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513" w:rsidRDefault="00EB2513" w:rsidP="00EB2513">
      <w:pPr>
        <w:pStyle w:val="ae"/>
        <w:jc w:val="center"/>
        <w:rPr>
          <w:rFonts w:ascii="Times New Roman" w:hAnsi="Times New Roman" w:cs="Times New Roman"/>
          <w:b/>
          <w:color w:val="auto"/>
          <w:sz w:val="28"/>
          <w:szCs w:val="28"/>
        </w:rPr>
      </w:pPr>
      <w:bookmarkStart w:id="0" w:name="_GoBack"/>
      <w:bookmarkEnd w:id="0"/>
    </w:p>
    <w:p w:rsidR="00EB2513" w:rsidRDefault="00EB2513" w:rsidP="00EB2513">
      <w:pPr>
        <w:jc w:val="center"/>
        <w:rPr>
          <w:rFonts w:ascii="Times New Roman" w:hAnsi="Times New Roman" w:cs="Times New Roman"/>
          <w:sz w:val="40"/>
          <w:szCs w:val="40"/>
        </w:rPr>
      </w:pPr>
      <w:r w:rsidRPr="00EB2513">
        <w:rPr>
          <w:rFonts w:ascii="Times New Roman" w:hAnsi="Times New Roman" w:cs="Times New Roman"/>
          <w:sz w:val="40"/>
          <w:szCs w:val="40"/>
        </w:rPr>
        <w:t>Московский гуманитарно – экономический институт</w:t>
      </w:r>
    </w:p>
    <w:p w:rsidR="00EB2513" w:rsidRDefault="00EB2513" w:rsidP="00EB2513">
      <w:pPr>
        <w:jc w:val="center"/>
        <w:rPr>
          <w:rFonts w:ascii="Times New Roman" w:hAnsi="Times New Roman" w:cs="Times New Roman"/>
          <w:sz w:val="40"/>
          <w:szCs w:val="40"/>
        </w:rPr>
      </w:pPr>
      <w:r>
        <w:rPr>
          <w:rFonts w:ascii="Times New Roman" w:hAnsi="Times New Roman" w:cs="Times New Roman"/>
          <w:sz w:val="40"/>
          <w:szCs w:val="40"/>
        </w:rPr>
        <w:t>Калужский филиал</w:t>
      </w:r>
    </w:p>
    <w:p w:rsidR="00EB2513" w:rsidRDefault="00EB2513" w:rsidP="00EB2513">
      <w:pPr>
        <w:rPr>
          <w:rFonts w:ascii="Times New Roman" w:hAnsi="Times New Roman" w:cs="Times New Roman"/>
          <w:sz w:val="40"/>
          <w:szCs w:val="40"/>
        </w:rPr>
      </w:pPr>
    </w:p>
    <w:p w:rsidR="00EB2513" w:rsidRDefault="00EB2513" w:rsidP="00EB2513">
      <w:pPr>
        <w:jc w:val="center"/>
        <w:rPr>
          <w:rFonts w:ascii="Times New Roman" w:hAnsi="Times New Roman" w:cs="Times New Roman"/>
          <w:sz w:val="40"/>
          <w:szCs w:val="40"/>
        </w:rPr>
      </w:pPr>
    </w:p>
    <w:p w:rsidR="00EB2513" w:rsidRDefault="00EB2513" w:rsidP="00EB2513">
      <w:pPr>
        <w:jc w:val="center"/>
        <w:rPr>
          <w:rFonts w:ascii="Times New Roman" w:hAnsi="Times New Roman" w:cs="Times New Roman"/>
          <w:sz w:val="40"/>
          <w:szCs w:val="40"/>
        </w:rPr>
      </w:pPr>
    </w:p>
    <w:p w:rsidR="00EB2513" w:rsidRDefault="00EB2513" w:rsidP="00EB2513">
      <w:pPr>
        <w:jc w:val="center"/>
        <w:rPr>
          <w:rFonts w:ascii="Times New Roman" w:hAnsi="Times New Roman" w:cs="Times New Roman"/>
          <w:b/>
          <w:sz w:val="40"/>
          <w:szCs w:val="40"/>
        </w:rPr>
      </w:pPr>
      <w:r w:rsidRPr="00EB2513">
        <w:rPr>
          <w:rFonts w:ascii="Times New Roman" w:hAnsi="Times New Roman" w:cs="Times New Roman"/>
          <w:b/>
          <w:sz w:val="40"/>
          <w:szCs w:val="40"/>
        </w:rPr>
        <w:t>Курсовая работа</w:t>
      </w:r>
    </w:p>
    <w:p w:rsidR="00EB2513" w:rsidRPr="0098562D" w:rsidRDefault="00EB2513" w:rsidP="00EB2513">
      <w:pPr>
        <w:jc w:val="center"/>
        <w:rPr>
          <w:rFonts w:ascii="Times New Roman" w:hAnsi="Times New Roman" w:cs="Times New Roman"/>
          <w:sz w:val="28"/>
          <w:szCs w:val="28"/>
        </w:rPr>
      </w:pPr>
      <w:r w:rsidRPr="0098562D">
        <w:rPr>
          <w:rFonts w:ascii="Times New Roman" w:hAnsi="Times New Roman" w:cs="Times New Roman"/>
          <w:sz w:val="28"/>
          <w:szCs w:val="28"/>
        </w:rPr>
        <w:t xml:space="preserve">по дисциплине: </w:t>
      </w:r>
      <w:r w:rsidR="0098562D" w:rsidRPr="0098562D">
        <w:rPr>
          <w:rFonts w:ascii="Times New Roman" w:hAnsi="Times New Roman" w:cs="Times New Roman"/>
          <w:sz w:val="28"/>
          <w:szCs w:val="28"/>
        </w:rPr>
        <w:t>«</w:t>
      </w:r>
      <w:r w:rsidRPr="0098562D">
        <w:rPr>
          <w:rFonts w:ascii="Times New Roman" w:hAnsi="Times New Roman" w:cs="Times New Roman"/>
          <w:sz w:val="28"/>
          <w:szCs w:val="28"/>
        </w:rPr>
        <w:t>Общая психология</w:t>
      </w:r>
      <w:r w:rsidR="0098562D" w:rsidRPr="0098562D">
        <w:rPr>
          <w:rFonts w:ascii="Times New Roman" w:hAnsi="Times New Roman" w:cs="Times New Roman"/>
          <w:sz w:val="28"/>
          <w:szCs w:val="28"/>
        </w:rPr>
        <w:t>»</w:t>
      </w:r>
    </w:p>
    <w:p w:rsidR="00EB2513" w:rsidRPr="0098562D" w:rsidRDefault="00EB2513" w:rsidP="00EB2513">
      <w:pPr>
        <w:jc w:val="center"/>
        <w:rPr>
          <w:rFonts w:ascii="Times New Roman" w:hAnsi="Times New Roman" w:cs="Times New Roman"/>
          <w:sz w:val="28"/>
          <w:szCs w:val="28"/>
        </w:rPr>
      </w:pPr>
      <w:r w:rsidRPr="0098562D">
        <w:rPr>
          <w:rFonts w:ascii="Times New Roman" w:hAnsi="Times New Roman" w:cs="Times New Roman"/>
          <w:sz w:val="28"/>
          <w:szCs w:val="28"/>
        </w:rPr>
        <w:t>на тему:</w:t>
      </w:r>
    </w:p>
    <w:p w:rsidR="0098562D" w:rsidRPr="0098562D" w:rsidRDefault="0098562D" w:rsidP="00EB2513">
      <w:pPr>
        <w:jc w:val="center"/>
        <w:rPr>
          <w:rFonts w:ascii="Times New Roman" w:hAnsi="Times New Roman" w:cs="Times New Roman"/>
          <w:sz w:val="28"/>
          <w:szCs w:val="28"/>
        </w:rPr>
      </w:pPr>
      <w:r w:rsidRPr="0098562D">
        <w:rPr>
          <w:rFonts w:ascii="Times New Roman" w:hAnsi="Times New Roman" w:cs="Times New Roman"/>
          <w:sz w:val="28"/>
          <w:szCs w:val="28"/>
        </w:rPr>
        <w:t>«</w:t>
      </w:r>
      <w:r w:rsidR="00EB2513" w:rsidRPr="0098562D">
        <w:rPr>
          <w:rFonts w:ascii="Times New Roman" w:hAnsi="Times New Roman" w:cs="Times New Roman"/>
          <w:sz w:val="28"/>
          <w:szCs w:val="28"/>
        </w:rPr>
        <w:t>Актуальные проблемы психологии личности</w:t>
      </w:r>
      <w:r w:rsidRPr="0098562D">
        <w:rPr>
          <w:rFonts w:ascii="Times New Roman" w:hAnsi="Times New Roman" w:cs="Times New Roman"/>
          <w:sz w:val="28"/>
          <w:szCs w:val="28"/>
        </w:rPr>
        <w:t>»</w:t>
      </w:r>
    </w:p>
    <w:p w:rsidR="0098562D" w:rsidRDefault="0098562D" w:rsidP="00EB2513">
      <w:pPr>
        <w:jc w:val="center"/>
        <w:rPr>
          <w:rFonts w:ascii="Times New Roman" w:hAnsi="Times New Roman" w:cs="Times New Roman"/>
          <w:sz w:val="40"/>
          <w:szCs w:val="40"/>
        </w:rPr>
      </w:pPr>
    </w:p>
    <w:p w:rsidR="0098562D" w:rsidRDefault="0098562D" w:rsidP="00EB2513">
      <w:pPr>
        <w:jc w:val="center"/>
        <w:rPr>
          <w:rFonts w:ascii="Times New Roman" w:hAnsi="Times New Roman" w:cs="Times New Roman"/>
          <w:sz w:val="40"/>
          <w:szCs w:val="40"/>
        </w:rPr>
      </w:pPr>
    </w:p>
    <w:p w:rsidR="0098562D" w:rsidRDefault="0098562D" w:rsidP="00EB2513">
      <w:pPr>
        <w:jc w:val="center"/>
        <w:rPr>
          <w:rFonts w:ascii="Times New Roman" w:hAnsi="Times New Roman" w:cs="Times New Roman"/>
          <w:sz w:val="40"/>
          <w:szCs w:val="40"/>
        </w:rPr>
      </w:pPr>
    </w:p>
    <w:p w:rsidR="0098562D" w:rsidRDefault="0098562D" w:rsidP="00EB2513">
      <w:pPr>
        <w:jc w:val="center"/>
        <w:rPr>
          <w:rFonts w:ascii="Times New Roman" w:hAnsi="Times New Roman" w:cs="Times New Roman"/>
          <w:sz w:val="40"/>
          <w:szCs w:val="40"/>
        </w:rPr>
      </w:pPr>
    </w:p>
    <w:p w:rsidR="0098562D" w:rsidRPr="0098562D" w:rsidRDefault="0098562D" w:rsidP="00EB2513">
      <w:pPr>
        <w:jc w:val="center"/>
        <w:rPr>
          <w:rFonts w:ascii="Times New Roman" w:hAnsi="Times New Roman" w:cs="Times New Roman"/>
          <w:sz w:val="28"/>
          <w:szCs w:val="28"/>
        </w:rPr>
      </w:pPr>
    </w:p>
    <w:p w:rsidR="0098562D" w:rsidRPr="0098562D" w:rsidRDefault="0098562D" w:rsidP="0098562D">
      <w:pPr>
        <w:jc w:val="right"/>
        <w:rPr>
          <w:rFonts w:ascii="Times New Roman" w:hAnsi="Times New Roman" w:cs="Times New Roman"/>
          <w:sz w:val="28"/>
          <w:szCs w:val="28"/>
        </w:rPr>
      </w:pPr>
      <w:r w:rsidRPr="0098562D">
        <w:rPr>
          <w:rFonts w:ascii="Times New Roman" w:hAnsi="Times New Roman" w:cs="Times New Roman"/>
          <w:sz w:val="28"/>
          <w:szCs w:val="28"/>
        </w:rPr>
        <w:t>Выполнила: студентка группы ПЗСС – 13</w:t>
      </w:r>
    </w:p>
    <w:p w:rsidR="0098562D" w:rsidRPr="0098562D" w:rsidRDefault="0098562D" w:rsidP="0098562D">
      <w:pPr>
        <w:jc w:val="right"/>
        <w:rPr>
          <w:rFonts w:ascii="Times New Roman" w:hAnsi="Times New Roman" w:cs="Times New Roman"/>
          <w:sz w:val="28"/>
          <w:szCs w:val="28"/>
        </w:rPr>
      </w:pPr>
      <w:r w:rsidRPr="0098562D">
        <w:rPr>
          <w:rFonts w:ascii="Times New Roman" w:hAnsi="Times New Roman" w:cs="Times New Roman"/>
          <w:sz w:val="28"/>
          <w:szCs w:val="28"/>
        </w:rPr>
        <w:t>Гусева А.В.</w:t>
      </w:r>
    </w:p>
    <w:p w:rsidR="0098562D" w:rsidRPr="0098562D" w:rsidRDefault="0098562D" w:rsidP="0098562D">
      <w:pPr>
        <w:jc w:val="right"/>
        <w:rPr>
          <w:rFonts w:ascii="Times New Roman" w:hAnsi="Times New Roman" w:cs="Times New Roman"/>
          <w:sz w:val="28"/>
          <w:szCs w:val="28"/>
        </w:rPr>
      </w:pPr>
      <w:r w:rsidRPr="0098562D">
        <w:rPr>
          <w:rFonts w:ascii="Times New Roman" w:hAnsi="Times New Roman" w:cs="Times New Roman"/>
          <w:sz w:val="28"/>
          <w:szCs w:val="28"/>
        </w:rPr>
        <w:t>Преподаватель: Виноградская Е.Ф.</w:t>
      </w:r>
    </w:p>
    <w:p w:rsidR="0098562D" w:rsidRDefault="0098562D" w:rsidP="00EB2513">
      <w:pPr>
        <w:jc w:val="center"/>
        <w:rPr>
          <w:rFonts w:ascii="Times New Roman" w:hAnsi="Times New Roman" w:cs="Times New Roman"/>
          <w:sz w:val="40"/>
          <w:szCs w:val="40"/>
        </w:rPr>
      </w:pPr>
    </w:p>
    <w:p w:rsidR="0098562D" w:rsidRDefault="0098562D" w:rsidP="00EB2513">
      <w:pPr>
        <w:jc w:val="center"/>
        <w:rPr>
          <w:rFonts w:ascii="Times New Roman" w:hAnsi="Times New Roman" w:cs="Times New Roman"/>
          <w:b/>
          <w:sz w:val="40"/>
          <w:szCs w:val="40"/>
        </w:rPr>
      </w:pPr>
    </w:p>
    <w:p w:rsidR="0098562D" w:rsidRDefault="0098562D" w:rsidP="00EB2513">
      <w:pPr>
        <w:jc w:val="center"/>
        <w:rPr>
          <w:rFonts w:ascii="Times New Roman" w:hAnsi="Times New Roman" w:cs="Times New Roman"/>
          <w:b/>
          <w:sz w:val="40"/>
          <w:szCs w:val="40"/>
        </w:rPr>
      </w:pPr>
    </w:p>
    <w:p w:rsidR="0098562D" w:rsidRDefault="0098562D" w:rsidP="00EB2513">
      <w:pPr>
        <w:jc w:val="center"/>
        <w:rPr>
          <w:rFonts w:ascii="Times New Roman" w:hAnsi="Times New Roman" w:cs="Times New Roman"/>
          <w:b/>
          <w:sz w:val="40"/>
          <w:szCs w:val="40"/>
        </w:rPr>
      </w:pPr>
    </w:p>
    <w:p w:rsidR="0098562D" w:rsidRDefault="0098562D" w:rsidP="0098562D">
      <w:pPr>
        <w:rPr>
          <w:rFonts w:ascii="Times New Roman" w:hAnsi="Times New Roman" w:cs="Times New Roman"/>
          <w:b/>
          <w:sz w:val="40"/>
          <w:szCs w:val="40"/>
        </w:rPr>
      </w:pPr>
    </w:p>
    <w:p w:rsidR="00EB2513" w:rsidRPr="0098562D" w:rsidRDefault="0098562D" w:rsidP="00EB2513">
      <w:pPr>
        <w:jc w:val="center"/>
        <w:rPr>
          <w:rFonts w:ascii="Times New Roman" w:eastAsiaTheme="minorEastAsia" w:hAnsi="Times New Roman" w:cs="Times New Roman"/>
          <w:spacing w:val="15"/>
          <w:sz w:val="28"/>
          <w:szCs w:val="28"/>
        </w:rPr>
      </w:pPr>
      <w:r w:rsidRPr="0098562D">
        <w:rPr>
          <w:rFonts w:ascii="Times New Roman" w:hAnsi="Times New Roman" w:cs="Times New Roman"/>
          <w:sz w:val="28"/>
          <w:szCs w:val="28"/>
        </w:rPr>
        <w:t>Калуга 2015</w:t>
      </w:r>
      <w:r w:rsidR="00EB2513" w:rsidRPr="0098562D">
        <w:rPr>
          <w:rFonts w:ascii="Times New Roman" w:hAnsi="Times New Roman" w:cs="Times New Roman"/>
          <w:sz w:val="28"/>
          <w:szCs w:val="28"/>
        </w:rPr>
        <w:br w:type="page"/>
      </w:r>
    </w:p>
    <w:p w:rsidR="00B846B2" w:rsidRPr="00B70DBD" w:rsidRDefault="009C6E94" w:rsidP="00EB2513">
      <w:pPr>
        <w:pStyle w:val="ae"/>
        <w:jc w:val="center"/>
        <w:rPr>
          <w:rFonts w:ascii="Times New Roman" w:hAnsi="Times New Roman" w:cs="Times New Roman"/>
          <w:b/>
          <w:color w:val="auto"/>
          <w:sz w:val="28"/>
          <w:szCs w:val="28"/>
        </w:rPr>
      </w:pPr>
      <w:r w:rsidRPr="00B70DBD">
        <w:rPr>
          <w:rFonts w:ascii="Times New Roman" w:hAnsi="Times New Roman" w:cs="Times New Roman"/>
          <w:b/>
          <w:color w:val="auto"/>
          <w:sz w:val="28"/>
          <w:szCs w:val="28"/>
        </w:rPr>
        <w:lastRenderedPageBreak/>
        <w:t>Актуальные проблемы психологии личности</w:t>
      </w:r>
      <w:r w:rsidRPr="00B70DBD">
        <w:rPr>
          <w:rFonts w:ascii="Times New Roman" w:hAnsi="Times New Roman" w:cs="Times New Roman"/>
          <w:b/>
          <w:color w:val="auto"/>
          <w:sz w:val="28"/>
          <w:szCs w:val="28"/>
        </w:rPr>
        <w:br/>
      </w:r>
    </w:p>
    <w:p w:rsidR="00843944" w:rsidRDefault="00843944" w:rsidP="00EB2513">
      <w:pPr>
        <w:pStyle w:val="ae"/>
        <w:jc w:val="center"/>
      </w:pPr>
    </w:p>
    <w:p w:rsidR="00510AF1" w:rsidRDefault="00510AF1" w:rsidP="004C0B1C">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Введение </w:t>
      </w:r>
      <w:r w:rsidR="00976685">
        <w:rPr>
          <w:rFonts w:ascii="Times New Roman" w:hAnsi="Times New Roman" w:cs="Times New Roman"/>
          <w:sz w:val="28"/>
          <w:szCs w:val="28"/>
        </w:rPr>
        <w:t>………………………………………………………………………</w:t>
      </w:r>
      <w:r w:rsidR="00496992">
        <w:rPr>
          <w:rFonts w:ascii="Times New Roman" w:hAnsi="Times New Roman" w:cs="Times New Roman"/>
          <w:sz w:val="28"/>
          <w:szCs w:val="28"/>
        </w:rPr>
        <w:t>3</w:t>
      </w:r>
    </w:p>
    <w:p w:rsidR="00510AF1" w:rsidRDefault="00510AF1" w:rsidP="004C0B1C">
      <w:pPr>
        <w:spacing w:after="0" w:line="276" w:lineRule="auto"/>
        <w:rPr>
          <w:rFonts w:ascii="Times New Roman" w:hAnsi="Times New Roman" w:cs="Times New Roman"/>
          <w:sz w:val="28"/>
          <w:szCs w:val="28"/>
        </w:rPr>
      </w:pPr>
    </w:p>
    <w:p w:rsidR="009C6E94" w:rsidRDefault="009C6E94" w:rsidP="004C0B1C">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1. </w:t>
      </w:r>
      <w:r w:rsidR="007278D7">
        <w:rPr>
          <w:rFonts w:ascii="Times New Roman" w:hAnsi="Times New Roman" w:cs="Times New Roman"/>
          <w:sz w:val="28"/>
          <w:szCs w:val="28"/>
        </w:rPr>
        <w:t>Понятие ис</w:t>
      </w:r>
      <w:r w:rsidRPr="009C6E94">
        <w:rPr>
          <w:rFonts w:ascii="Times New Roman" w:hAnsi="Times New Roman" w:cs="Times New Roman"/>
          <w:sz w:val="28"/>
          <w:szCs w:val="28"/>
        </w:rPr>
        <w:t>труктура личности</w:t>
      </w:r>
    </w:p>
    <w:p w:rsidR="00276607" w:rsidRDefault="00276607" w:rsidP="004C0B1C">
      <w:pPr>
        <w:spacing w:after="0" w:line="276" w:lineRule="auto"/>
        <w:rPr>
          <w:rFonts w:ascii="Times New Roman" w:hAnsi="Times New Roman" w:cs="Times New Roman"/>
          <w:sz w:val="28"/>
          <w:szCs w:val="28"/>
        </w:rPr>
      </w:pPr>
      <w:r>
        <w:rPr>
          <w:rFonts w:ascii="Times New Roman" w:hAnsi="Times New Roman" w:cs="Times New Roman"/>
          <w:sz w:val="28"/>
          <w:szCs w:val="28"/>
        </w:rPr>
        <w:t>1.1 Понятие личности в психологии</w:t>
      </w:r>
      <w:r w:rsidR="00496992">
        <w:rPr>
          <w:rFonts w:ascii="Times New Roman" w:hAnsi="Times New Roman" w:cs="Times New Roman"/>
          <w:sz w:val="28"/>
          <w:szCs w:val="28"/>
        </w:rPr>
        <w:t xml:space="preserve"> …………………………………………</w:t>
      </w:r>
      <w:r w:rsidR="00181448">
        <w:rPr>
          <w:rFonts w:ascii="Times New Roman" w:hAnsi="Times New Roman" w:cs="Times New Roman"/>
          <w:sz w:val="28"/>
          <w:szCs w:val="28"/>
        </w:rPr>
        <w:t>6</w:t>
      </w:r>
    </w:p>
    <w:p w:rsidR="00733BB4" w:rsidRDefault="00276607" w:rsidP="00EB2513">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1.2 Психология личности и её структура </w:t>
      </w:r>
      <w:r w:rsidR="00496992">
        <w:rPr>
          <w:rFonts w:ascii="Times New Roman" w:hAnsi="Times New Roman" w:cs="Times New Roman"/>
          <w:sz w:val="28"/>
          <w:szCs w:val="28"/>
        </w:rPr>
        <w:t>…………………………………..1</w:t>
      </w:r>
      <w:r w:rsidR="005E540A">
        <w:rPr>
          <w:rFonts w:ascii="Times New Roman" w:hAnsi="Times New Roman" w:cs="Times New Roman"/>
          <w:sz w:val="28"/>
          <w:szCs w:val="28"/>
        </w:rPr>
        <w:t>0</w:t>
      </w:r>
    </w:p>
    <w:p w:rsidR="00510AF1" w:rsidRPr="00510AF1" w:rsidRDefault="00510AF1" w:rsidP="004C0B1C">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1.3 </w:t>
      </w:r>
      <w:r w:rsidRPr="00510AF1">
        <w:rPr>
          <w:rFonts w:ascii="Times New Roman" w:hAnsi="Times New Roman" w:cs="Times New Roman"/>
          <w:sz w:val="28"/>
          <w:szCs w:val="28"/>
        </w:rPr>
        <w:t>Индивидуально-психологические особенности</w:t>
      </w:r>
      <w:r>
        <w:rPr>
          <w:rFonts w:ascii="Times New Roman" w:hAnsi="Times New Roman" w:cs="Times New Roman"/>
          <w:sz w:val="28"/>
          <w:szCs w:val="28"/>
        </w:rPr>
        <w:t xml:space="preserve"> личности</w:t>
      </w:r>
      <w:r w:rsidR="00496992">
        <w:rPr>
          <w:rFonts w:ascii="Times New Roman" w:hAnsi="Times New Roman" w:cs="Times New Roman"/>
          <w:sz w:val="28"/>
          <w:szCs w:val="28"/>
        </w:rPr>
        <w:t xml:space="preserve"> ……………1</w:t>
      </w:r>
      <w:r w:rsidR="005E540A">
        <w:rPr>
          <w:rFonts w:ascii="Times New Roman" w:hAnsi="Times New Roman" w:cs="Times New Roman"/>
          <w:sz w:val="28"/>
          <w:szCs w:val="28"/>
        </w:rPr>
        <w:t>5</w:t>
      </w:r>
    </w:p>
    <w:p w:rsidR="00510AF1" w:rsidRDefault="00510AF1" w:rsidP="004C0B1C">
      <w:pPr>
        <w:spacing w:after="0" w:line="276" w:lineRule="auto"/>
        <w:rPr>
          <w:rFonts w:ascii="Times New Roman" w:hAnsi="Times New Roman" w:cs="Times New Roman"/>
          <w:sz w:val="28"/>
          <w:szCs w:val="28"/>
        </w:rPr>
      </w:pPr>
    </w:p>
    <w:p w:rsidR="009C6E94" w:rsidRDefault="007278D7" w:rsidP="004C0B1C">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2. </w:t>
      </w:r>
      <w:r w:rsidR="009C6E94">
        <w:rPr>
          <w:rFonts w:ascii="Times New Roman" w:hAnsi="Times New Roman" w:cs="Times New Roman"/>
          <w:sz w:val="28"/>
          <w:szCs w:val="28"/>
        </w:rPr>
        <w:t xml:space="preserve">Влияние психологии на </w:t>
      </w:r>
      <w:r>
        <w:rPr>
          <w:rFonts w:ascii="Times New Roman" w:hAnsi="Times New Roman" w:cs="Times New Roman"/>
          <w:sz w:val="28"/>
          <w:szCs w:val="28"/>
        </w:rPr>
        <w:t xml:space="preserve">развитие </w:t>
      </w:r>
      <w:r w:rsidR="009C6E94">
        <w:rPr>
          <w:rFonts w:ascii="Times New Roman" w:hAnsi="Times New Roman" w:cs="Times New Roman"/>
          <w:sz w:val="28"/>
          <w:szCs w:val="28"/>
        </w:rPr>
        <w:t>личност</w:t>
      </w:r>
      <w:r w:rsidR="00496992">
        <w:rPr>
          <w:rFonts w:ascii="Times New Roman" w:hAnsi="Times New Roman" w:cs="Times New Roman"/>
          <w:sz w:val="28"/>
          <w:szCs w:val="28"/>
        </w:rPr>
        <w:t>и</w:t>
      </w:r>
    </w:p>
    <w:p w:rsidR="007278D7" w:rsidRDefault="00733BB4" w:rsidP="004C0B1C">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2.1 </w:t>
      </w:r>
      <w:r w:rsidR="00BE4F90">
        <w:rPr>
          <w:rFonts w:ascii="Times New Roman" w:hAnsi="Times New Roman" w:cs="Times New Roman"/>
          <w:sz w:val="28"/>
          <w:szCs w:val="28"/>
        </w:rPr>
        <w:t xml:space="preserve">Роль психологии в формировании и развитии личности </w:t>
      </w:r>
      <w:r w:rsidR="00181448">
        <w:rPr>
          <w:rFonts w:ascii="Times New Roman" w:hAnsi="Times New Roman" w:cs="Times New Roman"/>
          <w:sz w:val="28"/>
          <w:szCs w:val="28"/>
        </w:rPr>
        <w:t xml:space="preserve"> .…………….</w:t>
      </w:r>
      <w:r w:rsidR="005E540A">
        <w:rPr>
          <w:rFonts w:ascii="Times New Roman" w:hAnsi="Times New Roman" w:cs="Times New Roman"/>
          <w:sz w:val="28"/>
          <w:szCs w:val="28"/>
        </w:rPr>
        <w:t>19</w:t>
      </w:r>
    </w:p>
    <w:p w:rsidR="00276607" w:rsidRDefault="00510AF1" w:rsidP="004C0B1C">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2.2 </w:t>
      </w:r>
      <w:r w:rsidR="00BE4F90">
        <w:rPr>
          <w:rFonts w:ascii="Times New Roman" w:hAnsi="Times New Roman" w:cs="Times New Roman"/>
          <w:sz w:val="28"/>
          <w:szCs w:val="28"/>
        </w:rPr>
        <w:t xml:space="preserve">Факторы влияния на формирование </w:t>
      </w:r>
      <w:r w:rsidR="00BB2B6A">
        <w:rPr>
          <w:rFonts w:ascii="Times New Roman" w:hAnsi="Times New Roman" w:cs="Times New Roman"/>
          <w:sz w:val="28"/>
          <w:szCs w:val="28"/>
        </w:rPr>
        <w:t xml:space="preserve">и развитие </w:t>
      </w:r>
      <w:r w:rsidR="00BE4F90">
        <w:rPr>
          <w:rFonts w:ascii="Times New Roman" w:hAnsi="Times New Roman" w:cs="Times New Roman"/>
          <w:sz w:val="28"/>
          <w:szCs w:val="28"/>
        </w:rPr>
        <w:t>личности</w:t>
      </w:r>
      <w:r w:rsidR="00496992">
        <w:rPr>
          <w:rFonts w:ascii="Times New Roman" w:hAnsi="Times New Roman" w:cs="Times New Roman"/>
          <w:sz w:val="28"/>
          <w:szCs w:val="28"/>
        </w:rPr>
        <w:t xml:space="preserve"> ……………</w:t>
      </w:r>
      <w:r w:rsidR="005E540A">
        <w:rPr>
          <w:rFonts w:ascii="Times New Roman" w:hAnsi="Times New Roman" w:cs="Times New Roman"/>
          <w:sz w:val="28"/>
          <w:szCs w:val="28"/>
        </w:rPr>
        <w:t>.</w:t>
      </w:r>
      <w:r w:rsidR="00496992">
        <w:rPr>
          <w:rFonts w:ascii="Times New Roman" w:hAnsi="Times New Roman" w:cs="Times New Roman"/>
          <w:sz w:val="28"/>
          <w:szCs w:val="28"/>
        </w:rPr>
        <w:t>2</w:t>
      </w:r>
      <w:r w:rsidR="005E540A">
        <w:rPr>
          <w:rFonts w:ascii="Times New Roman" w:hAnsi="Times New Roman" w:cs="Times New Roman"/>
          <w:sz w:val="28"/>
          <w:szCs w:val="28"/>
        </w:rPr>
        <w:t>4</w:t>
      </w:r>
    </w:p>
    <w:p w:rsidR="00510AF1" w:rsidRDefault="00733BB4" w:rsidP="004C0B1C">
      <w:pPr>
        <w:spacing w:after="0" w:line="276" w:lineRule="auto"/>
        <w:rPr>
          <w:rFonts w:ascii="Times New Roman" w:hAnsi="Times New Roman" w:cs="Times New Roman"/>
          <w:sz w:val="28"/>
          <w:szCs w:val="28"/>
        </w:rPr>
      </w:pPr>
      <w:r>
        <w:rPr>
          <w:rFonts w:ascii="Times New Roman" w:hAnsi="Times New Roman" w:cs="Times New Roman"/>
          <w:sz w:val="28"/>
          <w:szCs w:val="28"/>
        </w:rPr>
        <w:t>2.</w:t>
      </w:r>
      <w:r w:rsidR="009C6E94">
        <w:rPr>
          <w:rFonts w:ascii="Times New Roman" w:hAnsi="Times New Roman" w:cs="Times New Roman"/>
          <w:sz w:val="28"/>
          <w:szCs w:val="28"/>
        </w:rPr>
        <w:t>3</w:t>
      </w:r>
      <w:r>
        <w:rPr>
          <w:rFonts w:ascii="Times New Roman" w:hAnsi="Times New Roman" w:cs="Times New Roman"/>
          <w:sz w:val="28"/>
          <w:szCs w:val="28"/>
        </w:rPr>
        <w:t xml:space="preserve"> М</w:t>
      </w:r>
      <w:r w:rsidR="009C6E94">
        <w:rPr>
          <w:rFonts w:ascii="Times New Roman" w:hAnsi="Times New Roman" w:cs="Times New Roman"/>
          <w:sz w:val="28"/>
          <w:szCs w:val="28"/>
        </w:rPr>
        <w:t xml:space="preserve">етоды изучения </w:t>
      </w:r>
      <w:r w:rsidR="007278D7">
        <w:rPr>
          <w:rFonts w:ascii="Times New Roman" w:hAnsi="Times New Roman" w:cs="Times New Roman"/>
          <w:sz w:val="28"/>
          <w:szCs w:val="28"/>
        </w:rPr>
        <w:t xml:space="preserve">влияния </w:t>
      </w:r>
      <w:r w:rsidR="009C6E94">
        <w:rPr>
          <w:rFonts w:ascii="Times New Roman" w:hAnsi="Times New Roman" w:cs="Times New Roman"/>
          <w:sz w:val="28"/>
          <w:szCs w:val="28"/>
        </w:rPr>
        <w:t>психологии личности</w:t>
      </w:r>
      <w:r w:rsidR="00496992">
        <w:rPr>
          <w:rFonts w:ascii="Times New Roman" w:hAnsi="Times New Roman" w:cs="Times New Roman"/>
          <w:sz w:val="28"/>
          <w:szCs w:val="28"/>
        </w:rPr>
        <w:t xml:space="preserve"> ……………………..</w:t>
      </w:r>
      <w:r w:rsidR="005E540A">
        <w:rPr>
          <w:rFonts w:ascii="Times New Roman" w:hAnsi="Times New Roman" w:cs="Times New Roman"/>
          <w:sz w:val="28"/>
          <w:szCs w:val="28"/>
        </w:rPr>
        <w:t>.</w:t>
      </w:r>
      <w:r w:rsidR="00496992">
        <w:rPr>
          <w:rFonts w:ascii="Times New Roman" w:hAnsi="Times New Roman" w:cs="Times New Roman"/>
          <w:sz w:val="28"/>
          <w:szCs w:val="28"/>
        </w:rPr>
        <w:t>3</w:t>
      </w:r>
      <w:r w:rsidR="005E540A">
        <w:rPr>
          <w:rFonts w:ascii="Times New Roman" w:hAnsi="Times New Roman" w:cs="Times New Roman"/>
          <w:sz w:val="28"/>
          <w:szCs w:val="28"/>
        </w:rPr>
        <w:t>2</w:t>
      </w:r>
    </w:p>
    <w:p w:rsidR="00843944" w:rsidRDefault="00843944" w:rsidP="004C0B1C">
      <w:pPr>
        <w:spacing w:after="0" w:line="276" w:lineRule="auto"/>
        <w:rPr>
          <w:rFonts w:ascii="Times New Roman" w:hAnsi="Times New Roman" w:cs="Times New Roman"/>
          <w:sz w:val="28"/>
          <w:szCs w:val="28"/>
        </w:rPr>
      </w:pPr>
    </w:p>
    <w:p w:rsidR="00510AF1" w:rsidRDefault="00510AF1" w:rsidP="004C0B1C">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3. </w:t>
      </w:r>
      <w:r w:rsidR="00843944">
        <w:rPr>
          <w:rFonts w:ascii="Times New Roman" w:hAnsi="Times New Roman" w:cs="Times New Roman"/>
          <w:sz w:val="28"/>
          <w:szCs w:val="28"/>
        </w:rPr>
        <w:t>Выводы</w:t>
      </w:r>
      <w:r w:rsidR="00496992">
        <w:rPr>
          <w:rFonts w:ascii="Times New Roman" w:hAnsi="Times New Roman" w:cs="Times New Roman"/>
          <w:sz w:val="28"/>
          <w:szCs w:val="28"/>
        </w:rPr>
        <w:t xml:space="preserve"> …………………………………………………………………</w:t>
      </w:r>
      <w:r w:rsidR="005E540A">
        <w:rPr>
          <w:rFonts w:ascii="Times New Roman" w:hAnsi="Times New Roman" w:cs="Times New Roman"/>
          <w:sz w:val="28"/>
          <w:szCs w:val="28"/>
        </w:rPr>
        <w:t>.</w:t>
      </w:r>
      <w:r w:rsidR="00496992">
        <w:rPr>
          <w:rFonts w:ascii="Times New Roman" w:hAnsi="Times New Roman" w:cs="Times New Roman"/>
          <w:sz w:val="28"/>
          <w:szCs w:val="28"/>
        </w:rPr>
        <w:t>….</w:t>
      </w:r>
      <w:r w:rsidR="005E540A">
        <w:rPr>
          <w:rFonts w:ascii="Times New Roman" w:hAnsi="Times New Roman" w:cs="Times New Roman"/>
          <w:sz w:val="28"/>
          <w:szCs w:val="28"/>
        </w:rPr>
        <w:t>.</w:t>
      </w:r>
      <w:r w:rsidR="00496992">
        <w:rPr>
          <w:rFonts w:ascii="Times New Roman" w:hAnsi="Times New Roman" w:cs="Times New Roman"/>
          <w:sz w:val="28"/>
          <w:szCs w:val="28"/>
        </w:rPr>
        <w:t>3</w:t>
      </w:r>
      <w:r w:rsidR="00181448">
        <w:rPr>
          <w:rFonts w:ascii="Times New Roman" w:hAnsi="Times New Roman" w:cs="Times New Roman"/>
          <w:sz w:val="28"/>
          <w:szCs w:val="28"/>
        </w:rPr>
        <w:t>8</w:t>
      </w:r>
    </w:p>
    <w:p w:rsidR="008E5E23" w:rsidRDefault="008E5E23" w:rsidP="004C0B1C">
      <w:pPr>
        <w:spacing w:after="0" w:line="276" w:lineRule="auto"/>
        <w:rPr>
          <w:rFonts w:ascii="Times New Roman" w:hAnsi="Times New Roman" w:cs="Times New Roman"/>
          <w:sz w:val="28"/>
          <w:szCs w:val="28"/>
        </w:rPr>
      </w:pPr>
      <w:r>
        <w:rPr>
          <w:rFonts w:ascii="Times New Roman" w:hAnsi="Times New Roman" w:cs="Times New Roman"/>
          <w:sz w:val="28"/>
          <w:szCs w:val="28"/>
        </w:rPr>
        <w:t>4. Список использованной литературы</w:t>
      </w:r>
      <w:r w:rsidR="00496992">
        <w:rPr>
          <w:rFonts w:ascii="Times New Roman" w:hAnsi="Times New Roman" w:cs="Times New Roman"/>
          <w:sz w:val="28"/>
          <w:szCs w:val="28"/>
        </w:rPr>
        <w:t xml:space="preserve"> …………………………………</w:t>
      </w:r>
      <w:r w:rsidR="005E540A">
        <w:rPr>
          <w:rFonts w:ascii="Times New Roman" w:hAnsi="Times New Roman" w:cs="Times New Roman"/>
          <w:sz w:val="28"/>
          <w:szCs w:val="28"/>
        </w:rPr>
        <w:t>.</w:t>
      </w:r>
      <w:r w:rsidR="00496992">
        <w:rPr>
          <w:rFonts w:ascii="Times New Roman" w:hAnsi="Times New Roman" w:cs="Times New Roman"/>
          <w:sz w:val="28"/>
          <w:szCs w:val="28"/>
        </w:rPr>
        <w:t>….</w:t>
      </w:r>
      <w:r w:rsidR="005E540A">
        <w:rPr>
          <w:rFonts w:ascii="Times New Roman" w:hAnsi="Times New Roman" w:cs="Times New Roman"/>
          <w:sz w:val="28"/>
          <w:szCs w:val="28"/>
        </w:rPr>
        <w:t>.</w:t>
      </w:r>
      <w:r w:rsidR="00496992">
        <w:rPr>
          <w:rFonts w:ascii="Times New Roman" w:hAnsi="Times New Roman" w:cs="Times New Roman"/>
          <w:sz w:val="28"/>
          <w:szCs w:val="28"/>
        </w:rPr>
        <w:t>3</w:t>
      </w:r>
      <w:r w:rsidR="00181448">
        <w:rPr>
          <w:rFonts w:ascii="Times New Roman" w:hAnsi="Times New Roman" w:cs="Times New Roman"/>
          <w:sz w:val="28"/>
          <w:szCs w:val="28"/>
        </w:rPr>
        <w:t>9</w:t>
      </w:r>
    </w:p>
    <w:p w:rsidR="00510AF1" w:rsidRDefault="008E5E23" w:rsidP="004C0B1C">
      <w:pPr>
        <w:spacing w:after="0" w:line="276" w:lineRule="auto"/>
        <w:rPr>
          <w:rFonts w:ascii="Times New Roman" w:hAnsi="Times New Roman" w:cs="Times New Roman"/>
          <w:sz w:val="28"/>
          <w:szCs w:val="28"/>
        </w:rPr>
      </w:pPr>
      <w:r>
        <w:rPr>
          <w:rFonts w:ascii="Times New Roman" w:hAnsi="Times New Roman" w:cs="Times New Roman"/>
          <w:sz w:val="28"/>
          <w:szCs w:val="28"/>
        </w:rPr>
        <w:t>5</w:t>
      </w:r>
      <w:r w:rsidR="00510AF1">
        <w:rPr>
          <w:rFonts w:ascii="Times New Roman" w:hAnsi="Times New Roman" w:cs="Times New Roman"/>
          <w:sz w:val="28"/>
          <w:szCs w:val="28"/>
        </w:rPr>
        <w:t xml:space="preserve">. </w:t>
      </w:r>
      <w:r w:rsidR="00843944">
        <w:rPr>
          <w:rFonts w:ascii="Times New Roman" w:hAnsi="Times New Roman" w:cs="Times New Roman"/>
          <w:sz w:val="28"/>
          <w:szCs w:val="28"/>
        </w:rPr>
        <w:t>Практическая часть</w:t>
      </w:r>
      <w:r w:rsidR="00976685">
        <w:rPr>
          <w:rFonts w:ascii="Times New Roman" w:hAnsi="Times New Roman" w:cs="Times New Roman"/>
          <w:sz w:val="28"/>
          <w:szCs w:val="28"/>
        </w:rPr>
        <w:t>, опрос……….</w:t>
      </w:r>
      <w:r w:rsidR="00496992">
        <w:rPr>
          <w:rFonts w:ascii="Times New Roman" w:hAnsi="Times New Roman" w:cs="Times New Roman"/>
          <w:sz w:val="28"/>
          <w:szCs w:val="28"/>
        </w:rPr>
        <w:t>……………………………………</w:t>
      </w:r>
      <w:r w:rsidR="005E540A">
        <w:rPr>
          <w:rFonts w:ascii="Times New Roman" w:hAnsi="Times New Roman" w:cs="Times New Roman"/>
          <w:sz w:val="28"/>
          <w:szCs w:val="28"/>
        </w:rPr>
        <w:t>.</w:t>
      </w:r>
      <w:r w:rsidR="00496992">
        <w:rPr>
          <w:rFonts w:ascii="Times New Roman" w:hAnsi="Times New Roman" w:cs="Times New Roman"/>
          <w:sz w:val="28"/>
          <w:szCs w:val="28"/>
        </w:rPr>
        <w:t>…</w:t>
      </w:r>
      <w:r w:rsidR="005E540A">
        <w:rPr>
          <w:rFonts w:ascii="Times New Roman" w:hAnsi="Times New Roman" w:cs="Times New Roman"/>
          <w:sz w:val="28"/>
          <w:szCs w:val="28"/>
        </w:rPr>
        <w:t>.</w:t>
      </w:r>
      <w:r w:rsidR="00496992">
        <w:rPr>
          <w:rFonts w:ascii="Times New Roman" w:hAnsi="Times New Roman" w:cs="Times New Roman"/>
          <w:sz w:val="28"/>
          <w:szCs w:val="28"/>
        </w:rPr>
        <w:t>.4</w:t>
      </w:r>
      <w:r w:rsidR="00181448">
        <w:rPr>
          <w:rFonts w:ascii="Times New Roman" w:hAnsi="Times New Roman" w:cs="Times New Roman"/>
          <w:sz w:val="28"/>
          <w:szCs w:val="28"/>
        </w:rPr>
        <w:t>1</w:t>
      </w:r>
    </w:p>
    <w:p w:rsidR="00510AF1" w:rsidRDefault="00510AF1" w:rsidP="004C0B1C">
      <w:pPr>
        <w:spacing w:line="276" w:lineRule="auto"/>
        <w:rPr>
          <w:rFonts w:ascii="Times New Roman" w:hAnsi="Times New Roman" w:cs="Times New Roman"/>
          <w:sz w:val="28"/>
          <w:szCs w:val="28"/>
        </w:rPr>
      </w:pPr>
    </w:p>
    <w:p w:rsidR="00510AF1" w:rsidRDefault="00510AF1" w:rsidP="004C0B1C">
      <w:pPr>
        <w:spacing w:line="276" w:lineRule="auto"/>
        <w:rPr>
          <w:rFonts w:ascii="Times New Roman" w:hAnsi="Times New Roman" w:cs="Times New Roman"/>
          <w:sz w:val="28"/>
          <w:szCs w:val="28"/>
        </w:rPr>
      </w:pPr>
    </w:p>
    <w:p w:rsidR="00510AF1" w:rsidRDefault="00510AF1" w:rsidP="004C0B1C">
      <w:pPr>
        <w:spacing w:line="276" w:lineRule="auto"/>
        <w:rPr>
          <w:rFonts w:ascii="Times New Roman" w:hAnsi="Times New Roman" w:cs="Times New Roman"/>
          <w:sz w:val="28"/>
          <w:szCs w:val="28"/>
        </w:rPr>
      </w:pPr>
    </w:p>
    <w:p w:rsidR="00510AF1" w:rsidRDefault="00510AF1" w:rsidP="004C0B1C">
      <w:pPr>
        <w:spacing w:line="276" w:lineRule="auto"/>
        <w:rPr>
          <w:rFonts w:ascii="Times New Roman" w:hAnsi="Times New Roman" w:cs="Times New Roman"/>
          <w:sz w:val="28"/>
          <w:szCs w:val="28"/>
        </w:rPr>
      </w:pPr>
    </w:p>
    <w:p w:rsidR="00510AF1" w:rsidRDefault="00510AF1" w:rsidP="004C0B1C">
      <w:pPr>
        <w:spacing w:line="276" w:lineRule="auto"/>
        <w:rPr>
          <w:rFonts w:ascii="Times New Roman" w:hAnsi="Times New Roman" w:cs="Times New Roman"/>
          <w:sz w:val="28"/>
          <w:szCs w:val="28"/>
        </w:rPr>
      </w:pPr>
    </w:p>
    <w:p w:rsidR="00212B39" w:rsidRDefault="00212B39" w:rsidP="00843944">
      <w:pPr>
        <w:spacing w:line="276" w:lineRule="auto"/>
        <w:rPr>
          <w:rFonts w:ascii="Times New Roman" w:hAnsi="Times New Roman" w:cs="Times New Roman"/>
          <w:sz w:val="28"/>
          <w:szCs w:val="28"/>
        </w:rPr>
      </w:pPr>
    </w:p>
    <w:p w:rsidR="00212B39" w:rsidRDefault="00212B39" w:rsidP="00843944">
      <w:pPr>
        <w:spacing w:line="276" w:lineRule="auto"/>
        <w:rPr>
          <w:rFonts w:ascii="Times New Roman" w:hAnsi="Times New Roman" w:cs="Times New Roman"/>
          <w:sz w:val="28"/>
          <w:szCs w:val="28"/>
        </w:rPr>
      </w:pPr>
    </w:p>
    <w:p w:rsidR="00212B39" w:rsidRDefault="00212B39" w:rsidP="00843944">
      <w:pPr>
        <w:spacing w:line="276" w:lineRule="auto"/>
        <w:rPr>
          <w:rFonts w:ascii="Times New Roman" w:hAnsi="Times New Roman" w:cs="Times New Roman"/>
          <w:sz w:val="28"/>
          <w:szCs w:val="28"/>
        </w:rPr>
      </w:pPr>
    </w:p>
    <w:p w:rsidR="00212B39" w:rsidRDefault="00212B39" w:rsidP="00843944">
      <w:pPr>
        <w:spacing w:line="276" w:lineRule="auto"/>
        <w:rPr>
          <w:rFonts w:ascii="Times New Roman" w:hAnsi="Times New Roman" w:cs="Times New Roman"/>
          <w:sz w:val="28"/>
          <w:szCs w:val="28"/>
        </w:rPr>
      </w:pPr>
    </w:p>
    <w:p w:rsidR="004C0B1C" w:rsidRDefault="004C0B1C" w:rsidP="00843944">
      <w:pPr>
        <w:spacing w:line="276" w:lineRule="auto"/>
        <w:rPr>
          <w:rFonts w:ascii="Times New Roman" w:hAnsi="Times New Roman" w:cs="Times New Roman"/>
          <w:sz w:val="28"/>
          <w:szCs w:val="28"/>
        </w:rPr>
      </w:pPr>
    </w:p>
    <w:p w:rsidR="004C0B1C" w:rsidRDefault="004C0B1C" w:rsidP="00843944">
      <w:pPr>
        <w:spacing w:line="276" w:lineRule="auto"/>
        <w:rPr>
          <w:rFonts w:ascii="Times New Roman" w:hAnsi="Times New Roman" w:cs="Times New Roman"/>
          <w:sz w:val="28"/>
          <w:szCs w:val="28"/>
        </w:rPr>
      </w:pPr>
    </w:p>
    <w:p w:rsidR="004C0B1C" w:rsidRDefault="004C0B1C" w:rsidP="00843944">
      <w:pPr>
        <w:spacing w:line="276" w:lineRule="auto"/>
        <w:rPr>
          <w:rFonts w:ascii="Times New Roman" w:hAnsi="Times New Roman" w:cs="Times New Roman"/>
          <w:sz w:val="28"/>
          <w:szCs w:val="28"/>
        </w:rPr>
      </w:pPr>
    </w:p>
    <w:p w:rsidR="004C0B1C" w:rsidRDefault="004C0B1C" w:rsidP="00843944">
      <w:pPr>
        <w:spacing w:line="276" w:lineRule="auto"/>
        <w:rPr>
          <w:rFonts w:ascii="Times New Roman" w:hAnsi="Times New Roman" w:cs="Times New Roman"/>
          <w:sz w:val="28"/>
          <w:szCs w:val="28"/>
        </w:rPr>
      </w:pPr>
    </w:p>
    <w:p w:rsidR="00976685" w:rsidRDefault="00976685" w:rsidP="00976685">
      <w:pPr>
        <w:spacing w:after="0" w:line="276" w:lineRule="auto"/>
        <w:rPr>
          <w:rFonts w:ascii="Times New Roman" w:hAnsi="Times New Roman" w:cs="Times New Roman"/>
          <w:sz w:val="28"/>
          <w:szCs w:val="28"/>
        </w:rPr>
      </w:pPr>
    </w:p>
    <w:p w:rsidR="0098562D" w:rsidRDefault="0098562D" w:rsidP="00976685">
      <w:pPr>
        <w:spacing w:after="0" w:line="276" w:lineRule="auto"/>
        <w:rPr>
          <w:rFonts w:ascii="Times New Roman" w:hAnsi="Times New Roman" w:cs="Times New Roman"/>
          <w:sz w:val="28"/>
          <w:szCs w:val="28"/>
        </w:rPr>
      </w:pPr>
    </w:p>
    <w:p w:rsidR="0098562D" w:rsidRPr="00521807" w:rsidRDefault="0098562D" w:rsidP="0098562D">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Введение</w:t>
      </w:r>
    </w:p>
    <w:p w:rsidR="00385D5A" w:rsidRDefault="00385D5A" w:rsidP="00D15614">
      <w:pPr>
        <w:spacing w:after="0" w:line="276" w:lineRule="auto"/>
        <w:jc w:val="both"/>
        <w:rPr>
          <w:rFonts w:ascii="Times New Roman" w:hAnsi="Times New Roman" w:cs="Times New Roman"/>
          <w:sz w:val="28"/>
          <w:szCs w:val="28"/>
        </w:rPr>
      </w:pPr>
    </w:p>
    <w:p w:rsidR="006553A9" w:rsidRDefault="00212B39" w:rsidP="006553A9">
      <w:pPr>
        <w:spacing w:after="0" w:line="276" w:lineRule="auto"/>
        <w:jc w:val="both"/>
        <w:rPr>
          <w:rFonts w:ascii="Times New Roman" w:hAnsi="Times New Roman" w:cs="Times New Roman"/>
          <w:sz w:val="28"/>
          <w:szCs w:val="28"/>
        </w:rPr>
      </w:pPr>
      <w:r w:rsidRPr="00521807">
        <w:rPr>
          <w:rFonts w:ascii="Times New Roman" w:hAnsi="Times New Roman" w:cs="Times New Roman"/>
          <w:sz w:val="28"/>
          <w:szCs w:val="28"/>
        </w:rPr>
        <w:t>• А</w:t>
      </w:r>
      <w:r w:rsidR="0089095E" w:rsidRPr="00521807">
        <w:rPr>
          <w:rFonts w:ascii="Times New Roman" w:hAnsi="Times New Roman" w:cs="Times New Roman"/>
          <w:sz w:val="28"/>
          <w:szCs w:val="28"/>
        </w:rPr>
        <w:t xml:space="preserve">ктуальные проблемы психологии личности </w:t>
      </w:r>
      <w:r w:rsidR="00493D61">
        <w:rPr>
          <w:rFonts w:ascii="Times New Roman" w:hAnsi="Times New Roman" w:cs="Times New Roman"/>
          <w:sz w:val="28"/>
          <w:szCs w:val="28"/>
        </w:rPr>
        <w:t xml:space="preserve">а такжееё </w:t>
      </w:r>
      <w:r w:rsidR="00493D61" w:rsidRPr="00493D61">
        <w:rPr>
          <w:rFonts w:ascii="Times New Roman" w:hAnsi="Times New Roman" w:cs="Times New Roman"/>
          <w:sz w:val="28"/>
          <w:szCs w:val="28"/>
        </w:rPr>
        <w:t>индивидуально-типологически</w:t>
      </w:r>
      <w:r w:rsidR="00493D61">
        <w:rPr>
          <w:rFonts w:ascii="Times New Roman" w:hAnsi="Times New Roman" w:cs="Times New Roman"/>
          <w:sz w:val="28"/>
          <w:szCs w:val="28"/>
        </w:rPr>
        <w:t>е</w:t>
      </w:r>
      <w:r w:rsidR="00493D61" w:rsidRPr="00493D61">
        <w:rPr>
          <w:rFonts w:ascii="Times New Roman" w:hAnsi="Times New Roman" w:cs="Times New Roman"/>
          <w:sz w:val="28"/>
          <w:szCs w:val="28"/>
        </w:rPr>
        <w:t xml:space="preserve"> особенност</w:t>
      </w:r>
      <w:r w:rsidR="00493D61">
        <w:rPr>
          <w:rFonts w:ascii="Times New Roman" w:hAnsi="Times New Roman" w:cs="Times New Roman"/>
          <w:sz w:val="28"/>
          <w:szCs w:val="28"/>
        </w:rPr>
        <w:t>ихоть и достаточно</w:t>
      </w:r>
      <w:r w:rsidR="0089095E" w:rsidRPr="00521807">
        <w:rPr>
          <w:rFonts w:ascii="Times New Roman" w:hAnsi="Times New Roman" w:cs="Times New Roman"/>
          <w:sz w:val="28"/>
          <w:szCs w:val="28"/>
        </w:rPr>
        <w:t xml:space="preserve"> изучены </w:t>
      </w:r>
      <w:r w:rsidR="00CD2697" w:rsidRPr="00521807">
        <w:rPr>
          <w:rFonts w:ascii="Times New Roman" w:hAnsi="Times New Roman" w:cs="Times New Roman"/>
          <w:sz w:val="28"/>
          <w:szCs w:val="28"/>
        </w:rPr>
        <w:t xml:space="preserve">и исследованы, </w:t>
      </w:r>
      <w:r w:rsidR="00493D61">
        <w:rPr>
          <w:rFonts w:ascii="Times New Roman" w:hAnsi="Times New Roman" w:cs="Times New Roman"/>
          <w:sz w:val="28"/>
          <w:szCs w:val="28"/>
        </w:rPr>
        <w:t xml:space="preserve">тем не менее важность </w:t>
      </w:r>
      <w:r w:rsidR="00CD2697" w:rsidRPr="00521807">
        <w:rPr>
          <w:rFonts w:ascii="Times New Roman" w:hAnsi="Times New Roman" w:cs="Times New Roman"/>
          <w:sz w:val="28"/>
          <w:szCs w:val="28"/>
        </w:rPr>
        <w:t>изучения влияния психологии как на структуру</w:t>
      </w:r>
      <w:r w:rsidR="00FD1224" w:rsidRPr="00521807">
        <w:rPr>
          <w:rFonts w:ascii="Times New Roman" w:hAnsi="Times New Roman" w:cs="Times New Roman"/>
          <w:sz w:val="28"/>
          <w:szCs w:val="28"/>
        </w:rPr>
        <w:t xml:space="preserve"> личности, так и на её развитие</w:t>
      </w:r>
      <w:r w:rsidR="00493D61">
        <w:rPr>
          <w:rFonts w:ascii="Times New Roman" w:hAnsi="Times New Roman" w:cs="Times New Roman"/>
          <w:sz w:val="28"/>
          <w:szCs w:val="28"/>
        </w:rPr>
        <w:t xml:space="preserve"> является неоспоримой. </w:t>
      </w:r>
      <w:r w:rsidR="006553A9">
        <w:rPr>
          <w:rFonts w:ascii="Times New Roman" w:hAnsi="Times New Roman" w:cs="Times New Roman"/>
          <w:sz w:val="28"/>
          <w:szCs w:val="28"/>
        </w:rPr>
        <w:t xml:space="preserve">  И</w:t>
      </w:r>
      <w:r w:rsidR="00B46713" w:rsidRPr="00521807">
        <w:rPr>
          <w:rFonts w:ascii="Times New Roman" w:hAnsi="Times New Roman" w:cs="Times New Roman"/>
          <w:sz w:val="28"/>
          <w:szCs w:val="28"/>
        </w:rPr>
        <w:t>ндивидуально-психологически</w:t>
      </w:r>
      <w:r w:rsidR="00D15614" w:rsidRPr="00521807">
        <w:rPr>
          <w:rFonts w:ascii="Times New Roman" w:hAnsi="Times New Roman" w:cs="Times New Roman"/>
          <w:sz w:val="28"/>
          <w:szCs w:val="28"/>
        </w:rPr>
        <w:t>е</w:t>
      </w:r>
      <w:r w:rsidR="00B46713" w:rsidRPr="00521807">
        <w:rPr>
          <w:rFonts w:ascii="Times New Roman" w:hAnsi="Times New Roman" w:cs="Times New Roman"/>
          <w:sz w:val="28"/>
          <w:szCs w:val="28"/>
        </w:rPr>
        <w:t xml:space="preserve"> особенности и </w:t>
      </w:r>
      <w:r w:rsidR="00B46713">
        <w:rPr>
          <w:rFonts w:ascii="Times New Roman" w:hAnsi="Times New Roman" w:cs="Times New Roman"/>
          <w:sz w:val="28"/>
          <w:szCs w:val="28"/>
        </w:rPr>
        <w:t xml:space="preserve">различные </w:t>
      </w:r>
      <w:r w:rsidR="006553A9">
        <w:rPr>
          <w:rFonts w:ascii="Times New Roman" w:hAnsi="Times New Roman" w:cs="Times New Roman"/>
          <w:sz w:val="28"/>
          <w:szCs w:val="28"/>
        </w:rPr>
        <w:t xml:space="preserve">личностные </w:t>
      </w:r>
      <w:r w:rsidR="00B46713">
        <w:rPr>
          <w:rFonts w:ascii="Times New Roman" w:hAnsi="Times New Roman" w:cs="Times New Roman"/>
          <w:sz w:val="28"/>
          <w:szCs w:val="28"/>
        </w:rPr>
        <w:t xml:space="preserve">факторы </w:t>
      </w:r>
      <w:r w:rsidR="006553A9">
        <w:rPr>
          <w:rFonts w:ascii="Times New Roman" w:hAnsi="Times New Roman" w:cs="Times New Roman"/>
          <w:sz w:val="28"/>
          <w:szCs w:val="28"/>
        </w:rPr>
        <w:t>и состояния личности</w:t>
      </w:r>
      <w:r w:rsidR="00D15614">
        <w:rPr>
          <w:rFonts w:ascii="Times New Roman" w:hAnsi="Times New Roman" w:cs="Times New Roman"/>
          <w:sz w:val="28"/>
          <w:szCs w:val="28"/>
        </w:rPr>
        <w:t>,</w:t>
      </w:r>
      <w:r w:rsidR="006553A9">
        <w:rPr>
          <w:rFonts w:ascii="Times New Roman" w:hAnsi="Times New Roman" w:cs="Times New Roman"/>
          <w:sz w:val="28"/>
          <w:szCs w:val="28"/>
        </w:rPr>
        <w:t xml:space="preserve">мало изучены, потому </w:t>
      </w:r>
      <w:r w:rsidR="008862B5">
        <w:rPr>
          <w:rFonts w:ascii="Times New Roman" w:hAnsi="Times New Roman" w:cs="Times New Roman"/>
          <w:sz w:val="28"/>
          <w:szCs w:val="28"/>
        </w:rPr>
        <w:t xml:space="preserve">их </w:t>
      </w:r>
      <w:r w:rsidR="006553A9">
        <w:rPr>
          <w:rFonts w:ascii="Times New Roman" w:hAnsi="Times New Roman" w:cs="Times New Roman"/>
          <w:sz w:val="28"/>
          <w:szCs w:val="28"/>
        </w:rPr>
        <w:t xml:space="preserve">исследование и </w:t>
      </w:r>
      <w:r w:rsidR="00B46713">
        <w:rPr>
          <w:rFonts w:ascii="Times New Roman" w:hAnsi="Times New Roman" w:cs="Times New Roman"/>
          <w:sz w:val="28"/>
          <w:szCs w:val="28"/>
        </w:rPr>
        <w:t xml:space="preserve">изучение </w:t>
      </w:r>
      <w:r w:rsidR="006553A9">
        <w:rPr>
          <w:rFonts w:ascii="Times New Roman" w:hAnsi="Times New Roman" w:cs="Times New Roman"/>
          <w:sz w:val="28"/>
          <w:szCs w:val="28"/>
        </w:rPr>
        <w:t>в данной курсовой работе</w:t>
      </w:r>
      <w:r w:rsidR="00B46713">
        <w:rPr>
          <w:rFonts w:ascii="Times New Roman" w:hAnsi="Times New Roman" w:cs="Times New Roman"/>
          <w:sz w:val="28"/>
          <w:szCs w:val="28"/>
        </w:rPr>
        <w:t xml:space="preserve">является актуальным. </w:t>
      </w:r>
    </w:p>
    <w:p w:rsidR="002B1AEF" w:rsidRPr="006553A9" w:rsidRDefault="002B1AEF" w:rsidP="006553A9">
      <w:pPr>
        <w:spacing w:after="0" w:line="276" w:lineRule="auto"/>
        <w:jc w:val="both"/>
        <w:rPr>
          <w:rFonts w:ascii="Times New Roman" w:hAnsi="Times New Roman" w:cs="Times New Roman"/>
          <w:sz w:val="28"/>
          <w:szCs w:val="28"/>
        </w:rPr>
      </w:pPr>
      <w:r w:rsidRPr="002B1AEF">
        <w:rPr>
          <w:rFonts w:ascii="Times New Roman" w:hAnsi="Times New Roman" w:cs="Times New Roman"/>
          <w:sz w:val="28"/>
          <w:szCs w:val="28"/>
        </w:rPr>
        <w:t xml:space="preserve">     Проблемы психологии личности мало изучены и исследованы, актуальность решения которых обусловлена методологией изучения влияния психологии как на структуру личности, так и на её развитие, учитывая индивидуально-психологические особенности и различные факторы влияния на личность.</w:t>
      </w:r>
    </w:p>
    <w:p w:rsidR="006553A9" w:rsidRDefault="008862B5" w:rsidP="006553A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Индивидуально-психологические особенностии п</w:t>
      </w:r>
      <w:r w:rsidR="006553A9" w:rsidRPr="006553A9">
        <w:rPr>
          <w:rFonts w:ascii="Times New Roman" w:hAnsi="Times New Roman" w:cs="Times New Roman"/>
          <w:sz w:val="28"/>
          <w:szCs w:val="28"/>
        </w:rPr>
        <w:t xml:space="preserve">сихологические состояния — важнейший компонент психики человека. Относительно простые психологические состояния </w:t>
      </w:r>
      <w:r w:rsidR="00F112EC">
        <w:rPr>
          <w:rFonts w:ascii="Times New Roman" w:hAnsi="Times New Roman" w:cs="Times New Roman"/>
          <w:sz w:val="28"/>
          <w:szCs w:val="28"/>
        </w:rPr>
        <w:t>являются вытекающим из</w:t>
      </w:r>
      <w:r w:rsidR="006553A9" w:rsidRPr="006553A9">
        <w:rPr>
          <w:rFonts w:ascii="Times New Roman" w:hAnsi="Times New Roman" w:cs="Times New Roman"/>
          <w:sz w:val="28"/>
          <w:szCs w:val="28"/>
        </w:rPr>
        <w:t xml:space="preserve"> всего многообразия </w:t>
      </w:r>
      <w:r>
        <w:rPr>
          <w:rFonts w:ascii="Times New Roman" w:hAnsi="Times New Roman" w:cs="Times New Roman"/>
          <w:sz w:val="28"/>
          <w:szCs w:val="28"/>
        </w:rPr>
        <w:t>индивидуально-психологических особенностей</w:t>
      </w:r>
      <w:r w:rsidR="006553A9" w:rsidRPr="006553A9">
        <w:rPr>
          <w:rFonts w:ascii="Times New Roman" w:hAnsi="Times New Roman" w:cs="Times New Roman"/>
          <w:sz w:val="28"/>
          <w:szCs w:val="28"/>
        </w:rPr>
        <w:t xml:space="preserve"> как в норме, так и в патологии. Именно они — простые психологические и сложные психические состояния </w:t>
      </w:r>
      <w:r>
        <w:rPr>
          <w:rFonts w:ascii="Times New Roman" w:hAnsi="Times New Roman" w:cs="Times New Roman"/>
          <w:sz w:val="28"/>
          <w:szCs w:val="28"/>
        </w:rPr>
        <w:t xml:space="preserve">а так же индивидуально-психологические особенности </w:t>
      </w:r>
      <w:r w:rsidR="00F112EC">
        <w:rPr>
          <w:rFonts w:ascii="Times New Roman" w:hAnsi="Times New Roman" w:cs="Times New Roman"/>
          <w:sz w:val="28"/>
          <w:szCs w:val="28"/>
        </w:rPr>
        <w:t>и психологическое влияние на их развитие</w:t>
      </w:r>
      <w:r w:rsidR="006553A9" w:rsidRPr="006553A9">
        <w:rPr>
          <w:rFonts w:ascii="Times New Roman" w:hAnsi="Times New Roman" w:cs="Times New Roman"/>
          <w:sz w:val="28"/>
          <w:szCs w:val="28"/>
        </w:rPr>
        <w:t xml:space="preserve"> являются предметом непосредственного исследования в психологии и объектом педагогических, медицинских и иных управляющих воздействий.</w:t>
      </w:r>
    </w:p>
    <w:p w:rsidR="008862B5" w:rsidRDefault="008862B5" w:rsidP="008862B5">
      <w:pPr>
        <w:spacing w:after="0" w:line="276" w:lineRule="auto"/>
        <w:jc w:val="both"/>
        <w:rPr>
          <w:rFonts w:ascii="Times New Roman" w:hAnsi="Times New Roman" w:cs="Times New Roman"/>
          <w:sz w:val="28"/>
          <w:szCs w:val="28"/>
        </w:rPr>
      </w:pPr>
      <w:r w:rsidRPr="008862B5">
        <w:rPr>
          <w:rFonts w:ascii="Times New Roman" w:hAnsi="Times New Roman" w:cs="Times New Roman"/>
          <w:sz w:val="28"/>
          <w:szCs w:val="28"/>
        </w:rPr>
        <w:t xml:space="preserve">В настоящее время современной психологии наблюдается значимый дефицит исследований, посвященных </w:t>
      </w:r>
      <w:r>
        <w:rPr>
          <w:rFonts w:ascii="Times New Roman" w:hAnsi="Times New Roman" w:cs="Times New Roman"/>
          <w:sz w:val="28"/>
          <w:szCs w:val="28"/>
        </w:rPr>
        <w:t xml:space="preserve">индивидуально-психологическим </w:t>
      </w:r>
      <w:r w:rsidRPr="008862B5">
        <w:rPr>
          <w:rFonts w:ascii="Times New Roman" w:hAnsi="Times New Roman" w:cs="Times New Roman"/>
          <w:sz w:val="28"/>
          <w:szCs w:val="28"/>
        </w:rPr>
        <w:t xml:space="preserve">особенностям </w:t>
      </w:r>
      <w:r>
        <w:rPr>
          <w:rFonts w:ascii="Times New Roman" w:hAnsi="Times New Roman" w:cs="Times New Roman"/>
          <w:sz w:val="28"/>
          <w:szCs w:val="28"/>
        </w:rPr>
        <w:t xml:space="preserve">личности и её </w:t>
      </w:r>
      <w:r w:rsidR="00F112EC">
        <w:rPr>
          <w:rFonts w:ascii="Times New Roman" w:hAnsi="Times New Roman" w:cs="Times New Roman"/>
          <w:sz w:val="28"/>
          <w:szCs w:val="28"/>
        </w:rPr>
        <w:t xml:space="preserve">анализа </w:t>
      </w:r>
      <w:r w:rsidRPr="008862B5">
        <w:rPr>
          <w:rFonts w:ascii="Times New Roman" w:hAnsi="Times New Roman" w:cs="Times New Roman"/>
          <w:sz w:val="28"/>
          <w:szCs w:val="28"/>
        </w:rPr>
        <w:t xml:space="preserve">поведения. </w:t>
      </w:r>
      <w:r>
        <w:rPr>
          <w:rFonts w:ascii="Times New Roman" w:hAnsi="Times New Roman" w:cs="Times New Roman"/>
          <w:sz w:val="28"/>
          <w:szCs w:val="28"/>
        </w:rPr>
        <w:t>Можно отметить, что различные с</w:t>
      </w:r>
      <w:r w:rsidRPr="008862B5">
        <w:rPr>
          <w:rFonts w:ascii="Times New Roman" w:hAnsi="Times New Roman" w:cs="Times New Roman"/>
          <w:sz w:val="28"/>
          <w:szCs w:val="28"/>
        </w:rPr>
        <w:t>тратегии поведения согласуются с характеристиками зрелости личности: становления ответственности, активного взаимодействия с окружающим миром, и зависят как от зрелости и устойчивости качеств личности, так и от особенностей организации индивидуальности, восприятия собственного здоровья, что в единстве определяет эффективность выбора стратегий поведения.</w:t>
      </w:r>
    </w:p>
    <w:p w:rsidR="006553A9" w:rsidRPr="00212B39" w:rsidRDefault="008862B5" w:rsidP="008862B5">
      <w:pPr>
        <w:spacing w:after="0" w:line="276" w:lineRule="auto"/>
        <w:jc w:val="both"/>
        <w:rPr>
          <w:rFonts w:ascii="Times New Roman" w:hAnsi="Times New Roman" w:cs="Times New Roman"/>
          <w:sz w:val="28"/>
          <w:szCs w:val="28"/>
        </w:rPr>
      </w:pPr>
      <w:r w:rsidRPr="008862B5">
        <w:rPr>
          <w:rFonts w:ascii="Times New Roman" w:hAnsi="Times New Roman" w:cs="Times New Roman"/>
          <w:sz w:val="28"/>
          <w:szCs w:val="28"/>
        </w:rPr>
        <w:t xml:space="preserve">    Научная задача исследования вытекает из недостаточности информации об </w:t>
      </w:r>
      <w:r>
        <w:rPr>
          <w:rFonts w:ascii="Times New Roman" w:hAnsi="Times New Roman" w:cs="Times New Roman"/>
          <w:sz w:val="28"/>
          <w:szCs w:val="28"/>
        </w:rPr>
        <w:t xml:space="preserve">индивидуально психологических </w:t>
      </w:r>
      <w:r w:rsidRPr="008862B5">
        <w:rPr>
          <w:rFonts w:ascii="Times New Roman" w:hAnsi="Times New Roman" w:cs="Times New Roman"/>
          <w:sz w:val="28"/>
          <w:szCs w:val="28"/>
        </w:rPr>
        <w:t>особенностях</w:t>
      </w:r>
      <w:r w:rsidR="00F112EC">
        <w:rPr>
          <w:rFonts w:ascii="Times New Roman" w:hAnsi="Times New Roman" w:cs="Times New Roman"/>
          <w:sz w:val="28"/>
          <w:szCs w:val="28"/>
        </w:rPr>
        <w:t xml:space="preserve">личности её структуры </w:t>
      </w:r>
      <w:r>
        <w:rPr>
          <w:rFonts w:ascii="Times New Roman" w:hAnsi="Times New Roman" w:cs="Times New Roman"/>
          <w:sz w:val="28"/>
          <w:szCs w:val="28"/>
        </w:rPr>
        <w:t>и</w:t>
      </w:r>
      <w:r w:rsidRPr="008862B5">
        <w:rPr>
          <w:rFonts w:ascii="Times New Roman" w:hAnsi="Times New Roman" w:cs="Times New Roman"/>
          <w:sz w:val="28"/>
          <w:szCs w:val="28"/>
        </w:rPr>
        <w:t xml:space="preserve"> поведения при </w:t>
      </w:r>
      <w:r w:rsidR="00F112EC">
        <w:rPr>
          <w:rFonts w:ascii="Times New Roman" w:hAnsi="Times New Roman" w:cs="Times New Roman"/>
          <w:sz w:val="28"/>
          <w:szCs w:val="28"/>
        </w:rPr>
        <w:t xml:space="preserve">психологическом влиянии на развитие личности </w:t>
      </w:r>
      <w:r w:rsidRPr="008862B5">
        <w:rPr>
          <w:rFonts w:ascii="Times New Roman" w:hAnsi="Times New Roman" w:cs="Times New Roman"/>
          <w:sz w:val="28"/>
          <w:szCs w:val="28"/>
        </w:rPr>
        <w:t>и заключается в выявлении личностных детерминант, определяющих выбор стратегий поведения, что позволит приблизиться к решению практических задач.</w:t>
      </w:r>
    </w:p>
    <w:p w:rsidR="00D15614" w:rsidRDefault="00D15614" w:rsidP="00D15614">
      <w:pPr>
        <w:spacing w:after="0" w:line="276" w:lineRule="auto"/>
        <w:jc w:val="both"/>
        <w:rPr>
          <w:rFonts w:ascii="Times New Roman" w:hAnsi="Times New Roman" w:cs="Times New Roman"/>
          <w:sz w:val="28"/>
          <w:szCs w:val="28"/>
        </w:rPr>
      </w:pPr>
    </w:p>
    <w:p w:rsidR="00212B39" w:rsidRDefault="00212B39" w:rsidP="00D15614">
      <w:pPr>
        <w:spacing w:after="0" w:line="276" w:lineRule="auto"/>
        <w:jc w:val="both"/>
        <w:rPr>
          <w:rFonts w:ascii="Times New Roman" w:hAnsi="Times New Roman" w:cs="Times New Roman"/>
          <w:sz w:val="28"/>
          <w:szCs w:val="28"/>
        </w:rPr>
      </w:pPr>
      <w:r w:rsidRPr="00212B39">
        <w:rPr>
          <w:rFonts w:ascii="Times New Roman" w:hAnsi="Times New Roman" w:cs="Times New Roman"/>
          <w:sz w:val="28"/>
          <w:szCs w:val="28"/>
        </w:rPr>
        <w:t xml:space="preserve">• Объектом исследования </w:t>
      </w:r>
      <w:r w:rsidR="0089095E">
        <w:rPr>
          <w:rFonts w:ascii="Times New Roman" w:hAnsi="Times New Roman" w:cs="Times New Roman"/>
          <w:sz w:val="28"/>
          <w:szCs w:val="28"/>
        </w:rPr>
        <w:t xml:space="preserve">курсовой </w:t>
      </w:r>
      <w:r w:rsidR="00B46713">
        <w:rPr>
          <w:rFonts w:ascii="Times New Roman" w:hAnsi="Times New Roman" w:cs="Times New Roman"/>
          <w:sz w:val="28"/>
          <w:szCs w:val="28"/>
        </w:rPr>
        <w:t xml:space="preserve">работы является </w:t>
      </w:r>
      <w:r w:rsidR="00F112EC">
        <w:rPr>
          <w:rFonts w:ascii="Times New Roman" w:hAnsi="Times New Roman" w:cs="Times New Roman"/>
          <w:sz w:val="28"/>
          <w:szCs w:val="28"/>
        </w:rPr>
        <w:t>рецензенты, выявление их индивидуально-психологических особенностей и</w:t>
      </w:r>
      <w:r w:rsidR="00C944FC">
        <w:rPr>
          <w:rFonts w:ascii="Times New Roman" w:hAnsi="Times New Roman" w:cs="Times New Roman"/>
          <w:sz w:val="28"/>
          <w:szCs w:val="28"/>
        </w:rPr>
        <w:t xml:space="preserve">структуры </w:t>
      </w:r>
      <w:r w:rsidR="00F112EC">
        <w:rPr>
          <w:rFonts w:ascii="Times New Roman" w:hAnsi="Times New Roman" w:cs="Times New Roman"/>
          <w:sz w:val="28"/>
          <w:szCs w:val="28"/>
        </w:rPr>
        <w:t>личности</w:t>
      </w:r>
      <w:r w:rsidR="00D15614">
        <w:rPr>
          <w:rFonts w:ascii="Times New Roman" w:hAnsi="Times New Roman" w:cs="Times New Roman"/>
          <w:sz w:val="28"/>
          <w:szCs w:val="28"/>
        </w:rPr>
        <w:t>.</w:t>
      </w:r>
    </w:p>
    <w:p w:rsidR="00212B39" w:rsidRDefault="00212B39" w:rsidP="00D15614">
      <w:pPr>
        <w:spacing w:after="0" w:line="276" w:lineRule="auto"/>
        <w:jc w:val="both"/>
        <w:rPr>
          <w:rFonts w:ascii="Times New Roman" w:hAnsi="Times New Roman" w:cs="Times New Roman"/>
          <w:sz w:val="28"/>
          <w:szCs w:val="28"/>
        </w:rPr>
      </w:pPr>
    </w:p>
    <w:p w:rsidR="00212B39" w:rsidRDefault="00FA51A2" w:rsidP="00D1561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Предмет</w:t>
      </w:r>
      <w:r w:rsidR="00212B39">
        <w:rPr>
          <w:rFonts w:ascii="Times New Roman" w:hAnsi="Times New Roman" w:cs="Times New Roman"/>
          <w:sz w:val="28"/>
          <w:szCs w:val="28"/>
        </w:rPr>
        <w:t>ом исследования</w:t>
      </w:r>
      <w:r w:rsidR="00212B39" w:rsidRPr="00212B39">
        <w:rPr>
          <w:rFonts w:ascii="Times New Roman" w:hAnsi="Times New Roman" w:cs="Times New Roman"/>
          <w:sz w:val="28"/>
          <w:szCs w:val="28"/>
        </w:rPr>
        <w:t xml:space="preserve"> работы </w:t>
      </w:r>
      <w:r w:rsidR="0089095E">
        <w:rPr>
          <w:rFonts w:ascii="Times New Roman" w:hAnsi="Times New Roman" w:cs="Times New Roman"/>
          <w:sz w:val="28"/>
          <w:szCs w:val="28"/>
        </w:rPr>
        <w:t>является</w:t>
      </w:r>
      <w:r w:rsidR="00C944FC">
        <w:rPr>
          <w:rFonts w:ascii="Times New Roman" w:hAnsi="Times New Roman" w:cs="Times New Roman"/>
          <w:sz w:val="28"/>
          <w:szCs w:val="28"/>
        </w:rPr>
        <w:t>психологи</w:t>
      </w:r>
      <w:r w:rsidR="00D15614">
        <w:rPr>
          <w:rFonts w:ascii="Times New Roman" w:hAnsi="Times New Roman" w:cs="Times New Roman"/>
          <w:sz w:val="28"/>
          <w:szCs w:val="28"/>
        </w:rPr>
        <w:t>я</w:t>
      </w:r>
      <w:r w:rsidR="00C944FC">
        <w:rPr>
          <w:rFonts w:ascii="Times New Roman" w:hAnsi="Times New Roman" w:cs="Times New Roman"/>
          <w:sz w:val="28"/>
          <w:szCs w:val="28"/>
        </w:rPr>
        <w:t xml:space="preserve"> личности </w:t>
      </w:r>
      <w:r w:rsidR="002F20F0">
        <w:rPr>
          <w:rFonts w:ascii="Times New Roman" w:hAnsi="Times New Roman" w:cs="Times New Roman"/>
          <w:sz w:val="28"/>
          <w:szCs w:val="28"/>
        </w:rPr>
        <w:t>её структура,</w:t>
      </w:r>
      <w:r w:rsidR="00D15614">
        <w:rPr>
          <w:rFonts w:ascii="Times New Roman" w:hAnsi="Times New Roman" w:cs="Times New Roman"/>
          <w:sz w:val="28"/>
          <w:szCs w:val="28"/>
        </w:rPr>
        <w:t xml:space="preserve">индивидуально-психологических </w:t>
      </w:r>
      <w:r w:rsidR="000875F9">
        <w:rPr>
          <w:rFonts w:ascii="Times New Roman" w:hAnsi="Times New Roman" w:cs="Times New Roman"/>
          <w:sz w:val="28"/>
          <w:szCs w:val="28"/>
        </w:rPr>
        <w:t>особенност</w:t>
      </w:r>
      <w:r>
        <w:rPr>
          <w:rFonts w:ascii="Times New Roman" w:hAnsi="Times New Roman" w:cs="Times New Roman"/>
          <w:sz w:val="28"/>
          <w:szCs w:val="28"/>
        </w:rPr>
        <w:t>и личности, психологические типы личности</w:t>
      </w:r>
      <w:r w:rsidR="000875F9">
        <w:rPr>
          <w:rFonts w:ascii="Times New Roman" w:hAnsi="Times New Roman" w:cs="Times New Roman"/>
          <w:sz w:val="28"/>
          <w:szCs w:val="28"/>
        </w:rPr>
        <w:t>.</w:t>
      </w:r>
    </w:p>
    <w:p w:rsidR="00D15614" w:rsidRDefault="00D15614" w:rsidP="00D15614">
      <w:pPr>
        <w:spacing w:after="0" w:line="276" w:lineRule="auto"/>
        <w:jc w:val="both"/>
        <w:rPr>
          <w:rFonts w:ascii="Times New Roman" w:hAnsi="Times New Roman" w:cs="Times New Roman"/>
          <w:sz w:val="28"/>
          <w:szCs w:val="28"/>
        </w:rPr>
      </w:pPr>
    </w:p>
    <w:p w:rsidR="00212B39" w:rsidRDefault="00212B39" w:rsidP="00D15614">
      <w:pPr>
        <w:spacing w:after="0" w:line="276" w:lineRule="auto"/>
        <w:jc w:val="both"/>
        <w:rPr>
          <w:rFonts w:ascii="Times New Roman" w:hAnsi="Times New Roman" w:cs="Times New Roman"/>
          <w:sz w:val="28"/>
          <w:szCs w:val="28"/>
        </w:rPr>
      </w:pPr>
      <w:r w:rsidRPr="00212B39">
        <w:rPr>
          <w:rFonts w:ascii="Times New Roman" w:hAnsi="Times New Roman" w:cs="Times New Roman"/>
          <w:sz w:val="28"/>
          <w:szCs w:val="28"/>
        </w:rPr>
        <w:t xml:space="preserve">• </w:t>
      </w:r>
      <w:r w:rsidR="00550A5C">
        <w:rPr>
          <w:rFonts w:ascii="Times New Roman" w:hAnsi="Times New Roman" w:cs="Times New Roman"/>
          <w:sz w:val="28"/>
          <w:szCs w:val="28"/>
        </w:rPr>
        <w:t>Ц</w:t>
      </w:r>
      <w:r w:rsidRPr="00212B39">
        <w:rPr>
          <w:rFonts w:ascii="Times New Roman" w:hAnsi="Times New Roman" w:cs="Times New Roman"/>
          <w:sz w:val="28"/>
          <w:szCs w:val="28"/>
        </w:rPr>
        <w:t>елью работы является исследование</w:t>
      </w:r>
      <w:r w:rsidR="00550A5C">
        <w:rPr>
          <w:rFonts w:ascii="Times New Roman" w:hAnsi="Times New Roman" w:cs="Times New Roman"/>
          <w:sz w:val="28"/>
          <w:szCs w:val="28"/>
        </w:rPr>
        <w:t>,</w:t>
      </w:r>
      <w:r w:rsidR="00D15614">
        <w:rPr>
          <w:rFonts w:ascii="Times New Roman" w:hAnsi="Times New Roman" w:cs="Times New Roman"/>
          <w:sz w:val="28"/>
          <w:szCs w:val="28"/>
        </w:rPr>
        <w:t xml:space="preserve">изучение </w:t>
      </w:r>
      <w:r w:rsidR="0089095E">
        <w:rPr>
          <w:rFonts w:ascii="Times New Roman" w:hAnsi="Times New Roman" w:cs="Times New Roman"/>
          <w:sz w:val="28"/>
          <w:szCs w:val="28"/>
        </w:rPr>
        <w:t>актуальных проблем психологии личности</w:t>
      </w:r>
      <w:r w:rsidR="00591D41">
        <w:rPr>
          <w:rFonts w:ascii="Times New Roman" w:hAnsi="Times New Roman" w:cs="Times New Roman"/>
          <w:sz w:val="28"/>
          <w:szCs w:val="28"/>
        </w:rPr>
        <w:t xml:space="preserve"> её структуры и индивидуально-психологических особенностей</w:t>
      </w:r>
      <w:r w:rsidR="00550A5C">
        <w:rPr>
          <w:rFonts w:ascii="Times New Roman" w:hAnsi="Times New Roman" w:cs="Times New Roman"/>
          <w:sz w:val="28"/>
          <w:szCs w:val="28"/>
        </w:rPr>
        <w:t>, анализ роли психологии в влиянии на их развитие.</w:t>
      </w:r>
    </w:p>
    <w:p w:rsidR="00550A5C" w:rsidRPr="00212B39" w:rsidRDefault="00550A5C" w:rsidP="00D15614">
      <w:pPr>
        <w:spacing w:after="0" w:line="276" w:lineRule="auto"/>
        <w:jc w:val="both"/>
        <w:rPr>
          <w:rFonts w:ascii="Times New Roman" w:hAnsi="Times New Roman" w:cs="Times New Roman"/>
          <w:sz w:val="28"/>
          <w:szCs w:val="28"/>
        </w:rPr>
      </w:pPr>
    </w:p>
    <w:p w:rsidR="00212B39" w:rsidRDefault="00212B39" w:rsidP="00D15614">
      <w:pPr>
        <w:spacing w:after="0" w:line="276" w:lineRule="auto"/>
        <w:jc w:val="both"/>
        <w:rPr>
          <w:rFonts w:ascii="Times New Roman" w:hAnsi="Times New Roman" w:cs="Times New Roman"/>
          <w:sz w:val="28"/>
          <w:szCs w:val="28"/>
        </w:rPr>
      </w:pPr>
      <w:r w:rsidRPr="00212B39">
        <w:rPr>
          <w:rFonts w:ascii="Times New Roman" w:hAnsi="Times New Roman" w:cs="Times New Roman"/>
          <w:sz w:val="28"/>
          <w:szCs w:val="28"/>
        </w:rPr>
        <w:t xml:space="preserve">     Для достижения этой цели можно выделить ряд задач: </w:t>
      </w:r>
    </w:p>
    <w:p w:rsidR="00212B39" w:rsidRDefault="00212B39" w:rsidP="00D15614">
      <w:pPr>
        <w:spacing w:after="0" w:line="276" w:lineRule="auto"/>
        <w:jc w:val="both"/>
        <w:rPr>
          <w:rFonts w:ascii="Times New Roman" w:hAnsi="Times New Roman" w:cs="Times New Roman"/>
          <w:sz w:val="28"/>
          <w:szCs w:val="28"/>
        </w:rPr>
      </w:pPr>
      <w:r w:rsidRPr="00212B39">
        <w:rPr>
          <w:rFonts w:ascii="Times New Roman" w:hAnsi="Times New Roman" w:cs="Times New Roman"/>
          <w:sz w:val="28"/>
          <w:szCs w:val="28"/>
        </w:rPr>
        <w:t xml:space="preserve">- исследование </w:t>
      </w:r>
      <w:r w:rsidR="0089095E">
        <w:rPr>
          <w:rFonts w:ascii="Times New Roman" w:hAnsi="Times New Roman" w:cs="Times New Roman"/>
          <w:sz w:val="28"/>
          <w:szCs w:val="28"/>
        </w:rPr>
        <w:t>и описание понятия личности в психологии</w:t>
      </w:r>
      <w:r w:rsidR="004C0B1C">
        <w:rPr>
          <w:rFonts w:ascii="Times New Roman" w:hAnsi="Times New Roman" w:cs="Times New Roman"/>
          <w:sz w:val="28"/>
          <w:szCs w:val="28"/>
        </w:rPr>
        <w:t>;</w:t>
      </w:r>
    </w:p>
    <w:p w:rsidR="00212B39" w:rsidRPr="00212B39" w:rsidRDefault="00212B39" w:rsidP="00D15614">
      <w:pPr>
        <w:spacing w:after="0" w:line="276" w:lineRule="auto"/>
        <w:jc w:val="both"/>
        <w:rPr>
          <w:rFonts w:ascii="Times New Roman" w:hAnsi="Times New Roman" w:cs="Times New Roman"/>
          <w:sz w:val="28"/>
          <w:szCs w:val="28"/>
        </w:rPr>
      </w:pPr>
      <w:r w:rsidRPr="00212B39">
        <w:rPr>
          <w:rFonts w:ascii="Times New Roman" w:hAnsi="Times New Roman" w:cs="Times New Roman"/>
          <w:sz w:val="28"/>
          <w:szCs w:val="28"/>
        </w:rPr>
        <w:t xml:space="preserve">- исследование </w:t>
      </w:r>
      <w:r w:rsidR="004C0B1C">
        <w:rPr>
          <w:rFonts w:ascii="Times New Roman" w:hAnsi="Times New Roman" w:cs="Times New Roman"/>
          <w:sz w:val="28"/>
          <w:szCs w:val="28"/>
        </w:rPr>
        <w:t>структуры личности;</w:t>
      </w:r>
    </w:p>
    <w:p w:rsidR="00212B39" w:rsidRPr="00212B39" w:rsidRDefault="00212B39" w:rsidP="00D15614">
      <w:pPr>
        <w:spacing w:after="0" w:line="276" w:lineRule="auto"/>
        <w:jc w:val="both"/>
        <w:rPr>
          <w:rFonts w:ascii="Times New Roman" w:hAnsi="Times New Roman" w:cs="Times New Roman"/>
          <w:sz w:val="28"/>
          <w:szCs w:val="28"/>
        </w:rPr>
      </w:pPr>
      <w:r w:rsidRPr="00212B39">
        <w:rPr>
          <w:rFonts w:ascii="Times New Roman" w:hAnsi="Times New Roman" w:cs="Times New Roman"/>
          <w:sz w:val="28"/>
          <w:szCs w:val="28"/>
        </w:rPr>
        <w:t xml:space="preserve">- </w:t>
      </w:r>
      <w:r w:rsidR="0089095E">
        <w:rPr>
          <w:rFonts w:ascii="Times New Roman" w:hAnsi="Times New Roman" w:cs="Times New Roman"/>
          <w:sz w:val="28"/>
          <w:szCs w:val="28"/>
        </w:rPr>
        <w:t>анализи</w:t>
      </w:r>
      <w:r w:rsidR="0089095E" w:rsidRPr="0089095E">
        <w:rPr>
          <w:rFonts w:ascii="Times New Roman" w:hAnsi="Times New Roman" w:cs="Times New Roman"/>
          <w:sz w:val="28"/>
          <w:szCs w:val="28"/>
        </w:rPr>
        <w:t>ндивидуально-психологически</w:t>
      </w:r>
      <w:r w:rsidR="004C0B1C">
        <w:rPr>
          <w:rFonts w:ascii="Times New Roman" w:hAnsi="Times New Roman" w:cs="Times New Roman"/>
          <w:sz w:val="28"/>
          <w:szCs w:val="28"/>
        </w:rPr>
        <w:t>х</w:t>
      </w:r>
      <w:r w:rsidR="0089095E" w:rsidRPr="0089095E">
        <w:rPr>
          <w:rFonts w:ascii="Times New Roman" w:hAnsi="Times New Roman" w:cs="Times New Roman"/>
          <w:sz w:val="28"/>
          <w:szCs w:val="28"/>
        </w:rPr>
        <w:t xml:space="preserve"> особенност</w:t>
      </w:r>
      <w:r w:rsidR="004C0B1C">
        <w:rPr>
          <w:rFonts w:ascii="Times New Roman" w:hAnsi="Times New Roman" w:cs="Times New Roman"/>
          <w:sz w:val="28"/>
          <w:szCs w:val="28"/>
        </w:rPr>
        <w:t>ей</w:t>
      </w:r>
      <w:r w:rsidR="0089095E" w:rsidRPr="0089095E">
        <w:rPr>
          <w:rFonts w:ascii="Times New Roman" w:hAnsi="Times New Roman" w:cs="Times New Roman"/>
          <w:sz w:val="28"/>
          <w:szCs w:val="28"/>
        </w:rPr>
        <w:t xml:space="preserve"> личности</w:t>
      </w:r>
      <w:r w:rsidR="004C0B1C">
        <w:rPr>
          <w:rFonts w:ascii="Times New Roman" w:hAnsi="Times New Roman" w:cs="Times New Roman"/>
          <w:sz w:val="28"/>
          <w:szCs w:val="28"/>
        </w:rPr>
        <w:t>;</w:t>
      </w:r>
    </w:p>
    <w:p w:rsidR="00212B39" w:rsidRPr="00212B39" w:rsidRDefault="00212B39" w:rsidP="00D15614">
      <w:pPr>
        <w:spacing w:after="0" w:line="276" w:lineRule="auto"/>
        <w:jc w:val="both"/>
        <w:rPr>
          <w:rFonts w:ascii="Times New Roman" w:hAnsi="Times New Roman" w:cs="Times New Roman"/>
          <w:sz w:val="28"/>
          <w:szCs w:val="28"/>
        </w:rPr>
      </w:pPr>
      <w:r w:rsidRPr="00212B39">
        <w:rPr>
          <w:rFonts w:ascii="Times New Roman" w:hAnsi="Times New Roman" w:cs="Times New Roman"/>
          <w:sz w:val="28"/>
          <w:szCs w:val="28"/>
        </w:rPr>
        <w:t xml:space="preserve">- анализ </w:t>
      </w:r>
      <w:r w:rsidR="0089095E">
        <w:rPr>
          <w:rFonts w:ascii="Times New Roman" w:hAnsi="Times New Roman" w:cs="Times New Roman"/>
          <w:sz w:val="28"/>
          <w:szCs w:val="28"/>
        </w:rPr>
        <w:t xml:space="preserve">факторов </w:t>
      </w:r>
      <w:r w:rsidR="0089095E" w:rsidRPr="0089095E">
        <w:rPr>
          <w:rFonts w:ascii="Times New Roman" w:hAnsi="Times New Roman" w:cs="Times New Roman"/>
          <w:sz w:val="28"/>
          <w:szCs w:val="28"/>
        </w:rPr>
        <w:t>влияния на формирование личности</w:t>
      </w:r>
      <w:r w:rsidR="004C0B1C">
        <w:rPr>
          <w:rFonts w:ascii="Times New Roman" w:hAnsi="Times New Roman" w:cs="Times New Roman"/>
          <w:sz w:val="28"/>
          <w:szCs w:val="28"/>
        </w:rPr>
        <w:t>;</w:t>
      </w:r>
    </w:p>
    <w:p w:rsidR="00212B39" w:rsidRDefault="00212B39" w:rsidP="00D15614">
      <w:pPr>
        <w:spacing w:after="0" w:line="276" w:lineRule="auto"/>
        <w:jc w:val="both"/>
        <w:rPr>
          <w:rFonts w:ascii="Times New Roman" w:hAnsi="Times New Roman" w:cs="Times New Roman"/>
          <w:sz w:val="28"/>
          <w:szCs w:val="28"/>
        </w:rPr>
      </w:pPr>
      <w:r w:rsidRPr="00212B39">
        <w:rPr>
          <w:rFonts w:ascii="Times New Roman" w:hAnsi="Times New Roman" w:cs="Times New Roman"/>
          <w:sz w:val="28"/>
          <w:szCs w:val="28"/>
        </w:rPr>
        <w:t xml:space="preserve">- исследование </w:t>
      </w:r>
      <w:r w:rsidR="001922CA">
        <w:rPr>
          <w:rFonts w:ascii="Times New Roman" w:hAnsi="Times New Roman" w:cs="Times New Roman"/>
          <w:sz w:val="28"/>
          <w:szCs w:val="28"/>
        </w:rPr>
        <w:t xml:space="preserve">и анализ </w:t>
      </w:r>
      <w:r w:rsidR="0089095E">
        <w:rPr>
          <w:rFonts w:ascii="Times New Roman" w:hAnsi="Times New Roman" w:cs="Times New Roman"/>
          <w:sz w:val="28"/>
          <w:szCs w:val="28"/>
        </w:rPr>
        <w:t>в</w:t>
      </w:r>
      <w:r w:rsidR="0089095E" w:rsidRPr="0089095E">
        <w:rPr>
          <w:rFonts w:ascii="Times New Roman" w:hAnsi="Times New Roman" w:cs="Times New Roman"/>
          <w:sz w:val="28"/>
          <w:szCs w:val="28"/>
        </w:rPr>
        <w:t>лияни</w:t>
      </w:r>
      <w:r w:rsidR="0089095E">
        <w:rPr>
          <w:rFonts w:ascii="Times New Roman" w:hAnsi="Times New Roman" w:cs="Times New Roman"/>
          <w:sz w:val="28"/>
          <w:szCs w:val="28"/>
        </w:rPr>
        <w:t>я</w:t>
      </w:r>
      <w:r w:rsidR="0089095E" w:rsidRPr="0089095E">
        <w:rPr>
          <w:rFonts w:ascii="Times New Roman" w:hAnsi="Times New Roman" w:cs="Times New Roman"/>
          <w:sz w:val="28"/>
          <w:szCs w:val="28"/>
        </w:rPr>
        <w:t xml:space="preserve"> психологии на развитие личности</w:t>
      </w:r>
      <w:r w:rsidR="004C0B1C">
        <w:rPr>
          <w:rFonts w:ascii="Times New Roman" w:hAnsi="Times New Roman" w:cs="Times New Roman"/>
          <w:sz w:val="28"/>
          <w:szCs w:val="28"/>
        </w:rPr>
        <w:t>;</w:t>
      </w:r>
    </w:p>
    <w:p w:rsidR="00212B39" w:rsidRPr="00212B39" w:rsidRDefault="00212B39" w:rsidP="00D15614">
      <w:pPr>
        <w:spacing w:after="0" w:line="276" w:lineRule="auto"/>
        <w:jc w:val="both"/>
        <w:rPr>
          <w:rFonts w:ascii="Times New Roman" w:hAnsi="Times New Roman" w:cs="Times New Roman"/>
          <w:sz w:val="28"/>
          <w:szCs w:val="28"/>
        </w:rPr>
      </w:pPr>
      <w:r w:rsidRPr="00212B39">
        <w:rPr>
          <w:rFonts w:ascii="Times New Roman" w:hAnsi="Times New Roman" w:cs="Times New Roman"/>
          <w:sz w:val="28"/>
          <w:szCs w:val="28"/>
        </w:rPr>
        <w:t xml:space="preserve">- </w:t>
      </w:r>
      <w:r w:rsidR="0089095E">
        <w:rPr>
          <w:rFonts w:ascii="Times New Roman" w:hAnsi="Times New Roman" w:cs="Times New Roman"/>
          <w:sz w:val="28"/>
          <w:szCs w:val="28"/>
        </w:rPr>
        <w:t>анализ роли психологии</w:t>
      </w:r>
      <w:r w:rsidR="0089095E" w:rsidRPr="0089095E">
        <w:rPr>
          <w:rFonts w:ascii="Times New Roman" w:hAnsi="Times New Roman" w:cs="Times New Roman"/>
          <w:sz w:val="28"/>
          <w:szCs w:val="28"/>
        </w:rPr>
        <w:t>в формировании и развитии личности</w:t>
      </w:r>
      <w:r w:rsidR="004C0B1C">
        <w:rPr>
          <w:rFonts w:ascii="Times New Roman" w:hAnsi="Times New Roman" w:cs="Times New Roman"/>
          <w:sz w:val="28"/>
          <w:szCs w:val="28"/>
        </w:rPr>
        <w:t>;</w:t>
      </w:r>
    </w:p>
    <w:p w:rsidR="00212B39" w:rsidRDefault="00212B39" w:rsidP="002F20F0">
      <w:pPr>
        <w:spacing w:after="0" w:line="276" w:lineRule="auto"/>
        <w:jc w:val="both"/>
        <w:rPr>
          <w:rFonts w:ascii="Times New Roman" w:hAnsi="Times New Roman" w:cs="Times New Roman"/>
          <w:sz w:val="28"/>
          <w:szCs w:val="28"/>
        </w:rPr>
      </w:pPr>
      <w:r w:rsidRPr="00212B39">
        <w:rPr>
          <w:rFonts w:ascii="Times New Roman" w:hAnsi="Times New Roman" w:cs="Times New Roman"/>
          <w:sz w:val="28"/>
          <w:szCs w:val="28"/>
        </w:rPr>
        <w:t>-</w:t>
      </w:r>
      <w:r w:rsidR="002F20F0" w:rsidRPr="002F20F0">
        <w:rPr>
          <w:rFonts w:ascii="Times New Roman" w:hAnsi="Times New Roman" w:cs="Times New Roman"/>
          <w:sz w:val="28"/>
          <w:szCs w:val="28"/>
        </w:rPr>
        <w:t>использова</w:t>
      </w:r>
      <w:r w:rsidR="002F20F0">
        <w:rPr>
          <w:rFonts w:ascii="Times New Roman" w:hAnsi="Times New Roman" w:cs="Times New Roman"/>
          <w:sz w:val="28"/>
          <w:szCs w:val="28"/>
        </w:rPr>
        <w:t xml:space="preserve">ние </w:t>
      </w:r>
      <w:r w:rsidR="002F20F0" w:rsidRPr="002F20F0">
        <w:rPr>
          <w:rFonts w:ascii="Times New Roman" w:hAnsi="Times New Roman" w:cs="Times New Roman"/>
          <w:sz w:val="28"/>
          <w:szCs w:val="28"/>
        </w:rPr>
        <w:t>письменн</w:t>
      </w:r>
      <w:r w:rsidR="002F20F0">
        <w:rPr>
          <w:rFonts w:ascii="Times New Roman" w:hAnsi="Times New Roman" w:cs="Times New Roman"/>
          <w:sz w:val="28"/>
          <w:szCs w:val="28"/>
        </w:rPr>
        <w:t>ого</w:t>
      </w:r>
      <w:r w:rsidR="002F20F0" w:rsidRPr="002F20F0">
        <w:rPr>
          <w:rFonts w:ascii="Times New Roman" w:hAnsi="Times New Roman" w:cs="Times New Roman"/>
          <w:sz w:val="28"/>
          <w:szCs w:val="28"/>
        </w:rPr>
        <w:t xml:space="preserve"> опрос</w:t>
      </w:r>
      <w:r w:rsidR="002F20F0">
        <w:rPr>
          <w:rFonts w:ascii="Times New Roman" w:hAnsi="Times New Roman" w:cs="Times New Roman"/>
          <w:sz w:val="28"/>
          <w:szCs w:val="28"/>
        </w:rPr>
        <w:t>а</w:t>
      </w:r>
      <w:r w:rsidR="002F20F0" w:rsidRPr="002F20F0">
        <w:rPr>
          <w:rFonts w:ascii="Times New Roman" w:hAnsi="Times New Roman" w:cs="Times New Roman"/>
          <w:sz w:val="28"/>
          <w:szCs w:val="28"/>
        </w:rPr>
        <w:t xml:space="preserve"> в виде анкеты</w:t>
      </w:r>
      <w:r w:rsidR="002F20F0">
        <w:rPr>
          <w:rFonts w:ascii="Times New Roman" w:hAnsi="Times New Roman" w:cs="Times New Roman"/>
          <w:sz w:val="28"/>
          <w:szCs w:val="28"/>
        </w:rPr>
        <w:t xml:space="preserve">, </w:t>
      </w:r>
      <w:r w:rsidR="002F20F0" w:rsidRPr="002F20F0">
        <w:rPr>
          <w:rFonts w:ascii="Times New Roman" w:hAnsi="Times New Roman" w:cs="Times New Roman"/>
          <w:sz w:val="28"/>
          <w:szCs w:val="28"/>
        </w:rPr>
        <w:t>для анализа индивидуально-типологических особенностей личности</w:t>
      </w:r>
      <w:r w:rsidR="004C0B1C">
        <w:rPr>
          <w:rFonts w:ascii="Times New Roman" w:hAnsi="Times New Roman" w:cs="Times New Roman"/>
          <w:sz w:val="28"/>
          <w:szCs w:val="28"/>
        </w:rPr>
        <w:t>;</w:t>
      </w:r>
    </w:p>
    <w:p w:rsidR="002F20F0" w:rsidRDefault="002F20F0" w:rsidP="002F20F0">
      <w:pPr>
        <w:spacing w:after="0" w:line="276" w:lineRule="auto"/>
        <w:jc w:val="both"/>
        <w:rPr>
          <w:rFonts w:ascii="Times New Roman" w:hAnsi="Times New Roman" w:cs="Times New Roman"/>
          <w:sz w:val="28"/>
          <w:szCs w:val="28"/>
        </w:rPr>
      </w:pPr>
    </w:p>
    <w:p w:rsidR="00D81E83" w:rsidRDefault="002F20F0" w:rsidP="002F20F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F20F0">
        <w:rPr>
          <w:rFonts w:ascii="Times New Roman" w:hAnsi="Times New Roman" w:cs="Times New Roman"/>
          <w:sz w:val="28"/>
          <w:szCs w:val="28"/>
        </w:rPr>
        <w:t>Гипотез</w:t>
      </w:r>
      <w:r>
        <w:rPr>
          <w:rFonts w:ascii="Times New Roman" w:hAnsi="Times New Roman" w:cs="Times New Roman"/>
          <w:sz w:val="28"/>
          <w:szCs w:val="28"/>
        </w:rPr>
        <w:t>а</w:t>
      </w:r>
      <w:r w:rsidRPr="002F20F0">
        <w:rPr>
          <w:rFonts w:ascii="Times New Roman" w:hAnsi="Times New Roman" w:cs="Times New Roman"/>
          <w:sz w:val="28"/>
          <w:szCs w:val="28"/>
        </w:rPr>
        <w:t xml:space="preserve"> курсовой работы яв</w:t>
      </w:r>
      <w:r w:rsidR="00550A5C">
        <w:rPr>
          <w:rFonts w:ascii="Times New Roman" w:hAnsi="Times New Roman" w:cs="Times New Roman"/>
          <w:sz w:val="28"/>
          <w:szCs w:val="28"/>
        </w:rPr>
        <w:t>ляются предположение о том, что п</w:t>
      </w:r>
      <w:r>
        <w:rPr>
          <w:rFonts w:ascii="Times New Roman" w:hAnsi="Times New Roman" w:cs="Times New Roman"/>
          <w:sz w:val="28"/>
          <w:szCs w:val="28"/>
        </w:rPr>
        <w:t xml:space="preserve">ривыявлении актуальных проблем психологии личности в исследовании </w:t>
      </w:r>
      <w:r w:rsidRPr="002F20F0">
        <w:rPr>
          <w:rFonts w:ascii="Times New Roman" w:hAnsi="Times New Roman" w:cs="Times New Roman"/>
          <w:sz w:val="28"/>
          <w:szCs w:val="28"/>
        </w:rPr>
        <w:t>индивидуально-психологически</w:t>
      </w:r>
      <w:r w:rsidR="00D81E83">
        <w:rPr>
          <w:rFonts w:ascii="Times New Roman" w:hAnsi="Times New Roman" w:cs="Times New Roman"/>
          <w:sz w:val="28"/>
          <w:szCs w:val="28"/>
        </w:rPr>
        <w:t>хособенностей и структуры личности используя метод анкетирования можно положительно влиять на развитие личности благодаря полученным результатам.</w:t>
      </w:r>
    </w:p>
    <w:p w:rsidR="00591D41" w:rsidRDefault="00591D41" w:rsidP="00D15614">
      <w:pPr>
        <w:spacing w:after="0" w:line="276" w:lineRule="auto"/>
        <w:jc w:val="both"/>
        <w:rPr>
          <w:rFonts w:ascii="Times New Roman" w:hAnsi="Times New Roman" w:cs="Times New Roman"/>
          <w:sz w:val="28"/>
          <w:szCs w:val="28"/>
        </w:rPr>
      </w:pPr>
    </w:p>
    <w:p w:rsidR="00D81E83" w:rsidRDefault="00212B39" w:rsidP="001922CA">
      <w:pPr>
        <w:spacing w:after="0" w:line="276" w:lineRule="auto"/>
        <w:jc w:val="both"/>
        <w:rPr>
          <w:rFonts w:ascii="Times New Roman" w:hAnsi="Times New Roman" w:cs="Times New Roman"/>
          <w:sz w:val="28"/>
          <w:szCs w:val="28"/>
        </w:rPr>
      </w:pPr>
      <w:r w:rsidRPr="00212B39">
        <w:rPr>
          <w:rFonts w:ascii="Times New Roman" w:hAnsi="Times New Roman" w:cs="Times New Roman"/>
          <w:sz w:val="28"/>
          <w:szCs w:val="28"/>
        </w:rPr>
        <w:t xml:space="preserve">• </w:t>
      </w:r>
      <w:r w:rsidR="00D81E83" w:rsidRPr="002F20F0">
        <w:rPr>
          <w:rFonts w:ascii="Times New Roman" w:hAnsi="Times New Roman" w:cs="Times New Roman"/>
          <w:sz w:val="28"/>
          <w:szCs w:val="28"/>
        </w:rPr>
        <w:t xml:space="preserve">Для осуществления целей исследования, решения поставленных задач и проверки гипотез </w:t>
      </w:r>
      <w:r w:rsidR="00550A5C">
        <w:rPr>
          <w:rFonts w:ascii="Times New Roman" w:hAnsi="Times New Roman" w:cs="Times New Roman"/>
          <w:sz w:val="28"/>
          <w:szCs w:val="28"/>
        </w:rPr>
        <w:t>мною</w:t>
      </w:r>
      <w:r w:rsidR="00D81E83" w:rsidRPr="002F20F0">
        <w:rPr>
          <w:rFonts w:ascii="Times New Roman" w:hAnsi="Times New Roman" w:cs="Times New Roman"/>
          <w:sz w:val="28"/>
          <w:szCs w:val="28"/>
        </w:rPr>
        <w:t xml:space="preserve"> был использован комплекс взаимодополняющих исследовательских методов:</w:t>
      </w:r>
    </w:p>
    <w:p w:rsidR="00D81E83" w:rsidRDefault="00D81E83" w:rsidP="001922C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81E83">
        <w:rPr>
          <w:rFonts w:ascii="Times New Roman" w:hAnsi="Times New Roman" w:cs="Times New Roman"/>
          <w:sz w:val="28"/>
          <w:szCs w:val="28"/>
        </w:rPr>
        <w:t>теоретико-методологический анализ научной литературы и диссертационных исследований по изучаемой проблеме;</w:t>
      </w:r>
    </w:p>
    <w:p w:rsidR="00D81E83" w:rsidRDefault="00D81E83" w:rsidP="00D1561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1448">
        <w:rPr>
          <w:rFonts w:ascii="Times New Roman" w:hAnsi="Times New Roman" w:cs="Times New Roman"/>
          <w:sz w:val="28"/>
          <w:szCs w:val="28"/>
        </w:rPr>
        <w:t>в</w:t>
      </w:r>
      <w:r w:rsidR="00550A5C">
        <w:rPr>
          <w:rFonts w:ascii="Times New Roman" w:hAnsi="Times New Roman" w:cs="Times New Roman"/>
          <w:sz w:val="28"/>
          <w:szCs w:val="28"/>
        </w:rPr>
        <w:t xml:space="preserve">практической </w:t>
      </w:r>
      <w:r w:rsidR="00ED215B">
        <w:rPr>
          <w:rFonts w:ascii="Times New Roman" w:hAnsi="Times New Roman" w:cs="Times New Roman"/>
          <w:sz w:val="28"/>
          <w:szCs w:val="28"/>
        </w:rPr>
        <w:t>работе был использован м</w:t>
      </w:r>
      <w:r w:rsidR="00ED215B" w:rsidRPr="00ED215B">
        <w:rPr>
          <w:rFonts w:ascii="Times New Roman" w:hAnsi="Times New Roman" w:cs="Times New Roman"/>
          <w:sz w:val="28"/>
          <w:szCs w:val="28"/>
        </w:rPr>
        <w:t xml:space="preserve">етод </w:t>
      </w:r>
      <w:r>
        <w:rPr>
          <w:rFonts w:ascii="Times New Roman" w:hAnsi="Times New Roman" w:cs="Times New Roman"/>
          <w:sz w:val="28"/>
          <w:szCs w:val="28"/>
        </w:rPr>
        <w:t xml:space="preserve">анкетированного </w:t>
      </w:r>
      <w:r w:rsidR="00ED215B" w:rsidRPr="00ED215B">
        <w:rPr>
          <w:rFonts w:ascii="Times New Roman" w:hAnsi="Times New Roman" w:cs="Times New Roman"/>
          <w:sz w:val="28"/>
          <w:szCs w:val="28"/>
        </w:rPr>
        <w:t xml:space="preserve">опроса. Суть метода заключается в получении информации об </w:t>
      </w:r>
      <w:r>
        <w:rPr>
          <w:rFonts w:ascii="Times New Roman" w:hAnsi="Times New Roman" w:cs="Times New Roman"/>
          <w:sz w:val="28"/>
          <w:szCs w:val="28"/>
        </w:rPr>
        <w:t>индивидуально-психологических особенностях личности.</w:t>
      </w:r>
    </w:p>
    <w:p w:rsidR="00212B39" w:rsidRPr="00212B39" w:rsidRDefault="00212B39" w:rsidP="00D15614">
      <w:pPr>
        <w:spacing w:after="0" w:line="276" w:lineRule="auto"/>
        <w:jc w:val="both"/>
        <w:rPr>
          <w:rFonts w:ascii="Times New Roman" w:hAnsi="Times New Roman" w:cs="Times New Roman"/>
          <w:sz w:val="28"/>
          <w:szCs w:val="28"/>
        </w:rPr>
      </w:pPr>
      <w:r w:rsidRPr="00212B39">
        <w:rPr>
          <w:rFonts w:ascii="Times New Roman" w:hAnsi="Times New Roman" w:cs="Times New Roman"/>
          <w:sz w:val="28"/>
          <w:szCs w:val="28"/>
        </w:rPr>
        <w:t xml:space="preserve">     В целом использование разнообразного инструментария методов было обусловлено конкретными целями, поставленными в том или ином разделе исследования.</w:t>
      </w:r>
    </w:p>
    <w:p w:rsidR="00591D41" w:rsidRDefault="00591D41" w:rsidP="00D15614">
      <w:pPr>
        <w:spacing w:after="0" w:line="276" w:lineRule="auto"/>
        <w:jc w:val="both"/>
        <w:rPr>
          <w:rFonts w:ascii="Times New Roman" w:hAnsi="Times New Roman" w:cs="Times New Roman"/>
          <w:sz w:val="28"/>
          <w:szCs w:val="28"/>
        </w:rPr>
      </w:pPr>
    </w:p>
    <w:p w:rsidR="00212B39" w:rsidRPr="00212B39" w:rsidRDefault="00591D41" w:rsidP="00D15614">
      <w:pPr>
        <w:spacing w:after="0" w:line="276" w:lineRule="auto"/>
        <w:jc w:val="both"/>
        <w:rPr>
          <w:rFonts w:ascii="Times New Roman" w:hAnsi="Times New Roman" w:cs="Times New Roman"/>
          <w:sz w:val="28"/>
          <w:szCs w:val="28"/>
        </w:rPr>
      </w:pPr>
      <w:r w:rsidRPr="00591D41">
        <w:rPr>
          <w:rFonts w:ascii="Times New Roman" w:hAnsi="Times New Roman" w:cs="Times New Roman"/>
          <w:sz w:val="28"/>
          <w:szCs w:val="28"/>
        </w:rPr>
        <w:t xml:space="preserve">• </w:t>
      </w:r>
      <w:r w:rsidR="00550A5C">
        <w:rPr>
          <w:rFonts w:ascii="Times New Roman" w:hAnsi="Times New Roman" w:cs="Times New Roman"/>
          <w:sz w:val="28"/>
          <w:szCs w:val="28"/>
        </w:rPr>
        <w:t>Т</w:t>
      </w:r>
      <w:r w:rsidRPr="00591D41">
        <w:rPr>
          <w:rFonts w:ascii="Times New Roman" w:hAnsi="Times New Roman" w:cs="Times New Roman"/>
          <w:sz w:val="28"/>
          <w:szCs w:val="28"/>
        </w:rPr>
        <w:t>еоретической основой явились труды таких отечественных и зарубежных ученых как Аристова И.Л., Берн Э., Гиппенрейтер Ю.Б., Лоуренс А. Первин, О</w:t>
      </w:r>
      <w:r w:rsidR="00976685">
        <w:rPr>
          <w:rFonts w:ascii="Times New Roman" w:hAnsi="Times New Roman" w:cs="Times New Roman"/>
          <w:sz w:val="28"/>
          <w:szCs w:val="28"/>
        </w:rPr>
        <w:t>.</w:t>
      </w:r>
      <w:r w:rsidRPr="00591D41">
        <w:rPr>
          <w:rFonts w:ascii="Times New Roman" w:hAnsi="Times New Roman" w:cs="Times New Roman"/>
          <w:sz w:val="28"/>
          <w:szCs w:val="28"/>
        </w:rPr>
        <w:t xml:space="preserve"> П. Джон, Мельник С. Н., Мясищев В.Н., Николаенко В.М., Павлов И.П., Рубинштейн С.Л., Столяренко Л.Д., Самыгин С.И., Тельных Н. В., Чередниченко И. П. Помимо перечисленного, анализировались и использовались статьи из периодических изданий специального характера и статьи из электронных ресурсов.</w:t>
      </w:r>
    </w:p>
    <w:p w:rsidR="00591D41" w:rsidRDefault="00591D41" w:rsidP="00D15614">
      <w:pPr>
        <w:spacing w:after="0" w:line="276" w:lineRule="auto"/>
        <w:jc w:val="both"/>
        <w:rPr>
          <w:rFonts w:ascii="Times New Roman" w:hAnsi="Times New Roman" w:cs="Times New Roman"/>
          <w:sz w:val="28"/>
          <w:szCs w:val="28"/>
        </w:rPr>
      </w:pPr>
    </w:p>
    <w:p w:rsidR="00212B39" w:rsidRDefault="00212B39" w:rsidP="00D15614">
      <w:pPr>
        <w:spacing w:after="0" w:line="276" w:lineRule="auto"/>
        <w:jc w:val="both"/>
        <w:rPr>
          <w:rFonts w:ascii="Times New Roman" w:hAnsi="Times New Roman" w:cs="Times New Roman"/>
          <w:sz w:val="28"/>
          <w:szCs w:val="28"/>
        </w:rPr>
      </w:pPr>
      <w:r w:rsidRPr="00212B39">
        <w:rPr>
          <w:rFonts w:ascii="Times New Roman" w:hAnsi="Times New Roman" w:cs="Times New Roman"/>
          <w:sz w:val="28"/>
          <w:szCs w:val="28"/>
        </w:rPr>
        <w:t>• Практическая значимость:</w:t>
      </w:r>
      <w:r w:rsidR="00A6008D">
        <w:rPr>
          <w:rFonts w:ascii="Times New Roman" w:hAnsi="Times New Roman" w:cs="Times New Roman"/>
          <w:sz w:val="28"/>
          <w:szCs w:val="28"/>
        </w:rPr>
        <w:t>п</w:t>
      </w:r>
      <w:r w:rsidR="00521807" w:rsidRPr="00521807">
        <w:rPr>
          <w:rFonts w:ascii="Times New Roman" w:hAnsi="Times New Roman" w:cs="Times New Roman"/>
          <w:sz w:val="28"/>
          <w:szCs w:val="28"/>
        </w:rPr>
        <w:t xml:space="preserve">рактическое значение работы состоит </w:t>
      </w:r>
      <w:r w:rsidR="00181448">
        <w:rPr>
          <w:rFonts w:ascii="Times New Roman" w:hAnsi="Times New Roman" w:cs="Times New Roman"/>
          <w:sz w:val="28"/>
          <w:szCs w:val="28"/>
        </w:rPr>
        <w:t xml:space="preserve">в выявлении у рецензентов индивидуально-психологических особенностей личности, психологического влияния на развитие личности используя метод анкетированного </w:t>
      </w:r>
      <w:r w:rsidR="00521807">
        <w:rPr>
          <w:rFonts w:ascii="Times New Roman" w:hAnsi="Times New Roman" w:cs="Times New Roman"/>
          <w:sz w:val="28"/>
          <w:szCs w:val="28"/>
        </w:rPr>
        <w:t>опроса</w:t>
      </w:r>
      <w:r w:rsidR="00181448">
        <w:rPr>
          <w:rFonts w:ascii="Times New Roman" w:hAnsi="Times New Roman" w:cs="Times New Roman"/>
          <w:sz w:val="28"/>
          <w:szCs w:val="28"/>
        </w:rPr>
        <w:t>,</w:t>
      </w:r>
      <w:r w:rsidR="00A6008D">
        <w:rPr>
          <w:rFonts w:ascii="Times New Roman" w:hAnsi="Times New Roman" w:cs="Times New Roman"/>
          <w:sz w:val="28"/>
          <w:szCs w:val="28"/>
        </w:rPr>
        <w:t>где</w:t>
      </w:r>
      <w:r w:rsidRPr="00212B39">
        <w:rPr>
          <w:rFonts w:ascii="Times New Roman" w:hAnsi="Times New Roman" w:cs="Times New Roman"/>
          <w:sz w:val="28"/>
          <w:szCs w:val="28"/>
        </w:rPr>
        <w:t xml:space="preserve"> теоретическая и практическая значимость исследования</w:t>
      </w:r>
      <w:r w:rsidR="00A6008D">
        <w:rPr>
          <w:rFonts w:ascii="Times New Roman" w:hAnsi="Times New Roman" w:cs="Times New Roman"/>
          <w:sz w:val="28"/>
          <w:szCs w:val="28"/>
        </w:rPr>
        <w:t xml:space="preserve"> актуальных</w:t>
      </w:r>
      <w:r w:rsidR="001B7F05">
        <w:rPr>
          <w:rFonts w:ascii="Times New Roman" w:hAnsi="Times New Roman" w:cs="Times New Roman"/>
          <w:sz w:val="28"/>
          <w:szCs w:val="28"/>
        </w:rPr>
        <w:t xml:space="preserve"> проблем психологии личности обусловливается в </w:t>
      </w:r>
      <w:r w:rsidR="00A6008D">
        <w:rPr>
          <w:rFonts w:ascii="Times New Roman" w:hAnsi="Times New Roman" w:cs="Times New Roman"/>
          <w:sz w:val="28"/>
          <w:szCs w:val="28"/>
        </w:rPr>
        <w:t>выявлении</w:t>
      </w:r>
      <w:r w:rsidR="001B7F05">
        <w:rPr>
          <w:rFonts w:ascii="Times New Roman" w:hAnsi="Times New Roman" w:cs="Times New Roman"/>
          <w:sz w:val="28"/>
          <w:szCs w:val="28"/>
        </w:rPr>
        <w:t xml:space="preserve"> как индивидуально-психологически</w:t>
      </w:r>
      <w:r w:rsidR="00A6008D">
        <w:rPr>
          <w:rFonts w:ascii="Times New Roman" w:hAnsi="Times New Roman" w:cs="Times New Roman"/>
          <w:sz w:val="28"/>
          <w:szCs w:val="28"/>
        </w:rPr>
        <w:t>х</w:t>
      </w:r>
      <w:r w:rsidR="001B7F05">
        <w:rPr>
          <w:rFonts w:ascii="Times New Roman" w:hAnsi="Times New Roman" w:cs="Times New Roman"/>
          <w:sz w:val="28"/>
          <w:szCs w:val="28"/>
        </w:rPr>
        <w:t xml:space="preserve"> особенност</w:t>
      </w:r>
      <w:r w:rsidR="00A6008D">
        <w:rPr>
          <w:rFonts w:ascii="Times New Roman" w:hAnsi="Times New Roman" w:cs="Times New Roman"/>
          <w:sz w:val="28"/>
          <w:szCs w:val="28"/>
        </w:rPr>
        <w:t xml:space="preserve">ей личности </w:t>
      </w:r>
      <w:r w:rsidR="001B7F05">
        <w:rPr>
          <w:rFonts w:ascii="Times New Roman" w:hAnsi="Times New Roman" w:cs="Times New Roman"/>
          <w:sz w:val="28"/>
          <w:szCs w:val="28"/>
        </w:rPr>
        <w:t xml:space="preserve">так и </w:t>
      </w:r>
      <w:r w:rsidR="00A6008D">
        <w:rPr>
          <w:rFonts w:ascii="Times New Roman" w:hAnsi="Times New Roman" w:cs="Times New Roman"/>
          <w:sz w:val="28"/>
          <w:szCs w:val="28"/>
        </w:rPr>
        <w:t>определение</w:t>
      </w:r>
      <w:r w:rsidR="001B7F05">
        <w:rPr>
          <w:rFonts w:ascii="Times New Roman" w:hAnsi="Times New Roman" w:cs="Times New Roman"/>
          <w:sz w:val="28"/>
          <w:szCs w:val="28"/>
        </w:rPr>
        <w:t>структуры и психологии личности. М</w:t>
      </w:r>
      <w:r w:rsidRPr="00212B39">
        <w:rPr>
          <w:rFonts w:ascii="Times New Roman" w:hAnsi="Times New Roman" w:cs="Times New Roman"/>
          <w:sz w:val="28"/>
          <w:szCs w:val="28"/>
        </w:rPr>
        <w:t xml:space="preserve">атериалы </w:t>
      </w:r>
      <w:r w:rsidR="004C0B1C">
        <w:rPr>
          <w:rFonts w:ascii="Times New Roman" w:hAnsi="Times New Roman" w:cs="Times New Roman"/>
          <w:sz w:val="28"/>
          <w:szCs w:val="28"/>
        </w:rPr>
        <w:t xml:space="preserve">курсовой работы </w:t>
      </w:r>
      <w:r w:rsidRPr="00212B39">
        <w:rPr>
          <w:rFonts w:ascii="Times New Roman" w:hAnsi="Times New Roman" w:cs="Times New Roman"/>
          <w:sz w:val="28"/>
          <w:szCs w:val="28"/>
        </w:rPr>
        <w:t>и выводы могут быть использованы в дальнейшей научно-исследовательской работе.</w:t>
      </w:r>
    </w:p>
    <w:p w:rsidR="00510AF1" w:rsidRDefault="00510AF1" w:rsidP="00843944">
      <w:pPr>
        <w:spacing w:line="276" w:lineRule="auto"/>
        <w:rPr>
          <w:rFonts w:ascii="Times New Roman" w:hAnsi="Times New Roman" w:cs="Times New Roman"/>
          <w:sz w:val="28"/>
          <w:szCs w:val="28"/>
        </w:rPr>
      </w:pPr>
    </w:p>
    <w:p w:rsidR="00510AF1" w:rsidRDefault="00510AF1" w:rsidP="00843944">
      <w:pPr>
        <w:spacing w:line="276" w:lineRule="auto"/>
        <w:rPr>
          <w:rFonts w:ascii="Times New Roman" w:hAnsi="Times New Roman" w:cs="Times New Roman"/>
          <w:sz w:val="28"/>
          <w:szCs w:val="28"/>
        </w:rPr>
      </w:pPr>
    </w:p>
    <w:p w:rsidR="00510AF1" w:rsidRDefault="00510AF1" w:rsidP="00843944">
      <w:pPr>
        <w:spacing w:line="276" w:lineRule="auto"/>
        <w:rPr>
          <w:rFonts w:ascii="Times New Roman" w:hAnsi="Times New Roman" w:cs="Times New Roman"/>
          <w:sz w:val="28"/>
          <w:szCs w:val="28"/>
        </w:rPr>
      </w:pPr>
    </w:p>
    <w:p w:rsidR="00510AF1" w:rsidRDefault="00510AF1" w:rsidP="00843944">
      <w:pPr>
        <w:spacing w:line="276" w:lineRule="auto"/>
        <w:rPr>
          <w:rFonts w:ascii="Times New Roman" w:hAnsi="Times New Roman" w:cs="Times New Roman"/>
          <w:sz w:val="28"/>
          <w:szCs w:val="28"/>
        </w:rPr>
      </w:pPr>
    </w:p>
    <w:p w:rsidR="00510AF1" w:rsidRDefault="00510AF1" w:rsidP="00843944">
      <w:pPr>
        <w:spacing w:line="276" w:lineRule="auto"/>
        <w:rPr>
          <w:rFonts w:ascii="Times New Roman" w:hAnsi="Times New Roman" w:cs="Times New Roman"/>
          <w:sz w:val="28"/>
          <w:szCs w:val="28"/>
        </w:rPr>
      </w:pPr>
    </w:p>
    <w:p w:rsidR="004C0B1C" w:rsidRDefault="004C0B1C" w:rsidP="00843944">
      <w:pPr>
        <w:spacing w:line="276" w:lineRule="auto"/>
        <w:rPr>
          <w:rFonts w:ascii="Times New Roman" w:hAnsi="Times New Roman" w:cs="Times New Roman"/>
          <w:sz w:val="28"/>
          <w:szCs w:val="28"/>
        </w:rPr>
      </w:pPr>
    </w:p>
    <w:p w:rsidR="004C0B1C" w:rsidRDefault="004C0B1C" w:rsidP="00843944">
      <w:pPr>
        <w:spacing w:line="276" w:lineRule="auto"/>
        <w:rPr>
          <w:rFonts w:ascii="Times New Roman" w:hAnsi="Times New Roman" w:cs="Times New Roman"/>
          <w:sz w:val="28"/>
          <w:szCs w:val="28"/>
        </w:rPr>
      </w:pPr>
    </w:p>
    <w:p w:rsidR="004C0B1C" w:rsidRDefault="004C0B1C" w:rsidP="00843944">
      <w:pPr>
        <w:spacing w:line="276" w:lineRule="auto"/>
        <w:rPr>
          <w:rFonts w:ascii="Times New Roman" w:hAnsi="Times New Roman" w:cs="Times New Roman"/>
          <w:sz w:val="28"/>
          <w:szCs w:val="28"/>
        </w:rPr>
      </w:pPr>
    </w:p>
    <w:p w:rsidR="004C0B1C" w:rsidRDefault="004C0B1C" w:rsidP="00843944">
      <w:pPr>
        <w:spacing w:line="276" w:lineRule="auto"/>
        <w:rPr>
          <w:rFonts w:ascii="Times New Roman" w:hAnsi="Times New Roman" w:cs="Times New Roman"/>
          <w:sz w:val="28"/>
          <w:szCs w:val="28"/>
        </w:rPr>
      </w:pPr>
    </w:p>
    <w:p w:rsidR="00F6738A" w:rsidRDefault="00F6738A" w:rsidP="00F6738A">
      <w:pPr>
        <w:spacing w:line="276" w:lineRule="auto"/>
        <w:rPr>
          <w:rFonts w:ascii="Times New Roman" w:hAnsi="Times New Roman" w:cs="Times New Roman"/>
          <w:sz w:val="28"/>
          <w:szCs w:val="28"/>
        </w:rPr>
      </w:pPr>
    </w:p>
    <w:p w:rsidR="00181448" w:rsidRDefault="00181448" w:rsidP="00F6738A">
      <w:pPr>
        <w:spacing w:line="276" w:lineRule="auto"/>
        <w:rPr>
          <w:rFonts w:ascii="Times New Roman" w:hAnsi="Times New Roman" w:cs="Times New Roman"/>
          <w:sz w:val="28"/>
          <w:szCs w:val="28"/>
        </w:rPr>
      </w:pPr>
    </w:p>
    <w:p w:rsidR="002B1AEF" w:rsidRDefault="002B1AEF" w:rsidP="00F6738A">
      <w:pPr>
        <w:spacing w:line="276" w:lineRule="auto"/>
        <w:rPr>
          <w:rFonts w:ascii="Times New Roman" w:hAnsi="Times New Roman" w:cs="Times New Roman"/>
          <w:sz w:val="28"/>
          <w:szCs w:val="28"/>
        </w:rPr>
      </w:pPr>
    </w:p>
    <w:p w:rsidR="004C0B1C" w:rsidRPr="004C0B1C" w:rsidRDefault="004C0B1C" w:rsidP="00F6738A">
      <w:pPr>
        <w:spacing w:after="0" w:line="276" w:lineRule="auto"/>
        <w:jc w:val="center"/>
        <w:rPr>
          <w:rFonts w:ascii="Times New Roman" w:hAnsi="Times New Roman" w:cs="Times New Roman"/>
          <w:b/>
          <w:sz w:val="28"/>
          <w:szCs w:val="28"/>
        </w:rPr>
      </w:pPr>
      <w:r w:rsidRPr="004C0B1C">
        <w:rPr>
          <w:rFonts w:ascii="Times New Roman" w:hAnsi="Times New Roman" w:cs="Times New Roman"/>
          <w:b/>
          <w:sz w:val="28"/>
          <w:szCs w:val="28"/>
        </w:rPr>
        <w:t>1. Понятие и структура личности</w:t>
      </w:r>
      <w:r>
        <w:rPr>
          <w:rFonts w:ascii="Times New Roman" w:hAnsi="Times New Roman" w:cs="Times New Roman"/>
          <w:b/>
          <w:sz w:val="28"/>
          <w:szCs w:val="28"/>
        </w:rPr>
        <w:t>.</w:t>
      </w:r>
    </w:p>
    <w:p w:rsidR="004C0B1C" w:rsidRDefault="004C0B1C" w:rsidP="00F6738A">
      <w:pPr>
        <w:spacing w:after="0" w:line="276" w:lineRule="auto"/>
        <w:jc w:val="center"/>
        <w:rPr>
          <w:rFonts w:ascii="Times New Roman" w:hAnsi="Times New Roman" w:cs="Times New Roman"/>
          <w:b/>
          <w:sz w:val="28"/>
          <w:szCs w:val="28"/>
        </w:rPr>
      </w:pPr>
      <w:r w:rsidRPr="004C0B1C">
        <w:rPr>
          <w:rFonts w:ascii="Times New Roman" w:hAnsi="Times New Roman" w:cs="Times New Roman"/>
          <w:b/>
          <w:sz w:val="28"/>
          <w:szCs w:val="28"/>
        </w:rPr>
        <w:t>1.1 Понятие личности в психологии</w:t>
      </w:r>
      <w:r>
        <w:rPr>
          <w:rFonts w:ascii="Times New Roman" w:hAnsi="Times New Roman" w:cs="Times New Roman"/>
          <w:b/>
          <w:sz w:val="28"/>
          <w:szCs w:val="28"/>
        </w:rPr>
        <w:t>.</w:t>
      </w:r>
    </w:p>
    <w:p w:rsidR="00794464" w:rsidRDefault="00794464" w:rsidP="00F6738A">
      <w:pPr>
        <w:spacing w:after="0" w:line="276" w:lineRule="auto"/>
        <w:jc w:val="both"/>
        <w:rPr>
          <w:rFonts w:ascii="Times New Roman" w:hAnsi="Times New Roman" w:cs="Times New Roman"/>
          <w:sz w:val="28"/>
          <w:szCs w:val="28"/>
        </w:rPr>
      </w:pPr>
    </w:p>
    <w:p w:rsidR="00296DD3" w:rsidRDefault="00794464" w:rsidP="00F6738A">
      <w:pPr>
        <w:spacing w:after="0" w:line="276" w:lineRule="auto"/>
        <w:jc w:val="both"/>
        <w:rPr>
          <w:rFonts w:ascii="Times New Roman" w:hAnsi="Times New Roman" w:cs="Times New Roman"/>
          <w:sz w:val="28"/>
          <w:szCs w:val="28"/>
        </w:rPr>
      </w:pPr>
      <w:r w:rsidRPr="00CE53E2">
        <w:rPr>
          <w:rFonts w:ascii="Times New Roman" w:hAnsi="Times New Roman" w:cs="Times New Roman"/>
          <w:sz w:val="28"/>
          <w:szCs w:val="28"/>
        </w:rPr>
        <w:t>Личность - одна из центральных тем современной психологии,</w:t>
      </w:r>
      <w:r>
        <w:rPr>
          <w:rFonts w:ascii="Times New Roman" w:hAnsi="Times New Roman" w:cs="Times New Roman"/>
          <w:sz w:val="28"/>
          <w:szCs w:val="28"/>
        </w:rPr>
        <w:t xml:space="preserve"> но стоит отметить, что л</w:t>
      </w:r>
      <w:r w:rsidR="00B92AD0" w:rsidRPr="00B92AD0">
        <w:rPr>
          <w:rFonts w:ascii="Times New Roman" w:hAnsi="Times New Roman" w:cs="Times New Roman"/>
          <w:sz w:val="28"/>
          <w:szCs w:val="28"/>
        </w:rPr>
        <w:t xml:space="preserve">ичность </w:t>
      </w:r>
      <w:r>
        <w:rPr>
          <w:rFonts w:ascii="Times New Roman" w:hAnsi="Times New Roman" w:cs="Times New Roman"/>
          <w:sz w:val="28"/>
          <w:szCs w:val="28"/>
        </w:rPr>
        <w:t xml:space="preserve">как понятие </w:t>
      </w:r>
      <w:r w:rsidR="00B92AD0" w:rsidRPr="00B92AD0">
        <w:rPr>
          <w:rFonts w:ascii="Times New Roman" w:hAnsi="Times New Roman" w:cs="Times New Roman"/>
          <w:sz w:val="28"/>
          <w:szCs w:val="28"/>
        </w:rPr>
        <w:t>является объектом изучения многих наук: философии, социологии, этики, эстетики, педагогики</w:t>
      </w:r>
      <w:r w:rsidR="00296DD3">
        <w:rPr>
          <w:rFonts w:ascii="Times New Roman" w:hAnsi="Times New Roman" w:cs="Times New Roman"/>
          <w:sz w:val="28"/>
          <w:szCs w:val="28"/>
        </w:rPr>
        <w:t>. П</w:t>
      </w:r>
      <w:r w:rsidR="00B91204" w:rsidRPr="00457FED">
        <w:rPr>
          <w:rFonts w:ascii="Times New Roman" w:hAnsi="Times New Roman" w:cs="Times New Roman"/>
          <w:sz w:val="28"/>
          <w:szCs w:val="28"/>
        </w:rPr>
        <w:t>онятие «личности» является одним из ос</w:t>
      </w:r>
      <w:r w:rsidR="00B91204">
        <w:rPr>
          <w:rFonts w:ascii="Times New Roman" w:hAnsi="Times New Roman" w:cs="Times New Roman"/>
          <w:sz w:val="28"/>
          <w:szCs w:val="28"/>
        </w:rPr>
        <w:t>новополагающих для всех концепций</w:t>
      </w:r>
      <w:r w:rsidR="006D502D">
        <w:rPr>
          <w:rFonts w:ascii="Times New Roman" w:hAnsi="Times New Roman" w:cs="Times New Roman"/>
          <w:sz w:val="28"/>
          <w:szCs w:val="28"/>
        </w:rPr>
        <w:t xml:space="preserve">. </w:t>
      </w:r>
      <w:r w:rsidR="00B92AD0" w:rsidRPr="00B92AD0">
        <w:rPr>
          <w:rFonts w:ascii="Times New Roman" w:hAnsi="Times New Roman" w:cs="Times New Roman"/>
          <w:sz w:val="28"/>
          <w:szCs w:val="28"/>
        </w:rPr>
        <w:t>Каждая из этих наук изучает личность в своем специфическом аспекте.</w:t>
      </w:r>
      <w:r w:rsidR="00296DD3" w:rsidRPr="00296DD3">
        <w:rPr>
          <w:rFonts w:ascii="Times New Roman" w:hAnsi="Times New Roman" w:cs="Times New Roman"/>
          <w:sz w:val="28"/>
          <w:szCs w:val="28"/>
        </w:rPr>
        <w:t>В современной психологии не существует единого общепринятого понятия личности, так как каждое направление, каждая теория, трактует сущность личности по-разному.</w:t>
      </w:r>
    </w:p>
    <w:p w:rsidR="00457FED" w:rsidRDefault="00457FED" w:rsidP="00F6738A">
      <w:pPr>
        <w:spacing w:after="0" w:line="276" w:lineRule="auto"/>
        <w:jc w:val="both"/>
        <w:rPr>
          <w:rFonts w:ascii="Times New Roman" w:hAnsi="Times New Roman" w:cs="Times New Roman"/>
          <w:sz w:val="28"/>
          <w:szCs w:val="28"/>
        </w:rPr>
      </w:pPr>
      <w:r w:rsidRPr="00457FED">
        <w:rPr>
          <w:rFonts w:ascii="Times New Roman" w:hAnsi="Times New Roman" w:cs="Times New Roman"/>
          <w:sz w:val="28"/>
          <w:szCs w:val="28"/>
        </w:rPr>
        <w:t>Знание о личности- это часть психологическо</w:t>
      </w:r>
      <w:r>
        <w:rPr>
          <w:rFonts w:ascii="Times New Roman" w:hAnsi="Times New Roman" w:cs="Times New Roman"/>
          <w:sz w:val="28"/>
          <w:szCs w:val="28"/>
        </w:rPr>
        <w:t xml:space="preserve">го знания, которая больше всего </w:t>
      </w:r>
      <w:r w:rsidRPr="00457FED">
        <w:rPr>
          <w:rFonts w:ascii="Times New Roman" w:hAnsi="Times New Roman" w:cs="Times New Roman"/>
          <w:sz w:val="28"/>
          <w:szCs w:val="28"/>
        </w:rPr>
        <w:t>отражает интерес к человеку во всей его полн</w:t>
      </w:r>
      <w:r>
        <w:rPr>
          <w:rFonts w:ascii="Times New Roman" w:hAnsi="Times New Roman" w:cs="Times New Roman"/>
          <w:sz w:val="28"/>
          <w:szCs w:val="28"/>
        </w:rPr>
        <w:t>оте – сложному человеческому су</w:t>
      </w:r>
      <w:r w:rsidRPr="00457FED">
        <w:rPr>
          <w:rFonts w:ascii="Times New Roman" w:hAnsi="Times New Roman" w:cs="Times New Roman"/>
          <w:sz w:val="28"/>
          <w:szCs w:val="28"/>
        </w:rPr>
        <w:t>ществу и индивидуальности.</w:t>
      </w:r>
    </w:p>
    <w:p w:rsidR="003F59CD" w:rsidRDefault="00433876" w:rsidP="00F6738A">
      <w:pPr>
        <w:spacing w:after="0" w:line="276" w:lineRule="auto"/>
        <w:jc w:val="both"/>
        <w:rPr>
          <w:rFonts w:ascii="Times New Roman" w:hAnsi="Times New Roman" w:cs="Times New Roman"/>
          <w:sz w:val="28"/>
          <w:szCs w:val="28"/>
        </w:rPr>
      </w:pPr>
      <w:r w:rsidRPr="00433876">
        <w:rPr>
          <w:rFonts w:ascii="Times New Roman" w:hAnsi="Times New Roman" w:cs="Times New Roman"/>
          <w:sz w:val="28"/>
          <w:szCs w:val="28"/>
        </w:rPr>
        <w:t>Личность в самом широком понимании - это то, что внутренне отличает одного человека от другого, перечень всех ее психологических свойств, это индивидуальность. В такое понятие «личность» включают особенности человека, которые являются более или менее устойчивыми и свидетельствуют об индивидуальности человека.</w:t>
      </w:r>
    </w:p>
    <w:p w:rsidR="00122D06" w:rsidRDefault="001D6539" w:rsidP="00F6738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Уважаемый психолог </w:t>
      </w:r>
      <w:r w:rsidRPr="00B92AD0">
        <w:rPr>
          <w:rFonts w:ascii="Times New Roman" w:hAnsi="Times New Roman" w:cs="Times New Roman"/>
          <w:sz w:val="28"/>
          <w:szCs w:val="28"/>
        </w:rPr>
        <w:t xml:space="preserve">Шорохова </w:t>
      </w:r>
      <w:r w:rsidR="00B92AD0" w:rsidRPr="00B92AD0">
        <w:rPr>
          <w:rFonts w:ascii="Times New Roman" w:hAnsi="Times New Roman" w:cs="Times New Roman"/>
          <w:sz w:val="28"/>
          <w:szCs w:val="28"/>
        </w:rPr>
        <w:t>Е. В. определила человека как биосоциальное существо, обладающее членораздельной речью, сознанием, высшими психическими функциями (абстрактно-логическое мышление, логическая память и т. д.), способное создавать орудия и пользоваться ими в процессе труда. Эти специфические человеческие способности и свойства (речь, сознание, трудовая деятельность и пр.) не передаются людям в порядке биологической наследственности, а формируются у них в течение жизни, впроцессе усвоения ими культуры, созданной предшествующими поколениями</w:t>
      </w:r>
      <w:r w:rsidR="000E2A42">
        <w:rPr>
          <w:rFonts w:ascii="Times New Roman" w:hAnsi="Times New Roman" w:cs="Times New Roman"/>
          <w:sz w:val="28"/>
          <w:szCs w:val="28"/>
        </w:rPr>
        <w:t>.</w:t>
      </w:r>
      <w:r w:rsidR="000E2A42">
        <w:rPr>
          <w:rStyle w:val="a9"/>
          <w:rFonts w:ascii="Times New Roman" w:hAnsi="Times New Roman" w:cs="Times New Roman"/>
          <w:sz w:val="28"/>
          <w:szCs w:val="28"/>
        </w:rPr>
        <w:footnoteReference w:id="1"/>
      </w:r>
    </w:p>
    <w:p w:rsidR="00296DD3" w:rsidRDefault="00296DD3" w:rsidP="00296DD3">
      <w:pPr>
        <w:spacing w:after="0" w:line="276" w:lineRule="auto"/>
        <w:jc w:val="both"/>
        <w:rPr>
          <w:rFonts w:ascii="Times New Roman" w:hAnsi="Times New Roman" w:cs="Times New Roman"/>
          <w:sz w:val="28"/>
          <w:szCs w:val="28"/>
        </w:rPr>
      </w:pPr>
      <w:r w:rsidRPr="00296DD3">
        <w:rPr>
          <w:rFonts w:ascii="Times New Roman" w:hAnsi="Times New Roman" w:cs="Times New Roman"/>
          <w:sz w:val="28"/>
          <w:szCs w:val="28"/>
        </w:rPr>
        <w:t xml:space="preserve">В понимании личности наука психология исходит из представления о ней как о системном объекте, интегрирующим в себе большое количество разнообразных черт и качеств. </w:t>
      </w:r>
    </w:p>
    <w:p w:rsidR="00296DD3" w:rsidRDefault="00296DD3" w:rsidP="00296DD3">
      <w:pPr>
        <w:spacing w:after="0" w:line="276" w:lineRule="auto"/>
        <w:jc w:val="both"/>
        <w:rPr>
          <w:rFonts w:ascii="Times New Roman" w:hAnsi="Times New Roman" w:cs="Times New Roman"/>
          <w:sz w:val="28"/>
          <w:szCs w:val="28"/>
        </w:rPr>
      </w:pPr>
      <w:r w:rsidRPr="00296DD3">
        <w:rPr>
          <w:rFonts w:ascii="Times New Roman" w:hAnsi="Times New Roman" w:cs="Times New Roman"/>
          <w:sz w:val="28"/>
          <w:szCs w:val="28"/>
        </w:rPr>
        <w:t xml:space="preserve">Личность в психологии изучается как: </w:t>
      </w:r>
    </w:p>
    <w:p w:rsidR="00296DD3" w:rsidRDefault="00296DD3" w:rsidP="00296DD3">
      <w:pPr>
        <w:spacing w:after="0" w:line="276" w:lineRule="auto"/>
        <w:jc w:val="both"/>
        <w:rPr>
          <w:rFonts w:ascii="Times New Roman" w:hAnsi="Times New Roman" w:cs="Times New Roman"/>
          <w:sz w:val="28"/>
          <w:szCs w:val="28"/>
        </w:rPr>
      </w:pPr>
      <w:r w:rsidRPr="00296DD3">
        <w:rPr>
          <w:rFonts w:ascii="Times New Roman" w:hAnsi="Times New Roman" w:cs="Times New Roman"/>
          <w:sz w:val="28"/>
          <w:szCs w:val="28"/>
        </w:rPr>
        <w:t>- индивид, конкретный человек, представитель рода homosapiens (это понятие фиксирует отличие человек</w:t>
      </w:r>
      <w:r w:rsidR="00F6738A">
        <w:rPr>
          <w:rFonts w:ascii="Times New Roman" w:hAnsi="Times New Roman" w:cs="Times New Roman"/>
          <w:sz w:val="28"/>
          <w:szCs w:val="28"/>
        </w:rPr>
        <w:t>а</w:t>
      </w:r>
      <w:r w:rsidRPr="00296DD3">
        <w:rPr>
          <w:rFonts w:ascii="Times New Roman" w:hAnsi="Times New Roman" w:cs="Times New Roman"/>
          <w:sz w:val="28"/>
          <w:szCs w:val="28"/>
        </w:rPr>
        <w:t xml:space="preserve"> от других биологических видов); </w:t>
      </w:r>
    </w:p>
    <w:p w:rsidR="00F6738A" w:rsidRDefault="00296DD3" w:rsidP="00296DD3">
      <w:pPr>
        <w:spacing w:after="0" w:line="276" w:lineRule="auto"/>
        <w:jc w:val="both"/>
        <w:rPr>
          <w:rFonts w:ascii="Times New Roman" w:hAnsi="Times New Roman" w:cs="Times New Roman"/>
          <w:sz w:val="28"/>
          <w:szCs w:val="28"/>
        </w:rPr>
      </w:pPr>
      <w:r w:rsidRPr="00296DD3">
        <w:rPr>
          <w:rFonts w:ascii="Times New Roman" w:hAnsi="Times New Roman" w:cs="Times New Roman"/>
          <w:sz w:val="28"/>
          <w:szCs w:val="28"/>
        </w:rPr>
        <w:t xml:space="preserve">- индивидуальность (учитываются особенности, отличающие одного индивида от другого); </w:t>
      </w:r>
    </w:p>
    <w:p w:rsidR="00296DD3" w:rsidRDefault="00296DD3" w:rsidP="00296DD3">
      <w:pPr>
        <w:spacing w:after="0" w:line="276" w:lineRule="auto"/>
        <w:jc w:val="both"/>
        <w:rPr>
          <w:rFonts w:ascii="Times New Roman" w:hAnsi="Times New Roman" w:cs="Times New Roman"/>
          <w:sz w:val="28"/>
          <w:szCs w:val="28"/>
        </w:rPr>
      </w:pPr>
      <w:r w:rsidRPr="00296DD3">
        <w:rPr>
          <w:rFonts w:ascii="Times New Roman" w:hAnsi="Times New Roman" w:cs="Times New Roman"/>
          <w:sz w:val="28"/>
          <w:szCs w:val="28"/>
        </w:rPr>
        <w:t>- субъект</w:t>
      </w:r>
      <w:r w:rsidR="00F6738A">
        <w:rPr>
          <w:rFonts w:ascii="Times New Roman" w:hAnsi="Times New Roman" w:cs="Times New Roman"/>
          <w:sz w:val="28"/>
          <w:szCs w:val="28"/>
        </w:rPr>
        <w:t>,</w:t>
      </w:r>
      <w:r w:rsidR="00F6738A" w:rsidRPr="00296DD3">
        <w:rPr>
          <w:rFonts w:ascii="Times New Roman" w:hAnsi="Times New Roman" w:cs="Times New Roman"/>
          <w:sz w:val="28"/>
          <w:szCs w:val="28"/>
        </w:rPr>
        <w:t>носитель социальных ролей, статусов</w:t>
      </w:r>
      <w:r>
        <w:rPr>
          <w:rFonts w:ascii="Times New Roman" w:hAnsi="Times New Roman" w:cs="Times New Roman"/>
          <w:sz w:val="28"/>
          <w:szCs w:val="28"/>
        </w:rPr>
        <w:t>(активно действующее существо)</w:t>
      </w:r>
      <w:r w:rsidRPr="00296DD3">
        <w:rPr>
          <w:rFonts w:ascii="Times New Roman" w:hAnsi="Times New Roman" w:cs="Times New Roman"/>
          <w:sz w:val="28"/>
          <w:szCs w:val="28"/>
        </w:rPr>
        <w:t xml:space="preserve">; </w:t>
      </w:r>
    </w:p>
    <w:p w:rsidR="00296DD3" w:rsidRDefault="00296DD3" w:rsidP="00296DD3">
      <w:pPr>
        <w:spacing w:after="0" w:line="276" w:lineRule="auto"/>
        <w:jc w:val="both"/>
        <w:rPr>
          <w:rFonts w:ascii="Times New Roman" w:hAnsi="Times New Roman" w:cs="Times New Roman"/>
          <w:sz w:val="28"/>
          <w:szCs w:val="28"/>
        </w:rPr>
      </w:pPr>
      <w:r w:rsidRPr="00296DD3">
        <w:rPr>
          <w:rFonts w:ascii="Times New Roman" w:hAnsi="Times New Roman" w:cs="Times New Roman"/>
          <w:sz w:val="28"/>
          <w:szCs w:val="28"/>
        </w:rPr>
        <w:t>- "я-образ" (система самооценок, уровень притязаний, мотиваций деятельности, процессов рефлексии).</w:t>
      </w:r>
    </w:p>
    <w:p w:rsidR="00E72357" w:rsidRDefault="00E72357" w:rsidP="00AB037C">
      <w:pPr>
        <w:spacing w:after="0" w:line="276" w:lineRule="auto"/>
        <w:jc w:val="both"/>
        <w:rPr>
          <w:rFonts w:ascii="Times New Roman" w:hAnsi="Times New Roman" w:cs="Times New Roman"/>
          <w:sz w:val="28"/>
          <w:szCs w:val="28"/>
        </w:rPr>
      </w:pPr>
      <w:r w:rsidRPr="00E72357">
        <w:rPr>
          <w:rFonts w:ascii="Times New Roman" w:hAnsi="Times New Roman" w:cs="Times New Roman"/>
          <w:sz w:val="28"/>
          <w:szCs w:val="28"/>
        </w:rPr>
        <w:t xml:space="preserve">Существенными, определяющими, ведущими для человека в целом являются не биологические, а общественные закономерности его развития. </w:t>
      </w:r>
    </w:p>
    <w:p w:rsidR="00B55275" w:rsidRDefault="00B55275" w:rsidP="00B55275">
      <w:pPr>
        <w:spacing w:after="0" w:line="276" w:lineRule="auto"/>
        <w:jc w:val="both"/>
        <w:rPr>
          <w:rFonts w:ascii="Times New Roman" w:hAnsi="Times New Roman" w:cs="Times New Roman"/>
          <w:sz w:val="28"/>
          <w:szCs w:val="28"/>
        </w:rPr>
      </w:pPr>
      <w:r w:rsidRPr="00B55275">
        <w:rPr>
          <w:rFonts w:ascii="Times New Roman" w:hAnsi="Times New Roman" w:cs="Times New Roman"/>
          <w:sz w:val="28"/>
          <w:szCs w:val="28"/>
        </w:rPr>
        <w:t>Проблема личности, являясь одной из центральных в теоретической и прикладной психологии, выступает как исследование характеристики психических свойств и отношений личности, индивидуальных особенностей и различий между людьми, межличностных связей, статуса и ролей личности в различных общностях, субъекта общественного поведения и конкретных видов деятельности.</w:t>
      </w:r>
    </w:p>
    <w:p w:rsidR="00961125" w:rsidRDefault="00DC704B" w:rsidP="00B55275">
      <w:pPr>
        <w:spacing w:after="0" w:line="276" w:lineRule="auto"/>
        <w:jc w:val="both"/>
        <w:rPr>
          <w:rFonts w:ascii="Times New Roman" w:hAnsi="Times New Roman" w:cs="Times New Roman"/>
          <w:sz w:val="28"/>
          <w:szCs w:val="28"/>
        </w:rPr>
      </w:pPr>
      <w:r w:rsidRPr="00DC704B">
        <w:rPr>
          <w:rFonts w:ascii="Times New Roman" w:hAnsi="Times New Roman" w:cs="Times New Roman"/>
          <w:sz w:val="28"/>
          <w:szCs w:val="28"/>
        </w:rPr>
        <w:t>В общей психологии, помимо характеристик отношений личности, иерархии её тенденций и мотивов, специальное значение имеет изучение психических свойств как высшей интеграции всех феноменов психического развития человека.</w:t>
      </w:r>
      <w:r w:rsidR="00CA6583" w:rsidRPr="00CA6583">
        <w:rPr>
          <w:rFonts w:ascii="Times New Roman" w:hAnsi="Times New Roman" w:cs="Times New Roman"/>
          <w:sz w:val="28"/>
          <w:szCs w:val="28"/>
        </w:rPr>
        <w:t>Зарубежный</w:t>
      </w:r>
      <w:r w:rsidR="00CA6583">
        <w:rPr>
          <w:rFonts w:ascii="Times New Roman" w:hAnsi="Times New Roman" w:cs="Times New Roman"/>
          <w:sz w:val="28"/>
          <w:szCs w:val="28"/>
        </w:rPr>
        <w:t xml:space="preserve"> психолог </w:t>
      </w:r>
      <w:r w:rsidR="00CA6583" w:rsidRPr="00CA6583">
        <w:rPr>
          <w:rFonts w:ascii="Times New Roman" w:hAnsi="Times New Roman" w:cs="Times New Roman"/>
          <w:sz w:val="28"/>
          <w:szCs w:val="28"/>
        </w:rPr>
        <w:t>Э. Берн</w:t>
      </w:r>
      <w:r w:rsidR="00CA6583">
        <w:rPr>
          <w:rFonts w:ascii="Times New Roman" w:hAnsi="Times New Roman" w:cs="Times New Roman"/>
          <w:sz w:val="28"/>
          <w:szCs w:val="28"/>
        </w:rPr>
        <w:t xml:space="preserve"> говорил</w:t>
      </w:r>
      <w:r w:rsidR="00CA6583" w:rsidRPr="00CA6583">
        <w:rPr>
          <w:rFonts w:ascii="Times New Roman" w:hAnsi="Times New Roman" w:cs="Times New Roman"/>
          <w:sz w:val="28"/>
          <w:szCs w:val="28"/>
        </w:rPr>
        <w:t>: «Человек — это ярко окрашенная энергетическая система, полная динамических устремлений»</w:t>
      </w:r>
      <w:r w:rsidR="00CA6583">
        <w:rPr>
          <w:rFonts w:ascii="Times New Roman" w:hAnsi="Times New Roman" w:cs="Times New Roman"/>
          <w:sz w:val="28"/>
          <w:szCs w:val="28"/>
        </w:rPr>
        <w:t>.</w:t>
      </w:r>
      <w:r w:rsidR="00CA6583">
        <w:rPr>
          <w:rStyle w:val="a9"/>
          <w:rFonts w:ascii="Times New Roman" w:hAnsi="Times New Roman" w:cs="Times New Roman"/>
          <w:sz w:val="28"/>
          <w:szCs w:val="28"/>
        </w:rPr>
        <w:footnoteReference w:id="2"/>
      </w:r>
    </w:p>
    <w:p w:rsidR="00F6738A" w:rsidRDefault="009E27DC" w:rsidP="00B55275">
      <w:pPr>
        <w:spacing w:after="0" w:line="276" w:lineRule="auto"/>
        <w:jc w:val="both"/>
        <w:rPr>
          <w:rFonts w:ascii="Times New Roman" w:hAnsi="Times New Roman" w:cs="Times New Roman"/>
          <w:sz w:val="28"/>
          <w:szCs w:val="28"/>
        </w:rPr>
      </w:pPr>
      <w:r w:rsidRPr="009E27DC">
        <w:rPr>
          <w:rFonts w:ascii="Times New Roman" w:hAnsi="Times New Roman" w:cs="Times New Roman"/>
          <w:sz w:val="28"/>
          <w:szCs w:val="28"/>
        </w:rPr>
        <w:t xml:space="preserve">Процесс становления </w:t>
      </w:r>
      <w:r>
        <w:rPr>
          <w:rFonts w:ascii="Times New Roman" w:hAnsi="Times New Roman" w:cs="Times New Roman"/>
          <w:sz w:val="28"/>
          <w:szCs w:val="28"/>
        </w:rPr>
        <w:t xml:space="preserve">и развития </w:t>
      </w:r>
      <w:r w:rsidRPr="009E27DC">
        <w:rPr>
          <w:rFonts w:ascii="Times New Roman" w:hAnsi="Times New Roman" w:cs="Times New Roman"/>
          <w:sz w:val="28"/>
          <w:szCs w:val="28"/>
        </w:rPr>
        <w:t>человеческой личности включает в себя нео</w:t>
      </w:r>
      <w:r>
        <w:rPr>
          <w:rFonts w:ascii="Times New Roman" w:hAnsi="Times New Roman" w:cs="Times New Roman"/>
          <w:sz w:val="28"/>
          <w:szCs w:val="28"/>
        </w:rPr>
        <w:t xml:space="preserve">тъемлемый компонент формирования </w:t>
      </w:r>
      <w:r w:rsidRPr="009E27DC">
        <w:rPr>
          <w:rFonts w:ascii="Times New Roman" w:hAnsi="Times New Roman" w:cs="Times New Roman"/>
          <w:sz w:val="28"/>
          <w:szCs w:val="28"/>
        </w:rPr>
        <w:t xml:space="preserve">сознания и самосознания: это есть процесс развития сознательной личности. Без сознания и самосознания не существует личности. Личность как сознательный субъект осознает не только окружающее, но и себя в своих отношениях с окружающими. Если нельзя свести личность к ее самосознанию, к «я», то нельзя и отрывать одно от другого. </w:t>
      </w:r>
      <w:r w:rsidR="00604552" w:rsidRPr="00604552">
        <w:rPr>
          <w:rFonts w:ascii="Times New Roman" w:hAnsi="Times New Roman" w:cs="Times New Roman"/>
          <w:sz w:val="28"/>
          <w:szCs w:val="28"/>
        </w:rPr>
        <w:t>Прежде всего это единство личности как сознательного субъ</w:t>
      </w:r>
      <w:r w:rsidR="00604552">
        <w:rPr>
          <w:rFonts w:ascii="Times New Roman" w:hAnsi="Times New Roman" w:cs="Times New Roman"/>
          <w:sz w:val="28"/>
          <w:szCs w:val="28"/>
        </w:rPr>
        <w:t>екта, обладающего самосознанием</w:t>
      </w:r>
      <w:r w:rsidR="00604552" w:rsidRPr="00604552">
        <w:rPr>
          <w:rFonts w:ascii="Times New Roman" w:hAnsi="Times New Roman" w:cs="Times New Roman"/>
          <w:sz w:val="28"/>
          <w:szCs w:val="28"/>
        </w:rPr>
        <w:t>.</w:t>
      </w:r>
    </w:p>
    <w:p w:rsidR="00B55275" w:rsidRDefault="00B55275" w:rsidP="00B55275">
      <w:pPr>
        <w:spacing w:after="0" w:line="276" w:lineRule="auto"/>
        <w:jc w:val="both"/>
        <w:rPr>
          <w:rFonts w:ascii="Times New Roman" w:hAnsi="Times New Roman" w:cs="Times New Roman"/>
          <w:sz w:val="28"/>
          <w:szCs w:val="28"/>
        </w:rPr>
      </w:pPr>
      <w:r w:rsidRPr="00B55275">
        <w:rPr>
          <w:rFonts w:ascii="Times New Roman" w:hAnsi="Times New Roman" w:cs="Times New Roman"/>
          <w:sz w:val="28"/>
          <w:szCs w:val="28"/>
        </w:rPr>
        <w:t xml:space="preserve">Человек является личностью, лишь поскольку он выделяет себя из природы, и отношение его к природе и к другим людям </w:t>
      </w:r>
      <w:r w:rsidR="00DC704B">
        <w:rPr>
          <w:rFonts w:ascii="Times New Roman" w:hAnsi="Times New Roman" w:cs="Times New Roman"/>
          <w:sz w:val="28"/>
          <w:szCs w:val="28"/>
        </w:rPr>
        <w:t>специфическое</w:t>
      </w:r>
      <w:r w:rsidRPr="00B55275">
        <w:rPr>
          <w:rFonts w:ascii="Times New Roman" w:hAnsi="Times New Roman" w:cs="Times New Roman"/>
          <w:sz w:val="28"/>
          <w:szCs w:val="28"/>
        </w:rPr>
        <w:t xml:space="preserve"> т. е. личностью является человек, у которого есть своя позиция в жизни, к которой он пришел в итоге большой сознательной работы.</w:t>
      </w:r>
    </w:p>
    <w:p w:rsidR="00DC704B" w:rsidRPr="00DC704B" w:rsidRDefault="00DC704B" w:rsidP="00DC704B">
      <w:pPr>
        <w:spacing w:after="0" w:line="276" w:lineRule="auto"/>
        <w:jc w:val="both"/>
        <w:rPr>
          <w:rFonts w:ascii="Times New Roman" w:hAnsi="Times New Roman" w:cs="Times New Roman"/>
          <w:sz w:val="28"/>
          <w:szCs w:val="28"/>
        </w:rPr>
      </w:pPr>
      <w:r w:rsidRPr="00DC704B">
        <w:rPr>
          <w:rFonts w:ascii="Times New Roman" w:hAnsi="Times New Roman" w:cs="Times New Roman"/>
          <w:sz w:val="28"/>
          <w:szCs w:val="28"/>
        </w:rPr>
        <w:t xml:space="preserve">    Личностью является человек, который относится определенным образом к окружающему, сознательно устанавливает это свое отношение так, что оно проявляется во всем его существе. Глубина и богатство личности предполагают глубину и богатство ее связей с миром, с другими людьми. </w:t>
      </w:r>
    </w:p>
    <w:p w:rsidR="00E72357" w:rsidRPr="00E72357" w:rsidRDefault="00604552" w:rsidP="00CA6583">
      <w:pPr>
        <w:spacing w:after="0"/>
        <w:jc w:val="both"/>
        <w:rPr>
          <w:rFonts w:ascii="Times New Roman" w:hAnsi="Times New Roman" w:cs="Times New Roman"/>
          <w:sz w:val="28"/>
          <w:szCs w:val="28"/>
        </w:rPr>
      </w:pPr>
      <w:r w:rsidRPr="00604552">
        <w:rPr>
          <w:rFonts w:ascii="Times New Roman" w:hAnsi="Times New Roman" w:cs="Times New Roman"/>
          <w:sz w:val="28"/>
          <w:szCs w:val="28"/>
        </w:rPr>
        <w:t>Осознание себя как «я» является, таким образом, результатом развития. Самосознание не надстраивается внешне над личностью, а включается в нее</w:t>
      </w:r>
      <w:r w:rsidR="00243A13">
        <w:rPr>
          <w:rFonts w:ascii="Times New Roman" w:hAnsi="Times New Roman" w:cs="Times New Roman"/>
          <w:sz w:val="28"/>
          <w:szCs w:val="28"/>
        </w:rPr>
        <w:t>,</w:t>
      </w:r>
      <w:r w:rsidRPr="00604552">
        <w:rPr>
          <w:rFonts w:ascii="Times New Roman" w:hAnsi="Times New Roman" w:cs="Times New Roman"/>
          <w:sz w:val="28"/>
          <w:szCs w:val="28"/>
        </w:rPr>
        <w:t xml:space="preserve">самосознание не имеет поэтому самостоятельного пути развития, отдельного от развития личности, оно включается в этот процесс развития </w:t>
      </w:r>
      <w:r w:rsidR="00DC704B">
        <w:rPr>
          <w:rFonts w:ascii="Times New Roman" w:hAnsi="Times New Roman" w:cs="Times New Roman"/>
          <w:sz w:val="28"/>
          <w:szCs w:val="28"/>
        </w:rPr>
        <w:t>личности как реального субъекта</w:t>
      </w:r>
      <w:r w:rsidR="00243A13">
        <w:rPr>
          <w:rFonts w:ascii="Times New Roman" w:hAnsi="Times New Roman" w:cs="Times New Roman"/>
          <w:sz w:val="28"/>
          <w:szCs w:val="28"/>
        </w:rPr>
        <w:t>.</w:t>
      </w:r>
      <w:r w:rsidR="00243A13" w:rsidRPr="00604552">
        <w:rPr>
          <w:rFonts w:ascii="Times New Roman" w:hAnsi="Times New Roman" w:cs="Times New Roman"/>
          <w:sz w:val="28"/>
          <w:szCs w:val="28"/>
        </w:rPr>
        <w:t>При этом развитие у личности самосознания совершается в самом процессе становления и развития самостоятельности индивида как субъекта деятельности.</w:t>
      </w:r>
    </w:p>
    <w:p w:rsidR="00243A13" w:rsidRPr="00243A13" w:rsidRDefault="00243A13" w:rsidP="00243A13">
      <w:pPr>
        <w:spacing w:after="0" w:line="276" w:lineRule="auto"/>
        <w:jc w:val="both"/>
        <w:rPr>
          <w:rFonts w:ascii="Times New Roman" w:hAnsi="Times New Roman" w:cs="Times New Roman"/>
          <w:sz w:val="28"/>
          <w:szCs w:val="28"/>
        </w:rPr>
      </w:pPr>
      <w:r w:rsidRPr="00243A13">
        <w:rPr>
          <w:rFonts w:ascii="Times New Roman" w:hAnsi="Times New Roman" w:cs="Times New Roman"/>
          <w:sz w:val="28"/>
          <w:szCs w:val="28"/>
        </w:rPr>
        <w:t>Самосознание человека, отражая реальное бытие личности, делает это – как и сознание вообще – не пассивно, не зеркально. Представление человека о самом себе, даже о собственных психических свойствах и качествах, далеко не всегда адекватно их отражает; мотивы, которые человек выдвигает, обосновывая перед другими людьми и перед самим собой свое поведение, даже когда он стремится верно осознать свои побуждения и субъективно вполне искренен, далеко не всегда объективно отражают побуждения, реально определяющие его действия. Сознание человека не дано непосредственно в переживаниях, оно является результатом познания, для которого требуется осознание реальной обусловленности своих переживаний. Оно может быть более или менее адекватно. Самосознание, включая и то или иное отношение к себе, тесно связано и с самооценкой. Самооценка человека существенно обусловлена мировоззрен</w:t>
      </w:r>
      <w:r w:rsidR="00CA6583">
        <w:rPr>
          <w:rFonts w:ascii="Times New Roman" w:hAnsi="Times New Roman" w:cs="Times New Roman"/>
          <w:sz w:val="28"/>
          <w:szCs w:val="28"/>
        </w:rPr>
        <w:t>ием, определяющим нормы оценки.</w:t>
      </w:r>
    </w:p>
    <w:p w:rsidR="00243A13" w:rsidRPr="00243A13" w:rsidRDefault="00243A13" w:rsidP="00243A13">
      <w:pPr>
        <w:spacing w:after="0" w:line="276" w:lineRule="auto"/>
        <w:jc w:val="both"/>
        <w:rPr>
          <w:rFonts w:ascii="Times New Roman" w:hAnsi="Times New Roman" w:cs="Times New Roman"/>
          <w:sz w:val="28"/>
          <w:szCs w:val="28"/>
        </w:rPr>
      </w:pPr>
      <w:r w:rsidRPr="00243A13">
        <w:rPr>
          <w:rFonts w:ascii="Times New Roman" w:hAnsi="Times New Roman" w:cs="Times New Roman"/>
          <w:sz w:val="28"/>
          <w:szCs w:val="28"/>
        </w:rPr>
        <w:t>Сознание человека – это вообще не только теоретическое, познавательное, но и моральное сознание. Корнями своими оно уходит в общественное бытие личности. Свое психологическое реальное выражение оно получает в том, какой внутренний смысл приобретает для человека все то, что совершается вокруг него и им сами</w:t>
      </w:r>
      <w:r w:rsidR="00CA6583">
        <w:rPr>
          <w:rFonts w:ascii="Times New Roman" w:hAnsi="Times New Roman" w:cs="Times New Roman"/>
          <w:sz w:val="28"/>
          <w:szCs w:val="28"/>
        </w:rPr>
        <w:t>м</w:t>
      </w:r>
      <w:r w:rsidR="001C4CB4">
        <w:rPr>
          <w:rStyle w:val="a9"/>
          <w:rFonts w:ascii="Times New Roman" w:hAnsi="Times New Roman" w:cs="Times New Roman"/>
          <w:sz w:val="28"/>
          <w:szCs w:val="28"/>
        </w:rPr>
        <w:footnoteReference w:id="3"/>
      </w:r>
      <w:r w:rsidR="00CA6583">
        <w:rPr>
          <w:rFonts w:ascii="Times New Roman" w:hAnsi="Times New Roman" w:cs="Times New Roman"/>
          <w:sz w:val="28"/>
          <w:szCs w:val="28"/>
        </w:rPr>
        <w:t>.</w:t>
      </w:r>
    </w:p>
    <w:p w:rsidR="00604552" w:rsidRDefault="00243A13" w:rsidP="00604552">
      <w:pPr>
        <w:spacing w:after="0" w:line="276" w:lineRule="auto"/>
        <w:jc w:val="both"/>
        <w:rPr>
          <w:rFonts w:ascii="Times New Roman" w:hAnsi="Times New Roman" w:cs="Times New Roman"/>
          <w:sz w:val="28"/>
          <w:szCs w:val="28"/>
        </w:rPr>
      </w:pPr>
      <w:r w:rsidRPr="00243A13">
        <w:rPr>
          <w:rFonts w:ascii="Times New Roman" w:hAnsi="Times New Roman" w:cs="Times New Roman"/>
          <w:sz w:val="28"/>
          <w:szCs w:val="28"/>
        </w:rPr>
        <w:t xml:space="preserve">Самосознание – не изначальная данность, присущая человеку, а продукт развития; при этом самосознание не имеет своей отдельной от личности линии развития, но включается как сторона в процесс ее реального развития. В ходе этого развития, по мере того как человек приобретает жизненный опыт, перед ним не только открываются все новые стороны бытия, но и происходит более или менее глубокое переосмысливание жизни. Этот процесс ее переосмысливания, проходящий через всю жизнь человека, образует самое сокровенное и основное содержание его существа, определяет мотивы его действий и внутренний смысл тех задач, которые он решает в жизни. </w:t>
      </w:r>
    </w:p>
    <w:p w:rsidR="00181448" w:rsidRDefault="00181448" w:rsidP="0018144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Та или иная деятельность личности соизмерима с её потребностью. </w:t>
      </w:r>
      <w:r w:rsidRPr="00705833">
        <w:rPr>
          <w:rFonts w:ascii="Times New Roman" w:hAnsi="Times New Roman" w:cs="Times New Roman"/>
          <w:sz w:val="28"/>
          <w:szCs w:val="28"/>
        </w:rPr>
        <w:t xml:space="preserve">Изменение и развитие потребностей происходит через </w:t>
      </w:r>
      <w:r>
        <w:rPr>
          <w:rFonts w:ascii="Times New Roman" w:hAnsi="Times New Roman" w:cs="Times New Roman"/>
          <w:sz w:val="28"/>
          <w:szCs w:val="28"/>
        </w:rPr>
        <w:t xml:space="preserve">изменение и развитие предметов, </w:t>
      </w:r>
      <w:r w:rsidRPr="00705833">
        <w:rPr>
          <w:rFonts w:ascii="Times New Roman" w:hAnsi="Times New Roman" w:cs="Times New Roman"/>
          <w:sz w:val="28"/>
          <w:szCs w:val="28"/>
        </w:rPr>
        <w:t>которые им отвечают и в которых они «</w:t>
      </w:r>
      <w:r>
        <w:rPr>
          <w:rFonts w:ascii="Times New Roman" w:hAnsi="Times New Roman" w:cs="Times New Roman"/>
          <w:sz w:val="28"/>
          <w:szCs w:val="28"/>
        </w:rPr>
        <w:t xml:space="preserve">выкристаллизовываются» и конкретизируются. Наличие </w:t>
      </w:r>
      <w:r w:rsidRPr="00705833">
        <w:rPr>
          <w:rFonts w:ascii="Times New Roman" w:hAnsi="Times New Roman" w:cs="Times New Roman"/>
          <w:sz w:val="28"/>
          <w:szCs w:val="28"/>
        </w:rPr>
        <w:t>потребности составляет необходимую предпосылку любой деятел</w:t>
      </w:r>
      <w:r>
        <w:rPr>
          <w:rFonts w:ascii="Times New Roman" w:hAnsi="Times New Roman" w:cs="Times New Roman"/>
          <w:sz w:val="28"/>
          <w:szCs w:val="28"/>
        </w:rPr>
        <w:t xml:space="preserve">ьности, однако потребность сама </w:t>
      </w:r>
      <w:r w:rsidRPr="00705833">
        <w:rPr>
          <w:rFonts w:ascii="Times New Roman" w:hAnsi="Times New Roman" w:cs="Times New Roman"/>
          <w:sz w:val="28"/>
          <w:szCs w:val="28"/>
        </w:rPr>
        <w:t>по себе еще не способна придать деятельности определенную нап</w:t>
      </w:r>
      <w:r>
        <w:rPr>
          <w:rFonts w:ascii="Times New Roman" w:hAnsi="Times New Roman" w:cs="Times New Roman"/>
          <w:sz w:val="28"/>
          <w:szCs w:val="28"/>
        </w:rPr>
        <w:t xml:space="preserve">равленность. Наличие у человека </w:t>
      </w:r>
      <w:r w:rsidRPr="00705833">
        <w:rPr>
          <w:rFonts w:ascii="Times New Roman" w:hAnsi="Times New Roman" w:cs="Times New Roman"/>
          <w:sz w:val="28"/>
          <w:szCs w:val="28"/>
        </w:rPr>
        <w:t xml:space="preserve">потребности в музыке создает у него соответствующую избирательность, но </w:t>
      </w:r>
      <w:r>
        <w:rPr>
          <w:rFonts w:ascii="Times New Roman" w:hAnsi="Times New Roman" w:cs="Times New Roman"/>
          <w:sz w:val="28"/>
          <w:szCs w:val="28"/>
        </w:rPr>
        <w:t xml:space="preserve">еще ничего не </w:t>
      </w:r>
      <w:r w:rsidRPr="00705833">
        <w:rPr>
          <w:rFonts w:ascii="Times New Roman" w:hAnsi="Times New Roman" w:cs="Times New Roman"/>
          <w:sz w:val="28"/>
          <w:szCs w:val="28"/>
        </w:rPr>
        <w:t>говорит о том, что предпримет человек для удовлетворения э</w:t>
      </w:r>
      <w:r>
        <w:rPr>
          <w:rFonts w:ascii="Times New Roman" w:hAnsi="Times New Roman" w:cs="Times New Roman"/>
          <w:sz w:val="28"/>
          <w:szCs w:val="28"/>
        </w:rPr>
        <w:t xml:space="preserve">той потребности. Но может </w:t>
      </w:r>
      <w:r w:rsidRPr="00705833">
        <w:rPr>
          <w:rFonts w:ascii="Times New Roman" w:hAnsi="Times New Roman" w:cs="Times New Roman"/>
          <w:sz w:val="28"/>
          <w:szCs w:val="28"/>
        </w:rPr>
        <w:t>случиться и так, что предмет потребности никак не пред</w:t>
      </w:r>
      <w:r>
        <w:rPr>
          <w:rFonts w:ascii="Times New Roman" w:hAnsi="Times New Roman" w:cs="Times New Roman"/>
          <w:sz w:val="28"/>
          <w:szCs w:val="28"/>
        </w:rPr>
        <w:t xml:space="preserve">ставлен субъекту: ни в поле его </w:t>
      </w:r>
      <w:r w:rsidRPr="00705833">
        <w:rPr>
          <w:rFonts w:ascii="Times New Roman" w:hAnsi="Times New Roman" w:cs="Times New Roman"/>
          <w:sz w:val="28"/>
          <w:szCs w:val="28"/>
        </w:rPr>
        <w:t>восприятия, ни в мысленном плане, в представлении; тогда ник</w:t>
      </w:r>
      <w:r>
        <w:rPr>
          <w:rFonts w:ascii="Times New Roman" w:hAnsi="Times New Roman" w:cs="Times New Roman"/>
          <w:sz w:val="28"/>
          <w:szCs w:val="28"/>
        </w:rPr>
        <w:t xml:space="preserve">акой направленной деятельности, </w:t>
      </w:r>
      <w:r w:rsidRPr="00705833">
        <w:rPr>
          <w:rFonts w:ascii="Times New Roman" w:hAnsi="Times New Roman" w:cs="Times New Roman"/>
          <w:sz w:val="28"/>
          <w:szCs w:val="28"/>
        </w:rPr>
        <w:t>отвечающей данной потребности, у него возникнуть не может</w:t>
      </w:r>
      <w:r>
        <w:rPr>
          <w:rFonts w:ascii="Times New Roman" w:hAnsi="Times New Roman" w:cs="Times New Roman"/>
          <w:sz w:val="28"/>
          <w:szCs w:val="28"/>
        </w:rPr>
        <w:t xml:space="preserve">. То, что является единственным </w:t>
      </w:r>
      <w:r w:rsidRPr="00705833">
        <w:rPr>
          <w:rFonts w:ascii="Times New Roman" w:hAnsi="Times New Roman" w:cs="Times New Roman"/>
          <w:sz w:val="28"/>
          <w:szCs w:val="28"/>
        </w:rPr>
        <w:t xml:space="preserve">побудителем направленной деятельности, есть не сама </w:t>
      </w:r>
      <w:r>
        <w:rPr>
          <w:rFonts w:ascii="Times New Roman" w:hAnsi="Times New Roman" w:cs="Times New Roman"/>
          <w:sz w:val="28"/>
          <w:szCs w:val="28"/>
        </w:rPr>
        <w:t xml:space="preserve">по себе потребность, а предмет, </w:t>
      </w:r>
      <w:r w:rsidRPr="00705833">
        <w:rPr>
          <w:rFonts w:ascii="Times New Roman" w:hAnsi="Times New Roman" w:cs="Times New Roman"/>
          <w:sz w:val="28"/>
          <w:szCs w:val="28"/>
        </w:rPr>
        <w:t>отвечающий данной потребности</w:t>
      </w:r>
      <w:r>
        <w:rPr>
          <w:rFonts w:ascii="Times New Roman" w:hAnsi="Times New Roman" w:cs="Times New Roman"/>
          <w:sz w:val="28"/>
          <w:szCs w:val="28"/>
        </w:rPr>
        <w:t>.</w:t>
      </w:r>
      <w:r>
        <w:rPr>
          <w:rStyle w:val="a9"/>
          <w:rFonts w:ascii="Times New Roman" w:hAnsi="Times New Roman" w:cs="Times New Roman"/>
          <w:sz w:val="28"/>
          <w:szCs w:val="28"/>
        </w:rPr>
        <w:footnoteReference w:id="4"/>
      </w:r>
    </w:p>
    <w:p w:rsidR="00961125" w:rsidRDefault="00296DD3" w:rsidP="00705833">
      <w:pPr>
        <w:spacing w:after="0" w:line="276" w:lineRule="auto"/>
        <w:jc w:val="both"/>
        <w:rPr>
          <w:rFonts w:ascii="Times New Roman" w:hAnsi="Times New Roman" w:cs="Times New Roman"/>
          <w:sz w:val="28"/>
          <w:szCs w:val="28"/>
        </w:rPr>
      </w:pPr>
      <w:r w:rsidRPr="00296DD3">
        <w:rPr>
          <w:rFonts w:ascii="Times New Roman" w:hAnsi="Times New Roman" w:cs="Times New Roman"/>
          <w:sz w:val="28"/>
          <w:szCs w:val="28"/>
        </w:rPr>
        <w:t xml:space="preserve">Психология рассматривает личность, опираясь на концепцию неразрывного единства в ней физических, биологических и социальных компонентов, при этом биологическая составляющая в человеке понимается не только как продукт естественного развития, но и результат исторического, социального развития. Биологическое в человеке всегда опосредовано социальным, переплетено с ним. Более того, многие физические свойства, способности появляются только в процессе социализации личности. Когда мы говорим, что тот или иной процесс является физическим или социальным актом, подразумевается лишь то, что та или иная сторона (физическая или социальная) в </w:t>
      </w:r>
      <w:r w:rsidR="00F6738A">
        <w:rPr>
          <w:rFonts w:ascii="Times New Roman" w:hAnsi="Times New Roman" w:cs="Times New Roman"/>
          <w:sz w:val="28"/>
          <w:szCs w:val="28"/>
        </w:rPr>
        <w:t xml:space="preserve">каком-либо </w:t>
      </w:r>
      <w:r w:rsidRPr="00296DD3">
        <w:rPr>
          <w:rFonts w:ascii="Times New Roman" w:hAnsi="Times New Roman" w:cs="Times New Roman"/>
          <w:sz w:val="28"/>
          <w:szCs w:val="28"/>
        </w:rPr>
        <w:t>пр</w:t>
      </w:r>
      <w:r w:rsidR="00F7618B">
        <w:rPr>
          <w:rFonts w:ascii="Times New Roman" w:hAnsi="Times New Roman" w:cs="Times New Roman"/>
          <w:sz w:val="28"/>
          <w:szCs w:val="28"/>
        </w:rPr>
        <w:t xml:space="preserve">оцессе </w:t>
      </w:r>
      <w:r w:rsidR="00E041D6">
        <w:rPr>
          <w:rFonts w:ascii="Times New Roman" w:hAnsi="Times New Roman" w:cs="Times New Roman"/>
          <w:sz w:val="28"/>
          <w:szCs w:val="28"/>
        </w:rPr>
        <w:t xml:space="preserve">деятельности </w:t>
      </w:r>
      <w:r w:rsidR="00F7618B">
        <w:rPr>
          <w:rFonts w:ascii="Times New Roman" w:hAnsi="Times New Roman" w:cs="Times New Roman"/>
          <w:sz w:val="28"/>
          <w:szCs w:val="28"/>
        </w:rPr>
        <w:t>доминирует, преобладает.</w:t>
      </w:r>
      <w:r w:rsidR="00F7618B">
        <w:rPr>
          <w:rStyle w:val="a9"/>
          <w:rFonts w:ascii="Times New Roman" w:hAnsi="Times New Roman" w:cs="Times New Roman"/>
          <w:sz w:val="28"/>
          <w:szCs w:val="28"/>
        </w:rPr>
        <w:footnoteReference w:id="5"/>
      </w:r>
    </w:p>
    <w:p w:rsidR="00181448" w:rsidRDefault="00181448" w:rsidP="0018144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П</w:t>
      </w:r>
      <w:r w:rsidRPr="00243A13">
        <w:rPr>
          <w:rFonts w:ascii="Times New Roman" w:hAnsi="Times New Roman" w:cs="Times New Roman"/>
          <w:sz w:val="28"/>
          <w:szCs w:val="28"/>
        </w:rPr>
        <w:t xml:space="preserve">сихология личности в целом может быть лишь итогом, завершением всего пройденного психологическим познанием пути, охватывая все многообразие психических проявлений, последовательно вскрытых в ней психологическим познанием в их целости и единстве. </w:t>
      </w:r>
    </w:p>
    <w:p w:rsidR="00B23337" w:rsidRDefault="00B23337" w:rsidP="00B23337">
      <w:pPr>
        <w:spacing w:line="276" w:lineRule="auto"/>
        <w:jc w:val="both"/>
        <w:rPr>
          <w:rFonts w:ascii="Times New Roman" w:hAnsi="Times New Roman" w:cs="Times New Roman"/>
          <w:sz w:val="28"/>
          <w:szCs w:val="28"/>
        </w:rPr>
      </w:pPr>
    </w:p>
    <w:p w:rsidR="00F127ED" w:rsidRDefault="00F127ED" w:rsidP="00F127ED">
      <w:pPr>
        <w:spacing w:line="276" w:lineRule="auto"/>
        <w:rPr>
          <w:rFonts w:ascii="Times New Roman" w:hAnsi="Times New Roman" w:cs="Times New Roman"/>
          <w:sz w:val="28"/>
          <w:szCs w:val="28"/>
        </w:rPr>
      </w:pPr>
    </w:p>
    <w:p w:rsidR="0014755C" w:rsidRDefault="0014755C" w:rsidP="00F127ED">
      <w:pPr>
        <w:spacing w:line="276" w:lineRule="auto"/>
        <w:rPr>
          <w:rFonts w:ascii="Times New Roman" w:hAnsi="Times New Roman" w:cs="Times New Roman"/>
          <w:sz w:val="28"/>
          <w:szCs w:val="28"/>
        </w:rPr>
      </w:pPr>
    </w:p>
    <w:p w:rsidR="00961125" w:rsidRDefault="00961125" w:rsidP="00F127ED">
      <w:pPr>
        <w:spacing w:line="276" w:lineRule="auto"/>
        <w:rPr>
          <w:rFonts w:ascii="Times New Roman" w:hAnsi="Times New Roman" w:cs="Times New Roman"/>
          <w:sz w:val="28"/>
          <w:szCs w:val="28"/>
        </w:rPr>
      </w:pPr>
    </w:p>
    <w:p w:rsidR="005E540A" w:rsidRDefault="005E540A" w:rsidP="0098562D">
      <w:pPr>
        <w:spacing w:line="276" w:lineRule="auto"/>
        <w:rPr>
          <w:rFonts w:ascii="Times New Roman" w:hAnsi="Times New Roman" w:cs="Times New Roman"/>
          <w:sz w:val="28"/>
          <w:szCs w:val="28"/>
        </w:rPr>
      </w:pPr>
    </w:p>
    <w:p w:rsidR="005E540A" w:rsidRDefault="00B92AD0" w:rsidP="005E540A">
      <w:pPr>
        <w:spacing w:line="276" w:lineRule="auto"/>
        <w:jc w:val="center"/>
        <w:rPr>
          <w:rFonts w:ascii="Times New Roman" w:hAnsi="Times New Roman" w:cs="Times New Roman"/>
          <w:b/>
          <w:sz w:val="28"/>
          <w:szCs w:val="28"/>
        </w:rPr>
      </w:pPr>
      <w:r w:rsidRPr="00B92AD0">
        <w:rPr>
          <w:rFonts w:ascii="Times New Roman" w:hAnsi="Times New Roman" w:cs="Times New Roman"/>
          <w:b/>
          <w:sz w:val="28"/>
          <w:szCs w:val="28"/>
        </w:rPr>
        <w:t>1.2 Психология личности и её структура</w:t>
      </w:r>
    </w:p>
    <w:p w:rsidR="005E540A" w:rsidRDefault="005E540A" w:rsidP="005E540A">
      <w:pPr>
        <w:spacing w:line="276" w:lineRule="auto"/>
        <w:jc w:val="center"/>
        <w:rPr>
          <w:rFonts w:ascii="Times New Roman" w:hAnsi="Times New Roman" w:cs="Times New Roman"/>
          <w:b/>
          <w:sz w:val="28"/>
          <w:szCs w:val="28"/>
        </w:rPr>
      </w:pPr>
    </w:p>
    <w:p w:rsidR="0014755C" w:rsidRPr="0014755C" w:rsidRDefault="0014755C" w:rsidP="0014755C">
      <w:pPr>
        <w:spacing w:after="0" w:line="276" w:lineRule="auto"/>
        <w:jc w:val="both"/>
        <w:rPr>
          <w:rFonts w:ascii="Times New Roman" w:hAnsi="Times New Roman" w:cs="Times New Roman"/>
          <w:sz w:val="28"/>
          <w:szCs w:val="28"/>
        </w:rPr>
      </w:pPr>
      <w:r w:rsidRPr="0014755C">
        <w:rPr>
          <w:rFonts w:ascii="Times New Roman" w:hAnsi="Times New Roman" w:cs="Times New Roman"/>
          <w:sz w:val="28"/>
          <w:szCs w:val="28"/>
        </w:rPr>
        <w:t xml:space="preserve">     Неразрывное переплетение биологического и социального наблюдается в таких психологических процессах, как способности, воля, характер, эмоции, память, мышление. В формировании по преимуществу социальных свойств личности, таких, как идеалы, убеждения, знания, навыки и пр. всегда имеется природой заданное, биологическое основание. Формируясь и развиваясь как социальное существо, будучи зависимой от влияния семьи, школы, общества в целом, личность в психологии одновременно рассматривается как существо относительно автономное, независимое, обладающее способностью к самоосознанию и самосовершенствованию. </w:t>
      </w:r>
    </w:p>
    <w:p w:rsidR="0014755C" w:rsidRPr="0014755C" w:rsidRDefault="0014755C" w:rsidP="0014755C">
      <w:pPr>
        <w:spacing w:after="0" w:line="276" w:lineRule="auto"/>
        <w:jc w:val="both"/>
        <w:rPr>
          <w:rFonts w:ascii="Times New Roman" w:hAnsi="Times New Roman" w:cs="Times New Roman"/>
          <w:sz w:val="28"/>
          <w:szCs w:val="28"/>
        </w:rPr>
      </w:pPr>
      <w:r w:rsidRPr="0014755C">
        <w:rPr>
          <w:rFonts w:ascii="Times New Roman" w:hAnsi="Times New Roman" w:cs="Times New Roman"/>
          <w:sz w:val="28"/>
          <w:szCs w:val="28"/>
        </w:rPr>
        <w:t xml:space="preserve">     Переплетение разных компонентов личности обнаруживается в многочисленных концепциях, описывающих структуру личности.</w:t>
      </w:r>
    </w:p>
    <w:p w:rsidR="004A3753" w:rsidRDefault="0014755C" w:rsidP="0014755C">
      <w:pPr>
        <w:spacing w:after="0" w:line="276" w:lineRule="auto"/>
        <w:jc w:val="both"/>
        <w:rPr>
          <w:rFonts w:ascii="Times New Roman" w:hAnsi="Times New Roman" w:cs="Times New Roman"/>
          <w:sz w:val="28"/>
          <w:szCs w:val="28"/>
        </w:rPr>
      </w:pPr>
      <w:r w:rsidRPr="0014755C">
        <w:rPr>
          <w:rFonts w:ascii="Times New Roman" w:hAnsi="Times New Roman" w:cs="Times New Roman"/>
          <w:sz w:val="28"/>
          <w:szCs w:val="28"/>
        </w:rPr>
        <w:t xml:space="preserve">     Таким образом нужно отметить, что личность является целостным образованием. Целостным, но не бесструктурным.</w:t>
      </w:r>
    </w:p>
    <w:p w:rsidR="008442D3" w:rsidRDefault="008442D3" w:rsidP="00A2728B">
      <w:pPr>
        <w:autoSpaceDE w:val="0"/>
        <w:autoSpaceDN w:val="0"/>
        <w:adjustRightInd w:val="0"/>
        <w:spacing w:after="0" w:line="276" w:lineRule="auto"/>
        <w:jc w:val="both"/>
        <w:rPr>
          <w:rFonts w:ascii="Times New Roman" w:hAnsi="Times New Roman" w:cs="Times New Roman"/>
          <w:sz w:val="28"/>
          <w:szCs w:val="28"/>
        </w:rPr>
      </w:pPr>
      <w:r w:rsidRPr="008442D3">
        <w:rPr>
          <w:rFonts w:ascii="Times New Roman" w:hAnsi="Times New Roman" w:cs="Times New Roman"/>
          <w:sz w:val="28"/>
          <w:szCs w:val="28"/>
        </w:rPr>
        <w:t xml:space="preserve">Вопросы структуры личности - это отношение содержательных тенденций, которые, реализуясь в различных видах деятельности, связанные с условиями жизни соответствующего момента, вытекающих из основных отношений, т.е. стремлений, требований, принципов и потребностей. Структура более четко проявляется в относительно определяющей роли отдельных потребностей. </w:t>
      </w:r>
    </w:p>
    <w:p w:rsidR="00D25B4C" w:rsidRDefault="008442D3" w:rsidP="00A2728B">
      <w:pPr>
        <w:autoSpaceDE w:val="0"/>
        <w:autoSpaceDN w:val="0"/>
        <w:adjustRightInd w:val="0"/>
        <w:spacing w:after="0" w:line="276" w:lineRule="auto"/>
        <w:jc w:val="both"/>
        <w:rPr>
          <w:rFonts w:ascii="Times New Roman" w:hAnsi="Times New Roman" w:cs="Times New Roman"/>
          <w:sz w:val="28"/>
          <w:szCs w:val="28"/>
        </w:rPr>
      </w:pPr>
      <w:r w:rsidRPr="008442D3">
        <w:rPr>
          <w:rFonts w:ascii="Times New Roman" w:hAnsi="Times New Roman" w:cs="Times New Roman"/>
          <w:sz w:val="28"/>
          <w:szCs w:val="28"/>
        </w:rPr>
        <w:t>Еще более характерно интегральное соотношение основных тенденций личности, которое позволяет говорить о гармоничности, целостности, единстве или раздвоенности, расщепленности, отсутствия единства личности</w:t>
      </w:r>
      <w:r w:rsidR="005819E6">
        <w:rPr>
          <w:rFonts w:ascii="Times New Roman" w:hAnsi="Times New Roman" w:cs="Times New Roman"/>
          <w:sz w:val="28"/>
          <w:szCs w:val="28"/>
        </w:rPr>
        <w:t>.</w:t>
      </w:r>
      <w:r w:rsidR="005819E6">
        <w:rPr>
          <w:rStyle w:val="a9"/>
          <w:rFonts w:ascii="Times New Roman" w:hAnsi="Times New Roman" w:cs="Times New Roman"/>
          <w:sz w:val="28"/>
          <w:szCs w:val="28"/>
        </w:rPr>
        <w:footnoteReference w:id="6"/>
      </w:r>
    </w:p>
    <w:p w:rsidR="00A213A4" w:rsidRDefault="00A2728B" w:rsidP="00A2728B">
      <w:pPr>
        <w:autoSpaceDE w:val="0"/>
        <w:autoSpaceDN w:val="0"/>
        <w:adjustRightInd w:val="0"/>
        <w:spacing w:after="0" w:line="276" w:lineRule="auto"/>
        <w:jc w:val="both"/>
        <w:rPr>
          <w:rFonts w:ascii="Times New Roman" w:hAnsi="Times New Roman" w:cs="Times New Roman"/>
          <w:iCs/>
          <w:sz w:val="28"/>
          <w:szCs w:val="28"/>
        </w:rPr>
      </w:pPr>
      <w:r w:rsidRPr="006E3570">
        <w:rPr>
          <w:rFonts w:ascii="Times New Roman" w:hAnsi="Times New Roman" w:cs="Times New Roman"/>
          <w:sz w:val="28"/>
          <w:szCs w:val="28"/>
        </w:rPr>
        <w:t xml:space="preserve">Понятие </w:t>
      </w:r>
      <w:r w:rsidRPr="006E3570">
        <w:rPr>
          <w:rFonts w:ascii="Times New Roman" w:hAnsi="Times New Roman" w:cs="Times New Roman"/>
          <w:iCs/>
          <w:sz w:val="28"/>
          <w:szCs w:val="28"/>
        </w:rPr>
        <w:t xml:space="preserve">структуры личности </w:t>
      </w:r>
      <w:r w:rsidRPr="006E3570">
        <w:rPr>
          <w:rFonts w:ascii="Times New Roman" w:hAnsi="Times New Roman" w:cs="Times New Roman"/>
          <w:sz w:val="28"/>
          <w:szCs w:val="28"/>
        </w:rPr>
        <w:t xml:space="preserve">является одной из </w:t>
      </w:r>
      <w:r w:rsidRPr="006E3570">
        <w:rPr>
          <w:rFonts w:ascii="Times New Roman" w:hAnsi="Times New Roman" w:cs="Times New Roman"/>
          <w:iCs/>
          <w:sz w:val="28"/>
          <w:szCs w:val="28"/>
        </w:rPr>
        <w:t xml:space="preserve">сложных методологических задачпсихологии личности. </w:t>
      </w:r>
      <w:r w:rsidRPr="006E3570">
        <w:rPr>
          <w:rFonts w:ascii="Times New Roman" w:hAnsi="Times New Roman" w:cs="Times New Roman"/>
          <w:sz w:val="28"/>
          <w:szCs w:val="28"/>
        </w:rPr>
        <w:t>В словарях русского языка слово «структура» обозначено как строение.</w:t>
      </w:r>
    </w:p>
    <w:p w:rsidR="00A2728B" w:rsidRDefault="00A213A4" w:rsidP="00A2728B">
      <w:pPr>
        <w:autoSpaceDE w:val="0"/>
        <w:autoSpaceDN w:val="0"/>
        <w:adjustRightInd w:val="0"/>
        <w:spacing w:after="0" w:line="276" w:lineRule="auto"/>
        <w:jc w:val="both"/>
        <w:rPr>
          <w:rFonts w:ascii="Times New Roman" w:hAnsi="Times New Roman" w:cs="Times New Roman"/>
          <w:sz w:val="28"/>
          <w:szCs w:val="28"/>
        </w:rPr>
      </w:pPr>
      <w:r w:rsidRPr="006E3570">
        <w:rPr>
          <w:rFonts w:ascii="Times New Roman" w:hAnsi="Times New Roman" w:cs="Times New Roman"/>
          <w:iCs/>
          <w:sz w:val="28"/>
          <w:szCs w:val="28"/>
        </w:rPr>
        <w:t xml:space="preserve">Структура личности </w:t>
      </w:r>
      <w:r w:rsidRPr="006E3570">
        <w:rPr>
          <w:rFonts w:ascii="Times New Roman" w:hAnsi="Times New Roman" w:cs="Times New Roman"/>
          <w:sz w:val="28"/>
          <w:szCs w:val="28"/>
        </w:rPr>
        <w:t xml:space="preserve">имеет своим генетическим источником длительные и </w:t>
      </w:r>
      <w:r>
        <w:rPr>
          <w:rFonts w:ascii="Times New Roman" w:hAnsi="Times New Roman" w:cs="Times New Roman"/>
          <w:iCs/>
          <w:sz w:val="28"/>
          <w:szCs w:val="28"/>
        </w:rPr>
        <w:t xml:space="preserve">разнообразные </w:t>
      </w:r>
      <w:r w:rsidRPr="006E3570">
        <w:rPr>
          <w:rFonts w:ascii="Times New Roman" w:hAnsi="Times New Roman" w:cs="Times New Roman"/>
          <w:iCs/>
          <w:sz w:val="28"/>
          <w:szCs w:val="28"/>
        </w:rPr>
        <w:t>метаморфозы психических феноменов</w:t>
      </w:r>
      <w:r w:rsidRPr="006E3570">
        <w:rPr>
          <w:rFonts w:ascii="Times New Roman" w:hAnsi="Times New Roman" w:cs="Times New Roman"/>
          <w:sz w:val="28"/>
          <w:szCs w:val="28"/>
        </w:rPr>
        <w:t xml:space="preserve">, особенно </w:t>
      </w:r>
      <w:r w:rsidRPr="006E3570">
        <w:rPr>
          <w:rFonts w:ascii="Times New Roman" w:hAnsi="Times New Roman" w:cs="Times New Roman"/>
          <w:iCs/>
          <w:sz w:val="28"/>
          <w:szCs w:val="28"/>
        </w:rPr>
        <w:t>их интеграцию</w:t>
      </w:r>
      <w:r>
        <w:rPr>
          <w:rFonts w:ascii="Times New Roman" w:hAnsi="Times New Roman" w:cs="Times New Roman"/>
          <w:sz w:val="28"/>
          <w:szCs w:val="28"/>
        </w:rPr>
        <w:t xml:space="preserve">. В этом смысле структура </w:t>
      </w:r>
      <w:r w:rsidRPr="006E3570">
        <w:rPr>
          <w:rFonts w:ascii="Times New Roman" w:hAnsi="Times New Roman" w:cs="Times New Roman"/>
          <w:sz w:val="28"/>
          <w:szCs w:val="28"/>
        </w:rPr>
        <w:t>личности – продукт индивидуально-психического развития</w:t>
      </w:r>
      <w:r w:rsidR="00201D4F">
        <w:rPr>
          <w:rFonts w:ascii="Times New Roman" w:hAnsi="Times New Roman" w:cs="Times New Roman"/>
          <w:sz w:val="28"/>
          <w:szCs w:val="28"/>
        </w:rPr>
        <w:t>.</w:t>
      </w:r>
    </w:p>
    <w:p w:rsidR="008413A8" w:rsidRDefault="008413A8" w:rsidP="00A2728B">
      <w:pPr>
        <w:autoSpaceDE w:val="0"/>
        <w:autoSpaceDN w:val="0"/>
        <w:adjustRightInd w:val="0"/>
        <w:spacing w:after="0" w:line="276" w:lineRule="auto"/>
        <w:jc w:val="both"/>
        <w:rPr>
          <w:rFonts w:ascii="Times New Roman" w:hAnsi="Times New Roman" w:cs="Times New Roman"/>
          <w:iCs/>
          <w:sz w:val="28"/>
          <w:szCs w:val="28"/>
        </w:rPr>
      </w:pPr>
      <w:r w:rsidRPr="008413A8">
        <w:rPr>
          <w:rFonts w:ascii="Times New Roman" w:hAnsi="Times New Roman" w:cs="Times New Roman"/>
          <w:iCs/>
          <w:sz w:val="28"/>
          <w:szCs w:val="28"/>
        </w:rPr>
        <w:t>Психологическими элементами структуры личности являются ее психологические свойства и особенности. Их очень много. На земле нет двух одинаковых личностей, каждая личность имеет свою структуру. Однако есть много общего, что позволяет выделить структуру личности вообще</w:t>
      </w:r>
      <w:r w:rsidR="004129E9">
        <w:rPr>
          <w:rFonts w:ascii="Times New Roman" w:hAnsi="Times New Roman" w:cs="Times New Roman"/>
          <w:iCs/>
          <w:sz w:val="28"/>
          <w:szCs w:val="28"/>
        </w:rPr>
        <w:t>.</w:t>
      </w:r>
    </w:p>
    <w:p w:rsidR="005819E6" w:rsidRPr="005819E6" w:rsidRDefault="005819E6" w:rsidP="005819E6">
      <w:pPr>
        <w:autoSpaceDE w:val="0"/>
        <w:autoSpaceDN w:val="0"/>
        <w:adjustRightInd w:val="0"/>
        <w:spacing w:after="0" w:line="276" w:lineRule="auto"/>
        <w:jc w:val="both"/>
        <w:rPr>
          <w:rFonts w:ascii="Times New Roman" w:hAnsi="Times New Roman" w:cs="Times New Roman"/>
          <w:iCs/>
          <w:sz w:val="28"/>
          <w:szCs w:val="28"/>
        </w:rPr>
      </w:pPr>
      <w:r w:rsidRPr="005819E6">
        <w:rPr>
          <w:rFonts w:ascii="Times New Roman" w:hAnsi="Times New Roman" w:cs="Times New Roman"/>
          <w:iCs/>
          <w:sz w:val="28"/>
          <w:szCs w:val="28"/>
        </w:rPr>
        <w:t>Все психические процессы осуществляются в какой-нибудь личности, но не все выступают в качестве ее отличительных свойств. Любой из нас в чем-то похож на всех людей, в чем-то лишь на некоторых, в чем-то ни на кого не похож.</w:t>
      </w:r>
    </w:p>
    <w:p w:rsidR="002D4E3B" w:rsidRDefault="00201D4F" w:rsidP="00201D4F">
      <w:pPr>
        <w:autoSpaceDE w:val="0"/>
        <w:autoSpaceDN w:val="0"/>
        <w:adjustRightInd w:val="0"/>
        <w:spacing w:after="0" w:line="276" w:lineRule="auto"/>
        <w:jc w:val="both"/>
        <w:rPr>
          <w:rFonts w:ascii="Times New Roman" w:hAnsi="Times New Roman" w:cs="Times New Roman"/>
          <w:sz w:val="28"/>
          <w:szCs w:val="28"/>
        </w:rPr>
      </w:pPr>
      <w:r w:rsidRPr="00201D4F">
        <w:rPr>
          <w:rFonts w:ascii="Times New Roman" w:hAnsi="Times New Roman" w:cs="Times New Roman"/>
          <w:sz w:val="28"/>
          <w:szCs w:val="28"/>
        </w:rPr>
        <w:t>Структура личности представляет собой набор неизменных и стабильных свойств, которые проявляются индивидуумами в самых разнообразных ситуациях.</w:t>
      </w:r>
      <w:r w:rsidR="002D4E3B" w:rsidRPr="002D4E3B">
        <w:rPr>
          <w:rFonts w:ascii="Times New Roman" w:hAnsi="Times New Roman" w:cs="Times New Roman"/>
          <w:sz w:val="28"/>
          <w:szCs w:val="28"/>
        </w:rPr>
        <w:t xml:space="preserve">Проблема структуры личности тесно связана с принципом системности, который предполагает исследовать объект с точки зрения его иерархического строения и типов связи между отдельными уровнями. </w:t>
      </w:r>
    </w:p>
    <w:p w:rsidR="002D4E3B" w:rsidRDefault="00201D4F" w:rsidP="00201D4F">
      <w:pPr>
        <w:autoSpaceDE w:val="0"/>
        <w:autoSpaceDN w:val="0"/>
        <w:adjustRightInd w:val="0"/>
        <w:spacing w:after="0" w:line="276" w:lineRule="auto"/>
        <w:jc w:val="both"/>
        <w:rPr>
          <w:rFonts w:ascii="Times New Roman" w:hAnsi="Times New Roman" w:cs="Times New Roman"/>
          <w:sz w:val="28"/>
          <w:szCs w:val="28"/>
        </w:rPr>
      </w:pPr>
      <w:r w:rsidRPr="00201D4F">
        <w:rPr>
          <w:rFonts w:ascii="Times New Roman" w:hAnsi="Times New Roman" w:cs="Times New Roman"/>
          <w:sz w:val="28"/>
          <w:szCs w:val="28"/>
        </w:rPr>
        <w:t>В психологии принято делить свойства на три класса: черты характера, способности и мотивы. В каждой структуре проявляются недостатки темперамента, которые компенсируются основными достоинствами характера каждой личности.</w:t>
      </w:r>
    </w:p>
    <w:p w:rsidR="0085088D" w:rsidRDefault="00E72357" w:rsidP="0085088D">
      <w:pPr>
        <w:autoSpaceDE w:val="0"/>
        <w:autoSpaceDN w:val="0"/>
        <w:adjustRightInd w:val="0"/>
        <w:spacing w:after="0" w:line="276" w:lineRule="auto"/>
        <w:jc w:val="both"/>
        <w:rPr>
          <w:rFonts w:ascii="Times New Roman" w:hAnsi="Times New Roman" w:cs="Times New Roman"/>
          <w:iCs/>
          <w:sz w:val="28"/>
          <w:szCs w:val="28"/>
        </w:rPr>
      </w:pPr>
      <w:r>
        <w:rPr>
          <w:rFonts w:ascii="Times New Roman" w:hAnsi="Times New Roman" w:cs="Times New Roman"/>
          <w:sz w:val="28"/>
          <w:szCs w:val="28"/>
        </w:rPr>
        <w:t xml:space="preserve"> Н</w:t>
      </w:r>
      <w:r w:rsidRPr="00433876">
        <w:rPr>
          <w:rFonts w:ascii="Times New Roman" w:hAnsi="Times New Roman" w:cs="Times New Roman"/>
          <w:sz w:val="28"/>
          <w:szCs w:val="28"/>
        </w:rPr>
        <w:t xml:space="preserve">аправленность </w:t>
      </w:r>
      <w:r>
        <w:rPr>
          <w:rFonts w:ascii="Times New Roman" w:hAnsi="Times New Roman" w:cs="Times New Roman"/>
          <w:sz w:val="28"/>
          <w:szCs w:val="28"/>
        </w:rPr>
        <w:t>личностных</w:t>
      </w:r>
      <w:r w:rsidRPr="00433876">
        <w:rPr>
          <w:rFonts w:ascii="Times New Roman" w:hAnsi="Times New Roman" w:cs="Times New Roman"/>
          <w:sz w:val="28"/>
          <w:szCs w:val="28"/>
        </w:rPr>
        <w:t xml:space="preserve"> стремлений, уникальность опыта, развитость способностей, особенности характера и темперамента </w:t>
      </w:r>
      <w:r>
        <w:rPr>
          <w:rFonts w:ascii="Times New Roman" w:hAnsi="Times New Roman" w:cs="Times New Roman"/>
          <w:sz w:val="28"/>
          <w:szCs w:val="28"/>
        </w:rPr>
        <w:t>–</w:t>
      </w:r>
      <w:r w:rsidRPr="00433876">
        <w:rPr>
          <w:rFonts w:ascii="Times New Roman" w:hAnsi="Times New Roman" w:cs="Times New Roman"/>
          <w:sz w:val="28"/>
          <w:szCs w:val="28"/>
        </w:rPr>
        <w:t xml:space="preserve"> все</w:t>
      </w:r>
      <w:r>
        <w:rPr>
          <w:rFonts w:ascii="Times New Roman" w:hAnsi="Times New Roman" w:cs="Times New Roman"/>
          <w:sz w:val="28"/>
          <w:szCs w:val="28"/>
        </w:rPr>
        <w:t xml:space="preserve"> это</w:t>
      </w:r>
      <w:r w:rsidR="00A2728B">
        <w:rPr>
          <w:rFonts w:ascii="Times New Roman" w:hAnsi="Times New Roman" w:cs="Times New Roman"/>
          <w:sz w:val="28"/>
          <w:szCs w:val="28"/>
        </w:rPr>
        <w:t xml:space="preserve"> включают в себя </w:t>
      </w:r>
      <w:r w:rsidRPr="00433876">
        <w:rPr>
          <w:rFonts w:ascii="Times New Roman" w:hAnsi="Times New Roman" w:cs="Times New Roman"/>
          <w:sz w:val="28"/>
          <w:szCs w:val="28"/>
        </w:rPr>
        <w:t xml:space="preserve">структуру личности. </w:t>
      </w:r>
      <w:r>
        <w:rPr>
          <w:rFonts w:ascii="Times New Roman" w:hAnsi="Times New Roman" w:cs="Times New Roman"/>
          <w:sz w:val="28"/>
          <w:szCs w:val="28"/>
        </w:rPr>
        <w:t>Такое</w:t>
      </w:r>
      <w:r w:rsidRPr="00433876">
        <w:rPr>
          <w:rFonts w:ascii="Times New Roman" w:hAnsi="Times New Roman" w:cs="Times New Roman"/>
          <w:sz w:val="28"/>
          <w:szCs w:val="28"/>
        </w:rPr>
        <w:t xml:space="preserve"> своеобразие психофизиологической структуры человека</w:t>
      </w:r>
      <w:r>
        <w:rPr>
          <w:rFonts w:ascii="Times New Roman" w:hAnsi="Times New Roman" w:cs="Times New Roman"/>
          <w:sz w:val="28"/>
          <w:szCs w:val="28"/>
        </w:rPr>
        <w:t xml:space="preserve"> содержиттакже </w:t>
      </w:r>
      <w:r w:rsidRPr="00433876">
        <w:rPr>
          <w:rFonts w:ascii="Times New Roman" w:hAnsi="Times New Roman" w:cs="Times New Roman"/>
          <w:sz w:val="28"/>
          <w:szCs w:val="28"/>
        </w:rPr>
        <w:t>тип темперамента, физические и психические особенности, интеллект, особенности мировоззрения, жизненного опыта и склонностей</w:t>
      </w:r>
      <w:r w:rsidR="00201D4F">
        <w:rPr>
          <w:rFonts w:ascii="Times New Roman" w:hAnsi="Times New Roman" w:cs="Times New Roman"/>
          <w:sz w:val="28"/>
          <w:szCs w:val="28"/>
        </w:rPr>
        <w:t>.</w:t>
      </w:r>
      <w:r w:rsidR="00D752D5">
        <w:rPr>
          <w:rStyle w:val="a9"/>
          <w:rFonts w:ascii="Times New Roman" w:hAnsi="Times New Roman" w:cs="Times New Roman"/>
          <w:sz w:val="28"/>
          <w:szCs w:val="28"/>
        </w:rPr>
        <w:footnoteReference w:id="7"/>
      </w:r>
    </w:p>
    <w:p w:rsidR="002D4E3B" w:rsidRPr="002D4E3B" w:rsidRDefault="002D4E3B" w:rsidP="002D4E3B">
      <w:pPr>
        <w:autoSpaceDE w:val="0"/>
        <w:autoSpaceDN w:val="0"/>
        <w:adjustRightInd w:val="0"/>
        <w:spacing w:after="0" w:line="276" w:lineRule="auto"/>
        <w:jc w:val="both"/>
        <w:rPr>
          <w:rFonts w:ascii="Times New Roman" w:hAnsi="Times New Roman" w:cs="Times New Roman"/>
          <w:iCs/>
          <w:sz w:val="28"/>
          <w:szCs w:val="28"/>
        </w:rPr>
      </w:pPr>
      <w:r w:rsidRPr="002D4E3B">
        <w:rPr>
          <w:rFonts w:ascii="Times New Roman" w:hAnsi="Times New Roman" w:cs="Times New Roman"/>
          <w:iCs/>
          <w:sz w:val="28"/>
          <w:szCs w:val="28"/>
        </w:rPr>
        <w:t xml:space="preserve">     Любая структура обладает определенной устойчивостью и в то же время подвержена различным изменениям – прогрессивным и регрессивным – вплоть до распада, который характеризуется понятием деструкции. </w:t>
      </w:r>
    </w:p>
    <w:p w:rsidR="002D4E3B" w:rsidRPr="002D4E3B" w:rsidRDefault="002D4E3B" w:rsidP="002D4E3B">
      <w:pPr>
        <w:autoSpaceDE w:val="0"/>
        <w:autoSpaceDN w:val="0"/>
        <w:adjustRightInd w:val="0"/>
        <w:spacing w:after="0" w:line="276" w:lineRule="auto"/>
        <w:jc w:val="both"/>
        <w:rPr>
          <w:rFonts w:ascii="Times New Roman" w:hAnsi="Times New Roman" w:cs="Times New Roman"/>
          <w:iCs/>
          <w:sz w:val="28"/>
          <w:szCs w:val="28"/>
        </w:rPr>
      </w:pPr>
      <w:r w:rsidRPr="002D4E3B">
        <w:rPr>
          <w:rFonts w:ascii="Times New Roman" w:hAnsi="Times New Roman" w:cs="Times New Roman"/>
          <w:iCs/>
          <w:sz w:val="28"/>
          <w:szCs w:val="28"/>
        </w:rPr>
        <w:t xml:space="preserve">     Деструктивные явления в структуре личности приводят к разного рода отклонениям, получившим название девиантного поведения. В первом приближении личность может рассматриваться как структурная целостность биогенных, психогенных и социогенных компонентов, что дает основание для выделения биологической, психологической и социальной структур личности, изучаемых, соответственно, биологией, психологией и социологией.       </w:t>
      </w:r>
    </w:p>
    <w:p w:rsidR="002D4E3B" w:rsidRDefault="002D4E3B" w:rsidP="0085088D">
      <w:pPr>
        <w:autoSpaceDE w:val="0"/>
        <w:autoSpaceDN w:val="0"/>
        <w:adjustRightInd w:val="0"/>
        <w:spacing w:after="0" w:line="276" w:lineRule="auto"/>
        <w:jc w:val="both"/>
        <w:rPr>
          <w:rFonts w:ascii="Times New Roman" w:hAnsi="Times New Roman" w:cs="Times New Roman"/>
          <w:iCs/>
          <w:sz w:val="28"/>
          <w:szCs w:val="28"/>
        </w:rPr>
      </w:pPr>
      <w:r w:rsidRPr="002D4E3B">
        <w:rPr>
          <w:rFonts w:ascii="Times New Roman" w:hAnsi="Times New Roman" w:cs="Times New Roman"/>
          <w:iCs/>
          <w:sz w:val="28"/>
          <w:szCs w:val="28"/>
        </w:rPr>
        <w:t xml:space="preserve">      Биологическая структура личности, конечно, не может не учитываться психологией, но лишь в аспекте деформации этой структуры, поскольку при этом нарушаются нормальные взаимодействия между людьми. Больной или увечный человек не </w:t>
      </w:r>
      <w:r w:rsidR="00916214">
        <w:rPr>
          <w:rFonts w:ascii="Times New Roman" w:hAnsi="Times New Roman" w:cs="Times New Roman"/>
          <w:iCs/>
          <w:sz w:val="28"/>
          <w:szCs w:val="28"/>
        </w:rPr>
        <w:t xml:space="preserve">всегда </w:t>
      </w:r>
      <w:r w:rsidRPr="002D4E3B">
        <w:rPr>
          <w:rFonts w:ascii="Times New Roman" w:hAnsi="Times New Roman" w:cs="Times New Roman"/>
          <w:iCs/>
          <w:sz w:val="28"/>
          <w:szCs w:val="28"/>
        </w:rPr>
        <w:t xml:space="preserve">может выполнять все те </w:t>
      </w:r>
      <w:r w:rsidR="00916214">
        <w:rPr>
          <w:rFonts w:ascii="Times New Roman" w:hAnsi="Times New Roman" w:cs="Times New Roman"/>
          <w:iCs/>
          <w:sz w:val="28"/>
          <w:szCs w:val="28"/>
        </w:rPr>
        <w:t xml:space="preserve">психологические, </w:t>
      </w:r>
      <w:r w:rsidRPr="002D4E3B">
        <w:rPr>
          <w:rFonts w:ascii="Times New Roman" w:hAnsi="Times New Roman" w:cs="Times New Roman"/>
          <w:iCs/>
          <w:sz w:val="28"/>
          <w:szCs w:val="28"/>
        </w:rPr>
        <w:t xml:space="preserve">социальные функции, которые выполняет здоровый человек. Стоит отметить, что с социальной структурой личности связана ее психологическая структура, включающая совокупность эмоций, переживаний личности, ее волевые устремления, память, способности и т.д. Здесь важны не только разного рода отклонения, но и нормальное психическое поле деятельности индивида. </w:t>
      </w:r>
    </w:p>
    <w:p w:rsidR="00E72357" w:rsidRPr="002D4E3B" w:rsidRDefault="0085088D" w:rsidP="002D4E3B">
      <w:pPr>
        <w:autoSpaceDE w:val="0"/>
        <w:autoSpaceDN w:val="0"/>
        <w:adjustRightInd w:val="0"/>
        <w:spacing w:after="0" w:line="276" w:lineRule="auto"/>
        <w:jc w:val="both"/>
        <w:rPr>
          <w:rFonts w:ascii="Times New Roman" w:hAnsi="Times New Roman" w:cs="Times New Roman"/>
          <w:iCs/>
          <w:sz w:val="28"/>
          <w:szCs w:val="28"/>
        </w:rPr>
      </w:pPr>
      <w:r w:rsidRPr="005819E6">
        <w:rPr>
          <w:rFonts w:ascii="Times New Roman" w:hAnsi="Times New Roman" w:cs="Times New Roman"/>
          <w:iCs/>
          <w:sz w:val="28"/>
          <w:szCs w:val="28"/>
        </w:rPr>
        <w:t>В психологии существует огромное количество моделей психологической структуры личности, которые проистекают из различных теорий о психики и личности, из разных параметров и задач.</w:t>
      </w:r>
    </w:p>
    <w:p w:rsidR="006E063B" w:rsidRDefault="00C765E2" w:rsidP="00A2728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Существует огромное количество различных т</w:t>
      </w:r>
      <w:r w:rsidRPr="00C765E2">
        <w:rPr>
          <w:rFonts w:ascii="Times New Roman" w:hAnsi="Times New Roman" w:cs="Times New Roman"/>
          <w:sz w:val="28"/>
          <w:szCs w:val="28"/>
        </w:rPr>
        <w:t>еори</w:t>
      </w:r>
      <w:r>
        <w:rPr>
          <w:rFonts w:ascii="Times New Roman" w:hAnsi="Times New Roman" w:cs="Times New Roman"/>
          <w:sz w:val="28"/>
          <w:szCs w:val="28"/>
        </w:rPr>
        <w:t>й</w:t>
      </w:r>
      <w:r w:rsidRPr="00C765E2">
        <w:rPr>
          <w:rFonts w:ascii="Times New Roman" w:hAnsi="Times New Roman" w:cs="Times New Roman"/>
          <w:sz w:val="28"/>
          <w:szCs w:val="28"/>
        </w:rPr>
        <w:t xml:space="preserve"> личности</w:t>
      </w:r>
      <w:r w:rsidR="00C542D5">
        <w:rPr>
          <w:rFonts w:ascii="Times New Roman" w:hAnsi="Times New Roman" w:cs="Times New Roman"/>
          <w:sz w:val="28"/>
          <w:szCs w:val="28"/>
        </w:rPr>
        <w:t>, которые</w:t>
      </w:r>
      <w:r w:rsidRPr="00C765E2">
        <w:rPr>
          <w:rFonts w:ascii="Times New Roman" w:hAnsi="Times New Roman" w:cs="Times New Roman"/>
          <w:sz w:val="28"/>
          <w:szCs w:val="28"/>
        </w:rPr>
        <w:t xml:space="preserve"> различаются по количеству и видам структурных элементов, а также по степени акцентирования сложности или организованности системы. Теории можно сравнивать не только по структурным, но и по динамическим, мотивационным понятиям, которые они используют, для того чтобы объяснить поведение. </w:t>
      </w:r>
      <w:r w:rsidR="00D35F99">
        <w:rPr>
          <w:rFonts w:ascii="Times New Roman" w:hAnsi="Times New Roman" w:cs="Times New Roman"/>
          <w:sz w:val="28"/>
          <w:szCs w:val="28"/>
        </w:rPr>
        <w:t xml:space="preserve">Также теории </w:t>
      </w:r>
      <w:r>
        <w:rPr>
          <w:rFonts w:ascii="Times New Roman" w:hAnsi="Times New Roman" w:cs="Times New Roman"/>
          <w:sz w:val="28"/>
          <w:szCs w:val="28"/>
        </w:rPr>
        <w:t xml:space="preserve">различаются </w:t>
      </w:r>
      <w:r w:rsidR="00D35F99">
        <w:rPr>
          <w:rFonts w:ascii="Times New Roman" w:hAnsi="Times New Roman" w:cs="Times New Roman"/>
          <w:sz w:val="28"/>
          <w:szCs w:val="28"/>
        </w:rPr>
        <w:t xml:space="preserve">и </w:t>
      </w:r>
      <w:r w:rsidRPr="00C765E2">
        <w:rPr>
          <w:rFonts w:ascii="Times New Roman" w:hAnsi="Times New Roman" w:cs="Times New Roman"/>
          <w:sz w:val="28"/>
          <w:szCs w:val="28"/>
        </w:rPr>
        <w:t>по тому, насколько структурные элементы представляются им организованными</w:t>
      </w:r>
      <w:r w:rsidR="00D35F99">
        <w:rPr>
          <w:rFonts w:ascii="Times New Roman" w:hAnsi="Times New Roman" w:cs="Times New Roman"/>
          <w:sz w:val="28"/>
          <w:szCs w:val="28"/>
        </w:rPr>
        <w:t xml:space="preserve"> и согласованными</w:t>
      </w:r>
      <w:r w:rsidRPr="00C765E2">
        <w:rPr>
          <w:rFonts w:ascii="Times New Roman" w:hAnsi="Times New Roman" w:cs="Times New Roman"/>
          <w:sz w:val="28"/>
          <w:szCs w:val="28"/>
        </w:rPr>
        <w:t xml:space="preserve"> в иерархическую систему, т.е. организованными в такую систему, где одни структурные элементы располагаются на более высоких уровнях, чем другие, и поэтому могут </w:t>
      </w:r>
      <w:r w:rsidR="004129E9">
        <w:rPr>
          <w:rFonts w:ascii="Times New Roman" w:hAnsi="Times New Roman" w:cs="Times New Roman"/>
          <w:sz w:val="28"/>
          <w:szCs w:val="28"/>
        </w:rPr>
        <w:t xml:space="preserve">являться условными предпосылками для управления и влияния над </w:t>
      </w:r>
      <w:r w:rsidRPr="00C765E2">
        <w:rPr>
          <w:rFonts w:ascii="Times New Roman" w:hAnsi="Times New Roman" w:cs="Times New Roman"/>
          <w:sz w:val="28"/>
          <w:szCs w:val="28"/>
        </w:rPr>
        <w:t>функциями нижележащих элементов</w:t>
      </w:r>
      <w:r w:rsidR="00D35F99">
        <w:rPr>
          <w:rFonts w:ascii="Times New Roman" w:hAnsi="Times New Roman" w:cs="Times New Roman"/>
          <w:sz w:val="28"/>
          <w:szCs w:val="28"/>
        </w:rPr>
        <w:t xml:space="preserve">. </w:t>
      </w:r>
    </w:p>
    <w:p w:rsidR="0014755C" w:rsidRDefault="002D4E3B" w:rsidP="00A2728B">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Можно отметить, что есть</w:t>
      </w:r>
      <w:r w:rsidR="006E063B" w:rsidRPr="00D35F99">
        <w:rPr>
          <w:rFonts w:ascii="Times New Roman" w:hAnsi="Times New Roman" w:cs="Times New Roman"/>
          <w:sz w:val="28"/>
          <w:szCs w:val="28"/>
        </w:rPr>
        <w:t xml:space="preserve"> два подхода к решению проблемы структуры личности</w:t>
      </w:r>
      <w:r w:rsidR="006E063B">
        <w:rPr>
          <w:rFonts w:ascii="Times New Roman" w:hAnsi="Times New Roman" w:cs="Times New Roman"/>
          <w:sz w:val="28"/>
          <w:szCs w:val="28"/>
        </w:rPr>
        <w:t xml:space="preserve">. </w:t>
      </w:r>
      <w:r w:rsidR="006E063B" w:rsidRPr="00D35F99">
        <w:rPr>
          <w:rFonts w:ascii="Times New Roman" w:hAnsi="Times New Roman" w:cs="Times New Roman"/>
          <w:sz w:val="28"/>
          <w:szCs w:val="28"/>
        </w:rPr>
        <w:t>Первый относится к апостериорным теориям, логика построения которых основана на принципе «от частного к общему», второй - к априорным, опирающемся на принцип «от общего к частному»</w:t>
      </w:r>
      <w:r w:rsidR="006E063B">
        <w:rPr>
          <w:rFonts w:ascii="Times New Roman" w:hAnsi="Times New Roman" w:cs="Times New Roman"/>
          <w:sz w:val="28"/>
          <w:szCs w:val="28"/>
        </w:rPr>
        <w:t xml:space="preserve">, каждый из этих подходов рассматривали в своей деятельности такие уважаемые зарубежные и отечественные психологи как </w:t>
      </w:r>
      <w:r w:rsidR="006E063B" w:rsidRPr="004C61E4">
        <w:rPr>
          <w:rFonts w:ascii="Times New Roman" w:hAnsi="Times New Roman" w:cs="Times New Roman"/>
          <w:color w:val="333333"/>
          <w:sz w:val="28"/>
          <w:szCs w:val="28"/>
          <w:shd w:val="clear" w:color="auto" w:fill="FFFFFF"/>
        </w:rPr>
        <w:t xml:space="preserve">Г. Олпорт, Р. </w:t>
      </w:r>
      <w:r w:rsidR="006E063B" w:rsidRPr="00FA51A2">
        <w:rPr>
          <w:rFonts w:ascii="Times New Roman" w:hAnsi="Times New Roman" w:cs="Times New Roman"/>
          <w:sz w:val="28"/>
          <w:szCs w:val="28"/>
          <w:shd w:val="clear" w:color="auto" w:fill="FFFFFF"/>
        </w:rPr>
        <w:t xml:space="preserve">Кеттелл, Г. Айзенк изучали первый подход, (апостериорные теории), основаны на теории черт и идее факторной организации вторичных свойств, второй подход </w:t>
      </w:r>
      <w:r w:rsidR="004C61E4" w:rsidRPr="00FA51A2">
        <w:rPr>
          <w:rFonts w:ascii="Times New Roman" w:hAnsi="Times New Roman" w:cs="Times New Roman"/>
          <w:sz w:val="28"/>
          <w:szCs w:val="28"/>
          <w:shd w:val="clear" w:color="auto" w:fill="FFFFFF"/>
        </w:rPr>
        <w:t xml:space="preserve">основательно исследовали К. Юнг, К.А. Абульханова, (априорный подход), </w:t>
      </w:r>
      <w:r w:rsidR="006E063B" w:rsidRPr="00FA51A2">
        <w:rPr>
          <w:rFonts w:ascii="Times New Roman" w:hAnsi="Times New Roman" w:cs="Times New Roman"/>
          <w:sz w:val="28"/>
          <w:szCs w:val="28"/>
          <w:shd w:val="clear" w:color="auto" w:fill="FFFFFF"/>
        </w:rPr>
        <w:t xml:space="preserve">реализуется через принцип, согласно которому все многообразие проявлений </w:t>
      </w:r>
      <w:r w:rsidR="006E063B" w:rsidRPr="004C61E4">
        <w:rPr>
          <w:rFonts w:ascii="Times New Roman" w:hAnsi="Times New Roman" w:cs="Times New Roman"/>
          <w:sz w:val="28"/>
          <w:szCs w:val="28"/>
          <w:shd w:val="clear" w:color="auto" w:fill="FFFFFF"/>
        </w:rPr>
        <w:t>личности может быть описано с помощью категории "тип личности".</w:t>
      </w:r>
      <w:r w:rsidR="006E063B" w:rsidRPr="004C61E4">
        <w:rPr>
          <w:rStyle w:val="a9"/>
          <w:rFonts w:ascii="Times New Roman" w:hAnsi="Times New Roman" w:cs="Times New Roman"/>
          <w:sz w:val="28"/>
          <w:szCs w:val="28"/>
        </w:rPr>
        <w:footnoteReference w:id="8"/>
      </w:r>
    </w:p>
    <w:p w:rsidR="00EA7325" w:rsidRDefault="00EA7325" w:rsidP="00A2728B">
      <w:pPr>
        <w:spacing w:after="0" w:line="276" w:lineRule="auto"/>
        <w:jc w:val="both"/>
        <w:rPr>
          <w:rFonts w:ascii="Times New Roman" w:hAnsi="Times New Roman" w:cs="Times New Roman"/>
          <w:sz w:val="28"/>
          <w:szCs w:val="28"/>
        </w:rPr>
      </w:pPr>
      <w:r w:rsidRPr="00EA7325">
        <w:rPr>
          <w:rFonts w:ascii="Times New Roman" w:hAnsi="Times New Roman" w:cs="Times New Roman"/>
          <w:sz w:val="28"/>
          <w:szCs w:val="28"/>
        </w:rPr>
        <w:t>Структура личности сводится к совокупности психических, по сути дела, субъективных качеств.</w:t>
      </w:r>
      <w:r w:rsidRPr="00C542D5">
        <w:rPr>
          <w:rFonts w:ascii="Times New Roman" w:hAnsi="Times New Roman" w:cs="Times New Roman"/>
          <w:sz w:val="28"/>
          <w:szCs w:val="28"/>
        </w:rPr>
        <w:t xml:space="preserve">Следовательно, при определении структуры личности нельзя сводить дело только к субъективной стороне. Структура личности включает совокупность объективных и субъективных </w:t>
      </w:r>
      <w:r>
        <w:rPr>
          <w:rFonts w:ascii="Times New Roman" w:hAnsi="Times New Roman" w:cs="Times New Roman"/>
          <w:sz w:val="28"/>
          <w:szCs w:val="28"/>
        </w:rPr>
        <w:t xml:space="preserve">психологических </w:t>
      </w:r>
      <w:r w:rsidRPr="00C542D5">
        <w:rPr>
          <w:rFonts w:ascii="Times New Roman" w:hAnsi="Times New Roman" w:cs="Times New Roman"/>
          <w:sz w:val="28"/>
          <w:szCs w:val="28"/>
        </w:rPr>
        <w:t xml:space="preserve">свойств индивида, формирующихся и функционирующих в процессе </w:t>
      </w:r>
      <w:r>
        <w:rPr>
          <w:rFonts w:ascii="Times New Roman" w:hAnsi="Times New Roman" w:cs="Times New Roman"/>
          <w:sz w:val="28"/>
          <w:szCs w:val="28"/>
        </w:rPr>
        <w:t>его разнообразной деятельности.</w:t>
      </w:r>
    </w:p>
    <w:p w:rsidR="00D25B4C" w:rsidRDefault="0085088D" w:rsidP="00A2728B">
      <w:pPr>
        <w:spacing w:after="0" w:line="276" w:lineRule="auto"/>
        <w:jc w:val="both"/>
      </w:pPr>
      <w:r w:rsidRPr="0085088D">
        <w:rPr>
          <w:rFonts w:ascii="Times New Roman" w:hAnsi="Times New Roman" w:cs="Times New Roman"/>
          <w:sz w:val="28"/>
          <w:szCs w:val="28"/>
        </w:rPr>
        <w:t xml:space="preserve"> Но все это труднообозримое число свойств личности психологи пытаются условно уложить в некоторое количество подструктур. Как говорилось ранее, </w:t>
      </w:r>
      <w:r w:rsidR="00EA7325">
        <w:rPr>
          <w:rFonts w:ascii="Times New Roman" w:hAnsi="Times New Roman" w:cs="Times New Roman"/>
          <w:sz w:val="28"/>
          <w:szCs w:val="28"/>
        </w:rPr>
        <w:t>н</w:t>
      </w:r>
      <w:r w:rsidRPr="0085088D">
        <w:rPr>
          <w:rFonts w:ascii="Times New Roman" w:hAnsi="Times New Roman" w:cs="Times New Roman"/>
          <w:sz w:val="28"/>
          <w:szCs w:val="28"/>
        </w:rPr>
        <w:t>изшим уровнем личности является биологически обусловленная подструктура, в которую входят возрастные, половые свойства психики, врожденные свойства типа нервной системы и темперамента. Следующая подструктура включает в себя индивидуальные особенности психических процессов человека, т.е. индивидуальные проявления памяти, восприятия, ощущений, мышления, способностей, зависящих как от врожденных факторов, так и от тренировки, развития, совершенствования этих качеств. Далее, уровнем личности является также ее индивидуальный социальный опыт, в который входят приобретенные человеком знания, навыки, умения и привычки. Эта подструктура формируется преимущественно в процессе обучения, имеет социальный характер. Высшим уровнем личности является ее направленность, включающая влечения, желания, интересы, склонности, идеалы, взгляды, убеждения человека, его мировоззрение, особенности характера, самооценки. Подструктура направленности личности наиболее социально обусловлена, формируется под влиянием воспитания в обществе, наиболее полно отражает идеологию общности, в которую человек включен.</w:t>
      </w:r>
    </w:p>
    <w:p w:rsidR="00204F41" w:rsidRPr="00B92AD0" w:rsidRDefault="00330135" w:rsidP="00A2728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w:t>
      </w:r>
      <w:r w:rsidR="00C542D5" w:rsidRPr="00C542D5">
        <w:rPr>
          <w:rFonts w:ascii="Times New Roman" w:hAnsi="Times New Roman" w:cs="Times New Roman"/>
          <w:sz w:val="28"/>
          <w:szCs w:val="28"/>
        </w:rPr>
        <w:t>ажнейшей характеристикой структуры личности является ее деятельность, понимаемая как самодеятельность и как взаимодействие с другими людьми, что фиксируется понятием "субъект деятельности". Анализ структуры личности без анализа форм ее деятельности невозможен.</w:t>
      </w:r>
    </w:p>
    <w:p w:rsidR="00201D4F" w:rsidRPr="006E3570" w:rsidRDefault="00201D4F" w:rsidP="00201D4F">
      <w:pPr>
        <w:autoSpaceDE w:val="0"/>
        <w:autoSpaceDN w:val="0"/>
        <w:adjustRightInd w:val="0"/>
        <w:spacing w:after="0" w:line="276" w:lineRule="auto"/>
        <w:jc w:val="both"/>
        <w:rPr>
          <w:rFonts w:ascii="Times New Roman" w:hAnsi="Times New Roman" w:cs="Times New Roman"/>
          <w:iCs/>
          <w:sz w:val="28"/>
          <w:szCs w:val="28"/>
        </w:rPr>
      </w:pPr>
      <w:r w:rsidRPr="006E3570">
        <w:rPr>
          <w:rFonts w:ascii="Times New Roman" w:hAnsi="Times New Roman" w:cs="Times New Roman"/>
          <w:sz w:val="28"/>
          <w:szCs w:val="28"/>
        </w:rPr>
        <w:t xml:space="preserve">В.Н.Мясищев рассматривал структуру личности как одну из её сторон и выделял </w:t>
      </w:r>
      <w:r>
        <w:rPr>
          <w:rFonts w:ascii="Times New Roman" w:hAnsi="Times New Roman" w:cs="Times New Roman"/>
          <w:iCs/>
          <w:sz w:val="28"/>
          <w:szCs w:val="28"/>
        </w:rPr>
        <w:t xml:space="preserve">три </w:t>
      </w:r>
      <w:r w:rsidRPr="006E3570">
        <w:rPr>
          <w:rFonts w:ascii="Times New Roman" w:hAnsi="Times New Roman" w:cs="Times New Roman"/>
          <w:iCs/>
          <w:sz w:val="28"/>
          <w:szCs w:val="28"/>
        </w:rPr>
        <w:t>аспекта в личности:</w:t>
      </w:r>
    </w:p>
    <w:p w:rsidR="00201D4F" w:rsidRPr="006E3570" w:rsidRDefault="00330135" w:rsidP="00201D4F">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00201D4F" w:rsidRPr="006E3570">
        <w:rPr>
          <w:rFonts w:ascii="Times New Roman" w:hAnsi="Times New Roman" w:cs="Times New Roman"/>
          <w:sz w:val="28"/>
          <w:szCs w:val="28"/>
        </w:rPr>
        <w:t xml:space="preserve"> направленность;</w:t>
      </w:r>
    </w:p>
    <w:p w:rsidR="00201D4F" w:rsidRPr="006E3570" w:rsidRDefault="00330135" w:rsidP="00201D4F">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00201D4F" w:rsidRPr="006E3570">
        <w:rPr>
          <w:rFonts w:ascii="Times New Roman" w:hAnsi="Times New Roman" w:cs="Times New Roman"/>
          <w:sz w:val="28"/>
          <w:szCs w:val="28"/>
        </w:rPr>
        <w:t xml:space="preserve"> уровень развития и динамика;</w:t>
      </w:r>
    </w:p>
    <w:p w:rsidR="00201D4F" w:rsidRPr="006E3570" w:rsidRDefault="00330135" w:rsidP="00201D4F">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00201D4F" w:rsidRPr="006E3570">
        <w:rPr>
          <w:rFonts w:ascii="Times New Roman" w:hAnsi="Times New Roman" w:cs="Times New Roman"/>
          <w:sz w:val="28"/>
          <w:szCs w:val="28"/>
        </w:rPr>
        <w:t xml:space="preserve"> структурный аспект личности</w:t>
      </w:r>
      <w:r w:rsidR="00D752D5">
        <w:rPr>
          <w:rFonts w:ascii="Times New Roman" w:hAnsi="Times New Roman" w:cs="Times New Roman"/>
          <w:sz w:val="28"/>
          <w:szCs w:val="28"/>
        </w:rPr>
        <w:t>;</w:t>
      </w:r>
    </w:p>
    <w:p w:rsidR="007B4C07" w:rsidRPr="00330135" w:rsidRDefault="008413A8" w:rsidP="007B4C07">
      <w:pPr>
        <w:spacing w:after="0" w:line="276" w:lineRule="auto"/>
        <w:jc w:val="both"/>
      </w:pPr>
      <w:r w:rsidRPr="006E3570">
        <w:rPr>
          <w:rFonts w:ascii="Times New Roman" w:hAnsi="Times New Roman" w:cs="Times New Roman"/>
          <w:sz w:val="28"/>
          <w:szCs w:val="28"/>
        </w:rPr>
        <w:t xml:space="preserve">Структурная характеристика – </w:t>
      </w:r>
      <w:r w:rsidRPr="006E3570">
        <w:rPr>
          <w:rFonts w:ascii="Times New Roman" w:hAnsi="Times New Roman" w:cs="Times New Roman"/>
          <w:iCs/>
          <w:sz w:val="28"/>
          <w:szCs w:val="28"/>
        </w:rPr>
        <w:t xml:space="preserve">по Мясищеву </w:t>
      </w:r>
      <w:r w:rsidRPr="006E3570">
        <w:rPr>
          <w:rFonts w:ascii="Times New Roman" w:hAnsi="Times New Roman" w:cs="Times New Roman"/>
          <w:sz w:val="28"/>
          <w:szCs w:val="28"/>
        </w:rPr>
        <w:t>– о</w:t>
      </w:r>
      <w:r>
        <w:rPr>
          <w:rFonts w:ascii="Times New Roman" w:hAnsi="Times New Roman" w:cs="Times New Roman"/>
          <w:sz w:val="28"/>
          <w:szCs w:val="28"/>
        </w:rPr>
        <w:t xml:space="preserve">свещает человека со стороны его </w:t>
      </w:r>
      <w:r w:rsidRPr="006E3570">
        <w:rPr>
          <w:rFonts w:ascii="Times New Roman" w:hAnsi="Times New Roman" w:cs="Times New Roman"/>
          <w:sz w:val="28"/>
          <w:szCs w:val="28"/>
        </w:rPr>
        <w:t>целостности или расщепленности, последовательности или про</w:t>
      </w:r>
      <w:r>
        <w:rPr>
          <w:rFonts w:ascii="Times New Roman" w:hAnsi="Times New Roman" w:cs="Times New Roman"/>
          <w:sz w:val="28"/>
          <w:szCs w:val="28"/>
        </w:rPr>
        <w:t xml:space="preserve">тиворечивости, устойчивости или </w:t>
      </w:r>
      <w:r w:rsidRPr="006E3570">
        <w:rPr>
          <w:rFonts w:ascii="Times New Roman" w:hAnsi="Times New Roman" w:cs="Times New Roman"/>
          <w:sz w:val="28"/>
          <w:szCs w:val="28"/>
        </w:rPr>
        <w:t>изменчивости, глубины или поверхности, преобладание или от</w:t>
      </w:r>
      <w:r>
        <w:rPr>
          <w:rFonts w:ascii="Times New Roman" w:hAnsi="Times New Roman" w:cs="Times New Roman"/>
          <w:sz w:val="28"/>
          <w:szCs w:val="28"/>
        </w:rPr>
        <w:t>носительной недостаточности тех или иных функций</w:t>
      </w:r>
      <w:r w:rsidRPr="006E3570">
        <w:rPr>
          <w:rFonts w:ascii="Times New Roman" w:hAnsi="Times New Roman" w:cs="Times New Roman"/>
          <w:sz w:val="28"/>
          <w:szCs w:val="28"/>
        </w:rPr>
        <w:t>.</w:t>
      </w:r>
      <w:r w:rsidR="00D752D5">
        <w:rPr>
          <w:rStyle w:val="a9"/>
          <w:rFonts w:ascii="Times New Roman" w:hAnsi="Times New Roman" w:cs="Times New Roman"/>
          <w:sz w:val="28"/>
          <w:szCs w:val="28"/>
        </w:rPr>
        <w:footnoteReference w:id="9"/>
      </w:r>
    </w:p>
    <w:p w:rsidR="00C765E2" w:rsidRDefault="007B4C07" w:rsidP="00C765E2">
      <w:pPr>
        <w:spacing w:after="0" w:line="276" w:lineRule="auto"/>
        <w:jc w:val="both"/>
        <w:rPr>
          <w:rFonts w:ascii="Times New Roman" w:hAnsi="Times New Roman" w:cs="Times New Roman"/>
          <w:sz w:val="28"/>
          <w:szCs w:val="28"/>
        </w:rPr>
      </w:pPr>
      <w:r w:rsidRPr="007B4C07">
        <w:rPr>
          <w:rFonts w:ascii="Times New Roman" w:hAnsi="Times New Roman" w:cs="Times New Roman"/>
          <w:sz w:val="28"/>
          <w:szCs w:val="28"/>
        </w:rPr>
        <w:t>Стоит отметить, что существует большое количество моделей структуры псих</w:t>
      </w:r>
      <w:r>
        <w:rPr>
          <w:rFonts w:ascii="Times New Roman" w:hAnsi="Times New Roman" w:cs="Times New Roman"/>
          <w:sz w:val="28"/>
          <w:szCs w:val="28"/>
        </w:rPr>
        <w:t>ологического портрета личности.</w:t>
      </w:r>
    </w:p>
    <w:p w:rsidR="00E16657" w:rsidRDefault="00E16657" w:rsidP="00E16657">
      <w:pPr>
        <w:spacing w:after="0" w:line="276" w:lineRule="auto"/>
        <w:jc w:val="both"/>
        <w:rPr>
          <w:rFonts w:ascii="Times New Roman" w:hAnsi="Times New Roman" w:cs="Times New Roman"/>
          <w:sz w:val="28"/>
          <w:szCs w:val="28"/>
        </w:rPr>
      </w:pPr>
      <w:r w:rsidRPr="00E16657">
        <w:rPr>
          <w:rFonts w:ascii="Times New Roman" w:hAnsi="Times New Roman" w:cs="Times New Roman"/>
          <w:sz w:val="28"/>
          <w:szCs w:val="28"/>
        </w:rPr>
        <w:t>Элементами психологической структуры личности являются ее психологические свойства и особенности, обычно называемые "чертами личности". Их очень много.Черты личности объединяют группы тесно связанных психологических признаков.</w:t>
      </w:r>
    </w:p>
    <w:p w:rsidR="007B4C07" w:rsidRPr="007B4C07" w:rsidRDefault="00EF418F"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С</w:t>
      </w:r>
      <w:r w:rsidR="007B4C07" w:rsidRPr="007B4C07">
        <w:rPr>
          <w:rFonts w:ascii="Times New Roman" w:hAnsi="Times New Roman" w:cs="Times New Roman"/>
          <w:sz w:val="28"/>
          <w:szCs w:val="28"/>
        </w:rPr>
        <w:t>труктура</w:t>
      </w:r>
      <w:r>
        <w:rPr>
          <w:rFonts w:ascii="Times New Roman" w:hAnsi="Times New Roman" w:cs="Times New Roman"/>
          <w:sz w:val="28"/>
          <w:szCs w:val="28"/>
        </w:rPr>
        <w:t xml:space="preserve"> личности</w:t>
      </w:r>
      <w:r w:rsidR="007B4C07" w:rsidRPr="007B4C07">
        <w:rPr>
          <w:rFonts w:ascii="Times New Roman" w:hAnsi="Times New Roman" w:cs="Times New Roman"/>
          <w:sz w:val="28"/>
          <w:szCs w:val="28"/>
        </w:rPr>
        <w:t xml:space="preserve"> п</w:t>
      </w:r>
      <w:r>
        <w:rPr>
          <w:rFonts w:ascii="Times New Roman" w:hAnsi="Times New Roman" w:cs="Times New Roman"/>
          <w:sz w:val="28"/>
          <w:szCs w:val="28"/>
        </w:rPr>
        <w:t xml:space="preserve">редставляет собой определенные </w:t>
      </w:r>
      <w:r w:rsidR="007B4C07" w:rsidRPr="007B4C07">
        <w:rPr>
          <w:rFonts w:ascii="Times New Roman" w:hAnsi="Times New Roman" w:cs="Times New Roman"/>
          <w:sz w:val="28"/>
          <w:szCs w:val="28"/>
        </w:rPr>
        <w:t>установки индивида, его волевые свойства, темперамент, умения, эмоции, мотивацию, характер. Если говорить об этом более детально, то в психологии к элементам психологической структуры, при помощи которых можно охарактеризовать личность, относят:</w:t>
      </w:r>
    </w:p>
    <w:p w:rsidR="007B4C07" w:rsidRPr="007B4C07" w:rsidRDefault="007B4C07"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Д</w:t>
      </w:r>
      <w:r w:rsidRPr="007B4C07">
        <w:rPr>
          <w:rFonts w:ascii="Times New Roman" w:hAnsi="Times New Roman" w:cs="Times New Roman"/>
          <w:sz w:val="28"/>
          <w:szCs w:val="28"/>
        </w:rPr>
        <w:t>ружелюбие – тираничность, деспотичность;</w:t>
      </w:r>
    </w:p>
    <w:p w:rsidR="007B4C07" w:rsidRPr="007B4C07" w:rsidRDefault="007B4C07"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Ч</w:t>
      </w:r>
      <w:r w:rsidRPr="007B4C07">
        <w:rPr>
          <w:rFonts w:ascii="Times New Roman" w:hAnsi="Times New Roman" w:cs="Times New Roman"/>
          <w:sz w:val="28"/>
          <w:szCs w:val="28"/>
        </w:rPr>
        <w:t>увствительность – халатность;</w:t>
      </w:r>
    </w:p>
    <w:p w:rsidR="007B4C07" w:rsidRPr="007B4C07" w:rsidRDefault="007B4C07"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w:t>
      </w:r>
      <w:r w:rsidRPr="007B4C07">
        <w:rPr>
          <w:rFonts w:ascii="Times New Roman" w:hAnsi="Times New Roman" w:cs="Times New Roman"/>
          <w:sz w:val="28"/>
          <w:szCs w:val="28"/>
        </w:rPr>
        <w:t>еализм взглядов – аутизм;</w:t>
      </w:r>
    </w:p>
    <w:p w:rsidR="007B4C07" w:rsidRPr="007B4C07" w:rsidRDefault="007B4C07"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Э</w:t>
      </w:r>
      <w:r w:rsidRPr="007B4C07">
        <w:rPr>
          <w:rFonts w:ascii="Times New Roman" w:hAnsi="Times New Roman" w:cs="Times New Roman"/>
          <w:sz w:val="28"/>
          <w:szCs w:val="28"/>
        </w:rPr>
        <w:t>кспрессивность – бесстрастность;</w:t>
      </w:r>
    </w:p>
    <w:p w:rsidR="007B4C07" w:rsidRPr="007B4C07" w:rsidRDefault="007B4C07"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Д</w:t>
      </w:r>
      <w:r w:rsidRPr="007B4C07">
        <w:rPr>
          <w:rFonts w:ascii="Times New Roman" w:hAnsi="Times New Roman" w:cs="Times New Roman"/>
          <w:sz w:val="28"/>
          <w:szCs w:val="28"/>
        </w:rPr>
        <w:t>обросовестность – непорядочность;</w:t>
      </w:r>
    </w:p>
    <w:p w:rsidR="007B4C07" w:rsidRPr="007B4C07" w:rsidRDefault="007B4C07"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О</w:t>
      </w:r>
      <w:r w:rsidRPr="007B4C07">
        <w:rPr>
          <w:rFonts w:ascii="Times New Roman" w:hAnsi="Times New Roman" w:cs="Times New Roman"/>
          <w:sz w:val="28"/>
          <w:szCs w:val="28"/>
        </w:rPr>
        <w:t>ткрытость – уединенность;</w:t>
      </w:r>
    </w:p>
    <w:p w:rsidR="007B4C07" w:rsidRPr="007B4C07" w:rsidRDefault="007B4C07"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С</w:t>
      </w:r>
      <w:r w:rsidRPr="007B4C07">
        <w:rPr>
          <w:rFonts w:ascii="Times New Roman" w:hAnsi="Times New Roman" w:cs="Times New Roman"/>
          <w:sz w:val="28"/>
          <w:szCs w:val="28"/>
        </w:rPr>
        <w:t>амоуверенная личность – неуверенная в себе;</w:t>
      </w:r>
    </w:p>
    <w:p w:rsidR="007B4C07" w:rsidRPr="007B4C07" w:rsidRDefault="007B4C07"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w:t>
      </w:r>
      <w:r w:rsidRPr="007B4C07">
        <w:rPr>
          <w:rFonts w:ascii="Times New Roman" w:hAnsi="Times New Roman" w:cs="Times New Roman"/>
          <w:sz w:val="28"/>
          <w:szCs w:val="28"/>
        </w:rPr>
        <w:t>зрослость – детскость;</w:t>
      </w:r>
    </w:p>
    <w:p w:rsidR="007B4C07" w:rsidRPr="007B4C07" w:rsidRDefault="007B4C07"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Д</w:t>
      </w:r>
      <w:r w:rsidRPr="007B4C07">
        <w:rPr>
          <w:rFonts w:ascii="Times New Roman" w:hAnsi="Times New Roman" w:cs="Times New Roman"/>
          <w:sz w:val="28"/>
          <w:szCs w:val="28"/>
        </w:rPr>
        <w:t>исциплинированность – разбросанность ума;</w:t>
      </w:r>
    </w:p>
    <w:p w:rsidR="007B4C07" w:rsidRPr="007B4C07" w:rsidRDefault="007B4C07"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w:t>
      </w:r>
      <w:r w:rsidRPr="007B4C07">
        <w:rPr>
          <w:rFonts w:ascii="Times New Roman" w:hAnsi="Times New Roman" w:cs="Times New Roman"/>
          <w:sz w:val="28"/>
          <w:szCs w:val="28"/>
        </w:rPr>
        <w:t>еселый, радостный человек – отчаянный, грустный;</w:t>
      </w:r>
    </w:p>
    <w:p w:rsidR="007B4C07" w:rsidRPr="007B4C07" w:rsidRDefault="007B4C07"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М</w:t>
      </w:r>
      <w:r w:rsidRPr="007B4C07">
        <w:rPr>
          <w:rFonts w:ascii="Times New Roman" w:hAnsi="Times New Roman" w:cs="Times New Roman"/>
          <w:sz w:val="28"/>
          <w:szCs w:val="28"/>
        </w:rPr>
        <w:t>ягкость – черствость;</w:t>
      </w:r>
    </w:p>
    <w:p w:rsidR="007B4C07" w:rsidRPr="007B4C07" w:rsidRDefault="007B4C07"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w:t>
      </w:r>
      <w:r w:rsidRPr="007B4C07">
        <w:rPr>
          <w:rFonts w:ascii="Times New Roman" w:hAnsi="Times New Roman" w:cs="Times New Roman"/>
          <w:sz w:val="28"/>
          <w:szCs w:val="28"/>
        </w:rPr>
        <w:t>оммуникативность – необщительность;</w:t>
      </w:r>
    </w:p>
    <w:p w:rsidR="007B4C07" w:rsidRPr="007B4C07" w:rsidRDefault="007B4C07" w:rsidP="007B4C07">
      <w:pPr>
        <w:spacing w:after="0" w:line="276" w:lineRule="auto"/>
        <w:jc w:val="both"/>
        <w:rPr>
          <w:rFonts w:ascii="Times New Roman" w:hAnsi="Times New Roman" w:cs="Times New Roman"/>
          <w:sz w:val="28"/>
          <w:szCs w:val="28"/>
        </w:rPr>
      </w:pPr>
      <w:r w:rsidRPr="007B4C07">
        <w:rPr>
          <w:rFonts w:ascii="Times New Roman" w:hAnsi="Times New Roman" w:cs="Times New Roman"/>
          <w:sz w:val="28"/>
          <w:szCs w:val="28"/>
        </w:rPr>
        <w:t>Доброта – эгоизм личности;</w:t>
      </w:r>
    </w:p>
    <w:p w:rsidR="007B4C07" w:rsidRDefault="007B4C07" w:rsidP="007B4C07">
      <w:pPr>
        <w:spacing w:after="0" w:line="276" w:lineRule="auto"/>
        <w:jc w:val="both"/>
        <w:rPr>
          <w:rFonts w:ascii="Times New Roman" w:hAnsi="Times New Roman" w:cs="Times New Roman"/>
          <w:sz w:val="28"/>
          <w:szCs w:val="28"/>
        </w:rPr>
      </w:pPr>
      <w:r w:rsidRPr="007B4C07">
        <w:rPr>
          <w:rFonts w:ascii="Times New Roman" w:hAnsi="Times New Roman" w:cs="Times New Roman"/>
          <w:sz w:val="28"/>
          <w:szCs w:val="28"/>
        </w:rPr>
        <w:t>Оптимистичные взгляды – пессимизм;</w:t>
      </w:r>
    </w:p>
    <w:p w:rsidR="007B4C07" w:rsidRPr="007B4C07" w:rsidRDefault="007B4C07"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С</w:t>
      </w:r>
      <w:r w:rsidRPr="007B4C07">
        <w:rPr>
          <w:rFonts w:ascii="Times New Roman" w:hAnsi="Times New Roman" w:cs="Times New Roman"/>
          <w:sz w:val="28"/>
          <w:szCs w:val="28"/>
        </w:rPr>
        <w:t>уверенн</w:t>
      </w:r>
      <w:r>
        <w:rPr>
          <w:rFonts w:ascii="Times New Roman" w:hAnsi="Times New Roman" w:cs="Times New Roman"/>
          <w:sz w:val="28"/>
          <w:szCs w:val="28"/>
        </w:rPr>
        <w:t>ая</w:t>
      </w:r>
      <w:r w:rsidRPr="007B4C07">
        <w:rPr>
          <w:rFonts w:ascii="Times New Roman" w:hAnsi="Times New Roman" w:cs="Times New Roman"/>
          <w:sz w:val="28"/>
          <w:szCs w:val="28"/>
        </w:rPr>
        <w:t xml:space="preserve"> – зависим</w:t>
      </w:r>
      <w:r>
        <w:rPr>
          <w:rFonts w:ascii="Times New Roman" w:hAnsi="Times New Roman" w:cs="Times New Roman"/>
          <w:sz w:val="28"/>
          <w:szCs w:val="28"/>
        </w:rPr>
        <w:t>аяличность</w:t>
      </w:r>
      <w:r w:rsidRPr="007B4C07">
        <w:rPr>
          <w:rFonts w:ascii="Times New Roman" w:hAnsi="Times New Roman" w:cs="Times New Roman"/>
          <w:sz w:val="28"/>
          <w:szCs w:val="28"/>
        </w:rPr>
        <w:t>;</w:t>
      </w:r>
    </w:p>
    <w:p w:rsidR="007B4C07" w:rsidRDefault="007B4C07"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Э</w:t>
      </w:r>
      <w:r w:rsidRPr="007B4C07">
        <w:rPr>
          <w:rFonts w:ascii="Times New Roman" w:hAnsi="Times New Roman" w:cs="Times New Roman"/>
          <w:sz w:val="28"/>
          <w:szCs w:val="28"/>
        </w:rPr>
        <w:t>моциональн</w:t>
      </w:r>
      <w:r>
        <w:rPr>
          <w:rFonts w:ascii="Times New Roman" w:hAnsi="Times New Roman" w:cs="Times New Roman"/>
          <w:sz w:val="28"/>
          <w:szCs w:val="28"/>
        </w:rPr>
        <w:t>ая</w:t>
      </w:r>
      <w:r w:rsidRPr="007B4C07">
        <w:rPr>
          <w:rFonts w:ascii="Times New Roman" w:hAnsi="Times New Roman" w:cs="Times New Roman"/>
          <w:sz w:val="28"/>
          <w:szCs w:val="28"/>
        </w:rPr>
        <w:t>-сдержанн</w:t>
      </w:r>
      <w:r>
        <w:rPr>
          <w:rFonts w:ascii="Times New Roman" w:hAnsi="Times New Roman" w:cs="Times New Roman"/>
          <w:sz w:val="28"/>
          <w:szCs w:val="28"/>
        </w:rPr>
        <w:t>ая личность;</w:t>
      </w:r>
    </w:p>
    <w:p w:rsidR="007B4C07" w:rsidRPr="007B4C07" w:rsidRDefault="007B4C07"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w:t>
      </w:r>
      <w:r w:rsidRPr="007B4C07">
        <w:rPr>
          <w:rFonts w:ascii="Times New Roman" w:hAnsi="Times New Roman" w:cs="Times New Roman"/>
          <w:sz w:val="28"/>
          <w:szCs w:val="28"/>
        </w:rPr>
        <w:t>ассудительный – эмоционально-неуравновешенный;</w:t>
      </w:r>
    </w:p>
    <w:p w:rsidR="007B4C07" w:rsidRPr="007B4C07" w:rsidRDefault="007B4C07"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Э</w:t>
      </w:r>
      <w:r w:rsidRPr="007B4C07">
        <w:rPr>
          <w:rFonts w:ascii="Times New Roman" w:hAnsi="Times New Roman" w:cs="Times New Roman"/>
          <w:sz w:val="28"/>
          <w:szCs w:val="28"/>
        </w:rPr>
        <w:t>нергичный – веселый;</w:t>
      </w:r>
    </w:p>
    <w:p w:rsidR="007B4C07" w:rsidRPr="007B4C07" w:rsidRDefault="007B4C07"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Д</w:t>
      </w:r>
      <w:r w:rsidRPr="007B4C07">
        <w:rPr>
          <w:rFonts w:ascii="Times New Roman" w:hAnsi="Times New Roman" w:cs="Times New Roman"/>
          <w:sz w:val="28"/>
          <w:szCs w:val="28"/>
        </w:rPr>
        <w:t>обродушный – циничный;</w:t>
      </w:r>
    </w:p>
    <w:p w:rsidR="007B4C07" w:rsidRDefault="007B4C07" w:rsidP="007B4C0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И</w:t>
      </w:r>
      <w:r w:rsidR="00910698">
        <w:rPr>
          <w:rFonts w:ascii="Times New Roman" w:hAnsi="Times New Roman" w:cs="Times New Roman"/>
          <w:sz w:val="28"/>
          <w:szCs w:val="28"/>
        </w:rPr>
        <w:t>скренность – лицемерие;</w:t>
      </w:r>
    </w:p>
    <w:p w:rsidR="00D25B4C" w:rsidRDefault="00EF418F" w:rsidP="007B4C07">
      <w:pPr>
        <w:spacing w:after="0" w:line="276" w:lineRule="auto"/>
        <w:jc w:val="both"/>
        <w:rPr>
          <w:rFonts w:ascii="Times New Roman" w:hAnsi="Times New Roman" w:cs="Times New Roman"/>
          <w:sz w:val="28"/>
          <w:szCs w:val="28"/>
        </w:rPr>
      </w:pPr>
      <w:r w:rsidRPr="00EF418F">
        <w:rPr>
          <w:rFonts w:ascii="Times New Roman" w:hAnsi="Times New Roman" w:cs="Times New Roman"/>
          <w:sz w:val="28"/>
          <w:szCs w:val="28"/>
        </w:rPr>
        <w:t xml:space="preserve">Черты личности (свойства личности, личностные черты) - черты и характеристики человека, описывающие его внутренние (а еще точнее - глубинные) особенности. </w:t>
      </w:r>
    </w:p>
    <w:p w:rsidR="00330135" w:rsidRDefault="00330135" w:rsidP="007B4C07">
      <w:pPr>
        <w:spacing w:after="0" w:line="276" w:lineRule="auto"/>
        <w:jc w:val="both"/>
        <w:rPr>
          <w:rFonts w:ascii="Times New Roman" w:hAnsi="Times New Roman" w:cs="Times New Roman"/>
          <w:sz w:val="28"/>
          <w:szCs w:val="28"/>
        </w:rPr>
      </w:pPr>
      <w:r w:rsidRPr="00330135">
        <w:rPr>
          <w:rFonts w:ascii="Times New Roman" w:hAnsi="Times New Roman" w:cs="Times New Roman"/>
          <w:sz w:val="28"/>
          <w:szCs w:val="28"/>
        </w:rPr>
        <w:t xml:space="preserve">       Личность рассматривается в деятельности, в которой она проявляется, формируется, претерпевая разнообразные изменения которой определяется и скрепляется целостность ее структуры. Деятельность придает единство не только внутренней структуре личности, но и целостность, системность связям личности с миром. Личность не растворяется в деятельности, через нее она изменяет мир, выстраивая свои отношения с ним, др. людьми, жизнью как таковой. Личность целесообразно рассматривать не только как субъекта деятельности, но и как субъекта жизненного пути и как устойчивый психический склад чел</w:t>
      </w:r>
      <w:r>
        <w:rPr>
          <w:rFonts w:ascii="Times New Roman" w:hAnsi="Times New Roman" w:cs="Times New Roman"/>
          <w:sz w:val="28"/>
          <w:szCs w:val="28"/>
        </w:rPr>
        <w:t>овека, который</w:t>
      </w:r>
      <w:r w:rsidRPr="00330135">
        <w:rPr>
          <w:rFonts w:ascii="Times New Roman" w:hAnsi="Times New Roman" w:cs="Times New Roman"/>
          <w:sz w:val="28"/>
          <w:szCs w:val="28"/>
        </w:rPr>
        <w:t xml:space="preserve"> самостоятельно организует свою жизнь, несет за нее ответственность, становясь все более избирательной и уникальной</w:t>
      </w:r>
      <w:r>
        <w:rPr>
          <w:rFonts w:ascii="Times New Roman" w:hAnsi="Times New Roman" w:cs="Times New Roman"/>
          <w:sz w:val="28"/>
          <w:szCs w:val="28"/>
        </w:rPr>
        <w:t xml:space="preserve"> личностью</w:t>
      </w:r>
      <w:r w:rsidRPr="00330135">
        <w:rPr>
          <w:rFonts w:ascii="Times New Roman" w:hAnsi="Times New Roman" w:cs="Times New Roman"/>
          <w:sz w:val="28"/>
          <w:szCs w:val="28"/>
        </w:rPr>
        <w:t>.</w:t>
      </w:r>
    </w:p>
    <w:p w:rsidR="0014755C" w:rsidRDefault="00910698" w:rsidP="0014755C">
      <w:pPr>
        <w:spacing w:after="0" w:line="276" w:lineRule="auto"/>
        <w:jc w:val="both"/>
        <w:rPr>
          <w:rFonts w:ascii="Times New Roman" w:hAnsi="Times New Roman" w:cs="Times New Roman"/>
          <w:sz w:val="28"/>
          <w:szCs w:val="28"/>
        </w:rPr>
      </w:pPr>
      <w:r w:rsidRPr="00910698">
        <w:rPr>
          <w:rFonts w:ascii="Times New Roman" w:hAnsi="Times New Roman" w:cs="Times New Roman"/>
          <w:sz w:val="28"/>
          <w:szCs w:val="28"/>
        </w:rPr>
        <w:t>Человеческая природа многогранна. Психологическая структура личности каждого из нас индивидуальна, по-своему особенна. Это в который раз подтверждает, что не существует людей с одинаковым внутренним миром.</w:t>
      </w:r>
    </w:p>
    <w:p w:rsidR="005E540A" w:rsidRDefault="005E540A" w:rsidP="005E540A">
      <w:pPr>
        <w:spacing w:line="276" w:lineRule="auto"/>
        <w:rPr>
          <w:rFonts w:ascii="Times New Roman" w:hAnsi="Times New Roman" w:cs="Times New Roman"/>
          <w:b/>
          <w:sz w:val="28"/>
          <w:szCs w:val="28"/>
        </w:rPr>
      </w:pPr>
    </w:p>
    <w:p w:rsidR="00961125" w:rsidRDefault="008A1CE9" w:rsidP="005E540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1.3 Индивидуально-психологические особенности личности</w:t>
      </w:r>
      <w:r w:rsidR="00330135">
        <w:rPr>
          <w:rFonts w:ascii="Times New Roman" w:hAnsi="Times New Roman" w:cs="Times New Roman"/>
          <w:b/>
          <w:sz w:val="28"/>
          <w:szCs w:val="28"/>
        </w:rPr>
        <w:t>.</w:t>
      </w:r>
    </w:p>
    <w:p w:rsidR="005E540A" w:rsidRDefault="005E540A" w:rsidP="005E540A">
      <w:pPr>
        <w:spacing w:line="276" w:lineRule="auto"/>
        <w:jc w:val="center"/>
        <w:rPr>
          <w:rFonts w:ascii="Times New Roman" w:hAnsi="Times New Roman" w:cs="Times New Roman"/>
          <w:b/>
          <w:sz w:val="28"/>
          <w:szCs w:val="28"/>
        </w:rPr>
      </w:pPr>
    </w:p>
    <w:p w:rsidR="00961125" w:rsidRDefault="00961125" w:rsidP="00FF5F4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Если</w:t>
      </w:r>
      <w:r w:rsidRPr="00961125">
        <w:rPr>
          <w:rFonts w:ascii="Times New Roman" w:hAnsi="Times New Roman" w:cs="Times New Roman"/>
          <w:sz w:val="28"/>
          <w:szCs w:val="28"/>
        </w:rPr>
        <w:t xml:space="preserve"> рассмотреть термин «индивидуальность» который имеет два близких друг к другу, но различных значения. Одно из значений этого слова указывает на своеобразное сочетание человеческих свойств у данного индивида. Второе значение термина подчеркивает то, чем данный человек, как индивид, отличается от других людей (индивидов). В первое понимание термина могут входить и общие свойства, присущие сравниваемым друг с другом людям, а второе определение термина предполагает указание лишь на то, чем один человек отличается от другого.</w:t>
      </w:r>
    </w:p>
    <w:p w:rsidR="008D6BBF" w:rsidRDefault="0014755C" w:rsidP="00FF5F4E">
      <w:pPr>
        <w:spacing w:after="0" w:line="276" w:lineRule="auto"/>
        <w:jc w:val="both"/>
        <w:rPr>
          <w:rFonts w:ascii="Times New Roman" w:hAnsi="Times New Roman" w:cs="Times New Roman"/>
          <w:sz w:val="28"/>
          <w:szCs w:val="28"/>
        </w:rPr>
      </w:pPr>
      <w:r w:rsidRPr="00E16657">
        <w:rPr>
          <w:rFonts w:ascii="Times New Roman" w:hAnsi="Times New Roman" w:cs="Times New Roman"/>
          <w:sz w:val="28"/>
          <w:szCs w:val="28"/>
        </w:rPr>
        <w:t>Различие людей между собой многопланово: на каждой из подструктур имеются различия убеждений и интересов, опыта и знаний, способностей и умений, темперамента и характера. Именно поэтому непросто понять другого человека, непросто избегать несовпадений, противоречий, даже конфликтов с другими людьми. Чтобы более глубоко понять себя и других, нужны определенные психологические знания в сочетании с наблюдательностью.</w:t>
      </w:r>
      <w:r>
        <w:rPr>
          <w:rStyle w:val="a9"/>
          <w:rFonts w:ascii="Times New Roman" w:hAnsi="Times New Roman" w:cs="Times New Roman"/>
          <w:sz w:val="28"/>
          <w:szCs w:val="28"/>
        </w:rPr>
        <w:footnoteReference w:id="10"/>
      </w:r>
    </w:p>
    <w:p w:rsidR="00FF5F4E" w:rsidRDefault="00A00EBF" w:rsidP="00FF5F4E">
      <w:pPr>
        <w:spacing w:after="0" w:line="276" w:lineRule="auto"/>
        <w:jc w:val="both"/>
        <w:rPr>
          <w:rFonts w:ascii="Times New Roman" w:hAnsi="Times New Roman" w:cs="Times New Roman"/>
          <w:sz w:val="28"/>
          <w:szCs w:val="28"/>
        </w:rPr>
      </w:pPr>
      <w:r w:rsidRPr="00A00EBF">
        <w:rPr>
          <w:rFonts w:ascii="Times New Roman" w:hAnsi="Times New Roman" w:cs="Times New Roman"/>
          <w:sz w:val="28"/>
          <w:szCs w:val="28"/>
        </w:rPr>
        <w:t>К числу индивидуально-психологических особенностей человека можно отнести свойства темперамента</w:t>
      </w:r>
      <w:r w:rsidR="00FF5F4E">
        <w:rPr>
          <w:rFonts w:ascii="Times New Roman" w:hAnsi="Times New Roman" w:cs="Times New Roman"/>
          <w:sz w:val="28"/>
          <w:szCs w:val="28"/>
        </w:rPr>
        <w:t xml:space="preserve">. Свойства темперамента </w:t>
      </w:r>
      <w:r w:rsidR="007A4776" w:rsidRPr="00FF5F4E">
        <w:rPr>
          <w:rFonts w:ascii="Times New Roman" w:hAnsi="Times New Roman" w:cs="Times New Roman"/>
          <w:sz w:val="28"/>
          <w:szCs w:val="28"/>
        </w:rPr>
        <w:t xml:space="preserve">можно </w:t>
      </w:r>
      <w:r w:rsidR="00FF5F4E">
        <w:rPr>
          <w:rFonts w:ascii="Times New Roman" w:hAnsi="Times New Roman" w:cs="Times New Roman"/>
          <w:sz w:val="28"/>
          <w:szCs w:val="28"/>
        </w:rPr>
        <w:t>лишь</w:t>
      </w:r>
      <w:r w:rsidR="003C60AF">
        <w:rPr>
          <w:rFonts w:ascii="Times New Roman" w:hAnsi="Times New Roman" w:cs="Times New Roman"/>
          <w:sz w:val="28"/>
          <w:szCs w:val="28"/>
        </w:rPr>
        <w:t xml:space="preserve"> условно</w:t>
      </w:r>
      <w:r w:rsidR="00FF5F4E" w:rsidRPr="00FF5F4E">
        <w:rPr>
          <w:rFonts w:ascii="Times New Roman" w:hAnsi="Times New Roman" w:cs="Times New Roman"/>
          <w:sz w:val="28"/>
          <w:szCs w:val="28"/>
        </w:rPr>
        <w:t xml:space="preserve">отнести к компонентам личности, </w:t>
      </w:r>
      <w:r w:rsidR="00FF5F4E">
        <w:rPr>
          <w:rFonts w:ascii="Times New Roman" w:hAnsi="Times New Roman" w:cs="Times New Roman"/>
          <w:sz w:val="28"/>
          <w:szCs w:val="28"/>
        </w:rPr>
        <w:t>так как</w:t>
      </w:r>
      <w:r w:rsidR="00FF5F4E" w:rsidRPr="00FF5F4E">
        <w:rPr>
          <w:rFonts w:ascii="Times New Roman" w:hAnsi="Times New Roman" w:cs="Times New Roman"/>
          <w:sz w:val="28"/>
          <w:szCs w:val="28"/>
        </w:rPr>
        <w:t xml:space="preserve"> е</w:t>
      </w:r>
      <w:r w:rsidR="003C60AF">
        <w:rPr>
          <w:rFonts w:ascii="Times New Roman" w:hAnsi="Times New Roman" w:cs="Times New Roman"/>
          <w:sz w:val="28"/>
          <w:szCs w:val="28"/>
        </w:rPr>
        <w:t>го особенности, как</w:t>
      </w:r>
      <w:r w:rsidR="00FF5F4E">
        <w:rPr>
          <w:rFonts w:ascii="Times New Roman" w:hAnsi="Times New Roman" w:cs="Times New Roman"/>
          <w:sz w:val="28"/>
          <w:szCs w:val="28"/>
        </w:rPr>
        <w:t xml:space="preserve"> правило, </w:t>
      </w:r>
      <w:r w:rsidR="003C60AF" w:rsidRPr="00FF5F4E">
        <w:rPr>
          <w:rFonts w:ascii="Times New Roman" w:hAnsi="Times New Roman" w:cs="Times New Roman"/>
          <w:sz w:val="28"/>
          <w:szCs w:val="28"/>
        </w:rPr>
        <w:t>обусловлены биологически и являются врожденными</w:t>
      </w:r>
      <w:r w:rsidR="00FF5F4E" w:rsidRPr="00FF5F4E">
        <w:rPr>
          <w:rFonts w:ascii="Times New Roman" w:hAnsi="Times New Roman" w:cs="Times New Roman"/>
          <w:sz w:val="28"/>
          <w:szCs w:val="28"/>
        </w:rPr>
        <w:t xml:space="preserve">.  </w:t>
      </w:r>
    </w:p>
    <w:p w:rsidR="00A00EBF" w:rsidRDefault="00FF5F4E" w:rsidP="003C60AF">
      <w:pPr>
        <w:spacing w:after="0" w:line="276" w:lineRule="auto"/>
        <w:jc w:val="both"/>
        <w:rPr>
          <w:rFonts w:ascii="Times New Roman" w:hAnsi="Times New Roman" w:cs="Times New Roman"/>
          <w:sz w:val="28"/>
          <w:szCs w:val="28"/>
        </w:rPr>
      </w:pPr>
      <w:r w:rsidRPr="00A00EBF">
        <w:rPr>
          <w:rFonts w:ascii="Times New Roman" w:hAnsi="Times New Roman" w:cs="Times New Roman"/>
          <w:sz w:val="28"/>
          <w:szCs w:val="28"/>
        </w:rPr>
        <w:t>Темперамент - это индивидуальные особенности человека, определяющие динамику протекания его психических процессов и поведения. Под динамикой понимают темп, ритм, продолжительность, интенсивность психических процессов</w:t>
      </w:r>
      <w:r w:rsidR="00A00EBF" w:rsidRPr="00A00EBF">
        <w:rPr>
          <w:rFonts w:ascii="Times New Roman" w:hAnsi="Times New Roman" w:cs="Times New Roman"/>
          <w:sz w:val="28"/>
          <w:szCs w:val="28"/>
        </w:rPr>
        <w:t xml:space="preserve">которые оказывают существенное влияние на формирование характера и поведение человека, иногда определяют его поступки, его индивидуальность. </w:t>
      </w:r>
    </w:p>
    <w:p w:rsidR="003C60AF" w:rsidRPr="003C60AF" w:rsidRDefault="003C60AF" w:rsidP="003C60AF">
      <w:pPr>
        <w:spacing w:after="0" w:line="276" w:lineRule="auto"/>
        <w:jc w:val="both"/>
        <w:rPr>
          <w:rFonts w:ascii="Times New Roman" w:hAnsi="Times New Roman" w:cs="Times New Roman"/>
          <w:sz w:val="28"/>
          <w:szCs w:val="28"/>
        </w:rPr>
      </w:pPr>
      <w:r w:rsidRPr="003C60AF">
        <w:rPr>
          <w:rFonts w:ascii="Times New Roman" w:hAnsi="Times New Roman" w:cs="Times New Roman"/>
          <w:sz w:val="28"/>
          <w:szCs w:val="28"/>
        </w:rPr>
        <w:t>В настоящее время наука располагает достаточным количеством фактов, чтобы дать полную психологическую характеристику всех типов темперамента по определенной стройной программе. Однако для составления психологических характеристик традиционных четырех типов обычно выделяются следующие основные свойства темперамента.</w:t>
      </w:r>
      <w:r w:rsidR="007A4776">
        <w:rPr>
          <w:rStyle w:val="a9"/>
          <w:rFonts w:ascii="Times New Roman" w:hAnsi="Times New Roman" w:cs="Times New Roman"/>
          <w:sz w:val="28"/>
          <w:szCs w:val="28"/>
        </w:rPr>
        <w:footnoteReference w:id="11"/>
      </w:r>
    </w:p>
    <w:p w:rsidR="003C60AF" w:rsidRPr="003C60AF" w:rsidRDefault="003C60AF" w:rsidP="003C60AF">
      <w:pPr>
        <w:spacing w:after="0" w:line="276" w:lineRule="auto"/>
        <w:jc w:val="both"/>
        <w:rPr>
          <w:rFonts w:ascii="Times New Roman" w:hAnsi="Times New Roman" w:cs="Times New Roman"/>
          <w:sz w:val="28"/>
          <w:szCs w:val="28"/>
        </w:rPr>
      </w:pPr>
      <w:r w:rsidRPr="003C60AF">
        <w:rPr>
          <w:rFonts w:ascii="Times New Roman" w:hAnsi="Times New Roman" w:cs="Times New Roman"/>
          <w:sz w:val="28"/>
          <w:szCs w:val="28"/>
        </w:rPr>
        <w:t>Сензитивность определяется тем, какова наименьшая сила внешних воздействий для возникновения какой-либо психической реакции человека и какова скорость возникновения этой реакции.</w:t>
      </w:r>
    </w:p>
    <w:p w:rsidR="003C60AF" w:rsidRPr="003C60AF" w:rsidRDefault="003C60AF" w:rsidP="003C60AF">
      <w:pPr>
        <w:spacing w:after="0" w:line="276" w:lineRule="auto"/>
        <w:jc w:val="both"/>
        <w:rPr>
          <w:rFonts w:ascii="Times New Roman" w:hAnsi="Times New Roman" w:cs="Times New Roman"/>
          <w:sz w:val="28"/>
          <w:szCs w:val="28"/>
        </w:rPr>
      </w:pPr>
      <w:r w:rsidRPr="003C60AF">
        <w:rPr>
          <w:rFonts w:ascii="Times New Roman" w:hAnsi="Times New Roman" w:cs="Times New Roman"/>
          <w:sz w:val="28"/>
          <w:szCs w:val="28"/>
        </w:rPr>
        <w:t>Реактивность характеризуется степенью непроизвольности реакций на внешние и внутренни</w:t>
      </w:r>
      <w:r w:rsidR="00521807">
        <w:rPr>
          <w:rFonts w:ascii="Times New Roman" w:hAnsi="Times New Roman" w:cs="Times New Roman"/>
          <w:sz w:val="28"/>
          <w:szCs w:val="28"/>
        </w:rPr>
        <w:t>е воздействия одинаковой силы (</w:t>
      </w:r>
      <w:r w:rsidRPr="003C60AF">
        <w:rPr>
          <w:rFonts w:ascii="Times New Roman" w:hAnsi="Times New Roman" w:cs="Times New Roman"/>
          <w:sz w:val="28"/>
          <w:szCs w:val="28"/>
        </w:rPr>
        <w:t>критическое замечание, обидное слово, резкий тон, даже звук).</w:t>
      </w:r>
    </w:p>
    <w:p w:rsidR="003C60AF" w:rsidRPr="003C60AF" w:rsidRDefault="003C60AF" w:rsidP="003C60AF">
      <w:pPr>
        <w:spacing w:after="0" w:line="276" w:lineRule="auto"/>
        <w:jc w:val="both"/>
        <w:rPr>
          <w:rFonts w:ascii="Times New Roman" w:hAnsi="Times New Roman" w:cs="Times New Roman"/>
          <w:sz w:val="28"/>
          <w:szCs w:val="28"/>
        </w:rPr>
      </w:pPr>
      <w:r w:rsidRPr="003C60AF">
        <w:rPr>
          <w:rFonts w:ascii="Times New Roman" w:hAnsi="Times New Roman" w:cs="Times New Roman"/>
          <w:sz w:val="28"/>
          <w:szCs w:val="28"/>
        </w:rPr>
        <w:t>Активность свидетельствует о том, насколько интенсивно (энергично) человек воздействует на внешний мир и преодолевает препятствия в достижении целей (настойчивость, целенаправленность, сосредоточение внимания).</w:t>
      </w:r>
    </w:p>
    <w:p w:rsidR="003C60AF" w:rsidRPr="003C60AF" w:rsidRDefault="003C60AF" w:rsidP="003C60AF">
      <w:pPr>
        <w:spacing w:after="0" w:line="276" w:lineRule="auto"/>
        <w:jc w:val="both"/>
        <w:rPr>
          <w:rFonts w:ascii="Times New Roman" w:hAnsi="Times New Roman" w:cs="Times New Roman"/>
          <w:sz w:val="28"/>
          <w:szCs w:val="28"/>
        </w:rPr>
      </w:pPr>
      <w:r w:rsidRPr="003C60AF">
        <w:rPr>
          <w:rFonts w:ascii="Times New Roman" w:hAnsi="Times New Roman" w:cs="Times New Roman"/>
          <w:sz w:val="28"/>
          <w:szCs w:val="28"/>
        </w:rPr>
        <w:t>Соотношение реактивности и активности определяет, от чего в большей степени зависит деятельность человека: от случайных внешних или внутренних обстоятельств (настроения, случайные события) или от целей, намерений, убеждений.</w:t>
      </w:r>
    </w:p>
    <w:p w:rsidR="003C60AF" w:rsidRPr="003C60AF" w:rsidRDefault="003C60AF" w:rsidP="003C60AF">
      <w:pPr>
        <w:spacing w:after="0" w:line="276" w:lineRule="auto"/>
        <w:jc w:val="both"/>
        <w:rPr>
          <w:rFonts w:ascii="Times New Roman" w:hAnsi="Times New Roman" w:cs="Times New Roman"/>
          <w:sz w:val="28"/>
          <w:szCs w:val="28"/>
        </w:rPr>
      </w:pPr>
      <w:r w:rsidRPr="003C60AF">
        <w:rPr>
          <w:rFonts w:ascii="Times New Roman" w:hAnsi="Times New Roman" w:cs="Times New Roman"/>
          <w:sz w:val="28"/>
          <w:szCs w:val="28"/>
        </w:rPr>
        <w:t>Пластичность и ригидность свидетельствуют, насколько легко и гибко приспосабливается человек к внешним воздействиям (пластичность) или насколько инертно и косно его поведение.</w:t>
      </w:r>
    </w:p>
    <w:p w:rsidR="003C60AF" w:rsidRPr="003C60AF" w:rsidRDefault="003C60AF" w:rsidP="003C60AF">
      <w:pPr>
        <w:spacing w:after="0" w:line="276" w:lineRule="auto"/>
        <w:jc w:val="both"/>
        <w:rPr>
          <w:rFonts w:ascii="Times New Roman" w:hAnsi="Times New Roman" w:cs="Times New Roman"/>
          <w:sz w:val="28"/>
          <w:szCs w:val="28"/>
        </w:rPr>
      </w:pPr>
      <w:r w:rsidRPr="003C60AF">
        <w:rPr>
          <w:rFonts w:ascii="Times New Roman" w:hAnsi="Times New Roman" w:cs="Times New Roman"/>
          <w:sz w:val="28"/>
          <w:szCs w:val="28"/>
        </w:rPr>
        <w:t>Темп реакций характеризует скорость протекания различных психических реакций и процессов, темп речи, динамику жестов, быстроту ума.</w:t>
      </w:r>
    </w:p>
    <w:p w:rsidR="003C60AF" w:rsidRPr="003C60AF" w:rsidRDefault="003C60AF" w:rsidP="003C60AF">
      <w:pPr>
        <w:spacing w:after="0" w:line="276" w:lineRule="auto"/>
        <w:jc w:val="both"/>
        <w:rPr>
          <w:rFonts w:ascii="Times New Roman" w:hAnsi="Times New Roman" w:cs="Times New Roman"/>
          <w:sz w:val="28"/>
          <w:szCs w:val="28"/>
        </w:rPr>
      </w:pPr>
      <w:r w:rsidRPr="003C60AF">
        <w:rPr>
          <w:rFonts w:ascii="Times New Roman" w:hAnsi="Times New Roman" w:cs="Times New Roman"/>
          <w:sz w:val="28"/>
          <w:szCs w:val="28"/>
        </w:rPr>
        <w:t>Экстраверсия, интроверсия определяет, от чего преимущественно зависят реакции и деятельность человека - от внешних впечатлений, возникающих в данный момент (экстраверт), или от образов, представлений и мыслей, связанных с прошлым и будущим (интроверт).</w:t>
      </w:r>
    </w:p>
    <w:p w:rsidR="003C60AF" w:rsidRDefault="003C60AF" w:rsidP="003C60AF">
      <w:pPr>
        <w:spacing w:after="0" w:line="276" w:lineRule="auto"/>
        <w:jc w:val="both"/>
        <w:rPr>
          <w:rFonts w:ascii="Times New Roman" w:hAnsi="Times New Roman" w:cs="Times New Roman"/>
          <w:sz w:val="28"/>
          <w:szCs w:val="28"/>
        </w:rPr>
      </w:pPr>
      <w:r w:rsidRPr="003C60AF">
        <w:rPr>
          <w:rFonts w:ascii="Times New Roman" w:hAnsi="Times New Roman" w:cs="Times New Roman"/>
          <w:sz w:val="28"/>
          <w:szCs w:val="28"/>
        </w:rPr>
        <w:t>Эмоциональная возбудимость характеризуется тем, насколько слабое воздействие необходимо для возникновения эмоциональной реакции и с какой скоростью она возникает</w:t>
      </w:r>
    </w:p>
    <w:p w:rsidR="005926F0" w:rsidRPr="003C60AF" w:rsidRDefault="005926F0" w:rsidP="003C60AF">
      <w:pPr>
        <w:spacing w:after="0" w:line="276" w:lineRule="auto"/>
        <w:jc w:val="both"/>
        <w:rPr>
          <w:rFonts w:ascii="Times New Roman" w:hAnsi="Times New Roman" w:cs="Times New Roman"/>
          <w:sz w:val="28"/>
          <w:szCs w:val="28"/>
        </w:rPr>
      </w:pPr>
      <w:r w:rsidRPr="005926F0">
        <w:rPr>
          <w:rFonts w:ascii="Times New Roman" w:hAnsi="Times New Roman" w:cs="Times New Roman"/>
          <w:sz w:val="28"/>
          <w:szCs w:val="28"/>
        </w:rPr>
        <w:t>Разнообразие темпераментов больше всего проявляется в характере психической активности, движениях, эмоциональности. В качестве основных характеристик эмоциональности выделяют впечатлительность, импульсивность, устойчивость и эмоциональную стабильность. Моторный, двигательный компонент темперамента ярко отражается в поведении и проявляется как быстрота, сила, резкость, общий ритм движений и речи. Общая психическая активность человека связана со стремлением к самовыражению, освоению и преобразованию окружающего мира.</w:t>
      </w:r>
      <w:r>
        <w:rPr>
          <w:rStyle w:val="a9"/>
          <w:rFonts w:ascii="Times New Roman" w:hAnsi="Times New Roman" w:cs="Times New Roman"/>
          <w:sz w:val="28"/>
          <w:szCs w:val="28"/>
        </w:rPr>
        <w:footnoteReference w:id="12"/>
      </w:r>
    </w:p>
    <w:p w:rsidR="003C60AF" w:rsidRPr="003C60AF" w:rsidRDefault="003C60AF" w:rsidP="003C60AF">
      <w:pPr>
        <w:spacing w:after="0" w:line="276" w:lineRule="auto"/>
        <w:jc w:val="both"/>
        <w:rPr>
          <w:rFonts w:ascii="Times New Roman" w:hAnsi="Times New Roman" w:cs="Times New Roman"/>
          <w:sz w:val="28"/>
          <w:szCs w:val="28"/>
        </w:rPr>
      </w:pPr>
      <w:r w:rsidRPr="003C60AF">
        <w:rPr>
          <w:rFonts w:ascii="Times New Roman" w:hAnsi="Times New Roman" w:cs="Times New Roman"/>
          <w:sz w:val="28"/>
          <w:szCs w:val="28"/>
        </w:rPr>
        <w:t>Учитывая перечисленные свойства, основным типам темперамента даются следующие психологические характеристики:</w:t>
      </w:r>
    </w:p>
    <w:p w:rsidR="003C60AF" w:rsidRPr="003C60AF" w:rsidRDefault="003C60AF" w:rsidP="003C60AF">
      <w:pPr>
        <w:spacing w:after="0" w:line="276" w:lineRule="auto"/>
        <w:jc w:val="both"/>
        <w:rPr>
          <w:rFonts w:ascii="Times New Roman" w:hAnsi="Times New Roman" w:cs="Times New Roman"/>
          <w:sz w:val="28"/>
          <w:szCs w:val="28"/>
        </w:rPr>
      </w:pPr>
      <w:r w:rsidRPr="003C60AF">
        <w:rPr>
          <w:rFonts w:ascii="Times New Roman" w:hAnsi="Times New Roman" w:cs="Times New Roman"/>
          <w:sz w:val="28"/>
          <w:szCs w:val="28"/>
        </w:rPr>
        <w:t>Сангвиник - человек с заметной психической активностью, быстро отзывающийся на окружающие события, стремящийся к частой смене впечатлений, сравнительно легко переживающий неудачи и неприятности, живой, подвижный, с выразительной мимикой и движениями, экстраверт.</w:t>
      </w:r>
    </w:p>
    <w:p w:rsidR="003C60AF" w:rsidRPr="003C60AF" w:rsidRDefault="003C60AF" w:rsidP="003C60AF">
      <w:pPr>
        <w:spacing w:after="0" w:line="276" w:lineRule="auto"/>
        <w:jc w:val="both"/>
        <w:rPr>
          <w:rFonts w:ascii="Times New Roman" w:hAnsi="Times New Roman" w:cs="Times New Roman"/>
          <w:sz w:val="28"/>
          <w:szCs w:val="28"/>
        </w:rPr>
      </w:pPr>
      <w:r w:rsidRPr="003C60AF">
        <w:rPr>
          <w:rFonts w:ascii="Times New Roman" w:hAnsi="Times New Roman" w:cs="Times New Roman"/>
          <w:sz w:val="28"/>
          <w:szCs w:val="28"/>
        </w:rPr>
        <w:t>Флегматик - человек невозмутимый, с устойчивыми стремлениями и настроением, с постоянством и глубиной чувств, с равномерностью действий и речи, со слабым внешним выражением душевных состояний. Как правило, он трудно сходится с новыми людьми, слабо откликается на внешние впечатления, интроверт.</w:t>
      </w:r>
    </w:p>
    <w:p w:rsidR="003C60AF" w:rsidRPr="003C60AF" w:rsidRDefault="003C60AF" w:rsidP="003C60AF">
      <w:pPr>
        <w:spacing w:after="0" w:line="276" w:lineRule="auto"/>
        <w:jc w:val="both"/>
        <w:rPr>
          <w:rFonts w:ascii="Times New Roman" w:hAnsi="Times New Roman" w:cs="Times New Roman"/>
          <w:sz w:val="28"/>
          <w:szCs w:val="28"/>
        </w:rPr>
      </w:pPr>
      <w:r w:rsidRPr="003C60AF">
        <w:rPr>
          <w:rFonts w:ascii="Times New Roman" w:hAnsi="Times New Roman" w:cs="Times New Roman"/>
          <w:sz w:val="28"/>
          <w:szCs w:val="28"/>
        </w:rPr>
        <w:t>Холерик - человек очень энергичный, способный отдаваться делу с особой страстностью, быстрый и порывистый, склонный к бурным эмоциональным вспышкам и резким сменам настроения, со стремительными движениями. Возможны затруднения в переключении внимания, он, скорее, экстраверт.</w:t>
      </w:r>
    </w:p>
    <w:p w:rsidR="00CA1DFB" w:rsidRDefault="003C60AF" w:rsidP="003C60AF">
      <w:pPr>
        <w:spacing w:after="0" w:line="276" w:lineRule="auto"/>
        <w:jc w:val="both"/>
        <w:rPr>
          <w:rFonts w:ascii="Times New Roman" w:hAnsi="Times New Roman" w:cs="Times New Roman"/>
          <w:sz w:val="28"/>
          <w:szCs w:val="28"/>
        </w:rPr>
      </w:pPr>
      <w:r w:rsidRPr="003C60AF">
        <w:rPr>
          <w:rFonts w:ascii="Times New Roman" w:hAnsi="Times New Roman" w:cs="Times New Roman"/>
          <w:sz w:val="28"/>
          <w:szCs w:val="28"/>
        </w:rPr>
        <w:t>Меланхолик - человек впечатлительный, с глубокими переживаниями, легкоранимый, но внешне слабо реагирующий на окружающее, со сдержанными движениями и приглушенностью речи. Большинство меланхоликов интроверты.</w:t>
      </w:r>
    </w:p>
    <w:p w:rsidR="00B70DBD" w:rsidRDefault="00CA1DFB" w:rsidP="003C60AF">
      <w:pPr>
        <w:spacing w:after="0" w:line="276" w:lineRule="auto"/>
        <w:jc w:val="both"/>
        <w:rPr>
          <w:rFonts w:ascii="Times New Roman" w:hAnsi="Times New Roman" w:cs="Times New Roman"/>
          <w:sz w:val="28"/>
          <w:szCs w:val="28"/>
        </w:rPr>
      </w:pPr>
      <w:r w:rsidRPr="00CA1DFB">
        <w:rPr>
          <w:rFonts w:ascii="Times New Roman" w:hAnsi="Times New Roman" w:cs="Times New Roman"/>
          <w:sz w:val="28"/>
          <w:szCs w:val="28"/>
        </w:rPr>
        <w:t xml:space="preserve">Каждый тип темперамента может проявлять себя как в положительных, так и в отрицательных психологических чертах. </w:t>
      </w:r>
    </w:p>
    <w:p w:rsidR="00A730CD" w:rsidRDefault="00A730CD" w:rsidP="00A730CD">
      <w:pPr>
        <w:spacing w:after="0" w:line="276" w:lineRule="auto"/>
        <w:jc w:val="both"/>
        <w:rPr>
          <w:rFonts w:ascii="Times New Roman" w:hAnsi="Times New Roman" w:cs="Times New Roman"/>
          <w:sz w:val="28"/>
          <w:szCs w:val="28"/>
        </w:rPr>
      </w:pPr>
      <w:r w:rsidRPr="00A730CD">
        <w:rPr>
          <w:rFonts w:ascii="Times New Roman" w:hAnsi="Times New Roman" w:cs="Times New Roman"/>
          <w:sz w:val="28"/>
          <w:szCs w:val="28"/>
        </w:rPr>
        <w:t>Наиболее успешную попытку связать темперамент с особенностями организма предпринял выдающийся отечественный физиолог И.П. Павлов в своем учении о типе высшей нервной деятельности, под которым он понимал сочетание наиболее важных особенностей в деятельности нервной системы человека и животных.</w:t>
      </w:r>
      <w:r>
        <w:rPr>
          <w:rStyle w:val="a9"/>
          <w:rFonts w:ascii="Times New Roman" w:hAnsi="Times New Roman" w:cs="Times New Roman"/>
          <w:sz w:val="28"/>
          <w:szCs w:val="28"/>
        </w:rPr>
        <w:footnoteReference w:id="13"/>
      </w:r>
    </w:p>
    <w:p w:rsidR="00C34D1E" w:rsidRDefault="00A730CD" w:rsidP="00C34D1E">
      <w:pPr>
        <w:spacing w:after="0" w:line="276" w:lineRule="auto"/>
        <w:jc w:val="both"/>
        <w:rPr>
          <w:rFonts w:ascii="Times New Roman" w:hAnsi="Times New Roman" w:cs="Times New Roman"/>
          <w:sz w:val="28"/>
          <w:szCs w:val="28"/>
        </w:rPr>
      </w:pPr>
      <w:r w:rsidRPr="00A730CD">
        <w:rPr>
          <w:rFonts w:ascii="Times New Roman" w:hAnsi="Times New Roman" w:cs="Times New Roman"/>
          <w:sz w:val="28"/>
          <w:szCs w:val="28"/>
        </w:rPr>
        <w:t>Нет темпераментов, одинаково пригодных для всех видов деятельности, поскольку каждая из них предъявляет свои требования к психике человека.</w:t>
      </w:r>
    </w:p>
    <w:p w:rsidR="00C34D1E" w:rsidRDefault="00C34D1E" w:rsidP="00C34D1E">
      <w:pPr>
        <w:spacing w:after="0" w:line="276" w:lineRule="auto"/>
        <w:jc w:val="both"/>
        <w:rPr>
          <w:rFonts w:ascii="Times New Roman" w:hAnsi="Times New Roman" w:cs="Times New Roman"/>
          <w:sz w:val="28"/>
          <w:szCs w:val="28"/>
        </w:rPr>
      </w:pPr>
      <w:r w:rsidRPr="00CA1DFB">
        <w:rPr>
          <w:rFonts w:ascii="Times New Roman" w:hAnsi="Times New Roman" w:cs="Times New Roman"/>
          <w:sz w:val="28"/>
          <w:szCs w:val="28"/>
        </w:rPr>
        <w:t xml:space="preserve">Личность каждого человека наделена только ей присущим сочетанием психологических черт и особенностей, образующих ее индивидуальность, составляющих своеобразие человека, его отличие от других людей. </w:t>
      </w:r>
    </w:p>
    <w:p w:rsidR="005E540A" w:rsidRDefault="005E540A" w:rsidP="005E540A">
      <w:pPr>
        <w:spacing w:after="0" w:line="276" w:lineRule="auto"/>
        <w:jc w:val="both"/>
        <w:rPr>
          <w:rFonts w:ascii="Times New Roman" w:hAnsi="Times New Roman" w:cs="Times New Roman"/>
          <w:sz w:val="28"/>
          <w:szCs w:val="28"/>
        </w:rPr>
      </w:pPr>
      <w:r w:rsidRPr="00CA1DFB">
        <w:rPr>
          <w:rFonts w:ascii="Times New Roman" w:hAnsi="Times New Roman" w:cs="Times New Roman"/>
          <w:sz w:val="28"/>
          <w:szCs w:val="28"/>
        </w:rPr>
        <w:t>Индивидуальность проявляется в чертах темперамента, характера, привычках, преобладающих интересах, в качествах познавательных процессов (восприятия, памяти, мышления, воображения), в способностях, индивидуальном стиле деятельности и т. д. Нет двух людей с одинаковым сочетанием указанных психологических особенностей – личность человека неповторима в своей индивидуальности.</w:t>
      </w:r>
    </w:p>
    <w:p w:rsidR="008D6BBF" w:rsidRPr="008D6BBF" w:rsidRDefault="008D6BBF" w:rsidP="008D6BBF">
      <w:pPr>
        <w:spacing w:after="0" w:line="276" w:lineRule="auto"/>
        <w:jc w:val="both"/>
        <w:rPr>
          <w:rFonts w:ascii="Times New Roman" w:hAnsi="Times New Roman" w:cs="Times New Roman"/>
          <w:sz w:val="28"/>
          <w:szCs w:val="28"/>
        </w:rPr>
      </w:pPr>
      <w:r w:rsidRPr="008D6BBF">
        <w:rPr>
          <w:rFonts w:ascii="Times New Roman" w:hAnsi="Times New Roman" w:cs="Times New Roman"/>
          <w:sz w:val="28"/>
          <w:szCs w:val="28"/>
        </w:rPr>
        <w:t xml:space="preserve">Все содержание психики </w:t>
      </w:r>
      <w:r>
        <w:rPr>
          <w:rFonts w:ascii="Times New Roman" w:hAnsi="Times New Roman" w:cs="Times New Roman"/>
          <w:sz w:val="28"/>
          <w:szCs w:val="28"/>
        </w:rPr>
        <w:t xml:space="preserve">в её </w:t>
      </w:r>
      <w:r w:rsidRPr="008D6BBF">
        <w:rPr>
          <w:rFonts w:ascii="Times New Roman" w:hAnsi="Times New Roman" w:cs="Times New Roman"/>
          <w:sz w:val="28"/>
          <w:szCs w:val="28"/>
        </w:rPr>
        <w:t>многообраз</w:t>
      </w:r>
      <w:r>
        <w:rPr>
          <w:rFonts w:ascii="Times New Roman" w:hAnsi="Times New Roman" w:cs="Times New Roman"/>
          <w:sz w:val="28"/>
          <w:szCs w:val="28"/>
        </w:rPr>
        <w:t>ии</w:t>
      </w:r>
      <w:r w:rsidRPr="008D6BBF">
        <w:rPr>
          <w:rFonts w:ascii="Times New Roman" w:hAnsi="Times New Roman" w:cs="Times New Roman"/>
          <w:sz w:val="28"/>
          <w:szCs w:val="28"/>
        </w:rPr>
        <w:t xml:space="preserve"> предстает как совокупность таких компонентов, как психические процессы, психические состояния, психические свой</w:t>
      </w:r>
      <w:r w:rsidR="00181448">
        <w:rPr>
          <w:rFonts w:ascii="Times New Roman" w:hAnsi="Times New Roman" w:cs="Times New Roman"/>
          <w:sz w:val="28"/>
          <w:szCs w:val="28"/>
        </w:rPr>
        <w:t>ства и психические образования.</w:t>
      </w:r>
    </w:p>
    <w:p w:rsidR="008D6BBF" w:rsidRPr="008D6BBF" w:rsidRDefault="008D6BBF" w:rsidP="008D6BBF">
      <w:pPr>
        <w:spacing w:after="0" w:line="276" w:lineRule="auto"/>
        <w:jc w:val="both"/>
        <w:rPr>
          <w:rFonts w:ascii="Times New Roman" w:hAnsi="Times New Roman" w:cs="Times New Roman"/>
          <w:sz w:val="28"/>
          <w:szCs w:val="28"/>
        </w:rPr>
      </w:pPr>
      <w:r w:rsidRPr="008D6BBF">
        <w:rPr>
          <w:rFonts w:ascii="Times New Roman" w:hAnsi="Times New Roman" w:cs="Times New Roman"/>
          <w:sz w:val="28"/>
          <w:szCs w:val="28"/>
        </w:rPr>
        <w:t>Психические процессы обеспечивают первичное отражение и осознание человеком воздействий окружающего мира. Как правило, они имеют четкое начало, определенное течение, ярко выраженный конец и длятся от доли секунды до десятков минут. К психическим процессам обычно относят познавательные процессы. При непосредственном участии таких психических явлений, как ощущения и восприятия, внимание и воображение, память и мышление, человек познает себя и окружающую его действительность. Выделяют также эмоциональные (возникновение чувств, их динамика в зависимости от удовлетворения потребнос</w:t>
      </w:r>
      <w:r>
        <w:rPr>
          <w:rFonts w:ascii="Times New Roman" w:hAnsi="Times New Roman" w:cs="Times New Roman"/>
          <w:sz w:val="28"/>
          <w:szCs w:val="28"/>
        </w:rPr>
        <w:t>ти и т. д.) и волевые процессы.</w:t>
      </w:r>
    </w:p>
    <w:p w:rsidR="008D6BBF" w:rsidRPr="008D6BBF" w:rsidRDefault="008D6BBF" w:rsidP="008D6BBF">
      <w:pPr>
        <w:spacing w:after="0" w:line="276" w:lineRule="auto"/>
        <w:jc w:val="both"/>
        <w:rPr>
          <w:rFonts w:ascii="Times New Roman" w:hAnsi="Times New Roman" w:cs="Times New Roman"/>
          <w:sz w:val="28"/>
          <w:szCs w:val="28"/>
        </w:rPr>
      </w:pPr>
      <w:r w:rsidRPr="008D6BBF">
        <w:rPr>
          <w:rFonts w:ascii="Times New Roman" w:hAnsi="Times New Roman" w:cs="Times New Roman"/>
          <w:sz w:val="28"/>
          <w:szCs w:val="28"/>
        </w:rPr>
        <w:t xml:space="preserve">Психические состояния - это определенный уровень работоспособности и качества функционирования психики человека, характерный для него в каждый данный момент времени. К психическим состояниям относятся проявления чувств, внимания, воли, мышления и т. д., например, состояния сосредоточенности или рассеянности, уверенности или неуверенности, бодрости или подавленности, работоспособности или усталости. Психические состояния являются более продолжительными по сравнению с психическими процессами и могут длиться в течение </w:t>
      </w:r>
      <w:r>
        <w:rPr>
          <w:rFonts w:ascii="Times New Roman" w:hAnsi="Times New Roman" w:cs="Times New Roman"/>
          <w:sz w:val="28"/>
          <w:szCs w:val="28"/>
        </w:rPr>
        <w:t>нескольких часов, дней, недель.</w:t>
      </w:r>
    </w:p>
    <w:p w:rsidR="004F454B" w:rsidRPr="008D6BBF" w:rsidRDefault="008D6BBF" w:rsidP="008D6BBF">
      <w:pPr>
        <w:spacing w:after="0" w:line="276" w:lineRule="auto"/>
        <w:jc w:val="both"/>
        <w:rPr>
          <w:rFonts w:ascii="Times New Roman" w:hAnsi="Times New Roman" w:cs="Times New Roman"/>
          <w:sz w:val="28"/>
          <w:szCs w:val="28"/>
        </w:rPr>
      </w:pPr>
      <w:r w:rsidRPr="008D6BBF">
        <w:rPr>
          <w:rFonts w:ascii="Times New Roman" w:hAnsi="Times New Roman" w:cs="Times New Roman"/>
          <w:sz w:val="28"/>
          <w:szCs w:val="28"/>
        </w:rPr>
        <w:t>Психические свойства - это наиболее устойчивые и постоянно проявляющиеся особенности личности, которые обеспечивают определенный качественно-количественный уровень поведения и деятельности, типичный для данного человека. Психические свойства определяют возможность самореализации человека и специфику его отношения к людям, мобилизуют его на целенаправленные действия. Они присущи человеку на протяжении достаточно длительного периода его жизни. К психическим свойствам личности относят качества ума; устойчивые особенности ее волевой сферы, закрепляющиеся в характере, темпераменте, способностях; свойства чув</w:t>
      </w:r>
      <w:r>
        <w:rPr>
          <w:rFonts w:ascii="Times New Roman" w:hAnsi="Times New Roman" w:cs="Times New Roman"/>
          <w:sz w:val="28"/>
          <w:szCs w:val="28"/>
        </w:rPr>
        <w:t>ств; потребности и мотивы и др.</w:t>
      </w:r>
    </w:p>
    <w:p w:rsidR="008D6BBF" w:rsidRPr="008D6BBF" w:rsidRDefault="008D6BBF" w:rsidP="008D6BBF">
      <w:pPr>
        <w:spacing w:after="0" w:line="276" w:lineRule="auto"/>
        <w:jc w:val="both"/>
        <w:rPr>
          <w:rFonts w:ascii="Times New Roman" w:hAnsi="Times New Roman" w:cs="Times New Roman"/>
          <w:sz w:val="28"/>
          <w:szCs w:val="28"/>
        </w:rPr>
      </w:pPr>
      <w:r w:rsidRPr="008D6BBF">
        <w:rPr>
          <w:rFonts w:ascii="Times New Roman" w:hAnsi="Times New Roman" w:cs="Times New Roman"/>
          <w:sz w:val="28"/>
          <w:szCs w:val="28"/>
        </w:rPr>
        <w:t>Психические образования - это психические явления, формирующиеся в процессе приобретения человеком жизненного и профессионального опыта, это то, что становится результатом работы психики человека: приобретенные знания, у</w:t>
      </w:r>
      <w:r>
        <w:rPr>
          <w:rFonts w:ascii="Times New Roman" w:hAnsi="Times New Roman" w:cs="Times New Roman"/>
          <w:sz w:val="28"/>
          <w:szCs w:val="28"/>
        </w:rPr>
        <w:t>мения, навыки, привычки и т. п.</w:t>
      </w:r>
    </w:p>
    <w:p w:rsidR="008D6BBF" w:rsidRPr="00181448" w:rsidRDefault="008D6BBF" w:rsidP="00181448">
      <w:pPr>
        <w:spacing w:after="0" w:line="276" w:lineRule="auto"/>
        <w:jc w:val="both"/>
        <w:rPr>
          <w:rStyle w:val="a6"/>
          <w:rFonts w:ascii="Times New Roman" w:hAnsi="Times New Roman" w:cs="Times New Roman"/>
          <w:color w:val="auto"/>
          <w:sz w:val="28"/>
          <w:szCs w:val="28"/>
          <w:u w:val="none"/>
        </w:rPr>
      </w:pPr>
      <w:r w:rsidRPr="008D6BBF">
        <w:rPr>
          <w:rFonts w:ascii="Times New Roman" w:hAnsi="Times New Roman" w:cs="Times New Roman"/>
          <w:sz w:val="28"/>
          <w:szCs w:val="28"/>
        </w:rPr>
        <w:t xml:space="preserve">Интеллектуальное и нравственное развитие человека, его профессиональная деятельность невозможны без повседневного общения </w:t>
      </w:r>
      <w:r w:rsidR="00340AAC">
        <w:rPr>
          <w:rFonts w:ascii="Times New Roman" w:hAnsi="Times New Roman" w:cs="Times New Roman"/>
          <w:sz w:val="28"/>
          <w:szCs w:val="28"/>
        </w:rPr>
        <w:t xml:space="preserve">людей их </w:t>
      </w:r>
      <w:r w:rsidR="0073395D" w:rsidRPr="008D6BBF">
        <w:rPr>
          <w:rFonts w:ascii="Times New Roman" w:hAnsi="Times New Roman" w:cs="Times New Roman"/>
          <w:sz w:val="28"/>
          <w:szCs w:val="28"/>
        </w:rPr>
        <w:t>взаимодействием</w:t>
      </w:r>
      <w:r w:rsidRPr="008D6BBF">
        <w:rPr>
          <w:rFonts w:ascii="Times New Roman" w:hAnsi="Times New Roman" w:cs="Times New Roman"/>
          <w:sz w:val="28"/>
          <w:szCs w:val="28"/>
        </w:rPr>
        <w:t>, общением и взаимовлиянием друг на друга</w:t>
      </w:r>
      <w:r w:rsidR="0073395D">
        <w:rPr>
          <w:rFonts w:ascii="Times New Roman" w:hAnsi="Times New Roman" w:cs="Times New Roman"/>
          <w:sz w:val="28"/>
          <w:szCs w:val="28"/>
          <w:lang w:val="uk-UA"/>
        </w:rPr>
        <w:t>,</w:t>
      </w:r>
      <w:r w:rsidR="00CA558E">
        <w:rPr>
          <w:rFonts w:ascii="Times New Roman" w:hAnsi="Times New Roman" w:cs="Times New Roman"/>
          <w:sz w:val="28"/>
          <w:szCs w:val="28"/>
        </w:rPr>
        <w:t xml:space="preserve"> которые </w:t>
      </w:r>
      <w:r w:rsidR="00E0208E">
        <w:rPr>
          <w:rFonts w:ascii="Times New Roman" w:hAnsi="Times New Roman" w:cs="Times New Roman"/>
          <w:sz w:val="28"/>
          <w:szCs w:val="28"/>
        </w:rPr>
        <w:t>о</w:t>
      </w:r>
      <w:r w:rsidRPr="008D6BBF">
        <w:rPr>
          <w:rFonts w:ascii="Times New Roman" w:hAnsi="Times New Roman" w:cs="Times New Roman"/>
          <w:sz w:val="28"/>
          <w:szCs w:val="28"/>
        </w:rPr>
        <w:t xml:space="preserve">бусловлены </w:t>
      </w:r>
      <w:r>
        <w:rPr>
          <w:rFonts w:ascii="Times New Roman" w:hAnsi="Times New Roman" w:cs="Times New Roman"/>
          <w:sz w:val="28"/>
          <w:szCs w:val="28"/>
        </w:rPr>
        <w:t>индивидуально</w:t>
      </w:r>
      <w:r w:rsidRPr="008D6BBF">
        <w:rPr>
          <w:rFonts w:ascii="Times New Roman" w:hAnsi="Times New Roman" w:cs="Times New Roman"/>
          <w:sz w:val="28"/>
          <w:szCs w:val="28"/>
        </w:rPr>
        <w:t>-псих</w:t>
      </w:r>
      <w:r>
        <w:rPr>
          <w:rFonts w:ascii="Times New Roman" w:hAnsi="Times New Roman" w:cs="Times New Roman"/>
          <w:sz w:val="28"/>
          <w:szCs w:val="28"/>
        </w:rPr>
        <w:t>ологическими особенностями личности.</w:t>
      </w:r>
    </w:p>
    <w:p w:rsidR="005E540A" w:rsidRDefault="005E540A" w:rsidP="00E04EE3">
      <w:pPr>
        <w:spacing w:line="276" w:lineRule="auto"/>
        <w:jc w:val="center"/>
        <w:rPr>
          <w:rStyle w:val="a6"/>
          <w:rFonts w:ascii="Times New Roman" w:hAnsi="Times New Roman" w:cs="Times New Roman"/>
          <w:b/>
          <w:color w:val="auto"/>
          <w:sz w:val="28"/>
          <w:szCs w:val="28"/>
          <w:u w:val="none"/>
        </w:rPr>
      </w:pPr>
    </w:p>
    <w:p w:rsidR="005E540A" w:rsidRDefault="005E540A" w:rsidP="00E04EE3">
      <w:pPr>
        <w:spacing w:line="276" w:lineRule="auto"/>
        <w:jc w:val="center"/>
        <w:rPr>
          <w:rStyle w:val="a6"/>
          <w:rFonts w:ascii="Times New Roman" w:hAnsi="Times New Roman" w:cs="Times New Roman"/>
          <w:b/>
          <w:color w:val="auto"/>
          <w:sz w:val="28"/>
          <w:szCs w:val="28"/>
          <w:u w:val="none"/>
        </w:rPr>
      </w:pPr>
    </w:p>
    <w:p w:rsidR="005E540A" w:rsidRDefault="005E540A" w:rsidP="005E540A">
      <w:pPr>
        <w:spacing w:line="276" w:lineRule="auto"/>
        <w:rPr>
          <w:rStyle w:val="a6"/>
          <w:rFonts w:ascii="Times New Roman" w:hAnsi="Times New Roman" w:cs="Times New Roman"/>
          <w:b/>
          <w:color w:val="auto"/>
          <w:sz w:val="28"/>
          <w:szCs w:val="28"/>
          <w:u w:val="none"/>
        </w:rPr>
      </w:pPr>
    </w:p>
    <w:p w:rsidR="005E540A" w:rsidRDefault="005E540A" w:rsidP="005E540A">
      <w:pPr>
        <w:spacing w:line="276" w:lineRule="auto"/>
        <w:rPr>
          <w:rStyle w:val="a6"/>
          <w:rFonts w:ascii="Times New Roman" w:hAnsi="Times New Roman" w:cs="Times New Roman"/>
          <w:b/>
          <w:color w:val="auto"/>
          <w:sz w:val="28"/>
          <w:szCs w:val="28"/>
          <w:u w:val="none"/>
        </w:rPr>
      </w:pPr>
    </w:p>
    <w:p w:rsidR="005E540A" w:rsidRDefault="005E540A" w:rsidP="00E04EE3">
      <w:pPr>
        <w:spacing w:line="276" w:lineRule="auto"/>
        <w:jc w:val="center"/>
        <w:rPr>
          <w:rStyle w:val="a6"/>
          <w:rFonts w:ascii="Times New Roman" w:hAnsi="Times New Roman" w:cs="Times New Roman"/>
          <w:b/>
          <w:color w:val="auto"/>
          <w:sz w:val="28"/>
          <w:szCs w:val="28"/>
          <w:u w:val="none"/>
        </w:rPr>
      </w:pPr>
    </w:p>
    <w:p w:rsidR="00E72357" w:rsidRPr="00B70DBD" w:rsidRDefault="00B70DBD" w:rsidP="00E04EE3">
      <w:pPr>
        <w:spacing w:line="276" w:lineRule="auto"/>
        <w:jc w:val="center"/>
        <w:rPr>
          <w:rStyle w:val="a6"/>
          <w:rFonts w:ascii="Times New Roman" w:hAnsi="Times New Roman" w:cs="Times New Roman"/>
          <w:b/>
          <w:color w:val="auto"/>
          <w:sz w:val="28"/>
          <w:szCs w:val="28"/>
          <w:u w:val="none"/>
        </w:rPr>
      </w:pPr>
      <w:r w:rsidRPr="00B70DBD">
        <w:rPr>
          <w:rStyle w:val="a6"/>
          <w:rFonts w:ascii="Times New Roman" w:hAnsi="Times New Roman" w:cs="Times New Roman"/>
          <w:b/>
          <w:color w:val="auto"/>
          <w:sz w:val="28"/>
          <w:szCs w:val="28"/>
          <w:u w:val="none"/>
        </w:rPr>
        <w:t xml:space="preserve">2. Влияние психологии на развитие личности; </w:t>
      </w:r>
    </w:p>
    <w:p w:rsidR="00995CBC" w:rsidRPr="00BE4F90" w:rsidRDefault="00995CBC" w:rsidP="00995CBC">
      <w:pPr>
        <w:spacing w:after="0" w:line="276" w:lineRule="auto"/>
        <w:jc w:val="center"/>
        <w:rPr>
          <w:rFonts w:ascii="Times New Roman" w:hAnsi="Times New Roman" w:cs="Times New Roman"/>
          <w:b/>
          <w:sz w:val="28"/>
          <w:szCs w:val="28"/>
        </w:rPr>
      </w:pPr>
      <w:r w:rsidRPr="00B70DBD">
        <w:rPr>
          <w:rStyle w:val="a6"/>
          <w:rFonts w:ascii="Times New Roman" w:hAnsi="Times New Roman" w:cs="Times New Roman"/>
          <w:b/>
          <w:color w:val="auto"/>
          <w:sz w:val="28"/>
          <w:szCs w:val="28"/>
          <w:u w:val="none"/>
        </w:rPr>
        <w:t xml:space="preserve">2.1 </w:t>
      </w:r>
      <w:r w:rsidRPr="00BE4F90">
        <w:rPr>
          <w:rFonts w:ascii="Times New Roman" w:hAnsi="Times New Roman" w:cs="Times New Roman"/>
          <w:b/>
          <w:sz w:val="28"/>
          <w:szCs w:val="28"/>
        </w:rPr>
        <w:t>Роль психологии в формировании и развитии личности</w:t>
      </w:r>
    </w:p>
    <w:p w:rsidR="00E72357" w:rsidRDefault="00E72357" w:rsidP="00BE4F90">
      <w:pPr>
        <w:spacing w:line="276" w:lineRule="auto"/>
        <w:jc w:val="both"/>
        <w:rPr>
          <w:rStyle w:val="a6"/>
          <w:rFonts w:ascii="Times New Roman" w:hAnsi="Times New Roman" w:cs="Times New Roman"/>
          <w:sz w:val="28"/>
          <w:szCs w:val="28"/>
        </w:rPr>
      </w:pPr>
    </w:p>
    <w:p w:rsidR="00DF4DB7" w:rsidRDefault="00DF4DB7" w:rsidP="00DF4DB7">
      <w:pPr>
        <w:spacing w:after="0" w:line="276" w:lineRule="auto"/>
        <w:jc w:val="both"/>
        <w:rPr>
          <w:rStyle w:val="a6"/>
          <w:rFonts w:ascii="Times New Roman" w:hAnsi="Times New Roman" w:cs="Times New Roman"/>
          <w:color w:val="auto"/>
          <w:sz w:val="28"/>
          <w:szCs w:val="28"/>
          <w:u w:val="none"/>
        </w:rPr>
      </w:pPr>
      <w:r w:rsidRPr="00DF4DB7">
        <w:rPr>
          <w:rStyle w:val="a6"/>
          <w:rFonts w:ascii="Times New Roman" w:hAnsi="Times New Roman" w:cs="Times New Roman"/>
          <w:color w:val="auto"/>
          <w:sz w:val="28"/>
          <w:szCs w:val="28"/>
          <w:u w:val="none"/>
        </w:rPr>
        <w:t xml:space="preserve">    Роль психологии в формировании и развитии личности, её важность и актуальность еще до конца не оценена. Психология является той наукой, которая в нашей жизни укрепилась сильнее остальных наук, так как затрагивает все сферы жизни человека и его личности, непосредственно влияя на их развитие.     </w:t>
      </w:r>
    </w:p>
    <w:p w:rsidR="00996C5B" w:rsidRDefault="00DF4DB7" w:rsidP="00996C5B">
      <w:pPr>
        <w:spacing w:after="0" w:line="276" w:lineRule="auto"/>
        <w:jc w:val="both"/>
        <w:rPr>
          <w:rFonts w:ascii="Times New Roman" w:hAnsi="Times New Roman" w:cs="Times New Roman"/>
          <w:sz w:val="28"/>
          <w:szCs w:val="28"/>
        </w:rPr>
      </w:pPr>
      <w:r w:rsidRPr="00DF4DB7">
        <w:rPr>
          <w:rStyle w:val="a6"/>
          <w:rFonts w:ascii="Times New Roman" w:hAnsi="Times New Roman" w:cs="Times New Roman"/>
          <w:color w:val="auto"/>
          <w:sz w:val="28"/>
          <w:szCs w:val="28"/>
          <w:u w:val="none"/>
        </w:rPr>
        <w:t>Психология имеет большое значение не только для решения ряда основных теоретических вопросов, она имеет также практическое значение, возрастающее по мере того, как формируется и развивается индивидуально-психологическая жизнь личности и сознательность в деятельности человека.</w:t>
      </w:r>
    </w:p>
    <w:p w:rsidR="00B27CD9" w:rsidRDefault="00E2344B" w:rsidP="00B27C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П</w:t>
      </w:r>
      <w:r w:rsidRPr="008C4CCD">
        <w:rPr>
          <w:rFonts w:ascii="Times New Roman" w:hAnsi="Times New Roman" w:cs="Times New Roman"/>
          <w:sz w:val="28"/>
          <w:szCs w:val="28"/>
        </w:rPr>
        <w:t>о выражению Б. Ф. Л</w:t>
      </w:r>
      <w:r>
        <w:rPr>
          <w:rFonts w:ascii="Times New Roman" w:hAnsi="Times New Roman" w:cs="Times New Roman"/>
          <w:sz w:val="28"/>
          <w:szCs w:val="28"/>
        </w:rPr>
        <w:t>омова: «</w:t>
      </w:r>
      <w:r w:rsidRPr="008C4CCD">
        <w:rPr>
          <w:rFonts w:ascii="Times New Roman" w:hAnsi="Times New Roman" w:cs="Times New Roman"/>
          <w:sz w:val="28"/>
          <w:szCs w:val="28"/>
        </w:rPr>
        <w:t>интегратором всех (во всяком случае, большинства) научных дисциплин, объектом исследования является человек</w:t>
      </w:r>
      <w:r>
        <w:rPr>
          <w:rFonts w:ascii="Times New Roman" w:hAnsi="Times New Roman" w:cs="Times New Roman"/>
          <w:sz w:val="28"/>
          <w:szCs w:val="28"/>
        </w:rPr>
        <w:t>»</w:t>
      </w:r>
      <w:r w:rsidRPr="008C4CCD">
        <w:rPr>
          <w:rFonts w:ascii="Times New Roman" w:hAnsi="Times New Roman" w:cs="Times New Roman"/>
          <w:sz w:val="28"/>
          <w:szCs w:val="28"/>
        </w:rPr>
        <w:t>.</w:t>
      </w:r>
      <w:r>
        <w:rPr>
          <w:rStyle w:val="a9"/>
          <w:rFonts w:ascii="Times New Roman" w:hAnsi="Times New Roman" w:cs="Times New Roman"/>
          <w:sz w:val="28"/>
          <w:szCs w:val="28"/>
        </w:rPr>
        <w:footnoteReference w:id="14"/>
      </w:r>
    </w:p>
    <w:p w:rsidR="0010575D" w:rsidRDefault="00B27CD9" w:rsidP="00E2344B">
      <w:pPr>
        <w:spacing w:after="0" w:line="276" w:lineRule="auto"/>
        <w:jc w:val="both"/>
        <w:rPr>
          <w:rFonts w:ascii="Times New Roman" w:hAnsi="Times New Roman" w:cs="Times New Roman"/>
          <w:sz w:val="28"/>
          <w:szCs w:val="28"/>
        </w:rPr>
      </w:pPr>
      <w:r w:rsidRPr="00977DB4">
        <w:rPr>
          <w:rFonts w:ascii="Times New Roman" w:hAnsi="Times New Roman" w:cs="Times New Roman"/>
          <w:sz w:val="28"/>
          <w:szCs w:val="28"/>
        </w:rPr>
        <w:t>Основной задачей психологии в развитии</w:t>
      </w:r>
      <w:r>
        <w:rPr>
          <w:rFonts w:ascii="Times New Roman" w:hAnsi="Times New Roman" w:cs="Times New Roman"/>
          <w:sz w:val="28"/>
          <w:szCs w:val="28"/>
        </w:rPr>
        <w:t xml:space="preserve"> и формировании личности</w:t>
      </w:r>
      <w:r w:rsidRPr="00977DB4">
        <w:rPr>
          <w:rFonts w:ascii="Times New Roman" w:hAnsi="Times New Roman" w:cs="Times New Roman"/>
          <w:sz w:val="28"/>
          <w:szCs w:val="28"/>
        </w:rPr>
        <w:t xml:space="preserve"> является изучение законов психической деятельности. Эти законы раскрывают, как объективный мир отражается </w:t>
      </w:r>
      <w:r>
        <w:rPr>
          <w:rFonts w:ascii="Times New Roman" w:hAnsi="Times New Roman" w:cs="Times New Roman"/>
          <w:sz w:val="28"/>
          <w:szCs w:val="28"/>
        </w:rPr>
        <w:t xml:space="preserve">в </w:t>
      </w:r>
      <w:r w:rsidRPr="00977DB4">
        <w:rPr>
          <w:rFonts w:ascii="Times New Roman" w:hAnsi="Times New Roman" w:cs="Times New Roman"/>
          <w:sz w:val="28"/>
          <w:szCs w:val="28"/>
        </w:rPr>
        <w:t>человек</w:t>
      </w:r>
      <w:r>
        <w:rPr>
          <w:rFonts w:ascii="Times New Roman" w:hAnsi="Times New Roman" w:cs="Times New Roman"/>
          <w:sz w:val="28"/>
          <w:szCs w:val="28"/>
        </w:rPr>
        <w:t>е</w:t>
      </w:r>
      <w:r w:rsidRPr="00977DB4">
        <w:rPr>
          <w:rFonts w:ascii="Times New Roman" w:hAnsi="Times New Roman" w:cs="Times New Roman"/>
          <w:sz w:val="28"/>
          <w:szCs w:val="28"/>
        </w:rPr>
        <w:t xml:space="preserve">, как в силу этого регулируются его действия, развивается психическая деятельность и формируются психические свойства личности. Психика, как известно, есть отражение объективной действительности и потому изучение психологических законов означает, прежде всего, установление зависимости психических явлений от объективных условий </w:t>
      </w:r>
      <w:r>
        <w:rPr>
          <w:rFonts w:ascii="Times New Roman" w:hAnsi="Times New Roman" w:cs="Times New Roman"/>
          <w:sz w:val="28"/>
          <w:szCs w:val="28"/>
        </w:rPr>
        <w:t>формирования и предпосылок развития не только личности</w:t>
      </w:r>
      <w:r w:rsidRPr="00977DB4">
        <w:rPr>
          <w:rFonts w:ascii="Times New Roman" w:hAnsi="Times New Roman" w:cs="Times New Roman"/>
          <w:sz w:val="28"/>
          <w:szCs w:val="28"/>
        </w:rPr>
        <w:t xml:space="preserve"> человека</w:t>
      </w:r>
      <w:r>
        <w:rPr>
          <w:rFonts w:ascii="Times New Roman" w:hAnsi="Times New Roman" w:cs="Times New Roman"/>
          <w:sz w:val="28"/>
          <w:szCs w:val="28"/>
        </w:rPr>
        <w:t>, но и предпосылок к той или иной его деятельности</w:t>
      </w:r>
      <w:r w:rsidRPr="00977DB4">
        <w:rPr>
          <w:rFonts w:ascii="Times New Roman" w:hAnsi="Times New Roman" w:cs="Times New Roman"/>
          <w:sz w:val="28"/>
          <w:szCs w:val="28"/>
        </w:rPr>
        <w:t>.</w:t>
      </w:r>
    </w:p>
    <w:p w:rsidR="00B417E9" w:rsidRDefault="00B417E9" w:rsidP="00E2344B">
      <w:pPr>
        <w:spacing w:after="0" w:line="276" w:lineRule="auto"/>
        <w:jc w:val="both"/>
        <w:rPr>
          <w:rFonts w:ascii="Times New Roman" w:hAnsi="Times New Roman" w:cs="Times New Roman"/>
          <w:sz w:val="28"/>
          <w:szCs w:val="28"/>
        </w:rPr>
      </w:pPr>
      <w:r w:rsidRPr="00B417E9">
        <w:rPr>
          <w:rFonts w:ascii="Times New Roman" w:hAnsi="Times New Roman" w:cs="Times New Roman"/>
          <w:sz w:val="28"/>
          <w:szCs w:val="28"/>
        </w:rPr>
        <w:t>Необходимо четко понимать, что во всех своих связях с другими науками психология сохраняет свой предмет, свои теоретические принципы и свои методы исследования этого предмета. В психологии как особой области знания объединяется целый ряд специальных отраслей, связи между которыми далеко не всегда лежат на поверхности (например, психофизиология и социальная психология). Но, несмотря на свою, порой кажущуюся, "несовместимость", они все тем не менее относятся к единой области знания. В конечном итоге их общая задача состоит в изучении сущности одного и того же класса явлений – психических. Главный объект исследования всей системы психологических дисциплин - человек, его психические процессы, состояния и свойства.</w:t>
      </w:r>
    </w:p>
    <w:p w:rsidR="00B417E9" w:rsidRDefault="00C06198" w:rsidP="00D25B4C">
      <w:pPr>
        <w:spacing w:after="0" w:line="276" w:lineRule="auto"/>
        <w:jc w:val="both"/>
        <w:rPr>
          <w:rFonts w:ascii="Times New Roman" w:hAnsi="Times New Roman" w:cs="Times New Roman"/>
          <w:sz w:val="28"/>
          <w:szCs w:val="28"/>
        </w:rPr>
      </w:pPr>
      <w:r w:rsidRPr="00C06198">
        <w:rPr>
          <w:rFonts w:ascii="Times New Roman" w:hAnsi="Times New Roman" w:cs="Times New Roman"/>
          <w:sz w:val="28"/>
          <w:szCs w:val="28"/>
        </w:rPr>
        <w:t>В психологии личность изучается разными отраслями психологической науки. Обусловлено это многоплановостью проявлений личности, противоречивостью, а порой и загадочностью человеческого поведения. Многоплановость поведения требует в свою очередь разноуровневого психологического анализа.</w:t>
      </w:r>
    </w:p>
    <w:p w:rsidR="00D25B4C" w:rsidRDefault="00D25B4C" w:rsidP="00D25B4C">
      <w:pPr>
        <w:spacing w:after="0" w:line="276" w:lineRule="auto"/>
        <w:jc w:val="both"/>
        <w:rPr>
          <w:rFonts w:ascii="Times New Roman" w:hAnsi="Times New Roman" w:cs="Times New Roman"/>
          <w:sz w:val="28"/>
          <w:szCs w:val="28"/>
        </w:rPr>
      </w:pPr>
      <w:r w:rsidRPr="00D25B4C">
        <w:rPr>
          <w:rFonts w:ascii="Times New Roman" w:hAnsi="Times New Roman" w:cs="Times New Roman"/>
          <w:sz w:val="28"/>
          <w:szCs w:val="28"/>
        </w:rPr>
        <w:t xml:space="preserve">   От того, какое место отводится психологии в системе наук, во многом зависит понимание возможностей использования психологических данных в других науках.  </w:t>
      </w:r>
    </w:p>
    <w:p w:rsidR="008D6BBF" w:rsidRDefault="00D25B4C" w:rsidP="00E2344B">
      <w:pPr>
        <w:spacing w:after="0" w:line="276" w:lineRule="auto"/>
        <w:jc w:val="both"/>
        <w:rPr>
          <w:rFonts w:ascii="Times New Roman" w:hAnsi="Times New Roman" w:cs="Times New Roman"/>
          <w:sz w:val="28"/>
          <w:szCs w:val="28"/>
        </w:rPr>
      </w:pPr>
      <w:r w:rsidRPr="008D6BBF">
        <w:rPr>
          <w:rFonts w:ascii="Times New Roman" w:hAnsi="Times New Roman" w:cs="Times New Roman"/>
          <w:sz w:val="28"/>
          <w:szCs w:val="28"/>
        </w:rPr>
        <w:t>В настоящее время наиболее общепринятой считается нелинейная классификация, предложенная академиком Б. М. Кедровым. Она отражает многоплановость связей между науками, обуслов</w:t>
      </w:r>
      <w:r>
        <w:rPr>
          <w:rFonts w:ascii="Times New Roman" w:hAnsi="Times New Roman" w:cs="Times New Roman"/>
          <w:sz w:val="28"/>
          <w:szCs w:val="28"/>
        </w:rPr>
        <w:t>ленных их предметной близостью.</w:t>
      </w:r>
      <w:r>
        <w:rPr>
          <w:rStyle w:val="a9"/>
          <w:rFonts w:ascii="Times New Roman" w:hAnsi="Times New Roman" w:cs="Times New Roman"/>
          <w:sz w:val="28"/>
          <w:szCs w:val="28"/>
        </w:rPr>
        <w:footnoteReference w:id="15"/>
      </w:r>
    </w:p>
    <w:p w:rsidR="0010575D" w:rsidRDefault="0010575D" w:rsidP="00E2344B">
      <w:pPr>
        <w:spacing w:after="0" w:line="276" w:lineRule="auto"/>
        <w:jc w:val="both"/>
        <w:rPr>
          <w:rFonts w:ascii="Times New Roman" w:hAnsi="Times New Roman" w:cs="Times New Roman"/>
          <w:sz w:val="28"/>
          <w:szCs w:val="28"/>
        </w:rPr>
      </w:pPr>
      <w:r w:rsidRPr="0010575D">
        <w:rPr>
          <w:rFonts w:ascii="Times New Roman" w:hAnsi="Times New Roman" w:cs="Times New Roman"/>
          <w:sz w:val="28"/>
          <w:szCs w:val="28"/>
        </w:rPr>
        <w:t xml:space="preserve">Решающее значение для психологии имеет ее связь с общественными науками. Исследование процессов и явлений, изучаемых социологией, </w:t>
      </w:r>
      <w:r>
        <w:rPr>
          <w:rFonts w:ascii="Times New Roman" w:hAnsi="Times New Roman" w:cs="Times New Roman"/>
          <w:sz w:val="28"/>
          <w:szCs w:val="28"/>
        </w:rPr>
        <w:t>педагогикой</w:t>
      </w:r>
      <w:r w:rsidRPr="0010575D">
        <w:rPr>
          <w:rFonts w:ascii="Times New Roman" w:hAnsi="Times New Roman" w:cs="Times New Roman"/>
          <w:sz w:val="28"/>
          <w:szCs w:val="28"/>
        </w:rPr>
        <w:t xml:space="preserve"> и другими общественными науками, приводит к постановке проблем по существу психологических. </w:t>
      </w:r>
    </w:p>
    <w:p w:rsidR="00CB0EA3" w:rsidRDefault="00977DB4" w:rsidP="0010575D">
      <w:pPr>
        <w:spacing w:after="0" w:line="276" w:lineRule="auto"/>
        <w:jc w:val="both"/>
        <w:rPr>
          <w:rFonts w:ascii="Times New Roman" w:hAnsi="Times New Roman" w:cs="Times New Roman"/>
          <w:sz w:val="28"/>
          <w:szCs w:val="28"/>
        </w:rPr>
      </w:pPr>
      <w:r w:rsidRPr="00977DB4">
        <w:rPr>
          <w:rFonts w:ascii="Times New Roman" w:hAnsi="Times New Roman" w:cs="Times New Roman"/>
          <w:sz w:val="28"/>
          <w:szCs w:val="28"/>
        </w:rPr>
        <w:t xml:space="preserve">Место, отводимое психологии в системе наук в тот или иной исторический период, наглядно свидетельствовало и об уровне </w:t>
      </w:r>
      <w:r>
        <w:rPr>
          <w:rFonts w:ascii="Times New Roman" w:hAnsi="Times New Roman" w:cs="Times New Roman"/>
          <w:sz w:val="28"/>
          <w:szCs w:val="28"/>
        </w:rPr>
        <w:t>развития психологических знаний</w:t>
      </w:r>
      <w:r w:rsidRPr="00977DB4">
        <w:rPr>
          <w:rFonts w:ascii="Times New Roman" w:hAnsi="Times New Roman" w:cs="Times New Roman"/>
          <w:sz w:val="28"/>
          <w:szCs w:val="28"/>
        </w:rPr>
        <w:t xml:space="preserve">. </w:t>
      </w:r>
    </w:p>
    <w:p w:rsidR="0010575D" w:rsidRDefault="0010575D" w:rsidP="00977DB4">
      <w:pPr>
        <w:spacing w:after="0" w:line="276" w:lineRule="auto"/>
        <w:jc w:val="both"/>
        <w:rPr>
          <w:rFonts w:ascii="Times New Roman" w:hAnsi="Times New Roman" w:cs="Times New Roman"/>
          <w:sz w:val="28"/>
          <w:szCs w:val="28"/>
        </w:rPr>
      </w:pPr>
      <w:r w:rsidRPr="0010575D">
        <w:rPr>
          <w:rFonts w:ascii="Times New Roman" w:hAnsi="Times New Roman" w:cs="Times New Roman"/>
          <w:sz w:val="28"/>
          <w:szCs w:val="28"/>
        </w:rPr>
        <w:t>Огромное влияние на разработку основных проблем современной психологии оказали эволюционные идеи</w:t>
      </w:r>
      <w:r w:rsidR="009C1D79">
        <w:rPr>
          <w:rFonts w:ascii="Times New Roman" w:hAnsi="Times New Roman" w:cs="Times New Roman"/>
          <w:sz w:val="28"/>
          <w:szCs w:val="28"/>
        </w:rPr>
        <w:t>.</w:t>
      </w:r>
      <w:r w:rsidRPr="0010575D">
        <w:rPr>
          <w:rFonts w:ascii="Times New Roman" w:hAnsi="Times New Roman" w:cs="Times New Roman"/>
          <w:sz w:val="28"/>
          <w:szCs w:val="28"/>
        </w:rPr>
        <w:t xml:space="preserve"> Они позволили выявить роль психики в приспособлении </w:t>
      </w:r>
      <w:r w:rsidR="00345359">
        <w:rPr>
          <w:rFonts w:ascii="Times New Roman" w:hAnsi="Times New Roman" w:cs="Times New Roman"/>
          <w:sz w:val="28"/>
          <w:szCs w:val="28"/>
        </w:rPr>
        <w:t>личности</w:t>
      </w:r>
      <w:r w:rsidRPr="0010575D">
        <w:rPr>
          <w:rFonts w:ascii="Times New Roman" w:hAnsi="Times New Roman" w:cs="Times New Roman"/>
          <w:sz w:val="28"/>
          <w:szCs w:val="28"/>
        </w:rPr>
        <w:t xml:space="preserve"> к изменяющимся условиям среды, понять происхождение высших форм психической деятельности из низших.</w:t>
      </w:r>
    </w:p>
    <w:p w:rsidR="00345359" w:rsidRDefault="0010575D" w:rsidP="00977DB4">
      <w:pPr>
        <w:spacing w:after="0" w:line="276" w:lineRule="auto"/>
        <w:jc w:val="both"/>
        <w:rPr>
          <w:rFonts w:ascii="Times New Roman" w:hAnsi="Times New Roman" w:cs="Times New Roman"/>
          <w:sz w:val="28"/>
          <w:szCs w:val="28"/>
        </w:rPr>
      </w:pPr>
      <w:r w:rsidRPr="0010575D">
        <w:rPr>
          <w:rFonts w:ascii="Times New Roman" w:hAnsi="Times New Roman" w:cs="Times New Roman"/>
          <w:sz w:val="28"/>
          <w:szCs w:val="28"/>
        </w:rPr>
        <w:t xml:space="preserve">Многие считают, что обобщенное и абстрактное описание изучаемых явлений и их связей - это уже и есть теория. Однако следует заметить, что одним этим теоретическая работа не исчерпывается, она включает также сопоставление и интеграцию накапливаемых знаний, их систематизацию и многое другое. Конечная же ее цель состоит в том, чтобы раскрыть сущность изучаемых явлений. </w:t>
      </w:r>
    </w:p>
    <w:p w:rsidR="0010575D" w:rsidRDefault="0010575D" w:rsidP="00977DB4">
      <w:pPr>
        <w:spacing w:after="0" w:line="276" w:lineRule="auto"/>
        <w:jc w:val="both"/>
        <w:rPr>
          <w:rFonts w:ascii="Times New Roman" w:hAnsi="Times New Roman" w:cs="Times New Roman"/>
          <w:sz w:val="28"/>
          <w:szCs w:val="28"/>
        </w:rPr>
      </w:pPr>
      <w:r w:rsidRPr="0010575D">
        <w:rPr>
          <w:rFonts w:ascii="Times New Roman" w:hAnsi="Times New Roman" w:cs="Times New Roman"/>
          <w:sz w:val="28"/>
          <w:szCs w:val="28"/>
        </w:rPr>
        <w:t xml:space="preserve">В этой связи и возникает ряд проблем методологического характера. Если теоретическое исследование опирается на нечеткую методологическую (философскую) позицию, то возникает </w:t>
      </w:r>
      <w:r w:rsidR="009C1D79">
        <w:rPr>
          <w:rFonts w:ascii="Times New Roman" w:hAnsi="Times New Roman" w:cs="Times New Roman"/>
          <w:sz w:val="28"/>
          <w:szCs w:val="28"/>
        </w:rPr>
        <w:t>возможностьвзаимозаменяемости</w:t>
      </w:r>
      <w:r w:rsidRPr="0010575D">
        <w:rPr>
          <w:rFonts w:ascii="Times New Roman" w:hAnsi="Times New Roman" w:cs="Times New Roman"/>
          <w:sz w:val="28"/>
          <w:szCs w:val="28"/>
        </w:rPr>
        <w:t xml:space="preserve"> теоретического знания эмпирическим.</w:t>
      </w:r>
    </w:p>
    <w:p w:rsidR="00D46A1D" w:rsidRDefault="00D46A1D" w:rsidP="00977DB4">
      <w:pPr>
        <w:spacing w:after="0" w:line="276" w:lineRule="auto"/>
        <w:jc w:val="both"/>
        <w:rPr>
          <w:rFonts w:ascii="Times New Roman" w:hAnsi="Times New Roman" w:cs="Times New Roman"/>
          <w:sz w:val="28"/>
          <w:szCs w:val="28"/>
        </w:rPr>
      </w:pPr>
      <w:r w:rsidRPr="00D46A1D">
        <w:rPr>
          <w:rFonts w:ascii="Times New Roman" w:hAnsi="Times New Roman" w:cs="Times New Roman"/>
          <w:sz w:val="28"/>
          <w:szCs w:val="28"/>
        </w:rPr>
        <w:t>В то же время любая деятельность людей всегда закономерно зависит не только от объективных условий жизни человека, но и от соотношения их с субъективными моментами. Материалистическая психология дает действительное научное обоснование взаимодействия субъективных и объективных условий, исходя из того, что материальной основой всех психических явлений, какими бы сложными они не были, служат системы временных связей в коре головного мозга. Благодаря образованию и функционированию этих связей психические явления могут воздействовать на деятельность человека - регулировать и направлять его действия, влиять на отражение человеком объективной реальности.</w:t>
      </w:r>
    </w:p>
    <w:p w:rsidR="00C85CEC" w:rsidRDefault="00977DB4" w:rsidP="00977DB4">
      <w:pPr>
        <w:spacing w:after="0" w:line="276" w:lineRule="auto"/>
        <w:jc w:val="both"/>
        <w:rPr>
          <w:rFonts w:ascii="Times New Roman" w:hAnsi="Times New Roman" w:cs="Times New Roman"/>
          <w:sz w:val="28"/>
          <w:szCs w:val="28"/>
        </w:rPr>
      </w:pPr>
      <w:r w:rsidRPr="00977DB4">
        <w:rPr>
          <w:rFonts w:ascii="Times New Roman" w:hAnsi="Times New Roman" w:cs="Times New Roman"/>
          <w:sz w:val="28"/>
          <w:szCs w:val="28"/>
        </w:rPr>
        <w:t xml:space="preserve">    Область явлений, изучаемых психологией, огромна. Она охватывает процессы, состояния и свойства человека, имеющие разную степень сложности - от элементарного различения отдельных признаков объекта, воздействующего на органы чувств, до борьбы мотивов личности</w:t>
      </w:r>
      <w:r w:rsidR="00E048ED">
        <w:rPr>
          <w:rFonts w:ascii="Times New Roman" w:hAnsi="Times New Roman" w:cs="Times New Roman"/>
          <w:sz w:val="28"/>
          <w:szCs w:val="28"/>
        </w:rPr>
        <w:t>.</w:t>
      </w:r>
    </w:p>
    <w:p w:rsidR="00D46A1D" w:rsidRPr="00977DB4" w:rsidRDefault="00977DB4" w:rsidP="00977DB4">
      <w:pPr>
        <w:spacing w:after="0" w:line="276" w:lineRule="auto"/>
        <w:jc w:val="both"/>
        <w:rPr>
          <w:rFonts w:ascii="Times New Roman" w:hAnsi="Times New Roman" w:cs="Times New Roman"/>
          <w:sz w:val="28"/>
          <w:szCs w:val="28"/>
        </w:rPr>
      </w:pPr>
      <w:r w:rsidRPr="00977DB4">
        <w:rPr>
          <w:rFonts w:ascii="Times New Roman" w:hAnsi="Times New Roman" w:cs="Times New Roman"/>
          <w:sz w:val="28"/>
          <w:szCs w:val="28"/>
        </w:rPr>
        <w:t>Известный отечественный психолог Б. Г. Ананьев наиболее полно разработал этот вопрос, показав, что психология призвана интегрировать данные о человеке на уровне конкретно-научного знания.</w:t>
      </w:r>
      <w:r w:rsidR="00D46A1D">
        <w:rPr>
          <w:rStyle w:val="a9"/>
          <w:rFonts w:ascii="Times New Roman" w:hAnsi="Times New Roman" w:cs="Times New Roman"/>
          <w:sz w:val="28"/>
          <w:szCs w:val="28"/>
        </w:rPr>
        <w:footnoteReference w:id="16"/>
      </w:r>
    </w:p>
    <w:p w:rsidR="00977DB4" w:rsidRDefault="00081D46" w:rsidP="009C1D79">
      <w:pPr>
        <w:spacing w:after="0" w:line="276" w:lineRule="auto"/>
        <w:jc w:val="both"/>
        <w:rPr>
          <w:rFonts w:ascii="Times New Roman" w:hAnsi="Times New Roman" w:cs="Times New Roman"/>
          <w:sz w:val="28"/>
          <w:szCs w:val="28"/>
        </w:rPr>
      </w:pPr>
      <w:r w:rsidRPr="00081D46">
        <w:rPr>
          <w:rFonts w:ascii="Times New Roman" w:hAnsi="Times New Roman" w:cs="Times New Roman"/>
          <w:sz w:val="28"/>
          <w:szCs w:val="28"/>
        </w:rPr>
        <w:t>Современная пс</w:t>
      </w:r>
      <w:r w:rsidR="00D46A1D">
        <w:rPr>
          <w:rFonts w:ascii="Times New Roman" w:hAnsi="Times New Roman" w:cs="Times New Roman"/>
          <w:sz w:val="28"/>
          <w:szCs w:val="28"/>
        </w:rPr>
        <w:t xml:space="preserve">ихологическая наука, изучающая и запечатлевающая через призму, </w:t>
      </w:r>
      <w:r w:rsidRPr="00081D46">
        <w:rPr>
          <w:rFonts w:ascii="Times New Roman" w:hAnsi="Times New Roman" w:cs="Times New Roman"/>
          <w:sz w:val="28"/>
          <w:szCs w:val="28"/>
        </w:rPr>
        <w:t>специфически</w:t>
      </w:r>
      <w:r w:rsidR="00D46A1D">
        <w:rPr>
          <w:rFonts w:ascii="Times New Roman" w:hAnsi="Times New Roman" w:cs="Times New Roman"/>
          <w:sz w:val="28"/>
          <w:szCs w:val="28"/>
        </w:rPr>
        <w:t xml:space="preserve">е </w:t>
      </w:r>
      <w:r w:rsidRPr="00081D46">
        <w:rPr>
          <w:rFonts w:ascii="Times New Roman" w:hAnsi="Times New Roman" w:cs="Times New Roman"/>
          <w:sz w:val="28"/>
          <w:szCs w:val="28"/>
        </w:rPr>
        <w:t xml:space="preserve">формы психической деятельности, не может сделать ни одного шага без учета данных, </w:t>
      </w:r>
      <w:r w:rsidR="009C1D79">
        <w:rPr>
          <w:rFonts w:ascii="Times New Roman" w:hAnsi="Times New Roman" w:cs="Times New Roman"/>
          <w:sz w:val="28"/>
          <w:szCs w:val="28"/>
        </w:rPr>
        <w:t xml:space="preserve">в этой работе </w:t>
      </w:r>
      <w:r w:rsidRPr="00081D46">
        <w:rPr>
          <w:rFonts w:ascii="Times New Roman" w:hAnsi="Times New Roman" w:cs="Times New Roman"/>
          <w:sz w:val="28"/>
          <w:szCs w:val="28"/>
        </w:rPr>
        <w:t xml:space="preserve">полученных </w:t>
      </w:r>
      <w:r w:rsidR="009C1D79">
        <w:rPr>
          <w:rFonts w:ascii="Times New Roman" w:hAnsi="Times New Roman" w:cs="Times New Roman"/>
          <w:sz w:val="28"/>
          <w:szCs w:val="28"/>
        </w:rPr>
        <w:t>мной путём опроса</w:t>
      </w:r>
      <w:r w:rsidRPr="00D46A1D">
        <w:rPr>
          <w:rFonts w:ascii="Times New Roman" w:hAnsi="Times New Roman" w:cs="Times New Roman"/>
          <w:sz w:val="28"/>
          <w:szCs w:val="28"/>
        </w:rPr>
        <w:t>. Только тщательный учет условий, формирующих психическую деятельность человека, позволяет психологии обрести прочную научную основу.</w:t>
      </w:r>
      <w:r w:rsidR="00D46A1D" w:rsidRPr="00D46A1D">
        <w:rPr>
          <w:rFonts w:ascii="Times New Roman" w:hAnsi="Times New Roman" w:cs="Times New Roman"/>
          <w:sz w:val="28"/>
          <w:szCs w:val="28"/>
        </w:rPr>
        <w:t xml:space="preserve">Данные психологии используются в различных науках. Большое значение имеет психология для изучения </w:t>
      </w:r>
      <w:r w:rsidR="009C1D79">
        <w:rPr>
          <w:rFonts w:ascii="Times New Roman" w:hAnsi="Times New Roman" w:cs="Times New Roman"/>
          <w:sz w:val="28"/>
          <w:szCs w:val="28"/>
        </w:rPr>
        <w:t xml:space="preserve">многих </w:t>
      </w:r>
      <w:r w:rsidR="00D46A1D" w:rsidRPr="00D46A1D">
        <w:rPr>
          <w:rFonts w:ascii="Times New Roman" w:hAnsi="Times New Roman" w:cs="Times New Roman"/>
          <w:sz w:val="28"/>
          <w:szCs w:val="28"/>
        </w:rPr>
        <w:t xml:space="preserve">общественных наук, которые отражают психическую жизнь человека. Без знания психических особенностей нельзя успешно заниматься исследованием проблем психологии личности и её роли в формировании и развитии </w:t>
      </w:r>
      <w:r w:rsidR="00D46A1D" w:rsidRPr="009C1D79">
        <w:rPr>
          <w:rFonts w:ascii="Times New Roman" w:hAnsi="Times New Roman" w:cs="Times New Roman"/>
          <w:sz w:val="28"/>
          <w:szCs w:val="28"/>
        </w:rPr>
        <w:t>человека.</w:t>
      </w:r>
    </w:p>
    <w:p w:rsidR="00C85CEC" w:rsidRDefault="00C64E03" w:rsidP="009A23D0">
      <w:pPr>
        <w:spacing w:after="0" w:line="276" w:lineRule="auto"/>
        <w:jc w:val="both"/>
        <w:rPr>
          <w:rFonts w:ascii="Times New Roman" w:hAnsi="Times New Roman" w:cs="Times New Roman"/>
          <w:sz w:val="28"/>
          <w:szCs w:val="28"/>
        </w:rPr>
      </w:pPr>
      <w:r w:rsidRPr="00C64E03">
        <w:rPr>
          <w:rFonts w:ascii="Times New Roman" w:hAnsi="Times New Roman" w:cs="Times New Roman"/>
          <w:sz w:val="28"/>
          <w:szCs w:val="28"/>
        </w:rPr>
        <w:t xml:space="preserve">    Теоретические основы научной психологии основаны на знаниях, полученных с помощью экспериментов и последующего тщательного анализа этих данных. Понимание того, что теория психологии не основывается на субъективном опыте человека, а на научно обоснованных выводах.   </w:t>
      </w:r>
      <w:r w:rsidR="009C1D79" w:rsidRPr="009C1D79">
        <w:rPr>
          <w:rFonts w:ascii="Times New Roman" w:hAnsi="Times New Roman" w:cs="Times New Roman"/>
          <w:sz w:val="28"/>
          <w:szCs w:val="28"/>
        </w:rPr>
        <w:t xml:space="preserve">Результаты активно используют психологи и психотерапевты в своей ежедневной работе. </w:t>
      </w:r>
    </w:p>
    <w:p w:rsidR="009A23D0" w:rsidRDefault="00ED0513" w:rsidP="00C64E03">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uk-UA"/>
        </w:rPr>
        <w:t>На пример в</w:t>
      </w:r>
      <w:r w:rsidR="009A23D0" w:rsidRPr="009C1D79">
        <w:rPr>
          <w:rFonts w:ascii="Times New Roman" w:hAnsi="Times New Roman" w:cs="Times New Roman"/>
          <w:sz w:val="28"/>
          <w:szCs w:val="28"/>
        </w:rPr>
        <w:t xml:space="preserve"> задачи практической психологии входит поиск путей и методов </w:t>
      </w:r>
      <w:r>
        <w:rPr>
          <w:rFonts w:ascii="Times New Roman" w:hAnsi="Times New Roman" w:cs="Times New Roman"/>
          <w:sz w:val="28"/>
          <w:szCs w:val="28"/>
          <w:lang w:val="uk-UA"/>
        </w:rPr>
        <w:t xml:space="preserve">для </w:t>
      </w:r>
      <w:r w:rsidR="009A23D0" w:rsidRPr="009C1D79">
        <w:rPr>
          <w:rFonts w:ascii="Times New Roman" w:hAnsi="Times New Roman" w:cs="Times New Roman"/>
          <w:sz w:val="28"/>
          <w:szCs w:val="28"/>
        </w:rPr>
        <w:t>помощи конкретно</w:t>
      </w:r>
      <w:r>
        <w:rPr>
          <w:rFonts w:ascii="Times New Roman" w:hAnsi="Times New Roman" w:cs="Times New Roman"/>
          <w:sz w:val="28"/>
          <w:szCs w:val="28"/>
          <w:lang w:val="uk-UA"/>
        </w:rPr>
        <w:t>му</w:t>
      </w:r>
      <w:r w:rsidR="009A23D0" w:rsidRPr="009C1D79">
        <w:rPr>
          <w:rFonts w:ascii="Times New Roman" w:hAnsi="Times New Roman" w:cs="Times New Roman"/>
          <w:sz w:val="28"/>
          <w:szCs w:val="28"/>
        </w:rPr>
        <w:t xml:space="preserve"> человек</w:t>
      </w:r>
      <w:r>
        <w:rPr>
          <w:rFonts w:ascii="Times New Roman" w:hAnsi="Times New Roman" w:cs="Times New Roman"/>
          <w:sz w:val="28"/>
          <w:szCs w:val="28"/>
          <w:lang w:val="uk-UA"/>
        </w:rPr>
        <w:t>у</w:t>
      </w:r>
      <w:r w:rsidR="009A23D0" w:rsidRPr="009C1D79">
        <w:rPr>
          <w:rFonts w:ascii="Times New Roman" w:hAnsi="Times New Roman" w:cs="Times New Roman"/>
          <w:sz w:val="28"/>
          <w:szCs w:val="28"/>
        </w:rPr>
        <w:t>, опираясь на индивидуальную работу с каждым</w:t>
      </w:r>
      <w:r>
        <w:rPr>
          <w:rFonts w:ascii="Times New Roman" w:hAnsi="Times New Roman" w:cs="Times New Roman"/>
          <w:sz w:val="28"/>
          <w:szCs w:val="28"/>
          <w:lang w:val="uk-UA"/>
        </w:rPr>
        <w:t>.О</w:t>
      </w:r>
      <w:r w:rsidRPr="009C1D79">
        <w:rPr>
          <w:rFonts w:ascii="Times New Roman" w:hAnsi="Times New Roman" w:cs="Times New Roman"/>
          <w:sz w:val="28"/>
          <w:szCs w:val="28"/>
        </w:rPr>
        <w:t>ориентируясь</w:t>
      </w:r>
      <w:r w:rsidR="009A23D0" w:rsidRPr="009C1D79">
        <w:rPr>
          <w:rFonts w:ascii="Times New Roman" w:hAnsi="Times New Roman" w:cs="Times New Roman"/>
          <w:sz w:val="28"/>
          <w:szCs w:val="28"/>
        </w:rPr>
        <w:t xml:space="preserve"> на </w:t>
      </w:r>
      <w:r>
        <w:rPr>
          <w:rFonts w:ascii="Times New Roman" w:hAnsi="Times New Roman" w:cs="Times New Roman"/>
          <w:sz w:val="28"/>
          <w:szCs w:val="28"/>
        </w:rPr>
        <w:t>различные</w:t>
      </w:r>
      <w:r w:rsidRPr="00C64E03">
        <w:rPr>
          <w:rFonts w:ascii="Times New Roman" w:hAnsi="Times New Roman" w:cs="Times New Roman"/>
          <w:sz w:val="28"/>
          <w:szCs w:val="28"/>
        </w:rPr>
        <w:t xml:space="preserve"> психические проявления</w:t>
      </w:r>
      <w:r>
        <w:rPr>
          <w:rFonts w:ascii="Times New Roman" w:hAnsi="Times New Roman" w:cs="Times New Roman"/>
          <w:sz w:val="28"/>
          <w:szCs w:val="28"/>
        </w:rPr>
        <w:t>и</w:t>
      </w:r>
      <w:r w:rsidR="009A23D0" w:rsidRPr="009C1D79">
        <w:rPr>
          <w:rFonts w:ascii="Times New Roman" w:hAnsi="Times New Roman" w:cs="Times New Roman"/>
          <w:sz w:val="28"/>
          <w:szCs w:val="28"/>
        </w:rPr>
        <w:t xml:space="preserve">обстоятельства </w:t>
      </w:r>
      <w:r>
        <w:rPr>
          <w:rFonts w:ascii="Times New Roman" w:hAnsi="Times New Roman" w:cs="Times New Roman"/>
          <w:sz w:val="28"/>
          <w:szCs w:val="28"/>
        </w:rPr>
        <w:t xml:space="preserve">жизни человека, можно определить, что </w:t>
      </w:r>
      <w:r w:rsidRPr="00C64E03">
        <w:rPr>
          <w:rFonts w:ascii="Times New Roman" w:hAnsi="Times New Roman" w:cs="Times New Roman"/>
          <w:sz w:val="28"/>
          <w:szCs w:val="28"/>
        </w:rPr>
        <w:t>преломляясь через внутренние индивидуальные условия</w:t>
      </w:r>
      <w:r w:rsidR="009638DC">
        <w:rPr>
          <w:rFonts w:ascii="Times New Roman" w:hAnsi="Times New Roman" w:cs="Times New Roman"/>
          <w:sz w:val="28"/>
          <w:szCs w:val="28"/>
        </w:rPr>
        <w:t xml:space="preserve"> развития</w:t>
      </w:r>
      <w:r w:rsidRPr="00C64E03">
        <w:rPr>
          <w:rFonts w:ascii="Times New Roman" w:hAnsi="Times New Roman" w:cs="Times New Roman"/>
          <w:sz w:val="28"/>
          <w:szCs w:val="28"/>
        </w:rPr>
        <w:t xml:space="preserve"> каждого</w:t>
      </w:r>
      <w:r w:rsidR="009638DC">
        <w:rPr>
          <w:rFonts w:ascii="Times New Roman" w:hAnsi="Times New Roman" w:cs="Times New Roman"/>
          <w:sz w:val="28"/>
          <w:szCs w:val="28"/>
        </w:rPr>
        <w:t xml:space="preserve">,человеческая психика формируется </w:t>
      </w:r>
      <w:r w:rsidRPr="00C64E03">
        <w:rPr>
          <w:rFonts w:ascii="Times New Roman" w:hAnsi="Times New Roman" w:cs="Times New Roman"/>
          <w:sz w:val="28"/>
          <w:szCs w:val="28"/>
        </w:rPr>
        <w:t>под воздействием внешних условий</w:t>
      </w:r>
      <w:r w:rsidR="009A23D0" w:rsidRPr="00C64E03">
        <w:rPr>
          <w:rFonts w:ascii="Times New Roman" w:hAnsi="Times New Roman" w:cs="Times New Roman"/>
          <w:sz w:val="28"/>
          <w:szCs w:val="28"/>
        </w:rPr>
        <w:t xml:space="preserve">, </w:t>
      </w:r>
      <w:r w:rsidR="009638DC">
        <w:rPr>
          <w:rFonts w:ascii="Times New Roman" w:hAnsi="Times New Roman" w:cs="Times New Roman"/>
          <w:sz w:val="28"/>
          <w:szCs w:val="28"/>
        </w:rPr>
        <w:t>где</w:t>
      </w:r>
      <w:r w:rsidR="009A23D0" w:rsidRPr="00C64E03">
        <w:rPr>
          <w:rFonts w:ascii="Times New Roman" w:hAnsi="Times New Roman" w:cs="Times New Roman"/>
          <w:sz w:val="28"/>
          <w:szCs w:val="28"/>
        </w:rPr>
        <w:t>всегда</w:t>
      </w:r>
      <w:r w:rsidR="009638DC">
        <w:rPr>
          <w:rFonts w:ascii="Times New Roman" w:hAnsi="Times New Roman" w:cs="Times New Roman"/>
          <w:sz w:val="28"/>
          <w:szCs w:val="28"/>
        </w:rPr>
        <w:t xml:space="preserve"> можно выявить</w:t>
      </w:r>
      <w:r w:rsidR="009A23D0" w:rsidRPr="00C64E03">
        <w:rPr>
          <w:rFonts w:ascii="Times New Roman" w:hAnsi="Times New Roman" w:cs="Times New Roman"/>
          <w:sz w:val="28"/>
          <w:szCs w:val="28"/>
        </w:rPr>
        <w:t xml:space="preserve"> результ</w:t>
      </w:r>
      <w:r w:rsidR="009638DC">
        <w:rPr>
          <w:rFonts w:ascii="Times New Roman" w:hAnsi="Times New Roman" w:cs="Times New Roman"/>
          <w:sz w:val="28"/>
          <w:szCs w:val="28"/>
        </w:rPr>
        <w:t>ат который</w:t>
      </w:r>
      <w:r w:rsidR="009638DC" w:rsidRPr="00C64E03">
        <w:rPr>
          <w:rFonts w:ascii="Times New Roman" w:hAnsi="Times New Roman" w:cs="Times New Roman"/>
          <w:sz w:val="28"/>
          <w:szCs w:val="28"/>
        </w:rPr>
        <w:t xml:space="preserve"> и явля</w:t>
      </w:r>
      <w:r w:rsidR="009638DC">
        <w:rPr>
          <w:rFonts w:ascii="Times New Roman" w:hAnsi="Times New Roman" w:cs="Times New Roman"/>
          <w:sz w:val="28"/>
          <w:szCs w:val="28"/>
        </w:rPr>
        <w:t>е</w:t>
      </w:r>
      <w:r w:rsidR="009638DC" w:rsidRPr="00C64E03">
        <w:rPr>
          <w:rFonts w:ascii="Times New Roman" w:hAnsi="Times New Roman" w:cs="Times New Roman"/>
          <w:sz w:val="28"/>
          <w:szCs w:val="28"/>
        </w:rPr>
        <w:t xml:space="preserve">тся </w:t>
      </w:r>
      <w:r w:rsidR="009A23D0" w:rsidRPr="00C64E03">
        <w:rPr>
          <w:rFonts w:ascii="Times New Roman" w:hAnsi="Times New Roman" w:cs="Times New Roman"/>
          <w:sz w:val="28"/>
          <w:szCs w:val="28"/>
        </w:rPr>
        <w:t>продуктом этого</w:t>
      </w:r>
      <w:r w:rsidR="009638DC">
        <w:rPr>
          <w:rFonts w:ascii="Times New Roman" w:hAnsi="Times New Roman" w:cs="Times New Roman"/>
          <w:sz w:val="28"/>
          <w:szCs w:val="28"/>
        </w:rPr>
        <w:t xml:space="preserve"> сложного</w:t>
      </w:r>
      <w:r w:rsidR="009A23D0" w:rsidRPr="00C64E03">
        <w:rPr>
          <w:rFonts w:ascii="Times New Roman" w:hAnsi="Times New Roman" w:cs="Times New Roman"/>
          <w:sz w:val="28"/>
          <w:szCs w:val="28"/>
        </w:rPr>
        <w:t xml:space="preserve"> взаимодействия</w:t>
      </w:r>
      <w:r w:rsidR="009A23D0" w:rsidRPr="00735D8E">
        <w:rPr>
          <w:rFonts w:ascii="Times New Roman" w:hAnsi="Times New Roman" w:cs="Times New Roman"/>
          <w:sz w:val="28"/>
          <w:szCs w:val="28"/>
        </w:rPr>
        <w:t>оста</w:t>
      </w:r>
      <w:r w:rsidR="009638DC">
        <w:rPr>
          <w:rFonts w:ascii="Times New Roman" w:hAnsi="Times New Roman" w:cs="Times New Roman"/>
          <w:sz w:val="28"/>
          <w:szCs w:val="28"/>
        </w:rPr>
        <w:t xml:space="preserve">ваясь до конца не изученной ив какой то мере </w:t>
      </w:r>
      <w:r w:rsidR="009A23D0" w:rsidRPr="00735D8E">
        <w:rPr>
          <w:rFonts w:ascii="Times New Roman" w:hAnsi="Times New Roman" w:cs="Times New Roman"/>
          <w:sz w:val="28"/>
          <w:szCs w:val="28"/>
        </w:rPr>
        <w:t>одной из самых больших загадок в мире.</w:t>
      </w:r>
    </w:p>
    <w:p w:rsidR="00C85CEC" w:rsidRDefault="00C85CEC" w:rsidP="00C64E03">
      <w:pPr>
        <w:spacing w:after="0" w:line="276" w:lineRule="auto"/>
        <w:jc w:val="both"/>
        <w:rPr>
          <w:rFonts w:ascii="Times New Roman" w:hAnsi="Times New Roman" w:cs="Times New Roman"/>
          <w:sz w:val="28"/>
          <w:szCs w:val="28"/>
        </w:rPr>
      </w:pPr>
      <w:r w:rsidRPr="00C85CEC">
        <w:rPr>
          <w:rFonts w:ascii="Times New Roman" w:hAnsi="Times New Roman" w:cs="Times New Roman"/>
          <w:sz w:val="28"/>
          <w:szCs w:val="28"/>
        </w:rPr>
        <w:t>Нередко социальные процессы и явления не могут быть достаточно полно раскрыты без привлечения знаний о механизмах индивидуального и группового поведения людей, закономерностях формирования стереотипов поведения, привычек, социальных установок и ориентации, без изучения настроений, чувств, психологического климата, без исследования психологических свойств и особенностей личности, ее способностей, мотивов, характера, межличностных отношений.</w:t>
      </w:r>
    </w:p>
    <w:p w:rsidR="009638DC" w:rsidRDefault="009C1D79" w:rsidP="009A23D0">
      <w:pPr>
        <w:spacing w:after="0" w:line="276" w:lineRule="auto"/>
        <w:jc w:val="both"/>
        <w:rPr>
          <w:rFonts w:ascii="Times New Roman" w:hAnsi="Times New Roman" w:cs="Times New Roman"/>
          <w:sz w:val="28"/>
          <w:szCs w:val="28"/>
        </w:rPr>
      </w:pPr>
      <w:r w:rsidRPr="009C1D79">
        <w:rPr>
          <w:rFonts w:ascii="Times New Roman" w:hAnsi="Times New Roman" w:cs="Times New Roman"/>
          <w:sz w:val="28"/>
          <w:szCs w:val="28"/>
        </w:rPr>
        <w:t>Роль научной психологии — выявление закономерн</w:t>
      </w:r>
      <w:r w:rsidR="009A23D0">
        <w:rPr>
          <w:rFonts w:ascii="Times New Roman" w:hAnsi="Times New Roman" w:cs="Times New Roman"/>
          <w:sz w:val="28"/>
          <w:szCs w:val="28"/>
        </w:rPr>
        <w:t xml:space="preserve">остей, связей причин-следствия. </w:t>
      </w:r>
      <w:r w:rsidR="009A23D0" w:rsidRPr="009A23D0">
        <w:rPr>
          <w:rFonts w:ascii="Times New Roman" w:hAnsi="Times New Roman" w:cs="Times New Roman"/>
          <w:sz w:val="28"/>
          <w:szCs w:val="28"/>
        </w:rPr>
        <w:t xml:space="preserve">Какая бы проблема </w:t>
      </w:r>
      <w:r w:rsidR="009A23D0">
        <w:rPr>
          <w:rFonts w:ascii="Times New Roman" w:hAnsi="Times New Roman" w:cs="Times New Roman"/>
          <w:sz w:val="28"/>
          <w:szCs w:val="28"/>
        </w:rPr>
        <w:t xml:space="preserve">или задача не возникла </w:t>
      </w:r>
      <w:r w:rsidR="009A23D0" w:rsidRPr="009A23D0">
        <w:rPr>
          <w:rFonts w:ascii="Times New Roman" w:hAnsi="Times New Roman" w:cs="Times New Roman"/>
          <w:sz w:val="28"/>
          <w:szCs w:val="28"/>
        </w:rPr>
        <w:t>котор</w:t>
      </w:r>
      <w:r w:rsidR="009A23D0">
        <w:rPr>
          <w:rFonts w:ascii="Times New Roman" w:hAnsi="Times New Roman" w:cs="Times New Roman"/>
          <w:sz w:val="28"/>
          <w:szCs w:val="28"/>
        </w:rPr>
        <w:t>ая</w:t>
      </w:r>
      <w:r w:rsidR="009A23D0" w:rsidRPr="009A23D0">
        <w:rPr>
          <w:rFonts w:ascii="Times New Roman" w:hAnsi="Times New Roman" w:cs="Times New Roman"/>
          <w:sz w:val="28"/>
          <w:szCs w:val="28"/>
        </w:rPr>
        <w:t xml:space="preserve"> относится к изучению человека, ее последовательное изучение так или иначе приводит к необходимости анализа</w:t>
      </w:r>
      <w:r w:rsidR="009A23D0">
        <w:rPr>
          <w:rFonts w:ascii="Times New Roman" w:hAnsi="Times New Roman" w:cs="Times New Roman"/>
          <w:sz w:val="28"/>
          <w:szCs w:val="28"/>
        </w:rPr>
        <w:t>, того круга явлений</w:t>
      </w:r>
      <w:r w:rsidR="009A23D0" w:rsidRPr="009A23D0">
        <w:rPr>
          <w:rFonts w:ascii="Times New Roman" w:hAnsi="Times New Roman" w:cs="Times New Roman"/>
          <w:sz w:val="28"/>
          <w:szCs w:val="28"/>
        </w:rPr>
        <w:t xml:space="preserve"> которые </w:t>
      </w:r>
      <w:r w:rsidR="009A23D0">
        <w:rPr>
          <w:rFonts w:ascii="Times New Roman" w:hAnsi="Times New Roman" w:cs="Times New Roman"/>
          <w:sz w:val="28"/>
          <w:szCs w:val="28"/>
        </w:rPr>
        <w:t>возможноопределять,</w:t>
      </w:r>
      <w:r w:rsidR="009A23D0" w:rsidRPr="009A23D0">
        <w:rPr>
          <w:rFonts w:ascii="Times New Roman" w:hAnsi="Times New Roman" w:cs="Times New Roman"/>
          <w:sz w:val="28"/>
          <w:szCs w:val="28"/>
        </w:rPr>
        <w:t xml:space="preserve"> как психические. Эта необходимость отчетливо обнару</w:t>
      </w:r>
      <w:r w:rsidR="009638DC">
        <w:rPr>
          <w:rFonts w:ascii="Times New Roman" w:hAnsi="Times New Roman" w:cs="Times New Roman"/>
          <w:sz w:val="28"/>
          <w:szCs w:val="28"/>
        </w:rPr>
        <w:t>живается в общественных науках.</w:t>
      </w:r>
    </w:p>
    <w:p w:rsidR="00667025" w:rsidRPr="009A23D0" w:rsidRDefault="00667025" w:rsidP="00E0208E">
      <w:pPr>
        <w:spacing w:after="0" w:line="276" w:lineRule="auto"/>
        <w:jc w:val="both"/>
        <w:rPr>
          <w:rFonts w:ascii="Times New Roman" w:hAnsi="Times New Roman" w:cs="Times New Roman"/>
          <w:sz w:val="28"/>
          <w:szCs w:val="28"/>
        </w:rPr>
      </w:pPr>
      <w:r w:rsidRPr="00667025">
        <w:rPr>
          <w:rFonts w:ascii="Times New Roman" w:hAnsi="Times New Roman" w:cs="Times New Roman"/>
          <w:sz w:val="28"/>
          <w:szCs w:val="28"/>
        </w:rPr>
        <w:t>Де</w:t>
      </w:r>
      <w:r w:rsidRPr="00667025">
        <w:rPr>
          <w:rFonts w:ascii="Times New Roman" w:hAnsi="Times New Roman" w:cs="Times New Roman"/>
          <w:sz w:val="28"/>
          <w:szCs w:val="28"/>
        </w:rPr>
        <w:softHyphen/>
        <w:t>вят</w:t>
      </w:r>
      <w:r w:rsidRPr="00667025">
        <w:rPr>
          <w:rFonts w:ascii="Times New Roman" w:hAnsi="Times New Roman" w:cs="Times New Roman"/>
          <w:sz w:val="28"/>
          <w:szCs w:val="28"/>
        </w:rPr>
        <w:softHyphen/>
        <w:t>на</w:t>
      </w:r>
      <w:r w:rsidRPr="00667025">
        <w:rPr>
          <w:rFonts w:ascii="Times New Roman" w:hAnsi="Times New Roman" w:cs="Times New Roman"/>
          <w:sz w:val="28"/>
          <w:szCs w:val="28"/>
        </w:rPr>
        <w:softHyphen/>
        <w:t>дца</w:t>
      </w:r>
      <w:r w:rsidRPr="00667025">
        <w:rPr>
          <w:rFonts w:ascii="Times New Roman" w:hAnsi="Times New Roman" w:cs="Times New Roman"/>
          <w:sz w:val="28"/>
          <w:szCs w:val="28"/>
        </w:rPr>
        <w:softHyphen/>
        <w:t>тое и два</w:t>
      </w:r>
      <w:r w:rsidRPr="00667025">
        <w:rPr>
          <w:rFonts w:ascii="Times New Roman" w:hAnsi="Times New Roman" w:cs="Times New Roman"/>
          <w:sz w:val="28"/>
          <w:szCs w:val="28"/>
        </w:rPr>
        <w:softHyphen/>
        <w:t>дца</w:t>
      </w:r>
      <w:r w:rsidRPr="00667025">
        <w:rPr>
          <w:rFonts w:ascii="Times New Roman" w:hAnsi="Times New Roman" w:cs="Times New Roman"/>
          <w:sz w:val="28"/>
          <w:szCs w:val="28"/>
        </w:rPr>
        <w:softHyphen/>
        <w:t>тое сто</w:t>
      </w:r>
      <w:r w:rsidRPr="00667025">
        <w:rPr>
          <w:rFonts w:ascii="Times New Roman" w:hAnsi="Times New Roman" w:cs="Times New Roman"/>
          <w:sz w:val="28"/>
          <w:szCs w:val="28"/>
        </w:rPr>
        <w:softHyphen/>
        <w:t>ле</w:t>
      </w:r>
      <w:r w:rsidRPr="00667025">
        <w:rPr>
          <w:rFonts w:ascii="Times New Roman" w:hAnsi="Times New Roman" w:cs="Times New Roman"/>
          <w:sz w:val="28"/>
          <w:szCs w:val="28"/>
        </w:rPr>
        <w:softHyphen/>
        <w:t>тия ста</w:t>
      </w:r>
      <w:r w:rsidRPr="00667025">
        <w:rPr>
          <w:rFonts w:ascii="Times New Roman" w:hAnsi="Times New Roman" w:cs="Times New Roman"/>
          <w:sz w:val="28"/>
          <w:szCs w:val="28"/>
        </w:rPr>
        <w:softHyphen/>
        <w:t>ли на</w:t>
      </w:r>
      <w:r w:rsidRPr="00667025">
        <w:rPr>
          <w:rFonts w:ascii="Times New Roman" w:hAnsi="Times New Roman" w:cs="Times New Roman"/>
          <w:sz w:val="28"/>
          <w:szCs w:val="28"/>
        </w:rPr>
        <w:softHyphen/>
        <w:t>сто</w:t>
      </w:r>
      <w:r w:rsidRPr="00667025">
        <w:rPr>
          <w:rFonts w:ascii="Times New Roman" w:hAnsi="Times New Roman" w:cs="Times New Roman"/>
          <w:sz w:val="28"/>
          <w:szCs w:val="28"/>
        </w:rPr>
        <w:softHyphen/>
        <w:t>я</w:t>
      </w:r>
      <w:r w:rsidRPr="00667025">
        <w:rPr>
          <w:rFonts w:ascii="Times New Roman" w:hAnsi="Times New Roman" w:cs="Times New Roman"/>
          <w:sz w:val="28"/>
          <w:szCs w:val="28"/>
        </w:rPr>
        <w:softHyphen/>
        <w:t>щим про</w:t>
      </w:r>
      <w:r w:rsidRPr="00667025">
        <w:rPr>
          <w:rFonts w:ascii="Times New Roman" w:hAnsi="Times New Roman" w:cs="Times New Roman"/>
          <w:sz w:val="28"/>
          <w:szCs w:val="28"/>
        </w:rPr>
        <w:softHyphen/>
        <w:t>ры</w:t>
      </w:r>
      <w:r w:rsidRPr="00667025">
        <w:rPr>
          <w:rFonts w:ascii="Times New Roman" w:hAnsi="Times New Roman" w:cs="Times New Roman"/>
          <w:sz w:val="28"/>
          <w:szCs w:val="28"/>
        </w:rPr>
        <w:softHyphen/>
        <w:t>вом не толь</w:t>
      </w:r>
      <w:r w:rsidRPr="00667025">
        <w:rPr>
          <w:rFonts w:ascii="Times New Roman" w:hAnsi="Times New Roman" w:cs="Times New Roman"/>
          <w:sz w:val="28"/>
          <w:szCs w:val="28"/>
        </w:rPr>
        <w:softHyphen/>
        <w:t>ко в об</w:t>
      </w:r>
      <w:r w:rsidRPr="00667025">
        <w:rPr>
          <w:rFonts w:ascii="Times New Roman" w:hAnsi="Times New Roman" w:cs="Times New Roman"/>
          <w:sz w:val="28"/>
          <w:szCs w:val="28"/>
        </w:rPr>
        <w:softHyphen/>
        <w:t>ла</w:t>
      </w:r>
      <w:r w:rsidRPr="00667025">
        <w:rPr>
          <w:rFonts w:ascii="Times New Roman" w:hAnsi="Times New Roman" w:cs="Times New Roman"/>
          <w:sz w:val="28"/>
          <w:szCs w:val="28"/>
        </w:rPr>
        <w:softHyphen/>
        <w:t>сти про</w:t>
      </w:r>
      <w:r w:rsidRPr="00667025">
        <w:rPr>
          <w:rFonts w:ascii="Times New Roman" w:hAnsi="Times New Roman" w:cs="Times New Roman"/>
          <w:sz w:val="28"/>
          <w:szCs w:val="28"/>
        </w:rPr>
        <w:softHyphen/>
        <w:t>мыш</w:t>
      </w:r>
      <w:r w:rsidRPr="00667025">
        <w:rPr>
          <w:rFonts w:ascii="Times New Roman" w:hAnsi="Times New Roman" w:cs="Times New Roman"/>
          <w:sz w:val="28"/>
          <w:szCs w:val="28"/>
        </w:rPr>
        <w:softHyphen/>
        <w:t>лен</w:t>
      </w:r>
      <w:r w:rsidRPr="00667025">
        <w:rPr>
          <w:rFonts w:ascii="Times New Roman" w:hAnsi="Times New Roman" w:cs="Times New Roman"/>
          <w:sz w:val="28"/>
          <w:szCs w:val="28"/>
        </w:rPr>
        <w:softHyphen/>
        <w:t>ной и на</w:t>
      </w:r>
      <w:r w:rsidRPr="00667025">
        <w:rPr>
          <w:rFonts w:ascii="Times New Roman" w:hAnsi="Times New Roman" w:cs="Times New Roman"/>
          <w:sz w:val="28"/>
          <w:szCs w:val="28"/>
        </w:rPr>
        <w:softHyphen/>
        <w:t>уч</w:t>
      </w:r>
      <w:r w:rsidRPr="00667025">
        <w:rPr>
          <w:rFonts w:ascii="Times New Roman" w:hAnsi="Times New Roman" w:cs="Times New Roman"/>
          <w:sz w:val="28"/>
          <w:szCs w:val="28"/>
        </w:rPr>
        <w:softHyphen/>
        <w:t>ной ре</w:t>
      </w:r>
      <w:r w:rsidRPr="00667025">
        <w:rPr>
          <w:rFonts w:ascii="Times New Roman" w:hAnsi="Times New Roman" w:cs="Times New Roman"/>
          <w:sz w:val="28"/>
          <w:szCs w:val="28"/>
        </w:rPr>
        <w:softHyphen/>
        <w:t>во</w:t>
      </w:r>
      <w:r w:rsidRPr="00667025">
        <w:rPr>
          <w:rFonts w:ascii="Times New Roman" w:hAnsi="Times New Roman" w:cs="Times New Roman"/>
          <w:sz w:val="28"/>
          <w:szCs w:val="28"/>
        </w:rPr>
        <w:softHyphen/>
        <w:t>лю</w:t>
      </w:r>
      <w:r w:rsidRPr="00667025">
        <w:rPr>
          <w:rFonts w:ascii="Times New Roman" w:hAnsi="Times New Roman" w:cs="Times New Roman"/>
          <w:sz w:val="28"/>
          <w:szCs w:val="28"/>
        </w:rPr>
        <w:softHyphen/>
        <w:t>ции, но и гу</w:t>
      </w:r>
      <w:r w:rsidRPr="00667025">
        <w:rPr>
          <w:rFonts w:ascii="Times New Roman" w:hAnsi="Times New Roman" w:cs="Times New Roman"/>
          <w:sz w:val="28"/>
          <w:szCs w:val="28"/>
        </w:rPr>
        <w:softHyphen/>
        <w:t>ма</w:t>
      </w:r>
      <w:r w:rsidRPr="00667025">
        <w:rPr>
          <w:rFonts w:ascii="Times New Roman" w:hAnsi="Times New Roman" w:cs="Times New Roman"/>
          <w:sz w:val="28"/>
          <w:szCs w:val="28"/>
        </w:rPr>
        <w:softHyphen/>
        <w:t>ни</w:t>
      </w:r>
      <w:r w:rsidRPr="00667025">
        <w:rPr>
          <w:rFonts w:ascii="Times New Roman" w:hAnsi="Times New Roman" w:cs="Times New Roman"/>
          <w:sz w:val="28"/>
          <w:szCs w:val="28"/>
        </w:rPr>
        <w:softHyphen/>
        <w:t>тар</w:t>
      </w:r>
      <w:r w:rsidRPr="00667025">
        <w:rPr>
          <w:rFonts w:ascii="Times New Roman" w:hAnsi="Times New Roman" w:cs="Times New Roman"/>
          <w:sz w:val="28"/>
          <w:szCs w:val="28"/>
        </w:rPr>
        <w:softHyphen/>
        <w:t>ных дис</w:t>
      </w:r>
      <w:r w:rsidRPr="00667025">
        <w:rPr>
          <w:rFonts w:ascii="Times New Roman" w:hAnsi="Times New Roman" w:cs="Times New Roman"/>
          <w:sz w:val="28"/>
          <w:szCs w:val="28"/>
        </w:rPr>
        <w:softHyphen/>
        <w:t>ци</w:t>
      </w:r>
      <w:r w:rsidRPr="00667025">
        <w:rPr>
          <w:rFonts w:ascii="Times New Roman" w:hAnsi="Times New Roman" w:cs="Times New Roman"/>
          <w:sz w:val="28"/>
          <w:szCs w:val="28"/>
        </w:rPr>
        <w:softHyphen/>
        <w:t>плин: имен</w:t>
      </w:r>
      <w:r w:rsidRPr="00667025">
        <w:rPr>
          <w:rFonts w:ascii="Times New Roman" w:hAnsi="Times New Roman" w:cs="Times New Roman"/>
          <w:sz w:val="28"/>
          <w:szCs w:val="28"/>
        </w:rPr>
        <w:softHyphen/>
        <w:t>но в это вре</w:t>
      </w:r>
      <w:r w:rsidRPr="00667025">
        <w:rPr>
          <w:rFonts w:ascii="Times New Roman" w:hAnsi="Times New Roman" w:cs="Times New Roman"/>
          <w:sz w:val="28"/>
          <w:szCs w:val="28"/>
        </w:rPr>
        <w:softHyphen/>
        <w:t>мя, по сути, были впер</w:t>
      </w:r>
      <w:r w:rsidRPr="00667025">
        <w:rPr>
          <w:rFonts w:ascii="Times New Roman" w:hAnsi="Times New Roman" w:cs="Times New Roman"/>
          <w:sz w:val="28"/>
          <w:szCs w:val="28"/>
        </w:rPr>
        <w:softHyphen/>
        <w:t>вые чёт</w:t>
      </w:r>
      <w:r w:rsidRPr="00667025">
        <w:rPr>
          <w:rFonts w:ascii="Times New Roman" w:hAnsi="Times New Roman" w:cs="Times New Roman"/>
          <w:sz w:val="28"/>
          <w:szCs w:val="28"/>
        </w:rPr>
        <w:softHyphen/>
        <w:t>ко сфор</w:t>
      </w:r>
      <w:r w:rsidRPr="00667025">
        <w:rPr>
          <w:rFonts w:ascii="Times New Roman" w:hAnsi="Times New Roman" w:cs="Times New Roman"/>
          <w:sz w:val="28"/>
          <w:szCs w:val="28"/>
        </w:rPr>
        <w:softHyphen/>
        <w:t>му</w:t>
      </w:r>
      <w:r w:rsidRPr="00667025">
        <w:rPr>
          <w:rFonts w:ascii="Times New Roman" w:hAnsi="Times New Roman" w:cs="Times New Roman"/>
          <w:sz w:val="28"/>
          <w:szCs w:val="28"/>
        </w:rPr>
        <w:softHyphen/>
        <w:t>ли</w:t>
      </w:r>
      <w:r w:rsidRPr="00667025">
        <w:rPr>
          <w:rFonts w:ascii="Times New Roman" w:hAnsi="Times New Roman" w:cs="Times New Roman"/>
          <w:sz w:val="28"/>
          <w:szCs w:val="28"/>
        </w:rPr>
        <w:softHyphen/>
        <w:t>ро</w:t>
      </w:r>
      <w:r w:rsidRPr="00667025">
        <w:rPr>
          <w:rFonts w:ascii="Times New Roman" w:hAnsi="Times New Roman" w:cs="Times New Roman"/>
          <w:sz w:val="28"/>
          <w:szCs w:val="28"/>
        </w:rPr>
        <w:softHyphen/>
        <w:t>ва</w:t>
      </w:r>
      <w:r w:rsidRPr="00667025">
        <w:rPr>
          <w:rFonts w:ascii="Times New Roman" w:hAnsi="Times New Roman" w:cs="Times New Roman"/>
          <w:sz w:val="28"/>
          <w:szCs w:val="28"/>
        </w:rPr>
        <w:softHyphen/>
        <w:t>ны и клас</w:t>
      </w:r>
      <w:r w:rsidRPr="00667025">
        <w:rPr>
          <w:rFonts w:ascii="Times New Roman" w:hAnsi="Times New Roman" w:cs="Times New Roman"/>
          <w:sz w:val="28"/>
          <w:szCs w:val="28"/>
        </w:rPr>
        <w:softHyphen/>
        <w:t>си</w:t>
      </w:r>
      <w:r w:rsidRPr="00667025">
        <w:rPr>
          <w:rFonts w:ascii="Times New Roman" w:hAnsi="Times New Roman" w:cs="Times New Roman"/>
          <w:sz w:val="28"/>
          <w:szCs w:val="28"/>
        </w:rPr>
        <w:softHyphen/>
        <w:t>фи</w:t>
      </w:r>
      <w:r w:rsidRPr="00667025">
        <w:rPr>
          <w:rFonts w:ascii="Times New Roman" w:hAnsi="Times New Roman" w:cs="Times New Roman"/>
          <w:sz w:val="28"/>
          <w:szCs w:val="28"/>
        </w:rPr>
        <w:softHyphen/>
        <w:t>ци</w:t>
      </w:r>
      <w:r w:rsidRPr="00667025">
        <w:rPr>
          <w:rFonts w:ascii="Times New Roman" w:hAnsi="Times New Roman" w:cs="Times New Roman"/>
          <w:sz w:val="28"/>
          <w:szCs w:val="28"/>
        </w:rPr>
        <w:softHyphen/>
        <w:t>ро</w:t>
      </w:r>
      <w:r w:rsidRPr="00667025">
        <w:rPr>
          <w:rFonts w:ascii="Times New Roman" w:hAnsi="Times New Roman" w:cs="Times New Roman"/>
          <w:sz w:val="28"/>
          <w:szCs w:val="28"/>
        </w:rPr>
        <w:softHyphen/>
        <w:t>ва</w:t>
      </w:r>
      <w:r w:rsidRPr="00667025">
        <w:rPr>
          <w:rFonts w:ascii="Times New Roman" w:hAnsi="Times New Roman" w:cs="Times New Roman"/>
          <w:sz w:val="28"/>
          <w:szCs w:val="28"/>
        </w:rPr>
        <w:softHyphen/>
        <w:t>ны та</w:t>
      </w:r>
      <w:r w:rsidRPr="00667025">
        <w:rPr>
          <w:rFonts w:ascii="Times New Roman" w:hAnsi="Times New Roman" w:cs="Times New Roman"/>
          <w:sz w:val="28"/>
          <w:szCs w:val="28"/>
        </w:rPr>
        <w:softHyphen/>
        <w:t>кие об</w:t>
      </w:r>
      <w:r w:rsidRPr="00667025">
        <w:rPr>
          <w:rFonts w:ascii="Times New Roman" w:hAnsi="Times New Roman" w:cs="Times New Roman"/>
          <w:sz w:val="28"/>
          <w:szCs w:val="28"/>
        </w:rPr>
        <w:softHyphen/>
        <w:t>ла</w:t>
      </w:r>
      <w:r w:rsidRPr="00667025">
        <w:rPr>
          <w:rFonts w:ascii="Times New Roman" w:hAnsi="Times New Roman" w:cs="Times New Roman"/>
          <w:sz w:val="28"/>
          <w:szCs w:val="28"/>
        </w:rPr>
        <w:softHyphen/>
        <w:t>сти че</w:t>
      </w:r>
      <w:r w:rsidRPr="00667025">
        <w:rPr>
          <w:rFonts w:ascii="Times New Roman" w:hAnsi="Times New Roman" w:cs="Times New Roman"/>
          <w:sz w:val="28"/>
          <w:szCs w:val="28"/>
        </w:rPr>
        <w:softHyphen/>
        <w:t>ло</w:t>
      </w:r>
      <w:r w:rsidRPr="00667025">
        <w:rPr>
          <w:rFonts w:ascii="Times New Roman" w:hAnsi="Times New Roman" w:cs="Times New Roman"/>
          <w:sz w:val="28"/>
          <w:szCs w:val="28"/>
        </w:rPr>
        <w:softHyphen/>
        <w:t>ве</w:t>
      </w:r>
      <w:r w:rsidRPr="00667025">
        <w:rPr>
          <w:rFonts w:ascii="Times New Roman" w:hAnsi="Times New Roman" w:cs="Times New Roman"/>
          <w:sz w:val="28"/>
          <w:szCs w:val="28"/>
        </w:rPr>
        <w:softHyphen/>
        <w:t>че</w:t>
      </w:r>
      <w:r w:rsidRPr="00667025">
        <w:rPr>
          <w:rFonts w:ascii="Times New Roman" w:hAnsi="Times New Roman" w:cs="Times New Roman"/>
          <w:sz w:val="28"/>
          <w:szCs w:val="28"/>
        </w:rPr>
        <w:softHyphen/>
        <w:t>ских зна</w:t>
      </w:r>
      <w:r w:rsidRPr="00667025">
        <w:rPr>
          <w:rFonts w:ascii="Times New Roman" w:hAnsi="Times New Roman" w:cs="Times New Roman"/>
          <w:sz w:val="28"/>
          <w:szCs w:val="28"/>
        </w:rPr>
        <w:softHyphen/>
        <w:t>ний как со</w:t>
      </w:r>
      <w:r w:rsidRPr="00667025">
        <w:rPr>
          <w:rFonts w:ascii="Times New Roman" w:hAnsi="Times New Roman" w:cs="Times New Roman"/>
          <w:sz w:val="28"/>
          <w:szCs w:val="28"/>
        </w:rPr>
        <w:softHyphen/>
        <w:t>цио</w:t>
      </w:r>
      <w:r w:rsidRPr="00667025">
        <w:rPr>
          <w:rFonts w:ascii="Times New Roman" w:hAnsi="Times New Roman" w:cs="Times New Roman"/>
          <w:sz w:val="28"/>
          <w:szCs w:val="28"/>
        </w:rPr>
        <w:softHyphen/>
        <w:t>ло</w:t>
      </w:r>
      <w:r w:rsidRPr="00667025">
        <w:rPr>
          <w:rFonts w:ascii="Times New Roman" w:hAnsi="Times New Roman" w:cs="Times New Roman"/>
          <w:sz w:val="28"/>
          <w:szCs w:val="28"/>
        </w:rPr>
        <w:softHyphen/>
        <w:t>гия, по</w:t>
      </w:r>
      <w:r w:rsidRPr="00667025">
        <w:rPr>
          <w:rFonts w:ascii="Times New Roman" w:hAnsi="Times New Roman" w:cs="Times New Roman"/>
          <w:sz w:val="28"/>
          <w:szCs w:val="28"/>
        </w:rPr>
        <w:softHyphen/>
        <w:t>ли</w:t>
      </w:r>
      <w:r w:rsidRPr="00667025">
        <w:rPr>
          <w:rFonts w:ascii="Times New Roman" w:hAnsi="Times New Roman" w:cs="Times New Roman"/>
          <w:sz w:val="28"/>
          <w:szCs w:val="28"/>
        </w:rPr>
        <w:softHyphen/>
        <w:t>то</w:t>
      </w:r>
      <w:r w:rsidRPr="00667025">
        <w:rPr>
          <w:rFonts w:ascii="Times New Roman" w:hAnsi="Times New Roman" w:cs="Times New Roman"/>
          <w:sz w:val="28"/>
          <w:szCs w:val="28"/>
        </w:rPr>
        <w:softHyphen/>
        <w:t>ло</w:t>
      </w:r>
      <w:r w:rsidRPr="00667025">
        <w:rPr>
          <w:rFonts w:ascii="Times New Roman" w:hAnsi="Times New Roman" w:cs="Times New Roman"/>
          <w:sz w:val="28"/>
          <w:szCs w:val="28"/>
        </w:rPr>
        <w:softHyphen/>
        <w:t>гия, эко</w:t>
      </w:r>
      <w:r w:rsidRPr="00667025">
        <w:rPr>
          <w:rFonts w:ascii="Times New Roman" w:hAnsi="Times New Roman" w:cs="Times New Roman"/>
          <w:sz w:val="28"/>
          <w:szCs w:val="28"/>
        </w:rPr>
        <w:softHyphen/>
        <w:t>но</w:t>
      </w:r>
      <w:r w:rsidRPr="00667025">
        <w:rPr>
          <w:rFonts w:ascii="Times New Roman" w:hAnsi="Times New Roman" w:cs="Times New Roman"/>
          <w:sz w:val="28"/>
          <w:szCs w:val="28"/>
        </w:rPr>
        <w:softHyphen/>
        <w:t>ми</w:t>
      </w:r>
      <w:r w:rsidRPr="00667025">
        <w:rPr>
          <w:rFonts w:ascii="Times New Roman" w:hAnsi="Times New Roman" w:cs="Times New Roman"/>
          <w:sz w:val="28"/>
          <w:szCs w:val="28"/>
        </w:rPr>
        <w:softHyphen/>
        <w:t>ка и иные. По со</w:t>
      </w:r>
      <w:r w:rsidRPr="00667025">
        <w:rPr>
          <w:rFonts w:ascii="Times New Roman" w:hAnsi="Times New Roman" w:cs="Times New Roman"/>
          <w:sz w:val="28"/>
          <w:szCs w:val="28"/>
        </w:rPr>
        <w:softHyphen/>
        <w:t>сто</w:t>
      </w:r>
      <w:r w:rsidRPr="00667025">
        <w:rPr>
          <w:rFonts w:ascii="Times New Roman" w:hAnsi="Times New Roman" w:cs="Times New Roman"/>
          <w:sz w:val="28"/>
          <w:szCs w:val="28"/>
        </w:rPr>
        <w:softHyphen/>
        <w:t>я</w:t>
      </w:r>
      <w:r w:rsidRPr="00667025">
        <w:rPr>
          <w:rFonts w:ascii="Times New Roman" w:hAnsi="Times New Roman" w:cs="Times New Roman"/>
          <w:sz w:val="28"/>
          <w:szCs w:val="28"/>
        </w:rPr>
        <w:softHyphen/>
        <w:t>нию на се</w:t>
      </w:r>
      <w:r w:rsidRPr="00667025">
        <w:rPr>
          <w:rFonts w:ascii="Times New Roman" w:hAnsi="Times New Roman" w:cs="Times New Roman"/>
          <w:sz w:val="28"/>
          <w:szCs w:val="28"/>
        </w:rPr>
        <w:softHyphen/>
        <w:t>го</w:t>
      </w:r>
      <w:r w:rsidRPr="00667025">
        <w:rPr>
          <w:rFonts w:ascii="Times New Roman" w:hAnsi="Times New Roman" w:cs="Times New Roman"/>
          <w:sz w:val="28"/>
          <w:szCs w:val="28"/>
        </w:rPr>
        <w:softHyphen/>
        <w:t>дняш</w:t>
      </w:r>
      <w:r w:rsidRPr="00667025">
        <w:rPr>
          <w:rFonts w:ascii="Times New Roman" w:hAnsi="Times New Roman" w:cs="Times New Roman"/>
          <w:sz w:val="28"/>
          <w:szCs w:val="28"/>
        </w:rPr>
        <w:softHyphen/>
        <w:t>ний день, мы ви</w:t>
      </w:r>
      <w:r w:rsidRPr="00667025">
        <w:rPr>
          <w:rFonts w:ascii="Times New Roman" w:hAnsi="Times New Roman" w:cs="Times New Roman"/>
          <w:sz w:val="28"/>
          <w:szCs w:val="28"/>
        </w:rPr>
        <w:softHyphen/>
        <w:t>дим как но</w:t>
      </w:r>
      <w:r w:rsidRPr="00667025">
        <w:rPr>
          <w:rFonts w:ascii="Times New Roman" w:hAnsi="Times New Roman" w:cs="Times New Roman"/>
          <w:sz w:val="28"/>
          <w:szCs w:val="28"/>
        </w:rPr>
        <w:softHyphen/>
        <w:t>вые дис</w:t>
      </w:r>
      <w:r w:rsidRPr="00667025">
        <w:rPr>
          <w:rFonts w:ascii="Times New Roman" w:hAnsi="Times New Roman" w:cs="Times New Roman"/>
          <w:sz w:val="28"/>
          <w:szCs w:val="28"/>
        </w:rPr>
        <w:softHyphen/>
        <w:t>ци</w:t>
      </w:r>
      <w:r w:rsidRPr="00667025">
        <w:rPr>
          <w:rFonts w:ascii="Times New Roman" w:hAnsi="Times New Roman" w:cs="Times New Roman"/>
          <w:sz w:val="28"/>
          <w:szCs w:val="28"/>
        </w:rPr>
        <w:softHyphen/>
        <w:t>пли</w:t>
      </w:r>
      <w:r w:rsidRPr="00667025">
        <w:rPr>
          <w:rFonts w:ascii="Times New Roman" w:hAnsi="Times New Roman" w:cs="Times New Roman"/>
          <w:sz w:val="28"/>
          <w:szCs w:val="28"/>
        </w:rPr>
        <w:softHyphen/>
        <w:t>ны не толь</w:t>
      </w:r>
      <w:r w:rsidRPr="00667025">
        <w:rPr>
          <w:rFonts w:ascii="Times New Roman" w:hAnsi="Times New Roman" w:cs="Times New Roman"/>
          <w:sz w:val="28"/>
          <w:szCs w:val="28"/>
        </w:rPr>
        <w:softHyphen/>
        <w:t>ко про</w:t>
      </w:r>
      <w:r w:rsidRPr="00667025">
        <w:rPr>
          <w:rFonts w:ascii="Times New Roman" w:hAnsi="Times New Roman" w:cs="Times New Roman"/>
          <w:sz w:val="28"/>
          <w:szCs w:val="28"/>
        </w:rPr>
        <w:softHyphen/>
        <w:t>дол</w:t>
      </w:r>
      <w:r w:rsidRPr="00667025">
        <w:rPr>
          <w:rFonts w:ascii="Times New Roman" w:hAnsi="Times New Roman" w:cs="Times New Roman"/>
          <w:sz w:val="28"/>
          <w:szCs w:val="28"/>
        </w:rPr>
        <w:softHyphen/>
        <w:t>жа</w:t>
      </w:r>
      <w:r w:rsidRPr="00667025">
        <w:rPr>
          <w:rFonts w:ascii="Times New Roman" w:hAnsi="Times New Roman" w:cs="Times New Roman"/>
          <w:sz w:val="28"/>
          <w:szCs w:val="28"/>
        </w:rPr>
        <w:softHyphen/>
        <w:t>ют своё ак</w:t>
      </w:r>
      <w:r w:rsidRPr="00667025">
        <w:rPr>
          <w:rFonts w:ascii="Times New Roman" w:hAnsi="Times New Roman" w:cs="Times New Roman"/>
          <w:sz w:val="28"/>
          <w:szCs w:val="28"/>
        </w:rPr>
        <w:softHyphen/>
        <w:t>тив</w:t>
      </w:r>
      <w:r w:rsidRPr="00667025">
        <w:rPr>
          <w:rFonts w:ascii="Times New Roman" w:hAnsi="Times New Roman" w:cs="Times New Roman"/>
          <w:sz w:val="28"/>
          <w:szCs w:val="28"/>
        </w:rPr>
        <w:softHyphen/>
        <w:t>ное раз</w:t>
      </w:r>
      <w:r w:rsidRPr="00667025">
        <w:rPr>
          <w:rFonts w:ascii="Times New Roman" w:hAnsi="Times New Roman" w:cs="Times New Roman"/>
          <w:sz w:val="28"/>
          <w:szCs w:val="28"/>
        </w:rPr>
        <w:softHyphen/>
        <w:t>ви</w:t>
      </w:r>
      <w:r w:rsidRPr="00667025">
        <w:rPr>
          <w:rFonts w:ascii="Times New Roman" w:hAnsi="Times New Roman" w:cs="Times New Roman"/>
          <w:sz w:val="28"/>
          <w:szCs w:val="28"/>
        </w:rPr>
        <w:softHyphen/>
        <w:t>тие, но та</w:t>
      </w:r>
      <w:r w:rsidRPr="00667025">
        <w:rPr>
          <w:rFonts w:ascii="Times New Roman" w:hAnsi="Times New Roman" w:cs="Times New Roman"/>
          <w:sz w:val="28"/>
          <w:szCs w:val="28"/>
        </w:rPr>
        <w:softHyphen/>
        <w:t>к</w:t>
      </w:r>
      <w:r w:rsidRPr="00667025">
        <w:rPr>
          <w:rFonts w:ascii="Times New Roman" w:hAnsi="Times New Roman" w:cs="Times New Roman"/>
          <w:sz w:val="28"/>
          <w:szCs w:val="28"/>
        </w:rPr>
        <w:softHyphen/>
        <w:t>же и ещё два нема</w:t>
      </w:r>
      <w:r w:rsidRPr="00667025">
        <w:rPr>
          <w:rFonts w:ascii="Times New Roman" w:hAnsi="Times New Roman" w:cs="Times New Roman"/>
          <w:sz w:val="28"/>
          <w:szCs w:val="28"/>
        </w:rPr>
        <w:softHyphen/>
        <w:t>ло</w:t>
      </w:r>
      <w:r w:rsidRPr="00667025">
        <w:rPr>
          <w:rFonts w:ascii="Times New Roman" w:hAnsi="Times New Roman" w:cs="Times New Roman"/>
          <w:sz w:val="28"/>
          <w:szCs w:val="28"/>
        </w:rPr>
        <w:softHyphen/>
        <w:t>важ</w:t>
      </w:r>
      <w:r w:rsidRPr="00667025">
        <w:rPr>
          <w:rFonts w:ascii="Times New Roman" w:hAnsi="Times New Roman" w:cs="Times New Roman"/>
          <w:sz w:val="28"/>
          <w:szCs w:val="28"/>
        </w:rPr>
        <w:softHyphen/>
        <w:t>ных яв</w:t>
      </w:r>
      <w:r w:rsidRPr="00667025">
        <w:rPr>
          <w:rFonts w:ascii="Times New Roman" w:hAnsi="Times New Roman" w:cs="Times New Roman"/>
          <w:sz w:val="28"/>
          <w:szCs w:val="28"/>
        </w:rPr>
        <w:softHyphen/>
        <w:t>ле</w:t>
      </w:r>
      <w:r w:rsidRPr="00667025">
        <w:rPr>
          <w:rFonts w:ascii="Times New Roman" w:hAnsi="Times New Roman" w:cs="Times New Roman"/>
          <w:sz w:val="28"/>
          <w:szCs w:val="28"/>
        </w:rPr>
        <w:softHyphen/>
        <w:t>ния: на</w:t>
      </w:r>
      <w:r w:rsidRPr="00667025">
        <w:rPr>
          <w:rFonts w:ascii="Times New Roman" w:hAnsi="Times New Roman" w:cs="Times New Roman"/>
          <w:sz w:val="28"/>
          <w:szCs w:val="28"/>
        </w:rPr>
        <w:softHyphen/>
        <w:t>уч</w:t>
      </w:r>
      <w:r w:rsidRPr="00667025">
        <w:rPr>
          <w:rFonts w:ascii="Times New Roman" w:hAnsi="Times New Roman" w:cs="Times New Roman"/>
          <w:sz w:val="28"/>
          <w:szCs w:val="28"/>
        </w:rPr>
        <w:softHyphen/>
        <w:t>ные дис</w:t>
      </w:r>
      <w:r w:rsidRPr="00667025">
        <w:rPr>
          <w:rFonts w:ascii="Times New Roman" w:hAnsi="Times New Roman" w:cs="Times New Roman"/>
          <w:sz w:val="28"/>
          <w:szCs w:val="28"/>
        </w:rPr>
        <w:softHyphen/>
        <w:t>ци</w:t>
      </w:r>
      <w:r w:rsidRPr="00667025">
        <w:rPr>
          <w:rFonts w:ascii="Times New Roman" w:hAnsi="Times New Roman" w:cs="Times New Roman"/>
          <w:sz w:val="28"/>
          <w:szCs w:val="28"/>
        </w:rPr>
        <w:softHyphen/>
        <w:t>пли</w:t>
      </w:r>
      <w:r w:rsidRPr="00667025">
        <w:rPr>
          <w:rFonts w:ascii="Times New Roman" w:hAnsi="Times New Roman" w:cs="Times New Roman"/>
          <w:sz w:val="28"/>
          <w:szCs w:val="28"/>
        </w:rPr>
        <w:softHyphen/>
        <w:t>ны срас</w:t>
      </w:r>
      <w:r w:rsidRPr="00667025">
        <w:rPr>
          <w:rFonts w:ascii="Times New Roman" w:hAnsi="Times New Roman" w:cs="Times New Roman"/>
          <w:sz w:val="28"/>
          <w:szCs w:val="28"/>
        </w:rPr>
        <w:softHyphen/>
        <w:t>та</w:t>
      </w:r>
      <w:r w:rsidRPr="00667025">
        <w:rPr>
          <w:rFonts w:ascii="Times New Roman" w:hAnsi="Times New Roman" w:cs="Times New Roman"/>
          <w:sz w:val="28"/>
          <w:szCs w:val="28"/>
        </w:rPr>
        <w:softHyphen/>
        <w:t>ют</w:t>
      </w:r>
      <w:r w:rsidRPr="00667025">
        <w:rPr>
          <w:rFonts w:ascii="Times New Roman" w:hAnsi="Times New Roman" w:cs="Times New Roman"/>
          <w:sz w:val="28"/>
          <w:szCs w:val="28"/>
        </w:rPr>
        <w:softHyphen/>
        <w:t>ся друг с дру</w:t>
      </w:r>
      <w:r w:rsidRPr="00667025">
        <w:rPr>
          <w:rFonts w:ascii="Times New Roman" w:hAnsi="Times New Roman" w:cs="Times New Roman"/>
          <w:sz w:val="28"/>
          <w:szCs w:val="28"/>
        </w:rPr>
        <w:softHyphen/>
        <w:t>гом, об</w:t>
      </w:r>
      <w:r w:rsidRPr="00667025">
        <w:rPr>
          <w:rFonts w:ascii="Times New Roman" w:hAnsi="Times New Roman" w:cs="Times New Roman"/>
          <w:sz w:val="28"/>
          <w:szCs w:val="28"/>
        </w:rPr>
        <w:softHyphen/>
        <w:t>ра</w:t>
      </w:r>
      <w:r w:rsidRPr="00667025">
        <w:rPr>
          <w:rFonts w:ascii="Times New Roman" w:hAnsi="Times New Roman" w:cs="Times New Roman"/>
          <w:sz w:val="28"/>
          <w:szCs w:val="28"/>
        </w:rPr>
        <w:softHyphen/>
        <w:t>зуя но</w:t>
      </w:r>
      <w:r w:rsidRPr="00667025">
        <w:rPr>
          <w:rFonts w:ascii="Times New Roman" w:hAnsi="Times New Roman" w:cs="Times New Roman"/>
          <w:sz w:val="28"/>
          <w:szCs w:val="28"/>
        </w:rPr>
        <w:softHyphen/>
        <w:t>вые от</w:t>
      </w:r>
      <w:r w:rsidRPr="00667025">
        <w:rPr>
          <w:rFonts w:ascii="Times New Roman" w:hAnsi="Times New Roman" w:cs="Times New Roman"/>
          <w:sz w:val="28"/>
          <w:szCs w:val="28"/>
        </w:rPr>
        <w:softHyphen/>
        <w:t>ветв</w:t>
      </w:r>
      <w:r w:rsidRPr="00667025">
        <w:rPr>
          <w:rFonts w:ascii="Times New Roman" w:hAnsi="Times New Roman" w:cs="Times New Roman"/>
          <w:sz w:val="28"/>
          <w:szCs w:val="28"/>
        </w:rPr>
        <w:softHyphen/>
        <w:t>ле</w:t>
      </w:r>
      <w:r w:rsidRPr="00667025">
        <w:rPr>
          <w:rFonts w:ascii="Times New Roman" w:hAnsi="Times New Roman" w:cs="Times New Roman"/>
          <w:sz w:val="28"/>
          <w:szCs w:val="28"/>
        </w:rPr>
        <w:softHyphen/>
        <w:t>ния на</w:t>
      </w:r>
      <w:r w:rsidRPr="00667025">
        <w:rPr>
          <w:rFonts w:ascii="Times New Roman" w:hAnsi="Times New Roman" w:cs="Times New Roman"/>
          <w:sz w:val="28"/>
          <w:szCs w:val="28"/>
        </w:rPr>
        <w:softHyphen/>
        <w:t>у</w:t>
      </w:r>
      <w:r w:rsidRPr="00667025">
        <w:rPr>
          <w:rFonts w:ascii="Times New Roman" w:hAnsi="Times New Roman" w:cs="Times New Roman"/>
          <w:sz w:val="28"/>
          <w:szCs w:val="28"/>
        </w:rPr>
        <w:softHyphen/>
        <w:t>ки, а та</w:t>
      </w:r>
      <w:r w:rsidRPr="00667025">
        <w:rPr>
          <w:rFonts w:ascii="Times New Roman" w:hAnsi="Times New Roman" w:cs="Times New Roman"/>
          <w:sz w:val="28"/>
          <w:szCs w:val="28"/>
        </w:rPr>
        <w:softHyphen/>
        <w:t>к</w:t>
      </w:r>
      <w:r w:rsidRPr="00667025">
        <w:rPr>
          <w:rFonts w:ascii="Times New Roman" w:hAnsi="Times New Roman" w:cs="Times New Roman"/>
          <w:sz w:val="28"/>
          <w:szCs w:val="28"/>
        </w:rPr>
        <w:softHyphen/>
        <w:t>же рас</w:t>
      </w:r>
      <w:r w:rsidRPr="00667025">
        <w:rPr>
          <w:rFonts w:ascii="Times New Roman" w:hAnsi="Times New Roman" w:cs="Times New Roman"/>
          <w:sz w:val="28"/>
          <w:szCs w:val="28"/>
        </w:rPr>
        <w:softHyphen/>
        <w:t>ши</w:t>
      </w:r>
      <w:r w:rsidRPr="00667025">
        <w:rPr>
          <w:rFonts w:ascii="Times New Roman" w:hAnsi="Times New Roman" w:cs="Times New Roman"/>
          <w:sz w:val="28"/>
          <w:szCs w:val="28"/>
        </w:rPr>
        <w:softHyphen/>
        <w:t>ря</w:t>
      </w:r>
      <w:r w:rsidRPr="00667025">
        <w:rPr>
          <w:rFonts w:ascii="Times New Roman" w:hAnsi="Times New Roman" w:cs="Times New Roman"/>
          <w:sz w:val="28"/>
          <w:szCs w:val="28"/>
        </w:rPr>
        <w:softHyphen/>
        <w:t>ют об</w:t>
      </w:r>
      <w:r w:rsidRPr="00667025">
        <w:rPr>
          <w:rFonts w:ascii="Times New Roman" w:hAnsi="Times New Roman" w:cs="Times New Roman"/>
          <w:sz w:val="28"/>
          <w:szCs w:val="28"/>
        </w:rPr>
        <w:softHyphen/>
        <w:t>ласть сво</w:t>
      </w:r>
      <w:r w:rsidRPr="00667025">
        <w:rPr>
          <w:rFonts w:ascii="Times New Roman" w:hAnsi="Times New Roman" w:cs="Times New Roman"/>
          <w:sz w:val="28"/>
          <w:szCs w:val="28"/>
        </w:rPr>
        <w:softHyphen/>
        <w:t>е</w:t>
      </w:r>
      <w:r w:rsidRPr="00667025">
        <w:rPr>
          <w:rFonts w:ascii="Times New Roman" w:hAnsi="Times New Roman" w:cs="Times New Roman"/>
          <w:sz w:val="28"/>
          <w:szCs w:val="28"/>
        </w:rPr>
        <w:softHyphen/>
        <w:t>го при</w:t>
      </w:r>
      <w:r w:rsidRPr="00667025">
        <w:rPr>
          <w:rFonts w:ascii="Times New Roman" w:hAnsi="Times New Roman" w:cs="Times New Roman"/>
          <w:sz w:val="28"/>
          <w:szCs w:val="28"/>
        </w:rPr>
        <w:softHyphen/>
        <w:t>ме</w:t>
      </w:r>
      <w:r w:rsidRPr="00667025">
        <w:rPr>
          <w:rFonts w:ascii="Times New Roman" w:hAnsi="Times New Roman" w:cs="Times New Roman"/>
          <w:sz w:val="28"/>
          <w:szCs w:val="28"/>
        </w:rPr>
        <w:softHyphen/>
        <w:t>не</w:t>
      </w:r>
      <w:r w:rsidRPr="00667025">
        <w:rPr>
          <w:rFonts w:ascii="Times New Roman" w:hAnsi="Times New Roman" w:cs="Times New Roman"/>
          <w:sz w:val="28"/>
          <w:szCs w:val="28"/>
        </w:rPr>
        <w:softHyphen/>
        <w:t>ния.</w:t>
      </w:r>
    </w:p>
    <w:p w:rsidR="009A23D0" w:rsidRPr="009A23D0" w:rsidRDefault="009A23D0" w:rsidP="00E0208E">
      <w:pPr>
        <w:spacing w:after="0" w:line="276" w:lineRule="auto"/>
        <w:jc w:val="both"/>
        <w:rPr>
          <w:rFonts w:ascii="Times New Roman" w:hAnsi="Times New Roman" w:cs="Times New Roman"/>
          <w:sz w:val="28"/>
          <w:szCs w:val="28"/>
        </w:rPr>
      </w:pPr>
      <w:r w:rsidRPr="009A23D0">
        <w:rPr>
          <w:rFonts w:ascii="Times New Roman" w:hAnsi="Times New Roman" w:cs="Times New Roman"/>
          <w:sz w:val="28"/>
          <w:szCs w:val="28"/>
        </w:rPr>
        <w:t>Потребность обращения к теории психологии, ее методам и результатам конкретных исследований возникает и в том случае, когда та или иная общественная наука включается в решение практических задач. Ведь любая практическая рекомендация реализуется в конкретных действиях конкретных людей, и то, как она будет реализовываться, в значительной степени зависит от психологических особенностей этих людей</w:t>
      </w:r>
      <w:r w:rsidR="009638DC">
        <w:rPr>
          <w:rFonts w:ascii="Times New Roman" w:hAnsi="Times New Roman" w:cs="Times New Roman"/>
          <w:sz w:val="28"/>
          <w:szCs w:val="28"/>
        </w:rPr>
        <w:t>.</w:t>
      </w:r>
      <w:r w:rsidR="009638DC">
        <w:rPr>
          <w:rStyle w:val="a9"/>
          <w:rFonts w:ascii="Times New Roman" w:hAnsi="Times New Roman" w:cs="Times New Roman"/>
          <w:sz w:val="28"/>
          <w:szCs w:val="28"/>
        </w:rPr>
        <w:footnoteReference w:id="17"/>
      </w:r>
    </w:p>
    <w:p w:rsidR="00667025" w:rsidRDefault="00921B7A" w:rsidP="00E0208E">
      <w:pPr>
        <w:shd w:val="clear" w:color="auto" w:fill="FFFFFF"/>
        <w:spacing w:after="0" w:line="276" w:lineRule="auto"/>
        <w:jc w:val="both"/>
        <w:rPr>
          <w:rFonts w:ascii="Times New Roman" w:eastAsia="Times New Roman" w:hAnsi="Times New Roman" w:cs="Times New Roman"/>
          <w:sz w:val="28"/>
          <w:szCs w:val="28"/>
          <w:lang w:eastAsia="ru-RU"/>
        </w:rPr>
      </w:pPr>
      <w:r w:rsidRPr="00921B7A">
        <w:rPr>
          <w:rFonts w:ascii="Times New Roman" w:eastAsia="Times New Roman" w:hAnsi="Times New Roman" w:cs="Times New Roman"/>
          <w:sz w:val="28"/>
          <w:szCs w:val="28"/>
          <w:lang w:eastAsia="ru-RU"/>
        </w:rPr>
        <w:t>Пси</w:t>
      </w:r>
      <w:r w:rsidRPr="00921B7A">
        <w:rPr>
          <w:rFonts w:ascii="Times New Roman" w:eastAsia="Times New Roman" w:hAnsi="Times New Roman" w:cs="Times New Roman"/>
          <w:sz w:val="28"/>
          <w:szCs w:val="28"/>
          <w:lang w:eastAsia="ru-RU"/>
        </w:rPr>
        <w:softHyphen/>
        <w:t>хо</w:t>
      </w:r>
      <w:r w:rsidRPr="00921B7A">
        <w:rPr>
          <w:rFonts w:ascii="Times New Roman" w:eastAsia="Times New Roman" w:hAnsi="Times New Roman" w:cs="Times New Roman"/>
          <w:sz w:val="28"/>
          <w:szCs w:val="28"/>
          <w:lang w:eastAsia="ru-RU"/>
        </w:rPr>
        <w:softHyphen/>
        <w:t>ло</w:t>
      </w:r>
      <w:r w:rsidRPr="00921B7A">
        <w:rPr>
          <w:rFonts w:ascii="Times New Roman" w:eastAsia="Times New Roman" w:hAnsi="Times New Roman" w:cs="Times New Roman"/>
          <w:sz w:val="28"/>
          <w:szCs w:val="28"/>
          <w:lang w:eastAsia="ru-RU"/>
        </w:rPr>
        <w:softHyphen/>
        <w:t>гия, как из</w:t>
      </w:r>
      <w:r w:rsidRPr="00921B7A">
        <w:rPr>
          <w:rFonts w:ascii="Times New Roman" w:eastAsia="Times New Roman" w:hAnsi="Times New Roman" w:cs="Times New Roman"/>
          <w:sz w:val="28"/>
          <w:szCs w:val="28"/>
          <w:lang w:eastAsia="ru-RU"/>
        </w:rPr>
        <w:softHyphen/>
        <w:t>вест</w:t>
      </w:r>
      <w:r w:rsidRPr="00921B7A">
        <w:rPr>
          <w:rFonts w:ascii="Times New Roman" w:eastAsia="Times New Roman" w:hAnsi="Times New Roman" w:cs="Times New Roman"/>
          <w:sz w:val="28"/>
          <w:szCs w:val="28"/>
          <w:lang w:eastAsia="ru-RU"/>
        </w:rPr>
        <w:softHyphen/>
        <w:t>но, яв</w:t>
      </w:r>
      <w:r w:rsidRPr="00921B7A">
        <w:rPr>
          <w:rFonts w:ascii="Times New Roman" w:eastAsia="Times New Roman" w:hAnsi="Times New Roman" w:cs="Times New Roman"/>
          <w:sz w:val="28"/>
          <w:szCs w:val="28"/>
          <w:lang w:eastAsia="ru-RU"/>
        </w:rPr>
        <w:softHyphen/>
        <w:t>ля</w:t>
      </w:r>
      <w:r w:rsidRPr="00921B7A">
        <w:rPr>
          <w:rFonts w:ascii="Times New Roman" w:eastAsia="Times New Roman" w:hAnsi="Times New Roman" w:cs="Times New Roman"/>
          <w:sz w:val="28"/>
          <w:szCs w:val="28"/>
          <w:lang w:eastAsia="ru-RU"/>
        </w:rPr>
        <w:softHyphen/>
        <w:t>ет</w:t>
      </w:r>
      <w:r w:rsidRPr="00921B7A">
        <w:rPr>
          <w:rFonts w:ascii="Times New Roman" w:eastAsia="Times New Roman" w:hAnsi="Times New Roman" w:cs="Times New Roman"/>
          <w:sz w:val="28"/>
          <w:szCs w:val="28"/>
          <w:lang w:eastAsia="ru-RU"/>
        </w:rPr>
        <w:softHyphen/>
        <w:t>ся на</w:t>
      </w:r>
      <w:r w:rsidRPr="00921B7A">
        <w:rPr>
          <w:rFonts w:ascii="Times New Roman" w:eastAsia="Times New Roman" w:hAnsi="Times New Roman" w:cs="Times New Roman"/>
          <w:sz w:val="28"/>
          <w:szCs w:val="28"/>
          <w:lang w:eastAsia="ru-RU"/>
        </w:rPr>
        <w:softHyphen/>
        <w:t>у</w:t>
      </w:r>
      <w:r w:rsidRPr="00921B7A">
        <w:rPr>
          <w:rFonts w:ascii="Times New Roman" w:eastAsia="Times New Roman" w:hAnsi="Times New Roman" w:cs="Times New Roman"/>
          <w:sz w:val="28"/>
          <w:szCs w:val="28"/>
          <w:lang w:eastAsia="ru-RU"/>
        </w:rPr>
        <w:softHyphen/>
        <w:t>кой, за</w:t>
      </w:r>
      <w:r w:rsidRPr="00921B7A">
        <w:rPr>
          <w:rFonts w:ascii="Times New Roman" w:eastAsia="Times New Roman" w:hAnsi="Times New Roman" w:cs="Times New Roman"/>
          <w:sz w:val="28"/>
          <w:szCs w:val="28"/>
          <w:lang w:eastAsia="ru-RU"/>
        </w:rPr>
        <w:softHyphen/>
      </w:r>
      <w:r w:rsidR="00667025">
        <w:rPr>
          <w:rFonts w:ascii="Times New Roman" w:eastAsia="Times New Roman" w:hAnsi="Times New Roman" w:cs="Times New Roman"/>
          <w:sz w:val="28"/>
          <w:szCs w:val="28"/>
          <w:lang w:eastAsia="ru-RU"/>
        </w:rPr>
        <w:t>ни</w:t>
      </w:r>
      <w:r w:rsidR="00667025">
        <w:rPr>
          <w:rFonts w:ascii="Times New Roman" w:eastAsia="Times New Roman" w:hAnsi="Times New Roman" w:cs="Times New Roman"/>
          <w:sz w:val="28"/>
          <w:szCs w:val="28"/>
          <w:lang w:eastAsia="ru-RU"/>
        </w:rPr>
        <w:softHyphen/>
        <w:t>ма</w:t>
      </w:r>
      <w:r w:rsidR="00667025">
        <w:rPr>
          <w:rFonts w:ascii="Times New Roman" w:eastAsia="Times New Roman" w:hAnsi="Times New Roman" w:cs="Times New Roman"/>
          <w:sz w:val="28"/>
          <w:szCs w:val="28"/>
          <w:lang w:eastAsia="ru-RU"/>
        </w:rPr>
        <w:softHyphen/>
        <w:t>ю</w:t>
      </w:r>
      <w:r w:rsidR="00667025">
        <w:rPr>
          <w:rFonts w:ascii="Times New Roman" w:eastAsia="Times New Roman" w:hAnsi="Times New Roman" w:cs="Times New Roman"/>
          <w:sz w:val="28"/>
          <w:szCs w:val="28"/>
          <w:lang w:eastAsia="ru-RU"/>
        </w:rPr>
        <w:softHyphen/>
        <w:t>щей</w:t>
      </w:r>
      <w:r w:rsidR="00667025">
        <w:rPr>
          <w:rFonts w:ascii="Times New Roman" w:eastAsia="Times New Roman" w:hAnsi="Times New Roman" w:cs="Times New Roman"/>
          <w:sz w:val="28"/>
          <w:szCs w:val="28"/>
          <w:lang w:eastAsia="ru-RU"/>
        </w:rPr>
        <w:softHyphen/>
        <w:t>ся во</w:t>
      </w:r>
      <w:r w:rsidR="00667025">
        <w:rPr>
          <w:rFonts w:ascii="Times New Roman" w:eastAsia="Times New Roman" w:hAnsi="Times New Roman" w:cs="Times New Roman"/>
          <w:sz w:val="28"/>
          <w:szCs w:val="28"/>
          <w:lang w:eastAsia="ru-RU"/>
        </w:rPr>
        <w:softHyphen/>
        <w:t>про</w:t>
      </w:r>
      <w:r w:rsidR="00667025">
        <w:rPr>
          <w:rFonts w:ascii="Times New Roman" w:eastAsia="Times New Roman" w:hAnsi="Times New Roman" w:cs="Times New Roman"/>
          <w:sz w:val="28"/>
          <w:szCs w:val="28"/>
          <w:lang w:eastAsia="ru-RU"/>
        </w:rPr>
        <w:softHyphen/>
        <w:t>са</w:t>
      </w:r>
      <w:r w:rsidR="00667025">
        <w:rPr>
          <w:rFonts w:ascii="Times New Roman" w:eastAsia="Times New Roman" w:hAnsi="Times New Roman" w:cs="Times New Roman"/>
          <w:sz w:val="28"/>
          <w:szCs w:val="28"/>
          <w:lang w:eastAsia="ru-RU"/>
        </w:rPr>
        <w:softHyphen/>
        <w:t>ми раз</w:t>
      </w:r>
      <w:r w:rsidRPr="00921B7A">
        <w:rPr>
          <w:rFonts w:ascii="Times New Roman" w:eastAsia="Times New Roman" w:hAnsi="Times New Roman" w:cs="Times New Roman"/>
          <w:sz w:val="28"/>
          <w:szCs w:val="28"/>
          <w:lang w:eastAsia="ru-RU"/>
        </w:rPr>
        <w:t>ви</w:t>
      </w:r>
      <w:r w:rsidRPr="00921B7A">
        <w:rPr>
          <w:rFonts w:ascii="Times New Roman" w:eastAsia="Times New Roman" w:hAnsi="Times New Roman" w:cs="Times New Roman"/>
          <w:sz w:val="28"/>
          <w:szCs w:val="28"/>
          <w:lang w:eastAsia="ru-RU"/>
        </w:rPr>
        <w:softHyphen/>
        <w:t>тия и функ</w:t>
      </w:r>
      <w:r w:rsidRPr="00921B7A">
        <w:rPr>
          <w:rFonts w:ascii="Times New Roman" w:eastAsia="Times New Roman" w:hAnsi="Times New Roman" w:cs="Times New Roman"/>
          <w:sz w:val="28"/>
          <w:szCs w:val="28"/>
          <w:lang w:eastAsia="ru-RU"/>
        </w:rPr>
        <w:softHyphen/>
        <w:t>ци</w:t>
      </w:r>
      <w:r w:rsidRPr="00921B7A">
        <w:rPr>
          <w:rFonts w:ascii="Times New Roman" w:eastAsia="Times New Roman" w:hAnsi="Times New Roman" w:cs="Times New Roman"/>
          <w:sz w:val="28"/>
          <w:szCs w:val="28"/>
          <w:lang w:eastAsia="ru-RU"/>
        </w:rPr>
        <w:softHyphen/>
        <w:t>о</w:t>
      </w:r>
      <w:r w:rsidRPr="00921B7A">
        <w:rPr>
          <w:rFonts w:ascii="Times New Roman" w:eastAsia="Times New Roman" w:hAnsi="Times New Roman" w:cs="Times New Roman"/>
          <w:sz w:val="28"/>
          <w:szCs w:val="28"/>
          <w:lang w:eastAsia="ru-RU"/>
        </w:rPr>
        <w:softHyphen/>
        <w:t>ни</w:t>
      </w:r>
      <w:r w:rsidRPr="00921B7A">
        <w:rPr>
          <w:rFonts w:ascii="Times New Roman" w:eastAsia="Times New Roman" w:hAnsi="Times New Roman" w:cs="Times New Roman"/>
          <w:sz w:val="28"/>
          <w:szCs w:val="28"/>
          <w:lang w:eastAsia="ru-RU"/>
        </w:rPr>
        <w:softHyphen/>
        <w:t>ро</w:t>
      </w:r>
      <w:r w:rsidRPr="00921B7A">
        <w:rPr>
          <w:rFonts w:ascii="Times New Roman" w:eastAsia="Times New Roman" w:hAnsi="Times New Roman" w:cs="Times New Roman"/>
          <w:sz w:val="28"/>
          <w:szCs w:val="28"/>
          <w:lang w:eastAsia="ru-RU"/>
        </w:rPr>
        <w:softHyphen/>
        <w:t>ва</w:t>
      </w:r>
      <w:r w:rsidRPr="00921B7A">
        <w:rPr>
          <w:rFonts w:ascii="Times New Roman" w:eastAsia="Times New Roman" w:hAnsi="Times New Roman" w:cs="Times New Roman"/>
          <w:sz w:val="28"/>
          <w:szCs w:val="28"/>
          <w:lang w:eastAsia="ru-RU"/>
        </w:rPr>
        <w:softHyphen/>
        <w:t>ния пси</w:t>
      </w:r>
      <w:r w:rsidRPr="00921B7A">
        <w:rPr>
          <w:rFonts w:ascii="Times New Roman" w:eastAsia="Times New Roman" w:hAnsi="Times New Roman" w:cs="Times New Roman"/>
          <w:sz w:val="28"/>
          <w:szCs w:val="28"/>
          <w:lang w:eastAsia="ru-RU"/>
        </w:rPr>
        <w:softHyphen/>
        <w:t>хи</w:t>
      </w:r>
      <w:r w:rsidRPr="00921B7A">
        <w:rPr>
          <w:rFonts w:ascii="Times New Roman" w:eastAsia="Times New Roman" w:hAnsi="Times New Roman" w:cs="Times New Roman"/>
          <w:sz w:val="28"/>
          <w:szCs w:val="28"/>
          <w:lang w:eastAsia="ru-RU"/>
        </w:rPr>
        <w:softHyphen/>
        <w:t>ки че</w:t>
      </w:r>
      <w:r w:rsidRPr="00921B7A">
        <w:rPr>
          <w:rFonts w:ascii="Times New Roman" w:eastAsia="Times New Roman" w:hAnsi="Times New Roman" w:cs="Times New Roman"/>
          <w:sz w:val="28"/>
          <w:szCs w:val="28"/>
          <w:lang w:eastAsia="ru-RU"/>
        </w:rPr>
        <w:softHyphen/>
        <w:t>ло</w:t>
      </w:r>
      <w:r w:rsidRPr="00921B7A">
        <w:rPr>
          <w:rFonts w:ascii="Times New Roman" w:eastAsia="Times New Roman" w:hAnsi="Times New Roman" w:cs="Times New Roman"/>
          <w:sz w:val="28"/>
          <w:szCs w:val="28"/>
          <w:lang w:eastAsia="ru-RU"/>
        </w:rPr>
        <w:softHyphen/>
        <w:t>ве</w:t>
      </w:r>
      <w:r w:rsidRPr="00921B7A">
        <w:rPr>
          <w:rFonts w:ascii="Times New Roman" w:eastAsia="Times New Roman" w:hAnsi="Times New Roman" w:cs="Times New Roman"/>
          <w:sz w:val="28"/>
          <w:szCs w:val="28"/>
          <w:lang w:eastAsia="ru-RU"/>
        </w:rPr>
        <w:softHyphen/>
        <w:t>ка. Эта на</w:t>
      </w:r>
      <w:r w:rsidRPr="00921B7A">
        <w:rPr>
          <w:rFonts w:ascii="Times New Roman" w:eastAsia="Times New Roman" w:hAnsi="Times New Roman" w:cs="Times New Roman"/>
          <w:sz w:val="28"/>
          <w:szCs w:val="28"/>
          <w:lang w:eastAsia="ru-RU"/>
        </w:rPr>
        <w:softHyphen/>
        <w:t>у</w:t>
      </w:r>
      <w:r w:rsidRPr="00921B7A">
        <w:rPr>
          <w:rFonts w:ascii="Times New Roman" w:eastAsia="Times New Roman" w:hAnsi="Times New Roman" w:cs="Times New Roman"/>
          <w:sz w:val="28"/>
          <w:szCs w:val="28"/>
          <w:lang w:eastAsia="ru-RU"/>
        </w:rPr>
        <w:softHyphen/>
        <w:t>ка стре</w:t>
      </w:r>
      <w:r w:rsidRPr="00921B7A">
        <w:rPr>
          <w:rFonts w:ascii="Times New Roman" w:eastAsia="Times New Roman" w:hAnsi="Times New Roman" w:cs="Times New Roman"/>
          <w:sz w:val="28"/>
          <w:szCs w:val="28"/>
          <w:lang w:eastAsia="ru-RU"/>
        </w:rPr>
        <w:softHyphen/>
        <w:t>мит</w:t>
      </w:r>
      <w:r w:rsidRPr="00921B7A">
        <w:rPr>
          <w:rFonts w:ascii="Times New Roman" w:eastAsia="Times New Roman" w:hAnsi="Times New Roman" w:cs="Times New Roman"/>
          <w:sz w:val="28"/>
          <w:szCs w:val="28"/>
          <w:lang w:eastAsia="ru-RU"/>
        </w:rPr>
        <w:softHyphen/>
        <w:t>ся дать от</w:t>
      </w:r>
      <w:r w:rsidRPr="00921B7A">
        <w:rPr>
          <w:rFonts w:ascii="Times New Roman" w:eastAsia="Times New Roman" w:hAnsi="Times New Roman" w:cs="Times New Roman"/>
          <w:sz w:val="28"/>
          <w:szCs w:val="28"/>
          <w:lang w:eastAsia="ru-RU"/>
        </w:rPr>
        <w:softHyphen/>
        <w:t>ве</w:t>
      </w:r>
      <w:r w:rsidRPr="00921B7A">
        <w:rPr>
          <w:rFonts w:ascii="Times New Roman" w:eastAsia="Times New Roman" w:hAnsi="Times New Roman" w:cs="Times New Roman"/>
          <w:sz w:val="28"/>
          <w:szCs w:val="28"/>
          <w:lang w:eastAsia="ru-RU"/>
        </w:rPr>
        <w:softHyphen/>
        <w:t>ты на во</w:t>
      </w:r>
      <w:r w:rsidRPr="00921B7A">
        <w:rPr>
          <w:rFonts w:ascii="Times New Roman" w:eastAsia="Times New Roman" w:hAnsi="Times New Roman" w:cs="Times New Roman"/>
          <w:sz w:val="28"/>
          <w:szCs w:val="28"/>
          <w:lang w:eastAsia="ru-RU"/>
        </w:rPr>
        <w:softHyphen/>
        <w:t>про</w:t>
      </w:r>
      <w:r w:rsidRPr="00921B7A">
        <w:rPr>
          <w:rFonts w:ascii="Times New Roman" w:eastAsia="Times New Roman" w:hAnsi="Times New Roman" w:cs="Times New Roman"/>
          <w:sz w:val="28"/>
          <w:szCs w:val="28"/>
          <w:lang w:eastAsia="ru-RU"/>
        </w:rPr>
        <w:softHyphen/>
        <w:t>сы, свя</w:t>
      </w:r>
      <w:r w:rsidRPr="00921B7A">
        <w:rPr>
          <w:rFonts w:ascii="Times New Roman" w:eastAsia="Times New Roman" w:hAnsi="Times New Roman" w:cs="Times New Roman"/>
          <w:sz w:val="28"/>
          <w:szCs w:val="28"/>
          <w:lang w:eastAsia="ru-RU"/>
        </w:rPr>
        <w:softHyphen/>
        <w:t>зан</w:t>
      </w:r>
      <w:r w:rsidRPr="00921B7A">
        <w:rPr>
          <w:rFonts w:ascii="Times New Roman" w:eastAsia="Times New Roman" w:hAnsi="Times New Roman" w:cs="Times New Roman"/>
          <w:sz w:val="28"/>
          <w:szCs w:val="28"/>
          <w:lang w:eastAsia="ru-RU"/>
        </w:rPr>
        <w:softHyphen/>
        <w:t>ные с че</w:t>
      </w:r>
      <w:r w:rsidRPr="00921B7A">
        <w:rPr>
          <w:rFonts w:ascii="Times New Roman" w:eastAsia="Times New Roman" w:hAnsi="Times New Roman" w:cs="Times New Roman"/>
          <w:sz w:val="28"/>
          <w:szCs w:val="28"/>
          <w:lang w:eastAsia="ru-RU"/>
        </w:rPr>
        <w:softHyphen/>
        <w:t>ло</w:t>
      </w:r>
      <w:r w:rsidRPr="00921B7A">
        <w:rPr>
          <w:rFonts w:ascii="Times New Roman" w:eastAsia="Times New Roman" w:hAnsi="Times New Roman" w:cs="Times New Roman"/>
          <w:sz w:val="28"/>
          <w:szCs w:val="28"/>
          <w:lang w:eastAsia="ru-RU"/>
        </w:rPr>
        <w:softHyphen/>
        <w:t>ве</w:t>
      </w:r>
      <w:r w:rsidRPr="00921B7A">
        <w:rPr>
          <w:rFonts w:ascii="Times New Roman" w:eastAsia="Times New Roman" w:hAnsi="Times New Roman" w:cs="Times New Roman"/>
          <w:sz w:val="28"/>
          <w:szCs w:val="28"/>
          <w:lang w:eastAsia="ru-RU"/>
        </w:rPr>
        <w:softHyphen/>
        <w:t>че</w:t>
      </w:r>
      <w:r w:rsidRPr="00921B7A">
        <w:rPr>
          <w:rFonts w:ascii="Times New Roman" w:eastAsia="Times New Roman" w:hAnsi="Times New Roman" w:cs="Times New Roman"/>
          <w:sz w:val="28"/>
          <w:szCs w:val="28"/>
          <w:lang w:eastAsia="ru-RU"/>
        </w:rPr>
        <w:softHyphen/>
        <w:t>ской мо</w:t>
      </w:r>
      <w:r w:rsidRPr="00921B7A">
        <w:rPr>
          <w:rFonts w:ascii="Times New Roman" w:eastAsia="Times New Roman" w:hAnsi="Times New Roman" w:cs="Times New Roman"/>
          <w:sz w:val="28"/>
          <w:szCs w:val="28"/>
          <w:lang w:eastAsia="ru-RU"/>
        </w:rPr>
        <w:softHyphen/>
        <w:t>ра</w:t>
      </w:r>
      <w:r w:rsidRPr="00921B7A">
        <w:rPr>
          <w:rFonts w:ascii="Times New Roman" w:eastAsia="Times New Roman" w:hAnsi="Times New Roman" w:cs="Times New Roman"/>
          <w:sz w:val="28"/>
          <w:szCs w:val="28"/>
          <w:lang w:eastAsia="ru-RU"/>
        </w:rPr>
        <w:softHyphen/>
        <w:t>лью и об</w:t>
      </w:r>
      <w:r w:rsidRPr="00921B7A">
        <w:rPr>
          <w:rFonts w:ascii="Times New Roman" w:eastAsia="Times New Roman" w:hAnsi="Times New Roman" w:cs="Times New Roman"/>
          <w:sz w:val="28"/>
          <w:szCs w:val="28"/>
          <w:lang w:eastAsia="ru-RU"/>
        </w:rPr>
        <w:softHyphen/>
        <w:t>ра</w:t>
      </w:r>
      <w:r w:rsidRPr="00921B7A">
        <w:rPr>
          <w:rFonts w:ascii="Times New Roman" w:eastAsia="Times New Roman" w:hAnsi="Times New Roman" w:cs="Times New Roman"/>
          <w:sz w:val="28"/>
          <w:szCs w:val="28"/>
          <w:lang w:eastAsia="ru-RU"/>
        </w:rPr>
        <w:softHyphen/>
        <w:t>зом мыш</w:t>
      </w:r>
      <w:r w:rsidRPr="00921B7A">
        <w:rPr>
          <w:rFonts w:ascii="Times New Roman" w:eastAsia="Times New Roman" w:hAnsi="Times New Roman" w:cs="Times New Roman"/>
          <w:sz w:val="28"/>
          <w:szCs w:val="28"/>
          <w:lang w:eastAsia="ru-RU"/>
        </w:rPr>
        <w:softHyphen/>
        <w:t>ле</w:t>
      </w:r>
      <w:r w:rsidRPr="00921B7A">
        <w:rPr>
          <w:rFonts w:ascii="Times New Roman" w:eastAsia="Times New Roman" w:hAnsi="Times New Roman" w:cs="Times New Roman"/>
          <w:sz w:val="28"/>
          <w:szCs w:val="28"/>
          <w:lang w:eastAsia="ru-RU"/>
        </w:rPr>
        <w:softHyphen/>
        <w:t>ния, а та</w:t>
      </w:r>
      <w:r w:rsidRPr="00921B7A">
        <w:rPr>
          <w:rFonts w:ascii="Times New Roman" w:eastAsia="Times New Roman" w:hAnsi="Times New Roman" w:cs="Times New Roman"/>
          <w:sz w:val="28"/>
          <w:szCs w:val="28"/>
          <w:lang w:eastAsia="ru-RU"/>
        </w:rPr>
        <w:softHyphen/>
        <w:t>к</w:t>
      </w:r>
      <w:r w:rsidRPr="00921B7A">
        <w:rPr>
          <w:rFonts w:ascii="Times New Roman" w:eastAsia="Times New Roman" w:hAnsi="Times New Roman" w:cs="Times New Roman"/>
          <w:sz w:val="28"/>
          <w:szCs w:val="28"/>
          <w:lang w:eastAsia="ru-RU"/>
        </w:rPr>
        <w:softHyphen/>
        <w:t>же вы</w:t>
      </w:r>
      <w:r w:rsidRPr="00921B7A">
        <w:rPr>
          <w:rFonts w:ascii="Times New Roman" w:eastAsia="Times New Roman" w:hAnsi="Times New Roman" w:cs="Times New Roman"/>
          <w:sz w:val="28"/>
          <w:szCs w:val="28"/>
          <w:lang w:eastAsia="ru-RU"/>
        </w:rPr>
        <w:softHyphen/>
        <w:t>явить за</w:t>
      </w:r>
      <w:r w:rsidRPr="00921B7A">
        <w:rPr>
          <w:rFonts w:ascii="Times New Roman" w:eastAsia="Times New Roman" w:hAnsi="Times New Roman" w:cs="Times New Roman"/>
          <w:sz w:val="28"/>
          <w:szCs w:val="28"/>
          <w:lang w:eastAsia="ru-RU"/>
        </w:rPr>
        <w:softHyphen/>
        <w:t>ко</w:t>
      </w:r>
      <w:r w:rsidRPr="00921B7A">
        <w:rPr>
          <w:rFonts w:ascii="Times New Roman" w:eastAsia="Times New Roman" w:hAnsi="Times New Roman" w:cs="Times New Roman"/>
          <w:sz w:val="28"/>
          <w:szCs w:val="28"/>
          <w:lang w:eastAsia="ru-RU"/>
        </w:rPr>
        <w:softHyphen/>
        <w:t>ны пси</w:t>
      </w:r>
      <w:r w:rsidRPr="00921B7A">
        <w:rPr>
          <w:rFonts w:ascii="Times New Roman" w:eastAsia="Times New Roman" w:hAnsi="Times New Roman" w:cs="Times New Roman"/>
          <w:sz w:val="28"/>
          <w:szCs w:val="28"/>
          <w:lang w:eastAsia="ru-RU"/>
        </w:rPr>
        <w:softHyphen/>
        <w:t>хи</w:t>
      </w:r>
      <w:r w:rsidRPr="00921B7A">
        <w:rPr>
          <w:rFonts w:ascii="Times New Roman" w:eastAsia="Times New Roman" w:hAnsi="Times New Roman" w:cs="Times New Roman"/>
          <w:sz w:val="28"/>
          <w:szCs w:val="28"/>
          <w:lang w:eastAsia="ru-RU"/>
        </w:rPr>
        <w:softHyphen/>
        <w:t>че</w:t>
      </w:r>
      <w:r w:rsidRPr="00921B7A">
        <w:rPr>
          <w:rFonts w:ascii="Times New Roman" w:eastAsia="Times New Roman" w:hAnsi="Times New Roman" w:cs="Times New Roman"/>
          <w:sz w:val="28"/>
          <w:szCs w:val="28"/>
          <w:lang w:eastAsia="ru-RU"/>
        </w:rPr>
        <w:softHyphen/>
        <w:t>ской де</w:t>
      </w:r>
      <w:r w:rsidRPr="00921B7A">
        <w:rPr>
          <w:rFonts w:ascii="Times New Roman" w:eastAsia="Times New Roman" w:hAnsi="Times New Roman" w:cs="Times New Roman"/>
          <w:sz w:val="28"/>
          <w:szCs w:val="28"/>
          <w:lang w:eastAsia="ru-RU"/>
        </w:rPr>
        <w:softHyphen/>
        <w:t>я</w:t>
      </w:r>
      <w:r w:rsidRPr="00921B7A">
        <w:rPr>
          <w:rFonts w:ascii="Times New Roman" w:eastAsia="Times New Roman" w:hAnsi="Times New Roman" w:cs="Times New Roman"/>
          <w:sz w:val="28"/>
          <w:szCs w:val="28"/>
          <w:lang w:eastAsia="ru-RU"/>
        </w:rPr>
        <w:softHyphen/>
        <w:t>тель</w:t>
      </w:r>
      <w:r w:rsidRPr="00921B7A">
        <w:rPr>
          <w:rFonts w:ascii="Times New Roman" w:eastAsia="Times New Roman" w:hAnsi="Times New Roman" w:cs="Times New Roman"/>
          <w:sz w:val="28"/>
          <w:szCs w:val="28"/>
          <w:lang w:eastAsia="ru-RU"/>
        </w:rPr>
        <w:softHyphen/>
      </w:r>
      <w:r w:rsidR="00667025">
        <w:rPr>
          <w:rFonts w:ascii="Times New Roman" w:eastAsia="Times New Roman" w:hAnsi="Times New Roman" w:cs="Times New Roman"/>
          <w:sz w:val="28"/>
          <w:szCs w:val="28"/>
          <w:lang w:eastAsia="ru-RU"/>
        </w:rPr>
        <w:t>но</w:t>
      </w:r>
      <w:r w:rsidR="00667025">
        <w:rPr>
          <w:rFonts w:ascii="Times New Roman" w:eastAsia="Times New Roman" w:hAnsi="Times New Roman" w:cs="Times New Roman"/>
          <w:sz w:val="28"/>
          <w:szCs w:val="28"/>
          <w:lang w:eastAsia="ru-RU"/>
        </w:rPr>
        <w:softHyphen/>
        <w:t>сти. На</w:t>
      </w:r>
      <w:r w:rsidR="00667025">
        <w:rPr>
          <w:rFonts w:ascii="Times New Roman" w:eastAsia="Times New Roman" w:hAnsi="Times New Roman" w:cs="Times New Roman"/>
          <w:sz w:val="28"/>
          <w:szCs w:val="28"/>
          <w:lang w:eastAsia="ru-RU"/>
        </w:rPr>
        <w:softHyphen/>
        <w:t>чав с опи</w:t>
      </w:r>
      <w:r w:rsidR="00667025">
        <w:rPr>
          <w:rFonts w:ascii="Times New Roman" w:eastAsia="Times New Roman" w:hAnsi="Times New Roman" w:cs="Times New Roman"/>
          <w:sz w:val="28"/>
          <w:szCs w:val="28"/>
          <w:lang w:eastAsia="ru-RU"/>
        </w:rPr>
        <w:softHyphen/>
        <w:t>са</w:t>
      </w:r>
      <w:r w:rsidR="00667025">
        <w:rPr>
          <w:rFonts w:ascii="Times New Roman" w:eastAsia="Times New Roman" w:hAnsi="Times New Roman" w:cs="Times New Roman"/>
          <w:sz w:val="28"/>
          <w:szCs w:val="28"/>
          <w:lang w:eastAsia="ru-RU"/>
        </w:rPr>
        <w:softHyphen/>
        <w:t>ния мен</w:t>
      </w:r>
      <w:r w:rsidRPr="00921B7A">
        <w:rPr>
          <w:rFonts w:ascii="Times New Roman" w:eastAsia="Times New Roman" w:hAnsi="Times New Roman" w:cs="Times New Roman"/>
          <w:sz w:val="28"/>
          <w:szCs w:val="28"/>
          <w:lang w:eastAsia="ru-RU"/>
        </w:rPr>
        <w:t>таль</w:t>
      </w:r>
      <w:r w:rsidRPr="00921B7A">
        <w:rPr>
          <w:rFonts w:ascii="Times New Roman" w:eastAsia="Times New Roman" w:hAnsi="Times New Roman" w:cs="Times New Roman"/>
          <w:sz w:val="28"/>
          <w:szCs w:val="28"/>
          <w:lang w:eastAsia="ru-RU"/>
        </w:rPr>
        <w:softHyphen/>
        <w:t>но</w:t>
      </w:r>
      <w:r w:rsidRPr="00921B7A">
        <w:rPr>
          <w:rFonts w:ascii="Times New Roman" w:eastAsia="Times New Roman" w:hAnsi="Times New Roman" w:cs="Times New Roman"/>
          <w:sz w:val="28"/>
          <w:szCs w:val="28"/>
          <w:lang w:eastAsia="ru-RU"/>
        </w:rPr>
        <w:softHyphen/>
        <w:t>го ас</w:t>
      </w:r>
      <w:r w:rsidRPr="00921B7A">
        <w:rPr>
          <w:rFonts w:ascii="Times New Roman" w:eastAsia="Times New Roman" w:hAnsi="Times New Roman" w:cs="Times New Roman"/>
          <w:sz w:val="28"/>
          <w:szCs w:val="28"/>
          <w:lang w:eastAsia="ru-RU"/>
        </w:rPr>
        <w:softHyphen/>
        <w:t>пек</w:t>
      </w:r>
      <w:r w:rsidRPr="00921B7A">
        <w:rPr>
          <w:rFonts w:ascii="Times New Roman" w:eastAsia="Times New Roman" w:hAnsi="Times New Roman" w:cs="Times New Roman"/>
          <w:sz w:val="28"/>
          <w:szCs w:val="28"/>
          <w:lang w:eastAsia="ru-RU"/>
        </w:rPr>
        <w:softHyphen/>
        <w:t>та че</w:t>
      </w:r>
      <w:r w:rsidRPr="00921B7A">
        <w:rPr>
          <w:rFonts w:ascii="Times New Roman" w:eastAsia="Times New Roman" w:hAnsi="Times New Roman" w:cs="Times New Roman"/>
          <w:sz w:val="28"/>
          <w:szCs w:val="28"/>
          <w:lang w:eastAsia="ru-RU"/>
        </w:rPr>
        <w:softHyphen/>
        <w:t>ло</w:t>
      </w:r>
      <w:r w:rsidRPr="00921B7A">
        <w:rPr>
          <w:rFonts w:ascii="Times New Roman" w:eastAsia="Times New Roman" w:hAnsi="Times New Roman" w:cs="Times New Roman"/>
          <w:sz w:val="28"/>
          <w:szCs w:val="28"/>
          <w:lang w:eastAsia="ru-RU"/>
        </w:rPr>
        <w:softHyphen/>
        <w:t>ве</w:t>
      </w:r>
      <w:r w:rsidRPr="00921B7A">
        <w:rPr>
          <w:rFonts w:ascii="Times New Roman" w:eastAsia="Times New Roman" w:hAnsi="Times New Roman" w:cs="Times New Roman"/>
          <w:sz w:val="28"/>
          <w:szCs w:val="28"/>
          <w:lang w:eastAsia="ru-RU"/>
        </w:rPr>
        <w:softHyphen/>
        <w:t>че</w:t>
      </w:r>
      <w:r w:rsidRPr="00921B7A">
        <w:rPr>
          <w:rFonts w:ascii="Times New Roman" w:eastAsia="Times New Roman" w:hAnsi="Times New Roman" w:cs="Times New Roman"/>
          <w:sz w:val="28"/>
          <w:szCs w:val="28"/>
          <w:lang w:eastAsia="ru-RU"/>
        </w:rPr>
        <w:softHyphen/>
        <w:t>ской сущ</w:t>
      </w:r>
      <w:r w:rsidRPr="00921B7A">
        <w:rPr>
          <w:rFonts w:ascii="Times New Roman" w:eastAsia="Times New Roman" w:hAnsi="Times New Roman" w:cs="Times New Roman"/>
          <w:sz w:val="28"/>
          <w:szCs w:val="28"/>
          <w:lang w:eastAsia="ru-RU"/>
        </w:rPr>
        <w:softHyphen/>
        <w:t>но</w:t>
      </w:r>
      <w:r w:rsidRPr="00921B7A">
        <w:rPr>
          <w:rFonts w:ascii="Times New Roman" w:eastAsia="Times New Roman" w:hAnsi="Times New Roman" w:cs="Times New Roman"/>
          <w:sz w:val="28"/>
          <w:szCs w:val="28"/>
          <w:lang w:eastAsia="ru-RU"/>
        </w:rPr>
        <w:softHyphen/>
        <w:t>сти, пси</w:t>
      </w:r>
      <w:r w:rsidRPr="00921B7A">
        <w:rPr>
          <w:rFonts w:ascii="Times New Roman" w:eastAsia="Times New Roman" w:hAnsi="Times New Roman" w:cs="Times New Roman"/>
          <w:sz w:val="28"/>
          <w:szCs w:val="28"/>
          <w:lang w:eastAsia="ru-RU"/>
        </w:rPr>
        <w:softHyphen/>
        <w:t>хо</w:t>
      </w:r>
      <w:r w:rsidRPr="00921B7A">
        <w:rPr>
          <w:rFonts w:ascii="Times New Roman" w:eastAsia="Times New Roman" w:hAnsi="Times New Roman" w:cs="Times New Roman"/>
          <w:sz w:val="28"/>
          <w:szCs w:val="28"/>
          <w:lang w:eastAsia="ru-RU"/>
        </w:rPr>
        <w:softHyphen/>
        <w:t>ло</w:t>
      </w:r>
      <w:r w:rsidRPr="00921B7A">
        <w:rPr>
          <w:rFonts w:ascii="Times New Roman" w:eastAsia="Times New Roman" w:hAnsi="Times New Roman" w:cs="Times New Roman"/>
          <w:sz w:val="28"/>
          <w:szCs w:val="28"/>
          <w:lang w:eastAsia="ru-RU"/>
        </w:rPr>
        <w:softHyphen/>
        <w:t>гия до</w:t>
      </w:r>
      <w:r w:rsidRPr="00921B7A">
        <w:rPr>
          <w:rFonts w:ascii="Times New Roman" w:eastAsia="Times New Roman" w:hAnsi="Times New Roman" w:cs="Times New Roman"/>
          <w:sz w:val="28"/>
          <w:szCs w:val="28"/>
          <w:lang w:eastAsia="ru-RU"/>
        </w:rPr>
        <w:softHyphen/>
        <w:t>воль</w:t>
      </w:r>
      <w:r w:rsidRPr="00921B7A">
        <w:rPr>
          <w:rFonts w:ascii="Times New Roman" w:eastAsia="Times New Roman" w:hAnsi="Times New Roman" w:cs="Times New Roman"/>
          <w:sz w:val="28"/>
          <w:szCs w:val="28"/>
          <w:lang w:eastAsia="ru-RU"/>
        </w:rPr>
        <w:softHyphen/>
        <w:t>но быст</w:t>
      </w:r>
      <w:r w:rsidRPr="00921B7A">
        <w:rPr>
          <w:rFonts w:ascii="Times New Roman" w:eastAsia="Times New Roman" w:hAnsi="Times New Roman" w:cs="Times New Roman"/>
          <w:sz w:val="28"/>
          <w:szCs w:val="28"/>
          <w:lang w:eastAsia="ru-RU"/>
        </w:rPr>
        <w:softHyphen/>
        <w:t>ро раз</w:t>
      </w:r>
      <w:r w:rsidRPr="00921B7A">
        <w:rPr>
          <w:rFonts w:ascii="Times New Roman" w:eastAsia="Times New Roman" w:hAnsi="Times New Roman" w:cs="Times New Roman"/>
          <w:sz w:val="28"/>
          <w:szCs w:val="28"/>
          <w:lang w:eastAsia="ru-RU"/>
        </w:rPr>
        <w:softHyphen/>
        <w:t>рос</w:t>
      </w:r>
      <w:r w:rsidRPr="00921B7A">
        <w:rPr>
          <w:rFonts w:ascii="Times New Roman" w:eastAsia="Times New Roman" w:hAnsi="Times New Roman" w:cs="Times New Roman"/>
          <w:sz w:val="28"/>
          <w:szCs w:val="28"/>
          <w:lang w:eastAsia="ru-RU"/>
        </w:rPr>
        <w:softHyphen/>
        <w:t>лась, об</w:t>
      </w:r>
      <w:r w:rsidRPr="00921B7A">
        <w:rPr>
          <w:rFonts w:ascii="Times New Roman" w:eastAsia="Times New Roman" w:hAnsi="Times New Roman" w:cs="Times New Roman"/>
          <w:sz w:val="28"/>
          <w:szCs w:val="28"/>
          <w:lang w:eastAsia="ru-RU"/>
        </w:rPr>
        <w:softHyphen/>
        <w:t>ре</w:t>
      </w:r>
      <w:r w:rsidRPr="00921B7A">
        <w:rPr>
          <w:rFonts w:ascii="Times New Roman" w:eastAsia="Times New Roman" w:hAnsi="Times New Roman" w:cs="Times New Roman"/>
          <w:sz w:val="28"/>
          <w:szCs w:val="28"/>
          <w:lang w:eastAsia="ru-RU"/>
        </w:rPr>
        <w:softHyphen/>
        <w:t>тя мно</w:t>
      </w:r>
      <w:r w:rsidRPr="00921B7A">
        <w:rPr>
          <w:rFonts w:ascii="Times New Roman" w:eastAsia="Times New Roman" w:hAnsi="Times New Roman" w:cs="Times New Roman"/>
          <w:sz w:val="28"/>
          <w:szCs w:val="28"/>
          <w:lang w:eastAsia="ru-RU"/>
        </w:rPr>
        <w:softHyphen/>
        <w:t>же</w:t>
      </w:r>
      <w:r w:rsidRPr="00921B7A">
        <w:rPr>
          <w:rFonts w:ascii="Times New Roman" w:eastAsia="Times New Roman" w:hAnsi="Times New Roman" w:cs="Times New Roman"/>
          <w:sz w:val="28"/>
          <w:szCs w:val="28"/>
          <w:lang w:eastAsia="ru-RU"/>
        </w:rPr>
        <w:softHyphen/>
        <w:t>ство школ и на</w:t>
      </w:r>
      <w:r w:rsidRPr="00921B7A">
        <w:rPr>
          <w:rFonts w:ascii="Times New Roman" w:eastAsia="Times New Roman" w:hAnsi="Times New Roman" w:cs="Times New Roman"/>
          <w:sz w:val="28"/>
          <w:szCs w:val="28"/>
          <w:lang w:eastAsia="ru-RU"/>
        </w:rPr>
        <w:softHyphen/>
        <w:t>прав</w:t>
      </w:r>
      <w:r w:rsidRPr="00921B7A">
        <w:rPr>
          <w:rFonts w:ascii="Times New Roman" w:eastAsia="Times New Roman" w:hAnsi="Times New Roman" w:cs="Times New Roman"/>
          <w:sz w:val="28"/>
          <w:szCs w:val="28"/>
          <w:lang w:eastAsia="ru-RU"/>
        </w:rPr>
        <w:softHyphen/>
        <w:t>ле</w:t>
      </w:r>
      <w:r w:rsidRPr="00921B7A">
        <w:rPr>
          <w:rFonts w:ascii="Times New Roman" w:eastAsia="Times New Roman" w:hAnsi="Times New Roman" w:cs="Times New Roman"/>
          <w:sz w:val="28"/>
          <w:szCs w:val="28"/>
          <w:lang w:eastAsia="ru-RU"/>
        </w:rPr>
        <w:softHyphen/>
        <w:t>н</w:t>
      </w:r>
      <w:r w:rsidR="00667025">
        <w:rPr>
          <w:rFonts w:ascii="Times New Roman" w:eastAsia="Times New Roman" w:hAnsi="Times New Roman" w:cs="Times New Roman"/>
          <w:sz w:val="28"/>
          <w:szCs w:val="28"/>
          <w:lang w:eastAsia="ru-RU"/>
        </w:rPr>
        <w:t>ий, ко</w:t>
      </w:r>
      <w:r w:rsidR="00667025">
        <w:rPr>
          <w:rFonts w:ascii="Times New Roman" w:eastAsia="Times New Roman" w:hAnsi="Times New Roman" w:cs="Times New Roman"/>
          <w:sz w:val="28"/>
          <w:szCs w:val="28"/>
          <w:lang w:eastAsia="ru-RU"/>
        </w:rPr>
        <w:softHyphen/>
        <w:t>то</w:t>
      </w:r>
      <w:r w:rsidR="00667025">
        <w:rPr>
          <w:rFonts w:ascii="Times New Roman" w:eastAsia="Times New Roman" w:hAnsi="Times New Roman" w:cs="Times New Roman"/>
          <w:sz w:val="28"/>
          <w:szCs w:val="28"/>
          <w:lang w:eastAsia="ru-RU"/>
        </w:rPr>
        <w:softHyphen/>
        <w:t>рые не толь</w:t>
      </w:r>
      <w:r w:rsidR="00667025">
        <w:rPr>
          <w:rFonts w:ascii="Times New Roman" w:eastAsia="Times New Roman" w:hAnsi="Times New Roman" w:cs="Times New Roman"/>
          <w:sz w:val="28"/>
          <w:szCs w:val="28"/>
          <w:lang w:eastAsia="ru-RU"/>
        </w:rPr>
        <w:softHyphen/>
        <w:t>ко строи</w:t>
      </w:r>
      <w:r w:rsidRPr="00921B7A">
        <w:rPr>
          <w:rFonts w:ascii="Times New Roman" w:eastAsia="Times New Roman" w:hAnsi="Times New Roman" w:cs="Times New Roman"/>
          <w:sz w:val="28"/>
          <w:szCs w:val="28"/>
          <w:lang w:eastAsia="ru-RU"/>
        </w:rPr>
        <w:t>ли свои тео</w:t>
      </w:r>
      <w:r w:rsidRPr="00921B7A">
        <w:rPr>
          <w:rFonts w:ascii="Times New Roman" w:eastAsia="Times New Roman" w:hAnsi="Times New Roman" w:cs="Times New Roman"/>
          <w:sz w:val="28"/>
          <w:szCs w:val="28"/>
          <w:lang w:eastAsia="ru-RU"/>
        </w:rPr>
        <w:softHyphen/>
        <w:t>рии ка</w:t>
      </w:r>
      <w:r w:rsidRPr="00921B7A">
        <w:rPr>
          <w:rFonts w:ascii="Times New Roman" w:eastAsia="Times New Roman" w:hAnsi="Times New Roman" w:cs="Times New Roman"/>
          <w:sz w:val="28"/>
          <w:szCs w:val="28"/>
          <w:lang w:eastAsia="ru-RU"/>
        </w:rPr>
        <w:softHyphen/>
        <w:t>са</w:t>
      </w:r>
      <w:r w:rsidRPr="00921B7A">
        <w:rPr>
          <w:rFonts w:ascii="Times New Roman" w:eastAsia="Times New Roman" w:hAnsi="Times New Roman" w:cs="Times New Roman"/>
          <w:sz w:val="28"/>
          <w:szCs w:val="28"/>
          <w:lang w:eastAsia="ru-RU"/>
        </w:rPr>
        <w:softHyphen/>
        <w:t>тель</w:t>
      </w:r>
      <w:r w:rsidRPr="00921B7A">
        <w:rPr>
          <w:rFonts w:ascii="Times New Roman" w:eastAsia="Times New Roman" w:hAnsi="Times New Roman" w:cs="Times New Roman"/>
          <w:sz w:val="28"/>
          <w:szCs w:val="28"/>
          <w:lang w:eastAsia="ru-RU"/>
        </w:rPr>
        <w:softHyphen/>
        <w:t>но того, как ра</w:t>
      </w:r>
      <w:r w:rsidRPr="00921B7A">
        <w:rPr>
          <w:rFonts w:ascii="Times New Roman" w:eastAsia="Times New Roman" w:hAnsi="Times New Roman" w:cs="Times New Roman"/>
          <w:sz w:val="28"/>
          <w:szCs w:val="28"/>
          <w:lang w:eastAsia="ru-RU"/>
        </w:rPr>
        <w:softHyphen/>
        <w:t>бо</w:t>
      </w:r>
      <w:r w:rsidRPr="00921B7A">
        <w:rPr>
          <w:rFonts w:ascii="Times New Roman" w:eastAsia="Times New Roman" w:hAnsi="Times New Roman" w:cs="Times New Roman"/>
          <w:sz w:val="28"/>
          <w:szCs w:val="28"/>
          <w:lang w:eastAsia="ru-RU"/>
        </w:rPr>
        <w:softHyphen/>
        <w:t>та</w:t>
      </w:r>
      <w:r w:rsidRPr="00921B7A">
        <w:rPr>
          <w:rFonts w:ascii="Times New Roman" w:eastAsia="Times New Roman" w:hAnsi="Times New Roman" w:cs="Times New Roman"/>
          <w:sz w:val="28"/>
          <w:szCs w:val="28"/>
          <w:lang w:eastAsia="ru-RU"/>
        </w:rPr>
        <w:softHyphen/>
        <w:t>ет и устро</w:t>
      </w:r>
      <w:r w:rsidRPr="00921B7A">
        <w:rPr>
          <w:rFonts w:ascii="Times New Roman" w:eastAsia="Times New Roman" w:hAnsi="Times New Roman" w:cs="Times New Roman"/>
          <w:sz w:val="28"/>
          <w:szCs w:val="28"/>
          <w:lang w:eastAsia="ru-RU"/>
        </w:rPr>
        <w:softHyphen/>
        <w:t>е</w:t>
      </w:r>
      <w:r w:rsidRPr="00921B7A">
        <w:rPr>
          <w:rFonts w:ascii="Times New Roman" w:eastAsia="Times New Roman" w:hAnsi="Times New Roman" w:cs="Times New Roman"/>
          <w:sz w:val="28"/>
          <w:szCs w:val="28"/>
          <w:lang w:eastAsia="ru-RU"/>
        </w:rPr>
        <w:softHyphen/>
        <w:t>на пси</w:t>
      </w:r>
      <w:r w:rsidRPr="00921B7A">
        <w:rPr>
          <w:rFonts w:ascii="Times New Roman" w:eastAsia="Times New Roman" w:hAnsi="Times New Roman" w:cs="Times New Roman"/>
          <w:sz w:val="28"/>
          <w:szCs w:val="28"/>
          <w:lang w:eastAsia="ru-RU"/>
        </w:rPr>
        <w:softHyphen/>
        <w:t>хи</w:t>
      </w:r>
      <w:r w:rsidRPr="00921B7A">
        <w:rPr>
          <w:rFonts w:ascii="Times New Roman" w:eastAsia="Times New Roman" w:hAnsi="Times New Roman" w:cs="Times New Roman"/>
          <w:sz w:val="28"/>
          <w:szCs w:val="28"/>
          <w:lang w:eastAsia="ru-RU"/>
        </w:rPr>
        <w:softHyphen/>
        <w:t>ка, но об</w:t>
      </w:r>
      <w:r w:rsidRPr="00921B7A">
        <w:rPr>
          <w:rFonts w:ascii="Times New Roman" w:eastAsia="Times New Roman" w:hAnsi="Times New Roman" w:cs="Times New Roman"/>
          <w:sz w:val="28"/>
          <w:szCs w:val="28"/>
          <w:lang w:eastAsia="ru-RU"/>
        </w:rPr>
        <w:softHyphen/>
        <w:t>суж</w:t>
      </w:r>
      <w:r w:rsidRPr="00921B7A">
        <w:rPr>
          <w:rFonts w:ascii="Times New Roman" w:eastAsia="Times New Roman" w:hAnsi="Times New Roman" w:cs="Times New Roman"/>
          <w:sz w:val="28"/>
          <w:szCs w:val="28"/>
          <w:lang w:eastAsia="ru-RU"/>
        </w:rPr>
        <w:softHyphen/>
        <w:t>да</w:t>
      </w:r>
      <w:r w:rsidR="00667025" w:rsidRPr="00667025">
        <w:rPr>
          <w:rFonts w:ascii="Times New Roman" w:eastAsia="Times New Roman" w:hAnsi="Times New Roman" w:cs="Times New Roman"/>
          <w:sz w:val="28"/>
          <w:szCs w:val="28"/>
          <w:lang w:eastAsia="ru-RU"/>
        </w:rPr>
        <w:t xml:space="preserve">лось также </w:t>
      </w:r>
      <w:r w:rsidRPr="00921B7A">
        <w:rPr>
          <w:rFonts w:ascii="Times New Roman" w:eastAsia="Times New Roman" w:hAnsi="Times New Roman" w:cs="Times New Roman"/>
          <w:sz w:val="28"/>
          <w:szCs w:val="28"/>
          <w:lang w:eastAsia="ru-RU"/>
        </w:rPr>
        <w:t>и то, как и по</w:t>
      </w:r>
      <w:r w:rsidRPr="00921B7A">
        <w:rPr>
          <w:rFonts w:ascii="Times New Roman" w:eastAsia="Times New Roman" w:hAnsi="Times New Roman" w:cs="Times New Roman"/>
          <w:sz w:val="28"/>
          <w:szCs w:val="28"/>
          <w:lang w:eastAsia="ru-RU"/>
        </w:rPr>
        <w:softHyphen/>
        <w:t>че</w:t>
      </w:r>
      <w:r w:rsidRPr="00921B7A">
        <w:rPr>
          <w:rFonts w:ascii="Times New Roman" w:eastAsia="Times New Roman" w:hAnsi="Times New Roman" w:cs="Times New Roman"/>
          <w:sz w:val="28"/>
          <w:szCs w:val="28"/>
          <w:lang w:eastAsia="ru-RU"/>
        </w:rPr>
        <w:softHyphen/>
        <w:t>му она мо</w:t>
      </w:r>
      <w:r w:rsidRPr="00921B7A">
        <w:rPr>
          <w:rFonts w:ascii="Times New Roman" w:eastAsia="Times New Roman" w:hAnsi="Times New Roman" w:cs="Times New Roman"/>
          <w:sz w:val="28"/>
          <w:szCs w:val="28"/>
          <w:lang w:eastAsia="ru-RU"/>
        </w:rPr>
        <w:softHyphen/>
      </w:r>
      <w:r w:rsidR="00667025">
        <w:rPr>
          <w:rFonts w:ascii="Times New Roman" w:eastAsia="Times New Roman" w:hAnsi="Times New Roman" w:cs="Times New Roman"/>
          <w:sz w:val="28"/>
          <w:szCs w:val="28"/>
          <w:lang w:eastAsia="ru-RU"/>
        </w:rPr>
        <w:t>жет да</w:t>
      </w:r>
      <w:r w:rsidR="00667025">
        <w:rPr>
          <w:rFonts w:ascii="Times New Roman" w:eastAsia="Times New Roman" w:hAnsi="Times New Roman" w:cs="Times New Roman"/>
          <w:sz w:val="28"/>
          <w:szCs w:val="28"/>
          <w:lang w:eastAsia="ru-RU"/>
        </w:rPr>
        <w:softHyphen/>
        <w:t>вать сбои и быть подвер</w:t>
      </w:r>
      <w:r w:rsidRPr="00921B7A">
        <w:rPr>
          <w:rFonts w:ascii="Times New Roman" w:eastAsia="Times New Roman" w:hAnsi="Times New Roman" w:cs="Times New Roman"/>
          <w:sz w:val="28"/>
          <w:szCs w:val="28"/>
          <w:lang w:eastAsia="ru-RU"/>
        </w:rPr>
        <w:t>же</w:t>
      </w:r>
      <w:r w:rsidRPr="00921B7A">
        <w:rPr>
          <w:rFonts w:ascii="Times New Roman" w:eastAsia="Times New Roman" w:hAnsi="Times New Roman" w:cs="Times New Roman"/>
          <w:sz w:val="28"/>
          <w:szCs w:val="28"/>
          <w:lang w:eastAsia="ru-RU"/>
        </w:rPr>
        <w:softHyphen/>
        <w:t>на па</w:t>
      </w:r>
      <w:r w:rsidRPr="00921B7A">
        <w:rPr>
          <w:rFonts w:ascii="Times New Roman" w:eastAsia="Times New Roman" w:hAnsi="Times New Roman" w:cs="Times New Roman"/>
          <w:sz w:val="28"/>
          <w:szCs w:val="28"/>
          <w:lang w:eastAsia="ru-RU"/>
        </w:rPr>
        <w:softHyphen/>
        <w:t>то</w:t>
      </w:r>
      <w:r w:rsidRPr="00921B7A">
        <w:rPr>
          <w:rFonts w:ascii="Times New Roman" w:eastAsia="Times New Roman" w:hAnsi="Times New Roman" w:cs="Times New Roman"/>
          <w:sz w:val="28"/>
          <w:szCs w:val="28"/>
          <w:lang w:eastAsia="ru-RU"/>
        </w:rPr>
        <w:softHyphen/>
        <w:t>ло</w:t>
      </w:r>
      <w:r w:rsidRPr="00921B7A">
        <w:rPr>
          <w:rFonts w:ascii="Times New Roman" w:eastAsia="Times New Roman" w:hAnsi="Times New Roman" w:cs="Times New Roman"/>
          <w:sz w:val="28"/>
          <w:szCs w:val="28"/>
          <w:lang w:eastAsia="ru-RU"/>
        </w:rPr>
        <w:softHyphen/>
        <w:t xml:space="preserve">гии. </w:t>
      </w:r>
    </w:p>
    <w:p w:rsidR="006A3BF5" w:rsidRDefault="00921B7A" w:rsidP="00E0208E">
      <w:pPr>
        <w:shd w:val="clear" w:color="auto" w:fill="FFFFFF"/>
        <w:spacing w:after="0" w:line="276" w:lineRule="auto"/>
        <w:jc w:val="both"/>
        <w:rPr>
          <w:rFonts w:ascii="Times New Roman" w:eastAsia="Times New Roman" w:hAnsi="Times New Roman" w:cs="Times New Roman"/>
          <w:sz w:val="28"/>
          <w:szCs w:val="28"/>
          <w:lang w:eastAsia="ru-RU"/>
        </w:rPr>
      </w:pPr>
      <w:r w:rsidRPr="00921B7A">
        <w:rPr>
          <w:rFonts w:ascii="Times New Roman" w:eastAsia="Times New Roman" w:hAnsi="Times New Roman" w:cs="Times New Roman"/>
          <w:sz w:val="28"/>
          <w:szCs w:val="28"/>
          <w:lang w:eastAsia="ru-RU"/>
        </w:rPr>
        <w:t>Пси</w:t>
      </w:r>
      <w:r w:rsidRPr="00921B7A">
        <w:rPr>
          <w:rFonts w:ascii="Times New Roman" w:eastAsia="Times New Roman" w:hAnsi="Times New Roman" w:cs="Times New Roman"/>
          <w:sz w:val="28"/>
          <w:szCs w:val="28"/>
          <w:lang w:eastAsia="ru-RU"/>
        </w:rPr>
        <w:softHyphen/>
        <w:t>хо</w:t>
      </w:r>
      <w:r w:rsidRPr="00921B7A">
        <w:rPr>
          <w:rFonts w:ascii="Times New Roman" w:eastAsia="Times New Roman" w:hAnsi="Times New Roman" w:cs="Times New Roman"/>
          <w:sz w:val="28"/>
          <w:szCs w:val="28"/>
          <w:lang w:eastAsia="ru-RU"/>
        </w:rPr>
        <w:softHyphen/>
        <w:t>ло</w:t>
      </w:r>
      <w:r w:rsidRPr="00921B7A">
        <w:rPr>
          <w:rFonts w:ascii="Times New Roman" w:eastAsia="Times New Roman" w:hAnsi="Times New Roman" w:cs="Times New Roman"/>
          <w:sz w:val="28"/>
          <w:szCs w:val="28"/>
          <w:lang w:eastAsia="ru-RU"/>
        </w:rPr>
        <w:softHyphen/>
        <w:t xml:space="preserve">гия </w:t>
      </w:r>
      <w:r w:rsidR="006A3BF5">
        <w:rPr>
          <w:rFonts w:ascii="Times New Roman" w:eastAsia="Times New Roman" w:hAnsi="Times New Roman" w:cs="Times New Roman"/>
          <w:sz w:val="28"/>
          <w:szCs w:val="28"/>
          <w:lang w:eastAsia="ru-RU"/>
        </w:rPr>
        <w:t xml:space="preserve">личности как наука </w:t>
      </w:r>
      <w:r w:rsidRPr="00921B7A">
        <w:rPr>
          <w:rFonts w:ascii="Times New Roman" w:eastAsia="Times New Roman" w:hAnsi="Times New Roman" w:cs="Times New Roman"/>
          <w:sz w:val="28"/>
          <w:szCs w:val="28"/>
          <w:lang w:eastAsia="ru-RU"/>
        </w:rPr>
        <w:t>на</w:t>
      </w:r>
      <w:r w:rsidRPr="00921B7A">
        <w:rPr>
          <w:rFonts w:ascii="Times New Roman" w:eastAsia="Times New Roman" w:hAnsi="Times New Roman" w:cs="Times New Roman"/>
          <w:sz w:val="28"/>
          <w:szCs w:val="28"/>
          <w:lang w:eastAsia="ru-RU"/>
        </w:rPr>
        <w:softHyphen/>
        <w:t>учи</w:t>
      </w:r>
      <w:r w:rsidRPr="00921B7A">
        <w:rPr>
          <w:rFonts w:ascii="Times New Roman" w:eastAsia="Times New Roman" w:hAnsi="Times New Roman" w:cs="Times New Roman"/>
          <w:sz w:val="28"/>
          <w:szCs w:val="28"/>
          <w:lang w:eastAsia="ru-RU"/>
        </w:rPr>
        <w:softHyphen/>
        <w:t>лась вы</w:t>
      </w:r>
      <w:r w:rsidRPr="00921B7A">
        <w:rPr>
          <w:rFonts w:ascii="Times New Roman" w:eastAsia="Times New Roman" w:hAnsi="Times New Roman" w:cs="Times New Roman"/>
          <w:sz w:val="28"/>
          <w:szCs w:val="28"/>
          <w:lang w:eastAsia="ru-RU"/>
        </w:rPr>
        <w:softHyphen/>
        <w:t>я</w:t>
      </w:r>
      <w:r w:rsidR="006A3BF5">
        <w:rPr>
          <w:rFonts w:ascii="Times New Roman" w:eastAsia="Times New Roman" w:hAnsi="Times New Roman" w:cs="Times New Roman"/>
          <w:sz w:val="28"/>
          <w:szCs w:val="28"/>
          <w:lang w:eastAsia="ru-RU"/>
        </w:rPr>
        <w:t>в</w:t>
      </w:r>
      <w:r w:rsidR="006A3BF5">
        <w:rPr>
          <w:rFonts w:ascii="Times New Roman" w:eastAsia="Times New Roman" w:hAnsi="Times New Roman" w:cs="Times New Roman"/>
          <w:sz w:val="28"/>
          <w:szCs w:val="28"/>
          <w:lang w:eastAsia="ru-RU"/>
        </w:rPr>
        <w:softHyphen/>
        <w:t>лять и чёт</w:t>
      </w:r>
      <w:r w:rsidR="006A3BF5">
        <w:rPr>
          <w:rFonts w:ascii="Times New Roman" w:eastAsia="Times New Roman" w:hAnsi="Times New Roman" w:cs="Times New Roman"/>
          <w:sz w:val="28"/>
          <w:szCs w:val="28"/>
          <w:lang w:eastAsia="ru-RU"/>
        </w:rPr>
        <w:softHyphen/>
        <w:t>ко раз</w:t>
      </w:r>
      <w:r w:rsidR="006A3BF5">
        <w:rPr>
          <w:rFonts w:ascii="Times New Roman" w:eastAsia="Times New Roman" w:hAnsi="Times New Roman" w:cs="Times New Roman"/>
          <w:sz w:val="28"/>
          <w:szCs w:val="28"/>
          <w:lang w:eastAsia="ru-RU"/>
        </w:rPr>
        <w:softHyphen/>
        <w:t>ли</w:t>
      </w:r>
      <w:r w:rsidR="006A3BF5">
        <w:rPr>
          <w:rFonts w:ascii="Times New Roman" w:eastAsia="Times New Roman" w:hAnsi="Times New Roman" w:cs="Times New Roman"/>
          <w:sz w:val="28"/>
          <w:szCs w:val="28"/>
          <w:lang w:eastAsia="ru-RU"/>
        </w:rPr>
        <w:softHyphen/>
        <w:t>чать рас</w:t>
      </w:r>
      <w:r w:rsidRPr="00921B7A">
        <w:rPr>
          <w:rFonts w:ascii="Times New Roman" w:eastAsia="Times New Roman" w:hAnsi="Times New Roman" w:cs="Times New Roman"/>
          <w:sz w:val="28"/>
          <w:szCs w:val="28"/>
          <w:lang w:eastAsia="ru-RU"/>
        </w:rPr>
        <w:t>строй</w:t>
      </w:r>
      <w:r w:rsidRPr="00921B7A">
        <w:rPr>
          <w:rFonts w:ascii="Times New Roman" w:eastAsia="Times New Roman" w:hAnsi="Times New Roman" w:cs="Times New Roman"/>
          <w:sz w:val="28"/>
          <w:szCs w:val="28"/>
          <w:lang w:eastAsia="ru-RU"/>
        </w:rPr>
        <w:softHyphen/>
        <w:t>ства пси</w:t>
      </w:r>
      <w:r w:rsidRPr="00921B7A">
        <w:rPr>
          <w:rFonts w:ascii="Times New Roman" w:eastAsia="Times New Roman" w:hAnsi="Times New Roman" w:cs="Times New Roman"/>
          <w:sz w:val="28"/>
          <w:szCs w:val="28"/>
          <w:lang w:eastAsia="ru-RU"/>
        </w:rPr>
        <w:softHyphen/>
        <w:t>хи</w:t>
      </w:r>
      <w:r w:rsidRPr="00921B7A">
        <w:rPr>
          <w:rFonts w:ascii="Times New Roman" w:eastAsia="Times New Roman" w:hAnsi="Times New Roman" w:cs="Times New Roman"/>
          <w:sz w:val="28"/>
          <w:szCs w:val="28"/>
          <w:lang w:eastAsia="ru-RU"/>
        </w:rPr>
        <w:softHyphen/>
        <w:t>ки, сде</w:t>
      </w:r>
      <w:r w:rsidRPr="00921B7A">
        <w:rPr>
          <w:rFonts w:ascii="Times New Roman" w:eastAsia="Times New Roman" w:hAnsi="Times New Roman" w:cs="Times New Roman"/>
          <w:sz w:val="28"/>
          <w:szCs w:val="28"/>
          <w:lang w:eastAsia="ru-RU"/>
        </w:rPr>
        <w:softHyphen/>
        <w:t>лав боль</w:t>
      </w:r>
      <w:r w:rsidRPr="00921B7A">
        <w:rPr>
          <w:rFonts w:ascii="Times New Roman" w:eastAsia="Times New Roman" w:hAnsi="Times New Roman" w:cs="Times New Roman"/>
          <w:sz w:val="28"/>
          <w:szCs w:val="28"/>
          <w:lang w:eastAsia="ru-RU"/>
        </w:rPr>
        <w:softHyphen/>
        <w:t>шой ры</w:t>
      </w:r>
      <w:r w:rsidRPr="00921B7A">
        <w:rPr>
          <w:rFonts w:ascii="Times New Roman" w:eastAsia="Times New Roman" w:hAnsi="Times New Roman" w:cs="Times New Roman"/>
          <w:sz w:val="28"/>
          <w:szCs w:val="28"/>
          <w:lang w:eastAsia="ru-RU"/>
        </w:rPr>
        <w:softHyphen/>
        <w:t xml:space="preserve">вок в </w:t>
      </w:r>
      <w:r w:rsidR="00667025">
        <w:rPr>
          <w:rFonts w:ascii="Times New Roman" w:eastAsia="Times New Roman" w:hAnsi="Times New Roman" w:cs="Times New Roman"/>
          <w:sz w:val="28"/>
          <w:szCs w:val="28"/>
          <w:lang w:eastAsia="ru-RU"/>
        </w:rPr>
        <w:t>об</w:t>
      </w:r>
      <w:r w:rsidR="00667025">
        <w:rPr>
          <w:rFonts w:ascii="Times New Roman" w:eastAsia="Times New Roman" w:hAnsi="Times New Roman" w:cs="Times New Roman"/>
          <w:sz w:val="28"/>
          <w:szCs w:val="28"/>
          <w:lang w:eastAsia="ru-RU"/>
        </w:rPr>
        <w:softHyphen/>
        <w:t>ла</w:t>
      </w:r>
      <w:r w:rsidR="00667025">
        <w:rPr>
          <w:rFonts w:ascii="Times New Roman" w:eastAsia="Times New Roman" w:hAnsi="Times New Roman" w:cs="Times New Roman"/>
          <w:sz w:val="28"/>
          <w:szCs w:val="28"/>
          <w:lang w:eastAsia="ru-RU"/>
        </w:rPr>
        <w:softHyphen/>
        <w:t>сти ме</w:t>
      </w:r>
      <w:r w:rsidR="00667025">
        <w:rPr>
          <w:rFonts w:ascii="Times New Roman" w:eastAsia="Times New Roman" w:hAnsi="Times New Roman" w:cs="Times New Roman"/>
          <w:sz w:val="28"/>
          <w:szCs w:val="28"/>
          <w:lang w:eastAsia="ru-RU"/>
        </w:rPr>
        <w:softHyphen/>
        <w:t>ди</w:t>
      </w:r>
      <w:r w:rsidR="00667025">
        <w:rPr>
          <w:rFonts w:ascii="Times New Roman" w:eastAsia="Times New Roman" w:hAnsi="Times New Roman" w:cs="Times New Roman"/>
          <w:sz w:val="28"/>
          <w:szCs w:val="28"/>
          <w:lang w:eastAsia="ru-RU"/>
        </w:rPr>
        <w:softHyphen/>
        <w:t>ци</w:t>
      </w:r>
      <w:r w:rsidR="00667025">
        <w:rPr>
          <w:rFonts w:ascii="Times New Roman" w:eastAsia="Times New Roman" w:hAnsi="Times New Roman" w:cs="Times New Roman"/>
          <w:sz w:val="28"/>
          <w:szCs w:val="28"/>
          <w:lang w:eastAsia="ru-RU"/>
        </w:rPr>
        <w:softHyphen/>
        <w:t>ны, так по</w:t>
      </w:r>
      <w:r w:rsidR="006A3BF5">
        <w:rPr>
          <w:rFonts w:ascii="Times New Roman" w:eastAsia="Times New Roman" w:hAnsi="Times New Roman" w:cs="Times New Roman"/>
          <w:sz w:val="28"/>
          <w:szCs w:val="28"/>
          <w:lang w:eastAsia="ru-RU"/>
        </w:rPr>
        <w:t>яви</w:t>
      </w:r>
      <w:r w:rsidRPr="00921B7A">
        <w:rPr>
          <w:rFonts w:ascii="Times New Roman" w:eastAsia="Times New Roman" w:hAnsi="Times New Roman" w:cs="Times New Roman"/>
          <w:sz w:val="28"/>
          <w:szCs w:val="28"/>
          <w:lang w:eastAsia="ru-RU"/>
        </w:rPr>
        <w:t>лось по</w:t>
      </w:r>
      <w:r w:rsidRPr="00921B7A">
        <w:rPr>
          <w:rFonts w:ascii="Times New Roman" w:eastAsia="Times New Roman" w:hAnsi="Times New Roman" w:cs="Times New Roman"/>
          <w:sz w:val="28"/>
          <w:szCs w:val="28"/>
          <w:lang w:eastAsia="ru-RU"/>
        </w:rPr>
        <w:softHyphen/>
        <w:t>ни</w:t>
      </w:r>
      <w:r w:rsidRPr="00921B7A">
        <w:rPr>
          <w:rFonts w:ascii="Times New Roman" w:eastAsia="Times New Roman" w:hAnsi="Times New Roman" w:cs="Times New Roman"/>
          <w:sz w:val="28"/>
          <w:szCs w:val="28"/>
          <w:lang w:eastAsia="ru-RU"/>
        </w:rPr>
        <w:softHyphen/>
        <w:t>ма</w:t>
      </w:r>
      <w:r w:rsidRPr="00921B7A">
        <w:rPr>
          <w:rFonts w:ascii="Times New Roman" w:eastAsia="Times New Roman" w:hAnsi="Times New Roman" w:cs="Times New Roman"/>
          <w:sz w:val="28"/>
          <w:szCs w:val="28"/>
          <w:lang w:eastAsia="ru-RU"/>
        </w:rPr>
        <w:softHyphen/>
        <w:t>ние того, что мно</w:t>
      </w:r>
      <w:r w:rsidRPr="00921B7A">
        <w:rPr>
          <w:rFonts w:ascii="Times New Roman" w:eastAsia="Times New Roman" w:hAnsi="Times New Roman" w:cs="Times New Roman"/>
          <w:sz w:val="28"/>
          <w:szCs w:val="28"/>
          <w:lang w:eastAsia="ru-RU"/>
        </w:rPr>
        <w:softHyphen/>
        <w:t>гие бо</w:t>
      </w:r>
      <w:r w:rsidRPr="00921B7A">
        <w:rPr>
          <w:rFonts w:ascii="Times New Roman" w:eastAsia="Times New Roman" w:hAnsi="Times New Roman" w:cs="Times New Roman"/>
          <w:sz w:val="28"/>
          <w:szCs w:val="28"/>
          <w:lang w:eastAsia="ru-RU"/>
        </w:rPr>
        <w:softHyphen/>
        <w:t>лез</w:t>
      </w:r>
      <w:r w:rsidRPr="00921B7A">
        <w:rPr>
          <w:rFonts w:ascii="Times New Roman" w:eastAsia="Times New Roman" w:hAnsi="Times New Roman" w:cs="Times New Roman"/>
          <w:sz w:val="28"/>
          <w:szCs w:val="28"/>
          <w:lang w:eastAsia="ru-RU"/>
        </w:rPr>
        <w:softHyphen/>
        <w:t>ни тела мо</w:t>
      </w:r>
      <w:r w:rsidRPr="00921B7A">
        <w:rPr>
          <w:rFonts w:ascii="Times New Roman" w:eastAsia="Times New Roman" w:hAnsi="Times New Roman" w:cs="Times New Roman"/>
          <w:sz w:val="28"/>
          <w:szCs w:val="28"/>
          <w:lang w:eastAsia="ru-RU"/>
        </w:rPr>
        <w:softHyphen/>
        <w:t>гут быть вы</w:t>
      </w:r>
      <w:r w:rsidRPr="00921B7A">
        <w:rPr>
          <w:rFonts w:ascii="Times New Roman" w:eastAsia="Times New Roman" w:hAnsi="Times New Roman" w:cs="Times New Roman"/>
          <w:sz w:val="28"/>
          <w:szCs w:val="28"/>
          <w:lang w:eastAsia="ru-RU"/>
        </w:rPr>
        <w:softHyphen/>
        <w:t>зва</w:t>
      </w:r>
      <w:r w:rsidRPr="00921B7A">
        <w:rPr>
          <w:rFonts w:ascii="Times New Roman" w:eastAsia="Times New Roman" w:hAnsi="Times New Roman" w:cs="Times New Roman"/>
          <w:sz w:val="28"/>
          <w:szCs w:val="28"/>
          <w:lang w:eastAsia="ru-RU"/>
        </w:rPr>
        <w:softHyphen/>
        <w:t>ны не и</w:t>
      </w:r>
      <w:r w:rsidR="006A3BF5">
        <w:rPr>
          <w:rFonts w:ascii="Times New Roman" w:eastAsia="Times New Roman" w:hAnsi="Times New Roman" w:cs="Times New Roman"/>
          <w:sz w:val="28"/>
          <w:szCs w:val="28"/>
          <w:lang w:eastAsia="ru-RU"/>
        </w:rPr>
        <w:t>з-за физио</w:t>
      </w:r>
      <w:r w:rsidR="00667025">
        <w:rPr>
          <w:rFonts w:ascii="Times New Roman" w:eastAsia="Times New Roman" w:hAnsi="Times New Roman" w:cs="Times New Roman"/>
          <w:sz w:val="28"/>
          <w:szCs w:val="28"/>
          <w:lang w:eastAsia="ru-RU"/>
        </w:rPr>
        <w:t>ло</w:t>
      </w:r>
      <w:r w:rsidR="00667025">
        <w:rPr>
          <w:rFonts w:ascii="Times New Roman" w:eastAsia="Times New Roman" w:hAnsi="Times New Roman" w:cs="Times New Roman"/>
          <w:sz w:val="28"/>
          <w:szCs w:val="28"/>
          <w:lang w:eastAsia="ru-RU"/>
        </w:rPr>
        <w:softHyphen/>
        <w:t>ги</w:t>
      </w:r>
      <w:r w:rsidR="00667025">
        <w:rPr>
          <w:rFonts w:ascii="Times New Roman" w:eastAsia="Times New Roman" w:hAnsi="Times New Roman" w:cs="Times New Roman"/>
          <w:sz w:val="28"/>
          <w:szCs w:val="28"/>
          <w:lang w:eastAsia="ru-RU"/>
        </w:rPr>
        <w:softHyphen/>
        <w:t>че</w:t>
      </w:r>
      <w:r w:rsidR="00667025">
        <w:rPr>
          <w:rFonts w:ascii="Times New Roman" w:eastAsia="Times New Roman" w:hAnsi="Times New Roman" w:cs="Times New Roman"/>
          <w:sz w:val="28"/>
          <w:szCs w:val="28"/>
          <w:lang w:eastAsia="ru-RU"/>
        </w:rPr>
        <w:softHyphen/>
        <w:t>ских, а из-</w:t>
      </w:r>
      <w:r w:rsidRPr="00921B7A">
        <w:rPr>
          <w:rFonts w:ascii="Times New Roman" w:eastAsia="Times New Roman" w:hAnsi="Times New Roman" w:cs="Times New Roman"/>
          <w:sz w:val="28"/>
          <w:szCs w:val="28"/>
          <w:lang w:eastAsia="ru-RU"/>
        </w:rPr>
        <w:t>за пси</w:t>
      </w:r>
      <w:r w:rsidRPr="00921B7A">
        <w:rPr>
          <w:rFonts w:ascii="Times New Roman" w:eastAsia="Times New Roman" w:hAnsi="Times New Roman" w:cs="Times New Roman"/>
          <w:sz w:val="28"/>
          <w:szCs w:val="28"/>
          <w:lang w:eastAsia="ru-RU"/>
        </w:rPr>
        <w:softHyphen/>
        <w:t>хо</w:t>
      </w:r>
      <w:r w:rsidRPr="00921B7A">
        <w:rPr>
          <w:rFonts w:ascii="Times New Roman" w:eastAsia="Times New Roman" w:hAnsi="Times New Roman" w:cs="Times New Roman"/>
          <w:sz w:val="28"/>
          <w:szCs w:val="28"/>
          <w:lang w:eastAsia="ru-RU"/>
        </w:rPr>
        <w:softHyphen/>
        <w:t>ло</w:t>
      </w:r>
      <w:r w:rsidRPr="00921B7A">
        <w:rPr>
          <w:rFonts w:ascii="Times New Roman" w:eastAsia="Times New Roman" w:hAnsi="Times New Roman" w:cs="Times New Roman"/>
          <w:sz w:val="28"/>
          <w:szCs w:val="28"/>
          <w:lang w:eastAsia="ru-RU"/>
        </w:rPr>
        <w:softHyphen/>
        <w:t>ги</w:t>
      </w:r>
      <w:r w:rsidRPr="00921B7A">
        <w:rPr>
          <w:rFonts w:ascii="Times New Roman" w:eastAsia="Times New Roman" w:hAnsi="Times New Roman" w:cs="Times New Roman"/>
          <w:sz w:val="28"/>
          <w:szCs w:val="28"/>
          <w:lang w:eastAsia="ru-RU"/>
        </w:rPr>
        <w:softHyphen/>
        <w:t>че</w:t>
      </w:r>
      <w:r w:rsidRPr="00921B7A">
        <w:rPr>
          <w:rFonts w:ascii="Times New Roman" w:eastAsia="Times New Roman" w:hAnsi="Times New Roman" w:cs="Times New Roman"/>
          <w:sz w:val="28"/>
          <w:szCs w:val="28"/>
          <w:lang w:eastAsia="ru-RU"/>
        </w:rPr>
        <w:softHyphen/>
        <w:t>ски</w:t>
      </w:r>
      <w:r w:rsidR="00667025">
        <w:rPr>
          <w:rFonts w:ascii="Times New Roman" w:eastAsia="Times New Roman" w:hAnsi="Times New Roman" w:cs="Times New Roman"/>
          <w:sz w:val="28"/>
          <w:szCs w:val="28"/>
          <w:lang w:eastAsia="ru-RU"/>
        </w:rPr>
        <w:t>х фак</w:t>
      </w:r>
      <w:r w:rsidR="00667025">
        <w:rPr>
          <w:rFonts w:ascii="Times New Roman" w:eastAsia="Times New Roman" w:hAnsi="Times New Roman" w:cs="Times New Roman"/>
          <w:sz w:val="28"/>
          <w:szCs w:val="28"/>
          <w:lang w:eastAsia="ru-RU"/>
        </w:rPr>
        <w:softHyphen/>
        <w:t>то</w:t>
      </w:r>
      <w:r w:rsidR="00667025">
        <w:rPr>
          <w:rFonts w:ascii="Times New Roman" w:eastAsia="Times New Roman" w:hAnsi="Times New Roman" w:cs="Times New Roman"/>
          <w:sz w:val="28"/>
          <w:szCs w:val="28"/>
          <w:lang w:eastAsia="ru-RU"/>
        </w:rPr>
        <w:softHyphen/>
        <w:t>ров, по</w:t>
      </w:r>
      <w:r w:rsidR="00667025">
        <w:rPr>
          <w:rFonts w:ascii="Times New Roman" w:eastAsia="Times New Roman" w:hAnsi="Times New Roman" w:cs="Times New Roman"/>
          <w:sz w:val="28"/>
          <w:szCs w:val="28"/>
          <w:lang w:eastAsia="ru-RU"/>
        </w:rPr>
        <w:softHyphen/>
        <w:t>это</w:t>
      </w:r>
      <w:r w:rsidR="00667025">
        <w:rPr>
          <w:rFonts w:ascii="Times New Roman" w:eastAsia="Times New Roman" w:hAnsi="Times New Roman" w:cs="Times New Roman"/>
          <w:sz w:val="28"/>
          <w:szCs w:val="28"/>
          <w:lang w:eastAsia="ru-RU"/>
        </w:rPr>
        <w:softHyphen/>
        <w:t>му обезбо</w:t>
      </w:r>
      <w:r w:rsidRPr="00921B7A">
        <w:rPr>
          <w:rFonts w:ascii="Times New Roman" w:eastAsia="Times New Roman" w:hAnsi="Times New Roman" w:cs="Times New Roman"/>
          <w:sz w:val="28"/>
          <w:szCs w:val="28"/>
          <w:lang w:eastAsia="ru-RU"/>
        </w:rPr>
        <w:t>л</w:t>
      </w:r>
      <w:r w:rsidR="006A3BF5">
        <w:rPr>
          <w:rFonts w:ascii="Times New Roman" w:eastAsia="Times New Roman" w:hAnsi="Times New Roman" w:cs="Times New Roman"/>
          <w:sz w:val="28"/>
          <w:szCs w:val="28"/>
          <w:lang w:eastAsia="ru-RU"/>
        </w:rPr>
        <w:t>и</w:t>
      </w:r>
      <w:r w:rsidR="00667025">
        <w:rPr>
          <w:rFonts w:ascii="Times New Roman" w:eastAsia="Times New Roman" w:hAnsi="Times New Roman" w:cs="Times New Roman"/>
          <w:sz w:val="28"/>
          <w:szCs w:val="28"/>
          <w:lang w:eastAsia="ru-RU"/>
        </w:rPr>
        <w:t>ва</w:t>
      </w:r>
      <w:r w:rsidR="00667025">
        <w:rPr>
          <w:rFonts w:ascii="Times New Roman" w:eastAsia="Times New Roman" w:hAnsi="Times New Roman" w:cs="Times New Roman"/>
          <w:sz w:val="28"/>
          <w:szCs w:val="28"/>
          <w:lang w:eastAsia="ru-RU"/>
        </w:rPr>
        <w:softHyphen/>
        <w:t>ю</w:t>
      </w:r>
      <w:r w:rsidR="00667025">
        <w:rPr>
          <w:rFonts w:ascii="Times New Roman" w:eastAsia="Times New Roman" w:hAnsi="Times New Roman" w:cs="Times New Roman"/>
          <w:sz w:val="28"/>
          <w:szCs w:val="28"/>
          <w:lang w:eastAsia="ru-RU"/>
        </w:rPr>
        <w:softHyphen/>
        <w:t>щие и иные таб</w:t>
      </w:r>
      <w:r w:rsidR="00667025">
        <w:rPr>
          <w:rFonts w:ascii="Times New Roman" w:eastAsia="Times New Roman" w:hAnsi="Times New Roman" w:cs="Times New Roman"/>
          <w:sz w:val="28"/>
          <w:szCs w:val="28"/>
          <w:lang w:eastAsia="ru-RU"/>
        </w:rPr>
        <w:softHyphen/>
        <w:t>лет</w:t>
      </w:r>
      <w:r w:rsidR="00667025">
        <w:rPr>
          <w:rFonts w:ascii="Times New Roman" w:eastAsia="Times New Roman" w:hAnsi="Times New Roman" w:cs="Times New Roman"/>
          <w:sz w:val="28"/>
          <w:szCs w:val="28"/>
          <w:lang w:eastAsia="ru-RU"/>
        </w:rPr>
        <w:softHyphen/>
        <w:t>ки ле</w:t>
      </w:r>
      <w:r w:rsidRPr="00921B7A">
        <w:rPr>
          <w:rFonts w:ascii="Times New Roman" w:eastAsia="Times New Roman" w:hAnsi="Times New Roman" w:cs="Times New Roman"/>
          <w:sz w:val="28"/>
          <w:szCs w:val="28"/>
          <w:lang w:eastAsia="ru-RU"/>
        </w:rPr>
        <w:t>че</w:t>
      </w:r>
      <w:r w:rsidRPr="00921B7A">
        <w:rPr>
          <w:rFonts w:ascii="Times New Roman" w:eastAsia="Times New Roman" w:hAnsi="Times New Roman" w:cs="Times New Roman"/>
          <w:sz w:val="28"/>
          <w:szCs w:val="28"/>
          <w:lang w:eastAsia="ru-RU"/>
        </w:rPr>
        <w:softHyphen/>
        <w:t>нию не по</w:t>
      </w:r>
      <w:r w:rsidRPr="00921B7A">
        <w:rPr>
          <w:rFonts w:ascii="Times New Roman" w:eastAsia="Times New Roman" w:hAnsi="Times New Roman" w:cs="Times New Roman"/>
          <w:sz w:val="28"/>
          <w:szCs w:val="28"/>
          <w:lang w:eastAsia="ru-RU"/>
        </w:rPr>
        <w:softHyphen/>
        <w:t>спо</w:t>
      </w:r>
      <w:r w:rsidRPr="00921B7A">
        <w:rPr>
          <w:rFonts w:ascii="Times New Roman" w:eastAsia="Times New Roman" w:hAnsi="Times New Roman" w:cs="Times New Roman"/>
          <w:sz w:val="28"/>
          <w:szCs w:val="28"/>
          <w:lang w:eastAsia="ru-RU"/>
        </w:rPr>
        <w:softHyphen/>
        <w:t>соб</w:t>
      </w:r>
      <w:r w:rsidRPr="00921B7A">
        <w:rPr>
          <w:rFonts w:ascii="Times New Roman" w:eastAsia="Times New Roman" w:hAnsi="Times New Roman" w:cs="Times New Roman"/>
          <w:sz w:val="28"/>
          <w:szCs w:val="28"/>
          <w:lang w:eastAsia="ru-RU"/>
        </w:rPr>
        <w:softHyphen/>
        <w:t>ству</w:t>
      </w:r>
      <w:r w:rsidRPr="00921B7A">
        <w:rPr>
          <w:rFonts w:ascii="Times New Roman" w:eastAsia="Times New Roman" w:hAnsi="Times New Roman" w:cs="Times New Roman"/>
          <w:sz w:val="28"/>
          <w:szCs w:val="28"/>
          <w:lang w:eastAsia="ru-RU"/>
        </w:rPr>
        <w:softHyphen/>
        <w:t>ют, по</w:t>
      </w:r>
      <w:r w:rsidRPr="00921B7A">
        <w:rPr>
          <w:rFonts w:ascii="Times New Roman" w:eastAsia="Times New Roman" w:hAnsi="Times New Roman" w:cs="Times New Roman"/>
          <w:sz w:val="28"/>
          <w:szCs w:val="28"/>
          <w:lang w:eastAsia="ru-RU"/>
        </w:rPr>
        <w:softHyphen/>
        <w:t>то</w:t>
      </w:r>
      <w:r w:rsidRPr="00921B7A">
        <w:rPr>
          <w:rFonts w:ascii="Times New Roman" w:eastAsia="Times New Roman" w:hAnsi="Times New Roman" w:cs="Times New Roman"/>
          <w:sz w:val="28"/>
          <w:szCs w:val="28"/>
          <w:lang w:eastAsia="ru-RU"/>
        </w:rPr>
        <w:softHyphen/>
        <w:t>му что нуж</w:t>
      </w:r>
      <w:r w:rsidRPr="00921B7A">
        <w:rPr>
          <w:rFonts w:ascii="Times New Roman" w:eastAsia="Times New Roman" w:hAnsi="Times New Roman" w:cs="Times New Roman"/>
          <w:sz w:val="28"/>
          <w:szCs w:val="28"/>
          <w:lang w:eastAsia="ru-RU"/>
        </w:rPr>
        <w:softHyphen/>
      </w:r>
      <w:r w:rsidR="006A3BF5">
        <w:rPr>
          <w:rFonts w:ascii="Times New Roman" w:eastAsia="Times New Roman" w:hAnsi="Times New Roman" w:cs="Times New Roman"/>
          <w:sz w:val="28"/>
          <w:szCs w:val="28"/>
          <w:lang w:eastAsia="ru-RU"/>
        </w:rPr>
        <w:t>но в первую оче</w:t>
      </w:r>
      <w:r w:rsidR="00667025">
        <w:rPr>
          <w:rFonts w:ascii="Times New Roman" w:eastAsia="Times New Roman" w:hAnsi="Times New Roman" w:cs="Times New Roman"/>
          <w:sz w:val="28"/>
          <w:szCs w:val="28"/>
          <w:lang w:eastAsia="ru-RU"/>
        </w:rPr>
        <w:t>редь ле</w:t>
      </w:r>
      <w:r w:rsidR="00667025">
        <w:rPr>
          <w:rFonts w:ascii="Times New Roman" w:eastAsia="Times New Roman" w:hAnsi="Times New Roman" w:cs="Times New Roman"/>
          <w:sz w:val="28"/>
          <w:szCs w:val="28"/>
          <w:lang w:eastAsia="ru-RU"/>
        </w:rPr>
        <w:softHyphen/>
        <w:t>чить голо</w:t>
      </w:r>
      <w:r w:rsidRPr="00921B7A">
        <w:rPr>
          <w:rFonts w:ascii="Times New Roman" w:eastAsia="Times New Roman" w:hAnsi="Times New Roman" w:cs="Times New Roman"/>
          <w:sz w:val="28"/>
          <w:szCs w:val="28"/>
          <w:lang w:eastAsia="ru-RU"/>
        </w:rPr>
        <w:t>ву.</w:t>
      </w:r>
    </w:p>
    <w:p w:rsidR="00E0208E" w:rsidRDefault="00921B7A" w:rsidP="00E0208E">
      <w:pPr>
        <w:shd w:val="clear" w:color="auto" w:fill="FFFFFF"/>
        <w:spacing w:after="0" w:line="276" w:lineRule="auto"/>
        <w:jc w:val="both"/>
        <w:rPr>
          <w:rFonts w:ascii="Times New Roman" w:eastAsia="Times New Roman" w:hAnsi="Times New Roman" w:cs="Times New Roman"/>
          <w:sz w:val="28"/>
          <w:szCs w:val="28"/>
          <w:lang w:eastAsia="ru-RU"/>
        </w:rPr>
      </w:pPr>
      <w:r w:rsidRPr="00921B7A">
        <w:rPr>
          <w:rFonts w:ascii="Times New Roman" w:eastAsia="Times New Roman" w:hAnsi="Times New Roman" w:cs="Times New Roman"/>
          <w:sz w:val="28"/>
          <w:szCs w:val="28"/>
          <w:lang w:eastAsia="ru-RU"/>
        </w:rPr>
        <w:t>Сле</w:t>
      </w:r>
      <w:r w:rsidRPr="00921B7A">
        <w:rPr>
          <w:rFonts w:ascii="Times New Roman" w:eastAsia="Times New Roman" w:hAnsi="Times New Roman" w:cs="Times New Roman"/>
          <w:sz w:val="28"/>
          <w:szCs w:val="28"/>
          <w:lang w:eastAsia="ru-RU"/>
        </w:rPr>
        <w:softHyphen/>
        <w:t>ду</w:t>
      </w:r>
      <w:r w:rsidRPr="00921B7A">
        <w:rPr>
          <w:rFonts w:ascii="Times New Roman" w:eastAsia="Times New Roman" w:hAnsi="Times New Roman" w:cs="Times New Roman"/>
          <w:sz w:val="28"/>
          <w:szCs w:val="28"/>
          <w:lang w:eastAsia="ru-RU"/>
        </w:rPr>
        <w:softHyphen/>
        <w:t>ю</w:t>
      </w:r>
      <w:r w:rsidRPr="00921B7A">
        <w:rPr>
          <w:rFonts w:ascii="Times New Roman" w:eastAsia="Times New Roman" w:hAnsi="Times New Roman" w:cs="Times New Roman"/>
          <w:sz w:val="28"/>
          <w:szCs w:val="28"/>
          <w:lang w:eastAsia="ru-RU"/>
        </w:rPr>
        <w:softHyphen/>
        <w:t>щий шаг впе</w:t>
      </w:r>
      <w:r w:rsidRPr="00921B7A">
        <w:rPr>
          <w:rFonts w:ascii="Times New Roman" w:eastAsia="Times New Roman" w:hAnsi="Times New Roman" w:cs="Times New Roman"/>
          <w:sz w:val="28"/>
          <w:szCs w:val="28"/>
          <w:lang w:eastAsia="ru-RU"/>
        </w:rPr>
        <w:softHyphen/>
        <w:t>рёд был сде</w:t>
      </w:r>
      <w:r w:rsidRPr="00921B7A">
        <w:rPr>
          <w:rFonts w:ascii="Times New Roman" w:eastAsia="Times New Roman" w:hAnsi="Times New Roman" w:cs="Times New Roman"/>
          <w:sz w:val="28"/>
          <w:szCs w:val="28"/>
          <w:lang w:eastAsia="ru-RU"/>
        </w:rPr>
        <w:softHyphen/>
        <w:t>лан, ко</w:t>
      </w:r>
      <w:r w:rsidRPr="00921B7A">
        <w:rPr>
          <w:rFonts w:ascii="Times New Roman" w:eastAsia="Times New Roman" w:hAnsi="Times New Roman" w:cs="Times New Roman"/>
          <w:sz w:val="28"/>
          <w:szCs w:val="28"/>
          <w:lang w:eastAsia="ru-RU"/>
        </w:rPr>
        <w:softHyphen/>
        <w:t>гда пси</w:t>
      </w:r>
      <w:r w:rsidRPr="00921B7A">
        <w:rPr>
          <w:rFonts w:ascii="Times New Roman" w:eastAsia="Times New Roman" w:hAnsi="Times New Roman" w:cs="Times New Roman"/>
          <w:sz w:val="28"/>
          <w:szCs w:val="28"/>
          <w:lang w:eastAsia="ru-RU"/>
        </w:rPr>
        <w:softHyphen/>
        <w:t>х</w:t>
      </w:r>
      <w:r w:rsidR="00667025">
        <w:rPr>
          <w:rFonts w:ascii="Times New Roman" w:eastAsia="Times New Roman" w:hAnsi="Times New Roman" w:cs="Times New Roman"/>
          <w:sz w:val="28"/>
          <w:szCs w:val="28"/>
          <w:lang w:eastAsia="ru-RU"/>
        </w:rPr>
        <w:t>о</w:t>
      </w:r>
      <w:r w:rsidR="00667025">
        <w:rPr>
          <w:rFonts w:ascii="Times New Roman" w:eastAsia="Times New Roman" w:hAnsi="Times New Roman" w:cs="Times New Roman"/>
          <w:sz w:val="28"/>
          <w:szCs w:val="28"/>
          <w:lang w:eastAsia="ru-RU"/>
        </w:rPr>
        <w:softHyphen/>
        <w:t>ло</w:t>
      </w:r>
      <w:r w:rsidR="00667025">
        <w:rPr>
          <w:rFonts w:ascii="Times New Roman" w:eastAsia="Times New Roman" w:hAnsi="Times New Roman" w:cs="Times New Roman"/>
          <w:sz w:val="28"/>
          <w:szCs w:val="28"/>
          <w:lang w:eastAsia="ru-RU"/>
        </w:rPr>
        <w:softHyphen/>
        <w:t>гия уви</w:t>
      </w:r>
      <w:r w:rsidR="00667025">
        <w:rPr>
          <w:rFonts w:ascii="Times New Roman" w:eastAsia="Times New Roman" w:hAnsi="Times New Roman" w:cs="Times New Roman"/>
          <w:sz w:val="28"/>
          <w:szCs w:val="28"/>
          <w:lang w:eastAsia="ru-RU"/>
        </w:rPr>
        <w:softHyphen/>
        <w:t>де</w:t>
      </w:r>
      <w:r w:rsidR="00667025">
        <w:rPr>
          <w:rFonts w:ascii="Times New Roman" w:eastAsia="Times New Roman" w:hAnsi="Times New Roman" w:cs="Times New Roman"/>
          <w:sz w:val="28"/>
          <w:szCs w:val="28"/>
          <w:lang w:eastAsia="ru-RU"/>
        </w:rPr>
        <w:softHyphen/>
        <w:t>ла, что пробле</w:t>
      </w:r>
      <w:r w:rsidRPr="00921B7A">
        <w:rPr>
          <w:rFonts w:ascii="Times New Roman" w:eastAsia="Times New Roman" w:hAnsi="Times New Roman" w:cs="Times New Roman"/>
          <w:sz w:val="28"/>
          <w:szCs w:val="28"/>
          <w:lang w:eastAsia="ru-RU"/>
        </w:rPr>
        <w:t>мы пси</w:t>
      </w:r>
      <w:r w:rsidRPr="00921B7A">
        <w:rPr>
          <w:rFonts w:ascii="Times New Roman" w:eastAsia="Times New Roman" w:hAnsi="Times New Roman" w:cs="Times New Roman"/>
          <w:sz w:val="28"/>
          <w:szCs w:val="28"/>
          <w:lang w:eastAsia="ru-RU"/>
        </w:rPr>
        <w:softHyphen/>
        <w:t>хи</w:t>
      </w:r>
      <w:r w:rsidRPr="00921B7A">
        <w:rPr>
          <w:rFonts w:ascii="Times New Roman" w:eastAsia="Times New Roman" w:hAnsi="Times New Roman" w:cs="Times New Roman"/>
          <w:sz w:val="28"/>
          <w:szCs w:val="28"/>
          <w:lang w:eastAsia="ru-RU"/>
        </w:rPr>
        <w:softHyphen/>
        <w:t>ки кон</w:t>
      </w:r>
      <w:r w:rsidRPr="00921B7A">
        <w:rPr>
          <w:rFonts w:ascii="Times New Roman" w:eastAsia="Times New Roman" w:hAnsi="Times New Roman" w:cs="Times New Roman"/>
          <w:sz w:val="28"/>
          <w:szCs w:val="28"/>
          <w:lang w:eastAsia="ru-RU"/>
        </w:rPr>
        <w:softHyphen/>
        <w:t>крет</w:t>
      </w:r>
      <w:r w:rsidRPr="00921B7A">
        <w:rPr>
          <w:rFonts w:ascii="Times New Roman" w:eastAsia="Times New Roman" w:hAnsi="Times New Roman" w:cs="Times New Roman"/>
          <w:sz w:val="28"/>
          <w:szCs w:val="28"/>
          <w:lang w:eastAsia="ru-RU"/>
        </w:rPr>
        <w:softHyphen/>
        <w:t>но</w:t>
      </w:r>
      <w:r w:rsidRPr="00921B7A">
        <w:rPr>
          <w:rFonts w:ascii="Times New Roman" w:eastAsia="Times New Roman" w:hAnsi="Times New Roman" w:cs="Times New Roman"/>
          <w:sz w:val="28"/>
          <w:szCs w:val="28"/>
          <w:lang w:eastAsia="ru-RU"/>
        </w:rPr>
        <w:softHyphen/>
        <w:t>го че</w:t>
      </w:r>
      <w:r w:rsidRPr="00921B7A">
        <w:rPr>
          <w:rFonts w:ascii="Times New Roman" w:eastAsia="Times New Roman" w:hAnsi="Times New Roman" w:cs="Times New Roman"/>
          <w:sz w:val="28"/>
          <w:szCs w:val="28"/>
          <w:lang w:eastAsia="ru-RU"/>
        </w:rPr>
        <w:softHyphen/>
        <w:t>ло</w:t>
      </w:r>
      <w:r w:rsidRPr="00921B7A">
        <w:rPr>
          <w:rFonts w:ascii="Times New Roman" w:eastAsia="Times New Roman" w:hAnsi="Times New Roman" w:cs="Times New Roman"/>
          <w:sz w:val="28"/>
          <w:szCs w:val="28"/>
          <w:lang w:eastAsia="ru-RU"/>
        </w:rPr>
        <w:softHyphen/>
        <w:t>ве</w:t>
      </w:r>
      <w:r w:rsidRPr="00921B7A">
        <w:rPr>
          <w:rFonts w:ascii="Times New Roman" w:eastAsia="Times New Roman" w:hAnsi="Times New Roman" w:cs="Times New Roman"/>
          <w:sz w:val="28"/>
          <w:szCs w:val="28"/>
          <w:lang w:eastAsia="ru-RU"/>
        </w:rPr>
        <w:softHyphen/>
        <w:t>ка ча</w:t>
      </w:r>
      <w:r w:rsidRPr="00921B7A">
        <w:rPr>
          <w:rFonts w:ascii="Times New Roman" w:eastAsia="Times New Roman" w:hAnsi="Times New Roman" w:cs="Times New Roman"/>
          <w:sz w:val="28"/>
          <w:szCs w:val="28"/>
          <w:lang w:eastAsia="ru-RU"/>
        </w:rPr>
        <w:softHyphen/>
        <w:t>сто</w:t>
      </w:r>
      <w:r w:rsidR="00667025">
        <w:rPr>
          <w:rFonts w:ascii="Times New Roman" w:eastAsia="Times New Roman" w:hAnsi="Times New Roman" w:cs="Times New Roman"/>
          <w:sz w:val="28"/>
          <w:szCs w:val="28"/>
          <w:lang w:eastAsia="ru-RU"/>
        </w:rPr>
        <w:t xml:space="preserve"> на</w:t>
      </w:r>
      <w:r w:rsidR="00667025">
        <w:rPr>
          <w:rFonts w:ascii="Times New Roman" w:eastAsia="Times New Roman" w:hAnsi="Times New Roman" w:cs="Times New Roman"/>
          <w:sz w:val="28"/>
          <w:szCs w:val="28"/>
          <w:lang w:eastAsia="ru-RU"/>
        </w:rPr>
        <w:softHyphen/>
        <w:t>пря</w:t>
      </w:r>
      <w:r w:rsidR="00667025">
        <w:rPr>
          <w:rFonts w:ascii="Times New Roman" w:eastAsia="Times New Roman" w:hAnsi="Times New Roman" w:cs="Times New Roman"/>
          <w:sz w:val="28"/>
          <w:szCs w:val="28"/>
          <w:lang w:eastAsia="ru-RU"/>
        </w:rPr>
        <w:softHyphen/>
        <w:t>мую свя</w:t>
      </w:r>
      <w:r w:rsidR="00667025">
        <w:rPr>
          <w:rFonts w:ascii="Times New Roman" w:eastAsia="Times New Roman" w:hAnsi="Times New Roman" w:cs="Times New Roman"/>
          <w:sz w:val="28"/>
          <w:szCs w:val="28"/>
          <w:lang w:eastAsia="ru-RU"/>
        </w:rPr>
        <w:softHyphen/>
        <w:t>за</w:t>
      </w:r>
      <w:r w:rsidR="00667025">
        <w:rPr>
          <w:rFonts w:ascii="Times New Roman" w:eastAsia="Times New Roman" w:hAnsi="Times New Roman" w:cs="Times New Roman"/>
          <w:sz w:val="28"/>
          <w:szCs w:val="28"/>
          <w:lang w:eastAsia="ru-RU"/>
        </w:rPr>
        <w:softHyphen/>
        <w:t>ны с социу</w:t>
      </w:r>
      <w:r w:rsidRPr="00921B7A">
        <w:rPr>
          <w:rFonts w:ascii="Times New Roman" w:eastAsia="Times New Roman" w:hAnsi="Times New Roman" w:cs="Times New Roman"/>
          <w:sz w:val="28"/>
          <w:szCs w:val="28"/>
          <w:lang w:eastAsia="ru-RU"/>
        </w:rPr>
        <w:t>мом, в ко</w:t>
      </w:r>
      <w:r w:rsidRPr="00921B7A">
        <w:rPr>
          <w:rFonts w:ascii="Times New Roman" w:eastAsia="Times New Roman" w:hAnsi="Times New Roman" w:cs="Times New Roman"/>
          <w:sz w:val="28"/>
          <w:szCs w:val="28"/>
          <w:lang w:eastAsia="ru-RU"/>
        </w:rPr>
        <w:softHyphen/>
        <w:t>то</w:t>
      </w:r>
      <w:r w:rsidRPr="00921B7A">
        <w:rPr>
          <w:rFonts w:ascii="Times New Roman" w:eastAsia="Times New Roman" w:hAnsi="Times New Roman" w:cs="Times New Roman"/>
          <w:sz w:val="28"/>
          <w:szCs w:val="28"/>
          <w:lang w:eastAsia="ru-RU"/>
        </w:rPr>
        <w:softHyphen/>
        <w:t>ром этот че</w:t>
      </w:r>
      <w:r w:rsidRPr="00921B7A">
        <w:rPr>
          <w:rFonts w:ascii="Times New Roman" w:eastAsia="Times New Roman" w:hAnsi="Times New Roman" w:cs="Times New Roman"/>
          <w:sz w:val="28"/>
          <w:szCs w:val="28"/>
          <w:lang w:eastAsia="ru-RU"/>
        </w:rPr>
        <w:softHyphen/>
        <w:t>ло</w:t>
      </w:r>
      <w:r w:rsidRPr="00921B7A">
        <w:rPr>
          <w:rFonts w:ascii="Times New Roman" w:eastAsia="Times New Roman" w:hAnsi="Times New Roman" w:cs="Times New Roman"/>
          <w:sz w:val="28"/>
          <w:szCs w:val="28"/>
          <w:lang w:eastAsia="ru-RU"/>
        </w:rPr>
        <w:softHyphen/>
        <w:t>век про</w:t>
      </w:r>
      <w:r w:rsidRPr="00921B7A">
        <w:rPr>
          <w:rFonts w:ascii="Times New Roman" w:eastAsia="Times New Roman" w:hAnsi="Times New Roman" w:cs="Times New Roman"/>
          <w:sz w:val="28"/>
          <w:szCs w:val="28"/>
          <w:lang w:eastAsia="ru-RU"/>
        </w:rPr>
        <w:softHyphen/>
        <w:t>жи</w:t>
      </w:r>
      <w:r w:rsidRPr="00921B7A">
        <w:rPr>
          <w:rFonts w:ascii="Times New Roman" w:eastAsia="Times New Roman" w:hAnsi="Times New Roman" w:cs="Times New Roman"/>
          <w:sz w:val="28"/>
          <w:szCs w:val="28"/>
          <w:lang w:eastAsia="ru-RU"/>
        </w:rPr>
        <w:softHyphen/>
        <w:t>ва</w:t>
      </w:r>
      <w:r w:rsidRPr="00921B7A">
        <w:rPr>
          <w:rFonts w:ascii="Times New Roman" w:eastAsia="Times New Roman" w:hAnsi="Times New Roman" w:cs="Times New Roman"/>
          <w:sz w:val="28"/>
          <w:szCs w:val="28"/>
          <w:lang w:eastAsia="ru-RU"/>
        </w:rPr>
        <w:softHyphen/>
        <w:t>ет</w:t>
      </w:r>
      <w:r w:rsidR="00667025">
        <w:rPr>
          <w:rFonts w:ascii="Times New Roman" w:eastAsia="Times New Roman" w:hAnsi="Times New Roman" w:cs="Times New Roman"/>
          <w:sz w:val="28"/>
          <w:szCs w:val="28"/>
          <w:lang w:eastAsia="ru-RU"/>
        </w:rPr>
        <w:t>.</w:t>
      </w:r>
    </w:p>
    <w:p w:rsidR="00340AAC" w:rsidRDefault="00E0208E" w:rsidP="00340AAC">
      <w:pPr>
        <w:shd w:val="clear" w:color="auto" w:fill="FFFFFF"/>
        <w:spacing w:after="0" w:line="276" w:lineRule="auto"/>
        <w:jc w:val="both"/>
        <w:rPr>
          <w:rFonts w:ascii="Times New Roman" w:hAnsi="Times New Roman" w:cs="Times New Roman"/>
          <w:sz w:val="28"/>
          <w:szCs w:val="28"/>
        </w:rPr>
      </w:pPr>
      <w:r w:rsidRPr="00E0208E">
        <w:rPr>
          <w:rFonts w:ascii="Times New Roman" w:hAnsi="Times New Roman" w:cs="Times New Roman"/>
          <w:sz w:val="28"/>
          <w:szCs w:val="28"/>
        </w:rPr>
        <w:t xml:space="preserve">Психология </w:t>
      </w:r>
      <w:r w:rsidR="006A3BF5">
        <w:rPr>
          <w:rFonts w:ascii="Times New Roman" w:hAnsi="Times New Roman" w:cs="Times New Roman"/>
          <w:sz w:val="28"/>
          <w:szCs w:val="28"/>
        </w:rPr>
        <w:t xml:space="preserve">личности </w:t>
      </w:r>
      <w:r w:rsidRPr="00E0208E">
        <w:rPr>
          <w:rFonts w:ascii="Times New Roman" w:hAnsi="Times New Roman" w:cs="Times New Roman"/>
          <w:sz w:val="28"/>
          <w:szCs w:val="28"/>
        </w:rPr>
        <w:t>стала в современном мире не только популярной отраслью знания, но и распространенной сферой профессиональной деятельностиспециалистов-психологов.</w:t>
      </w:r>
    </w:p>
    <w:p w:rsidR="00E0208E" w:rsidRPr="00E0208E" w:rsidRDefault="00E0208E" w:rsidP="00340AAC">
      <w:pPr>
        <w:shd w:val="clear" w:color="auto" w:fill="FFFFFF"/>
        <w:spacing w:after="0" w:line="276" w:lineRule="auto"/>
        <w:jc w:val="both"/>
        <w:rPr>
          <w:rFonts w:ascii="Times New Roman" w:eastAsia="Times New Roman" w:hAnsi="Times New Roman" w:cs="Times New Roman"/>
          <w:sz w:val="28"/>
          <w:szCs w:val="28"/>
          <w:lang w:eastAsia="ru-RU"/>
        </w:rPr>
      </w:pPr>
      <w:r w:rsidRPr="00E0208E">
        <w:rPr>
          <w:rFonts w:ascii="Times New Roman" w:hAnsi="Times New Roman" w:cs="Times New Roman"/>
          <w:sz w:val="28"/>
          <w:szCs w:val="28"/>
        </w:rPr>
        <w:t>Когда к психологу приходит человек, поведение которого лишило его способности вести счастливую жизнь, он обязан ему помочь изменить свои ложные взгляды на жизнь.</w:t>
      </w:r>
    </w:p>
    <w:p w:rsidR="00E0208E" w:rsidRPr="00E0208E" w:rsidRDefault="00E0208E" w:rsidP="00E0208E">
      <w:pPr>
        <w:shd w:val="clear" w:color="auto" w:fill="FFFFFF"/>
        <w:spacing w:after="0" w:line="276" w:lineRule="auto"/>
        <w:jc w:val="both"/>
        <w:rPr>
          <w:rFonts w:ascii="Times New Roman" w:hAnsi="Times New Roman" w:cs="Times New Roman"/>
          <w:sz w:val="28"/>
          <w:szCs w:val="28"/>
        </w:rPr>
      </w:pPr>
      <w:r w:rsidRPr="00E0208E">
        <w:rPr>
          <w:rFonts w:ascii="Times New Roman" w:hAnsi="Times New Roman" w:cs="Times New Roman"/>
          <w:sz w:val="28"/>
          <w:szCs w:val="28"/>
        </w:rPr>
        <w:t>Психолог должен помочь ему обрести новые взгляды, взгляды, лучше приспособленные к окружающему обществу, более пригодные для достижения счастья в жизни, помочь ему по-новому мыслить, подсказать ему новый образ поведения. Новая точка зрения сама по себе очень ценна для смятенных душ, ибо, осознав ее, они могут понять, что заблуждались.</w:t>
      </w:r>
    </w:p>
    <w:p w:rsidR="00290251" w:rsidRPr="0073395D" w:rsidRDefault="00E0208E" w:rsidP="00E0208E">
      <w:pPr>
        <w:shd w:val="clear" w:color="auto" w:fill="FFFFFF"/>
        <w:spacing w:after="0" w:line="276" w:lineRule="auto"/>
        <w:jc w:val="both"/>
        <w:rPr>
          <w:rFonts w:ascii="Times New Roman" w:hAnsi="Times New Roman" w:cs="Times New Roman"/>
          <w:sz w:val="28"/>
          <w:szCs w:val="28"/>
          <w:lang w:val="uk-UA"/>
        </w:rPr>
      </w:pPr>
      <w:r w:rsidRPr="00E0208E">
        <w:rPr>
          <w:rFonts w:ascii="Times New Roman" w:hAnsi="Times New Roman" w:cs="Times New Roman"/>
          <w:sz w:val="28"/>
          <w:szCs w:val="28"/>
        </w:rPr>
        <w:t>Способность познавать себя растет вместе с нашей способностью понимать причины наших действий.</w:t>
      </w:r>
      <w:r w:rsidR="001401C4">
        <w:rPr>
          <w:rStyle w:val="a9"/>
          <w:rFonts w:ascii="Times New Roman" w:hAnsi="Times New Roman" w:cs="Times New Roman"/>
          <w:sz w:val="28"/>
          <w:szCs w:val="28"/>
          <w:lang w:val="uk-UA"/>
        </w:rPr>
        <w:footnoteReference w:id="18"/>
      </w:r>
    </w:p>
    <w:p w:rsidR="00E0208E" w:rsidRDefault="00E0208E" w:rsidP="00735D8E">
      <w:pPr>
        <w:spacing w:line="276" w:lineRule="auto"/>
        <w:jc w:val="both"/>
        <w:rPr>
          <w:rFonts w:ascii="Times New Roman" w:hAnsi="Times New Roman" w:cs="Times New Roman"/>
          <w:sz w:val="28"/>
          <w:szCs w:val="28"/>
        </w:rPr>
      </w:pPr>
    </w:p>
    <w:p w:rsidR="004F3EFD" w:rsidRDefault="004F3EFD" w:rsidP="00735D8E">
      <w:pPr>
        <w:spacing w:line="276" w:lineRule="auto"/>
        <w:jc w:val="both"/>
        <w:rPr>
          <w:rFonts w:ascii="Times New Roman" w:hAnsi="Times New Roman" w:cs="Times New Roman"/>
          <w:sz w:val="28"/>
          <w:szCs w:val="28"/>
        </w:rPr>
      </w:pPr>
    </w:p>
    <w:p w:rsidR="00CB74B5" w:rsidRDefault="00CB74B5" w:rsidP="00735D8E">
      <w:pPr>
        <w:spacing w:line="276" w:lineRule="auto"/>
        <w:jc w:val="both"/>
        <w:rPr>
          <w:rFonts w:ascii="Times New Roman" w:hAnsi="Times New Roman" w:cs="Times New Roman"/>
          <w:sz w:val="28"/>
          <w:szCs w:val="28"/>
        </w:rPr>
      </w:pPr>
    </w:p>
    <w:p w:rsidR="005E540A" w:rsidRDefault="005E540A" w:rsidP="00735D8E">
      <w:pPr>
        <w:spacing w:line="276" w:lineRule="auto"/>
        <w:jc w:val="both"/>
        <w:rPr>
          <w:rFonts w:ascii="Times New Roman" w:hAnsi="Times New Roman" w:cs="Times New Roman"/>
          <w:sz w:val="28"/>
          <w:szCs w:val="28"/>
        </w:rPr>
      </w:pPr>
    </w:p>
    <w:p w:rsidR="005E540A" w:rsidRDefault="005E540A" w:rsidP="00735D8E">
      <w:pPr>
        <w:spacing w:line="276" w:lineRule="auto"/>
        <w:jc w:val="both"/>
        <w:rPr>
          <w:rFonts w:ascii="Times New Roman" w:hAnsi="Times New Roman" w:cs="Times New Roman"/>
          <w:sz w:val="28"/>
          <w:szCs w:val="28"/>
        </w:rPr>
      </w:pPr>
    </w:p>
    <w:p w:rsidR="00E048ED" w:rsidRDefault="00E048ED" w:rsidP="004F3EFD">
      <w:pPr>
        <w:spacing w:line="276" w:lineRule="auto"/>
        <w:jc w:val="center"/>
        <w:rPr>
          <w:rFonts w:ascii="Times New Roman" w:hAnsi="Times New Roman" w:cs="Times New Roman"/>
          <w:b/>
          <w:sz w:val="28"/>
          <w:szCs w:val="28"/>
        </w:rPr>
      </w:pPr>
      <w:r w:rsidRPr="00E048ED">
        <w:rPr>
          <w:rFonts w:ascii="Times New Roman" w:hAnsi="Times New Roman" w:cs="Times New Roman"/>
          <w:b/>
          <w:sz w:val="28"/>
          <w:szCs w:val="28"/>
        </w:rPr>
        <w:t xml:space="preserve">2.2 </w:t>
      </w:r>
      <w:r w:rsidR="009A23D0">
        <w:rPr>
          <w:rFonts w:ascii="Times New Roman" w:hAnsi="Times New Roman" w:cs="Times New Roman"/>
          <w:b/>
          <w:sz w:val="28"/>
          <w:szCs w:val="28"/>
        </w:rPr>
        <w:t>Факторы</w:t>
      </w:r>
      <w:r w:rsidR="004F3EFD" w:rsidRPr="004F3EFD">
        <w:rPr>
          <w:rFonts w:ascii="Times New Roman" w:hAnsi="Times New Roman" w:cs="Times New Roman"/>
          <w:b/>
          <w:sz w:val="28"/>
          <w:szCs w:val="28"/>
        </w:rPr>
        <w:t xml:space="preserve"> влияния на формирование </w:t>
      </w:r>
      <w:r w:rsidR="00BB2B6A">
        <w:rPr>
          <w:rFonts w:ascii="Times New Roman" w:hAnsi="Times New Roman" w:cs="Times New Roman"/>
          <w:b/>
          <w:sz w:val="28"/>
          <w:szCs w:val="28"/>
        </w:rPr>
        <w:t xml:space="preserve">и развитие </w:t>
      </w:r>
      <w:r w:rsidR="004F3EFD" w:rsidRPr="004F3EFD">
        <w:rPr>
          <w:rFonts w:ascii="Times New Roman" w:hAnsi="Times New Roman" w:cs="Times New Roman"/>
          <w:b/>
          <w:sz w:val="28"/>
          <w:szCs w:val="28"/>
        </w:rPr>
        <w:t>личности</w:t>
      </w:r>
    </w:p>
    <w:p w:rsidR="009B1927" w:rsidRDefault="009B1927" w:rsidP="001401C4">
      <w:pPr>
        <w:spacing w:after="0" w:line="276" w:lineRule="auto"/>
        <w:jc w:val="both"/>
        <w:rPr>
          <w:rFonts w:ascii="Times New Roman" w:hAnsi="Times New Roman" w:cs="Times New Roman"/>
          <w:sz w:val="28"/>
          <w:szCs w:val="28"/>
        </w:rPr>
      </w:pPr>
    </w:p>
    <w:p w:rsidR="004F7671" w:rsidRDefault="004F7671" w:rsidP="004F7671">
      <w:pPr>
        <w:spacing w:after="0" w:line="276" w:lineRule="auto"/>
        <w:jc w:val="both"/>
        <w:rPr>
          <w:rFonts w:ascii="Times New Roman" w:hAnsi="Times New Roman" w:cs="Times New Roman"/>
          <w:sz w:val="28"/>
          <w:szCs w:val="28"/>
        </w:rPr>
      </w:pPr>
      <w:r w:rsidRPr="004F7671">
        <w:rPr>
          <w:rFonts w:ascii="Times New Roman" w:hAnsi="Times New Roman" w:cs="Times New Roman"/>
          <w:sz w:val="28"/>
          <w:szCs w:val="28"/>
        </w:rPr>
        <w:t xml:space="preserve">Развитие </w:t>
      </w:r>
      <w:r>
        <w:rPr>
          <w:rFonts w:ascii="Times New Roman" w:hAnsi="Times New Roman" w:cs="Times New Roman"/>
          <w:sz w:val="28"/>
          <w:szCs w:val="28"/>
        </w:rPr>
        <w:t xml:space="preserve">человекакак личности </w:t>
      </w:r>
      <w:r w:rsidRPr="004F7671">
        <w:rPr>
          <w:rFonts w:ascii="Times New Roman" w:hAnsi="Times New Roman" w:cs="Times New Roman"/>
          <w:sz w:val="28"/>
          <w:szCs w:val="28"/>
        </w:rPr>
        <w:t>- не только сложный, но и противоречивый процесс</w:t>
      </w:r>
      <w:r w:rsidR="002D79A9">
        <w:rPr>
          <w:rFonts w:ascii="Times New Roman" w:hAnsi="Times New Roman" w:cs="Times New Roman"/>
          <w:sz w:val="28"/>
          <w:szCs w:val="28"/>
        </w:rPr>
        <w:t>,</w:t>
      </w:r>
      <w:r w:rsidR="002D79A9" w:rsidRPr="004F7671">
        <w:rPr>
          <w:rFonts w:ascii="Times New Roman" w:hAnsi="Times New Roman" w:cs="Times New Roman"/>
          <w:sz w:val="28"/>
          <w:szCs w:val="28"/>
        </w:rPr>
        <w:t>происход</w:t>
      </w:r>
      <w:r w:rsidR="002D79A9">
        <w:rPr>
          <w:rFonts w:ascii="Times New Roman" w:hAnsi="Times New Roman" w:cs="Times New Roman"/>
          <w:sz w:val="28"/>
          <w:szCs w:val="28"/>
        </w:rPr>
        <w:t>ящий</w:t>
      </w:r>
      <w:r w:rsidR="002D79A9" w:rsidRPr="004F7671">
        <w:rPr>
          <w:rFonts w:ascii="Times New Roman" w:hAnsi="Times New Roman" w:cs="Times New Roman"/>
          <w:sz w:val="28"/>
          <w:szCs w:val="28"/>
        </w:rPr>
        <w:t xml:space="preserve"> под влиянием, как внешних воздействий, так и внутренних си</w:t>
      </w:r>
      <w:r w:rsidR="002D79A9">
        <w:rPr>
          <w:rFonts w:ascii="Times New Roman" w:hAnsi="Times New Roman" w:cs="Times New Roman"/>
          <w:sz w:val="28"/>
          <w:szCs w:val="28"/>
        </w:rPr>
        <w:t>л, которые свойственны человеку, что</w:t>
      </w:r>
      <w:r w:rsidRPr="004F7671">
        <w:rPr>
          <w:rFonts w:ascii="Times New Roman" w:hAnsi="Times New Roman" w:cs="Times New Roman"/>
          <w:sz w:val="28"/>
          <w:szCs w:val="28"/>
        </w:rPr>
        <w:t xml:space="preserve"> означает </w:t>
      </w:r>
      <w:r>
        <w:rPr>
          <w:rFonts w:ascii="Times New Roman" w:hAnsi="Times New Roman" w:cs="Times New Roman"/>
          <w:sz w:val="28"/>
          <w:szCs w:val="28"/>
        </w:rPr>
        <w:t>формирование</w:t>
      </w:r>
      <w:r w:rsidRPr="004F7671">
        <w:rPr>
          <w:rFonts w:ascii="Times New Roman" w:hAnsi="Times New Roman" w:cs="Times New Roman"/>
          <w:sz w:val="28"/>
          <w:szCs w:val="28"/>
        </w:rPr>
        <w:t xml:space="preserve"> его </w:t>
      </w:r>
      <w:r>
        <w:rPr>
          <w:rFonts w:ascii="Times New Roman" w:hAnsi="Times New Roman" w:cs="Times New Roman"/>
          <w:sz w:val="28"/>
          <w:szCs w:val="28"/>
        </w:rPr>
        <w:t>из просто</w:t>
      </w:r>
      <w:r w:rsidRPr="004F7671">
        <w:rPr>
          <w:rFonts w:ascii="Times New Roman" w:hAnsi="Times New Roman" w:cs="Times New Roman"/>
          <w:sz w:val="28"/>
          <w:szCs w:val="28"/>
        </w:rPr>
        <w:t xml:space="preserve"> биологического индивида в со</w:t>
      </w:r>
      <w:r>
        <w:rPr>
          <w:rFonts w:ascii="Times New Roman" w:hAnsi="Times New Roman" w:cs="Times New Roman"/>
          <w:sz w:val="28"/>
          <w:szCs w:val="28"/>
        </w:rPr>
        <w:t>знате</w:t>
      </w:r>
      <w:r w:rsidRPr="004F7671">
        <w:rPr>
          <w:rFonts w:ascii="Times New Roman" w:hAnsi="Times New Roman" w:cs="Times New Roman"/>
          <w:sz w:val="28"/>
          <w:szCs w:val="28"/>
        </w:rPr>
        <w:t>льное существо – личность.</w:t>
      </w:r>
    </w:p>
    <w:p w:rsidR="00D3386A" w:rsidRDefault="00D3386A" w:rsidP="00D3386A">
      <w:pPr>
        <w:spacing w:after="0" w:line="276" w:lineRule="auto"/>
        <w:jc w:val="both"/>
        <w:rPr>
          <w:rFonts w:ascii="Times New Roman" w:hAnsi="Times New Roman" w:cs="Times New Roman"/>
          <w:sz w:val="28"/>
          <w:szCs w:val="28"/>
        </w:rPr>
      </w:pPr>
      <w:r w:rsidRPr="004F7671">
        <w:rPr>
          <w:rFonts w:ascii="Times New Roman" w:hAnsi="Times New Roman" w:cs="Times New Roman"/>
          <w:sz w:val="28"/>
          <w:szCs w:val="28"/>
        </w:rPr>
        <w:t xml:space="preserve">Взаимодействие наследственности и среды в развитии человека играет важную роль на протяжении всей его жизни. </w:t>
      </w:r>
    </w:p>
    <w:p w:rsidR="004F7671" w:rsidRDefault="004F7671" w:rsidP="004F7671">
      <w:pPr>
        <w:spacing w:after="0" w:line="276" w:lineRule="auto"/>
        <w:jc w:val="both"/>
        <w:rPr>
          <w:rFonts w:ascii="Times New Roman" w:hAnsi="Times New Roman" w:cs="Times New Roman"/>
          <w:sz w:val="28"/>
          <w:szCs w:val="28"/>
        </w:rPr>
      </w:pPr>
      <w:r w:rsidRPr="004F7671">
        <w:rPr>
          <w:rFonts w:ascii="Times New Roman" w:hAnsi="Times New Roman" w:cs="Times New Roman"/>
          <w:sz w:val="28"/>
          <w:szCs w:val="28"/>
        </w:rPr>
        <w:t>К внешним факторам относятся, прежде всего, окружающая человека е</w:t>
      </w:r>
      <w:r w:rsidR="00D3386A">
        <w:rPr>
          <w:rFonts w:ascii="Times New Roman" w:hAnsi="Times New Roman" w:cs="Times New Roman"/>
          <w:sz w:val="28"/>
          <w:szCs w:val="28"/>
        </w:rPr>
        <w:t xml:space="preserve">стественная и социальная среда, </w:t>
      </w:r>
      <w:r w:rsidRPr="004F7671">
        <w:rPr>
          <w:rFonts w:ascii="Times New Roman" w:hAnsi="Times New Roman" w:cs="Times New Roman"/>
          <w:sz w:val="28"/>
          <w:szCs w:val="28"/>
        </w:rPr>
        <w:t>к внутренним – биологические, наследственные факторы.</w:t>
      </w:r>
    </w:p>
    <w:p w:rsidR="004F7671" w:rsidRPr="004F7671" w:rsidRDefault="004F7671" w:rsidP="004F7671">
      <w:pPr>
        <w:spacing w:after="0" w:line="276" w:lineRule="auto"/>
        <w:jc w:val="both"/>
        <w:rPr>
          <w:rFonts w:ascii="Times New Roman" w:hAnsi="Times New Roman" w:cs="Times New Roman"/>
          <w:sz w:val="28"/>
          <w:szCs w:val="28"/>
        </w:rPr>
      </w:pPr>
      <w:r w:rsidRPr="004F7671">
        <w:rPr>
          <w:rFonts w:ascii="Times New Roman" w:hAnsi="Times New Roman" w:cs="Times New Roman"/>
          <w:sz w:val="28"/>
          <w:szCs w:val="28"/>
        </w:rPr>
        <w:t xml:space="preserve">Но особую важность оно приобретает в периоды формирования организма: </w:t>
      </w:r>
      <w:r w:rsidR="00E35DB5">
        <w:rPr>
          <w:rFonts w:ascii="Times New Roman" w:hAnsi="Times New Roman" w:cs="Times New Roman"/>
          <w:sz w:val="28"/>
          <w:szCs w:val="28"/>
        </w:rPr>
        <w:t xml:space="preserve">возрастная психология выделяет пять типов формирования: </w:t>
      </w:r>
      <w:r w:rsidRPr="004F7671">
        <w:rPr>
          <w:rFonts w:ascii="Times New Roman" w:hAnsi="Times New Roman" w:cs="Times New Roman"/>
          <w:sz w:val="28"/>
          <w:szCs w:val="28"/>
        </w:rPr>
        <w:t>эмбрионального, грудного, детского, подросткового и юношеского. Именно в это время наблюдается интенсивный процесс развития организма и формирования личности.</w:t>
      </w:r>
      <w:r>
        <w:rPr>
          <w:rStyle w:val="a9"/>
          <w:rFonts w:ascii="Times New Roman" w:hAnsi="Times New Roman" w:cs="Times New Roman"/>
          <w:sz w:val="28"/>
          <w:szCs w:val="28"/>
        </w:rPr>
        <w:footnoteReference w:id="19"/>
      </w:r>
    </w:p>
    <w:p w:rsidR="004F7671" w:rsidRPr="004F7671" w:rsidRDefault="004F7671" w:rsidP="004F7671">
      <w:pPr>
        <w:spacing w:after="0" w:line="276" w:lineRule="auto"/>
        <w:jc w:val="both"/>
        <w:rPr>
          <w:rFonts w:ascii="Times New Roman" w:hAnsi="Times New Roman" w:cs="Times New Roman"/>
          <w:sz w:val="28"/>
          <w:szCs w:val="28"/>
        </w:rPr>
      </w:pPr>
      <w:r w:rsidRPr="004F7671">
        <w:rPr>
          <w:rFonts w:ascii="Times New Roman" w:hAnsi="Times New Roman" w:cs="Times New Roman"/>
          <w:sz w:val="28"/>
          <w:szCs w:val="28"/>
        </w:rPr>
        <w:t>Наследственность определяет то, каким может стать организм, но развивается человек под одновременным влиянием обоих факторов — и наследственности, и среды.</w:t>
      </w:r>
    </w:p>
    <w:p w:rsidR="00AA1FED" w:rsidRDefault="00AA1FED" w:rsidP="00AA1FE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Большинство учёных считает,</w:t>
      </w:r>
      <w:r w:rsidRPr="00AA1FED">
        <w:rPr>
          <w:rFonts w:ascii="Times New Roman" w:hAnsi="Times New Roman" w:cs="Times New Roman"/>
          <w:sz w:val="28"/>
          <w:szCs w:val="28"/>
        </w:rPr>
        <w:t xml:space="preserve"> что адаптация человека осуществляется под влиянием двух программ наследственности: биологической и социальной. Все признаки и свойства любого индивида являются результатом взаимодействия его генотипа и среды. Разногласие возникает тогда, когда речь заходит о роли наследственности и среды в исследовании умственных способностей человека. Одни считают</w:t>
      </w:r>
      <w:r w:rsidRPr="00CB74B5">
        <w:rPr>
          <w:rFonts w:ascii="Times New Roman" w:hAnsi="Times New Roman" w:cs="Times New Roman"/>
          <w:sz w:val="28"/>
          <w:szCs w:val="28"/>
        </w:rPr>
        <w:t>, что</w:t>
      </w:r>
      <w:r w:rsidRPr="00AA1FED">
        <w:rPr>
          <w:rFonts w:ascii="Times New Roman" w:hAnsi="Times New Roman" w:cs="Times New Roman"/>
          <w:sz w:val="28"/>
          <w:szCs w:val="28"/>
        </w:rPr>
        <w:t xml:space="preserve"> умственные способности наследуются генетически, другие говорят о том, что развитие умственных способностей определяется влиянием социальной среды. </w:t>
      </w:r>
      <w:r>
        <w:rPr>
          <w:rFonts w:ascii="Times New Roman" w:hAnsi="Times New Roman" w:cs="Times New Roman"/>
          <w:sz w:val="28"/>
          <w:szCs w:val="28"/>
        </w:rPr>
        <w:t>Необходимо отметить, что</w:t>
      </w:r>
      <w:r w:rsidRPr="00AA1FED">
        <w:rPr>
          <w:rFonts w:ascii="Times New Roman" w:hAnsi="Times New Roman" w:cs="Times New Roman"/>
          <w:sz w:val="28"/>
          <w:szCs w:val="28"/>
        </w:rPr>
        <w:t xml:space="preserve"> каждый человек есть и часть природы, и </w:t>
      </w:r>
      <w:r>
        <w:rPr>
          <w:rFonts w:ascii="Times New Roman" w:hAnsi="Times New Roman" w:cs="Times New Roman"/>
          <w:sz w:val="28"/>
          <w:szCs w:val="28"/>
        </w:rPr>
        <w:t xml:space="preserve">продукт общественного развития. </w:t>
      </w:r>
    </w:p>
    <w:p w:rsidR="00AC69FF" w:rsidRPr="00AC69FF" w:rsidRDefault="00AC69FF" w:rsidP="00AC69FF">
      <w:pPr>
        <w:spacing w:after="0" w:line="276" w:lineRule="auto"/>
        <w:jc w:val="both"/>
        <w:rPr>
          <w:rFonts w:ascii="Times New Roman" w:hAnsi="Times New Roman" w:cs="Times New Roman"/>
          <w:sz w:val="28"/>
          <w:szCs w:val="28"/>
        </w:rPr>
      </w:pPr>
      <w:r w:rsidRPr="00AC69FF">
        <w:rPr>
          <w:rFonts w:ascii="Times New Roman" w:hAnsi="Times New Roman" w:cs="Times New Roman"/>
          <w:sz w:val="28"/>
          <w:szCs w:val="28"/>
        </w:rPr>
        <w:t xml:space="preserve">Зеньковский </w:t>
      </w:r>
      <w:r>
        <w:rPr>
          <w:rFonts w:ascii="Times New Roman" w:hAnsi="Times New Roman" w:cs="Times New Roman"/>
          <w:sz w:val="28"/>
          <w:szCs w:val="28"/>
        </w:rPr>
        <w:t>В.В. в своей работе «</w:t>
      </w:r>
      <w:r w:rsidRPr="00AC69FF">
        <w:rPr>
          <w:rFonts w:ascii="Times New Roman" w:hAnsi="Times New Roman" w:cs="Times New Roman"/>
          <w:sz w:val="28"/>
          <w:szCs w:val="28"/>
        </w:rPr>
        <w:t>Задачи и средства воспитания</w:t>
      </w:r>
      <w:r>
        <w:rPr>
          <w:rFonts w:ascii="Times New Roman" w:hAnsi="Times New Roman" w:cs="Times New Roman"/>
          <w:sz w:val="28"/>
          <w:szCs w:val="28"/>
        </w:rPr>
        <w:t>»</w:t>
      </w:r>
      <w:r w:rsidR="006A3BF5">
        <w:rPr>
          <w:rFonts w:ascii="Times New Roman" w:hAnsi="Times New Roman" w:cs="Times New Roman"/>
          <w:sz w:val="28"/>
          <w:szCs w:val="28"/>
        </w:rPr>
        <w:t>,</w:t>
      </w:r>
      <w:r w:rsidRPr="00AC69FF">
        <w:rPr>
          <w:rFonts w:ascii="Times New Roman" w:hAnsi="Times New Roman" w:cs="Times New Roman"/>
          <w:sz w:val="28"/>
          <w:szCs w:val="28"/>
        </w:rPr>
        <w:t xml:space="preserve"> предлагал следующую схе</w:t>
      </w:r>
      <w:r>
        <w:rPr>
          <w:rFonts w:ascii="Times New Roman" w:hAnsi="Times New Roman" w:cs="Times New Roman"/>
          <w:sz w:val="28"/>
          <w:szCs w:val="28"/>
        </w:rPr>
        <w:t>му факторов развития личности</w:t>
      </w:r>
      <w:r w:rsidRPr="00AC69FF">
        <w:rPr>
          <w:rFonts w:ascii="Times New Roman" w:hAnsi="Times New Roman" w:cs="Times New Roman"/>
          <w:sz w:val="28"/>
          <w:szCs w:val="28"/>
        </w:rPr>
        <w:t>:</w:t>
      </w:r>
    </w:p>
    <w:p w:rsidR="00AC69FF" w:rsidRPr="00AC69FF" w:rsidRDefault="00AC69FF" w:rsidP="00AC69FF">
      <w:pPr>
        <w:spacing w:after="0" w:line="276" w:lineRule="auto"/>
        <w:jc w:val="both"/>
        <w:rPr>
          <w:rFonts w:ascii="Times New Roman" w:hAnsi="Times New Roman" w:cs="Times New Roman"/>
          <w:sz w:val="28"/>
          <w:szCs w:val="28"/>
        </w:rPr>
      </w:pPr>
      <w:r w:rsidRPr="00AC69FF">
        <w:rPr>
          <w:rFonts w:ascii="Times New Roman" w:hAnsi="Times New Roman" w:cs="Times New Roman"/>
          <w:sz w:val="28"/>
          <w:szCs w:val="28"/>
        </w:rPr>
        <w:t>1. Наследственность:</w:t>
      </w:r>
    </w:p>
    <w:p w:rsidR="00AC69FF" w:rsidRPr="00AC69FF" w:rsidRDefault="00D3386A" w:rsidP="00AC69F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w:t>
      </w:r>
      <w:r w:rsidR="00AC69FF" w:rsidRPr="00AC69FF">
        <w:rPr>
          <w:rFonts w:ascii="Times New Roman" w:hAnsi="Times New Roman" w:cs="Times New Roman"/>
          <w:sz w:val="28"/>
          <w:szCs w:val="28"/>
        </w:rPr>
        <w:t>)физическая (таланты, нравственный потенциал родителей, психофизиологические особенности);</w:t>
      </w:r>
    </w:p>
    <w:p w:rsidR="00AC69FF" w:rsidRPr="00AC69FF" w:rsidRDefault="00AC69FF" w:rsidP="00AC69FF">
      <w:pPr>
        <w:spacing w:after="0" w:line="276" w:lineRule="auto"/>
        <w:jc w:val="both"/>
        <w:rPr>
          <w:rFonts w:ascii="Times New Roman" w:hAnsi="Times New Roman" w:cs="Times New Roman"/>
          <w:sz w:val="28"/>
          <w:szCs w:val="28"/>
        </w:rPr>
      </w:pPr>
      <w:r w:rsidRPr="00AC69FF">
        <w:rPr>
          <w:rFonts w:ascii="Times New Roman" w:hAnsi="Times New Roman" w:cs="Times New Roman"/>
          <w:sz w:val="28"/>
          <w:szCs w:val="28"/>
        </w:rPr>
        <w:t>б) социальная;</w:t>
      </w:r>
    </w:p>
    <w:p w:rsidR="00AC69FF" w:rsidRPr="00AC69FF" w:rsidRDefault="00AC69FF" w:rsidP="00AC69FF">
      <w:pPr>
        <w:spacing w:after="0" w:line="276" w:lineRule="auto"/>
        <w:jc w:val="both"/>
        <w:rPr>
          <w:rFonts w:ascii="Times New Roman" w:hAnsi="Times New Roman" w:cs="Times New Roman"/>
          <w:sz w:val="28"/>
          <w:szCs w:val="28"/>
        </w:rPr>
      </w:pPr>
      <w:r w:rsidRPr="00AC69FF">
        <w:rPr>
          <w:rFonts w:ascii="Times New Roman" w:hAnsi="Times New Roman" w:cs="Times New Roman"/>
          <w:sz w:val="28"/>
          <w:szCs w:val="28"/>
        </w:rPr>
        <w:t>в) духовная</w:t>
      </w:r>
      <w:r w:rsidR="00EC4B85">
        <w:rPr>
          <w:rFonts w:ascii="Times New Roman" w:hAnsi="Times New Roman" w:cs="Times New Roman"/>
          <w:sz w:val="28"/>
          <w:szCs w:val="28"/>
        </w:rPr>
        <w:t>;</w:t>
      </w:r>
    </w:p>
    <w:p w:rsidR="00AC69FF" w:rsidRPr="00AC69FF" w:rsidRDefault="00CB74B5" w:rsidP="00AC69F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 Среда</w:t>
      </w:r>
      <w:r w:rsidR="00AC69FF" w:rsidRPr="00AC69FF">
        <w:rPr>
          <w:rFonts w:ascii="Times New Roman" w:hAnsi="Times New Roman" w:cs="Times New Roman"/>
          <w:sz w:val="28"/>
          <w:szCs w:val="28"/>
        </w:rPr>
        <w:t>:</w:t>
      </w:r>
    </w:p>
    <w:p w:rsidR="00AC69FF" w:rsidRPr="00AC69FF" w:rsidRDefault="00AC69FF" w:rsidP="00AC69FF">
      <w:pPr>
        <w:spacing w:after="0" w:line="276" w:lineRule="auto"/>
        <w:jc w:val="both"/>
        <w:rPr>
          <w:rFonts w:ascii="Times New Roman" w:hAnsi="Times New Roman" w:cs="Times New Roman"/>
          <w:sz w:val="28"/>
          <w:szCs w:val="28"/>
        </w:rPr>
      </w:pPr>
      <w:r w:rsidRPr="00AC69FF">
        <w:rPr>
          <w:rFonts w:ascii="Times New Roman" w:hAnsi="Times New Roman" w:cs="Times New Roman"/>
          <w:sz w:val="28"/>
          <w:szCs w:val="28"/>
        </w:rPr>
        <w:t>а) социальная наследственность (традиции);</w:t>
      </w:r>
    </w:p>
    <w:p w:rsidR="00AC69FF" w:rsidRPr="00AC69FF" w:rsidRDefault="00AC69FF" w:rsidP="00AC69FF">
      <w:pPr>
        <w:spacing w:after="0" w:line="276" w:lineRule="auto"/>
        <w:jc w:val="both"/>
        <w:rPr>
          <w:rFonts w:ascii="Times New Roman" w:hAnsi="Times New Roman" w:cs="Times New Roman"/>
          <w:sz w:val="28"/>
          <w:szCs w:val="28"/>
        </w:rPr>
      </w:pPr>
      <w:r w:rsidRPr="00AC69FF">
        <w:rPr>
          <w:rFonts w:ascii="Times New Roman" w:hAnsi="Times New Roman" w:cs="Times New Roman"/>
          <w:sz w:val="28"/>
          <w:szCs w:val="28"/>
        </w:rPr>
        <w:t>б) социальная среда (круг общения);</w:t>
      </w:r>
    </w:p>
    <w:p w:rsidR="00AC69FF" w:rsidRPr="00AC69FF" w:rsidRDefault="00AC69FF" w:rsidP="00AC69FF">
      <w:pPr>
        <w:spacing w:after="0" w:line="276" w:lineRule="auto"/>
        <w:jc w:val="both"/>
        <w:rPr>
          <w:rFonts w:ascii="Times New Roman" w:hAnsi="Times New Roman" w:cs="Times New Roman"/>
          <w:sz w:val="28"/>
          <w:szCs w:val="28"/>
        </w:rPr>
      </w:pPr>
      <w:r w:rsidRPr="00AC69FF">
        <w:rPr>
          <w:rFonts w:ascii="Times New Roman" w:hAnsi="Times New Roman" w:cs="Times New Roman"/>
          <w:sz w:val="28"/>
          <w:szCs w:val="28"/>
        </w:rPr>
        <w:t>в) географическая среда.</w:t>
      </w:r>
    </w:p>
    <w:p w:rsidR="00AC69FF" w:rsidRPr="00AC69FF" w:rsidRDefault="00AC69FF" w:rsidP="00AC69FF">
      <w:pPr>
        <w:spacing w:after="0" w:line="276" w:lineRule="auto"/>
        <w:jc w:val="both"/>
        <w:rPr>
          <w:rFonts w:ascii="Times New Roman" w:hAnsi="Times New Roman" w:cs="Times New Roman"/>
          <w:sz w:val="28"/>
          <w:szCs w:val="28"/>
        </w:rPr>
      </w:pPr>
      <w:r w:rsidRPr="00AC69FF">
        <w:rPr>
          <w:rFonts w:ascii="Times New Roman" w:hAnsi="Times New Roman" w:cs="Times New Roman"/>
          <w:sz w:val="28"/>
          <w:szCs w:val="28"/>
        </w:rPr>
        <w:t>3. Воспитание:</w:t>
      </w:r>
    </w:p>
    <w:p w:rsidR="00AC69FF" w:rsidRPr="00AC69FF" w:rsidRDefault="00AC69FF" w:rsidP="00AC69FF">
      <w:pPr>
        <w:spacing w:after="0" w:line="276" w:lineRule="auto"/>
        <w:jc w:val="both"/>
        <w:rPr>
          <w:rFonts w:ascii="Times New Roman" w:hAnsi="Times New Roman" w:cs="Times New Roman"/>
          <w:sz w:val="28"/>
          <w:szCs w:val="28"/>
        </w:rPr>
      </w:pPr>
      <w:r w:rsidRPr="00AC69FF">
        <w:rPr>
          <w:rFonts w:ascii="Times New Roman" w:hAnsi="Times New Roman" w:cs="Times New Roman"/>
          <w:sz w:val="28"/>
          <w:szCs w:val="28"/>
        </w:rPr>
        <w:t>а) социальное;</w:t>
      </w:r>
    </w:p>
    <w:p w:rsidR="00AC69FF" w:rsidRDefault="00AC69FF" w:rsidP="00AC69FF">
      <w:pPr>
        <w:spacing w:after="0" w:line="276" w:lineRule="auto"/>
        <w:jc w:val="both"/>
        <w:rPr>
          <w:rFonts w:ascii="Times New Roman" w:hAnsi="Times New Roman" w:cs="Times New Roman"/>
          <w:sz w:val="28"/>
          <w:szCs w:val="28"/>
        </w:rPr>
      </w:pPr>
      <w:r w:rsidRPr="00AC69FF">
        <w:rPr>
          <w:rFonts w:ascii="Times New Roman" w:hAnsi="Times New Roman" w:cs="Times New Roman"/>
          <w:sz w:val="28"/>
          <w:szCs w:val="28"/>
        </w:rPr>
        <w:t>б) активность (самовоспитание).</w:t>
      </w:r>
      <w:r w:rsidR="00517BC2">
        <w:rPr>
          <w:rStyle w:val="a9"/>
          <w:rFonts w:ascii="Times New Roman" w:hAnsi="Times New Roman" w:cs="Times New Roman"/>
          <w:sz w:val="28"/>
          <w:szCs w:val="28"/>
        </w:rPr>
        <w:footnoteReference w:id="20"/>
      </w:r>
    </w:p>
    <w:p w:rsidR="00AA1FED" w:rsidRDefault="00AA1FED" w:rsidP="004F7671">
      <w:pPr>
        <w:spacing w:after="0" w:line="276" w:lineRule="auto"/>
        <w:jc w:val="both"/>
        <w:rPr>
          <w:rFonts w:ascii="Times New Roman" w:hAnsi="Times New Roman" w:cs="Times New Roman"/>
          <w:sz w:val="28"/>
          <w:szCs w:val="28"/>
        </w:rPr>
      </w:pPr>
      <w:r w:rsidRPr="00AA1FED">
        <w:rPr>
          <w:rFonts w:ascii="Times New Roman" w:hAnsi="Times New Roman" w:cs="Times New Roman"/>
          <w:sz w:val="28"/>
          <w:szCs w:val="28"/>
        </w:rPr>
        <w:t>В процессе развития человека и установления многочисленных контактов происходит и формирование его личности, отражающей социальную сторону его развития, его общественную сущность.</w:t>
      </w:r>
    </w:p>
    <w:p w:rsidR="00517BC2" w:rsidRDefault="00517BC2" w:rsidP="004F7671">
      <w:pPr>
        <w:spacing w:after="0" w:line="276" w:lineRule="auto"/>
        <w:jc w:val="both"/>
        <w:rPr>
          <w:rFonts w:ascii="Times New Roman" w:hAnsi="Times New Roman" w:cs="Times New Roman"/>
          <w:sz w:val="28"/>
          <w:szCs w:val="28"/>
        </w:rPr>
      </w:pPr>
      <w:r w:rsidRPr="00517BC2">
        <w:rPr>
          <w:rFonts w:ascii="Times New Roman" w:hAnsi="Times New Roman" w:cs="Times New Roman"/>
          <w:sz w:val="28"/>
          <w:szCs w:val="28"/>
        </w:rPr>
        <w:t>Движущими силами развития человека являются противоречия между возникающими под влиянием объективных факторов потребностями человека, начиная от простых физических, материальных потребностей и кончая высшими духовными, и средствами и возможностями их удовлетворения. Эти потребности создают мотивы того или иного вида деятельности, направленной на их удовлетворение, побуждают к общению с людьми, к поиску средств и источников для удовлетворения своих потребностей</w:t>
      </w:r>
    </w:p>
    <w:p w:rsidR="00517BC2" w:rsidRDefault="00517BC2" w:rsidP="004F7671">
      <w:pPr>
        <w:spacing w:after="0" w:line="276" w:lineRule="auto"/>
        <w:jc w:val="both"/>
        <w:rPr>
          <w:rFonts w:ascii="Times New Roman" w:hAnsi="Times New Roman" w:cs="Times New Roman"/>
          <w:sz w:val="28"/>
          <w:szCs w:val="28"/>
        </w:rPr>
      </w:pPr>
      <w:r w:rsidRPr="00AC69FF">
        <w:rPr>
          <w:rFonts w:ascii="Times New Roman" w:hAnsi="Times New Roman" w:cs="Times New Roman"/>
          <w:sz w:val="28"/>
          <w:szCs w:val="28"/>
        </w:rPr>
        <w:t xml:space="preserve">    Факторы, влияющие на развитие человека, могут быть управляемые и неуправляемые.</w:t>
      </w:r>
    </w:p>
    <w:p w:rsidR="00AA1FED" w:rsidRPr="00AA1FED" w:rsidRDefault="00AA1FED" w:rsidP="00AA1FED">
      <w:pPr>
        <w:spacing w:after="0" w:line="276" w:lineRule="auto"/>
        <w:jc w:val="both"/>
        <w:rPr>
          <w:rFonts w:ascii="Times New Roman" w:hAnsi="Times New Roman" w:cs="Times New Roman"/>
          <w:sz w:val="28"/>
          <w:szCs w:val="28"/>
        </w:rPr>
      </w:pPr>
      <w:r w:rsidRPr="00AA1FED">
        <w:rPr>
          <w:rFonts w:ascii="Times New Roman" w:hAnsi="Times New Roman" w:cs="Times New Roman"/>
          <w:sz w:val="28"/>
          <w:szCs w:val="28"/>
        </w:rPr>
        <w:t>Нередко социальные процессы и явления не могут быть достаточно полно раскрыты без привлечения знаний о механизмах индивидуального и группового поведения людей, закономерностях формирования стереотипов поведения, привычек, социальных установок и ориентации, без изучения настроений, чувств, психологического климата, без анализа настроений, чувств, психологического климата, без анализа таких феноменов, как подражание, внушение, без исследования психологических свойств и особенностей личности, ее способностей, мотивов, характера, межличностных отношений</w:t>
      </w:r>
      <w:r w:rsidR="004D560F">
        <w:rPr>
          <w:rFonts w:ascii="Times New Roman" w:hAnsi="Times New Roman" w:cs="Times New Roman"/>
          <w:sz w:val="28"/>
          <w:szCs w:val="28"/>
        </w:rPr>
        <w:t>. В тех или иных</w:t>
      </w:r>
      <w:r w:rsidRPr="00AA1FED">
        <w:rPr>
          <w:rFonts w:ascii="Times New Roman" w:hAnsi="Times New Roman" w:cs="Times New Roman"/>
          <w:sz w:val="28"/>
          <w:szCs w:val="28"/>
        </w:rPr>
        <w:t xml:space="preserve"> исследованиях социальных процессов возникает необходимость учета психологических факторов, при этом особенно острой она становится тогда, когда исследователь переходит от общих законов к специальным, от глобальных проблем к частным, от макроанализа к микроанализу.</w:t>
      </w:r>
    </w:p>
    <w:p w:rsidR="00AA1FED" w:rsidRDefault="00EC4B85" w:rsidP="00AA1FE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Также существуют и п</w:t>
      </w:r>
      <w:r w:rsidR="00AA1FED" w:rsidRPr="00AA1FED">
        <w:rPr>
          <w:rFonts w:ascii="Times New Roman" w:hAnsi="Times New Roman" w:cs="Times New Roman"/>
          <w:sz w:val="28"/>
          <w:szCs w:val="28"/>
        </w:rPr>
        <w:t xml:space="preserve">сихологические факторы, </w:t>
      </w:r>
      <w:r>
        <w:rPr>
          <w:rFonts w:ascii="Times New Roman" w:hAnsi="Times New Roman" w:cs="Times New Roman"/>
          <w:sz w:val="28"/>
          <w:szCs w:val="28"/>
        </w:rPr>
        <w:t xml:space="preserve">которые </w:t>
      </w:r>
      <w:r w:rsidR="00AA1FED" w:rsidRPr="00AA1FED">
        <w:rPr>
          <w:rFonts w:ascii="Times New Roman" w:hAnsi="Times New Roman" w:cs="Times New Roman"/>
          <w:sz w:val="28"/>
          <w:szCs w:val="28"/>
        </w:rPr>
        <w:t xml:space="preserve">конечно, не определяют социальных процессов, напротив, сами они могут быть поняты только на основе анализа этих процессов. Но эти факторы в зависимости от конкретных условий оказывают либо положительное, либо отрицательное влияние на те или иные события жизни </w:t>
      </w:r>
      <w:r w:rsidR="004D560F">
        <w:rPr>
          <w:rFonts w:ascii="Times New Roman" w:hAnsi="Times New Roman" w:cs="Times New Roman"/>
          <w:sz w:val="28"/>
          <w:szCs w:val="28"/>
        </w:rPr>
        <w:t xml:space="preserve">как </w:t>
      </w:r>
      <w:r w:rsidR="00AA1FED" w:rsidRPr="00AA1FED">
        <w:rPr>
          <w:rFonts w:ascii="Times New Roman" w:hAnsi="Times New Roman" w:cs="Times New Roman"/>
          <w:sz w:val="28"/>
          <w:szCs w:val="28"/>
        </w:rPr>
        <w:t>общества</w:t>
      </w:r>
      <w:r w:rsidR="004D560F">
        <w:rPr>
          <w:rFonts w:ascii="Times New Roman" w:hAnsi="Times New Roman" w:cs="Times New Roman"/>
          <w:sz w:val="28"/>
          <w:szCs w:val="28"/>
        </w:rPr>
        <w:t xml:space="preserve"> так и личности</w:t>
      </w:r>
      <w:r w:rsidR="00AA1FED" w:rsidRPr="00AA1FED">
        <w:rPr>
          <w:rFonts w:ascii="Times New Roman" w:hAnsi="Times New Roman" w:cs="Times New Roman"/>
          <w:sz w:val="28"/>
          <w:szCs w:val="28"/>
        </w:rPr>
        <w:t>.</w:t>
      </w:r>
      <w:r w:rsidR="004D560F">
        <w:rPr>
          <w:rStyle w:val="a9"/>
          <w:rFonts w:ascii="Times New Roman" w:hAnsi="Times New Roman" w:cs="Times New Roman"/>
          <w:sz w:val="28"/>
          <w:szCs w:val="28"/>
        </w:rPr>
        <w:footnoteReference w:id="21"/>
      </w:r>
    </w:p>
    <w:p w:rsidR="00AC69FF" w:rsidRDefault="004F7671" w:rsidP="001401C4">
      <w:pPr>
        <w:spacing w:after="0" w:line="276" w:lineRule="auto"/>
        <w:jc w:val="both"/>
        <w:rPr>
          <w:rFonts w:ascii="Times New Roman" w:hAnsi="Times New Roman" w:cs="Times New Roman"/>
          <w:sz w:val="28"/>
          <w:szCs w:val="28"/>
        </w:rPr>
      </w:pPr>
      <w:r w:rsidRPr="004F7671">
        <w:rPr>
          <w:rFonts w:ascii="Times New Roman" w:hAnsi="Times New Roman" w:cs="Times New Roman"/>
          <w:sz w:val="28"/>
          <w:szCs w:val="28"/>
        </w:rPr>
        <w:t xml:space="preserve">В процессе развития </w:t>
      </w:r>
      <w:r>
        <w:rPr>
          <w:rFonts w:ascii="Times New Roman" w:hAnsi="Times New Roman" w:cs="Times New Roman"/>
          <w:sz w:val="28"/>
          <w:szCs w:val="28"/>
        </w:rPr>
        <w:t>формирующаяся личность</w:t>
      </w:r>
      <w:r w:rsidRPr="004F7671">
        <w:rPr>
          <w:rFonts w:ascii="Times New Roman" w:hAnsi="Times New Roman" w:cs="Times New Roman"/>
          <w:sz w:val="28"/>
          <w:szCs w:val="28"/>
        </w:rPr>
        <w:t xml:space="preserve"> вовлекается в различные виды деятельности </w:t>
      </w:r>
      <w:r w:rsidR="006A3BF5">
        <w:rPr>
          <w:rFonts w:ascii="Times New Roman" w:hAnsi="Times New Roman" w:cs="Times New Roman"/>
          <w:sz w:val="28"/>
          <w:szCs w:val="28"/>
        </w:rPr>
        <w:t xml:space="preserve">таких как: </w:t>
      </w:r>
      <w:r w:rsidRPr="004F7671">
        <w:rPr>
          <w:rFonts w:ascii="Times New Roman" w:hAnsi="Times New Roman" w:cs="Times New Roman"/>
          <w:sz w:val="28"/>
          <w:szCs w:val="28"/>
        </w:rPr>
        <w:t xml:space="preserve">игровую, трудовую, учебную, спортивную </w:t>
      </w:r>
      <w:r w:rsidR="006A3BF5">
        <w:rPr>
          <w:rFonts w:ascii="Times New Roman" w:hAnsi="Times New Roman" w:cs="Times New Roman"/>
          <w:sz w:val="28"/>
          <w:szCs w:val="28"/>
        </w:rPr>
        <w:t>пр</w:t>
      </w:r>
      <w:r w:rsidRPr="004F7671">
        <w:rPr>
          <w:rFonts w:ascii="Times New Roman" w:hAnsi="Times New Roman" w:cs="Times New Roman"/>
          <w:sz w:val="28"/>
          <w:szCs w:val="28"/>
        </w:rPr>
        <w:t xml:space="preserve">и </w:t>
      </w:r>
      <w:r w:rsidR="006A3BF5">
        <w:rPr>
          <w:rFonts w:ascii="Times New Roman" w:hAnsi="Times New Roman" w:cs="Times New Roman"/>
          <w:sz w:val="28"/>
          <w:szCs w:val="28"/>
        </w:rPr>
        <w:t xml:space="preserve">этом </w:t>
      </w:r>
      <w:r w:rsidRPr="004F7671">
        <w:rPr>
          <w:rFonts w:ascii="Times New Roman" w:hAnsi="Times New Roman" w:cs="Times New Roman"/>
          <w:sz w:val="28"/>
          <w:szCs w:val="28"/>
        </w:rPr>
        <w:t>вступа</w:t>
      </w:r>
      <w:r w:rsidR="006A3BF5">
        <w:rPr>
          <w:rFonts w:ascii="Times New Roman" w:hAnsi="Times New Roman" w:cs="Times New Roman"/>
          <w:sz w:val="28"/>
          <w:szCs w:val="28"/>
        </w:rPr>
        <w:t xml:space="preserve">я </w:t>
      </w:r>
      <w:r w:rsidRPr="004F7671">
        <w:rPr>
          <w:rFonts w:ascii="Times New Roman" w:hAnsi="Times New Roman" w:cs="Times New Roman"/>
          <w:sz w:val="28"/>
          <w:szCs w:val="28"/>
        </w:rPr>
        <w:t>в общение</w:t>
      </w:r>
      <w:r w:rsidR="006A3BF5">
        <w:rPr>
          <w:rFonts w:ascii="Times New Roman" w:hAnsi="Times New Roman" w:cs="Times New Roman"/>
          <w:sz w:val="28"/>
          <w:szCs w:val="28"/>
        </w:rPr>
        <w:t xml:space="preserve">, </w:t>
      </w:r>
      <w:r w:rsidRPr="004F7671">
        <w:rPr>
          <w:rFonts w:ascii="Times New Roman" w:hAnsi="Times New Roman" w:cs="Times New Roman"/>
          <w:sz w:val="28"/>
          <w:szCs w:val="28"/>
        </w:rPr>
        <w:t>с родителями, сверстниками, посторонними людьми</w:t>
      </w:r>
      <w:r w:rsidR="006A3BF5">
        <w:rPr>
          <w:rFonts w:ascii="Times New Roman" w:hAnsi="Times New Roman" w:cs="Times New Roman"/>
          <w:sz w:val="28"/>
          <w:szCs w:val="28"/>
        </w:rPr>
        <w:t>,</w:t>
      </w:r>
      <w:r w:rsidRPr="004F7671">
        <w:rPr>
          <w:rFonts w:ascii="Times New Roman" w:hAnsi="Times New Roman" w:cs="Times New Roman"/>
          <w:sz w:val="28"/>
          <w:szCs w:val="28"/>
        </w:rPr>
        <w:t xml:space="preserve"> проявляя при этом присущую ему активность. Это содействует приобретению </w:t>
      </w:r>
      <w:r w:rsidR="006A3BF5">
        <w:rPr>
          <w:rFonts w:ascii="Times New Roman" w:hAnsi="Times New Roman" w:cs="Times New Roman"/>
          <w:sz w:val="28"/>
          <w:szCs w:val="28"/>
        </w:rPr>
        <w:t xml:space="preserve">личности человека </w:t>
      </w:r>
      <w:r w:rsidRPr="004F7671">
        <w:rPr>
          <w:rFonts w:ascii="Times New Roman" w:hAnsi="Times New Roman" w:cs="Times New Roman"/>
          <w:sz w:val="28"/>
          <w:szCs w:val="28"/>
        </w:rPr>
        <w:t>определенног</w:t>
      </w:r>
      <w:r w:rsidR="004D560F">
        <w:rPr>
          <w:rFonts w:ascii="Times New Roman" w:hAnsi="Times New Roman" w:cs="Times New Roman"/>
          <w:sz w:val="28"/>
          <w:szCs w:val="28"/>
        </w:rPr>
        <w:t>о социального опыта.</w:t>
      </w:r>
    </w:p>
    <w:p w:rsidR="006A3BF5" w:rsidRDefault="001401C4" w:rsidP="001401C4">
      <w:pPr>
        <w:spacing w:after="0" w:line="276" w:lineRule="auto"/>
        <w:jc w:val="both"/>
        <w:rPr>
          <w:rFonts w:ascii="Times New Roman" w:hAnsi="Times New Roman" w:cs="Times New Roman"/>
          <w:sz w:val="28"/>
          <w:szCs w:val="28"/>
        </w:rPr>
      </w:pPr>
      <w:r w:rsidRPr="001401C4">
        <w:rPr>
          <w:rFonts w:ascii="Times New Roman" w:hAnsi="Times New Roman" w:cs="Times New Roman"/>
          <w:sz w:val="28"/>
          <w:szCs w:val="28"/>
        </w:rPr>
        <w:t xml:space="preserve">Несмотря на то, что личность в основном формируется в ходе общения с другими людьми, </w:t>
      </w:r>
      <w:r w:rsidR="00EC4B85">
        <w:rPr>
          <w:rFonts w:ascii="Times New Roman" w:hAnsi="Times New Roman" w:cs="Times New Roman"/>
          <w:sz w:val="28"/>
          <w:szCs w:val="28"/>
        </w:rPr>
        <w:t xml:space="preserve">но </w:t>
      </w:r>
      <w:r w:rsidRPr="001401C4">
        <w:rPr>
          <w:rFonts w:ascii="Times New Roman" w:hAnsi="Times New Roman" w:cs="Times New Roman"/>
          <w:sz w:val="28"/>
          <w:szCs w:val="28"/>
        </w:rPr>
        <w:t xml:space="preserve">на процесс формирования личности действует ряд </w:t>
      </w:r>
      <w:r w:rsidR="00EC4B85">
        <w:rPr>
          <w:rFonts w:ascii="Times New Roman" w:hAnsi="Times New Roman" w:cs="Times New Roman"/>
          <w:sz w:val="28"/>
          <w:szCs w:val="28"/>
        </w:rPr>
        <w:t xml:space="preserve">таких </w:t>
      </w:r>
      <w:r w:rsidRPr="001401C4">
        <w:rPr>
          <w:rFonts w:ascii="Times New Roman" w:hAnsi="Times New Roman" w:cs="Times New Roman"/>
          <w:sz w:val="28"/>
          <w:szCs w:val="28"/>
        </w:rPr>
        <w:t>факторов:</w:t>
      </w:r>
      <w:r w:rsidR="00EC4B85">
        <w:rPr>
          <w:rFonts w:ascii="Times New Roman" w:hAnsi="Times New Roman" w:cs="Times New Roman"/>
          <w:sz w:val="28"/>
          <w:szCs w:val="28"/>
        </w:rPr>
        <w:t xml:space="preserve"> наследственность, физическое окружение, влияние культуры, социальное окружение, индивидуальный опыт.</w:t>
      </w:r>
    </w:p>
    <w:p w:rsidR="001401C4" w:rsidRDefault="001401C4" w:rsidP="001401C4">
      <w:pPr>
        <w:spacing w:after="0" w:line="276" w:lineRule="auto"/>
        <w:jc w:val="both"/>
        <w:rPr>
          <w:rFonts w:ascii="Times New Roman" w:hAnsi="Times New Roman" w:cs="Times New Roman"/>
          <w:sz w:val="28"/>
          <w:szCs w:val="28"/>
        </w:rPr>
      </w:pPr>
      <w:r w:rsidRPr="001401C4">
        <w:rPr>
          <w:rFonts w:ascii="Times New Roman" w:hAnsi="Times New Roman" w:cs="Times New Roman"/>
          <w:sz w:val="28"/>
          <w:szCs w:val="28"/>
        </w:rPr>
        <w:t xml:space="preserve">• </w:t>
      </w:r>
      <w:r w:rsidR="00735AFB">
        <w:rPr>
          <w:rFonts w:ascii="Times New Roman" w:hAnsi="Times New Roman" w:cs="Times New Roman"/>
          <w:sz w:val="28"/>
          <w:szCs w:val="28"/>
        </w:rPr>
        <w:t>Первым фактором является наследственность, так как в</w:t>
      </w:r>
      <w:r w:rsidRPr="001401C4">
        <w:rPr>
          <w:rFonts w:ascii="Times New Roman" w:hAnsi="Times New Roman" w:cs="Times New Roman"/>
          <w:sz w:val="28"/>
          <w:szCs w:val="28"/>
        </w:rPr>
        <w:t xml:space="preserve"> первую очередь на формирование личности оказывают влияние генетические особенности индивида, полученные им при рождении. Наследственные черты являются базой для формирования личности. Такие наследственные качества индивида, как способности или физические качества, накладывают отпечаток на его характер, способ восприятия окружающего мира и оценки других людей. Биологическая наследственность во многом объясняет индивидуальность личности, ее отличие от других индивидов, так как не существует двух одинаковых индивидов с точки зрения их биологической наследственности.</w:t>
      </w:r>
    </w:p>
    <w:p w:rsidR="00CB0EA3" w:rsidRPr="00CB0EA3" w:rsidRDefault="00CB0EA3" w:rsidP="00CB0EA3">
      <w:pPr>
        <w:spacing w:after="0" w:line="276" w:lineRule="auto"/>
        <w:jc w:val="both"/>
        <w:rPr>
          <w:rFonts w:ascii="Times New Roman" w:hAnsi="Times New Roman" w:cs="Times New Roman"/>
          <w:sz w:val="28"/>
          <w:szCs w:val="28"/>
        </w:rPr>
      </w:pPr>
      <w:r w:rsidRPr="00CB0EA3">
        <w:rPr>
          <w:rFonts w:ascii="Times New Roman" w:hAnsi="Times New Roman" w:cs="Times New Roman"/>
          <w:sz w:val="28"/>
          <w:szCs w:val="28"/>
        </w:rPr>
        <w:t>Биологическая наследственность определяет, как то общее, что делает человека человеком, так и то отличное, что делает людей столь разными и внешне и внутренне. Под наследственностью понимается передача от родителей к детям определенных качеств и особенностей, заложенных в их генетическую программу.</w:t>
      </w:r>
    </w:p>
    <w:p w:rsidR="00CB0EA3" w:rsidRDefault="00CB0EA3" w:rsidP="00CB0EA3">
      <w:pPr>
        <w:spacing w:after="0" w:line="276" w:lineRule="auto"/>
        <w:jc w:val="both"/>
        <w:rPr>
          <w:rFonts w:ascii="Times New Roman" w:hAnsi="Times New Roman" w:cs="Times New Roman"/>
          <w:sz w:val="28"/>
          <w:szCs w:val="28"/>
        </w:rPr>
      </w:pPr>
      <w:r w:rsidRPr="00CB0EA3">
        <w:rPr>
          <w:rFonts w:ascii="Times New Roman" w:hAnsi="Times New Roman" w:cs="Times New Roman"/>
          <w:sz w:val="28"/>
          <w:szCs w:val="28"/>
        </w:rPr>
        <w:t>Наследственность предполагает также формирование определенных способностей к какой-либо области деятельности на основе природных задатков ребенка. Согласно данным физиологии и психологии, врожденными у человека являются не готовые способности, а лишь потенциальные возможности для их развития, т.е. задатки. Проявление и развитие способностей ребенка во многом зависит от условий его жизни, образования и воспитания. Яркое проявление способностей принято называть одаренностью, или талантом.</w:t>
      </w:r>
    </w:p>
    <w:p w:rsidR="00CB0EA3" w:rsidRPr="001401C4" w:rsidRDefault="00CB0EA3" w:rsidP="001401C4">
      <w:pPr>
        <w:spacing w:after="0" w:line="276" w:lineRule="auto"/>
        <w:jc w:val="both"/>
        <w:rPr>
          <w:rFonts w:ascii="Times New Roman" w:hAnsi="Times New Roman" w:cs="Times New Roman"/>
          <w:sz w:val="28"/>
          <w:szCs w:val="28"/>
        </w:rPr>
      </w:pPr>
      <w:r w:rsidRPr="00CB0EA3">
        <w:rPr>
          <w:rFonts w:ascii="Times New Roman" w:hAnsi="Times New Roman" w:cs="Times New Roman"/>
          <w:sz w:val="28"/>
          <w:szCs w:val="28"/>
        </w:rPr>
        <w:t>Великая роль наследственности заключается в том, что по наследству ребенок получает человеческий организм, человеческую нервную систему, человеческий мозг и органы чувств. От родителей к детям передаются особенности телосложения, окраска волос, цвет глаз, кожи – внешние факторы, отличающие одного человека от другого. По наследству передаются и некоторые особенности нервной системы, на основе которых развивается определенный тип нервной деятельности.</w:t>
      </w:r>
      <w:r>
        <w:rPr>
          <w:rStyle w:val="a9"/>
          <w:rFonts w:ascii="Times New Roman" w:hAnsi="Times New Roman" w:cs="Times New Roman"/>
          <w:sz w:val="28"/>
          <w:szCs w:val="28"/>
        </w:rPr>
        <w:footnoteReference w:id="22"/>
      </w:r>
    </w:p>
    <w:p w:rsidR="001401C4" w:rsidRDefault="001401C4" w:rsidP="001401C4">
      <w:pPr>
        <w:spacing w:after="0" w:line="276" w:lineRule="auto"/>
        <w:jc w:val="both"/>
        <w:rPr>
          <w:rFonts w:ascii="Times New Roman" w:hAnsi="Times New Roman" w:cs="Times New Roman"/>
          <w:sz w:val="28"/>
          <w:szCs w:val="28"/>
        </w:rPr>
      </w:pPr>
      <w:r w:rsidRPr="001401C4">
        <w:rPr>
          <w:rFonts w:ascii="Times New Roman" w:hAnsi="Times New Roman" w:cs="Times New Roman"/>
          <w:sz w:val="28"/>
          <w:szCs w:val="28"/>
        </w:rPr>
        <w:t>• Вторым фактором, оказывающим влияние на формирование личности человека, является влияние физического окружения. Очевидно, что окружающая нас природная среда постоянно воздействует на наше поведение, участвует в формировании человеческой личности. Например, мы связываем с влиянием климата возникновение цивилизаций, племен, отдельных групп населения. Люди, выросшие в разном климате, отличаются друг от друга. Наиболее ярким примером тому является сравнение горных жителей, жителей степей и людей, населяющих джунгли. Природа постоянно влияет на нас, и мы должны отвечать на это влияние через изменение своей личностной структуры.</w:t>
      </w:r>
    </w:p>
    <w:p w:rsidR="002425EB" w:rsidRPr="002425EB" w:rsidRDefault="002425EB" w:rsidP="002425EB">
      <w:pPr>
        <w:spacing w:after="0" w:line="276" w:lineRule="auto"/>
        <w:jc w:val="both"/>
        <w:rPr>
          <w:rFonts w:ascii="Times New Roman" w:hAnsi="Times New Roman" w:cs="Times New Roman"/>
          <w:sz w:val="28"/>
          <w:szCs w:val="28"/>
        </w:rPr>
      </w:pPr>
      <w:r w:rsidRPr="002425EB">
        <w:rPr>
          <w:rFonts w:ascii="Times New Roman" w:hAnsi="Times New Roman" w:cs="Times New Roman"/>
          <w:sz w:val="28"/>
          <w:szCs w:val="28"/>
        </w:rPr>
        <w:t>Поиск разумного баланса в отношениях человека и природы невозможен без уяснения соотношения, в котором сегодня реально находится природа и общество, а также веса каждой из этих составляющих. Человечество, несмотря на всю свою сегодняшнюю мощь и независимость, является составной частью и продолжением эволюции природы. С нею общество неразрывно связано и не в состоянии существовать и развиваться вне природы, прежде всего, -- без окружающей человека среды. Влияние природной среды на жизнь общества особенно ярко выражено в сфере производства. Все материальное производство, позволившее человеку выделиться из природы, базируется в своей основе на п</w:t>
      </w:r>
      <w:r w:rsidR="008A0AD0">
        <w:rPr>
          <w:rFonts w:ascii="Times New Roman" w:hAnsi="Times New Roman" w:cs="Times New Roman"/>
          <w:sz w:val="28"/>
          <w:szCs w:val="28"/>
        </w:rPr>
        <w:t xml:space="preserve">риродной составляющей. Природа </w:t>
      </w:r>
      <w:r w:rsidRPr="002425EB">
        <w:rPr>
          <w:rFonts w:ascii="Times New Roman" w:hAnsi="Times New Roman" w:cs="Times New Roman"/>
          <w:sz w:val="28"/>
          <w:szCs w:val="28"/>
        </w:rPr>
        <w:t>- это естественная основа жизнедеятельности человека и общества в целом. Вне природы человек не сущес</w:t>
      </w:r>
      <w:r>
        <w:rPr>
          <w:rFonts w:ascii="Times New Roman" w:hAnsi="Times New Roman" w:cs="Times New Roman"/>
          <w:sz w:val="28"/>
          <w:szCs w:val="28"/>
        </w:rPr>
        <w:t>твует, и существовать не может.</w:t>
      </w:r>
    </w:p>
    <w:p w:rsidR="002425EB" w:rsidRPr="002425EB" w:rsidRDefault="002425EB" w:rsidP="002425EB">
      <w:pPr>
        <w:spacing w:after="0" w:line="276" w:lineRule="auto"/>
        <w:jc w:val="both"/>
        <w:rPr>
          <w:rFonts w:ascii="Times New Roman" w:hAnsi="Times New Roman" w:cs="Times New Roman"/>
          <w:sz w:val="28"/>
          <w:szCs w:val="28"/>
        </w:rPr>
      </w:pPr>
      <w:r w:rsidRPr="002425EB">
        <w:rPr>
          <w:rFonts w:ascii="Times New Roman" w:hAnsi="Times New Roman" w:cs="Times New Roman"/>
          <w:sz w:val="28"/>
          <w:szCs w:val="28"/>
        </w:rPr>
        <w:t>Взаимодействие общества с природой имеет для человека не только утилитарное, производственное значение, но также и оздоровительное, нравственное, эстетическое, научное. Человек не только «вырастает» из природы, но, производя материальные ценности, одновременно «врастает» в нее. К тому же природа помимо прочего имеет свою удивительную прелесть, очарование, что в немалой степени делает человека художником, творцом. В частности, из этого творческого к ней отношения не в последнюю очередь возникает у того или иного народа чувство Родины, единения со своей землей, патриотизм.</w:t>
      </w:r>
    </w:p>
    <w:p w:rsidR="002425EB" w:rsidRDefault="002425EB" w:rsidP="002425EB">
      <w:pPr>
        <w:spacing w:after="0" w:line="276" w:lineRule="auto"/>
        <w:jc w:val="both"/>
        <w:rPr>
          <w:rFonts w:ascii="Times New Roman" w:hAnsi="Times New Roman" w:cs="Times New Roman"/>
          <w:sz w:val="28"/>
          <w:szCs w:val="28"/>
        </w:rPr>
      </w:pPr>
      <w:r w:rsidRPr="002425EB">
        <w:rPr>
          <w:rFonts w:ascii="Times New Roman" w:hAnsi="Times New Roman" w:cs="Times New Roman"/>
          <w:sz w:val="28"/>
          <w:szCs w:val="28"/>
        </w:rPr>
        <w:t>У исследователей этой проблемы часто возникало искушение рассматривать человека в первую очередь как представителя б</w:t>
      </w:r>
      <w:r>
        <w:rPr>
          <w:rFonts w:ascii="Times New Roman" w:hAnsi="Times New Roman" w:cs="Times New Roman"/>
          <w:sz w:val="28"/>
          <w:szCs w:val="28"/>
        </w:rPr>
        <w:t xml:space="preserve">иологического вида, а общество </w:t>
      </w:r>
      <w:r w:rsidRPr="002425EB">
        <w:rPr>
          <w:rFonts w:ascii="Times New Roman" w:hAnsi="Times New Roman" w:cs="Times New Roman"/>
          <w:sz w:val="28"/>
          <w:szCs w:val="28"/>
        </w:rPr>
        <w:t xml:space="preserve">- как совокупность индивидов. </w:t>
      </w:r>
      <w:r>
        <w:rPr>
          <w:rFonts w:ascii="Times New Roman" w:hAnsi="Times New Roman" w:cs="Times New Roman"/>
          <w:sz w:val="28"/>
          <w:szCs w:val="28"/>
        </w:rPr>
        <w:t>Отсюда главное в их действиях -</w:t>
      </w:r>
      <w:r w:rsidRPr="002425EB">
        <w:rPr>
          <w:rFonts w:ascii="Times New Roman" w:hAnsi="Times New Roman" w:cs="Times New Roman"/>
          <w:sz w:val="28"/>
          <w:szCs w:val="28"/>
        </w:rPr>
        <w:t xml:space="preserve"> подчинение биологическим законам. При этом социальной составляющей в человеке и в обществе отводилась второстепенная роль.</w:t>
      </w:r>
    </w:p>
    <w:p w:rsidR="008A0AD0" w:rsidRDefault="00735AFB" w:rsidP="001401C4">
      <w:pPr>
        <w:spacing w:after="0" w:line="276" w:lineRule="auto"/>
        <w:jc w:val="both"/>
        <w:rPr>
          <w:rFonts w:ascii="Times New Roman" w:hAnsi="Times New Roman" w:cs="Times New Roman"/>
          <w:sz w:val="28"/>
          <w:szCs w:val="28"/>
        </w:rPr>
      </w:pPr>
      <w:r w:rsidRPr="00735AFB">
        <w:rPr>
          <w:rFonts w:ascii="Times New Roman" w:hAnsi="Times New Roman" w:cs="Times New Roman"/>
          <w:sz w:val="28"/>
          <w:szCs w:val="28"/>
        </w:rPr>
        <w:t>Некоторые исследователи придавали физическому окружению решающее значение в развитии личности.</w:t>
      </w:r>
    </w:p>
    <w:p w:rsidR="00790CC1" w:rsidRPr="001401C4" w:rsidRDefault="008A0AD0" w:rsidP="001401C4">
      <w:pPr>
        <w:spacing w:after="0" w:line="276" w:lineRule="auto"/>
        <w:jc w:val="both"/>
        <w:rPr>
          <w:rFonts w:ascii="Times New Roman" w:hAnsi="Times New Roman" w:cs="Times New Roman"/>
          <w:sz w:val="28"/>
          <w:szCs w:val="28"/>
        </w:rPr>
      </w:pPr>
      <w:r w:rsidRPr="008A0AD0">
        <w:rPr>
          <w:rFonts w:ascii="Times New Roman" w:hAnsi="Times New Roman" w:cs="Times New Roman"/>
          <w:sz w:val="28"/>
          <w:szCs w:val="28"/>
        </w:rPr>
        <w:t xml:space="preserve"> Такие учёные как философ Г.В. Плеханов и историк Л.Н. Гумилев в своих теоритических разработках, формируют хорошую основу для этноцентрического, националистического сознания, однако не могут не отрицать решающего влияния физического фактора на развитие личности.</w:t>
      </w:r>
    </w:p>
    <w:p w:rsidR="001401C4" w:rsidRPr="001401C4" w:rsidRDefault="001401C4" w:rsidP="001401C4">
      <w:pPr>
        <w:spacing w:after="0" w:line="276" w:lineRule="auto"/>
        <w:jc w:val="both"/>
        <w:rPr>
          <w:rFonts w:ascii="Times New Roman" w:hAnsi="Times New Roman" w:cs="Times New Roman"/>
          <w:sz w:val="28"/>
          <w:szCs w:val="28"/>
        </w:rPr>
      </w:pPr>
      <w:r w:rsidRPr="001401C4">
        <w:rPr>
          <w:rFonts w:ascii="Times New Roman" w:hAnsi="Times New Roman" w:cs="Times New Roman"/>
          <w:sz w:val="28"/>
          <w:szCs w:val="28"/>
        </w:rPr>
        <w:t>• Третьим фактором формирования личности человека принято считать влияние культуры. Любая культура обладает определенным набором социальных норм и разделяемых ценностей. Этот набор является общим для членов данного общества или социальной группы. По этой причине представители каждой культуры должны проявлять терпимость по отношению к этим нормам и системам ценностей. В связи с этим возникает понятие модальной личности, воплощающей в себе те общекультурные ценности, которые общество прививает своим членам в ходе культурного опыта. Таким образом, современное общество с помощью культур</w:t>
      </w:r>
      <w:r w:rsidR="000218A1">
        <w:rPr>
          <w:rFonts w:ascii="Times New Roman" w:hAnsi="Times New Roman" w:cs="Times New Roman"/>
          <w:sz w:val="28"/>
          <w:szCs w:val="28"/>
        </w:rPr>
        <w:t>ы стремится сформировать социа</w:t>
      </w:r>
      <w:r w:rsidRPr="001401C4">
        <w:rPr>
          <w:rFonts w:ascii="Times New Roman" w:hAnsi="Times New Roman" w:cs="Times New Roman"/>
          <w:sz w:val="28"/>
          <w:szCs w:val="28"/>
        </w:rPr>
        <w:t>льную личность, легко идущую на социальные контакты, готовую к сотрудничеству. Отсутствие таких эталонов ставит человека в положение культурной неопределенности, когда он не осваивает основных культурных норм общества.</w:t>
      </w:r>
    </w:p>
    <w:p w:rsidR="008A0AD0" w:rsidRDefault="008A0AD0" w:rsidP="001401C4">
      <w:pPr>
        <w:spacing w:after="0" w:line="276" w:lineRule="auto"/>
        <w:jc w:val="both"/>
        <w:rPr>
          <w:rFonts w:ascii="Times New Roman" w:hAnsi="Times New Roman" w:cs="Times New Roman"/>
          <w:sz w:val="28"/>
          <w:szCs w:val="28"/>
        </w:rPr>
      </w:pPr>
      <w:r w:rsidRPr="00735AFB">
        <w:rPr>
          <w:rFonts w:ascii="Times New Roman" w:hAnsi="Times New Roman" w:cs="Times New Roman"/>
          <w:sz w:val="28"/>
          <w:szCs w:val="28"/>
        </w:rPr>
        <w:t>Известный социолог Питирим Сорокин в работ</w:t>
      </w:r>
      <w:r>
        <w:rPr>
          <w:rFonts w:ascii="Times New Roman" w:hAnsi="Times New Roman" w:cs="Times New Roman"/>
          <w:sz w:val="28"/>
          <w:szCs w:val="28"/>
        </w:rPr>
        <w:t>е</w:t>
      </w:r>
      <w:r w:rsidRPr="00735AFB">
        <w:rPr>
          <w:rFonts w:ascii="Times New Roman" w:hAnsi="Times New Roman" w:cs="Times New Roman"/>
          <w:sz w:val="28"/>
          <w:szCs w:val="28"/>
        </w:rPr>
        <w:t>, опубликованн</w:t>
      </w:r>
      <w:r>
        <w:rPr>
          <w:rFonts w:ascii="Times New Roman" w:hAnsi="Times New Roman" w:cs="Times New Roman"/>
          <w:sz w:val="28"/>
          <w:szCs w:val="28"/>
        </w:rPr>
        <w:t xml:space="preserve">ойеще </w:t>
      </w:r>
      <w:r w:rsidRPr="00735AFB">
        <w:rPr>
          <w:rFonts w:ascii="Times New Roman" w:hAnsi="Times New Roman" w:cs="Times New Roman"/>
          <w:sz w:val="28"/>
          <w:szCs w:val="28"/>
        </w:rPr>
        <w:t xml:space="preserve">в 1928 г., обобщил теории многих ученых - от Конфуция, Аристотеля, Гиппократа до современного ему географа ЭллиотаХантингтона, согласно которым групповые различия в поведении личностей в основном определяются различиями в климате, географических особенностях </w:t>
      </w:r>
      <w:r>
        <w:rPr>
          <w:rFonts w:ascii="Times New Roman" w:hAnsi="Times New Roman" w:cs="Times New Roman"/>
          <w:sz w:val="28"/>
          <w:szCs w:val="28"/>
        </w:rPr>
        <w:t>и природных ресурсах.</w:t>
      </w:r>
      <w:r>
        <w:rPr>
          <w:rStyle w:val="a9"/>
          <w:rFonts w:ascii="Times New Roman" w:hAnsi="Times New Roman" w:cs="Times New Roman"/>
          <w:sz w:val="28"/>
          <w:szCs w:val="28"/>
        </w:rPr>
        <w:footnoteReference w:id="23"/>
      </w:r>
    </w:p>
    <w:p w:rsidR="0085008A" w:rsidRDefault="00DF44E6" w:rsidP="001401C4">
      <w:pPr>
        <w:spacing w:after="0" w:line="276" w:lineRule="auto"/>
        <w:jc w:val="both"/>
        <w:rPr>
          <w:rFonts w:ascii="Times New Roman" w:hAnsi="Times New Roman" w:cs="Times New Roman"/>
          <w:sz w:val="28"/>
          <w:szCs w:val="28"/>
        </w:rPr>
      </w:pPr>
      <w:r w:rsidRPr="00735AFB">
        <w:rPr>
          <w:rFonts w:ascii="Times New Roman" w:hAnsi="Times New Roman" w:cs="Times New Roman"/>
          <w:sz w:val="28"/>
          <w:szCs w:val="28"/>
        </w:rPr>
        <w:t>Действительно, в сходных физических и географических условиях формируются различные типы личностей, и, наоборот, очень часто бывает так, что схожие групповые признаки личностей развиваются в разных условиях окружающей среды. В связи с этим можно сказать, что физическое окружение может влиять на культурные особенности социальной группы, но его влияние на формирование отдельной личности незначительно и несравнимо с влиянием на личность культуры группы, группового или индивидуального опыта.</w:t>
      </w:r>
    </w:p>
    <w:p w:rsidR="008A0AD0" w:rsidRDefault="001401C4" w:rsidP="001401C4">
      <w:pPr>
        <w:spacing w:after="0" w:line="276" w:lineRule="auto"/>
        <w:jc w:val="both"/>
        <w:rPr>
          <w:rFonts w:ascii="Times New Roman" w:hAnsi="Times New Roman" w:cs="Times New Roman"/>
          <w:sz w:val="28"/>
          <w:szCs w:val="28"/>
        </w:rPr>
      </w:pPr>
      <w:r w:rsidRPr="001401C4">
        <w:rPr>
          <w:rFonts w:ascii="Times New Roman" w:hAnsi="Times New Roman" w:cs="Times New Roman"/>
          <w:sz w:val="28"/>
          <w:szCs w:val="28"/>
        </w:rPr>
        <w:t xml:space="preserve">• Четвертым фактором, формирующим личность человека, является влияние социального окружения. Следует признать, что этот фактор можно считать основным в процессе формирования личностных качеств индивида. Влияние социального окружения осуществляется через процесс социализации. </w:t>
      </w:r>
    </w:p>
    <w:p w:rsidR="001401C4" w:rsidRPr="001401C4" w:rsidRDefault="001401C4" w:rsidP="001401C4">
      <w:pPr>
        <w:spacing w:after="0" w:line="276" w:lineRule="auto"/>
        <w:jc w:val="both"/>
        <w:rPr>
          <w:rFonts w:ascii="Times New Roman" w:hAnsi="Times New Roman" w:cs="Times New Roman"/>
          <w:sz w:val="28"/>
          <w:szCs w:val="28"/>
        </w:rPr>
      </w:pPr>
      <w:r w:rsidRPr="001401C4">
        <w:rPr>
          <w:rFonts w:ascii="Times New Roman" w:hAnsi="Times New Roman" w:cs="Times New Roman"/>
          <w:sz w:val="28"/>
          <w:szCs w:val="28"/>
        </w:rPr>
        <w:t>Социализация представляет собой процесс, посредством которого индивидом усваиваются нормы его группы таким образом, что через формирование собственного Я проявляется уникальность данного индивида или личности. Социализация личности может принимать различные формы. Например, наблюдается социализация через подражание, учет реакций других людей, об общение разных форм поведения. Социализация может быть первичной, то есть протекающей в первичных группах, и вторичной, то есть протекающей в организациях и социальных институтах. Неудачная социализация индивида к групповым культурным нормам может привести к конфликтам и социальным отклонениям.</w:t>
      </w:r>
    </w:p>
    <w:p w:rsidR="005C13DD" w:rsidRDefault="005C13DD" w:rsidP="005C13DD">
      <w:pPr>
        <w:spacing w:after="0" w:line="276" w:lineRule="auto"/>
        <w:jc w:val="both"/>
        <w:rPr>
          <w:rFonts w:ascii="Times New Roman" w:hAnsi="Times New Roman" w:cs="Times New Roman"/>
          <w:sz w:val="28"/>
          <w:szCs w:val="28"/>
        </w:rPr>
      </w:pPr>
      <w:r w:rsidRPr="005C13DD">
        <w:rPr>
          <w:rFonts w:ascii="Times New Roman" w:hAnsi="Times New Roman" w:cs="Times New Roman"/>
          <w:sz w:val="28"/>
          <w:szCs w:val="28"/>
        </w:rPr>
        <w:t>Социализация человека в современном мире, имея более или менее явные особенности в том или ином обществе, в каждом из них обладает рядом о</w:t>
      </w:r>
      <w:r>
        <w:rPr>
          <w:rFonts w:ascii="Times New Roman" w:hAnsi="Times New Roman" w:cs="Times New Roman"/>
          <w:sz w:val="28"/>
          <w:szCs w:val="28"/>
        </w:rPr>
        <w:t xml:space="preserve">бщих или сходных характеристик.  </w:t>
      </w:r>
    </w:p>
    <w:p w:rsidR="00DF44E6" w:rsidRDefault="005C13DD" w:rsidP="005C13D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Андреева Г.М. и Ломов Б.Ф</w:t>
      </w:r>
      <w:r w:rsidRPr="005C13DD">
        <w:rPr>
          <w:rFonts w:ascii="Times New Roman" w:hAnsi="Times New Roman" w:cs="Times New Roman"/>
          <w:sz w:val="28"/>
          <w:szCs w:val="28"/>
        </w:rPr>
        <w:t>. считают, что социализация имеет 2-х сторонний характер и сущностный смысл социализации раскрывается на пересечении таких ее процессов, как адаптация, интеграция, саморазвитие и самореализация.</w:t>
      </w:r>
      <w:r>
        <w:rPr>
          <w:rStyle w:val="a9"/>
          <w:rFonts w:ascii="Times New Roman" w:hAnsi="Times New Roman" w:cs="Times New Roman"/>
          <w:sz w:val="28"/>
          <w:szCs w:val="28"/>
        </w:rPr>
        <w:footnoteReference w:id="24"/>
      </w:r>
    </w:p>
    <w:p w:rsidR="005C13DD" w:rsidRPr="005C13DD" w:rsidRDefault="005C13DD" w:rsidP="005C13DD">
      <w:pPr>
        <w:spacing w:after="0" w:line="276" w:lineRule="auto"/>
        <w:jc w:val="both"/>
        <w:rPr>
          <w:rFonts w:ascii="Times New Roman" w:hAnsi="Times New Roman" w:cs="Times New Roman"/>
          <w:sz w:val="28"/>
          <w:szCs w:val="28"/>
        </w:rPr>
      </w:pPr>
      <w:r w:rsidRPr="005C13DD">
        <w:rPr>
          <w:rFonts w:ascii="Times New Roman" w:hAnsi="Times New Roman" w:cs="Times New Roman"/>
          <w:sz w:val="28"/>
          <w:szCs w:val="28"/>
        </w:rPr>
        <w:t>Понимание процесса усвоения социальных норм, умений, стереотипов, формирования социальных установок и убеждений, обучения принятым в обществе нормам поведения и общения, вариантам жизненного стиля, вхождения в группы и взаимодействия с их членами как социализация имеет смысл, если изначально индивид понимается как несоциальное существо, и его несоциальность должна в процессе воспитания в обществе не без сопротивления преодолеваться. В иных случаях термин "социализация" применительно к социальному развитию личности избыточен. Понятие "социальность" не подменяет и не заменяет собой известных в педагогике и в педагогической психологии</w:t>
      </w:r>
      <w:r>
        <w:rPr>
          <w:rFonts w:ascii="Times New Roman" w:hAnsi="Times New Roman" w:cs="Times New Roman"/>
          <w:sz w:val="28"/>
          <w:szCs w:val="28"/>
        </w:rPr>
        <w:t xml:space="preserve"> понятий обучения и воспитания.</w:t>
      </w:r>
    </w:p>
    <w:p w:rsidR="005C13DD" w:rsidRPr="005C13DD" w:rsidRDefault="005C13DD" w:rsidP="005C13DD">
      <w:pPr>
        <w:spacing w:after="0" w:line="276" w:lineRule="auto"/>
        <w:jc w:val="both"/>
        <w:rPr>
          <w:rFonts w:ascii="Times New Roman" w:hAnsi="Times New Roman" w:cs="Times New Roman"/>
          <w:sz w:val="28"/>
          <w:szCs w:val="28"/>
        </w:rPr>
      </w:pPr>
      <w:r w:rsidRPr="005C13DD">
        <w:rPr>
          <w:rFonts w:ascii="Times New Roman" w:hAnsi="Times New Roman" w:cs="Times New Roman"/>
          <w:sz w:val="28"/>
          <w:szCs w:val="28"/>
        </w:rPr>
        <w:t>Выделяют</w:t>
      </w:r>
      <w:r>
        <w:rPr>
          <w:rFonts w:ascii="Times New Roman" w:hAnsi="Times New Roman" w:cs="Times New Roman"/>
          <w:sz w:val="28"/>
          <w:szCs w:val="28"/>
        </w:rPr>
        <w:t xml:space="preserve"> следующие стадии социализации:</w:t>
      </w:r>
    </w:p>
    <w:p w:rsidR="005C13DD" w:rsidRPr="005C13DD" w:rsidRDefault="00931C8A" w:rsidP="005C13D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1. П</w:t>
      </w:r>
      <w:r w:rsidR="005C13DD" w:rsidRPr="005C13DD">
        <w:rPr>
          <w:rFonts w:ascii="Times New Roman" w:hAnsi="Times New Roman" w:cs="Times New Roman"/>
          <w:sz w:val="28"/>
          <w:szCs w:val="28"/>
        </w:rPr>
        <w:t>ервичная социализация, или стадия адаптации (от рождения до подросткового периода ребенок усваивает социальный опыт некритически, адаптируется,</w:t>
      </w:r>
      <w:r w:rsidR="00CB74B5">
        <w:rPr>
          <w:rFonts w:ascii="Times New Roman" w:hAnsi="Times New Roman" w:cs="Times New Roman"/>
          <w:sz w:val="28"/>
          <w:szCs w:val="28"/>
        </w:rPr>
        <w:t xml:space="preserve"> приспосабливается, подражает).</w:t>
      </w:r>
    </w:p>
    <w:p w:rsidR="005C13DD" w:rsidRPr="005C13DD" w:rsidRDefault="00931C8A" w:rsidP="005C13D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 С</w:t>
      </w:r>
      <w:r w:rsidR="005C13DD" w:rsidRPr="005C13DD">
        <w:rPr>
          <w:rFonts w:ascii="Times New Roman" w:hAnsi="Times New Roman" w:cs="Times New Roman"/>
          <w:sz w:val="28"/>
          <w:szCs w:val="28"/>
        </w:rPr>
        <w:t>тадия индивидуализации (появляется желание выделить себя среди других, критическое отношение к общественным нормам поведения). В подростковом возрасте стадия индивидуализации, самоопределения "мир и я" характеризуется как промежуточная социализация, так как все еще неустойчиво в миров</w:t>
      </w:r>
      <w:r>
        <w:rPr>
          <w:rFonts w:ascii="Times New Roman" w:hAnsi="Times New Roman" w:cs="Times New Roman"/>
          <w:sz w:val="28"/>
          <w:szCs w:val="28"/>
        </w:rPr>
        <w:t xml:space="preserve">оззрении и характере подростка.  </w:t>
      </w:r>
      <w:r w:rsidR="005C13DD" w:rsidRPr="005C13DD">
        <w:rPr>
          <w:rFonts w:ascii="Times New Roman" w:hAnsi="Times New Roman" w:cs="Times New Roman"/>
          <w:sz w:val="28"/>
          <w:szCs w:val="28"/>
        </w:rPr>
        <w:t>Юношеский возраст (18-25 лет) характеризуется как устойчиво концептуальная социализация, когда вырабатываютс</w:t>
      </w:r>
      <w:r w:rsidR="005C13DD">
        <w:rPr>
          <w:rFonts w:ascii="Times New Roman" w:hAnsi="Times New Roman" w:cs="Times New Roman"/>
          <w:sz w:val="28"/>
          <w:szCs w:val="28"/>
        </w:rPr>
        <w:t>я устойчивые свойства личности.</w:t>
      </w:r>
    </w:p>
    <w:p w:rsidR="00931C8A" w:rsidRDefault="00931C8A" w:rsidP="005C13D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3. С</w:t>
      </w:r>
      <w:r w:rsidR="005C13DD" w:rsidRPr="005C13DD">
        <w:rPr>
          <w:rFonts w:ascii="Times New Roman" w:hAnsi="Times New Roman" w:cs="Times New Roman"/>
          <w:sz w:val="28"/>
          <w:szCs w:val="28"/>
        </w:rPr>
        <w:t>тадия интеграции (появляется желание найти свое место в обществе, "вписаться" в общество). Интеграция проходит благополучно, если свойства человека принимаются группой, обществом.</w:t>
      </w:r>
    </w:p>
    <w:p w:rsidR="005C13DD" w:rsidRPr="005C13DD" w:rsidRDefault="005C13DD" w:rsidP="005C13DD">
      <w:pPr>
        <w:spacing w:after="0" w:line="276" w:lineRule="auto"/>
        <w:jc w:val="both"/>
        <w:rPr>
          <w:rFonts w:ascii="Times New Roman" w:hAnsi="Times New Roman" w:cs="Times New Roman"/>
          <w:sz w:val="28"/>
          <w:szCs w:val="28"/>
        </w:rPr>
      </w:pPr>
      <w:r w:rsidRPr="005C13DD">
        <w:rPr>
          <w:rFonts w:ascii="Times New Roman" w:hAnsi="Times New Roman" w:cs="Times New Roman"/>
          <w:sz w:val="28"/>
          <w:szCs w:val="28"/>
        </w:rPr>
        <w:t>Если не принимаются, возможны следующие исходы:</w:t>
      </w:r>
    </w:p>
    <w:p w:rsidR="005C13DD" w:rsidRPr="005C13DD" w:rsidRDefault="00931C8A" w:rsidP="005C13D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13DD" w:rsidRPr="005C13DD">
        <w:rPr>
          <w:rFonts w:ascii="Times New Roman" w:hAnsi="Times New Roman" w:cs="Times New Roman"/>
          <w:sz w:val="28"/>
          <w:szCs w:val="28"/>
        </w:rPr>
        <w:t>сохранение своей непохожести и появление агрессивных взаимодействий (взаимоотношений) с людьми и обществом;</w:t>
      </w:r>
    </w:p>
    <w:p w:rsidR="005C13DD" w:rsidRPr="005C13DD" w:rsidRDefault="00931C8A" w:rsidP="005C13D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13DD" w:rsidRPr="005C13DD">
        <w:rPr>
          <w:rFonts w:ascii="Times New Roman" w:hAnsi="Times New Roman" w:cs="Times New Roman"/>
          <w:sz w:val="28"/>
          <w:szCs w:val="28"/>
        </w:rPr>
        <w:t>изменение себя, "стать как все";</w:t>
      </w:r>
    </w:p>
    <w:p w:rsidR="005C13DD" w:rsidRPr="005C13DD" w:rsidRDefault="00931C8A" w:rsidP="005C13D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13DD" w:rsidRPr="005C13DD">
        <w:rPr>
          <w:rFonts w:ascii="Times New Roman" w:hAnsi="Times New Roman" w:cs="Times New Roman"/>
          <w:sz w:val="28"/>
          <w:szCs w:val="28"/>
        </w:rPr>
        <w:t>конформизм, внеш</w:t>
      </w:r>
      <w:r>
        <w:rPr>
          <w:rFonts w:ascii="Times New Roman" w:hAnsi="Times New Roman" w:cs="Times New Roman"/>
          <w:sz w:val="28"/>
          <w:szCs w:val="28"/>
        </w:rPr>
        <w:t>нее соглашательство, адаптация.</w:t>
      </w:r>
    </w:p>
    <w:p w:rsidR="005C13DD" w:rsidRPr="005C13DD" w:rsidRDefault="000E174A" w:rsidP="005C13D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4. </w:t>
      </w:r>
      <w:r w:rsidR="008A0AD0">
        <w:rPr>
          <w:rFonts w:ascii="Times New Roman" w:hAnsi="Times New Roman" w:cs="Times New Roman"/>
          <w:sz w:val="28"/>
          <w:szCs w:val="28"/>
        </w:rPr>
        <w:t xml:space="preserve">Трудовая стадия социализации, </w:t>
      </w:r>
      <w:r w:rsidR="005C13DD" w:rsidRPr="005C13DD">
        <w:rPr>
          <w:rFonts w:ascii="Times New Roman" w:hAnsi="Times New Roman" w:cs="Times New Roman"/>
          <w:sz w:val="28"/>
          <w:szCs w:val="28"/>
        </w:rPr>
        <w:t>охватывает весь период зрелости человека, весь период его трудовой деятельности, когда человек не только усваивает социальный опыт, но и воспроизводит его за счет активного воздействия человека на</w:t>
      </w:r>
      <w:r w:rsidR="00931C8A">
        <w:rPr>
          <w:rFonts w:ascii="Times New Roman" w:hAnsi="Times New Roman" w:cs="Times New Roman"/>
          <w:sz w:val="28"/>
          <w:szCs w:val="28"/>
        </w:rPr>
        <w:t xml:space="preserve"> среду через свою деятельность.</w:t>
      </w:r>
    </w:p>
    <w:p w:rsidR="005C13DD" w:rsidRDefault="00931C8A" w:rsidP="001401C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5. </w:t>
      </w:r>
      <w:r w:rsidR="005C13DD" w:rsidRPr="005C13DD">
        <w:rPr>
          <w:rFonts w:ascii="Times New Roman" w:hAnsi="Times New Roman" w:cs="Times New Roman"/>
          <w:sz w:val="28"/>
          <w:szCs w:val="28"/>
        </w:rPr>
        <w:t>Послетрудовая стадия социализации рассматривает пожилой возраст как возраст, вносящий существенный вклад в воспроизводство социального опыта, в процесс передачи его новым поколениям.</w:t>
      </w:r>
      <w:r>
        <w:rPr>
          <w:rStyle w:val="a9"/>
          <w:rFonts w:ascii="Times New Roman" w:hAnsi="Times New Roman" w:cs="Times New Roman"/>
          <w:sz w:val="28"/>
          <w:szCs w:val="28"/>
        </w:rPr>
        <w:footnoteReference w:id="25"/>
      </w:r>
    </w:p>
    <w:p w:rsidR="00F628FF" w:rsidRDefault="001401C4" w:rsidP="001401C4">
      <w:pPr>
        <w:spacing w:after="0" w:line="276" w:lineRule="auto"/>
        <w:jc w:val="both"/>
        <w:rPr>
          <w:rFonts w:ascii="Times New Roman" w:hAnsi="Times New Roman" w:cs="Times New Roman"/>
          <w:sz w:val="28"/>
          <w:szCs w:val="28"/>
        </w:rPr>
      </w:pPr>
      <w:r w:rsidRPr="001401C4">
        <w:rPr>
          <w:rFonts w:ascii="Times New Roman" w:hAnsi="Times New Roman" w:cs="Times New Roman"/>
          <w:sz w:val="28"/>
          <w:szCs w:val="28"/>
        </w:rPr>
        <w:t>• Пятым фактором, формирующим личность индивида в современном обществе, следует считать индивидуальный опыт человека. Сущность воздействия этого фактора з</w:t>
      </w:r>
      <w:r w:rsidR="000218A1">
        <w:rPr>
          <w:rFonts w:ascii="Times New Roman" w:hAnsi="Times New Roman" w:cs="Times New Roman"/>
          <w:sz w:val="28"/>
          <w:szCs w:val="28"/>
        </w:rPr>
        <w:t>аключается в том, что каждый че</w:t>
      </w:r>
      <w:r w:rsidRPr="001401C4">
        <w:rPr>
          <w:rFonts w:ascii="Times New Roman" w:hAnsi="Times New Roman" w:cs="Times New Roman"/>
          <w:sz w:val="28"/>
          <w:szCs w:val="28"/>
        </w:rPr>
        <w:t>ловек попадает в разные ситуации, в ходе которы</w:t>
      </w:r>
      <w:r w:rsidR="004F3EFD">
        <w:rPr>
          <w:rFonts w:ascii="Times New Roman" w:hAnsi="Times New Roman" w:cs="Times New Roman"/>
          <w:sz w:val="28"/>
          <w:szCs w:val="28"/>
        </w:rPr>
        <w:t>х</w:t>
      </w:r>
      <w:r w:rsidRPr="001401C4">
        <w:rPr>
          <w:rFonts w:ascii="Times New Roman" w:hAnsi="Times New Roman" w:cs="Times New Roman"/>
          <w:sz w:val="28"/>
          <w:szCs w:val="28"/>
        </w:rPr>
        <w:t xml:space="preserve"> он испытывает влияние других людей и физического окружения. </w:t>
      </w:r>
    </w:p>
    <w:p w:rsidR="007762CD" w:rsidRDefault="007762CD" w:rsidP="001401C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С</w:t>
      </w:r>
      <w:r w:rsidRPr="007762CD">
        <w:rPr>
          <w:rFonts w:ascii="Times New Roman" w:hAnsi="Times New Roman" w:cs="Times New Roman"/>
          <w:sz w:val="28"/>
          <w:szCs w:val="28"/>
        </w:rPr>
        <w:t>овокупность накопленных индивидом результатов познания, добытых в личной практике, личного опыта осуществления ранее выполнявшихся им операций, действий, деятельностей и усвоенных индивидом элементов объективного опыта человечества.</w:t>
      </w:r>
    </w:p>
    <w:p w:rsidR="007762CD" w:rsidRDefault="007762CD" w:rsidP="001401C4">
      <w:pPr>
        <w:spacing w:after="0" w:line="276" w:lineRule="auto"/>
        <w:jc w:val="both"/>
        <w:rPr>
          <w:rFonts w:ascii="Times New Roman" w:hAnsi="Times New Roman" w:cs="Times New Roman"/>
          <w:sz w:val="28"/>
          <w:szCs w:val="28"/>
        </w:rPr>
      </w:pPr>
      <w:r w:rsidRPr="007762CD">
        <w:rPr>
          <w:rFonts w:ascii="Times New Roman" w:hAnsi="Times New Roman" w:cs="Times New Roman"/>
          <w:sz w:val="28"/>
          <w:szCs w:val="28"/>
        </w:rPr>
        <w:t>При этом используются генетически передаваемые врожденные инстинкты и накопленный в процессе своей жизни индивидуальный опыт. Накопление такого опыта происходит под влиянием внешних обстоятельств.</w:t>
      </w:r>
    </w:p>
    <w:p w:rsidR="007762CD" w:rsidRDefault="007762CD" w:rsidP="001401C4">
      <w:pPr>
        <w:spacing w:after="0" w:line="276" w:lineRule="auto"/>
        <w:jc w:val="both"/>
        <w:rPr>
          <w:rFonts w:ascii="Times New Roman" w:hAnsi="Times New Roman" w:cs="Times New Roman"/>
          <w:sz w:val="28"/>
          <w:szCs w:val="28"/>
        </w:rPr>
      </w:pPr>
      <w:r w:rsidRPr="007762CD">
        <w:rPr>
          <w:rFonts w:ascii="Times New Roman" w:hAnsi="Times New Roman" w:cs="Times New Roman"/>
          <w:sz w:val="28"/>
          <w:szCs w:val="28"/>
        </w:rPr>
        <w:t>Человек накапливает индивидуальный опыт, однако, в отличие от животных, новый оригинальный индивидуальный опыт конкретного человека может сохраниться и после его смерти в устных рассказах, в созданных человеком объектах, в вербальных и невербальных документах, пользуясь которыми люди следующих поколений избавляются от необходимости повторения познания, осуществленного предшественниками. В отличие от животных, достижения развития вида закрепляются не столько генетически, сколько в форме материальной и духовной культуры. «Эта особая форма закрепления и передачи последующим поколениям достижений в развитии возникла в силу того, что в отличие от деятельности животных, деятельность людей является созидательной, продуктивной. Такова прежде всего основная человеческая деятельность - труд». Отечественные психологи Л.С. Выготский, А.В. Запорожец, Д.Б. Эльконин подчеркивали: «Нужно родиться с человеческим мозгом для того, чтобы стать человеком, но для человеческого развития необходимо общение, обучение, воспитание. Это определяется социальной приро</w:t>
      </w:r>
      <w:r>
        <w:rPr>
          <w:rFonts w:ascii="Times New Roman" w:hAnsi="Times New Roman" w:cs="Times New Roman"/>
          <w:sz w:val="28"/>
          <w:szCs w:val="28"/>
        </w:rPr>
        <w:t>дой развития человека»</w:t>
      </w:r>
      <w:r w:rsidRPr="007762CD">
        <w:rPr>
          <w:rFonts w:ascii="Times New Roman" w:hAnsi="Times New Roman" w:cs="Times New Roman"/>
          <w:sz w:val="28"/>
          <w:szCs w:val="28"/>
        </w:rPr>
        <w:t>.</w:t>
      </w:r>
      <w:r>
        <w:rPr>
          <w:rStyle w:val="a9"/>
          <w:rFonts w:ascii="Times New Roman" w:hAnsi="Times New Roman" w:cs="Times New Roman"/>
          <w:sz w:val="28"/>
          <w:szCs w:val="28"/>
        </w:rPr>
        <w:footnoteReference w:id="26"/>
      </w:r>
    </w:p>
    <w:p w:rsidR="00235530" w:rsidRPr="00235530" w:rsidRDefault="00235530" w:rsidP="0023553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Можно </w:t>
      </w:r>
      <w:r w:rsidRPr="00235530">
        <w:rPr>
          <w:rFonts w:ascii="Times New Roman" w:hAnsi="Times New Roman" w:cs="Times New Roman"/>
          <w:sz w:val="28"/>
          <w:szCs w:val="28"/>
        </w:rPr>
        <w:t>выдел</w:t>
      </w:r>
      <w:r>
        <w:rPr>
          <w:rFonts w:ascii="Times New Roman" w:hAnsi="Times New Roman" w:cs="Times New Roman"/>
          <w:sz w:val="28"/>
          <w:szCs w:val="28"/>
        </w:rPr>
        <w:t>ить следующие этапы разви</w:t>
      </w:r>
      <w:r w:rsidRPr="00235530">
        <w:rPr>
          <w:rFonts w:ascii="Times New Roman" w:hAnsi="Times New Roman" w:cs="Times New Roman"/>
          <w:sz w:val="28"/>
          <w:szCs w:val="28"/>
        </w:rPr>
        <w:t>тия-саморазвития:</w:t>
      </w:r>
    </w:p>
    <w:p w:rsidR="00235530" w:rsidRPr="00235530" w:rsidRDefault="00235530" w:rsidP="0023553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35530">
        <w:rPr>
          <w:rFonts w:ascii="Times New Roman" w:hAnsi="Times New Roman" w:cs="Times New Roman"/>
          <w:sz w:val="28"/>
          <w:szCs w:val="28"/>
        </w:rPr>
        <w:t>стихийное саморазвитие в процессе</w:t>
      </w:r>
      <w:r>
        <w:rPr>
          <w:rFonts w:ascii="Times New Roman" w:hAnsi="Times New Roman" w:cs="Times New Roman"/>
          <w:sz w:val="28"/>
          <w:szCs w:val="28"/>
        </w:rPr>
        <w:t xml:space="preserve"> овладения навыками самообслужи</w:t>
      </w:r>
      <w:r w:rsidRPr="00235530">
        <w:rPr>
          <w:rFonts w:ascii="Times New Roman" w:hAnsi="Times New Roman" w:cs="Times New Roman"/>
          <w:sz w:val="28"/>
          <w:szCs w:val="28"/>
        </w:rPr>
        <w:t>вания в быту под руководством и с помощью близкого взрослого;</w:t>
      </w:r>
    </w:p>
    <w:p w:rsidR="00235530" w:rsidRPr="00235530" w:rsidRDefault="00235530" w:rsidP="0023553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35530">
        <w:rPr>
          <w:rFonts w:ascii="Times New Roman" w:hAnsi="Times New Roman" w:cs="Times New Roman"/>
          <w:sz w:val="28"/>
          <w:szCs w:val="28"/>
        </w:rPr>
        <w:t>стихийное саморазвитие в процессе совместно-разделенной бытовой, игровой, трудовой и другой деятельности как со взрослыми, так и с детьми;</w:t>
      </w:r>
    </w:p>
    <w:p w:rsidR="00235530" w:rsidRPr="00235530" w:rsidRDefault="00235530" w:rsidP="0023553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35530">
        <w:rPr>
          <w:rFonts w:ascii="Times New Roman" w:hAnsi="Times New Roman" w:cs="Times New Roman"/>
          <w:sz w:val="28"/>
          <w:szCs w:val="28"/>
        </w:rPr>
        <w:t>сознательное саморазвитие в ролевой игре и в реализации всевозможных увлечений;</w:t>
      </w:r>
    </w:p>
    <w:p w:rsidR="00235530" w:rsidRDefault="00235530" w:rsidP="0023553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35530">
        <w:rPr>
          <w:rFonts w:ascii="Times New Roman" w:hAnsi="Times New Roman" w:cs="Times New Roman"/>
          <w:sz w:val="28"/>
          <w:szCs w:val="28"/>
        </w:rPr>
        <w:t>сознательное саморазвитие в зрелом творчестве и самотворчестве; формирование мировоззренческой системы (картины мира) на основе возникших на предыдущих этапах эмоционально-мотивационных предпочтений.</w:t>
      </w:r>
    </w:p>
    <w:p w:rsidR="00235530" w:rsidRDefault="00235530" w:rsidP="00235530">
      <w:pPr>
        <w:spacing w:after="0" w:line="276" w:lineRule="auto"/>
        <w:jc w:val="both"/>
        <w:rPr>
          <w:rFonts w:ascii="Times New Roman" w:hAnsi="Times New Roman" w:cs="Times New Roman"/>
          <w:sz w:val="28"/>
          <w:szCs w:val="28"/>
        </w:rPr>
      </w:pPr>
      <w:r w:rsidRPr="007762CD">
        <w:rPr>
          <w:rFonts w:ascii="Times New Roman" w:hAnsi="Times New Roman" w:cs="Times New Roman"/>
          <w:sz w:val="28"/>
          <w:szCs w:val="28"/>
        </w:rPr>
        <w:t>Остальные общественные отношения становятся возможными и значимыми для индивида только после того, как он усвоит (сделает собственными, своими) те элементы объективного опыта человечества, в которых воплощены эти отношения.</w:t>
      </w:r>
    </w:p>
    <w:p w:rsidR="001401C4" w:rsidRPr="001401C4" w:rsidRDefault="001401C4" w:rsidP="001401C4">
      <w:pPr>
        <w:spacing w:after="0" w:line="276" w:lineRule="auto"/>
        <w:jc w:val="both"/>
        <w:rPr>
          <w:rFonts w:ascii="Times New Roman" w:hAnsi="Times New Roman" w:cs="Times New Roman"/>
          <w:sz w:val="28"/>
          <w:szCs w:val="28"/>
        </w:rPr>
      </w:pPr>
      <w:r w:rsidRPr="001401C4">
        <w:rPr>
          <w:rFonts w:ascii="Times New Roman" w:hAnsi="Times New Roman" w:cs="Times New Roman"/>
          <w:sz w:val="28"/>
          <w:szCs w:val="28"/>
        </w:rPr>
        <w:t xml:space="preserve">Последовательность </w:t>
      </w:r>
      <w:r w:rsidR="00235530">
        <w:rPr>
          <w:rFonts w:ascii="Times New Roman" w:hAnsi="Times New Roman" w:cs="Times New Roman"/>
          <w:sz w:val="28"/>
          <w:szCs w:val="28"/>
        </w:rPr>
        <w:t>различных</w:t>
      </w:r>
      <w:r w:rsidRPr="001401C4">
        <w:rPr>
          <w:rFonts w:ascii="Times New Roman" w:hAnsi="Times New Roman" w:cs="Times New Roman"/>
          <w:sz w:val="28"/>
          <w:szCs w:val="28"/>
        </w:rPr>
        <w:t xml:space="preserve"> ситуаций </w:t>
      </w:r>
      <w:r w:rsidR="00235530">
        <w:rPr>
          <w:rFonts w:ascii="Times New Roman" w:hAnsi="Times New Roman" w:cs="Times New Roman"/>
          <w:sz w:val="28"/>
          <w:szCs w:val="28"/>
        </w:rPr>
        <w:t xml:space="preserve">влияющих на формирование и развитие личности, </w:t>
      </w:r>
      <w:r w:rsidRPr="001401C4">
        <w:rPr>
          <w:rFonts w:ascii="Times New Roman" w:hAnsi="Times New Roman" w:cs="Times New Roman"/>
          <w:sz w:val="28"/>
          <w:szCs w:val="28"/>
        </w:rPr>
        <w:t>является уникальной для каждого человека и о</w:t>
      </w:r>
      <w:r w:rsidR="007762CD">
        <w:rPr>
          <w:rFonts w:ascii="Times New Roman" w:hAnsi="Times New Roman" w:cs="Times New Roman"/>
          <w:sz w:val="28"/>
          <w:szCs w:val="28"/>
        </w:rPr>
        <w:t>н</w:t>
      </w:r>
      <w:r w:rsidRPr="001401C4">
        <w:rPr>
          <w:rFonts w:ascii="Times New Roman" w:hAnsi="Times New Roman" w:cs="Times New Roman"/>
          <w:sz w:val="28"/>
          <w:szCs w:val="28"/>
        </w:rPr>
        <w:t xml:space="preserve"> ориентируется на будущие события, исход</w:t>
      </w:r>
      <w:r w:rsidR="00235530">
        <w:rPr>
          <w:rFonts w:ascii="Times New Roman" w:hAnsi="Times New Roman" w:cs="Times New Roman"/>
          <w:sz w:val="28"/>
          <w:szCs w:val="28"/>
        </w:rPr>
        <w:t>я</w:t>
      </w:r>
      <w:r w:rsidRPr="001401C4">
        <w:rPr>
          <w:rFonts w:ascii="Times New Roman" w:hAnsi="Times New Roman" w:cs="Times New Roman"/>
          <w:sz w:val="28"/>
          <w:szCs w:val="28"/>
        </w:rPr>
        <w:t xml:space="preserve"> из положительного и отрицательного восприятия прошлых ситуаций. Уникальный индивидуальный опыт представляет собой один из самых значимых факторов формирования личности человека.</w:t>
      </w:r>
    </w:p>
    <w:p w:rsidR="00CB74B5" w:rsidRDefault="001401C4" w:rsidP="009A23D0">
      <w:pPr>
        <w:spacing w:after="0" w:line="276" w:lineRule="auto"/>
        <w:jc w:val="both"/>
        <w:rPr>
          <w:rFonts w:ascii="Times New Roman" w:hAnsi="Times New Roman" w:cs="Times New Roman"/>
          <w:sz w:val="28"/>
          <w:szCs w:val="28"/>
        </w:rPr>
      </w:pPr>
      <w:r w:rsidRPr="001401C4">
        <w:rPr>
          <w:rFonts w:ascii="Times New Roman" w:hAnsi="Times New Roman" w:cs="Times New Roman"/>
          <w:sz w:val="28"/>
          <w:szCs w:val="28"/>
        </w:rPr>
        <w:tab/>
      </w:r>
    </w:p>
    <w:p w:rsidR="00B55FA1" w:rsidRPr="000A1620" w:rsidRDefault="000A1620" w:rsidP="000A1620">
      <w:pPr>
        <w:spacing w:after="0" w:line="276" w:lineRule="auto"/>
        <w:jc w:val="center"/>
        <w:rPr>
          <w:rFonts w:ascii="Times New Roman" w:hAnsi="Times New Roman" w:cs="Times New Roman"/>
          <w:b/>
          <w:sz w:val="28"/>
          <w:szCs w:val="28"/>
        </w:rPr>
      </w:pPr>
      <w:r w:rsidRPr="000A1620">
        <w:rPr>
          <w:rFonts w:ascii="Times New Roman" w:hAnsi="Times New Roman" w:cs="Times New Roman"/>
          <w:b/>
          <w:sz w:val="28"/>
          <w:szCs w:val="28"/>
        </w:rPr>
        <w:t>2.3 Методы изучения влияния психологии личности</w:t>
      </w:r>
    </w:p>
    <w:p w:rsidR="00A87E10" w:rsidRDefault="00A87E10" w:rsidP="00007C6C">
      <w:pPr>
        <w:spacing w:line="276" w:lineRule="auto"/>
        <w:jc w:val="both"/>
        <w:rPr>
          <w:rFonts w:ascii="Times New Roman" w:hAnsi="Times New Roman" w:cs="Times New Roman"/>
          <w:sz w:val="28"/>
          <w:szCs w:val="28"/>
        </w:rPr>
      </w:pPr>
    </w:p>
    <w:p w:rsidR="00E158D6" w:rsidRDefault="00E158D6" w:rsidP="003E3CEE">
      <w:pPr>
        <w:spacing w:after="0" w:line="276" w:lineRule="auto"/>
        <w:jc w:val="both"/>
        <w:rPr>
          <w:rFonts w:ascii="Times New Roman" w:hAnsi="Times New Roman" w:cs="Times New Roman"/>
          <w:sz w:val="28"/>
          <w:szCs w:val="28"/>
        </w:rPr>
      </w:pPr>
      <w:r w:rsidRPr="00E158D6">
        <w:rPr>
          <w:rFonts w:ascii="Times New Roman" w:hAnsi="Times New Roman" w:cs="Times New Roman"/>
          <w:sz w:val="28"/>
          <w:szCs w:val="28"/>
        </w:rPr>
        <w:t>Психология</w:t>
      </w:r>
      <w:r w:rsidR="005D5500">
        <w:rPr>
          <w:rFonts w:ascii="Times New Roman" w:hAnsi="Times New Roman" w:cs="Times New Roman"/>
          <w:sz w:val="28"/>
          <w:szCs w:val="28"/>
        </w:rPr>
        <w:t xml:space="preserve"> личности</w:t>
      </w:r>
      <w:r w:rsidRPr="00E158D6">
        <w:rPr>
          <w:rFonts w:ascii="Times New Roman" w:hAnsi="Times New Roman" w:cs="Times New Roman"/>
          <w:sz w:val="28"/>
          <w:szCs w:val="28"/>
        </w:rPr>
        <w:t>, как и люб</w:t>
      </w:r>
      <w:r w:rsidR="005D5500">
        <w:rPr>
          <w:rFonts w:ascii="Times New Roman" w:hAnsi="Times New Roman" w:cs="Times New Roman"/>
          <w:sz w:val="28"/>
          <w:szCs w:val="28"/>
        </w:rPr>
        <w:t>ой другой предмет психологии</w:t>
      </w:r>
      <w:r w:rsidRPr="00E158D6">
        <w:rPr>
          <w:rFonts w:ascii="Times New Roman" w:hAnsi="Times New Roman" w:cs="Times New Roman"/>
          <w:sz w:val="28"/>
          <w:szCs w:val="28"/>
        </w:rPr>
        <w:t xml:space="preserve">, имеет свои методы научных исследований – это приемы и средства, с помощью которых получают сведения, необходимые для </w:t>
      </w:r>
      <w:r w:rsidR="005D5500">
        <w:rPr>
          <w:rFonts w:ascii="Times New Roman" w:hAnsi="Times New Roman" w:cs="Times New Roman"/>
          <w:sz w:val="28"/>
          <w:szCs w:val="28"/>
        </w:rPr>
        <w:t>изучения влияния среды на личность и её формирование</w:t>
      </w:r>
      <w:r w:rsidRPr="00E158D6">
        <w:rPr>
          <w:rFonts w:ascii="Times New Roman" w:hAnsi="Times New Roman" w:cs="Times New Roman"/>
          <w:sz w:val="28"/>
          <w:szCs w:val="28"/>
        </w:rPr>
        <w:t xml:space="preserve">. </w:t>
      </w:r>
    </w:p>
    <w:p w:rsidR="00E252EC" w:rsidRDefault="00E158D6" w:rsidP="003E3CEE">
      <w:pPr>
        <w:spacing w:after="0" w:line="276" w:lineRule="auto"/>
        <w:jc w:val="both"/>
        <w:rPr>
          <w:rFonts w:ascii="Times New Roman" w:hAnsi="Times New Roman" w:cs="Times New Roman"/>
          <w:sz w:val="28"/>
          <w:szCs w:val="28"/>
        </w:rPr>
      </w:pPr>
      <w:r w:rsidRPr="00E158D6">
        <w:rPr>
          <w:rFonts w:ascii="Times New Roman" w:hAnsi="Times New Roman" w:cs="Times New Roman"/>
          <w:sz w:val="28"/>
          <w:szCs w:val="28"/>
        </w:rPr>
        <w:t>Явления, изучаемые психологией, настолько</w:t>
      </w:r>
      <w:r w:rsidR="00235530">
        <w:rPr>
          <w:rFonts w:ascii="Times New Roman" w:hAnsi="Times New Roman" w:cs="Times New Roman"/>
          <w:sz w:val="28"/>
          <w:szCs w:val="28"/>
        </w:rPr>
        <w:t xml:space="preserve"> сложны и многообразны, настоль</w:t>
      </w:r>
      <w:r w:rsidRPr="00E158D6">
        <w:rPr>
          <w:rFonts w:ascii="Times New Roman" w:hAnsi="Times New Roman" w:cs="Times New Roman"/>
          <w:sz w:val="28"/>
          <w:szCs w:val="28"/>
        </w:rPr>
        <w:t>ко трудны для научного познания, что на прот</w:t>
      </w:r>
      <w:r w:rsidR="00813644">
        <w:rPr>
          <w:rFonts w:ascii="Times New Roman" w:hAnsi="Times New Roman" w:cs="Times New Roman"/>
          <w:sz w:val="28"/>
          <w:szCs w:val="28"/>
        </w:rPr>
        <w:t>яжении всего развития психологи</w:t>
      </w:r>
      <w:r w:rsidRPr="00E158D6">
        <w:rPr>
          <w:rFonts w:ascii="Times New Roman" w:hAnsi="Times New Roman" w:cs="Times New Roman"/>
          <w:sz w:val="28"/>
          <w:szCs w:val="28"/>
        </w:rPr>
        <w:t>ческой науки ее успехи непосредственно зависели от степени сов</w:t>
      </w:r>
      <w:r w:rsidR="00813644">
        <w:rPr>
          <w:rFonts w:ascii="Times New Roman" w:hAnsi="Times New Roman" w:cs="Times New Roman"/>
          <w:sz w:val="28"/>
          <w:szCs w:val="28"/>
        </w:rPr>
        <w:t>ершенства при</w:t>
      </w:r>
      <w:r w:rsidRPr="00E158D6">
        <w:rPr>
          <w:rFonts w:ascii="Times New Roman" w:hAnsi="Times New Roman" w:cs="Times New Roman"/>
          <w:sz w:val="28"/>
          <w:szCs w:val="28"/>
        </w:rPr>
        <w:t xml:space="preserve">меняемых методов исследования. </w:t>
      </w:r>
    </w:p>
    <w:p w:rsidR="00E252EC" w:rsidRDefault="00E252EC" w:rsidP="003E3CEE">
      <w:pPr>
        <w:spacing w:after="0" w:line="276" w:lineRule="auto"/>
        <w:jc w:val="both"/>
        <w:rPr>
          <w:rFonts w:ascii="Times New Roman" w:hAnsi="Times New Roman" w:cs="Times New Roman"/>
          <w:sz w:val="28"/>
          <w:szCs w:val="28"/>
        </w:rPr>
      </w:pPr>
      <w:r w:rsidRPr="00E252EC">
        <w:rPr>
          <w:rFonts w:ascii="Times New Roman" w:hAnsi="Times New Roman" w:cs="Times New Roman"/>
          <w:sz w:val="28"/>
          <w:szCs w:val="28"/>
        </w:rPr>
        <w:t xml:space="preserve">К основным методам психологического исследования относят наблюдение и эксперимент. Наблюдение – научный метод исследования, не ограниченный простой регистрацией фактов, а научно объясняющий причины того или иного психологического явления; это целенаправленный сбор психологических фактов </w:t>
      </w:r>
      <w:r w:rsidR="005D5500">
        <w:rPr>
          <w:rFonts w:ascii="Times New Roman" w:hAnsi="Times New Roman" w:cs="Times New Roman"/>
          <w:sz w:val="28"/>
          <w:szCs w:val="28"/>
        </w:rPr>
        <w:t xml:space="preserve">в процессе формирования </w:t>
      </w:r>
      <w:r w:rsidR="005D5500" w:rsidRPr="00E252EC">
        <w:rPr>
          <w:rFonts w:ascii="Times New Roman" w:hAnsi="Times New Roman" w:cs="Times New Roman"/>
          <w:sz w:val="28"/>
          <w:szCs w:val="28"/>
        </w:rPr>
        <w:t>личности</w:t>
      </w:r>
      <w:r w:rsidRPr="00E252EC">
        <w:rPr>
          <w:rFonts w:ascii="Times New Roman" w:hAnsi="Times New Roman" w:cs="Times New Roman"/>
          <w:sz w:val="28"/>
          <w:szCs w:val="28"/>
        </w:rPr>
        <w:t xml:space="preserve"> с целью последующего их анализа.</w:t>
      </w:r>
      <w:r w:rsidR="005E34A0">
        <w:rPr>
          <w:rStyle w:val="a9"/>
          <w:rFonts w:ascii="Times New Roman" w:hAnsi="Times New Roman" w:cs="Times New Roman"/>
          <w:sz w:val="28"/>
          <w:szCs w:val="28"/>
        </w:rPr>
        <w:footnoteReference w:id="27"/>
      </w:r>
    </w:p>
    <w:p w:rsidR="005E34A0" w:rsidRPr="005E34A0" w:rsidRDefault="005E34A0" w:rsidP="005E34A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Как было отмечено уже ранее,</w:t>
      </w:r>
      <w:r w:rsidRPr="005E34A0">
        <w:rPr>
          <w:rFonts w:ascii="Times New Roman" w:hAnsi="Times New Roman" w:cs="Times New Roman"/>
          <w:sz w:val="28"/>
          <w:szCs w:val="28"/>
        </w:rPr>
        <w:t xml:space="preserve"> любая самостоятельная наука имеет только ей присущие методы. Такие методы есть и у психологии. Все они могут быть разделены на две основные группы: субъективные и объективные.</w:t>
      </w:r>
    </w:p>
    <w:p w:rsidR="005E34A0" w:rsidRPr="005E34A0" w:rsidRDefault="005E34A0" w:rsidP="005E34A0">
      <w:pPr>
        <w:spacing w:after="0" w:line="276" w:lineRule="auto"/>
        <w:jc w:val="both"/>
        <w:rPr>
          <w:rFonts w:ascii="Times New Roman" w:hAnsi="Times New Roman" w:cs="Times New Roman"/>
          <w:sz w:val="28"/>
          <w:szCs w:val="28"/>
        </w:rPr>
      </w:pPr>
      <w:r w:rsidRPr="005E34A0">
        <w:rPr>
          <w:rFonts w:ascii="Times New Roman" w:hAnsi="Times New Roman" w:cs="Times New Roman"/>
          <w:sz w:val="28"/>
          <w:szCs w:val="28"/>
        </w:rPr>
        <w:t xml:space="preserve">    Субъективные методы основываются на самооценках или самоотчетах испытуемых, а также на мнении исследователей о том или ином наблюдаемом явлении или полученной информации. С выделением психологии в самостоятельную науку субъективные методы получили первоочередное развитие и продолжают совершенствоваться в настоящее время. </w:t>
      </w:r>
    </w:p>
    <w:p w:rsidR="00D61056" w:rsidRDefault="005E34A0" w:rsidP="005E34A0">
      <w:pPr>
        <w:spacing w:after="0" w:line="276" w:lineRule="auto"/>
        <w:jc w:val="both"/>
        <w:rPr>
          <w:rFonts w:ascii="Times New Roman" w:hAnsi="Times New Roman" w:cs="Times New Roman"/>
          <w:sz w:val="28"/>
          <w:szCs w:val="28"/>
        </w:rPr>
      </w:pPr>
      <w:r w:rsidRPr="005E34A0">
        <w:rPr>
          <w:rFonts w:ascii="Times New Roman" w:hAnsi="Times New Roman" w:cs="Times New Roman"/>
          <w:sz w:val="28"/>
          <w:szCs w:val="28"/>
        </w:rPr>
        <w:t>Объективные данные можно получить с помощью эксперимента – метода, основанного на создании искусственной ситуации, в которой изучаемое свойство выделяется, проявляется и оценивается лучше всего. Главным достоинством эксперимента является то, что он позволяет надежнее других психол</w:t>
      </w:r>
      <w:r w:rsidR="00D61056">
        <w:rPr>
          <w:rFonts w:ascii="Times New Roman" w:hAnsi="Times New Roman" w:cs="Times New Roman"/>
          <w:sz w:val="28"/>
          <w:szCs w:val="28"/>
        </w:rPr>
        <w:t xml:space="preserve">огических методов делать выводы. </w:t>
      </w:r>
    </w:p>
    <w:p w:rsidR="005E34A0" w:rsidRDefault="005E34A0" w:rsidP="005E34A0">
      <w:pPr>
        <w:spacing w:after="0" w:line="276" w:lineRule="auto"/>
        <w:jc w:val="both"/>
        <w:rPr>
          <w:rFonts w:ascii="Times New Roman" w:hAnsi="Times New Roman" w:cs="Times New Roman"/>
          <w:sz w:val="28"/>
          <w:szCs w:val="28"/>
        </w:rPr>
      </w:pPr>
      <w:r w:rsidRPr="005E34A0">
        <w:rPr>
          <w:rFonts w:ascii="Times New Roman" w:hAnsi="Times New Roman" w:cs="Times New Roman"/>
          <w:sz w:val="28"/>
          <w:szCs w:val="28"/>
        </w:rPr>
        <w:t>Имеются две основные разновидности эксперимента: лабораторный и естественный. Они отличаются друг от друга условиями проведения эксперимента.</w:t>
      </w:r>
    </w:p>
    <w:p w:rsidR="00E158D6" w:rsidRPr="00E158D6" w:rsidRDefault="00E158D6" w:rsidP="003E3CEE">
      <w:pPr>
        <w:spacing w:after="0" w:line="276" w:lineRule="auto"/>
        <w:jc w:val="both"/>
        <w:rPr>
          <w:rFonts w:ascii="Times New Roman" w:hAnsi="Times New Roman" w:cs="Times New Roman"/>
          <w:sz w:val="28"/>
          <w:szCs w:val="28"/>
        </w:rPr>
      </w:pPr>
      <w:r w:rsidRPr="00E158D6">
        <w:rPr>
          <w:rFonts w:ascii="Times New Roman" w:hAnsi="Times New Roman" w:cs="Times New Roman"/>
          <w:sz w:val="28"/>
          <w:szCs w:val="28"/>
        </w:rPr>
        <w:t>Существует следующая классификация методов, используемых при проведении психологических исследований:</w:t>
      </w:r>
    </w:p>
    <w:p w:rsidR="00E158D6" w:rsidRPr="00E158D6" w:rsidRDefault="00E158D6" w:rsidP="003E3CEE">
      <w:pPr>
        <w:spacing w:after="0" w:line="276" w:lineRule="auto"/>
        <w:jc w:val="both"/>
        <w:rPr>
          <w:rFonts w:ascii="Times New Roman" w:hAnsi="Times New Roman" w:cs="Times New Roman"/>
          <w:sz w:val="28"/>
          <w:szCs w:val="28"/>
        </w:rPr>
      </w:pPr>
      <w:r w:rsidRPr="00E158D6">
        <w:rPr>
          <w:rFonts w:ascii="Times New Roman" w:hAnsi="Times New Roman" w:cs="Times New Roman"/>
          <w:sz w:val="28"/>
          <w:szCs w:val="28"/>
        </w:rPr>
        <w:t>– методы организации исследований (лонгитюдный, ср</w:t>
      </w:r>
      <w:r w:rsidR="003E3CEE">
        <w:rPr>
          <w:rFonts w:ascii="Times New Roman" w:hAnsi="Times New Roman" w:cs="Times New Roman"/>
          <w:sz w:val="28"/>
          <w:szCs w:val="28"/>
        </w:rPr>
        <w:t>авнитель</w:t>
      </w:r>
      <w:r w:rsidRPr="00E158D6">
        <w:rPr>
          <w:rFonts w:ascii="Times New Roman" w:hAnsi="Times New Roman" w:cs="Times New Roman"/>
          <w:sz w:val="28"/>
          <w:szCs w:val="28"/>
        </w:rPr>
        <w:t>ный);</w:t>
      </w:r>
    </w:p>
    <w:p w:rsidR="00E158D6" w:rsidRPr="00E158D6" w:rsidRDefault="00E158D6" w:rsidP="003E3CEE">
      <w:pPr>
        <w:spacing w:after="0" w:line="276" w:lineRule="auto"/>
        <w:jc w:val="both"/>
        <w:rPr>
          <w:rFonts w:ascii="Times New Roman" w:hAnsi="Times New Roman" w:cs="Times New Roman"/>
          <w:sz w:val="28"/>
          <w:szCs w:val="28"/>
        </w:rPr>
      </w:pPr>
      <w:r w:rsidRPr="00E158D6">
        <w:rPr>
          <w:rFonts w:ascii="Times New Roman" w:hAnsi="Times New Roman" w:cs="Times New Roman"/>
          <w:sz w:val="28"/>
          <w:szCs w:val="28"/>
        </w:rPr>
        <w:t>– методы сбора фактического</w:t>
      </w:r>
      <w:r w:rsidR="003E3CEE">
        <w:rPr>
          <w:rFonts w:ascii="Times New Roman" w:hAnsi="Times New Roman" w:cs="Times New Roman"/>
          <w:sz w:val="28"/>
          <w:szCs w:val="28"/>
        </w:rPr>
        <w:t xml:space="preserve"> материала (самонаблюдение, наб</w:t>
      </w:r>
      <w:r w:rsidRPr="00E158D6">
        <w:rPr>
          <w:rFonts w:ascii="Times New Roman" w:hAnsi="Times New Roman" w:cs="Times New Roman"/>
          <w:sz w:val="28"/>
          <w:szCs w:val="28"/>
        </w:rPr>
        <w:t>людение (внешнее, включенное), анкетирование, беседа, опросники (открытые, закрытые), изучение продуктов деятельности, тесты (успешности, достижений, проективные), эксперимент (есте</w:t>
      </w:r>
      <w:r w:rsidR="003E3CEE">
        <w:rPr>
          <w:rFonts w:ascii="Times New Roman" w:hAnsi="Times New Roman" w:cs="Times New Roman"/>
          <w:sz w:val="28"/>
          <w:szCs w:val="28"/>
        </w:rPr>
        <w:t>ствен</w:t>
      </w:r>
      <w:r w:rsidRPr="00E158D6">
        <w:rPr>
          <w:rFonts w:ascii="Times New Roman" w:hAnsi="Times New Roman" w:cs="Times New Roman"/>
          <w:sz w:val="28"/>
          <w:szCs w:val="28"/>
        </w:rPr>
        <w:t>ный, лабораторный (с использованием аппаратуры и без нее);</w:t>
      </w:r>
    </w:p>
    <w:p w:rsidR="00E158D6" w:rsidRPr="00E158D6" w:rsidRDefault="00E158D6" w:rsidP="003E3CEE">
      <w:pPr>
        <w:spacing w:after="0" w:line="276" w:lineRule="auto"/>
        <w:jc w:val="both"/>
        <w:rPr>
          <w:rFonts w:ascii="Times New Roman" w:hAnsi="Times New Roman" w:cs="Times New Roman"/>
          <w:sz w:val="28"/>
          <w:szCs w:val="28"/>
        </w:rPr>
      </w:pPr>
      <w:r w:rsidRPr="00E158D6">
        <w:rPr>
          <w:rFonts w:ascii="Times New Roman" w:hAnsi="Times New Roman" w:cs="Times New Roman"/>
          <w:sz w:val="28"/>
          <w:szCs w:val="28"/>
        </w:rPr>
        <w:t>– методы обработки материала (качественный и количественный анализы).</w:t>
      </w:r>
    </w:p>
    <w:p w:rsidR="00E158D6" w:rsidRPr="00E158D6" w:rsidRDefault="00E158D6" w:rsidP="00D61056">
      <w:pPr>
        <w:spacing w:after="0" w:line="276" w:lineRule="auto"/>
        <w:jc w:val="both"/>
        <w:rPr>
          <w:rFonts w:ascii="Times New Roman" w:hAnsi="Times New Roman" w:cs="Times New Roman"/>
          <w:sz w:val="28"/>
          <w:szCs w:val="28"/>
        </w:rPr>
      </w:pPr>
      <w:r w:rsidRPr="00E158D6">
        <w:rPr>
          <w:rFonts w:ascii="Times New Roman" w:hAnsi="Times New Roman" w:cs="Times New Roman"/>
          <w:sz w:val="28"/>
          <w:szCs w:val="28"/>
        </w:rPr>
        <w:t>Еще одну группу методов психологической</w:t>
      </w:r>
      <w:r w:rsidR="00813644">
        <w:rPr>
          <w:rFonts w:ascii="Times New Roman" w:hAnsi="Times New Roman" w:cs="Times New Roman"/>
          <w:sz w:val="28"/>
          <w:szCs w:val="28"/>
        </w:rPr>
        <w:t xml:space="preserve"> науки образуют методы моделиро</w:t>
      </w:r>
      <w:r w:rsidRPr="00E158D6">
        <w:rPr>
          <w:rFonts w:ascii="Times New Roman" w:hAnsi="Times New Roman" w:cs="Times New Roman"/>
          <w:sz w:val="28"/>
          <w:szCs w:val="28"/>
        </w:rPr>
        <w:t>вания. Их следует отнести к самостоятельном</w:t>
      </w:r>
      <w:r w:rsidR="00813644">
        <w:rPr>
          <w:rFonts w:ascii="Times New Roman" w:hAnsi="Times New Roman" w:cs="Times New Roman"/>
          <w:sz w:val="28"/>
          <w:szCs w:val="28"/>
        </w:rPr>
        <w:t>у классу методов. Они применяют</w:t>
      </w:r>
      <w:r w:rsidRPr="00E158D6">
        <w:rPr>
          <w:rFonts w:ascii="Times New Roman" w:hAnsi="Times New Roman" w:cs="Times New Roman"/>
          <w:sz w:val="28"/>
          <w:szCs w:val="28"/>
        </w:rPr>
        <w:t>ся, когда использование других методов затруднено. Их особенностью является то, что, с одной стороны, они опираются на определенную информацию о том или ином психическом явлении, а, с другой стороны</w:t>
      </w:r>
      <w:r w:rsidR="00813644">
        <w:rPr>
          <w:rFonts w:ascii="Times New Roman" w:hAnsi="Times New Roman" w:cs="Times New Roman"/>
          <w:sz w:val="28"/>
          <w:szCs w:val="28"/>
        </w:rPr>
        <w:t>, при их использовании, как пра</w:t>
      </w:r>
      <w:r w:rsidRPr="00E158D6">
        <w:rPr>
          <w:rFonts w:ascii="Times New Roman" w:hAnsi="Times New Roman" w:cs="Times New Roman"/>
          <w:sz w:val="28"/>
          <w:szCs w:val="28"/>
        </w:rPr>
        <w:t>вило, не требуется участия испытуемых или учета реальной ситуации. Поэтому бывает очень сложно отнести разнообразные методики моделирования к разряду объективных или субъективных методов.</w:t>
      </w:r>
    </w:p>
    <w:p w:rsidR="00E158D6" w:rsidRDefault="00D61056" w:rsidP="00D61056">
      <w:pPr>
        <w:spacing w:after="0" w:line="276" w:lineRule="auto"/>
        <w:jc w:val="both"/>
        <w:rPr>
          <w:rFonts w:ascii="Times New Roman" w:hAnsi="Times New Roman" w:cs="Times New Roman"/>
          <w:sz w:val="28"/>
          <w:szCs w:val="28"/>
        </w:rPr>
      </w:pPr>
      <w:r w:rsidRPr="00D61056">
        <w:rPr>
          <w:rFonts w:ascii="Times New Roman" w:hAnsi="Times New Roman" w:cs="Times New Roman"/>
          <w:sz w:val="28"/>
          <w:szCs w:val="28"/>
        </w:rPr>
        <w:t xml:space="preserve">    Самыми первыми методами изучения психологических явлений были наблюдение, самонаблюдение и опрос.</w:t>
      </w:r>
    </w:p>
    <w:p w:rsidR="00D61056" w:rsidRDefault="00D61056" w:rsidP="00D61056">
      <w:pPr>
        <w:spacing w:after="0" w:line="276" w:lineRule="auto"/>
        <w:jc w:val="both"/>
        <w:rPr>
          <w:rFonts w:ascii="Times New Roman" w:hAnsi="Times New Roman" w:cs="Times New Roman"/>
          <w:sz w:val="28"/>
          <w:szCs w:val="28"/>
        </w:rPr>
      </w:pPr>
      <w:r w:rsidRPr="00D61056">
        <w:rPr>
          <w:rFonts w:ascii="Times New Roman" w:hAnsi="Times New Roman" w:cs="Times New Roman"/>
          <w:sz w:val="28"/>
          <w:szCs w:val="28"/>
        </w:rPr>
        <w:t xml:space="preserve">В зависимости выбранного объекта, внешнего (поведенческие акты, действия, физиологические изменения) или внутреннего (переживания, мысли, психические состояния и процессы) различаются две основные вариации метода наблюдения: объективное наблюдение и самонаблюдение. </w:t>
      </w:r>
    </w:p>
    <w:p w:rsidR="00D61056" w:rsidRDefault="00D61056" w:rsidP="00D61056">
      <w:pPr>
        <w:spacing w:after="0" w:line="276" w:lineRule="auto"/>
        <w:jc w:val="both"/>
        <w:rPr>
          <w:rFonts w:ascii="Times New Roman" w:hAnsi="Times New Roman" w:cs="Times New Roman"/>
          <w:sz w:val="28"/>
          <w:szCs w:val="28"/>
        </w:rPr>
      </w:pPr>
      <w:r w:rsidRPr="00D61056">
        <w:rPr>
          <w:rFonts w:ascii="Times New Roman" w:hAnsi="Times New Roman" w:cs="Times New Roman"/>
          <w:sz w:val="28"/>
          <w:szCs w:val="28"/>
        </w:rPr>
        <w:t>Метод объективного наблюдения — это стратегия исследования с регистрацией внешних</w:t>
      </w:r>
      <w:r>
        <w:rPr>
          <w:rFonts w:ascii="Times New Roman" w:hAnsi="Times New Roman" w:cs="Times New Roman"/>
          <w:sz w:val="28"/>
          <w:szCs w:val="28"/>
        </w:rPr>
        <w:t xml:space="preserve">, </w:t>
      </w:r>
      <w:r w:rsidRPr="00D61056">
        <w:rPr>
          <w:rFonts w:ascii="Times New Roman" w:hAnsi="Times New Roman" w:cs="Times New Roman"/>
          <w:sz w:val="28"/>
          <w:szCs w:val="28"/>
        </w:rPr>
        <w:t>поведенческих, психофизиологических</w:t>
      </w:r>
      <w:r>
        <w:rPr>
          <w:rFonts w:ascii="Times New Roman" w:hAnsi="Times New Roman" w:cs="Times New Roman"/>
          <w:sz w:val="28"/>
          <w:szCs w:val="28"/>
        </w:rPr>
        <w:t xml:space="preserve"> и других </w:t>
      </w:r>
      <w:r w:rsidRPr="00D61056">
        <w:rPr>
          <w:rFonts w:ascii="Times New Roman" w:hAnsi="Times New Roman" w:cs="Times New Roman"/>
          <w:sz w:val="28"/>
          <w:szCs w:val="28"/>
        </w:rPr>
        <w:t>характеристик</w:t>
      </w:r>
      <w:r>
        <w:rPr>
          <w:rFonts w:ascii="Times New Roman" w:hAnsi="Times New Roman" w:cs="Times New Roman"/>
          <w:sz w:val="28"/>
          <w:szCs w:val="28"/>
        </w:rPr>
        <w:t xml:space="preserve"> и данных</w:t>
      </w:r>
      <w:r w:rsidRPr="00D61056">
        <w:rPr>
          <w:rFonts w:ascii="Times New Roman" w:hAnsi="Times New Roman" w:cs="Times New Roman"/>
          <w:sz w:val="28"/>
          <w:szCs w:val="28"/>
        </w:rPr>
        <w:t xml:space="preserve"> или изменений наблюдаемого объекта. </w:t>
      </w:r>
    </w:p>
    <w:p w:rsidR="00D61056" w:rsidRPr="00E158D6" w:rsidRDefault="00D61056" w:rsidP="00082D67">
      <w:pPr>
        <w:spacing w:after="0" w:line="276" w:lineRule="auto"/>
        <w:jc w:val="both"/>
        <w:rPr>
          <w:rFonts w:ascii="Times New Roman" w:hAnsi="Times New Roman" w:cs="Times New Roman"/>
          <w:sz w:val="28"/>
          <w:szCs w:val="28"/>
        </w:rPr>
      </w:pPr>
      <w:r w:rsidRPr="00D61056">
        <w:rPr>
          <w:rFonts w:ascii="Times New Roman" w:hAnsi="Times New Roman" w:cs="Times New Roman"/>
          <w:sz w:val="28"/>
          <w:szCs w:val="28"/>
        </w:rPr>
        <w:t xml:space="preserve">Метод самонаблюдения — это стратегия получения эмпирических данных посредством наблюдения за самим собой, собственными психическими состояниями и процессами. Элементы этого метода лежат в основе практически любого психологического исследования. Посредством сопоставления результатов самонаблюдения, представленных в самоотчете (вербализированном протоколе о текущей индивидуальной жизни), с аналогичным отображением самонаблюдения других людей, устанавливается их принципиальное родство, а затем производится сравнение данных внутреннего опыта с внешними проявлениями психики. </w:t>
      </w:r>
    </w:p>
    <w:p w:rsidR="00E158D6" w:rsidRPr="00E158D6" w:rsidRDefault="00082D67" w:rsidP="00082D6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Уважаемый психолог </w:t>
      </w:r>
      <w:r w:rsidRPr="00E158D6">
        <w:rPr>
          <w:rFonts w:ascii="Times New Roman" w:hAnsi="Times New Roman" w:cs="Times New Roman"/>
          <w:sz w:val="28"/>
          <w:szCs w:val="28"/>
        </w:rPr>
        <w:t>АнаньевБ.Г.</w:t>
      </w:r>
      <w:r w:rsidR="00E158D6" w:rsidRPr="00E158D6">
        <w:rPr>
          <w:rFonts w:ascii="Times New Roman" w:hAnsi="Times New Roman" w:cs="Times New Roman"/>
          <w:sz w:val="28"/>
          <w:szCs w:val="28"/>
        </w:rPr>
        <w:t>выделя</w:t>
      </w:r>
      <w:r>
        <w:rPr>
          <w:rFonts w:ascii="Times New Roman" w:hAnsi="Times New Roman" w:cs="Times New Roman"/>
          <w:sz w:val="28"/>
          <w:szCs w:val="28"/>
        </w:rPr>
        <w:t>л четыре группы методов:</w:t>
      </w:r>
    </w:p>
    <w:p w:rsidR="00E158D6" w:rsidRPr="00E158D6" w:rsidRDefault="00E158D6" w:rsidP="00082D67">
      <w:pPr>
        <w:spacing w:after="0" w:line="276" w:lineRule="auto"/>
        <w:jc w:val="both"/>
        <w:rPr>
          <w:rFonts w:ascii="Times New Roman" w:hAnsi="Times New Roman" w:cs="Times New Roman"/>
          <w:sz w:val="28"/>
          <w:szCs w:val="28"/>
        </w:rPr>
      </w:pPr>
      <w:r w:rsidRPr="00E158D6">
        <w:rPr>
          <w:rFonts w:ascii="Times New Roman" w:hAnsi="Times New Roman" w:cs="Times New Roman"/>
          <w:sz w:val="28"/>
          <w:szCs w:val="28"/>
        </w:rPr>
        <w:t>I группа – организационные методы. Они включают сравнительный метод (сопоставление различных групп по возрастам, деятельности и т.д.); лонгитюдный метод (многократные обследования одних и тех же лиц на протяжении длительного периода времени); комплексный метод (в исследовании участвуют представители разных наук; при этом, как правило, один объект изучают разными средствами. Исследования такого рода позволяют устанавливать связи и зависимости между явлениями разного типа, например, между физиологическим, психологическим и социальным развитием личности).</w:t>
      </w:r>
    </w:p>
    <w:p w:rsidR="00E158D6" w:rsidRPr="00E158D6" w:rsidRDefault="00E158D6" w:rsidP="00082D67">
      <w:pPr>
        <w:spacing w:after="0" w:line="276" w:lineRule="auto"/>
        <w:jc w:val="both"/>
        <w:rPr>
          <w:rFonts w:ascii="Times New Roman" w:hAnsi="Times New Roman" w:cs="Times New Roman"/>
          <w:sz w:val="28"/>
          <w:szCs w:val="28"/>
        </w:rPr>
      </w:pPr>
      <w:r w:rsidRPr="00E158D6">
        <w:rPr>
          <w:rFonts w:ascii="Times New Roman" w:hAnsi="Times New Roman" w:cs="Times New Roman"/>
          <w:sz w:val="28"/>
          <w:szCs w:val="28"/>
        </w:rPr>
        <w:t>II группа – эмпирические методы, включающие: наблюдение и самонаблюдение; экспериментальные методы, психодиагностические методы (тесты, анкеты, опросники, социометрия, интервью, беседа), анализ продуктов деятельности, биографические методы.</w:t>
      </w:r>
    </w:p>
    <w:p w:rsidR="00E158D6" w:rsidRPr="00E158D6" w:rsidRDefault="00E158D6" w:rsidP="00082D67">
      <w:pPr>
        <w:spacing w:after="0" w:line="276" w:lineRule="auto"/>
        <w:jc w:val="both"/>
        <w:rPr>
          <w:rFonts w:ascii="Times New Roman" w:hAnsi="Times New Roman" w:cs="Times New Roman"/>
          <w:sz w:val="28"/>
          <w:szCs w:val="28"/>
        </w:rPr>
      </w:pPr>
      <w:r w:rsidRPr="00E158D6">
        <w:rPr>
          <w:rFonts w:ascii="Times New Roman" w:hAnsi="Times New Roman" w:cs="Times New Roman"/>
          <w:sz w:val="28"/>
          <w:szCs w:val="28"/>
        </w:rPr>
        <w:t>III группа – методы обработки данных, включающие: количестенный (статистический) и качественный (дифференциация материала по группам, анализ) методы.</w:t>
      </w:r>
    </w:p>
    <w:p w:rsidR="00E158D6" w:rsidRPr="00E158D6" w:rsidRDefault="00E158D6" w:rsidP="00082D67">
      <w:pPr>
        <w:spacing w:after="0" w:line="276" w:lineRule="auto"/>
        <w:jc w:val="both"/>
        <w:rPr>
          <w:rFonts w:ascii="Times New Roman" w:hAnsi="Times New Roman" w:cs="Times New Roman"/>
          <w:sz w:val="28"/>
          <w:szCs w:val="28"/>
        </w:rPr>
      </w:pPr>
      <w:r w:rsidRPr="00E158D6">
        <w:rPr>
          <w:rFonts w:ascii="Times New Roman" w:hAnsi="Times New Roman" w:cs="Times New Roman"/>
          <w:sz w:val="28"/>
          <w:szCs w:val="28"/>
        </w:rPr>
        <w:t>IV группа – интерпретационные методы, включающие генетический (анализ материала в плане развития с выделением отдельных фаз, стадий, критических моментов и т.п.) и структурный (устанавливает структурные связи между всеми характеристиками личности) методы.</w:t>
      </w:r>
      <w:r w:rsidR="00082D67">
        <w:rPr>
          <w:rStyle w:val="a9"/>
          <w:rFonts w:ascii="Times New Roman" w:hAnsi="Times New Roman" w:cs="Times New Roman"/>
          <w:sz w:val="28"/>
          <w:szCs w:val="28"/>
        </w:rPr>
        <w:footnoteReference w:id="28"/>
      </w:r>
    </w:p>
    <w:p w:rsidR="00F012EF" w:rsidRDefault="00F012EF" w:rsidP="00F012E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В данной работе будет использован метод опроса. </w:t>
      </w:r>
      <w:r w:rsidRPr="00F012EF">
        <w:rPr>
          <w:rFonts w:ascii="Times New Roman" w:hAnsi="Times New Roman" w:cs="Times New Roman"/>
          <w:sz w:val="28"/>
          <w:szCs w:val="28"/>
        </w:rPr>
        <w:t>Метод опроса используется в психологии в двух формах: анк</w:t>
      </w:r>
      <w:r>
        <w:rPr>
          <w:rFonts w:ascii="Times New Roman" w:hAnsi="Times New Roman" w:cs="Times New Roman"/>
          <w:sz w:val="28"/>
          <w:szCs w:val="28"/>
        </w:rPr>
        <w:t>етирования и беседы (интервью).</w:t>
      </w:r>
    </w:p>
    <w:p w:rsidR="00F012EF" w:rsidRPr="00F012EF" w:rsidRDefault="00F012EF" w:rsidP="00F012EF">
      <w:pPr>
        <w:spacing w:after="0" w:line="276" w:lineRule="auto"/>
        <w:jc w:val="both"/>
        <w:rPr>
          <w:rFonts w:ascii="Times New Roman" w:hAnsi="Times New Roman" w:cs="Times New Roman"/>
          <w:sz w:val="28"/>
          <w:szCs w:val="28"/>
        </w:rPr>
      </w:pPr>
      <w:r w:rsidRPr="00F012EF">
        <w:rPr>
          <w:rFonts w:ascii="Times New Roman" w:hAnsi="Times New Roman" w:cs="Times New Roman"/>
          <w:sz w:val="28"/>
          <w:szCs w:val="28"/>
        </w:rPr>
        <w:t>Метод опроса весьма распространенный метод в социально-психологических исследованиях. Суть метода заключается в получении информации об объективных или субъективных (мнениях, настроениях, мотивах, отношениях и т.д</w:t>
      </w:r>
      <w:r>
        <w:rPr>
          <w:rFonts w:ascii="Times New Roman" w:hAnsi="Times New Roman" w:cs="Times New Roman"/>
          <w:sz w:val="28"/>
          <w:szCs w:val="28"/>
        </w:rPr>
        <w:t>.) фактах со слов опрашиваемых.</w:t>
      </w:r>
    </w:p>
    <w:p w:rsidR="00F012EF" w:rsidRPr="00F012EF" w:rsidRDefault="00F012EF" w:rsidP="00F012EF">
      <w:pPr>
        <w:spacing w:after="0" w:line="276" w:lineRule="auto"/>
        <w:jc w:val="both"/>
        <w:rPr>
          <w:rFonts w:ascii="Times New Roman" w:hAnsi="Times New Roman" w:cs="Times New Roman"/>
          <w:sz w:val="28"/>
          <w:szCs w:val="28"/>
        </w:rPr>
      </w:pPr>
      <w:r w:rsidRPr="00F012EF">
        <w:rPr>
          <w:rFonts w:ascii="Times New Roman" w:hAnsi="Times New Roman" w:cs="Times New Roman"/>
          <w:sz w:val="28"/>
          <w:szCs w:val="28"/>
        </w:rPr>
        <w:t>Опрос представляет собой метод, при использовании которого человек отвечает на ряд задаваемых ему вопросов. Есть несколько вариантов опроса, и каждый из них имеет</w:t>
      </w:r>
      <w:r>
        <w:rPr>
          <w:rFonts w:ascii="Times New Roman" w:hAnsi="Times New Roman" w:cs="Times New Roman"/>
          <w:sz w:val="28"/>
          <w:szCs w:val="28"/>
        </w:rPr>
        <w:t xml:space="preserve"> свои достоинства и недостатки.</w:t>
      </w:r>
    </w:p>
    <w:p w:rsidR="00F012EF" w:rsidRPr="00F012EF" w:rsidRDefault="00F012EF" w:rsidP="00F012EF">
      <w:pPr>
        <w:spacing w:after="0" w:line="276" w:lineRule="auto"/>
        <w:jc w:val="both"/>
        <w:rPr>
          <w:rFonts w:ascii="Times New Roman" w:hAnsi="Times New Roman" w:cs="Times New Roman"/>
          <w:sz w:val="28"/>
          <w:szCs w:val="28"/>
        </w:rPr>
      </w:pPr>
      <w:r w:rsidRPr="00F012EF">
        <w:rPr>
          <w:rFonts w:ascii="Times New Roman" w:hAnsi="Times New Roman" w:cs="Times New Roman"/>
          <w:sz w:val="28"/>
          <w:szCs w:val="28"/>
        </w:rPr>
        <w:t>Устный опрос применяется в тех случаях, когда желательно вести наблюдение за поведением и реакциями человека, отвечающего на вопросы. Этот вид опроса позволяет глубже, чем письменный, проникнуть в психологию человека, однако требует специальной подготовки, обучения и, как правило, больших затрат времени на проведение исследования. Ответы испытуемых, получаемые при устном опросе, существенно зависят и от личности того человека, который ведет опрос, и от индивидуальных особенностей того, кто отвечает на вопросы, и от поведения обоих лиц в ситуации опроса.</w:t>
      </w:r>
    </w:p>
    <w:p w:rsidR="00F012EF" w:rsidRPr="00F012EF" w:rsidRDefault="00F012EF" w:rsidP="00F012EF">
      <w:pPr>
        <w:spacing w:after="0" w:line="276" w:lineRule="auto"/>
        <w:jc w:val="both"/>
        <w:rPr>
          <w:rFonts w:ascii="Times New Roman" w:hAnsi="Times New Roman" w:cs="Times New Roman"/>
          <w:sz w:val="28"/>
          <w:szCs w:val="28"/>
        </w:rPr>
      </w:pPr>
      <w:r w:rsidRPr="00F012EF">
        <w:rPr>
          <w:rFonts w:ascii="Times New Roman" w:hAnsi="Times New Roman" w:cs="Times New Roman"/>
          <w:sz w:val="28"/>
          <w:szCs w:val="28"/>
        </w:rPr>
        <w:t>Письменный опрос позволяет охватить большее количество людей. Наибол</w:t>
      </w:r>
      <w:r>
        <w:rPr>
          <w:rFonts w:ascii="Times New Roman" w:hAnsi="Times New Roman" w:cs="Times New Roman"/>
          <w:sz w:val="28"/>
          <w:szCs w:val="28"/>
        </w:rPr>
        <w:t>ее распространенная его форма -</w:t>
      </w:r>
      <w:r w:rsidRPr="00F012EF">
        <w:rPr>
          <w:rFonts w:ascii="Times New Roman" w:hAnsi="Times New Roman" w:cs="Times New Roman"/>
          <w:sz w:val="28"/>
          <w:szCs w:val="28"/>
        </w:rPr>
        <w:t xml:space="preserve"> анкета. Но ее недостатком является то, что, применяя анкету, нельзя заранее учесть реакции отвечающего на содержание ее вопросов и, исходя из этого, изменить их.</w:t>
      </w:r>
    </w:p>
    <w:p w:rsidR="00F012EF" w:rsidRPr="00F012EF" w:rsidRDefault="00F012EF" w:rsidP="00F012EF">
      <w:pPr>
        <w:spacing w:after="0" w:line="276" w:lineRule="auto"/>
        <w:jc w:val="both"/>
        <w:rPr>
          <w:rFonts w:ascii="Times New Roman" w:hAnsi="Times New Roman" w:cs="Times New Roman"/>
          <w:sz w:val="28"/>
          <w:szCs w:val="28"/>
        </w:rPr>
      </w:pPr>
      <w:r w:rsidRPr="00F012EF">
        <w:rPr>
          <w:rFonts w:ascii="Times New Roman" w:hAnsi="Times New Roman" w:cs="Times New Roman"/>
          <w:sz w:val="28"/>
          <w:szCs w:val="28"/>
        </w:rPr>
        <w:t>Источником информации в опросе являются письменные или устные суждения индивида. Метод опроса часто подвергается критике: выражается сомнение в достоверности информации, полученной из непосредственных ответов испытуемых. Для получения более достоверной информации создаются специальные опросники, позволяющие получить ту информацию, которая соответствует определенной гипотезе, и эта информация должна быть максимально надежной. В психологии разработаны специальные правила составления вопросов, расположения их в нужном порядке</w:t>
      </w:r>
      <w:r w:rsidR="000E174A">
        <w:rPr>
          <w:rFonts w:ascii="Times New Roman" w:hAnsi="Times New Roman" w:cs="Times New Roman"/>
          <w:sz w:val="28"/>
          <w:szCs w:val="28"/>
        </w:rPr>
        <w:t>.</w:t>
      </w:r>
      <w:r w:rsidR="000E174A">
        <w:rPr>
          <w:rStyle w:val="a9"/>
          <w:rFonts w:ascii="Times New Roman" w:hAnsi="Times New Roman" w:cs="Times New Roman"/>
          <w:sz w:val="28"/>
          <w:szCs w:val="28"/>
        </w:rPr>
        <w:footnoteReference w:id="29"/>
      </w:r>
    </w:p>
    <w:p w:rsidR="00F012EF" w:rsidRPr="00F012EF" w:rsidRDefault="00F012EF" w:rsidP="00F012EF">
      <w:pPr>
        <w:spacing w:after="0" w:line="276" w:lineRule="auto"/>
        <w:jc w:val="both"/>
        <w:rPr>
          <w:rFonts w:ascii="Times New Roman" w:hAnsi="Times New Roman" w:cs="Times New Roman"/>
          <w:sz w:val="28"/>
          <w:szCs w:val="28"/>
        </w:rPr>
      </w:pPr>
      <w:r w:rsidRPr="00F012EF">
        <w:rPr>
          <w:rFonts w:ascii="Times New Roman" w:hAnsi="Times New Roman" w:cs="Times New Roman"/>
          <w:sz w:val="28"/>
          <w:szCs w:val="28"/>
        </w:rPr>
        <w:t>Если опрос проводится письменно с использованием анкеты, то говорят о методе анкетирования, преимущество которого состоит в том, что в нем одновременно может участвовать группа лиц. Полученные в ходе анкетирования данные могут быть статистически обработаны. В юридической практике анкеты применяются достаточно широко, но необходимо помнить, что получение надежных и достоверных фактов требует профессиональных знаний от составителей анкет. Оценивая в целом метод анкетирования, можно отметить, что он представляет собой средство первичной ориентировки, предварительной разведки. Полученные при анкетировании данные намечают направления дальнейшег</w:t>
      </w:r>
      <w:r>
        <w:rPr>
          <w:rFonts w:ascii="Times New Roman" w:hAnsi="Times New Roman" w:cs="Times New Roman"/>
          <w:sz w:val="28"/>
          <w:szCs w:val="28"/>
        </w:rPr>
        <w:t>о изучения личности или группы.</w:t>
      </w:r>
    </w:p>
    <w:p w:rsidR="00F012EF" w:rsidRPr="00F012EF" w:rsidRDefault="00F012EF" w:rsidP="00F012EF">
      <w:pPr>
        <w:spacing w:after="0" w:line="276" w:lineRule="auto"/>
        <w:jc w:val="both"/>
        <w:rPr>
          <w:rFonts w:ascii="Times New Roman" w:hAnsi="Times New Roman" w:cs="Times New Roman"/>
          <w:sz w:val="28"/>
          <w:szCs w:val="28"/>
        </w:rPr>
      </w:pPr>
      <w:r w:rsidRPr="00F012EF">
        <w:rPr>
          <w:rFonts w:ascii="Times New Roman" w:hAnsi="Times New Roman" w:cs="Times New Roman"/>
          <w:sz w:val="28"/>
          <w:szCs w:val="28"/>
        </w:rPr>
        <w:t>Получение информации в процессе непосредственного общения исследователя с опрашиваемым характерно для метода беседы (интервью). Беседа является более "психологичной" формой опроса, так как в ней имеет место взаимодействие субъектов, подчиненное определенным социально-психологическим закономерностям. Важнейшее условие успешности беседы состоит в установлении контакта исследователя с респондентом, в создании доверительной атмосферы общения. Исследователь должен расположить к себе опрашиваемого, вызвать его на откровенн</w:t>
      </w:r>
      <w:r>
        <w:rPr>
          <w:rFonts w:ascii="Times New Roman" w:hAnsi="Times New Roman" w:cs="Times New Roman"/>
          <w:sz w:val="28"/>
          <w:szCs w:val="28"/>
        </w:rPr>
        <w:t>ость.</w:t>
      </w:r>
    </w:p>
    <w:p w:rsidR="00F012EF" w:rsidRDefault="00F012EF" w:rsidP="000E174A">
      <w:pPr>
        <w:spacing w:after="0" w:line="276" w:lineRule="auto"/>
        <w:jc w:val="both"/>
        <w:rPr>
          <w:rFonts w:ascii="Times New Roman" w:hAnsi="Times New Roman" w:cs="Times New Roman"/>
          <w:sz w:val="28"/>
          <w:szCs w:val="28"/>
        </w:rPr>
      </w:pPr>
      <w:r w:rsidRPr="00F012EF">
        <w:rPr>
          <w:rFonts w:ascii="Times New Roman" w:hAnsi="Times New Roman" w:cs="Times New Roman"/>
          <w:sz w:val="28"/>
          <w:szCs w:val="28"/>
        </w:rPr>
        <w:t>Опрос можно рассматривать как один из самых распространённых методов по</w:t>
      </w:r>
      <w:r>
        <w:rPr>
          <w:rFonts w:ascii="Times New Roman" w:hAnsi="Times New Roman" w:cs="Times New Roman"/>
          <w:sz w:val="28"/>
          <w:szCs w:val="28"/>
        </w:rPr>
        <w:t xml:space="preserve">лучения информации о субъектах </w:t>
      </w:r>
      <w:r w:rsidRPr="00F012EF">
        <w:rPr>
          <w:rFonts w:ascii="Times New Roman" w:hAnsi="Times New Roman" w:cs="Times New Roman"/>
          <w:sz w:val="28"/>
          <w:szCs w:val="28"/>
        </w:rPr>
        <w:t>- респондентах опроса. Опрос заключается в задавании людям специальных вопросов, ответы на которые позволяют исследователю получить необходимые сведения в зависимости от задач исследования. К особенностям опроса можно причислить его массовость, что вызвано спецификой задач, которые им решаются. Массовость обуславливается тем, что психологу, как правило, требуется получение сведений о группе индивидов, а не изу</w:t>
      </w:r>
      <w:r>
        <w:rPr>
          <w:rFonts w:ascii="Times New Roman" w:hAnsi="Times New Roman" w:cs="Times New Roman"/>
          <w:sz w:val="28"/>
          <w:szCs w:val="28"/>
        </w:rPr>
        <w:t>чение отдельного представителя.</w:t>
      </w:r>
    </w:p>
    <w:p w:rsidR="00F012EF" w:rsidRPr="00F012EF" w:rsidRDefault="00F012EF" w:rsidP="000E174A">
      <w:pPr>
        <w:spacing w:after="0" w:line="276" w:lineRule="auto"/>
        <w:jc w:val="both"/>
        <w:rPr>
          <w:rFonts w:ascii="Times New Roman" w:hAnsi="Times New Roman" w:cs="Times New Roman"/>
          <w:sz w:val="28"/>
          <w:szCs w:val="28"/>
        </w:rPr>
      </w:pPr>
      <w:r w:rsidRPr="00F012EF">
        <w:rPr>
          <w:rFonts w:ascii="Times New Roman" w:hAnsi="Times New Roman" w:cs="Times New Roman"/>
          <w:sz w:val="28"/>
          <w:szCs w:val="28"/>
        </w:rPr>
        <w:t>Предпочтение типа опроса определяется целями исследования, его программой, уровнем изученности проблематики. Основное преимущество анкетирования связывают с возможностью массового охвата большого количества респондентов и его</w:t>
      </w:r>
      <w:r w:rsidR="000E174A">
        <w:rPr>
          <w:rFonts w:ascii="Times New Roman" w:hAnsi="Times New Roman" w:cs="Times New Roman"/>
          <w:sz w:val="28"/>
          <w:szCs w:val="28"/>
        </w:rPr>
        <w:t xml:space="preserve"> профессиональной доступностью.</w:t>
      </w:r>
    </w:p>
    <w:p w:rsidR="00F012EF" w:rsidRPr="00F012EF" w:rsidRDefault="00F012EF" w:rsidP="000E174A">
      <w:pPr>
        <w:spacing w:after="0" w:line="276" w:lineRule="auto"/>
        <w:jc w:val="both"/>
        <w:rPr>
          <w:rFonts w:ascii="Times New Roman" w:hAnsi="Times New Roman" w:cs="Times New Roman"/>
          <w:sz w:val="28"/>
          <w:szCs w:val="28"/>
        </w:rPr>
      </w:pPr>
      <w:r w:rsidRPr="00F012EF">
        <w:rPr>
          <w:rFonts w:ascii="Times New Roman" w:hAnsi="Times New Roman" w:cs="Times New Roman"/>
          <w:sz w:val="28"/>
          <w:szCs w:val="28"/>
        </w:rPr>
        <w:t xml:space="preserve">Свободный опрос разновидность устного или письменного опроса, при котором перечень задаваемых вопросов и возможных ответов на них заранее не ограничен определенными рамками. Опрос данного типа позволяет достаточно гибко менять тактику исследования, содержание задаваемых вопросов, получать на них нестандартные ответы. В свою очередь стандартизированный опрос, при котором вопросы и характер возможных ответов на них определены заранее и обычно ограничены достаточно узкими рамками, более экономичен во времени и в материальных </w:t>
      </w:r>
      <w:r w:rsidR="000E174A">
        <w:rPr>
          <w:rFonts w:ascii="Times New Roman" w:hAnsi="Times New Roman" w:cs="Times New Roman"/>
          <w:sz w:val="28"/>
          <w:szCs w:val="28"/>
        </w:rPr>
        <w:t>затратах, чем свободный опрос.</w:t>
      </w:r>
    </w:p>
    <w:p w:rsidR="00A87E10" w:rsidRPr="00DF4DB7" w:rsidRDefault="00A87E10" w:rsidP="00FA5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Необходимо</w:t>
      </w:r>
      <w:r w:rsidRPr="00A87E10">
        <w:rPr>
          <w:rFonts w:ascii="Times New Roman" w:hAnsi="Times New Roman" w:cs="Times New Roman"/>
          <w:sz w:val="28"/>
          <w:szCs w:val="28"/>
        </w:rPr>
        <w:t xml:space="preserve"> различать метод как путь исследования, вытекающий из общих теоретических представлений о сущности изучаемого объекта, и методики</w:t>
      </w:r>
      <w:r w:rsidR="00ED215B">
        <w:rPr>
          <w:rFonts w:ascii="Times New Roman" w:hAnsi="Times New Roman" w:cs="Times New Roman"/>
          <w:sz w:val="28"/>
          <w:szCs w:val="28"/>
        </w:rPr>
        <w:t>,</w:t>
      </w:r>
      <w:r w:rsidRPr="00A87E10">
        <w:rPr>
          <w:rFonts w:ascii="Times New Roman" w:hAnsi="Times New Roman" w:cs="Times New Roman"/>
          <w:sz w:val="28"/>
          <w:szCs w:val="28"/>
        </w:rPr>
        <w:t xml:space="preserve"> как технические приемы реализации метода в целях уточнения или верификации </w:t>
      </w:r>
      <w:r w:rsidR="000E174A">
        <w:rPr>
          <w:rFonts w:ascii="Times New Roman" w:hAnsi="Times New Roman" w:cs="Times New Roman"/>
          <w:sz w:val="28"/>
          <w:szCs w:val="28"/>
        </w:rPr>
        <w:t>имеющихся знаний об объекте</w:t>
      </w:r>
      <w:r w:rsidRPr="00A87E10">
        <w:rPr>
          <w:rFonts w:ascii="Times New Roman" w:hAnsi="Times New Roman" w:cs="Times New Roman"/>
          <w:sz w:val="28"/>
          <w:szCs w:val="28"/>
        </w:rPr>
        <w:t>.</w:t>
      </w:r>
      <w:r>
        <w:rPr>
          <w:rStyle w:val="a9"/>
          <w:rFonts w:ascii="Times New Roman" w:hAnsi="Times New Roman" w:cs="Times New Roman"/>
          <w:sz w:val="28"/>
          <w:szCs w:val="28"/>
        </w:rPr>
        <w:footnoteReference w:id="30"/>
      </w:r>
    </w:p>
    <w:p w:rsidR="00FA51A2" w:rsidRPr="00F012EF" w:rsidRDefault="00FA51A2" w:rsidP="00FA51A2">
      <w:pPr>
        <w:spacing w:after="0" w:line="276" w:lineRule="auto"/>
        <w:jc w:val="both"/>
        <w:rPr>
          <w:rFonts w:ascii="Times New Roman" w:hAnsi="Times New Roman" w:cs="Times New Roman"/>
          <w:sz w:val="28"/>
          <w:szCs w:val="28"/>
        </w:rPr>
      </w:pPr>
      <w:r w:rsidRPr="00F012EF">
        <w:rPr>
          <w:rFonts w:ascii="Times New Roman" w:hAnsi="Times New Roman" w:cs="Times New Roman"/>
          <w:sz w:val="28"/>
          <w:szCs w:val="28"/>
        </w:rPr>
        <w:t>Метод анкетиро</w:t>
      </w:r>
      <w:r>
        <w:rPr>
          <w:rFonts w:ascii="Times New Roman" w:hAnsi="Times New Roman" w:cs="Times New Roman"/>
          <w:sz w:val="28"/>
          <w:szCs w:val="28"/>
        </w:rPr>
        <w:t xml:space="preserve">вания </w:t>
      </w:r>
      <w:r w:rsidRPr="00F012EF">
        <w:rPr>
          <w:rFonts w:ascii="Times New Roman" w:hAnsi="Times New Roman" w:cs="Times New Roman"/>
          <w:sz w:val="28"/>
          <w:szCs w:val="28"/>
        </w:rPr>
        <w:t>- психологический вербально-коммун</w:t>
      </w:r>
      <w:r>
        <w:rPr>
          <w:rFonts w:ascii="Times New Roman" w:hAnsi="Times New Roman" w:cs="Times New Roman"/>
          <w:sz w:val="28"/>
          <w:szCs w:val="28"/>
        </w:rPr>
        <w:t xml:space="preserve">икативный метод. Анкетирование </w:t>
      </w:r>
      <w:r w:rsidRPr="00F012EF">
        <w:rPr>
          <w:rFonts w:ascii="Times New Roman" w:hAnsi="Times New Roman" w:cs="Times New Roman"/>
          <w:sz w:val="28"/>
          <w:szCs w:val="28"/>
        </w:rPr>
        <w:t>- опрос при помощи анкеты, (в</w:t>
      </w:r>
      <w:r>
        <w:rPr>
          <w:rFonts w:ascii="Times New Roman" w:hAnsi="Times New Roman" w:cs="Times New Roman"/>
          <w:sz w:val="28"/>
          <w:szCs w:val="28"/>
        </w:rPr>
        <w:t xml:space="preserve">ербально-коммуникативный метод </w:t>
      </w:r>
      <w:r w:rsidRPr="00F012EF">
        <w:rPr>
          <w:rFonts w:ascii="Times New Roman" w:hAnsi="Times New Roman" w:cs="Times New Roman"/>
          <w:sz w:val="28"/>
          <w:szCs w:val="28"/>
        </w:rPr>
        <w:t>- психологический и психодиагностический метод на основе речевого (устного или письменного) общения), анкетирование с помощью предназначенного для самостоятельного заполнения вопросника (анкеты) самими респондентами. Первым метод опроса в психологии применил Ф. Гальтон с целью изучения происхождения умственных качеств и условий развития ученых. Пионерами его применения в психологии являются также С. Холл, А. Бине, Г.М. Андреева, Э. Ноэль.</w:t>
      </w:r>
      <w:r>
        <w:rPr>
          <w:rStyle w:val="a9"/>
          <w:rFonts w:ascii="Times New Roman" w:hAnsi="Times New Roman" w:cs="Times New Roman"/>
          <w:sz w:val="28"/>
          <w:szCs w:val="28"/>
        </w:rPr>
        <w:footnoteReference w:id="31"/>
      </w:r>
    </w:p>
    <w:p w:rsidR="00A87E10" w:rsidRPr="00A87E10" w:rsidRDefault="00A87E10" w:rsidP="00A87E10">
      <w:pPr>
        <w:spacing w:line="276" w:lineRule="auto"/>
        <w:jc w:val="both"/>
        <w:rPr>
          <w:rFonts w:ascii="Times New Roman" w:hAnsi="Times New Roman" w:cs="Times New Roman"/>
          <w:sz w:val="28"/>
          <w:szCs w:val="28"/>
        </w:rPr>
      </w:pPr>
    </w:p>
    <w:p w:rsidR="00A87E10" w:rsidRDefault="00A87E10">
      <w:pPr>
        <w:spacing w:line="276" w:lineRule="auto"/>
        <w:jc w:val="both"/>
        <w:rPr>
          <w:rFonts w:ascii="Times New Roman" w:hAnsi="Times New Roman" w:cs="Times New Roman"/>
          <w:sz w:val="28"/>
          <w:szCs w:val="28"/>
        </w:rPr>
      </w:pPr>
    </w:p>
    <w:p w:rsidR="00CA62C3" w:rsidRDefault="00CA62C3">
      <w:pPr>
        <w:spacing w:line="276" w:lineRule="auto"/>
        <w:jc w:val="both"/>
        <w:rPr>
          <w:rFonts w:ascii="Times New Roman" w:hAnsi="Times New Roman" w:cs="Times New Roman"/>
          <w:sz w:val="28"/>
          <w:szCs w:val="28"/>
        </w:rPr>
      </w:pPr>
    </w:p>
    <w:p w:rsidR="00CB74B5" w:rsidRDefault="00CB74B5" w:rsidP="005E540A">
      <w:pPr>
        <w:spacing w:line="276" w:lineRule="auto"/>
        <w:rPr>
          <w:rFonts w:ascii="Times New Roman" w:hAnsi="Times New Roman" w:cs="Times New Roman"/>
          <w:sz w:val="28"/>
          <w:szCs w:val="28"/>
        </w:rPr>
      </w:pPr>
    </w:p>
    <w:p w:rsidR="005E540A" w:rsidRDefault="005E540A" w:rsidP="005E540A">
      <w:pPr>
        <w:spacing w:line="276" w:lineRule="auto"/>
        <w:rPr>
          <w:rFonts w:ascii="Times New Roman" w:hAnsi="Times New Roman" w:cs="Times New Roman"/>
          <w:sz w:val="28"/>
          <w:szCs w:val="28"/>
        </w:rPr>
      </w:pPr>
    </w:p>
    <w:p w:rsidR="0098562D" w:rsidRDefault="0098562D" w:rsidP="00230715">
      <w:pPr>
        <w:spacing w:line="276" w:lineRule="auto"/>
        <w:jc w:val="center"/>
        <w:rPr>
          <w:rFonts w:ascii="Times New Roman" w:hAnsi="Times New Roman" w:cs="Times New Roman"/>
          <w:b/>
          <w:sz w:val="28"/>
          <w:szCs w:val="28"/>
        </w:rPr>
      </w:pPr>
    </w:p>
    <w:p w:rsidR="0085454C" w:rsidRDefault="00CA62C3" w:rsidP="00230715">
      <w:pPr>
        <w:spacing w:line="276" w:lineRule="auto"/>
        <w:jc w:val="center"/>
        <w:rPr>
          <w:rFonts w:ascii="Times New Roman" w:hAnsi="Times New Roman" w:cs="Times New Roman"/>
          <w:b/>
          <w:sz w:val="28"/>
          <w:szCs w:val="28"/>
        </w:rPr>
      </w:pPr>
      <w:r w:rsidRPr="00CA62C3">
        <w:rPr>
          <w:rFonts w:ascii="Times New Roman" w:hAnsi="Times New Roman" w:cs="Times New Roman"/>
          <w:b/>
          <w:sz w:val="28"/>
          <w:szCs w:val="28"/>
        </w:rPr>
        <w:t>Вывод</w:t>
      </w:r>
    </w:p>
    <w:p w:rsidR="00CB74B5" w:rsidRPr="00CB74B5" w:rsidRDefault="00CB74B5" w:rsidP="00CB74B5">
      <w:pPr>
        <w:spacing w:after="0" w:line="276" w:lineRule="auto"/>
        <w:jc w:val="both"/>
        <w:rPr>
          <w:rFonts w:ascii="Times New Roman" w:hAnsi="Times New Roman" w:cs="Times New Roman"/>
          <w:sz w:val="28"/>
          <w:szCs w:val="28"/>
        </w:rPr>
      </w:pPr>
    </w:p>
    <w:p w:rsidR="00CB74B5" w:rsidRPr="00CB74B5" w:rsidRDefault="00CB74B5" w:rsidP="00CB74B5">
      <w:pPr>
        <w:spacing w:after="0" w:line="276" w:lineRule="auto"/>
        <w:jc w:val="both"/>
        <w:rPr>
          <w:rFonts w:ascii="Times New Roman" w:hAnsi="Times New Roman" w:cs="Times New Roman"/>
          <w:sz w:val="28"/>
          <w:szCs w:val="28"/>
        </w:rPr>
      </w:pPr>
      <w:r w:rsidRPr="00CB74B5">
        <w:rPr>
          <w:rFonts w:ascii="Times New Roman" w:hAnsi="Times New Roman" w:cs="Times New Roman"/>
          <w:sz w:val="28"/>
          <w:szCs w:val="28"/>
        </w:rPr>
        <w:t xml:space="preserve">    Сегодня все большее значение придается использованию психологических знаний для решения практических задач. Данная работа поучительна и познавательна, так как в практическую и теоритическую часть работы, были внедрены психологические знания. </w:t>
      </w:r>
    </w:p>
    <w:p w:rsidR="00CB74B5" w:rsidRPr="00CB74B5" w:rsidRDefault="00CB74B5" w:rsidP="00CB74B5">
      <w:pPr>
        <w:spacing w:after="0" w:line="276" w:lineRule="auto"/>
        <w:jc w:val="both"/>
        <w:rPr>
          <w:rFonts w:ascii="Times New Roman" w:hAnsi="Times New Roman" w:cs="Times New Roman"/>
          <w:sz w:val="28"/>
          <w:szCs w:val="28"/>
        </w:rPr>
      </w:pPr>
      <w:r w:rsidRPr="00CB74B5">
        <w:rPr>
          <w:rFonts w:ascii="Times New Roman" w:hAnsi="Times New Roman" w:cs="Times New Roman"/>
          <w:sz w:val="28"/>
          <w:szCs w:val="28"/>
        </w:rPr>
        <w:t xml:space="preserve">    В первой главе мною были рассмотрены понятие личности в психологии, проблемы изучения личности, и её становление. Сознание как составная часть личности. Изучая проблему личности, которая является одной из центральных в теоретической и прикладной психологии, можно определить, что существенными, определяющими, ведущими для человека в целом являются не биологические, а общественные закономерности его развития.        </w:t>
      </w:r>
    </w:p>
    <w:p w:rsidR="00CB74B5" w:rsidRPr="00CB74B5" w:rsidRDefault="00CB74B5" w:rsidP="00CB74B5">
      <w:pPr>
        <w:spacing w:after="0" w:line="276" w:lineRule="auto"/>
        <w:jc w:val="both"/>
        <w:rPr>
          <w:rFonts w:ascii="Times New Roman" w:hAnsi="Times New Roman" w:cs="Times New Roman"/>
          <w:sz w:val="28"/>
          <w:szCs w:val="28"/>
        </w:rPr>
      </w:pPr>
      <w:r w:rsidRPr="00CB74B5">
        <w:rPr>
          <w:rFonts w:ascii="Times New Roman" w:hAnsi="Times New Roman" w:cs="Times New Roman"/>
          <w:sz w:val="28"/>
          <w:szCs w:val="28"/>
        </w:rPr>
        <w:t xml:space="preserve">    Необходимо отметить, что существует огромное количество различных теорий личности, которые различаются по количеству и видам структурных элементов, а также по степени акцентирования сложности или организованности системы.</w:t>
      </w:r>
    </w:p>
    <w:p w:rsidR="00CB74B5" w:rsidRPr="00CB74B5" w:rsidRDefault="00CB74B5" w:rsidP="00CB74B5">
      <w:pPr>
        <w:spacing w:after="0" w:line="276" w:lineRule="auto"/>
        <w:jc w:val="both"/>
        <w:rPr>
          <w:rFonts w:ascii="Times New Roman" w:hAnsi="Times New Roman" w:cs="Times New Roman"/>
          <w:sz w:val="28"/>
          <w:szCs w:val="28"/>
        </w:rPr>
      </w:pPr>
      <w:r w:rsidRPr="00CB74B5">
        <w:rPr>
          <w:rFonts w:ascii="Times New Roman" w:hAnsi="Times New Roman" w:cs="Times New Roman"/>
          <w:sz w:val="28"/>
          <w:szCs w:val="28"/>
        </w:rPr>
        <w:t xml:space="preserve">    Таким образом важно добавить, что актуальность изучения проблем психологии личности и исследование её роли в влиянии на формирование индивидуально-психологических особенностей личности так и её структуры, является необходимым условием не только для дальнейшего изучения психологии личности но и практического применения как в изучении личности так и её формировании.</w:t>
      </w:r>
    </w:p>
    <w:p w:rsidR="00CB74B5" w:rsidRPr="00CB74B5" w:rsidRDefault="00CB74B5" w:rsidP="00CB74B5">
      <w:pPr>
        <w:spacing w:after="0" w:line="276" w:lineRule="auto"/>
        <w:jc w:val="both"/>
        <w:rPr>
          <w:rFonts w:ascii="Times New Roman" w:hAnsi="Times New Roman" w:cs="Times New Roman"/>
          <w:sz w:val="28"/>
          <w:szCs w:val="28"/>
        </w:rPr>
      </w:pPr>
      <w:r w:rsidRPr="00CB74B5">
        <w:rPr>
          <w:rFonts w:ascii="Times New Roman" w:hAnsi="Times New Roman" w:cs="Times New Roman"/>
          <w:sz w:val="28"/>
          <w:szCs w:val="28"/>
        </w:rPr>
        <w:t xml:space="preserve">    Во второй главе я решила проследить, влияние психологии на развитие личности, отмечена роль психологии в формировании и развитии личности, а так же факторы и методы воздействия на личность. Исходя из того, что прикладные исследования обязательно должны иметь четкую теоретическую основу и вносить, в свою очередь, вклад в развитие общей теории психологии для изучения был взят метод анкетированного опроса.</w:t>
      </w:r>
    </w:p>
    <w:p w:rsidR="00CB74B5" w:rsidRPr="00CB74B5" w:rsidRDefault="00CB74B5" w:rsidP="00CB74B5">
      <w:pPr>
        <w:spacing w:after="0" w:line="276" w:lineRule="auto"/>
        <w:jc w:val="both"/>
        <w:rPr>
          <w:rFonts w:ascii="Times New Roman" w:hAnsi="Times New Roman" w:cs="Times New Roman"/>
          <w:sz w:val="28"/>
          <w:szCs w:val="28"/>
        </w:rPr>
      </w:pPr>
      <w:r w:rsidRPr="00CB74B5">
        <w:rPr>
          <w:rFonts w:ascii="Times New Roman" w:hAnsi="Times New Roman" w:cs="Times New Roman"/>
          <w:sz w:val="28"/>
          <w:szCs w:val="28"/>
        </w:rPr>
        <w:t xml:space="preserve">    Практическое значение работы состоит в использовании метода анкетированного опроса где теоретическая и практическая значимость исследования актуальных проблем психологии личности обусловливается в выявлении индивидуально-психологических особенностей личности. </w:t>
      </w:r>
    </w:p>
    <w:p w:rsidR="00CB74B5" w:rsidRPr="00CB74B5" w:rsidRDefault="00CB74B5" w:rsidP="00CB74B5">
      <w:pPr>
        <w:spacing w:after="0" w:line="276" w:lineRule="auto"/>
        <w:jc w:val="both"/>
        <w:rPr>
          <w:rFonts w:ascii="Times New Roman" w:hAnsi="Times New Roman" w:cs="Times New Roman"/>
          <w:sz w:val="28"/>
          <w:szCs w:val="28"/>
        </w:rPr>
      </w:pPr>
      <w:r w:rsidRPr="00CB74B5">
        <w:rPr>
          <w:rFonts w:ascii="Times New Roman" w:hAnsi="Times New Roman" w:cs="Times New Roman"/>
          <w:sz w:val="28"/>
          <w:szCs w:val="28"/>
        </w:rPr>
        <w:t xml:space="preserve">   Это связано с тем, что исследование развития и формирования личности и её структуры, имеют большую значимость для выявления индивидуально-психологических особенностей личности. </w:t>
      </w:r>
    </w:p>
    <w:p w:rsidR="00CB74B5" w:rsidRPr="00CB74B5" w:rsidRDefault="00CB74B5" w:rsidP="00CB74B5">
      <w:pPr>
        <w:spacing w:after="0" w:line="276" w:lineRule="auto"/>
        <w:jc w:val="both"/>
        <w:rPr>
          <w:rFonts w:ascii="Times New Roman" w:hAnsi="Times New Roman" w:cs="Times New Roman"/>
          <w:sz w:val="28"/>
          <w:szCs w:val="28"/>
        </w:rPr>
      </w:pPr>
      <w:r w:rsidRPr="00CB74B5">
        <w:rPr>
          <w:rFonts w:ascii="Times New Roman" w:hAnsi="Times New Roman" w:cs="Times New Roman"/>
          <w:sz w:val="28"/>
          <w:szCs w:val="28"/>
        </w:rPr>
        <w:t xml:space="preserve">    Исходя из полученных результатов можно чётко сказать, что каждому рецензенту свойственные те или иные типологические особенности, из которых можно выделить ярко выраженную ту или иную типологическую особенность.  </w:t>
      </w:r>
    </w:p>
    <w:p w:rsidR="00CB74B5" w:rsidRPr="00CB74B5" w:rsidRDefault="00CB74B5" w:rsidP="00CB74B5">
      <w:pPr>
        <w:spacing w:after="0" w:line="276" w:lineRule="auto"/>
        <w:jc w:val="both"/>
        <w:rPr>
          <w:rFonts w:ascii="Times New Roman" w:hAnsi="Times New Roman" w:cs="Times New Roman"/>
          <w:sz w:val="28"/>
          <w:szCs w:val="28"/>
        </w:rPr>
      </w:pPr>
      <w:r w:rsidRPr="00CB74B5">
        <w:rPr>
          <w:rFonts w:ascii="Times New Roman" w:hAnsi="Times New Roman" w:cs="Times New Roman"/>
          <w:sz w:val="28"/>
          <w:szCs w:val="28"/>
        </w:rPr>
        <w:t xml:space="preserve">    Сложность составления типологии темперамента обусловлена ещё и тем, что в ХХ столетии стало известно о существовании психических особенностей, которые также как и свойства темперамента связаны с наследственной предрасположенностью и отличаются высокой стабильностью и типичностью проявлений в самом широком круге ситуаций.</w:t>
      </w:r>
    </w:p>
    <w:p w:rsidR="00CB74B5" w:rsidRPr="00CB74B5" w:rsidRDefault="00CB74B5" w:rsidP="00CB74B5">
      <w:pPr>
        <w:spacing w:after="0" w:line="276" w:lineRule="auto"/>
        <w:jc w:val="both"/>
        <w:rPr>
          <w:rFonts w:ascii="Times New Roman" w:hAnsi="Times New Roman" w:cs="Times New Roman"/>
          <w:sz w:val="28"/>
          <w:szCs w:val="28"/>
        </w:rPr>
      </w:pPr>
      <w:r w:rsidRPr="00CB74B5">
        <w:rPr>
          <w:rFonts w:ascii="Times New Roman" w:hAnsi="Times New Roman" w:cs="Times New Roman"/>
          <w:sz w:val="28"/>
          <w:szCs w:val="28"/>
        </w:rPr>
        <w:t xml:space="preserve">     Исследователи характера отмечают, что он может быть выражен в большей или меньшей степени. Чрезмерная выраженность отдельных черт характерна и их сочетаний определяется исследователями как акцентуация характера. По мнению известного психиатра Леонгарда К., у 20-50% людей некоторые черты характера настолько заострены (т.е. акцентуированы), что это приводит к конфликтам и нервно-психическим нарушениям.</w:t>
      </w:r>
    </w:p>
    <w:p w:rsidR="00CB74B5" w:rsidRPr="00CB74B5" w:rsidRDefault="00CB74B5" w:rsidP="00CB74B5">
      <w:pPr>
        <w:spacing w:after="0" w:line="276" w:lineRule="auto"/>
        <w:jc w:val="both"/>
        <w:rPr>
          <w:rFonts w:ascii="Times New Roman" w:hAnsi="Times New Roman" w:cs="Times New Roman"/>
          <w:sz w:val="28"/>
          <w:szCs w:val="28"/>
        </w:rPr>
      </w:pPr>
      <w:r w:rsidRPr="00CB74B5">
        <w:rPr>
          <w:rFonts w:ascii="Times New Roman" w:hAnsi="Times New Roman" w:cs="Times New Roman"/>
          <w:sz w:val="28"/>
          <w:szCs w:val="28"/>
        </w:rPr>
        <w:t xml:space="preserve">      Среди черт характера некоторые выступают как основные, ведущие, задающие общую направленность развитию всего комплекса его проявлений. Наряду с ними существуют второстепенные черты, которые в одних случаях определяются основными, а в других могут и не гармонировать с ними. В жизни встречаются более цельные характеры и более противоречивые. Существование цельных характеров обуславливает возможность среди громадного разнообразия характеров выделять определённые их типы, наделённые общими чертами.</w:t>
      </w:r>
    </w:p>
    <w:p w:rsidR="00CB74B5" w:rsidRPr="00CB74B5" w:rsidRDefault="00CB74B5" w:rsidP="00CB74B5">
      <w:pPr>
        <w:spacing w:after="0" w:line="276" w:lineRule="auto"/>
        <w:jc w:val="both"/>
        <w:rPr>
          <w:rFonts w:ascii="Times New Roman" w:hAnsi="Times New Roman" w:cs="Times New Roman"/>
          <w:sz w:val="28"/>
          <w:szCs w:val="28"/>
        </w:rPr>
      </w:pPr>
      <w:r w:rsidRPr="00CB74B5">
        <w:rPr>
          <w:rFonts w:ascii="Times New Roman" w:hAnsi="Times New Roman" w:cs="Times New Roman"/>
          <w:sz w:val="28"/>
          <w:szCs w:val="28"/>
        </w:rPr>
        <w:t xml:space="preserve">    Наличие общих с темпераментом характеристик (высокая степень устойчивости, связь с наследственностью) побудило исследователей искать общие для них основания. В результате одни из них (например, В.Г. Норакидзе) стали считать описанные типы поведения патологией темперамента, другие (К.Леонгард, Г.Шмишек) поделили их между собой, отнеся одни к темпераменту, другие, соответственно, к акцентуациям характера.</w:t>
      </w:r>
    </w:p>
    <w:p w:rsidR="00496992" w:rsidRDefault="00CB74B5" w:rsidP="00CB74B5">
      <w:pPr>
        <w:spacing w:after="0" w:line="276" w:lineRule="auto"/>
        <w:jc w:val="both"/>
        <w:rPr>
          <w:rFonts w:ascii="Times New Roman" w:hAnsi="Times New Roman" w:cs="Times New Roman"/>
          <w:sz w:val="28"/>
          <w:szCs w:val="28"/>
        </w:rPr>
      </w:pPr>
      <w:r w:rsidRPr="00CB74B5">
        <w:rPr>
          <w:rFonts w:ascii="Times New Roman" w:hAnsi="Times New Roman" w:cs="Times New Roman"/>
          <w:sz w:val="28"/>
          <w:szCs w:val="28"/>
        </w:rPr>
        <w:t xml:space="preserve">     Перспективы развития собственно прикладных психологических исследований можно увидеть только при дальнейшем изучении психологии как науки изучающей личность.</w:t>
      </w:r>
    </w:p>
    <w:p w:rsidR="00814F1A" w:rsidRDefault="00814F1A" w:rsidP="00263223">
      <w:pPr>
        <w:spacing w:after="0" w:line="276" w:lineRule="auto"/>
        <w:jc w:val="both"/>
        <w:rPr>
          <w:rFonts w:ascii="Times New Roman" w:hAnsi="Times New Roman" w:cs="Times New Roman"/>
          <w:sz w:val="28"/>
          <w:szCs w:val="28"/>
        </w:rPr>
      </w:pPr>
    </w:p>
    <w:p w:rsidR="00814F1A" w:rsidRDefault="00814F1A" w:rsidP="00263223">
      <w:pPr>
        <w:spacing w:after="0" w:line="276" w:lineRule="auto"/>
        <w:jc w:val="both"/>
        <w:rPr>
          <w:rFonts w:ascii="Times New Roman" w:hAnsi="Times New Roman" w:cs="Times New Roman"/>
          <w:sz w:val="28"/>
          <w:szCs w:val="28"/>
        </w:rPr>
      </w:pPr>
    </w:p>
    <w:p w:rsidR="005E540A" w:rsidRDefault="005E540A" w:rsidP="00263223">
      <w:pPr>
        <w:spacing w:after="0" w:line="276" w:lineRule="auto"/>
        <w:jc w:val="both"/>
        <w:rPr>
          <w:rFonts w:ascii="Times New Roman" w:hAnsi="Times New Roman" w:cs="Times New Roman"/>
          <w:sz w:val="28"/>
          <w:szCs w:val="28"/>
        </w:rPr>
      </w:pPr>
    </w:p>
    <w:p w:rsidR="005E540A" w:rsidRDefault="005E540A" w:rsidP="00263223">
      <w:pPr>
        <w:spacing w:after="0" w:line="276" w:lineRule="auto"/>
        <w:jc w:val="both"/>
        <w:rPr>
          <w:rFonts w:ascii="Times New Roman" w:hAnsi="Times New Roman" w:cs="Times New Roman"/>
          <w:sz w:val="28"/>
          <w:szCs w:val="28"/>
        </w:rPr>
      </w:pPr>
    </w:p>
    <w:p w:rsidR="005E540A" w:rsidRDefault="005E540A" w:rsidP="00263223">
      <w:pPr>
        <w:spacing w:after="0" w:line="276" w:lineRule="auto"/>
        <w:jc w:val="both"/>
        <w:rPr>
          <w:rFonts w:ascii="Times New Roman" w:hAnsi="Times New Roman" w:cs="Times New Roman"/>
          <w:sz w:val="28"/>
          <w:szCs w:val="28"/>
        </w:rPr>
      </w:pPr>
    </w:p>
    <w:p w:rsidR="005E540A" w:rsidRDefault="005E540A" w:rsidP="00263223">
      <w:pPr>
        <w:spacing w:after="0" w:line="276" w:lineRule="auto"/>
        <w:jc w:val="both"/>
        <w:rPr>
          <w:rFonts w:ascii="Times New Roman" w:hAnsi="Times New Roman" w:cs="Times New Roman"/>
          <w:sz w:val="28"/>
          <w:szCs w:val="28"/>
        </w:rPr>
      </w:pPr>
    </w:p>
    <w:p w:rsidR="005E540A" w:rsidRDefault="005E540A" w:rsidP="00263223">
      <w:pPr>
        <w:spacing w:after="0" w:line="276" w:lineRule="auto"/>
        <w:jc w:val="both"/>
        <w:rPr>
          <w:rFonts w:ascii="Times New Roman" w:hAnsi="Times New Roman" w:cs="Times New Roman"/>
          <w:sz w:val="28"/>
          <w:szCs w:val="28"/>
        </w:rPr>
      </w:pPr>
    </w:p>
    <w:p w:rsidR="00496992" w:rsidRPr="009767C2" w:rsidRDefault="00496992" w:rsidP="00496992">
      <w:pPr>
        <w:spacing w:after="0" w:line="276" w:lineRule="auto"/>
        <w:jc w:val="center"/>
        <w:rPr>
          <w:rFonts w:ascii="Times New Roman" w:hAnsi="Times New Roman" w:cs="Times New Roman"/>
          <w:b/>
          <w:sz w:val="28"/>
          <w:szCs w:val="28"/>
        </w:rPr>
      </w:pPr>
      <w:r w:rsidRPr="009767C2">
        <w:rPr>
          <w:rFonts w:ascii="Times New Roman" w:hAnsi="Times New Roman" w:cs="Times New Roman"/>
          <w:b/>
          <w:sz w:val="28"/>
          <w:szCs w:val="28"/>
        </w:rPr>
        <w:t>Список литературы</w:t>
      </w:r>
    </w:p>
    <w:p w:rsidR="00496992" w:rsidRDefault="00496992" w:rsidP="00496992">
      <w:pPr>
        <w:spacing w:after="0" w:line="276" w:lineRule="auto"/>
        <w:jc w:val="center"/>
        <w:rPr>
          <w:rFonts w:ascii="Times New Roman" w:hAnsi="Times New Roman" w:cs="Times New Roman"/>
          <w:sz w:val="28"/>
          <w:szCs w:val="28"/>
        </w:rPr>
      </w:pPr>
    </w:p>
    <w:p w:rsidR="00496992" w:rsidRPr="00230715" w:rsidRDefault="00496992"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 xml:space="preserve">Ананьев Б. Г. Психология и проблемы человекознания. Москва-Воронеж — 1996 С-196 </w:t>
      </w:r>
    </w:p>
    <w:p w:rsidR="00EB6F8A" w:rsidRPr="00230715" w:rsidRDefault="00EB6F8A"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Ананьев Б. Г. Психология чувственного познания. - М.: Изд-во Акад. пед. наук РСФСР, 1960. - 486 с.</w:t>
      </w:r>
    </w:p>
    <w:p w:rsidR="00230715" w:rsidRDefault="00496992"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Андреева Г.М., Социальная психология М.: Наука, 1994 С- 43</w:t>
      </w:r>
    </w:p>
    <w:p w:rsidR="00A75AC5" w:rsidRPr="00230715" w:rsidRDefault="00A75AC5"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Анастази, А. Психологическое тестирование / А. Анастази, С. Урбина; пер. с англ. – 7­е изд. – СПб.: Питер, 2007.</w:t>
      </w:r>
    </w:p>
    <w:p w:rsidR="00496992" w:rsidRPr="00230715" w:rsidRDefault="00496992"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Аристова И.Л. Общая психология. Мотивация, эмоции, воля: Учебное пособие; ДВГУ - 2003 С-82</w:t>
      </w:r>
    </w:p>
    <w:p w:rsidR="00A75AC5" w:rsidRPr="00230715" w:rsidRDefault="00496992"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 xml:space="preserve">Бабанский  Ю. К. Педагогика. М., 1983. С </w:t>
      </w:r>
      <w:r w:rsidR="00A75AC5" w:rsidRPr="00230715">
        <w:rPr>
          <w:rFonts w:ascii="Times New Roman" w:hAnsi="Times New Roman" w:cs="Times New Roman"/>
          <w:sz w:val="28"/>
          <w:szCs w:val="28"/>
        </w:rPr>
        <w:t>–</w:t>
      </w:r>
      <w:r w:rsidRPr="00230715">
        <w:rPr>
          <w:rFonts w:ascii="Times New Roman" w:hAnsi="Times New Roman" w:cs="Times New Roman"/>
          <w:sz w:val="28"/>
          <w:szCs w:val="28"/>
        </w:rPr>
        <w:t xml:space="preserve"> 60</w:t>
      </w:r>
    </w:p>
    <w:p w:rsidR="00496992" w:rsidRPr="00230715" w:rsidRDefault="00496992"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Берн, Э. Что такое человек? / Теории личности в западноевропейской и американской психологии. – Самара, 1996. – С. 46</w:t>
      </w:r>
    </w:p>
    <w:p w:rsidR="00A75AC5" w:rsidRPr="00230715" w:rsidRDefault="00A75AC5"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Березин, Ф.Б. Методика многостороннего исследования личности – М.: Медицина, 1985..</w:t>
      </w:r>
    </w:p>
    <w:p w:rsidR="00230715" w:rsidRDefault="00A75AC5"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Бурлачук, Л.Ф. Словарь­справочник по психодиагностике.– 3­е изд. – СПб.: Питер, 2008.</w:t>
      </w:r>
    </w:p>
    <w:p w:rsidR="00496992" w:rsidRPr="00230715" w:rsidRDefault="00EB6F8A"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 xml:space="preserve"> Выготский Л.С. Психология развития человека Москва 2005 г. С- 71</w:t>
      </w:r>
    </w:p>
    <w:p w:rsidR="00496992" w:rsidRPr="00230715" w:rsidRDefault="00496992"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Гиппенрейтер Ю.Б. Введение в общую психологию. М., "Дом славянской книги" 2006.-238с.</w:t>
      </w:r>
    </w:p>
    <w:p w:rsidR="00496992" w:rsidRPr="00230715" w:rsidRDefault="00EB6F8A"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Кедров Б.М. Классификация наук. Книга 3. Изд-во «Мысль». Москва: 1965 г. С-486</w:t>
      </w:r>
    </w:p>
    <w:p w:rsidR="00EB6F8A" w:rsidRPr="00230715" w:rsidRDefault="00EB6F8A"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Ломов Б.Ф. Методологические н теоретические проблемы психологии. М., 1984, С-24</w:t>
      </w:r>
    </w:p>
    <w:p w:rsidR="00496992" w:rsidRPr="00230715" w:rsidRDefault="00230715" w:rsidP="00230715">
      <w:pPr>
        <w:pStyle w:val="a3"/>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Ломов Б.Ф.</w:t>
      </w:r>
      <w:r w:rsidR="00EB6F8A" w:rsidRPr="00230715">
        <w:rPr>
          <w:rFonts w:ascii="Times New Roman" w:hAnsi="Times New Roman" w:cs="Times New Roman"/>
          <w:sz w:val="28"/>
          <w:szCs w:val="28"/>
        </w:rPr>
        <w:t xml:space="preserve"> Психология в системе научног</w:t>
      </w:r>
      <w:r>
        <w:rPr>
          <w:rFonts w:ascii="Times New Roman" w:hAnsi="Times New Roman" w:cs="Times New Roman"/>
          <w:sz w:val="28"/>
          <w:szCs w:val="28"/>
        </w:rPr>
        <w:t>о знания. Москва: 1985 г.с-</w:t>
      </w:r>
      <w:r w:rsidR="00EB6F8A" w:rsidRPr="00230715">
        <w:rPr>
          <w:rFonts w:ascii="Times New Roman" w:hAnsi="Times New Roman" w:cs="Times New Roman"/>
          <w:sz w:val="28"/>
          <w:szCs w:val="28"/>
        </w:rPr>
        <w:t>17</w:t>
      </w:r>
    </w:p>
    <w:p w:rsidR="00496992" w:rsidRPr="00230715" w:rsidRDefault="00496992"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Лоуренс А. Первин, Оливер П. Джон. Психология личности</w:t>
      </w:r>
      <w:r w:rsidR="00230715">
        <w:rPr>
          <w:rFonts w:ascii="Times New Roman" w:hAnsi="Times New Roman" w:cs="Times New Roman"/>
          <w:sz w:val="28"/>
          <w:szCs w:val="28"/>
        </w:rPr>
        <w:t>. Теория и исследования. — М.:</w:t>
      </w:r>
      <w:r w:rsidRPr="00230715">
        <w:rPr>
          <w:rFonts w:ascii="Times New Roman" w:hAnsi="Times New Roman" w:cs="Times New Roman"/>
          <w:sz w:val="28"/>
          <w:szCs w:val="28"/>
        </w:rPr>
        <w:t xml:space="preserve"> 2001 – С-41</w:t>
      </w:r>
    </w:p>
    <w:p w:rsidR="00A75AC5" w:rsidRPr="00230715" w:rsidRDefault="00A75AC5"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Леонтьев, А.Н. Деятельность. Сознание. Личность / А.Н. Леонтьев. – М.: Политиздат, 1977. – С. 159 – 230.</w:t>
      </w:r>
    </w:p>
    <w:p w:rsidR="00496992" w:rsidRPr="00230715" w:rsidRDefault="00496992"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Мельник С. Н. Психология личности. Владивосток - 2004 г. С - 25</w:t>
      </w:r>
    </w:p>
    <w:p w:rsidR="00496992" w:rsidRPr="00230715" w:rsidRDefault="00496992"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Мясищев В.Н. Психология отношений. Москва – Воронеж 1995 г. С151</w:t>
      </w:r>
    </w:p>
    <w:p w:rsidR="00EB6F8A" w:rsidRPr="00230715" w:rsidRDefault="00EB6F8A"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Николаенко В.М. Психология и педагогика</w:t>
      </w:r>
      <w:r w:rsidR="00230715">
        <w:rPr>
          <w:rFonts w:ascii="Times New Roman" w:hAnsi="Times New Roman" w:cs="Times New Roman"/>
          <w:sz w:val="28"/>
          <w:szCs w:val="28"/>
        </w:rPr>
        <w:t>:учебное пособие 2000 г.с-</w:t>
      </w:r>
      <w:r w:rsidRPr="00230715">
        <w:rPr>
          <w:rFonts w:ascii="Times New Roman" w:hAnsi="Times New Roman" w:cs="Times New Roman"/>
          <w:sz w:val="28"/>
          <w:szCs w:val="28"/>
        </w:rPr>
        <w:t>87</w:t>
      </w:r>
    </w:p>
    <w:p w:rsidR="00EB6F8A" w:rsidRPr="00230715" w:rsidRDefault="00EB6F8A"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Павлов И.П. О типах высшей нервной деятельности М: Медгиз, 1954. с - 192</w:t>
      </w:r>
    </w:p>
    <w:p w:rsidR="00EB6F8A" w:rsidRPr="00230715" w:rsidRDefault="00EB6F8A"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Петровский А.В. Возрастная и педагогическая психология. М Просвещение, 1973</w:t>
      </w:r>
      <w:r w:rsidR="00230715">
        <w:rPr>
          <w:rFonts w:ascii="Times New Roman" w:hAnsi="Times New Roman" w:cs="Times New Roman"/>
          <w:sz w:val="28"/>
          <w:szCs w:val="28"/>
        </w:rPr>
        <w:t xml:space="preserve"> г.</w:t>
      </w:r>
    </w:p>
    <w:p w:rsidR="00EB6F8A" w:rsidRPr="00230715" w:rsidRDefault="00EB6F8A"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Петимко А.И. Психология личности. Санкт-Петербург – 2007 С-10</w:t>
      </w:r>
    </w:p>
    <w:p w:rsidR="00EB6F8A" w:rsidRPr="00230715" w:rsidRDefault="00EB6F8A"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Рубинштейн С.Л. Основы общей психологии.  2-е изд. (1946г.) - СПб.: 2002 – С. 150</w:t>
      </w:r>
    </w:p>
    <w:p w:rsidR="00A75AC5" w:rsidRPr="00230715" w:rsidRDefault="00A75AC5"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Рубинштейн, С.Л. Принципы и пути развития психологии– М.: Изд–во АН СССР, 1959. – С. 171.</w:t>
      </w:r>
    </w:p>
    <w:p w:rsidR="00A75AC5" w:rsidRPr="00230715" w:rsidRDefault="00A75AC5"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Рубинштейн, С.Л. Бытие и сознание. Человек и мир. – СПб.: Питер, 2003. – 512 с.</w:t>
      </w:r>
    </w:p>
    <w:p w:rsidR="00A75AC5" w:rsidRPr="00230715" w:rsidRDefault="00A75AC5"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Собчик, Л.Н. Метод цветовых выборов. Модифицированный восьмицветовой тест Люшера: методическое руководство. – Москва, 1990. – С. 3 – 4.</w:t>
      </w:r>
    </w:p>
    <w:p w:rsidR="00EB6F8A" w:rsidRPr="00230715" w:rsidRDefault="00EB6F8A"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 xml:space="preserve">Саамов Марк «Власть психологов» http://politobzor.net/show-47926-vlast-psihologov.html 17 марта 2015 г </w:t>
      </w:r>
    </w:p>
    <w:p w:rsidR="00496992" w:rsidRPr="00230715" w:rsidRDefault="00496992"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Столяренко Л.Д., Самыгин С.И. 100 Экзаменационных ответов по психологии Ростов-на-Дону. Изд-во "МарТ", 2001</w:t>
      </w:r>
    </w:p>
    <w:p w:rsidR="00EB6F8A" w:rsidRPr="00230715" w:rsidRDefault="00EB6F8A"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Сорокин П. А. Социологические теории современности. М.: ИНИОН, 1992. С - 193</w:t>
      </w:r>
    </w:p>
    <w:p w:rsidR="00496992" w:rsidRPr="00230715" w:rsidRDefault="00EB6F8A"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 xml:space="preserve">Чередниченко И. П., Тельных Н. В. Психология управления / Серия «Учебники для высшей школы». Ростов-на-Дону: Феникс, 2004. — С. 66 </w:t>
      </w:r>
    </w:p>
    <w:p w:rsidR="00496992" w:rsidRPr="00230715" w:rsidRDefault="00496992"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Зеньковский В.В. Задачи и средства воспитания // Русская школа за рубежом. Исторический опыт 20х годов. М., 1995. С - 90</w:t>
      </w:r>
    </w:p>
    <w:p w:rsidR="00496992" w:rsidRPr="00230715" w:rsidRDefault="00496992"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Загвязинский В.И., Атаханов Р.И. Методология и методы психолого-педагогического исследования.-М.-2001.-334с</w:t>
      </w:r>
    </w:p>
    <w:p w:rsidR="00496992" w:rsidRPr="00230715" w:rsidRDefault="00496992"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Журавлева А. Л. Социальная психология. Учебное пособие для вузов.  Москва 2002 с</w:t>
      </w:r>
      <w:r w:rsidR="009767C2" w:rsidRPr="00230715">
        <w:rPr>
          <w:rFonts w:ascii="Times New Roman" w:hAnsi="Times New Roman" w:cs="Times New Roman"/>
          <w:sz w:val="28"/>
          <w:szCs w:val="28"/>
        </w:rPr>
        <w:t xml:space="preserve"> - </w:t>
      </w:r>
      <w:r w:rsidRPr="00230715">
        <w:rPr>
          <w:rFonts w:ascii="Times New Roman" w:hAnsi="Times New Roman" w:cs="Times New Roman"/>
          <w:sz w:val="28"/>
          <w:szCs w:val="28"/>
        </w:rPr>
        <w:t>69</w:t>
      </w:r>
    </w:p>
    <w:p w:rsidR="00496992" w:rsidRPr="00230715" w:rsidRDefault="00496992"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Ядов В. А. Роль методологии в определении методов и техники конкретного социологического исследования. – «Вопросы философии», 1966,  С - 10</w:t>
      </w:r>
    </w:p>
    <w:p w:rsidR="009767C2" w:rsidRPr="00230715" w:rsidRDefault="009767C2"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Понятие личности в психологии. Индивид, индивидуальность, личность http://www.psyhodic.ru/arc.php?page=3615</w:t>
      </w:r>
    </w:p>
    <w:p w:rsidR="009767C2" w:rsidRPr="00230715" w:rsidRDefault="009767C2" w:rsidP="00230715">
      <w:pPr>
        <w:pStyle w:val="a3"/>
        <w:numPr>
          <w:ilvl w:val="0"/>
          <w:numId w:val="3"/>
        </w:numPr>
        <w:spacing w:after="0" w:line="276" w:lineRule="auto"/>
        <w:jc w:val="both"/>
        <w:rPr>
          <w:rFonts w:ascii="Times New Roman" w:hAnsi="Times New Roman" w:cs="Times New Roman"/>
          <w:sz w:val="28"/>
          <w:szCs w:val="28"/>
        </w:rPr>
      </w:pPr>
      <w:r w:rsidRPr="00230715">
        <w:rPr>
          <w:rFonts w:ascii="Times New Roman" w:hAnsi="Times New Roman" w:cs="Times New Roman"/>
          <w:sz w:val="28"/>
          <w:szCs w:val="28"/>
        </w:rPr>
        <w:t>Методы психологического исследования http://center-yf.ru/data/Marketologu/Metody-psihologicheskogo-issledovaniya.php</w:t>
      </w:r>
    </w:p>
    <w:p w:rsidR="00496992" w:rsidRDefault="00496992" w:rsidP="00496992">
      <w:pPr>
        <w:spacing w:after="0" w:line="276" w:lineRule="auto"/>
        <w:jc w:val="both"/>
        <w:rPr>
          <w:rFonts w:ascii="Times New Roman" w:hAnsi="Times New Roman" w:cs="Times New Roman"/>
          <w:sz w:val="28"/>
          <w:szCs w:val="28"/>
        </w:rPr>
      </w:pPr>
    </w:p>
    <w:p w:rsidR="00230715" w:rsidRDefault="00230715" w:rsidP="00496992">
      <w:pPr>
        <w:spacing w:after="0" w:line="276" w:lineRule="auto"/>
        <w:jc w:val="both"/>
        <w:rPr>
          <w:rFonts w:ascii="Times New Roman" w:hAnsi="Times New Roman" w:cs="Times New Roman"/>
          <w:sz w:val="28"/>
          <w:szCs w:val="28"/>
        </w:rPr>
      </w:pPr>
    </w:p>
    <w:p w:rsidR="00230715" w:rsidRDefault="00230715" w:rsidP="00496992">
      <w:pPr>
        <w:spacing w:after="0" w:line="276" w:lineRule="auto"/>
        <w:jc w:val="both"/>
        <w:rPr>
          <w:rFonts w:ascii="Times New Roman" w:hAnsi="Times New Roman" w:cs="Times New Roman"/>
          <w:sz w:val="28"/>
          <w:szCs w:val="28"/>
        </w:rPr>
      </w:pPr>
    </w:p>
    <w:p w:rsidR="002B1AEF" w:rsidRDefault="002B1AEF" w:rsidP="0098562D">
      <w:pPr>
        <w:spacing w:after="0" w:line="276" w:lineRule="auto"/>
        <w:rPr>
          <w:rFonts w:ascii="Times New Roman" w:hAnsi="Times New Roman" w:cs="Times New Roman"/>
          <w:sz w:val="28"/>
          <w:szCs w:val="28"/>
        </w:rPr>
      </w:pPr>
    </w:p>
    <w:p w:rsidR="0008189B" w:rsidRPr="00397CF5" w:rsidRDefault="0008189B" w:rsidP="0008189B">
      <w:pPr>
        <w:spacing w:after="0" w:line="276" w:lineRule="auto"/>
        <w:jc w:val="center"/>
        <w:rPr>
          <w:rFonts w:ascii="Times New Roman" w:hAnsi="Times New Roman" w:cs="Times New Roman"/>
          <w:b/>
          <w:sz w:val="28"/>
          <w:szCs w:val="28"/>
        </w:rPr>
      </w:pPr>
      <w:r w:rsidRPr="00397CF5">
        <w:rPr>
          <w:rFonts w:ascii="Times New Roman" w:hAnsi="Times New Roman" w:cs="Times New Roman"/>
          <w:b/>
          <w:sz w:val="28"/>
          <w:szCs w:val="28"/>
        </w:rPr>
        <w:t>Практическая часть</w:t>
      </w:r>
      <w:r>
        <w:rPr>
          <w:rFonts w:ascii="Times New Roman" w:hAnsi="Times New Roman" w:cs="Times New Roman"/>
          <w:b/>
          <w:sz w:val="28"/>
          <w:szCs w:val="28"/>
        </w:rPr>
        <w:t>.</w:t>
      </w:r>
    </w:p>
    <w:p w:rsidR="0008189B" w:rsidRPr="00397CF5" w:rsidRDefault="0008189B" w:rsidP="0008189B">
      <w:pPr>
        <w:spacing w:after="0" w:line="276" w:lineRule="auto"/>
        <w:jc w:val="center"/>
        <w:rPr>
          <w:rFonts w:ascii="Times New Roman" w:hAnsi="Times New Roman" w:cs="Times New Roman"/>
          <w:b/>
          <w:sz w:val="28"/>
          <w:szCs w:val="28"/>
        </w:rPr>
      </w:pPr>
      <w:r w:rsidRPr="00397CF5">
        <w:rPr>
          <w:rFonts w:ascii="Times New Roman" w:hAnsi="Times New Roman" w:cs="Times New Roman"/>
          <w:b/>
          <w:sz w:val="28"/>
          <w:szCs w:val="28"/>
        </w:rPr>
        <w:t>Опрос</w:t>
      </w:r>
      <w:r>
        <w:rPr>
          <w:rFonts w:ascii="Times New Roman" w:hAnsi="Times New Roman" w:cs="Times New Roman"/>
          <w:b/>
          <w:sz w:val="28"/>
          <w:szCs w:val="28"/>
        </w:rPr>
        <w:t>.</w:t>
      </w:r>
    </w:p>
    <w:p w:rsidR="0008189B" w:rsidRPr="00397CF5" w:rsidRDefault="0008189B" w:rsidP="0008189B">
      <w:pPr>
        <w:spacing w:after="0" w:line="276" w:lineRule="auto"/>
        <w:jc w:val="both"/>
        <w:rPr>
          <w:rFonts w:ascii="Times New Roman" w:hAnsi="Times New Roman" w:cs="Times New Roman"/>
          <w:sz w:val="28"/>
          <w:szCs w:val="28"/>
        </w:rPr>
      </w:pP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 xml:space="preserve">    Опрос представляет собой метод, при использовании которого человек отвечает на ряд задаваемых ему вопросов. Есть несколько вариантов опроса, и каждый из них имеет свои достоинства и недостатки. Рассмотрим их.</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 xml:space="preserve">     Письменный опрос позволяет охватить большее количество людей. Наиболее распространенная его форма – анкета. Но ее недостатком является то, что, применяя анкету, нельзя заранее учесть реакции отвечающего на содержание ее вопросов и, исходя из этого, изменить их.</w:t>
      </w:r>
    </w:p>
    <w:p w:rsidR="0008189B" w:rsidRPr="00397CF5" w:rsidRDefault="0008189B" w:rsidP="0008189B">
      <w:pPr>
        <w:spacing w:after="0" w:line="276" w:lineRule="auto"/>
        <w:jc w:val="both"/>
        <w:rPr>
          <w:rFonts w:ascii="Times New Roman" w:hAnsi="Times New Roman" w:cs="Times New Roman"/>
          <w:sz w:val="28"/>
          <w:szCs w:val="28"/>
          <w:lang w:eastAsia="ru-RU"/>
        </w:rPr>
      </w:pPr>
      <w:r w:rsidRPr="00397CF5">
        <w:rPr>
          <w:rFonts w:ascii="Times New Roman" w:hAnsi="Times New Roman" w:cs="Times New Roman"/>
          <w:sz w:val="28"/>
          <w:szCs w:val="28"/>
        </w:rPr>
        <w:t xml:space="preserve">     В данной курсовой работе я решила использовать письменный опрос в виде анкеты.</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 xml:space="preserve">     Анкета для анализа </w:t>
      </w:r>
      <w:r>
        <w:rPr>
          <w:rFonts w:ascii="Times New Roman" w:hAnsi="Times New Roman" w:cs="Times New Roman"/>
          <w:sz w:val="28"/>
          <w:szCs w:val="28"/>
        </w:rPr>
        <w:t>и</w:t>
      </w:r>
      <w:r w:rsidRPr="00397CF5">
        <w:rPr>
          <w:rFonts w:ascii="Times New Roman" w:hAnsi="Times New Roman" w:cs="Times New Roman"/>
          <w:sz w:val="28"/>
          <w:szCs w:val="28"/>
        </w:rPr>
        <w:t>ндивидуально-типологически</w:t>
      </w:r>
      <w:r>
        <w:rPr>
          <w:rFonts w:ascii="Times New Roman" w:hAnsi="Times New Roman" w:cs="Times New Roman"/>
          <w:sz w:val="28"/>
          <w:szCs w:val="28"/>
        </w:rPr>
        <w:t xml:space="preserve">х особенностей личности: </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 xml:space="preserve">Материал и пояснения к методике. </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Инструкция: «Перед тобой имеется ряд утверждений. Они касаются некоторых сторон твоей жизни, твоего характера, привычек. Прочти первое утверждение и реши, верно ли оно по отношению к тебе, согласен ли ты с ним. Если верно, то на бланке ответов рядом с номером, соответствующим утверждению, напиши слово «Да». Если оно неверно, то напиши «Нет». Если ты затрудняешься с ответом, то постарайся выбрать вариант ответа, который все-таки больше соответствует твоему мнению.</w:t>
      </w:r>
    </w:p>
    <w:p w:rsidR="0008189B"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Затем таким же образом отвечай</w:t>
      </w:r>
      <w:r>
        <w:rPr>
          <w:rFonts w:ascii="Times New Roman" w:hAnsi="Times New Roman" w:cs="Times New Roman"/>
          <w:sz w:val="28"/>
          <w:szCs w:val="28"/>
        </w:rPr>
        <w:t>те</w:t>
      </w:r>
      <w:r w:rsidRPr="00397CF5">
        <w:rPr>
          <w:rFonts w:ascii="Times New Roman" w:hAnsi="Times New Roman" w:cs="Times New Roman"/>
          <w:sz w:val="28"/>
          <w:szCs w:val="28"/>
        </w:rPr>
        <w:t xml:space="preserve"> на все пункты опросника. Если ошибешься, то зачеркни ошибочный ответ и поставь тот, который считаешь нужным. Помни, что ты высказываешь собственное мнение о себе в настоящий момент. Здесь не может быть «плохих» или «хороших» ответов, «</w:t>
      </w:r>
      <w:r>
        <w:rPr>
          <w:rFonts w:ascii="Times New Roman" w:hAnsi="Times New Roman" w:cs="Times New Roman"/>
          <w:sz w:val="28"/>
          <w:szCs w:val="28"/>
        </w:rPr>
        <w:t>правильных» или «неправильных».</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397CF5">
        <w:rPr>
          <w:rFonts w:ascii="Times New Roman" w:hAnsi="Times New Roman" w:cs="Times New Roman"/>
          <w:sz w:val="28"/>
          <w:szCs w:val="28"/>
        </w:rPr>
        <w:t>Я часто беспокоюсь, все ли я успел (успела) сделать, тревожусь по пустякам.</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397CF5">
        <w:rPr>
          <w:rFonts w:ascii="Times New Roman" w:hAnsi="Times New Roman" w:cs="Times New Roman"/>
          <w:sz w:val="28"/>
          <w:szCs w:val="28"/>
        </w:rPr>
        <w:t>В моих неудачах виноваты определенные люди</w:t>
      </w:r>
      <w:r>
        <w:rPr>
          <w:rFonts w:ascii="Times New Roman" w:hAnsi="Times New Roman" w:cs="Times New Roman"/>
          <w:sz w:val="28"/>
          <w:szCs w:val="28"/>
        </w:rPr>
        <w:t xml:space="preserve"> (сотрудники, коллектив, общество)</w:t>
      </w:r>
      <w:r w:rsidRPr="00397CF5">
        <w:rPr>
          <w:rFonts w:ascii="Times New Roman" w:hAnsi="Times New Roman" w:cs="Times New Roman"/>
          <w:sz w:val="28"/>
          <w:szCs w:val="28"/>
        </w:rPr>
        <w:t>.</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397CF5">
        <w:rPr>
          <w:rFonts w:ascii="Times New Roman" w:hAnsi="Times New Roman" w:cs="Times New Roman"/>
          <w:sz w:val="28"/>
          <w:szCs w:val="28"/>
        </w:rPr>
        <w:t xml:space="preserve">Для меня важно иметь общее мнение с </w:t>
      </w:r>
      <w:r>
        <w:rPr>
          <w:rFonts w:ascii="Times New Roman" w:hAnsi="Times New Roman" w:cs="Times New Roman"/>
          <w:sz w:val="28"/>
          <w:szCs w:val="28"/>
        </w:rPr>
        <w:t>социумом</w:t>
      </w:r>
      <w:r w:rsidRPr="00397CF5">
        <w:rPr>
          <w:rFonts w:ascii="Times New Roman" w:hAnsi="Times New Roman" w:cs="Times New Roman"/>
          <w:sz w:val="28"/>
          <w:szCs w:val="28"/>
        </w:rPr>
        <w:t>.</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397CF5">
        <w:rPr>
          <w:rFonts w:ascii="Times New Roman" w:hAnsi="Times New Roman" w:cs="Times New Roman"/>
          <w:sz w:val="28"/>
          <w:szCs w:val="28"/>
        </w:rPr>
        <w:t>Меня мало касается все, что случается с другими.</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397CF5">
        <w:rPr>
          <w:rFonts w:ascii="Times New Roman" w:hAnsi="Times New Roman" w:cs="Times New Roman"/>
          <w:sz w:val="28"/>
          <w:szCs w:val="28"/>
        </w:rPr>
        <w:t>Мне нравятся люди, которые умеют хорошо петь, танцевать.</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397CF5">
        <w:rPr>
          <w:rFonts w:ascii="Times New Roman" w:hAnsi="Times New Roman" w:cs="Times New Roman"/>
          <w:sz w:val="28"/>
          <w:szCs w:val="28"/>
        </w:rPr>
        <w:t>Мне нет дела до чужих бед: хватает своих.</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397CF5">
        <w:rPr>
          <w:rFonts w:ascii="Times New Roman" w:hAnsi="Times New Roman" w:cs="Times New Roman"/>
          <w:sz w:val="28"/>
          <w:szCs w:val="28"/>
        </w:rPr>
        <w:t>В шумной компании я только смотрю, как веселятся другие.</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Pr="00397CF5">
        <w:rPr>
          <w:rFonts w:ascii="Times New Roman" w:hAnsi="Times New Roman" w:cs="Times New Roman"/>
          <w:sz w:val="28"/>
          <w:szCs w:val="28"/>
        </w:rPr>
        <w:t>Мне всегда больно видеть, как кто-то переживает и мучается.</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Pr="00397CF5">
        <w:rPr>
          <w:rFonts w:ascii="Times New Roman" w:hAnsi="Times New Roman" w:cs="Times New Roman"/>
          <w:sz w:val="28"/>
          <w:szCs w:val="28"/>
        </w:rPr>
        <w:t>Я всегда говорю только правду.</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Pr="00397CF5">
        <w:rPr>
          <w:rFonts w:ascii="Times New Roman" w:hAnsi="Times New Roman" w:cs="Times New Roman"/>
          <w:sz w:val="28"/>
          <w:szCs w:val="28"/>
        </w:rPr>
        <w:t>Я часто не знаю, как поступить, и советуюсь с другими.</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Pr="00397CF5">
        <w:rPr>
          <w:rFonts w:ascii="Times New Roman" w:hAnsi="Times New Roman" w:cs="Times New Roman"/>
          <w:sz w:val="28"/>
          <w:szCs w:val="28"/>
        </w:rPr>
        <w:t>Мне всегда приятно знакомиться с новыми людьми.</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397CF5">
        <w:rPr>
          <w:rFonts w:ascii="Times New Roman" w:hAnsi="Times New Roman" w:cs="Times New Roman"/>
          <w:sz w:val="28"/>
          <w:szCs w:val="28"/>
        </w:rPr>
        <w:t>Я всегда действую без долгих раздумий.</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Pr="00397CF5">
        <w:rPr>
          <w:rFonts w:ascii="Times New Roman" w:hAnsi="Times New Roman" w:cs="Times New Roman"/>
          <w:sz w:val="28"/>
          <w:szCs w:val="28"/>
        </w:rPr>
        <w:t>Меня раздражают люди, пытающиеся изменить мое мнение, когда я уверен (уверена) в своей правоте.</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Pr="00397CF5">
        <w:rPr>
          <w:rFonts w:ascii="Times New Roman" w:hAnsi="Times New Roman" w:cs="Times New Roman"/>
          <w:sz w:val="28"/>
          <w:szCs w:val="28"/>
        </w:rPr>
        <w:t>Я часто волнуюсь за близких мне людей даже без серьезного повода.</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15. </w:t>
      </w:r>
      <w:r w:rsidRPr="00397CF5">
        <w:rPr>
          <w:rFonts w:ascii="Times New Roman" w:hAnsi="Times New Roman" w:cs="Times New Roman"/>
          <w:sz w:val="28"/>
          <w:szCs w:val="28"/>
        </w:rPr>
        <w:t xml:space="preserve">Я не могу терпеть, когда кто-нибудь меняет заведенный мною порядок на </w:t>
      </w:r>
      <w:r>
        <w:rPr>
          <w:rFonts w:ascii="Times New Roman" w:hAnsi="Times New Roman" w:cs="Times New Roman"/>
          <w:sz w:val="28"/>
          <w:szCs w:val="28"/>
        </w:rPr>
        <w:t>рабочем месте,</w:t>
      </w:r>
      <w:r w:rsidRPr="00397CF5">
        <w:rPr>
          <w:rFonts w:ascii="Times New Roman" w:hAnsi="Times New Roman" w:cs="Times New Roman"/>
          <w:sz w:val="28"/>
          <w:szCs w:val="28"/>
        </w:rPr>
        <w:t xml:space="preserve"> в моей комнате.</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16. </w:t>
      </w:r>
      <w:r w:rsidRPr="00397CF5">
        <w:rPr>
          <w:rFonts w:ascii="Times New Roman" w:hAnsi="Times New Roman" w:cs="Times New Roman"/>
          <w:sz w:val="28"/>
          <w:szCs w:val="28"/>
        </w:rPr>
        <w:t>Я умею привлекать к себе внимание.</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17. </w:t>
      </w:r>
      <w:r w:rsidRPr="00397CF5">
        <w:rPr>
          <w:rFonts w:ascii="Times New Roman" w:hAnsi="Times New Roman" w:cs="Times New Roman"/>
          <w:sz w:val="28"/>
          <w:szCs w:val="28"/>
        </w:rPr>
        <w:t>В жизни я твердо придерживаюсь определенных правил и принципов.</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18. </w:t>
      </w:r>
      <w:r w:rsidRPr="00397CF5">
        <w:rPr>
          <w:rFonts w:ascii="Times New Roman" w:hAnsi="Times New Roman" w:cs="Times New Roman"/>
          <w:sz w:val="28"/>
          <w:szCs w:val="28"/>
        </w:rPr>
        <w:t>Я не люблю ходить в гости, где все шумят и веселятся.</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19. </w:t>
      </w:r>
      <w:r w:rsidRPr="00397CF5">
        <w:rPr>
          <w:rFonts w:ascii="Times New Roman" w:hAnsi="Times New Roman" w:cs="Times New Roman"/>
          <w:sz w:val="28"/>
          <w:szCs w:val="28"/>
        </w:rPr>
        <w:t>Я очень чувствителен (чувствительна) к изменениям в настроении окружающих.</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20. </w:t>
      </w:r>
      <w:r w:rsidRPr="00397CF5">
        <w:rPr>
          <w:rFonts w:ascii="Times New Roman" w:hAnsi="Times New Roman" w:cs="Times New Roman"/>
          <w:sz w:val="28"/>
          <w:szCs w:val="28"/>
        </w:rPr>
        <w:t xml:space="preserve">Я могу заинтересовать </w:t>
      </w:r>
      <w:r>
        <w:rPr>
          <w:rFonts w:ascii="Times New Roman" w:hAnsi="Times New Roman" w:cs="Times New Roman"/>
          <w:sz w:val="28"/>
          <w:szCs w:val="28"/>
        </w:rPr>
        <w:t>людей и повести</w:t>
      </w:r>
      <w:r w:rsidRPr="00397CF5">
        <w:rPr>
          <w:rFonts w:ascii="Times New Roman" w:hAnsi="Times New Roman" w:cs="Times New Roman"/>
          <w:sz w:val="28"/>
          <w:szCs w:val="28"/>
        </w:rPr>
        <w:t xml:space="preserve"> их за собой.</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Pr="00397CF5">
        <w:rPr>
          <w:rFonts w:ascii="Times New Roman" w:hAnsi="Times New Roman" w:cs="Times New Roman"/>
          <w:sz w:val="28"/>
          <w:szCs w:val="28"/>
        </w:rPr>
        <w:t>Я спокойно отношусь к тому, что кто-то рядом плачет или огорчается.</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Pr="00397CF5">
        <w:rPr>
          <w:rFonts w:ascii="Times New Roman" w:hAnsi="Times New Roman" w:cs="Times New Roman"/>
          <w:sz w:val="28"/>
          <w:szCs w:val="28"/>
        </w:rPr>
        <w:t>Я всегда делаю только то, что нравится другим.</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397CF5">
        <w:rPr>
          <w:rFonts w:ascii="Times New Roman" w:hAnsi="Times New Roman" w:cs="Times New Roman"/>
          <w:sz w:val="28"/>
          <w:szCs w:val="28"/>
        </w:rPr>
        <w:t xml:space="preserve">Я лучше соображаю, когда я один (одна), а не в присутствии </w:t>
      </w:r>
      <w:r>
        <w:rPr>
          <w:rFonts w:ascii="Times New Roman" w:hAnsi="Times New Roman" w:cs="Times New Roman"/>
          <w:sz w:val="28"/>
          <w:szCs w:val="28"/>
        </w:rPr>
        <w:t>коллектива, сотрудников, общества</w:t>
      </w:r>
      <w:r w:rsidRPr="00397CF5">
        <w:rPr>
          <w:rFonts w:ascii="Times New Roman" w:hAnsi="Times New Roman" w:cs="Times New Roman"/>
          <w:sz w:val="28"/>
          <w:szCs w:val="28"/>
        </w:rPr>
        <w:t>.</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Pr="00397CF5">
        <w:rPr>
          <w:rFonts w:ascii="Times New Roman" w:hAnsi="Times New Roman" w:cs="Times New Roman"/>
          <w:sz w:val="28"/>
          <w:szCs w:val="28"/>
        </w:rPr>
        <w:t xml:space="preserve">Я бы легко справился (справилась), если бы меня выбрали </w:t>
      </w:r>
      <w:r>
        <w:rPr>
          <w:rFonts w:ascii="Times New Roman" w:hAnsi="Times New Roman" w:cs="Times New Roman"/>
          <w:sz w:val="28"/>
          <w:szCs w:val="28"/>
        </w:rPr>
        <w:t>начальником (отдела, коллектива)</w:t>
      </w:r>
      <w:r w:rsidRPr="00397CF5">
        <w:rPr>
          <w:rFonts w:ascii="Times New Roman" w:hAnsi="Times New Roman" w:cs="Times New Roman"/>
          <w:sz w:val="28"/>
          <w:szCs w:val="28"/>
        </w:rPr>
        <w:t>.</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25. </w:t>
      </w:r>
      <w:r w:rsidRPr="00397CF5">
        <w:rPr>
          <w:rFonts w:ascii="Times New Roman" w:hAnsi="Times New Roman" w:cs="Times New Roman"/>
          <w:sz w:val="28"/>
          <w:szCs w:val="28"/>
        </w:rPr>
        <w:t xml:space="preserve">Мне трудно преодолеть </w:t>
      </w:r>
      <w:r>
        <w:rPr>
          <w:rFonts w:ascii="Times New Roman" w:hAnsi="Times New Roman" w:cs="Times New Roman"/>
          <w:sz w:val="28"/>
          <w:szCs w:val="28"/>
        </w:rPr>
        <w:t>зажатость</w:t>
      </w:r>
      <w:r w:rsidRPr="00397CF5">
        <w:rPr>
          <w:rFonts w:ascii="Times New Roman" w:hAnsi="Times New Roman" w:cs="Times New Roman"/>
          <w:sz w:val="28"/>
          <w:szCs w:val="28"/>
        </w:rPr>
        <w:t xml:space="preserve">, когда нужно говорить, </w:t>
      </w:r>
      <w:r>
        <w:rPr>
          <w:rFonts w:ascii="Times New Roman" w:hAnsi="Times New Roman" w:cs="Times New Roman"/>
          <w:sz w:val="28"/>
          <w:szCs w:val="28"/>
        </w:rPr>
        <w:t>выступать, перед обществом, сотрудниками.</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26. </w:t>
      </w:r>
      <w:r w:rsidRPr="00397CF5">
        <w:rPr>
          <w:rFonts w:ascii="Times New Roman" w:hAnsi="Times New Roman" w:cs="Times New Roman"/>
          <w:sz w:val="28"/>
          <w:szCs w:val="28"/>
        </w:rPr>
        <w:t xml:space="preserve">Мнение </w:t>
      </w:r>
      <w:r>
        <w:rPr>
          <w:rFonts w:ascii="Times New Roman" w:hAnsi="Times New Roman" w:cs="Times New Roman"/>
          <w:sz w:val="28"/>
          <w:szCs w:val="28"/>
        </w:rPr>
        <w:t>сотрудников, коллег</w:t>
      </w:r>
      <w:r w:rsidRPr="00397CF5">
        <w:rPr>
          <w:rFonts w:ascii="Times New Roman" w:hAnsi="Times New Roman" w:cs="Times New Roman"/>
          <w:sz w:val="28"/>
          <w:szCs w:val="28"/>
        </w:rPr>
        <w:t xml:space="preserve"> для меня всегда имеет большое значение.</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27. </w:t>
      </w:r>
      <w:r w:rsidRPr="00397CF5">
        <w:rPr>
          <w:rFonts w:ascii="Times New Roman" w:hAnsi="Times New Roman" w:cs="Times New Roman"/>
          <w:sz w:val="28"/>
          <w:szCs w:val="28"/>
        </w:rPr>
        <w:t>Мне трудно заставить других действовать так, как я считаю нужным.</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28. </w:t>
      </w:r>
      <w:r w:rsidRPr="00397CF5">
        <w:rPr>
          <w:rFonts w:ascii="Times New Roman" w:hAnsi="Times New Roman" w:cs="Times New Roman"/>
          <w:sz w:val="28"/>
          <w:szCs w:val="28"/>
        </w:rPr>
        <w:t>Я так сильно переживаю неуд</w:t>
      </w:r>
      <w:r>
        <w:rPr>
          <w:rFonts w:ascii="Times New Roman" w:hAnsi="Times New Roman" w:cs="Times New Roman"/>
          <w:sz w:val="28"/>
          <w:szCs w:val="28"/>
        </w:rPr>
        <w:t xml:space="preserve">ачи, что у меня ухудшается само </w:t>
      </w:r>
      <w:r w:rsidRPr="00397CF5">
        <w:rPr>
          <w:rFonts w:ascii="Times New Roman" w:hAnsi="Times New Roman" w:cs="Times New Roman"/>
          <w:sz w:val="28"/>
          <w:szCs w:val="28"/>
        </w:rPr>
        <w:t>чувствие.</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20. </w:t>
      </w:r>
      <w:r w:rsidRPr="00397CF5">
        <w:rPr>
          <w:rFonts w:ascii="Times New Roman" w:hAnsi="Times New Roman" w:cs="Times New Roman"/>
          <w:sz w:val="28"/>
          <w:szCs w:val="28"/>
        </w:rPr>
        <w:t>Я всегда бываю настойчив (настойчива), если уверен (уверена) в своей правоте.</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30. </w:t>
      </w:r>
      <w:r w:rsidRPr="00397CF5">
        <w:rPr>
          <w:rFonts w:ascii="Times New Roman" w:hAnsi="Times New Roman" w:cs="Times New Roman"/>
          <w:sz w:val="28"/>
          <w:szCs w:val="28"/>
        </w:rPr>
        <w:t>Если в компании на меня не обращают внимания, мне становится скучно, неинтересно.</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397CF5">
        <w:rPr>
          <w:rFonts w:ascii="Times New Roman" w:hAnsi="Times New Roman" w:cs="Times New Roman"/>
          <w:sz w:val="28"/>
          <w:szCs w:val="28"/>
        </w:rPr>
        <w:t>Никто не может изменить мое мнение.</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32. </w:t>
      </w:r>
      <w:r w:rsidRPr="00397CF5">
        <w:rPr>
          <w:rFonts w:ascii="Times New Roman" w:hAnsi="Times New Roman" w:cs="Times New Roman"/>
          <w:sz w:val="28"/>
          <w:szCs w:val="28"/>
        </w:rPr>
        <w:t xml:space="preserve">Я могу изменить свое мнение, если </w:t>
      </w:r>
      <w:r>
        <w:rPr>
          <w:rFonts w:ascii="Times New Roman" w:hAnsi="Times New Roman" w:cs="Times New Roman"/>
          <w:sz w:val="28"/>
          <w:szCs w:val="28"/>
        </w:rPr>
        <w:t>начальник, коллега,</w:t>
      </w:r>
      <w:r w:rsidRPr="00397CF5">
        <w:rPr>
          <w:rFonts w:ascii="Times New Roman" w:hAnsi="Times New Roman" w:cs="Times New Roman"/>
          <w:sz w:val="28"/>
          <w:szCs w:val="28"/>
        </w:rPr>
        <w:t xml:space="preserve"> считают, что я не прав (не права).</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33.</w:t>
      </w:r>
      <w:r w:rsidRPr="00397CF5">
        <w:rPr>
          <w:rFonts w:ascii="Times New Roman" w:hAnsi="Times New Roman" w:cs="Times New Roman"/>
          <w:sz w:val="28"/>
          <w:szCs w:val="28"/>
        </w:rPr>
        <w:t>В метро или троллейбусе я с удовольстви</w:t>
      </w:r>
      <w:r>
        <w:rPr>
          <w:rFonts w:ascii="Times New Roman" w:hAnsi="Times New Roman" w:cs="Times New Roman"/>
          <w:sz w:val="28"/>
          <w:szCs w:val="28"/>
        </w:rPr>
        <w:t>ем могу поболтать с незнакомыми.</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34. </w:t>
      </w:r>
      <w:r w:rsidRPr="00397CF5">
        <w:rPr>
          <w:rFonts w:ascii="Times New Roman" w:hAnsi="Times New Roman" w:cs="Times New Roman"/>
          <w:sz w:val="28"/>
          <w:szCs w:val="28"/>
        </w:rPr>
        <w:t>Я никогда не вру.</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35. </w:t>
      </w:r>
      <w:r w:rsidRPr="00397CF5">
        <w:rPr>
          <w:rFonts w:ascii="Times New Roman" w:hAnsi="Times New Roman" w:cs="Times New Roman"/>
          <w:sz w:val="28"/>
          <w:szCs w:val="28"/>
        </w:rPr>
        <w:t>Я никогда не откладываю на завтра то, что следует сделать сегодня.</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36. </w:t>
      </w:r>
      <w:r w:rsidRPr="00397CF5">
        <w:rPr>
          <w:rFonts w:ascii="Times New Roman" w:hAnsi="Times New Roman" w:cs="Times New Roman"/>
          <w:sz w:val="28"/>
          <w:szCs w:val="28"/>
        </w:rPr>
        <w:t>Я люблю одиночество, позволяющее мне сосредоточиться на своих мыслях, помечтать.</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37. </w:t>
      </w:r>
      <w:r w:rsidRPr="00397CF5">
        <w:rPr>
          <w:rFonts w:ascii="Times New Roman" w:hAnsi="Times New Roman" w:cs="Times New Roman"/>
          <w:sz w:val="28"/>
          <w:szCs w:val="28"/>
        </w:rPr>
        <w:t>Я могу не смущаясь дурачиться в веселой компании.</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38. </w:t>
      </w:r>
      <w:r w:rsidRPr="00397CF5">
        <w:rPr>
          <w:rFonts w:ascii="Times New Roman" w:hAnsi="Times New Roman" w:cs="Times New Roman"/>
          <w:sz w:val="28"/>
          <w:szCs w:val="28"/>
        </w:rPr>
        <w:t>У меня не получится, если мне придется командовать другими.</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39. </w:t>
      </w:r>
      <w:r w:rsidRPr="00397CF5">
        <w:rPr>
          <w:rFonts w:ascii="Times New Roman" w:hAnsi="Times New Roman" w:cs="Times New Roman"/>
          <w:sz w:val="28"/>
          <w:szCs w:val="28"/>
        </w:rPr>
        <w:t>Я умею дать отпор тем, кто вмешивается в мои дела.</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40. </w:t>
      </w:r>
      <w:r w:rsidRPr="00397CF5">
        <w:rPr>
          <w:rFonts w:ascii="Times New Roman" w:hAnsi="Times New Roman" w:cs="Times New Roman"/>
          <w:sz w:val="28"/>
          <w:szCs w:val="28"/>
        </w:rPr>
        <w:t>Мне не бывает стыдно или неловко за свои слова или поступки.</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Pr="00397CF5">
        <w:rPr>
          <w:rFonts w:ascii="Times New Roman" w:hAnsi="Times New Roman" w:cs="Times New Roman"/>
          <w:sz w:val="28"/>
          <w:szCs w:val="28"/>
        </w:rPr>
        <w:t>Мне часто приходится в драке защищать свои права.</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Pr="00397CF5">
        <w:rPr>
          <w:rFonts w:ascii="Times New Roman" w:hAnsi="Times New Roman" w:cs="Times New Roman"/>
          <w:sz w:val="28"/>
          <w:szCs w:val="28"/>
        </w:rPr>
        <w:t xml:space="preserve">Я не стану огорчаться, если </w:t>
      </w:r>
      <w:r>
        <w:rPr>
          <w:rFonts w:ascii="Times New Roman" w:hAnsi="Times New Roman" w:cs="Times New Roman"/>
          <w:sz w:val="28"/>
          <w:szCs w:val="28"/>
        </w:rPr>
        <w:t>не выполню рабочие обязанности</w:t>
      </w:r>
      <w:r w:rsidRPr="00397CF5">
        <w:rPr>
          <w:rFonts w:ascii="Times New Roman" w:hAnsi="Times New Roman" w:cs="Times New Roman"/>
          <w:sz w:val="28"/>
          <w:szCs w:val="28"/>
        </w:rPr>
        <w:t xml:space="preserve"> или меня поймают на вранье.</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Pr="00397CF5">
        <w:rPr>
          <w:rFonts w:ascii="Times New Roman" w:hAnsi="Times New Roman" w:cs="Times New Roman"/>
          <w:sz w:val="28"/>
          <w:szCs w:val="28"/>
        </w:rPr>
        <w:t xml:space="preserve">Мое настроение значительно зависит от того, как ладят между собой </w:t>
      </w:r>
      <w:r>
        <w:rPr>
          <w:rFonts w:ascii="Times New Roman" w:hAnsi="Times New Roman" w:cs="Times New Roman"/>
          <w:sz w:val="28"/>
          <w:szCs w:val="28"/>
        </w:rPr>
        <w:t>коллеги, сотрудники</w:t>
      </w:r>
      <w:r w:rsidRPr="00397CF5">
        <w:rPr>
          <w:rFonts w:ascii="Times New Roman" w:hAnsi="Times New Roman" w:cs="Times New Roman"/>
          <w:sz w:val="28"/>
          <w:szCs w:val="28"/>
        </w:rPr>
        <w:t>.</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44. </w:t>
      </w:r>
      <w:r w:rsidRPr="00397CF5">
        <w:rPr>
          <w:rFonts w:ascii="Times New Roman" w:hAnsi="Times New Roman" w:cs="Times New Roman"/>
          <w:sz w:val="28"/>
          <w:szCs w:val="28"/>
        </w:rPr>
        <w:t>Мне трудно добиться успеха, так как не хватает упорства и настойчивости.</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45. </w:t>
      </w:r>
      <w:r w:rsidRPr="00397CF5">
        <w:rPr>
          <w:rFonts w:ascii="Times New Roman" w:hAnsi="Times New Roman" w:cs="Times New Roman"/>
          <w:sz w:val="28"/>
          <w:szCs w:val="28"/>
        </w:rPr>
        <w:t xml:space="preserve">Я всегда </w:t>
      </w:r>
      <w:r>
        <w:rPr>
          <w:rFonts w:ascii="Times New Roman" w:hAnsi="Times New Roman" w:cs="Times New Roman"/>
          <w:sz w:val="28"/>
          <w:szCs w:val="28"/>
        </w:rPr>
        <w:t>при</w:t>
      </w:r>
      <w:r w:rsidRPr="00397CF5">
        <w:rPr>
          <w:rFonts w:ascii="Times New Roman" w:hAnsi="Times New Roman" w:cs="Times New Roman"/>
          <w:sz w:val="28"/>
          <w:szCs w:val="28"/>
        </w:rPr>
        <w:t>слуш</w:t>
      </w:r>
      <w:r>
        <w:rPr>
          <w:rFonts w:ascii="Times New Roman" w:hAnsi="Times New Roman" w:cs="Times New Roman"/>
          <w:sz w:val="28"/>
          <w:szCs w:val="28"/>
        </w:rPr>
        <w:t>ив</w:t>
      </w:r>
      <w:r w:rsidRPr="00397CF5">
        <w:rPr>
          <w:rFonts w:ascii="Times New Roman" w:hAnsi="Times New Roman" w:cs="Times New Roman"/>
          <w:sz w:val="28"/>
          <w:szCs w:val="28"/>
        </w:rPr>
        <w:t xml:space="preserve">аюсь </w:t>
      </w:r>
      <w:r>
        <w:rPr>
          <w:rFonts w:ascii="Times New Roman" w:hAnsi="Times New Roman" w:cs="Times New Roman"/>
          <w:sz w:val="28"/>
          <w:szCs w:val="28"/>
        </w:rPr>
        <w:t>к коллегам, сотрудникам.</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46. </w:t>
      </w:r>
      <w:r w:rsidRPr="00397CF5">
        <w:rPr>
          <w:rFonts w:ascii="Times New Roman" w:hAnsi="Times New Roman" w:cs="Times New Roman"/>
          <w:sz w:val="28"/>
          <w:szCs w:val="28"/>
        </w:rPr>
        <w:t>Мое грустное настроение легко исправляется, если я смотрю интересный фильм в кино или комедийное представление.</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47. </w:t>
      </w:r>
      <w:r w:rsidRPr="00397CF5">
        <w:rPr>
          <w:rFonts w:ascii="Times New Roman" w:hAnsi="Times New Roman" w:cs="Times New Roman"/>
          <w:sz w:val="28"/>
          <w:szCs w:val="28"/>
        </w:rPr>
        <w:t xml:space="preserve">Меня совсем не волнуют неприятности </w:t>
      </w:r>
      <w:r>
        <w:rPr>
          <w:rFonts w:ascii="Times New Roman" w:hAnsi="Times New Roman" w:cs="Times New Roman"/>
          <w:sz w:val="28"/>
          <w:szCs w:val="28"/>
        </w:rPr>
        <w:t>на работе, обществе</w:t>
      </w:r>
      <w:r w:rsidRPr="00397CF5">
        <w:rPr>
          <w:rFonts w:ascii="Times New Roman" w:hAnsi="Times New Roman" w:cs="Times New Roman"/>
          <w:sz w:val="28"/>
          <w:szCs w:val="28"/>
        </w:rPr>
        <w:t>.</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48. </w:t>
      </w:r>
      <w:r w:rsidRPr="00397CF5">
        <w:rPr>
          <w:rFonts w:ascii="Times New Roman" w:hAnsi="Times New Roman" w:cs="Times New Roman"/>
          <w:sz w:val="28"/>
          <w:szCs w:val="28"/>
        </w:rPr>
        <w:t>Мне часто бывает скучно, когда кругом все веселятся.</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49. </w:t>
      </w:r>
      <w:r w:rsidRPr="00397CF5">
        <w:rPr>
          <w:rFonts w:ascii="Times New Roman" w:hAnsi="Times New Roman" w:cs="Times New Roman"/>
          <w:sz w:val="28"/>
          <w:szCs w:val="28"/>
        </w:rPr>
        <w:t>Я всегда перехожу улицу в положенном месте.</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Ключ к индидуально-типологическому опроснику</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(значимые ответы по шкалам)</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Экстраверс</w:t>
      </w:r>
      <w:r>
        <w:rPr>
          <w:rFonts w:ascii="Times New Roman" w:hAnsi="Times New Roman" w:cs="Times New Roman"/>
          <w:sz w:val="28"/>
          <w:szCs w:val="28"/>
        </w:rPr>
        <w:t>ия: Да-10, 37,39, 43; Нет-12</w:t>
      </w:r>
      <w:r w:rsidRPr="00397CF5">
        <w:rPr>
          <w:rFonts w:ascii="Times New Roman" w:hAnsi="Times New Roman" w:cs="Times New Roman"/>
          <w:sz w:val="28"/>
          <w:szCs w:val="28"/>
        </w:rPr>
        <w:t>.14</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Спонтанность: Да -3,17, 25,29; Нет - 15, 44.</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Агрессивность: Да-5, 18,45, 47; Нет-31,32.</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Ригидность: Да-7, 20, 22, 34; Не</w:t>
      </w:r>
      <w:r>
        <w:rPr>
          <w:rFonts w:ascii="Times New Roman" w:hAnsi="Times New Roman" w:cs="Times New Roman"/>
          <w:sz w:val="28"/>
          <w:szCs w:val="28"/>
        </w:rPr>
        <w:t>т-36,27</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Интроверсия: Да-2, 28, 30, 42. Нет-4, 16</w:t>
      </w:r>
      <w:r>
        <w:rPr>
          <w:rFonts w:ascii="Times New Roman" w:hAnsi="Times New Roman" w:cs="Times New Roman"/>
          <w:sz w:val="28"/>
          <w:szCs w:val="28"/>
        </w:rPr>
        <w:t>, 40</w:t>
      </w:r>
      <w:r w:rsidRPr="00397CF5">
        <w:rPr>
          <w:rFonts w:ascii="Times New Roman" w:hAnsi="Times New Roman" w:cs="Times New Roman"/>
          <w:sz w:val="28"/>
          <w:szCs w:val="28"/>
        </w:rPr>
        <w:t>.</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Сензитивность: Да - 13, 24, 38; Нет - 9, 11, 26.</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Тревожност</w:t>
      </w:r>
      <w:r>
        <w:rPr>
          <w:rFonts w:ascii="Times New Roman" w:hAnsi="Times New Roman" w:cs="Times New Roman"/>
          <w:sz w:val="28"/>
          <w:szCs w:val="28"/>
        </w:rPr>
        <w:t>ь: Да - 6, 19, 33; Нет - 46, 48</w:t>
      </w:r>
      <w:r w:rsidRPr="00397CF5">
        <w:rPr>
          <w:rFonts w:ascii="Times New Roman" w:hAnsi="Times New Roman" w:cs="Times New Roman"/>
          <w:sz w:val="28"/>
          <w:szCs w:val="28"/>
        </w:rPr>
        <w:t>.</w:t>
      </w:r>
    </w:p>
    <w:p w:rsidR="0008189B" w:rsidRPr="00397CF5" w:rsidRDefault="0008189B" w:rsidP="0008189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Лабильность: Да-8, 21, 35, 49</w:t>
      </w:r>
      <w:r w:rsidRPr="00397CF5">
        <w:rPr>
          <w:rFonts w:ascii="Times New Roman" w:hAnsi="Times New Roman" w:cs="Times New Roman"/>
          <w:sz w:val="28"/>
          <w:szCs w:val="28"/>
        </w:rPr>
        <w:t>; Нет-23</w:t>
      </w:r>
      <w:r>
        <w:rPr>
          <w:rFonts w:ascii="Times New Roman" w:hAnsi="Times New Roman" w:cs="Times New Roman"/>
          <w:sz w:val="28"/>
          <w:szCs w:val="28"/>
        </w:rPr>
        <w:t>,41.</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Суммируются значимые ответы, приведенные в ключе. За каждый отчет, совпадающий со значимым, начисляется один балл. Интерпретация находится в прямой зависимости от количества значимых ответов по восьми шкалам.</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 xml:space="preserve">3-4 балла. Показатели в пределах нормы - гармоничная личность. </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5 баллов. Заостренные - акцентуированные черты.</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5 баллов. Выраженные избыточно-дезадптирующие свойства.</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Сильно выраженные тенденции (если показатели выше 4 баллов), компенсированные полярными свойствами (то есть, антитенденциями), являются свидетельством значительной эмоциональной напряженности и</w:t>
      </w:r>
      <w:r>
        <w:rPr>
          <w:rFonts w:ascii="Times New Roman" w:hAnsi="Times New Roman" w:cs="Times New Roman"/>
          <w:sz w:val="28"/>
          <w:szCs w:val="28"/>
        </w:rPr>
        <w:t xml:space="preserve"> п</w:t>
      </w:r>
      <w:r w:rsidRPr="00397CF5">
        <w:rPr>
          <w:rFonts w:ascii="Times New Roman" w:hAnsi="Times New Roman" w:cs="Times New Roman"/>
          <w:sz w:val="28"/>
          <w:szCs w:val="28"/>
        </w:rPr>
        <w:t>ризнаком наличия внутреннего конфликта. Если показатели ниже 4 баллов, то это говорит о сбалансированности разнонаправленных свойств. Если большинство показателей от 0 до 2 баллов, то это указывает на плохое самопонимание или неоткровенность при обследовании.</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Социально-психологические аспекты (лидерство, компромиссность, зависимость, конфликтность и т.д.) проявляются как акцентуированный или дезадаптирующий стиль межличностного поведения при выраженных показателях (более 4 баллов) по соседствующим типологическим свойствам. Если по шкале «ложь» (неискренность) получено более 3 баллов, то данные недостоверны.</w:t>
      </w:r>
    </w:p>
    <w:p w:rsidR="0008189B" w:rsidRPr="0081645D" w:rsidRDefault="0008189B" w:rsidP="0008189B">
      <w:pPr>
        <w:spacing w:after="0" w:line="276" w:lineRule="auto"/>
        <w:jc w:val="both"/>
        <w:rPr>
          <w:rFonts w:ascii="Times New Roman" w:hAnsi="Times New Roman" w:cs="Times New Roman"/>
          <w:sz w:val="28"/>
          <w:szCs w:val="28"/>
        </w:rPr>
      </w:pPr>
      <w:r w:rsidRPr="0081645D">
        <w:rPr>
          <w:rFonts w:ascii="Times New Roman" w:hAnsi="Times New Roman" w:cs="Times New Roman"/>
          <w:sz w:val="28"/>
          <w:szCs w:val="28"/>
        </w:rPr>
        <w:t>Для практического обеспечения письменного опроса в виде анкеты я раздала опрашиваемым перечень вопросов ответив на которые мы смогли суммировать ответы согласно ключу к индидуально-типологическому опроснику</w:t>
      </w:r>
      <w:r>
        <w:rPr>
          <w:rFonts w:ascii="Times New Roman" w:hAnsi="Times New Roman" w:cs="Times New Roman"/>
          <w:sz w:val="28"/>
          <w:szCs w:val="28"/>
        </w:rPr>
        <w:t>, где количество полученных баллов поставлено согласно значимым ответам по шкале</w:t>
      </w:r>
      <w:r w:rsidRPr="0081645D">
        <w:rPr>
          <w:rFonts w:ascii="Times New Roman" w:hAnsi="Times New Roman" w:cs="Times New Roman"/>
          <w:sz w:val="28"/>
          <w:szCs w:val="28"/>
        </w:rPr>
        <w:t xml:space="preserve">. </w:t>
      </w:r>
    </w:p>
    <w:p w:rsidR="0008189B" w:rsidRDefault="0008189B" w:rsidP="0008189B">
      <w:pPr>
        <w:spacing w:after="0" w:line="276" w:lineRule="auto"/>
        <w:jc w:val="both"/>
        <w:rPr>
          <w:rFonts w:ascii="Times New Roman" w:hAnsi="Times New Roman" w:cs="Times New Roman"/>
          <w:sz w:val="28"/>
          <w:szCs w:val="28"/>
        </w:rPr>
      </w:pPr>
      <w:r w:rsidRPr="0081645D">
        <w:rPr>
          <w:rFonts w:ascii="Times New Roman" w:hAnsi="Times New Roman" w:cs="Times New Roman"/>
          <w:sz w:val="28"/>
          <w:szCs w:val="28"/>
        </w:rPr>
        <w:t xml:space="preserve">    Результаты которых представлены в таблице:</w:t>
      </w:r>
    </w:p>
    <w:tbl>
      <w:tblPr>
        <w:tblStyle w:val="af0"/>
        <w:tblpPr w:leftFromText="180" w:rightFromText="180" w:vertAnchor="text" w:horzAnchor="margin" w:tblpXSpec="center" w:tblpY="-105"/>
        <w:tblW w:w="8901" w:type="dxa"/>
        <w:tblLook w:val="04A0" w:firstRow="1" w:lastRow="0" w:firstColumn="1" w:lastColumn="0" w:noHBand="0" w:noVBand="1"/>
      </w:tblPr>
      <w:tblGrid>
        <w:gridCol w:w="998"/>
        <w:gridCol w:w="1081"/>
        <w:gridCol w:w="1110"/>
        <w:gridCol w:w="1157"/>
        <w:gridCol w:w="946"/>
        <w:gridCol w:w="1039"/>
        <w:gridCol w:w="1164"/>
        <w:gridCol w:w="1045"/>
        <w:gridCol w:w="1031"/>
      </w:tblGrid>
      <w:tr w:rsidR="0008189B" w:rsidRPr="00A75AC5" w:rsidTr="00A75AC5">
        <w:trPr>
          <w:trHeight w:val="86"/>
        </w:trPr>
        <w:tc>
          <w:tcPr>
            <w:tcW w:w="924" w:type="dxa"/>
            <w:vMerge w:val="restart"/>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 xml:space="preserve">Рецензенты </w:t>
            </w:r>
          </w:p>
        </w:tc>
        <w:tc>
          <w:tcPr>
            <w:tcW w:w="7977" w:type="dxa"/>
            <w:gridSpan w:val="8"/>
          </w:tcPr>
          <w:p w:rsidR="0008189B" w:rsidRPr="00A75AC5" w:rsidRDefault="0008189B" w:rsidP="00550A5C">
            <w:pPr>
              <w:spacing w:line="276" w:lineRule="auto"/>
              <w:jc w:val="center"/>
              <w:rPr>
                <w:rFonts w:ascii="Times New Roman" w:hAnsi="Times New Roman" w:cs="Times New Roman"/>
                <w:sz w:val="20"/>
                <w:szCs w:val="20"/>
              </w:rPr>
            </w:pPr>
            <w:r w:rsidRPr="00A75AC5">
              <w:rPr>
                <w:rFonts w:ascii="Times New Roman" w:hAnsi="Times New Roman" w:cs="Times New Roman"/>
                <w:sz w:val="20"/>
                <w:szCs w:val="20"/>
              </w:rPr>
              <w:t>Типологические свойства</w:t>
            </w:r>
          </w:p>
        </w:tc>
      </w:tr>
      <w:tr w:rsidR="00A75AC5" w:rsidRPr="00A75AC5" w:rsidTr="00A75AC5">
        <w:trPr>
          <w:trHeight w:val="130"/>
        </w:trPr>
        <w:tc>
          <w:tcPr>
            <w:tcW w:w="924" w:type="dxa"/>
            <w:vMerge/>
          </w:tcPr>
          <w:p w:rsidR="0008189B" w:rsidRPr="00A75AC5" w:rsidRDefault="0008189B" w:rsidP="00550A5C">
            <w:pPr>
              <w:spacing w:line="276" w:lineRule="auto"/>
              <w:jc w:val="both"/>
              <w:rPr>
                <w:rFonts w:ascii="Times New Roman" w:hAnsi="Times New Roman" w:cs="Times New Roman"/>
                <w:sz w:val="20"/>
                <w:szCs w:val="20"/>
              </w:rPr>
            </w:pPr>
          </w:p>
        </w:tc>
        <w:tc>
          <w:tcPr>
            <w:tcW w:w="1006"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Экстраверсия</w:t>
            </w:r>
          </w:p>
        </w:tc>
        <w:tc>
          <w:tcPr>
            <w:tcW w:w="1035"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Спонтанность</w:t>
            </w:r>
          </w:p>
        </w:tc>
        <w:tc>
          <w:tcPr>
            <w:tcW w:w="1081"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Агрессивность</w:t>
            </w:r>
          </w:p>
        </w:tc>
        <w:tc>
          <w:tcPr>
            <w:tcW w:w="873"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Ригидность</w:t>
            </w:r>
          </w:p>
        </w:tc>
        <w:tc>
          <w:tcPr>
            <w:tcW w:w="965"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Интроверсия</w:t>
            </w:r>
          </w:p>
        </w:tc>
        <w:tc>
          <w:tcPr>
            <w:tcW w:w="1088"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Сензитивность</w:t>
            </w:r>
          </w:p>
        </w:tc>
        <w:tc>
          <w:tcPr>
            <w:tcW w:w="971"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Тревожность</w:t>
            </w:r>
          </w:p>
        </w:tc>
        <w:tc>
          <w:tcPr>
            <w:tcW w:w="957"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Лабильность</w:t>
            </w:r>
          </w:p>
        </w:tc>
      </w:tr>
      <w:tr w:rsidR="00A75AC5" w:rsidRPr="00A75AC5" w:rsidTr="00A75AC5">
        <w:trPr>
          <w:trHeight w:val="152"/>
        </w:trPr>
        <w:tc>
          <w:tcPr>
            <w:tcW w:w="924"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Антонов Леонид</w:t>
            </w:r>
          </w:p>
        </w:tc>
        <w:tc>
          <w:tcPr>
            <w:tcW w:w="1006"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1035"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1081" w:type="dxa"/>
          </w:tcPr>
          <w:p w:rsidR="0008189B" w:rsidRPr="00A75AC5" w:rsidRDefault="0008189B" w:rsidP="00550A5C">
            <w:pPr>
              <w:spacing w:line="276" w:lineRule="auto"/>
              <w:jc w:val="both"/>
              <w:rPr>
                <w:rFonts w:ascii="Times New Roman" w:hAnsi="Times New Roman" w:cs="Times New Roman"/>
                <w:sz w:val="20"/>
                <w:szCs w:val="20"/>
              </w:rPr>
            </w:pPr>
          </w:p>
        </w:tc>
        <w:tc>
          <w:tcPr>
            <w:tcW w:w="873" w:type="dxa"/>
          </w:tcPr>
          <w:p w:rsidR="0008189B" w:rsidRPr="00A75AC5" w:rsidRDefault="0008189B" w:rsidP="00550A5C">
            <w:pPr>
              <w:spacing w:line="276" w:lineRule="auto"/>
              <w:jc w:val="both"/>
              <w:rPr>
                <w:rFonts w:ascii="Times New Roman" w:hAnsi="Times New Roman" w:cs="Times New Roman"/>
                <w:sz w:val="20"/>
                <w:szCs w:val="20"/>
              </w:rPr>
            </w:pPr>
          </w:p>
        </w:tc>
        <w:tc>
          <w:tcPr>
            <w:tcW w:w="965"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1088" w:type="dxa"/>
          </w:tcPr>
          <w:p w:rsidR="0008189B" w:rsidRPr="00A75AC5" w:rsidRDefault="0008189B" w:rsidP="00550A5C">
            <w:pPr>
              <w:spacing w:line="276" w:lineRule="auto"/>
              <w:jc w:val="both"/>
              <w:rPr>
                <w:rFonts w:ascii="Times New Roman" w:hAnsi="Times New Roman" w:cs="Times New Roman"/>
                <w:sz w:val="20"/>
                <w:szCs w:val="20"/>
              </w:rPr>
            </w:pPr>
          </w:p>
        </w:tc>
        <w:tc>
          <w:tcPr>
            <w:tcW w:w="971" w:type="dxa"/>
          </w:tcPr>
          <w:p w:rsidR="0008189B" w:rsidRPr="00A75AC5" w:rsidRDefault="0008189B" w:rsidP="00550A5C">
            <w:pPr>
              <w:spacing w:line="276" w:lineRule="auto"/>
              <w:jc w:val="both"/>
              <w:rPr>
                <w:rFonts w:ascii="Times New Roman" w:hAnsi="Times New Roman" w:cs="Times New Roman"/>
                <w:sz w:val="20"/>
                <w:szCs w:val="20"/>
              </w:rPr>
            </w:pPr>
          </w:p>
        </w:tc>
        <w:tc>
          <w:tcPr>
            <w:tcW w:w="957"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r>
      <w:tr w:rsidR="00A75AC5" w:rsidRPr="00A75AC5" w:rsidTr="00A75AC5">
        <w:trPr>
          <w:trHeight w:val="152"/>
        </w:trPr>
        <w:tc>
          <w:tcPr>
            <w:tcW w:w="924"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Егоров Виктор</w:t>
            </w:r>
          </w:p>
        </w:tc>
        <w:tc>
          <w:tcPr>
            <w:tcW w:w="1006" w:type="dxa"/>
          </w:tcPr>
          <w:p w:rsidR="0008189B" w:rsidRPr="00A75AC5" w:rsidRDefault="0008189B" w:rsidP="00550A5C">
            <w:pPr>
              <w:spacing w:line="276" w:lineRule="auto"/>
              <w:jc w:val="both"/>
              <w:rPr>
                <w:rFonts w:ascii="Times New Roman" w:hAnsi="Times New Roman" w:cs="Times New Roman"/>
                <w:sz w:val="20"/>
                <w:szCs w:val="20"/>
              </w:rPr>
            </w:pPr>
          </w:p>
        </w:tc>
        <w:tc>
          <w:tcPr>
            <w:tcW w:w="1035"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1081" w:type="dxa"/>
          </w:tcPr>
          <w:p w:rsidR="0008189B" w:rsidRPr="00A75AC5" w:rsidRDefault="0008189B" w:rsidP="00550A5C">
            <w:pPr>
              <w:spacing w:line="276" w:lineRule="auto"/>
              <w:jc w:val="both"/>
              <w:rPr>
                <w:rFonts w:ascii="Times New Roman" w:hAnsi="Times New Roman" w:cs="Times New Roman"/>
                <w:sz w:val="20"/>
                <w:szCs w:val="20"/>
              </w:rPr>
            </w:pPr>
          </w:p>
        </w:tc>
        <w:tc>
          <w:tcPr>
            <w:tcW w:w="873"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965" w:type="dxa"/>
          </w:tcPr>
          <w:p w:rsidR="0008189B" w:rsidRPr="00A75AC5" w:rsidRDefault="0008189B" w:rsidP="00550A5C">
            <w:pPr>
              <w:spacing w:line="276" w:lineRule="auto"/>
              <w:jc w:val="both"/>
              <w:rPr>
                <w:rFonts w:ascii="Times New Roman" w:hAnsi="Times New Roman" w:cs="Times New Roman"/>
                <w:sz w:val="20"/>
                <w:szCs w:val="20"/>
              </w:rPr>
            </w:pPr>
          </w:p>
        </w:tc>
        <w:tc>
          <w:tcPr>
            <w:tcW w:w="1088" w:type="dxa"/>
          </w:tcPr>
          <w:p w:rsidR="0008189B" w:rsidRPr="00A75AC5" w:rsidRDefault="0008189B" w:rsidP="00550A5C">
            <w:pPr>
              <w:spacing w:line="276" w:lineRule="auto"/>
              <w:jc w:val="both"/>
              <w:rPr>
                <w:rFonts w:ascii="Times New Roman" w:hAnsi="Times New Roman" w:cs="Times New Roman"/>
                <w:sz w:val="20"/>
                <w:szCs w:val="20"/>
              </w:rPr>
            </w:pPr>
          </w:p>
        </w:tc>
        <w:tc>
          <w:tcPr>
            <w:tcW w:w="971"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957" w:type="dxa"/>
          </w:tcPr>
          <w:p w:rsidR="0008189B" w:rsidRPr="00A75AC5" w:rsidRDefault="0008189B" w:rsidP="00550A5C">
            <w:pPr>
              <w:spacing w:line="276" w:lineRule="auto"/>
              <w:jc w:val="both"/>
              <w:rPr>
                <w:rFonts w:ascii="Times New Roman" w:hAnsi="Times New Roman" w:cs="Times New Roman"/>
                <w:sz w:val="20"/>
                <w:szCs w:val="20"/>
              </w:rPr>
            </w:pPr>
          </w:p>
        </w:tc>
      </w:tr>
      <w:tr w:rsidR="00A75AC5" w:rsidRPr="00A75AC5" w:rsidTr="00A75AC5">
        <w:trPr>
          <w:trHeight w:val="152"/>
        </w:trPr>
        <w:tc>
          <w:tcPr>
            <w:tcW w:w="924"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Павлова Татьяна</w:t>
            </w:r>
          </w:p>
        </w:tc>
        <w:tc>
          <w:tcPr>
            <w:tcW w:w="1006" w:type="dxa"/>
          </w:tcPr>
          <w:p w:rsidR="0008189B" w:rsidRPr="00A75AC5" w:rsidRDefault="0008189B" w:rsidP="00550A5C">
            <w:pPr>
              <w:spacing w:line="276" w:lineRule="auto"/>
              <w:jc w:val="both"/>
              <w:rPr>
                <w:rFonts w:ascii="Times New Roman" w:hAnsi="Times New Roman" w:cs="Times New Roman"/>
                <w:sz w:val="20"/>
                <w:szCs w:val="20"/>
              </w:rPr>
            </w:pPr>
          </w:p>
        </w:tc>
        <w:tc>
          <w:tcPr>
            <w:tcW w:w="1035" w:type="dxa"/>
          </w:tcPr>
          <w:p w:rsidR="0008189B" w:rsidRPr="00A75AC5" w:rsidRDefault="0008189B" w:rsidP="00550A5C">
            <w:pPr>
              <w:spacing w:line="276" w:lineRule="auto"/>
              <w:jc w:val="both"/>
              <w:rPr>
                <w:rFonts w:ascii="Times New Roman" w:hAnsi="Times New Roman" w:cs="Times New Roman"/>
                <w:sz w:val="20"/>
                <w:szCs w:val="20"/>
              </w:rPr>
            </w:pPr>
          </w:p>
        </w:tc>
        <w:tc>
          <w:tcPr>
            <w:tcW w:w="1081" w:type="dxa"/>
          </w:tcPr>
          <w:p w:rsidR="0008189B" w:rsidRPr="00A75AC5" w:rsidRDefault="0008189B" w:rsidP="00550A5C">
            <w:pPr>
              <w:spacing w:line="276" w:lineRule="auto"/>
              <w:jc w:val="both"/>
              <w:rPr>
                <w:rFonts w:ascii="Times New Roman" w:hAnsi="Times New Roman" w:cs="Times New Roman"/>
                <w:sz w:val="20"/>
                <w:szCs w:val="20"/>
              </w:rPr>
            </w:pPr>
          </w:p>
        </w:tc>
        <w:tc>
          <w:tcPr>
            <w:tcW w:w="873"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965" w:type="dxa"/>
          </w:tcPr>
          <w:p w:rsidR="0008189B" w:rsidRPr="00A75AC5" w:rsidRDefault="0008189B" w:rsidP="00550A5C">
            <w:pPr>
              <w:spacing w:line="276" w:lineRule="auto"/>
              <w:jc w:val="both"/>
              <w:rPr>
                <w:rFonts w:ascii="Times New Roman" w:hAnsi="Times New Roman" w:cs="Times New Roman"/>
                <w:sz w:val="20"/>
                <w:szCs w:val="20"/>
              </w:rPr>
            </w:pPr>
          </w:p>
        </w:tc>
        <w:tc>
          <w:tcPr>
            <w:tcW w:w="1088"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971" w:type="dxa"/>
          </w:tcPr>
          <w:p w:rsidR="0008189B" w:rsidRPr="00A75AC5" w:rsidRDefault="0008189B" w:rsidP="00550A5C">
            <w:pPr>
              <w:spacing w:line="276" w:lineRule="auto"/>
              <w:jc w:val="both"/>
              <w:rPr>
                <w:rFonts w:ascii="Times New Roman" w:hAnsi="Times New Roman" w:cs="Times New Roman"/>
                <w:sz w:val="20"/>
                <w:szCs w:val="20"/>
              </w:rPr>
            </w:pPr>
          </w:p>
        </w:tc>
        <w:tc>
          <w:tcPr>
            <w:tcW w:w="957"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r>
      <w:tr w:rsidR="00A75AC5" w:rsidRPr="00A75AC5" w:rsidTr="00A75AC5">
        <w:trPr>
          <w:trHeight w:val="230"/>
        </w:trPr>
        <w:tc>
          <w:tcPr>
            <w:tcW w:w="924"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Бруславская Алена</w:t>
            </w:r>
          </w:p>
        </w:tc>
        <w:tc>
          <w:tcPr>
            <w:tcW w:w="1006"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1035" w:type="dxa"/>
          </w:tcPr>
          <w:p w:rsidR="0008189B" w:rsidRPr="00A75AC5" w:rsidRDefault="0008189B" w:rsidP="00550A5C">
            <w:pPr>
              <w:spacing w:line="276" w:lineRule="auto"/>
              <w:jc w:val="both"/>
              <w:rPr>
                <w:rFonts w:ascii="Times New Roman" w:hAnsi="Times New Roman" w:cs="Times New Roman"/>
                <w:sz w:val="20"/>
                <w:szCs w:val="20"/>
              </w:rPr>
            </w:pPr>
          </w:p>
        </w:tc>
        <w:tc>
          <w:tcPr>
            <w:tcW w:w="1081"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873" w:type="dxa"/>
          </w:tcPr>
          <w:p w:rsidR="0008189B" w:rsidRPr="00A75AC5" w:rsidRDefault="0008189B" w:rsidP="00550A5C">
            <w:pPr>
              <w:spacing w:line="276" w:lineRule="auto"/>
              <w:jc w:val="both"/>
              <w:rPr>
                <w:rFonts w:ascii="Times New Roman" w:hAnsi="Times New Roman" w:cs="Times New Roman"/>
                <w:sz w:val="20"/>
                <w:szCs w:val="20"/>
              </w:rPr>
            </w:pPr>
          </w:p>
        </w:tc>
        <w:tc>
          <w:tcPr>
            <w:tcW w:w="965"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1088" w:type="dxa"/>
          </w:tcPr>
          <w:p w:rsidR="0008189B" w:rsidRPr="00A75AC5" w:rsidRDefault="0008189B" w:rsidP="00550A5C">
            <w:pPr>
              <w:spacing w:line="276" w:lineRule="auto"/>
              <w:jc w:val="both"/>
              <w:rPr>
                <w:rFonts w:ascii="Times New Roman" w:hAnsi="Times New Roman" w:cs="Times New Roman"/>
                <w:sz w:val="20"/>
                <w:szCs w:val="20"/>
              </w:rPr>
            </w:pPr>
          </w:p>
        </w:tc>
        <w:tc>
          <w:tcPr>
            <w:tcW w:w="971"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957" w:type="dxa"/>
          </w:tcPr>
          <w:p w:rsidR="0008189B" w:rsidRPr="00A75AC5" w:rsidRDefault="0008189B" w:rsidP="00550A5C">
            <w:pPr>
              <w:spacing w:line="276" w:lineRule="auto"/>
              <w:jc w:val="both"/>
              <w:rPr>
                <w:rFonts w:ascii="Times New Roman" w:hAnsi="Times New Roman" w:cs="Times New Roman"/>
                <w:sz w:val="20"/>
                <w:szCs w:val="20"/>
              </w:rPr>
            </w:pPr>
          </w:p>
        </w:tc>
      </w:tr>
      <w:tr w:rsidR="00A75AC5" w:rsidRPr="00A75AC5" w:rsidTr="00A75AC5">
        <w:trPr>
          <w:trHeight w:val="152"/>
        </w:trPr>
        <w:tc>
          <w:tcPr>
            <w:tcW w:w="924" w:type="dxa"/>
          </w:tcPr>
          <w:p w:rsidR="0008189B" w:rsidRPr="00A75AC5" w:rsidRDefault="00A75AC5" w:rsidP="00550A5C">
            <w:pPr>
              <w:spacing w:line="276" w:lineRule="auto"/>
              <w:jc w:val="both"/>
              <w:rPr>
                <w:rFonts w:ascii="Times New Roman" w:hAnsi="Times New Roman" w:cs="Times New Roman"/>
                <w:sz w:val="20"/>
                <w:szCs w:val="20"/>
              </w:rPr>
            </w:pPr>
            <w:r>
              <w:rPr>
                <w:rFonts w:ascii="Times New Roman" w:hAnsi="Times New Roman" w:cs="Times New Roman"/>
                <w:sz w:val="20"/>
                <w:szCs w:val="20"/>
              </w:rPr>
              <w:t>Зеленко</w:t>
            </w:r>
            <w:r w:rsidR="0008189B" w:rsidRPr="00A75AC5">
              <w:rPr>
                <w:rFonts w:ascii="Times New Roman" w:hAnsi="Times New Roman" w:cs="Times New Roman"/>
                <w:sz w:val="20"/>
                <w:szCs w:val="20"/>
              </w:rPr>
              <w:t>ва Лилия</w:t>
            </w:r>
          </w:p>
        </w:tc>
        <w:tc>
          <w:tcPr>
            <w:tcW w:w="1006" w:type="dxa"/>
          </w:tcPr>
          <w:p w:rsidR="0008189B" w:rsidRPr="00A75AC5" w:rsidRDefault="0008189B" w:rsidP="00550A5C">
            <w:pPr>
              <w:spacing w:line="276" w:lineRule="auto"/>
              <w:jc w:val="both"/>
              <w:rPr>
                <w:rFonts w:ascii="Times New Roman" w:hAnsi="Times New Roman" w:cs="Times New Roman"/>
                <w:sz w:val="20"/>
                <w:szCs w:val="20"/>
              </w:rPr>
            </w:pPr>
          </w:p>
        </w:tc>
        <w:tc>
          <w:tcPr>
            <w:tcW w:w="1035"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1081" w:type="dxa"/>
          </w:tcPr>
          <w:p w:rsidR="0008189B" w:rsidRPr="00A75AC5" w:rsidRDefault="0008189B" w:rsidP="00550A5C">
            <w:pPr>
              <w:spacing w:line="276" w:lineRule="auto"/>
              <w:jc w:val="both"/>
              <w:rPr>
                <w:rFonts w:ascii="Times New Roman" w:hAnsi="Times New Roman" w:cs="Times New Roman"/>
                <w:sz w:val="20"/>
                <w:szCs w:val="20"/>
              </w:rPr>
            </w:pPr>
          </w:p>
        </w:tc>
        <w:tc>
          <w:tcPr>
            <w:tcW w:w="873" w:type="dxa"/>
          </w:tcPr>
          <w:p w:rsidR="0008189B" w:rsidRPr="00A75AC5" w:rsidRDefault="0008189B" w:rsidP="00550A5C">
            <w:pPr>
              <w:spacing w:line="276" w:lineRule="auto"/>
              <w:jc w:val="both"/>
              <w:rPr>
                <w:rFonts w:ascii="Times New Roman" w:hAnsi="Times New Roman" w:cs="Times New Roman"/>
                <w:sz w:val="20"/>
                <w:szCs w:val="20"/>
              </w:rPr>
            </w:pPr>
          </w:p>
        </w:tc>
        <w:tc>
          <w:tcPr>
            <w:tcW w:w="965"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1088"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971" w:type="dxa"/>
          </w:tcPr>
          <w:p w:rsidR="0008189B" w:rsidRPr="00A75AC5" w:rsidRDefault="0008189B" w:rsidP="00550A5C">
            <w:pPr>
              <w:spacing w:line="276" w:lineRule="auto"/>
              <w:jc w:val="both"/>
              <w:rPr>
                <w:rFonts w:ascii="Times New Roman" w:hAnsi="Times New Roman" w:cs="Times New Roman"/>
                <w:sz w:val="20"/>
                <w:szCs w:val="20"/>
              </w:rPr>
            </w:pPr>
          </w:p>
        </w:tc>
        <w:tc>
          <w:tcPr>
            <w:tcW w:w="957"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r>
      <w:tr w:rsidR="00A75AC5" w:rsidRPr="00A75AC5" w:rsidTr="00A75AC5">
        <w:trPr>
          <w:trHeight w:val="152"/>
        </w:trPr>
        <w:tc>
          <w:tcPr>
            <w:tcW w:w="924"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Хламов Максим</w:t>
            </w:r>
          </w:p>
        </w:tc>
        <w:tc>
          <w:tcPr>
            <w:tcW w:w="1006"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1035" w:type="dxa"/>
          </w:tcPr>
          <w:p w:rsidR="0008189B" w:rsidRPr="00A75AC5" w:rsidRDefault="0008189B" w:rsidP="00550A5C">
            <w:pPr>
              <w:spacing w:line="276" w:lineRule="auto"/>
              <w:jc w:val="both"/>
              <w:rPr>
                <w:rFonts w:ascii="Times New Roman" w:hAnsi="Times New Roman" w:cs="Times New Roman"/>
                <w:sz w:val="20"/>
                <w:szCs w:val="20"/>
              </w:rPr>
            </w:pPr>
          </w:p>
        </w:tc>
        <w:tc>
          <w:tcPr>
            <w:tcW w:w="1081"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873" w:type="dxa"/>
          </w:tcPr>
          <w:p w:rsidR="0008189B" w:rsidRPr="00A75AC5" w:rsidRDefault="0008189B" w:rsidP="00550A5C">
            <w:pPr>
              <w:spacing w:line="276" w:lineRule="auto"/>
              <w:jc w:val="both"/>
              <w:rPr>
                <w:rFonts w:ascii="Times New Roman" w:hAnsi="Times New Roman" w:cs="Times New Roman"/>
                <w:sz w:val="20"/>
                <w:szCs w:val="20"/>
              </w:rPr>
            </w:pPr>
          </w:p>
        </w:tc>
        <w:tc>
          <w:tcPr>
            <w:tcW w:w="965" w:type="dxa"/>
          </w:tcPr>
          <w:p w:rsidR="0008189B" w:rsidRPr="00A75AC5" w:rsidRDefault="0008189B" w:rsidP="00550A5C">
            <w:pPr>
              <w:spacing w:line="276" w:lineRule="auto"/>
              <w:jc w:val="both"/>
              <w:rPr>
                <w:rFonts w:ascii="Times New Roman" w:hAnsi="Times New Roman" w:cs="Times New Roman"/>
                <w:sz w:val="20"/>
                <w:szCs w:val="20"/>
              </w:rPr>
            </w:pPr>
          </w:p>
        </w:tc>
        <w:tc>
          <w:tcPr>
            <w:tcW w:w="1088"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971" w:type="dxa"/>
          </w:tcPr>
          <w:p w:rsidR="0008189B" w:rsidRPr="00A75AC5" w:rsidRDefault="0008189B" w:rsidP="00550A5C">
            <w:pPr>
              <w:spacing w:line="276" w:lineRule="auto"/>
              <w:jc w:val="both"/>
              <w:rPr>
                <w:rFonts w:ascii="Times New Roman" w:hAnsi="Times New Roman" w:cs="Times New Roman"/>
                <w:sz w:val="20"/>
                <w:szCs w:val="20"/>
              </w:rPr>
            </w:pPr>
          </w:p>
        </w:tc>
        <w:tc>
          <w:tcPr>
            <w:tcW w:w="957" w:type="dxa"/>
          </w:tcPr>
          <w:p w:rsidR="0008189B" w:rsidRPr="00A75AC5" w:rsidRDefault="0008189B" w:rsidP="00550A5C">
            <w:pPr>
              <w:spacing w:line="276" w:lineRule="auto"/>
              <w:jc w:val="both"/>
              <w:rPr>
                <w:rFonts w:ascii="Times New Roman" w:hAnsi="Times New Roman" w:cs="Times New Roman"/>
                <w:sz w:val="20"/>
                <w:szCs w:val="20"/>
              </w:rPr>
            </w:pPr>
          </w:p>
        </w:tc>
      </w:tr>
      <w:tr w:rsidR="00A75AC5" w:rsidRPr="00A75AC5" w:rsidTr="00A75AC5">
        <w:trPr>
          <w:trHeight w:val="152"/>
        </w:trPr>
        <w:tc>
          <w:tcPr>
            <w:tcW w:w="924"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 xml:space="preserve">Зайцева Ирина </w:t>
            </w:r>
          </w:p>
        </w:tc>
        <w:tc>
          <w:tcPr>
            <w:tcW w:w="1006" w:type="dxa"/>
          </w:tcPr>
          <w:p w:rsidR="0008189B" w:rsidRPr="00A75AC5" w:rsidRDefault="0008189B" w:rsidP="00550A5C">
            <w:pPr>
              <w:spacing w:line="276" w:lineRule="auto"/>
              <w:jc w:val="both"/>
              <w:rPr>
                <w:rFonts w:ascii="Times New Roman" w:hAnsi="Times New Roman" w:cs="Times New Roman"/>
                <w:sz w:val="20"/>
                <w:szCs w:val="20"/>
              </w:rPr>
            </w:pPr>
          </w:p>
        </w:tc>
        <w:tc>
          <w:tcPr>
            <w:tcW w:w="1035" w:type="dxa"/>
          </w:tcPr>
          <w:p w:rsidR="0008189B" w:rsidRPr="00A75AC5" w:rsidRDefault="0008189B" w:rsidP="00550A5C">
            <w:pPr>
              <w:spacing w:line="276" w:lineRule="auto"/>
              <w:jc w:val="both"/>
              <w:rPr>
                <w:rFonts w:ascii="Times New Roman" w:hAnsi="Times New Roman" w:cs="Times New Roman"/>
                <w:sz w:val="20"/>
                <w:szCs w:val="20"/>
              </w:rPr>
            </w:pPr>
          </w:p>
        </w:tc>
        <w:tc>
          <w:tcPr>
            <w:tcW w:w="1081" w:type="dxa"/>
          </w:tcPr>
          <w:p w:rsidR="0008189B" w:rsidRPr="00A75AC5" w:rsidRDefault="0008189B" w:rsidP="00550A5C">
            <w:pPr>
              <w:spacing w:line="276" w:lineRule="auto"/>
              <w:jc w:val="both"/>
              <w:rPr>
                <w:rFonts w:ascii="Times New Roman" w:hAnsi="Times New Roman" w:cs="Times New Roman"/>
                <w:sz w:val="20"/>
                <w:szCs w:val="20"/>
              </w:rPr>
            </w:pPr>
          </w:p>
        </w:tc>
        <w:tc>
          <w:tcPr>
            <w:tcW w:w="873"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965" w:type="dxa"/>
          </w:tcPr>
          <w:p w:rsidR="0008189B" w:rsidRPr="00A75AC5" w:rsidRDefault="0008189B" w:rsidP="00550A5C">
            <w:pPr>
              <w:spacing w:line="276" w:lineRule="auto"/>
              <w:jc w:val="both"/>
              <w:rPr>
                <w:rFonts w:ascii="Times New Roman" w:hAnsi="Times New Roman" w:cs="Times New Roman"/>
                <w:sz w:val="20"/>
                <w:szCs w:val="20"/>
              </w:rPr>
            </w:pPr>
          </w:p>
        </w:tc>
        <w:tc>
          <w:tcPr>
            <w:tcW w:w="1088" w:type="dxa"/>
          </w:tcPr>
          <w:p w:rsidR="0008189B" w:rsidRPr="00A75AC5" w:rsidRDefault="0008189B" w:rsidP="00550A5C">
            <w:pPr>
              <w:spacing w:line="276" w:lineRule="auto"/>
              <w:jc w:val="both"/>
              <w:rPr>
                <w:rFonts w:ascii="Times New Roman" w:hAnsi="Times New Roman" w:cs="Times New Roman"/>
                <w:sz w:val="20"/>
                <w:szCs w:val="20"/>
              </w:rPr>
            </w:pPr>
          </w:p>
        </w:tc>
        <w:tc>
          <w:tcPr>
            <w:tcW w:w="971"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957" w:type="dxa"/>
          </w:tcPr>
          <w:p w:rsidR="0008189B" w:rsidRPr="00A75AC5" w:rsidRDefault="0008189B" w:rsidP="00550A5C">
            <w:pPr>
              <w:spacing w:line="276" w:lineRule="auto"/>
              <w:jc w:val="both"/>
              <w:rPr>
                <w:rFonts w:ascii="Times New Roman" w:hAnsi="Times New Roman" w:cs="Times New Roman"/>
                <w:sz w:val="20"/>
                <w:szCs w:val="20"/>
              </w:rPr>
            </w:pPr>
          </w:p>
        </w:tc>
      </w:tr>
      <w:tr w:rsidR="00A75AC5" w:rsidRPr="00A75AC5" w:rsidTr="00A75AC5">
        <w:trPr>
          <w:trHeight w:val="152"/>
        </w:trPr>
        <w:tc>
          <w:tcPr>
            <w:tcW w:w="924" w:type="dxa"/>
          </w:tcPr>
          <w:p w:rsidR="0008189B" w:rsidRPr="00A75AC5" w:rsidRDefault="00A75AC5" w:rsidP="00550A5C">
            <w:pPr>
              <w:spacing w:line="276" w:lineRule="auto"/>
              <w:jc w:val="both"/>
              <w:rPr>
                <w:rFonts w:ascii="Times New Roman" w:hAnsi="Times New Roman" w:cs="Times New Roman"/>
                <w:sz w:val="20"/>
                <w:szCs w:val="20"/>
              </w:rPr>
            </w:pPr>
            <w:r>
              <w:rPr>
                <w:rFonts w:ascii="Times New Roman" w:hAnsi="Times New Roman" w:cs="Times New Roman"/>
                <w:sz w:val="20"/>
                <w:szCs w:val="20"/>
              </w:rPr>
              <w:t>Новико</w:t>
            </w:r>
            <w:r w:rsidR="0008189B" w:rsidRPr="00A75AC5">
              <w:rPr>
                <w:rFonts w:ascii="Times New Roman" w:hAnsi="Times New Roman" w:cs="Times New Roman"/>
                <w:sz w:val="20"/>
                <w:szCs w:val="20"/>
              </w:rPr>
              <w:t>а Татьяна</w:t>
            </w:r>
          </w:p>
        </w:tc>
        <w:tc>
          <w:tcPr>
            <w:tcW w:w="1006"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1035" w:type="dxa"/>
          </w:tcPr>
          <w:p w:rsidR="0008189B" w:rsidRPr="00A75AC5" w:rsidRDefault="0008189B" w:rsidP="00550A5C">
            <w:pPr>
              <w:spacing w:line="276" w:lineRule="auto"/>
              <w:jc w:val="both"/>
              <w:rPr>
                <w:rFonts w:ascii="Times New Roman" w:hAnsi="Times New Roman" w:cs="Times New Roman"/>
                <w:sz w:val="20"/>
                <w:szCs w:val="20"/>
              </w:rPr>
            </w:pPr>
          </w:p>
        </w:tc>
        <w:tc>
          <w:tcPr>
            <w:tcW w:w="1081"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873"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965" w:type="dxa"/>
          </w:tcPr>
          <w:p w:rsidR="0008189B" w:rsidRPr="00A75AC5" w:rsidRDefault="0008189B" w:rsidP="00550A5C">
            <w:pPr>
              <w:spacing w:line="276" w:lineRule="auto"/>
              <w:jc w:val="both"/>
              <w:rPr>
                <w:rFonts w:ascii="Times New Roman" w:hAnsi="Times New Roman" w:cs="Times New Roman"/>
                <w:sz w:val="20"/>
                <w:szCs w:val="20"/>
              </w:rPr>
            </w:pPr>
          </w:p>
        </w:tc>
        <w:tc>
          <w:tcPr>
            <w:tcW w:w="1088"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971" w:type="dxa"/>
          </w:tcPr>
          <w:p w:rsidR="0008189B" w:rsidRPr="00A75AC5" w:rsidRDefault="0008189B" w:rsidP="00550A5C">
            <w:pPr>
              <w:spacing w:line="276" w:lineRule="auto"/>
              <w:jc w:val="both"/>
              <w:rPr>
                <w:rFonts w:ascii="Times New Roman" w:hAnsi="Times New Roman" w:cs="Times New Roman"/>
                <w:sz w:val="20"/>
                <w:szCs w:val="20"/>
              </w:rPr>
            </w:pPr>
          </w:p>
        </w:tc>
        <w:tc>
          <w:tcPr>
            <w:tcW w:w="957"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r>
      <w:tr w:rsidR="00A75AC5" w:rsidRPr="00A75AC5" w:rsidTr="00A75AC5">
        <w:trPr>
          <w:trHeight w:val="152"/>
        </w:trPr>
        <w:tc>
          <w:tcPr>
            <w:tcW w:w="924"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Каулько Елена</w:t>
            </w:r>
          </w:p>
        </w:tc>
        <w:tc>
          <w:tcPr>
            <w:tcW w:w="1006" w:type="dxa"/>
          </w:tcPr>
          <w:p w:rsidR="0008189B" w:rsidRPr="00A75AC5" w:rsidRDefault="0008189B" w:rsidP="00550A5C">
            <w:pPr>
              <w:spacing w:line="276" w:lineRule="auto"/>
              <w:jc w:val="both"/>
              <w:rPr>
                <w:rFonts w:ascii="Times New Roman" w:hAnsi="Times New Roman" w:cs="Times New Roman"/>
                <w:sz w:val="20"/>
                <w:szCs w:val="20"/>
              </w:rPr>
            </w:pPr>
          </w:p>
        </w:tc>
        <w:tc>
          <w:tcPr>
            <w:tcW w:w="1035"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1081" w:type="dxa"/>
          </w:tcPr>
          <w:p w:rsidR="0008189B" w:rsidRPr="00A75AC5" w:rsidRDefault="0008189B" w:rsidP="00550A5C">
            <w:pPr>
              <w:spacing w:line="276" w:lineRule="auto"/>
              <w:jc w:val="both"/>
              <w:rPr>
                <w:rFonts w:ascii="Times New Roman" w:hAnsi="Times New Roman" w:cs="Times New Roman"/>
                <w:sz w:val="20"/>
                <w:szCs w:val="20"/>
              </w:rPr>
            </w:pPr>
          </w:p>
        </w:tc>
        <w:tc>
          <w:tcPr>
            <w:tcW w:w="873" w:type="dxa"/>
          </w:tcPr>
          <w:p w:rsidR="0008189B" w:rsidRPr="00A75AC5" w:rsidRDefault="0008189B" w:rsidP="00550A5C">
            <w:pPr>
              <w:spacing w:line="276" w:lineRule="auto"/>
              <w:jc w:val="both"/>
              <w:rPr>
                <w:rFonts w:ascii="Times New Roman" w:hAnsi="Times New Roman" w:cs="Times New Roman"/>
                <w:sz w:val="20"/>
                <w:szCs w:val="20"/>
              </w:rPr>
            </w:pPr>
          </w:p>
        </w:tc>
        <w:tc>
          <w:tcPr>
            <w:tcW w:w="965"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1088" w:type="dxa"/>
          </w:tcPr>
          <w:p w:rsidR="0008189B" w:rsidRPr="00A75AC5" w:rsidRDefault="0008189B" w:rsidP="00550A5C">
            <w:pPr>
              <w:spacing w:line="276" w:lineRule="auto"/>
              <w:jc w:val="both"/>
              <w:rPr>
                <w:rFonts w:ascii="Times New Roman" w:hAnsi="Times New Roman" w:cs="Times New Roman"/>
                <w:sz w:val="20"/>
                <w:szCs w:val="20"/>
              </w:rPr>
            </w:pPr>
          </w:p>
        </w:tc>
        <w:tc>
          <w:tcPr>
            <w:tcW w:w="971" w:type="dxa"/>
          </w:tcPr>
          <w:p w:rsidR="0008189B" w:rsidRPr="00A75AC5" w:rsidRDefault="0008189B" w:rsidP="00550A5C">
            <w:pPr>
              <w:spacing w:line="276" w:lineRule="auto"/>
              <w:jc w:val="both"/>
              <w:rPr>
                <w:rFonts w:ascii="Times New Roman" w:hAnsi="Times New Roman" w:cs="Times New Roman"/>
                <w:sz w:val="20"/>
                <w:szCs w:val="20"/>
              </w:rPr>
            </w:pPr>
          </w:p>
        </w:tc>
        <w:tc>
          <w:tcPr>
            <w:tcW w:w="957" w:type="dxa"/>
          </w:tcPr>
          <w:p w:rsidR="0008189B" w:rsidRPr="00A75AC5" w:rsidRDefault="0008189B" w:rsidP="00550A5C">
            <w:pPr>
              <w:spacing w:line="276" w:lineRule="auto"/>
              <w:jc w:val="both"/>
              <w:rPr>
                <w:rFonts w:ascii="Times New Roman" w:hAnsi="Times New Roman" w:cs="Times New Roman"/>
                <w:sz w:val="20"/>
                <w:szCs w:val="20"/>
              </w:rPr>
            </w:pPr>
          </w:p>
        </w:tc>
      </w:tr>
      <w:tr w:rsidR="00A75AC5" w:rsidRPr="00A75AC5" w:rsidTr="00A75AC5">
        <w:trPr>
          <w:trHeight w:val="48"/>
        </w:trPr>
        <w:tc>
          <w:tcPr>
            <w:tcW w:w="924"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Сурова Надежда</w:t>
            </w:r>
          </w:p>
        </w:tc>
        <w:tc>
          <w:tcPr>
            <w:tcW w:w="1006" w:type="dxa"/>
          </w:tcPr>
          <w:p w:rsidR="0008189B" w:rsidRPr="00A75AC5" w:rsidRDefault="0008189B" w:rsidP="00550A5C">
            <w:pPr>
              <w:spacing w:line="276" w:lineRule="auto"/>
              <w:jc w:val="both"/>
              <w:rPr>
                <w:rFonts w:ascii="Times New Roman" w:hAnsi="Times New Roman" w:cs="Times New Roman"/>
                <w:sz w:val="20"/>
                <w:szCs w:val="20"/>
              </w:rPr>
            </w:pPr>
          </w:p>
        </w:tc>
        <w:tc>
          <w:tcPr>
            <w:tcW w:w="1035" w:type="dxa"/>
          </w:tcPr>
          <w:p w:rsidR="0008189B" w:rsidRPr="00A75AC5" w:rsidRDefault="0008189B" w:rsidP="00550A5C">
            <w:pPr>
              <w:spacing w:line="276" w:lineRule="auto"/>
              <w:jc w:val="both"/>
              <w:rPr>
                <w:rFonts w:ascii="Times New Roman" w:hAnsi="Times New Roman" w:cs="Times New Roman"/>
                <w:sz w:val="20"/>
                <w:szCs w:val="20"/>
              </w:rPr>
            </w:pPr>
          </w:p>
        </w:tc>
        <w:tc>
          <w:tcPr>
            <w:tcW w:w="1081"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873" w:type="dxa"/>
          </w:tcPr>
          <w:p w:rsidR="0008189B" w:rsidRPr="00A75AC5" w:rsidRDefault="0008189B" w:rsidP="00550A5C">
            <w:pPr>
              <w:spacing w:line="276" w:lineRule="auto"/>
              <w:jc w:val="both"/>
              <w:rPr>
                <w:rFonts w:ascii="Times New Roman" w:hAnsi="Times New Roman" w:cs="Times New Roman"/>
                <w:sz w:val="20"/>
                <w:szCs w:val="20"/>
              </w:rPr>
            </w:pPr>
          </w:p>
        </w:tc>
        <w:tc>
          <w:tcPr>
            <w:tcW w:w="965" w:type="dxa"/>
          </w:tcPr>
          <w:p w:rsidR="0008189B" w:rsidRPr="00A75AC5" w:rsidRDefault="0008189B" w:rsidP="00550A5C">
            <w:pPr>
              <w:spacing w:line="276" w:lineRule="auto"/>
              <w:jc w:val="both"/>
              <w:rPr>
                <w:rFonts w:ascii="Times New Roman" w:hAnsi="Times New Roman" w:cs="Times New Roman"/>
                <w:sz w:val="20"/>
                <w:szCs w:val="20"/>
              </w:rPr>
            </w:pPr>
          </w:p>
        </w:tc>
        <w:tc>
          <w:tcPr>
            <w:tcW w:w="1088"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c>
          <w:tcPr>
            <w:tcW w:w="971" w:type="dxa"/>
          </w:tcPr>
          <w:p w:rsidR="0008189B" w:rsidRPr="00A75AC5" w:rsidRDefault="0008189B" w:rsidP="00550A5C">
            <w:pPr>
              <w:spacing w:line="276" w:lineRule="auto"/>
              <w:jc w:val="both"/>
              <w:rPr>
                <w:rFonts w:ascii="Times New Roman" w:hAnsi="Times New Roman" w:cs="Times New Roman"/>
                <w:sz w:val="20"/>
                <w:szCs w:val="20"/>
              </w:rPr>
            </w:pPr>
          </w:p>
        </w:tc>
        <w:tc>
          <w:tcPr>
            <w:tcW w:w="957" w:type="dxa"/>
          </w:tcPr>
          <w:p w:rsidR="0008189B" w:rsidRPr="00A75AC5" w:rsidRDefault="0008189B" w:rsidP="00550A5C">
            <w:pPr>
              <w:spacing w:line="276" w:lineRule="auto"/>
              <w:jc w:val="both"/>
              <w:rPr>
                <w:rFonts w:ascii="Times New Roman" w:hAnsi="Times New Roman" w:cs="Times New Roman"/>
                <w:sz w:val="20"/>
                <w:szCs w:val="20"/>
              </w:rPr>
            </w:pPr>
            <w:r w:rsidRPr="00A75AC5">
              <w:rPr>
                <w:rFonts w:ascii="Times New Roman" w:hAnsi="Times New Roman" w:cs="Times New Roman"/>
                <w:sz w:val="20"/>
                <w:szCs w:val="20"/>
              </w:rPr>
              <w:t>+</w:t>
            </w:r>
          </w:p>
        </w:tc>
      </w:tr>
    </w:tbl>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ЭКСТРАВЕРСИЯ - высокие показатели по этой шкале говорят о направленности на внешние события, высокой социальной активности. Избыточная общительность и отвлекаемость при этом мешают целенаправленности действия. Заостренная форма проявления этого качества: неразборчивое, поверхностное общение, в котором нет глубоких привязанностей, неконструктивная активность.</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СПОНТАННОСТЬ - высокие показатели по этой шкале характерны для ребят с выраженным самоутверждением, стремящихся к независимости и лидированию. Любые рамки вызывают противодействие. При заострении этого качества характерна импульсивность поведения, хулиганские наклонности.</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АГРЕССИВНОСТЬ - повышенные показатели по этой шкале соответствуют выраженной тенденции к самоутверждению, активной самореализации, самостоятельности. Заострение этого направления развития проявляется в эгоцентризме, склонности к агрессивной манере самоутверждения.</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 xml:space="preserve">РИГИДНОСТЬ - высокие показатели по этой шкале характерны для </w:t>
      </w:r>
      <w:r w:rsidR="00A75AC5">
        <w:rPr>
          <w:rFonts w:ascii="Times New Roman" w:hAnsi="Times New Roman" w:cs="Times New Roman"/>
          <w:sz w:val="28"/>
          <w:szCs w:val="28"/>
        </w:rPr>
        <w:t>людей</w:t>
      </w:r>
      <w:r w:rsidRPr="00397CF5">
        <w:rPr>
          <w:rFonts w:ascii="Times New Roman" w:hAnsi="Times New Roman" w:cs="Times New Roman"/>
          <w:sz w:val="28"/>
          <w:szCs w:val="28"/>
        </w:rPr>
        <w:t>, склонных к «застреванию» и трудной раскачке, независимо от того, находятся ли они в состоянии покоя или активности. Это может проявляться в выраженном упорстве при достижении цели, или упрямстве при отстаивании своей точки зрения. При заострении этой тенденции развития, человека трудно сдвинуть с места в спокойном состоянии, в активном - трудно остановить.</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 xml:space="preserve">ИНТРОВЕРСИЯ </w:t>
      </w:r>
      <w:r w:rsidR="00A75AC5">
        <w:rPr>
          <w:rFonts w:ascii="Times New Roman" w:hAnsi="Times New Roman" w:cs="Times New Roman"/>
          <w:sz w:val="28"/>
          <w:szCs w:val="28"/>
        </w:rPr>
        <w:t xml:space="preserve">–люди </w:t>
      </w:r>
      <w:r w:rsidRPr="00397CF5">
        <w:rPr>
          <w:rFonts w:ascii="Times New Roman" w:hAnsi="Times New Roman" w:cs="Times New Roman"/>
          <w:sz w:val="28"/>
          <w:szCs w:val="28"/>
        </w:rPr>
        <w:t>с высокими показателями по этой шкале отличаются замкнутостью, сосредоточенностью на себе, отгороженностью, пассивностью Они очень избирательны в выборе друзей, но в своих привязанностях постоянны. Заострение этой тенденции проявляется неумением общаться со сверстниками, уходом от реальности.</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СЕНЗИТИВНОСТЬ - высокие показатели по этой шкале говорят о выраженной впечатлительности, ранимости, склонности преувеличивать свою вину в случившемся, зависимости, ориентации на авторитет сильной личности. Заострение этого качества выглядит как выраженная пассивность, склонность к грусти, неуверенность при принятии решений, большая вероятность депрессивных реакций при неудачах.</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ТРЕВОЖНОСТЬ - повышенные показатели по данной шкале свидетельствуют об обостренном чувстве ответственности, внутренней потребности соответствовать требованиям преподавателей, родителей, компромиссностью в поведении. Заострение данной тенденции проявляется неуверенностью в себе, мнительностью, склонностью к необоснованным страхам.</w:t>
      </w:r>
    </w:p>
    <w:p w:rsidR="0008189B" w:rsidRPr="00397CF5" w:rsidRDefault="0008189B" w:rsidP="0008189B">
      <w:pPr>
        <w:spacing w:after="0" w:line="276" w:lineRule="auto"/>
        <w:jc w:val="both"/>
        <w:rPr>
          <w:rFonts w:ascii="Times New Roman" w:hAnsi="Times New Roman" w:cs="Times New Roman"/>
          <w:sz w:val="28"/>
          <w:szCs w:val="28"/>
        </w:rPr>
      </w:pPr>
      <w:r w:rsidRPr="00397CF5">
        <w:rPr>
          <w:rFonts w:ascii="Times New Roman" w:hAnsi="Times New Roman" w:cs="Times New Roman"/>
          <w:sz w:val="28"/>
          <w:szCs w:val="28"/>
        </w:rPr>
        <w:t xml:space="preserve"> ЛАБИЛЬНОСТЬ - высокие показатели по этой шкале отражают выраженную эмоциональную неустойчивость с бурными проявлениями как радости, так и огорчений. При этом постоянна потребность быть в центре внимания, нравиться окружающим. Воображение богато, склонность к фантазированию ярко выражена. Акцентуация этого качества проявляется истерическими эксцессами, значительно затрудняющими процесс обучения.</w:t>
      </w:r>
    </w:p>
    <w:p w:rsidR="0008189B" w:rsidRPr="0085454C" w:rsidRDefault="0008189B" w:rsidP="00496992">
      <w:pPr>
        <w:spacing w:after="0" w:line="276" w:lineRule="auto"/>
        <w:jc w:val="both"/>
        <w:rPr>
          <w:rFonts w:ascii="Times New Roman" w:hAnsi="Times New Roman" w:cs="Times New Roman"/>
          <w:sz w:val="28"/>
          <w:szCs w:val="28"/>
        </w:rPr>
      </w:pPr>
    </w:p>
    <w:sectPr w:rsidR="0008189B" w:rsidRPr="0085454C" w:rsidSect="0098562D">
      <w:headerReference w:type="default" r:id="rId9"/>
      <w:footerReference w:type="default" r:id="rId10"/>
      <w:pgSz w:w="11906" w:h="16838"/>
      <w:pgMar w:top="1134" w:right="850" w:bottom="993"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9DC" w:rsidRDefault="003819DC" w:rsidP="000E2A42">
      <w:pPr>
        <w:spacing w:after="0" w:line="240" w:lineRule="auto"/>
      </w:pPr>
      <w:r>
        <w:separator/>
      </w:r>
    </w:p>
  </w:endnote>
  <w:endnote w:type="continuationSeparator" w:id="0">
    <w:p w:rsidR="003819DC" w:rsidRDefault="003819DC" w:rsidP="000E2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D" w:rsidRDefault="0098562D" w:rsidP="0098562D">
    <w:pPr>
      <w:pStyle w:val="ac"/>
    </w:pPr>
  </w:p>
  <w:p w:rsidR="0098562D" w:rsidRDefault="0098562D" w:rsidP="0098562D">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9DC" w:rsidRDefault="003819DC" w:rsidP="000E2A42">
      <w:pPr>
        <w:spacing w:after="0" w:line="240" w:lineRule="auto"/>
      </w:pPr>
      <w:r>
        <w:separator/>
      </w:r>
    </w:p>
  </w:footnote>
  <w:footnote w:type="continuationSeparator" w:id="0">
    <w:p w:rsidR="003819DC" w:rsidRDefault="003819DC" w:rsidP="000E2A42">
      <w:pPr>
        <w:spacing w:after="0" w:line="240" w:lineRule="auto"/>
      </w:pPr>
      <w:r>
        <w:continuationSeparator/>
      </w:r>
    </w:p>
  </w:footnote>
  <w:footnote w:id="1">
    <w:p w:rsidR="00EB2513" w:rsidRDefault="00EB2513" w:rsidP="000E2A42">
      <w:pPr>
        <w:spacing w:line="276" w:lineRule="auto"/>
        <w:jc w:val="both"/>
        <w:rPr>
          <w:rFonts w:ascii="Times New Roman" w:hAnsi="Times New Roman" w:cs="Times New Roman"/>
          <w:sz w:val="28"/>
          <w:szCs w:val="28"/>
        </w:rPr>
      </w:pPr>
      <w:r>
        <w:rPr>
          <w:rStyle w:val="a9"/>
        </w:rPr>
        <w:footnoteRef/>
      </w:r>
      <w:r w:rsidRPr="000E2A42">
        <w:rPr>
          <w:rFonts w:ascii="Times New Roman" w:hAnsi="Times New Roman" w:cs="Times New Roman"/>
          <w:sz w:val="20"/>
          <w:szCs w:val="20"/>
        </w:rPr>
        <w:t>Чередниченко И. П., Тельных Н. В. Психология управления / Се</w:t>
      </w:r>
      <w:r>
        <w:rPr>
          <w:rFonts w:ascii="Times New Roman" w:hAnsi="Times New Roman" w:cs="Times New Roman"/>
        </w:rPr>
        <w:t>рия «Учебники для высшей школы»</w:t>
      </w:r>
      <w:r w:rsidRPr="000E2A42">
        <w:rPr>
          <w:rFonts w:ascii="Times New Roman" w:hAnsi="Times New Roman" w:cs="Times New Roman"/>
          <w:sz w:val="20"/>
          <w:szCs w:val="20"/>
        </w:rPr>
        <w:t xml:space="preserve">. Ростов-на-Дону: Феникс, 2004. — </w:t>
      </w:r>
      <w:r>
        <w:rPr>
          <w:rFonts w:ascii="Times New Roman" w:hAnsi="Times New Roman" w:cs="Times New Roman"/>
          <w:sz w:val="20"/>
          <w:szCs w:val="20"/>
        </w:rPr>
        <w:t xml:space="preserve">С. </w:t>
      </w:r>
      <w:r w:rsidRPr="000E2A42">
        <w:rPr>
          <w:rFonts w:ascii="Times New Roman" w:hAnsi="Times New Roman" w:cs="Times New Roman"/>
          <w:sz w:val="20"/>
          <w:szCs w:val="20"/>
        </w:rPr>
        <w:t>66</w:t>
      </w:r>
    </w:p>
    <w:p w:rsidR="00EB2513" w:rsidRPr="000E2A42" w:rsidRDefault="00EB2513" w:rsidP="000E2A42">
      <w:pPr>
        <w:pStyle w:val="a7"/>
        <w:rPr>
          <w:rFonts w:ascii="Times New Roman" w:hAnsi="Times New Roman" w:cs="Times New Roman"/>
        </w:rPr>
      </w:pPr>
    </w:p>
  </w:footnote>
  <w:footnote w:id="2">
    <w:p w:rsidR="00EB2513" w:rsidRPr="00CA6583" w:rsidRDefault="00EB2513">
      <w:pPr>
        <w:pStyle w:val="a7"/>
        <w:rPr>
          <w:rFonts w:ascii="Times New Roman" w:hAnsi="Times New Roman" w:cs="Times New Roman"/>
        </w:rPr>
      </w:pPr>
      <w:r w:rsidRPr="00CA6583">
        <w:rPr>
          <w:rStyle w:val="a9"/>
          <w:rFonts w:ascii="Times New Roman" w:hAnsi="Times New Roman" w:cs="Times New Roman"/>
        </w:rPr>
        <w:footnoteRef/>
      </w:r>
      <w:r w:rsidRPr="00CA6583">
        <w:rPr>
          <w:rFonts w:ascii="Times New Roman" w:hAnsi="Times New Roman" w:cs="Times New Roman"/>
        </w:rPr>
        <w:t xml:space="preserve"> Берн, Э. Что такое человек? / Теории личности в западноевропейской и американской психологии. – Самара, 1996. – С. 46</w:t>
      </w:r>
    </w:p>
  </w:footnote>
  <w:footnote w:id="3">
    <w:p w:rsidR="00EB2513" w:rsidRDefault="00EB2513" w:rsidP="001C4CB4">
      <w:pPr>
        <w:pStyle w:val="a7"/>
      </w:pPr>
      <w:r>
        <w:rPr>
          <w:rStyle w:val="a9"/>
        </w:rPr>
        <w:footnoteRef/>
      </w:r>
      <w:r w:rsidRPr="001C4CB4">
        <w:rPr>
          <w:rFonts w:ascii="Times New Roman" w:hAnsi="Times New Roman" w:cs="Times New Roman"/>
        </w:rPr>
        <w:t>Рубинштейн С.Л. Основы общей психологии.  2-е изд. (1946г.) - СПб.: 2002 – С. 150</w:t>
      </w:r>
    </w:p>
  </w:footnote>
  <w:footnote w:id="4">
    <w:p w:rsidR="00EB2513" w:rsidRPr="00111BFC" w:rsidRDefault="00EB2513" w:rsidP="00181448">
      <w:pPr>
        <w:pStyle w:val="a7"/>
        <w:rPr>
          <w:rFonts w:ascii="Times New Roman" w:hAnsi="Times New Roman" w:cs="Times New Roman"/>
        </w:rPr>
      </w:pPr>
      <w:r w:rsidRPr="00111BFC">
        <w:rPr>
          <w:rStyle w:val="a9"/>
          <w:rFonts w:ascii="Times New Roman" w:hAnsi="Times New Roman" w:cs="Times New Roman"/>
        </w:rPr>
        <w:footnoteRef/>
      </w:r>
      <w:r w:rsidRPr="00111BFC">
        <w:rPr>
          <w:rFonts w:ascii="Times New Roman" w:hAnsi="Times New Roman" w:cs="Times New Roman"/>
        </w:rPr>
        <w:t xml:space="preserve"> Аристова И.Л. Общая психология. Мотивация, эмоции, воля: Учебное пособие; ДВГУ - 2003 С-82</w:t>
      </w:r>
    </w:p>
  </w:footnote>
  <w:footnote w:id="5">
    <w:p w:rsidR="00EB2513" w:rsidRDefault="00EB2513">
      <w:pPr>
        <w:pStyle w:val="a7"/>
      </w:pPr>
      <w:r>
        <w:rPr>
          <w:rStyle w:val="a9"/>
        </w:rPr>
        <w:footnoteRef/>
      </w:r>
      <w:r w:rsidRPr="00F7618B">
        <w:rPr>
          <w:rFonts w:ascii="Times New Roman" w:hAnsi="Times New Roman" w:cs="Times New Roman"/>
        </w:rPr>
        <w:t>Понятие личности в психологии. Индивид, индивидуальность, личностьhttp://www.psyhodic.ru/arc.php?page=3615</w:t>
      </w:r>
    </w:p>
  </w:footnote>
  <w:footnote w:id="6">
    <w:p w:rsidR="00EB2513" w:rsidRDefault="00EB2513">
      <w:pPr>
        <w:pStyle w:val="a7"/>
      </w:pPr>
      <w:r>
        <w:rPr>
          <w:rStyle w:val="a9"/>
        </w:rPr>
        <w:footnoteRef/>
      </w:r>
      <w:r w:rsidRPr="005819E6">
        <w:t>Лоуренс А. Первин</w:t>
      </w:r>
      <w:r>
        <w:t>,</w:t>
      </w:r>
      <w:r w:rsidRPr="005819E6">
        <w:t xml:space="preserve"> Оливер П. Джон. Психология личности. Теория и исследования. — М.:., 2001 – С-41</w:t>
      </w:r>
    </w:p>
  </w:footnote>
  <w:footnote w:id="7">
    <w:p w:rsidR="00EB2513" w:rsidRDefault="00EB2513" w:rsidP="00D752D5">
      <w:pPr>
        <w:pStyle w:val="a7"/>
      </w:pPr>
      <w:r>
        <w:rPr>
          <w:rStyle w:val="a9"/>
        </w:rPr>
        <w:footnoteRef/>
      </w:r>
      <w:r>
        <w:t xml:space="preserve"> Мельник С. Н. Психология личности. Владивосток - 2004 г. С - 25</w:t>
      </w:r>
    </w:p>
  </w:footnote>
  <w:footnote w:id="8">
    <w:p w:rsidR="00EB2513" w:rsidRDefault="00EB2513" w:rsidP="006E063B">
      <w:pPr>
        <w:pStyle w:val="a7"/>
      </w:pPr>
      <w:r>
        <w:rPr>
          <w:rStyle w:val="a9"/>
        </w:rPr>
        <w:footnoteRef/>
      </w:r>
      <w:r>
        <w:t>Петимко А.И. Психология личности. Санкт-Петербург – 2007 С-10</w:t>
      </w:r>
    </w:p>
  </w:footnote>
  <w:footnote w:id="9">
    <w:p w:rsidR="00EB2513" w:rsidRDefault="00EB2513" w:rsidP="00D752D5">
      <w:pPr>
        <w:pStyle w:val="a7"/>
      </w:pPr>
      <w:r>
        <w:rPr>
          <w:rStyle w:val="a9"/>
        </w:rPr>
        <w:footnoteRef/>
      </w:r>
      <w:r>
        <w:t>Мясищев В.Н. Психология отношений. Москва – Воронеж 1995 г. С151</w:t>
      </w:r>
    </w:p>
  </w:footnote>
  <w:footnote w:id="10">
    <w:p w:rsidR="00EB2513" w:rsidRDefault="00EB2513" w:rsidP="0014755C">
      <w:pPr>
        <w:pStyle w:val="a7"/>
      </w:pPr>
      <w:r>
        <w:rPr>
          <w:rStyle w:val="a9"/>
        </w:rPr>
        <w:footnoteRef/>
      </w:r>
      <w:r>
        <w:t xml:space="preserve"> СтоляренкоЛ.Д., Самыгин С.И. 100 Экзаменационных ответов по психологии Ростов-на-Дону. Изд-во "МарТ", 2001</w:t>
      </w:r>
    </w:p>
  </w:footnote>
  <w:footnote w:id="11">
    <w:p w:rsidR="00EB2513" w:rsidRDefault="00EB2513" w:rsidP="007A4776">
      <w:pPr>
        <w:pStyle w:val="a7"/>
      </w:pPr>
      <w:r>
        <w:rPr>
          <w:rStyle w:val="a9"/>
        </w:rPr>
        <w:footnoteRef/>
      </w:r>
      <w:r>
        <w:t xml:space="preserve"> Николаенко В.М. Психология и педагогика: учебное пособие 2000 г. С- 87</w:t>
      </w:r>
    </w:p>
    <w:p w:rsidR="00EB2513" w:rsidRDefault="00EB2513" w:rsidP="007A4776">
      <w:pPr>
        <w:pStyle w:val="a7"/>
      </w:pPr>
    </w:p>
  </w:footnote>
  <w:footnote w:id="12">
    <w:p w:rsidR="00EB2513" w:rsidRDefault="00EB2513">
      <w:pPr>
        <w:pStyle w:val="a7"/>
      </w:pPr>
      <w:r>
        <w:rPr>
          <w:rStyle w:val="a9"/>
        </w:rPr>
        <w:footnoteRef/>
      </w:r>
      <w:r w:rsidRPr="005926F0">
        <w:t>Гиппенрейтер Ю.Б. Введение в общую психологию. М., "Дом славянской книги" 2006.-238с.</w:t>
      </w:r>
    </w:p>
  </w:footnote>
  <w:footnote w:id="13">
    <w:p w:rsidR="00EB2513" w:rsidRPr="00B70DBD" w:rsidRDefault="00EB2513" w:rsidP="00A730CD">
      <w:pPr>
        <w:pStyle w:val="a7"/>
        <w:rPr>
          <w:rFonts w:ascii="Times New Roman" w:hAnsi="Times New Roman" w:cs="Times New Roman"/>
        </w:rPr>
      </w:pPr>
      <w:r w:rsidRPr="00B70DBD">
        <w:rPr>
          <w:rStyle w:val="a9"/>
          <w:rFonts w:ascii="Times New Roman" w:hAnsi="Times New Roman" w:cs="Times New Roman"/>
        </w:rPr>
        <w:footnoteRef/>
      </w:r>
      <w:r w:rsidRPr="00B70DBD">
        <w:rPr>
          <w:rFonts w:ascii="Times New Roman" w:hAnsi="Times New Roman" w:cs="Times New Roman"/>
        </w:rPr>
        <w:t xml:space="preserve"> Павлов И.П. О типах высшей нервной деятельности </w:t>
      </w:r>
      <w:r>
        <w:rPr>
          <w:rFonts w:ascii="Times New Roman" w:hAnsi="Times New Roman" w:cs="Times New Roman"/>
        </w:rPr>
        <w:t>М</w:t>
      </w:r>
      <w:r w:rsidRPr="00B70DBD">
        <w:rPr>
          <w:rFonts w:ascii="Times New Roman" w:hAnsi="Times New Roman" w:cs="Times New Roman"/>
        </w:rPr>
        <w:t>:Медгиз, 1954. - 192 с.</w:t>
      </w:r>
    </w:p>
  </w:footnote>
  <w:footnote w:id="14">
    <w:p w:rsidR="00EB2513" w:rsidRPr="00345359" w:rsidRDefault="00EB2513" w:rsidP="00E2344B">
      <w:pPr>
        <w:pStyle w:val="a7"/>
        <w:rPr>
          <w:rFonts w:ascii="Times New Roman" w:hAnsi="Times New Roman" w:cs="Times New Roman"/>
        </w:rPr>
      </w:pPr>
      <w:r>
        <w:rPr>
          <w:rStyle w:val="a9"/>
        </w:rPr>
        <w:footnoteRef/>
      </w:r>
      <w:r w:rsidRPr="00345359">
        <w:rPr>
          <w:rFonts w:ascii="Times New Roman" w:hAnsi="Times New Roman" w:cs="Times New Roman"/>
        </w:rPr>
        <w:t>Ломов Б.Ф. Методологические н теоретические про</w:t>
      </w:r>
      <w:r>
        <w:rPr>
          <w:rFonts w:ascii="Times New Roman" w:hAnsi="Times New Roman" w:cs="Times New Roman"/>
        </w:rPr>
        <w:t>блемы психологии. М., 1984, С-</w:t>
      </w:r>
      <w:r w:rsidRPr="00345359">
        <w:rPr>
          <w:rFonts w:ascii="Times New Roman" w:hAnsi="Times New Roman" w:cs="Times New Roman"/>
        </w:rPr>
        <w:t>24</w:t>
      </w:r>
    </w:p>
  </w:footnote>
  <w:footnote w:id="15">
    <w:p w:rsidR="00EB2513" w:rsidRDefault="00EB2513" w:rsidP="00D25B4C">
      <w:pPr>
        <w:pStyle w:val="a7"/>
      </w:pPr>
      <w:r>
        <w:rPr>
          <w:rStyle w:val="a9"/>
        </w:rPr>
        <w:footnoteRef/>
      </w:r>
      <w:r w:rsidRPr="00E2344B">
        <w:rPr>
          <w:rFonts w:ascii="Times New Roman" w:hAnsi="Times New Roman" w:cs="Times New Roman"/>
        </w:rPr>
        <w:t xml:space="preserve">Кедров Б.М. Классификация наук. Книга 3. Изд-во «Мысль». Москва: 1965 </w:t>
      </w:r>
      <w:r>
        <w:rPr>
          <w:rFonts w:ascii="Times New Roman" w:hAnsi="Times New Roman" w:cs="Times New Roman"/>
        </w:rPr>
        <w:t xml:space="preserve">г. </w:t>
      </w:r>
      <w:r w:rsidRPr="00E2344B">
        <w:rPr>
          <w:rFonts w:ascii="Times New Roman" w:hAnsi="Times New Roman" w:cs="Times New Roman"/>
        </w:rPr>
        <w:t>С-486</w:t>
      </w:r>
    </w:p>
  </w:footnote>
  <w:footnote w:id="16">
    <w:p w:rsidR="00EB2513" w:rsidRDefault="00EB2513">
      <w:pPr>
        <w:pStyle w:val="a7"/>
      </w:pPr>
      <w:r>
        <w:rPr>
          <w:rStyle w:val="a9"/>
        </w:rPr>
        <w:footnoteRef/>
      </w:r>
      <w:r>
        <w:t xml:space="preserve"> Ананьев Б. Г. Психология и проблемы человекознания. Москва-Воронеж — 1996 С-196</w:t>
      </w:r>
    </w:p>
  </w:footnote>
  <w:footnote w:id="17">
    <w:p w:rsidR="00EB2513" w:rsidRPr="00C3411F" w:rsidRDefault="00EB2513" w:rsidP="009638DC">
      <w:pPr>
        <w:pStyle w:val="a7"/>
        <w:rPr>
          <w:rFonts w:ascii="Times New Roman" w:hAnsi="Times New Roman" w:cs="Times New Roman"/>
        </w:rPr>
      </w:pPr>
      <w:r>
        <w:rPr>
          <w:rStyle w:val="a9"/>
        </w:rPr>
        <w:footnoteRef/>
      </w:r>
      <w:r w:rsidRPr="009638DC">
        <w:rPr>
          <w:rFonts w:ascii="Times New Roman" w:hAnsi="Times New Roman" w:cs="Times New Roman"/>
        </w:rPr>
        <w:t xml:space="preserve">Ломов Б.Ф. Методологические н теоретические проблемы психологии. </w:t>
      </w:r>
      <w:r w:rsidRPr="00C3411F">
        <w:rPr>
          <w:rFonts w:ascii="Times New Roman" w:hAnsi="Times New Roman" w:cs="Times New Roman"/>
        </w:rPr>
        <w:t>М., 1984, с, 11</w:t>
      </w:r>
    </w:p>
  </w:footnote>
  <w:footnote w:id="18">
    <w:p w:rsidR="00EB2513" w:rsidRPr="001401C4" w:rsidRDefault="00EB2513">
      <w:pPr>
        <w:pStyle w:val="a7"/>
        <w:rPr>
          <w:b/>
          <w:bCs/>
        </w:rPr>
      </w:pPr>
      <w:r>
        <w:rPr>
          <w:rStyle w:val="a9"/>
        </w:rPr>
        <w:footnoteRef/>
      </w:r>
      <w:r w:rsidRPr="001401C4">
        <w:t>Марк Саамов</w:t>
      </w:r>
      <w:r>
        <w:t xml:space="preserve"> «Власть психологов»</w:t>
      </w:r>
      <w:hyperlink r:id="rId1" w:history="1">
        <w:r w:rsidRPr="001401C4">
          <w:rPr>
            <w:rStyle w:val="a6"/>
            <w:color w:val="auto"/>
            <w:u w:val="none"/>
          </w:rPr>
          <w:t>http://politobzor.net/show-47926-vlast-psihologov.html</w:t>
        </w:r>
      </w:hyperlink>
      <w:r w:rsidRPr="001401C4">
        <w:t>17 марта 2015 г</w:t>
      </w:r>
    </w:p>
  </w:footnote>
  <w:footnote w:id="19">
    <w:p w:rsidR="00EB2513" w:rsidRPr="00CB74B5" w:rsidRDefault="00EB2513" w:rsidP="004F7671">
      <w:pPr>
        <w:pStyle w:val="a7"/>
      </w:pPr>
      <w:r w:rsidRPr="00340AAC">
        <w:rPr>
          <w:rStyle w:val="a9"/>
        </w:rPr>
        <w:footnoteRef/>
      </w:r>
      <w:r w:rsidRPr="00CB74B5">
        <w:rPr>
          <w:rFonts w:ascii="Times New Roman" w:hAnsi="Times New Roman" w:cs="Times New Roman"/>
        </w:rPr>
        <w:t>Петровский А.В. Возрастная психология. М. Просвещение. 1973 г</w:t>
      </w:r>
    </w:p>
  </w:footnote>
  <w:footnote w:id="20">
    <w:p w:rsidR="00EB2513" w:rsidRDefault="00EB2513" w:rsidP="00517BC2">
      <w:pPr>
        <w:pStyle w:val="a7"/>
      </w:pPr>
      <w:r>
        <w:rPr>
          <w:rStyle w:val="a9"/>
        </w:rPr>
        <w:footnoteRef/>
      </w:r>
      <w:r w:rsidRPr="00AC69FF">
        <w:t>Зеньковский В.В. Задачи и средства воспитания // Русская школа за рубежом. Исторический опыт 20х годов. М., 1995.</w:t>
      </w:r>
      <w:r>
        <w:t xml:space="preserve"> С - 90</w:t>
      </w:r>
    </w:p>
  </w:footnote>
  <w:footnote w:id="21">
    <w:p w:rsidR="00EB2513" w:rsidRDefault="00EB2513" w:rsidP="004D560F">
      <w:pPr>
        <w:pStyle w:val="a7"/>
      </w:pPr>
      <w:r>
        <w:rPr>
          <w:rStyle w:val="a9"/>
        </w:rPr>
        <w:footnoteRef/>
      </w:r>
      <w:r w:rsidRPr="004D560F">
        <w:t>ЛомовБ.Ф.. Психология в системе научного знания</w:t>
      </w:r>
      <w:r>
        <w:t>.Москва: 1985 г. С. 17</w:t>
      </w:r>
    </w:p>
    <w:p w:rsidR="00EB2513" w:rsidRDefault="00EB2513" w:rsidP="004D560F">
      <w:pPr>
        <w:pStyle w:val="a7"/>
      </w:pPr>
    </w:p>
  </w:footnote>
  <w:footnote w:id="22">
    <w:p w:rsidR="00EB2513" w:rsidRDefault="00EB2513">
      <w:pPr>
        <w:pStyle w:val="a7"/>
      </w:pPr>
      <w:r>
        <w:rPr>
          <w:rStyle w:val="a9"/>
        </w:rPr>
        <w:footnoteRef/>
      </w:r>
      <w:r w:rsidRPr="00CB0EA3">
        <w:t>Бабанский  Ю. К. Педагогика. М., 1983.</w:t>
      </w:r>
      <w:r>
        <w:t xml:space="preserve"> С - 60</w:t>
      </w:r>
    </w:p>
  </w:footnote>
  <w:footnote w:id="23">
    <w:p w:rsidR="00EB2513" w:rsidRDefault="00EB2513" w:rsidP="008A0AD0">
      <w:pPr>
        <w:pStyle w:val="a7"/>
      </w:pPr>
      <w:r>
        <w:rPr>
          <w:rStyle w:val="a9"/>
        </w:rPr>
        <w:footnoteRef/>
      </w:r>
      <w:r w:rsidRPr="0085008A">
        <w:t>Сорокин П. А</w:t>
      </w:r>
      <w:r>
        <w:t>.</w:t>
      </w:r>
      <w:r w:rsidRPr="0085008A">
        <w:t xml:space="preserve"> Социо</w:t>
      </w:r>
      <w:r>
        <w:t xml:space="preserve">логические теории современности. </w:t>
      </w:r>
      <w:r w:rsidRPr="0085008A">
        <w:t>Пе</w:t>
      </w:r>
      <w:r>
        <w:t>р. и предисл. С. В. КарпушинойМ.: ИНИОН, 1992. С - 193</w:t>
      </w:r>
    </w:p>
  </w:footnote>
  <w:footnote w:id="24">
    <w:p w:rsidR="00EB2513" w:rsidRDefault="00EB2513" w:rsidP="00B55FA1">
      <w:pPr>
        <w:pStyle w:val="a7"/>
      </w:pPr>
      <w:r>
        <w:rPr>
          <w:rStyle w:val="a9"/>
        </w:rPr>
        <w:footnoteRef/>
      </w:r>
      <w:r>
        <w:t xml:space="preserve"> Андреева Г.М., Социальная психология М.: Наука, 1994 С- 43</w:t>
      </w:r>
    </w:p>
  </w:footnote>
  <w:footnote w:id="25">
    <w:p w:rsidR="00EB2513" w:rsidRDefault="00EB2513" w:rsidP="00931C8A">
      <w:pPr>
        <w:pStyle w:val="a7"/>
      </w:pPr>
      <w:r>
        <w:rPr>
          <w:rStyle w:val="a9"/>
        </w:rPr>
        <w:footnoteRef/>
      </w:r>
      <w:r>
        <w:t xml:space="preserve"> СтоляренкоЛ.Д., Самыгин С.И. 100 Экзаменационных ответов по психологии Ростов-на-Дону. Издательский центр "МарТ", 2001</w:t>
      </w:r>
    </w:p>
  </w:footnote>
  <w:footnote w:id="26">
    <w:p w:rsidR="00EB2513" w:rsidRDefault="00EB2513">
      <w:pPr>
        <w:pStyle w:val="a7"/>
      </w:pPr>
      <w:r>
        <w:rPr>
          <w:rStyle w:val="a9"/>
        </w:rPr>
        <w:footnoteRef/>
      </w:r>
      <w:r>
        <w:t xml:space="preserve"> Выготский Л.С. Психология развития человека Москва 2005 г. С- 71</w:t>
      </w:r>
    </w:p>
  </w:footnote>
  <w:footnote w:id="27">
    <w:p w:rsidR="00EB2513" w:rsidRDefault="00EB2513">
      <w:pPr>
        <w:pStyle w:val="a7"/>
      </w:pPr>
      <w:r>
        <w:rPr>
          <w:rStyle w:val="a9"/>
        </w:rPr>
        <w:footnoteRef/>
      </w:r>
      <w:r>
        <w:t xml:space="preserve"> Методы психологического исследования </w:t>
      </w:r>
      <w:r w:rsidRPr="005E34A0">
        <w:t>http://center-yf.ru/data/Marketologu/Metody-psihologicheskogo-issledovaniya.php</w:t>
      </w:r>
    </w:p>
  </w:footnote>
  <w:footnote w:id="28">
    <w:p w:rsidR="00EB2513" w:rsidRDefault="00EB2513" w:rsidP="00CC340A">
      <w:pPr>
        <w:pStyle w:val="a7"/>
      </w:pPr>
      <w:r>
        <w:rPr>
          <w:rStyle w:val="a9"/>
        </w:rPr>
        <w:footnoteRef/>
      </w:r>
      <w:r>
        <w:t xml:space="preserve"> Ананьев Б. Г. Психология чувственного познания. - М.: Изд-во Акад. пед. наук РСФСР, 1960. - 486 с.</w:t>
      </w:r>
    </w:p>
  </w:footnote>
  <w:footnote w:id="29">
    <w:p w:rsidR="00EB2513" w:rsidRDefault="00EB2513">
      <w:pPr>
        <w:pStyle w:val="a7"/>
      </w:pPr>
      <w:r>
        <w:rPr>
          <w:rStyle w:val="a9"/>
        </w:rPr>
        <w:footnoteRef/>
      </w:r>
      <w:r w:rsidRPr="000E174A">
        <w:t>Загвязинский В.И., Атаханов Р.И. Методология и методы психолого-педагогического исследования.-М.-2001.-334с</w:t>
      </w:r>
    </w:p>
  </w:footnote>
  <w:footnote w:id="30">
    <w:p w:rsidR="00EB2513" w:rsidRDefault="00EB2513" w:rsidP="00A87E10">
      <w:pPr>
        <w:pStyle w:val="a7"/>
      </w:pPr>
      <w:r>
        <w:rPr>
          <w:rStyle w:val="a9"/>
        </w:rPr>
        <w:footnoteRef/>
      </w:r>
      <w:r>
        <w:t xml:space="preserve"> 33.Ядов В. А. Роль методологии в определении методов и техники конкретного социологического исследования. – «Вопросы философии», 1966,  С - 10</w:t>
      </w:r>
    </w:p>
  </w:footnote>
  <w:footnote w:id="31">
    <w:p w:rsidR="00EB2513" w:rsidRDefault="00EB2513" w:rsidP="00FA51A2">
      <w:pPr>
        <w:pStyle w:val="a7"/>
      </w:pPr>
      <w:r>
        <w:rPr>
          <w:rStyle w:val="a9"/>
        </w:rPr>
        <w:footnoteRef/>
      </w:r>
      <w:r w:rsidRPr="00E3174A">
        <w:t xml:space="preserve">Журавлева А. Л. </w:t>
      </w:r>
      <w:r>
        <w:t xml:space="preserve">Социальная психология. </w:t>
      </w:r>
      <w:r w:rsidRPr="00E3174A">
        <w:t>Учебное пособие для вузов</w:t>
      </w:r>
      <w:r>
        <w:t xml:space="preserve">.  </w:t>
      </w:r>
      <w:r w:rsidRPr="00E3174A">
        <w:t>Москва 2002 с 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513" w:rsidRDefault="00EB2513" w:rsidP="00F6738A">
    <w:pPr>
      <w:pStyle w:val="aa"/>
    </w:pPr>
  </w:p>
  <w:p w:rsidR="00EB2513" w:rsidRDefault="00EB251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1DB5"/>
    <w:multiLevelType w:val="multilevel"/>
    <w:tmpl w:val="B874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FB7B35"/>
    <w:multiLevelType w:val="hybridMultilevel"/>
    <w:tmpl w:val="834C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615A97"/>
    <w:multiLevelType w:val="hybridMultilevel"/>
    <w:tmpl w:val="490A8D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742"/>
    <w:rsid w:val="00007C6C"/>
    <w:rsid w:val="00013633"/>
    <w:rsid w:val="000218A1"/>
    <w:rsid w:val="000256B8"/>
    <w:rsid w:val="00031F73"/>
    <w:rsid w:val="000817E0"/>
    <w:rsid w:val="0008189B"/>
    <w:rsid w:val="00081D46"/>
    <w:rsid w:val="00082D67"/>
    <w:rsid w:val="000875F9"/>
    <w:rsid w:val="000A1620"/>
    <w:rsid w:val="000A58F9"/>
    <w:rsid w:val="000E174A"/>
    <w:rsid w:val="000E2A42"/>
    <w:rsid w:val="0010575D"/>
    <w:rsid w:val="00111BFC"/>
    <w:rsid w:val="00122C27"/>
    <w:rsid w:val="00122D06"/>
    <w:rsid w:val="001318F1"/>
    <w:rsid w:val="001401C4"/>
    <w:rsid w:val="0014755C"/>
    <w:rsid w:val="00162201"/>
    <w:rsid w:val="001743B2"/>
    <w:rsid w:val="00181448"/>
    <w:rsid w:val="001922CA"/>
    <w:rsid w:val="00197DDB"/>
    <w:rsid w:val="001B7F05"/>
    <w:rsid w:val="001C4CB4"/>
    <w:rsid w:val="001D1AC1"/>
    <w:rsid w:val="001D6539"/>
    <w:rsid w:val="001E40C0"/>
    <w:rsid w:val="001F3FE9"/>
    <w:rsid w:val="00201D4F"/>
    <w:rsid w:val="00204F41"/>
    <w:rsid w:val="002059CD"/>
    <w:rsid w:val="00207569"/>
    <w:rsid w:val="00212B39"/>
    <w:rsid w:val="00214180"/>
    <w:rsid w:val="002166EE"/>
    <w:rsid w:val="00230715"/>
    <w:rsid w:val="00235530"/>
    <w:rsid w:val="002425EB"/>
    <w:rsid w:val="00243A13"/>
    <w:rsid w:val="00251102"/>
    <w:rsid w:val="00263223"/>
    <w:rsid w:val="00266A8A"/>
    <w:rsid w:val="00267A07"/>
    <w:rsid w:val="00276607"/>
    <w:rsid w:val="0028042A"/>
    <w:rsid w:val="00290251"/>
    <w:rsid w:val="00296DD3"/>
    <w:rsid w:val="002B1AEF"/>
    <w:rsid w:val="002B5DEB"/>
    <w:rsid w:val="002D4E3B"/>
    <w:rsid w:val="002D79A9"/>
    <w:rsid w:val="002E6D9A"/>
    <w:rsid w:val="002F20F0"/>
    <w:rsid w:val="00330135"/>
    <w:rsid w:val="00330C38"/>
    <w:rsid w:val="00340AAC"/>
    <w:rsid w:val="00345359"/>
    <w:rsid w:val="003819DC"/>
    <w:rsid w:val="00385D5A"/>
    <w:rsid w:val="003A1340"/>
    <w:rsid w:val="003B0510"/>
    <w:rsid w:val="003C60AF"/>
    <w:rsid w:val="003E2BD7"/>
    <w:rsid w:val="003E3CEE"/>
    <w:rsid w:val="003E7C13"/>
    <w:rsid w:val="003F59CD"/>
    <w:rsid w:val="003F5D4A"/>
    <w:rsid w:val="004129E9"/>
    <w:rsid w:val="00416956"/>
    <w:rsid w:val="00426A35"/>
    <w:rsid w:val="004307A7"/>
    <w:rsid w:val="00433876"/>
    <w:rsid w:val="00434590"/>
    <w:rsid w:val="00456045"/>
    <w:rsid w:val="00457FED"/>
    <w:rsid w:val="00493D61"/>
    <w:rsid w:val="0049640F"/>
    <w:rsid w:val="00496992"/>
    <w:rsid w:val="004A3753"/>
    <w:rsid w:val="004B5403"/>
    <w:rsid w:val="004C0B1C"/>
    <w:rsid w:val="004C61E4"/>
    <w:rsid w:val="004D560F"/>
    <w:rsid w:val="004E45E7"/>
    <w:rsid w:val="004F3EFD"/>
    <w:rsid w:val="004F454B"/>
    <w:rsid w:val="004F7671"/>
    <w:rsid w:val="00510AF1"/>
    <w:rsid w:val="00517BC2"/>
    <w:rsid w:val="00521807"/>
    <w:rsid w:val="00527D1E"/>
    <w:rsid w:val="00550A5C"/>
    <w:rsid w:val="005819E6"/>
    <w:rsid w:val="005849B5"/>
    <w:rsid w:val="00591D41"/>
    <w:rsid w:val="005926F0"/>
    <w:rsid w:val="005C13DD"/>
    <w:rsid w:val="005D5500"/>
    <w:rsid w:val="005E34A0"/>
    <w:rsid w:val="005E540A"/>
    <w:rsid w:val="00604552"/>
    <w:rsid w:val="006320BB"/>
    <w:rsid w:val="00643636"/>
    <w:rsid w:val="0064375A"/>
    <w:rsid w:val="00646CDF"/>
    <w:rsid w:val="006553A9"/>
    <w:rsid w:val="00656262"/>
    <w:rsid w:val="00662EC2"/>
    <w:rsid w:val="00667025"/>
    <w:rsid w:val="006A3BF5"/>
    <w:rsid w:val="006A54E2"/>
    <w:rsid w:val="006C08DF"/>
    <w:rsid w:val="006C4A08"/>
    <w:rsid w:val="006D502D"/>
    <w:rsid w:val="006E063B"/>
    <w:rsid w:val="006E3570"/>
    <w:rsid w:val="00705833"/>
    <w:rsid w:val="00722E7F"/>
    <w:rsid w:val="007278D7"/>
    <w:rsid w:val="0073395D"/>
    <w:rsid w:val="00733BB4"/>
    <w:rsid w:val="00735AFB"/>
    <w:rsid w:val="00735D8E"/>
    <w:rsid w:val="0074256A"/>
    <w:rsid w:val="00757D8D"/>
    <w:rsid w:val="00760128"/>
    <w:rsid w:val="0076289F"/>
    <w:rsid w:val="007762CD"/>
    <w:rsid w:val="00785E6F"/>
    <w:rsid w:val="00787C26"/>
    <w:rsid w:val="00790CC1"/>
    <w:rsid w:val="00794464"/>
    <w:rsid w:val="007A4776"/>
    <w:rsid w:val="007B1AAC"/>
    <w:rsid w:val="007B4C07"/>
    <w:rsid w:val="007C75B6"/>
    <w:rsid w:val="007E67FD"/>
    <w:rsid w:val="007F7F46"/>
    <w:rsid w:val="00813644"/>
    <w:rsid w:val="00814F1A"/>
    <w:rsid w:val="00826F87"/>
    <w:rsid w:val="008273DE"/>
    <w:rsid w:val="008413A8"/>
    <w:rsid w:val="00843944"/>
    <w:rsid w:val="008442D3"/>
    <w:rsid w:val="0085008A"/>
    <w:rsid w:val="0085088D"/>
    <w:rsid w:val="008524A8"/>
    <w:rsid w:val="0085454C"/>
    <w:rsid w:val="008862B5"/>
    <w:rsid w:val="0089095E"/>
    <w:rsid w:val="008A0AD0"/>
    <w:rsid w:val="008A1236"/>
    <w:rsid w:val="008A1CE9"/>
    <w:rsid w:val="008C3216"/>
    <w:rsid w:val="008C4CCD"/>
    <w:rsid w:val="008D6BBF"/>
    <w:rsid w:val="008D76B4"/>
    <w:rsid w:val="008E5E23"/>
    <w:rsid w:val="00904E26"/>
    <w:rsid w:val="00910698"/>
    <w:rsid w:val="00916214"/>
    <w:rsid w:val="00921B7A"/>
    <w:rsid w:val="00931C8A"/>
    <w:rsid w:val="00933608"/>
    <w:rsid w:val="00943C87"/>
    <w:rsid w:val="00945742"/>
    <w:rsid w:val="00961125"/>
    <w:rsid w:val="009638DC"/>
    <w:rsid w:val="00976685"/>
    <w:rsid w:val="009767C2"/>
    <w:rsid w:val="00977DB4"/>
    <w:rsid w:val="0098562D"/>
    <w:rsid w:val="00995CBC"/>
    <w:rsid w:val="00996C5B"/>
    <w:rsid w:val="009A23D0"/>
    <w:rsid w:val="009A432E"/>
    <w:rsid w:val="009B1927"/>
    <w:rsid w:val="009C1D79"/>
    <w:rsid w:val="009C6E94"/>
    <w:rsid w:val="009E27DC"/>
    <w:rsid w:val="009E6A49"/>
    <w:rsid w:val="009F4760"/>
    <w:rsid w:val="00A00EBF"/>
    <w:rsid w:val="00A028CA"/>
    <w:rsid w:val="00A213A4"/>
    <w:rsid w:val="00A2728B"/>
    <w:rsid w:val="00A30131"/>
    <w:rsid w:val="00A6008D"/>
    <w:rsid w:val="00A730CD"/>
    <w:rsid w:val="00A75AC5"/>
    <w:rsid w:val="00A87E10"/>
    <w:rsid w:val="00AA027E"/>
    <w:rsid w:val="00AA1FED"/>
    <w:rsid w:val="00AB037C"/>
    <w:rsid w:val="00AC69FF"/>
    <w:rsid w:val="00AF1023"/>
    <w:rsid w:val="00B15E09"/>
    <w:rsid w:val="00B23337"/>
    <w:rsid w:val="00B27CD9"/>
    <w:rsid w:val="00B305A0"/>
    <w:rsid w:val="00B417E9"/>
    <w:rsid w:val="00B46713"/>
    <w:rsid w:val="00B50144"/>
    <w:rsid w:val="00B513E2"/>
    <w:rsid w:val="00B55275"/>
    <w:rsid w:val="00B55FA1"/>
    <w:rsid w:val="00B70DBD"/>
    <w:rsid w:val="00B72A61"/>
    <w:rsid w:val="00B7400F"/>
    <w:rsid w:val="00B810A6"/>
    <w:rsid w:val="00B846B2"/>
    <w:rsid w:val="00B91204"/>
    <w:rsid w:val="00B92AD0"/>
    <w:rsid w:val="00B95F9B"/>
    <w:rsid w:val="00B96B9B"/>
    <w:rsid w:val="00BB2B6A"/>
    <w:rsid w:val="00BC1AF9"/>
    <w:rsid w:val="00BD6A3D"/>
    <w:rsid w:val="00BE48D0"/>
    <w:rsid w:val="00BE4F90"/>
    <w:rsid w:val="00C06198"/>
    <w:rsid w:val="00C3411F"/>
    <w:rsid w:val="00C34D1E"/>
    <w:rsid w:val="00C542D5"/>
    <w:rsid w:val="00C64E03"/>
    <w:rsid w:val="00C765E2"/>
    <w:rsid w:val="00C85CEC"/>
    <w:rsid w:val="00C944FC"/>
    <w:rsid w:val="00C96167"/>
    <w:rsid w:val="00CA1DFB"/>
    <w:rsid w:val="00CA558E"/>
    <w:rsid w:val="00CA62C3"/>
    <w:rsid w:val="00CA6583"/>
    <w:rsid w:val="00CA758F"/>
    <w:rsid w:val="00CB0EA3"/>
    <w:rsid w:val="00CB1590"/>
    <w:rsid w:val="00CB74B5"/>
    <w:rsid w:val="00CC340A"/>
    <w:rsid w:val="00CD2697"/>
    <w:rsid w:val="00CE4F6F"/>
    <w:rsid w:val="00CE53E2"/>
    <w:rsid w:val="00D04A91"/>
    <w:rsid w:val="00D10D4C"/>
    <w:rsid w:val="00D154D4"/>
    <w:rsid w:val="00D15614"/>
    <w:rsid w:val="00D22376"/>
    <w:rsid w:val="00D25B4C"/>
    <w:rsid w:val="00D3386A"/>
    <w:rsid w:val="00D35F99"/>
    <w:rsid w:val="00D46A1D"/>
    <w:rsid w:val="00D61056"/>
    <w:rsid w:val="00D6320E"/>
    <w:rsid w:val="00D632F7"/>
    <w:rsid w:val="00D752D5"/>
    <w:rsid w:val="00D81E83"/>
    <w:rsid w:val="00D97825"/>
    <w:rsid w:val="00DB0110"/>
    <w:rsid w:val="00DC4493"/>
    <w:rsid w:val="00DC704B"/>
    <w:rsid w:val="00DE1A52"/>
    <w:rsid w:val="00DF44E6"/>
    <w:rsid w:val="00DF4DB7"/>
    <w:rsid w:val="00E0208E"/>
    <w:rsid w:val="00E041D6"/>
    <w:rsid w:val="00E048ED"/>
    <w:rsid w:val="00E04EE3"/>
    <w:rsid w:val="00E158D6"/>
    <w:rsid w:val="00E16657"/>
    <w:rsid w:val="00E2344B"/>
    <w:rsid w:val="00E252EC"/>
    <w:rsid w:val="00E279BF"/>
    <w:rsid w:val="00E3174A"/>
    <w:rsid w:val="00E35DB5"/>
    <w:rsid w:val="00E72357"/>
    <w:rsid w:val="00E725EB"/>
    <w:rsid w:val="00EA41AA"/>
    <w:rsid w:val="00EA7325"/>
    <w:rsid w:val="00EB2513"/>
    <w:rsid w:val="00EB6F8A"/>
    <w:rsid w:val="00EC4B85"/>
    <w:rsid w:val="00ED0513"/>
    <w:rsid w:val="00ED215B"/>
    <w:rsid w:val="00EE00CC"/>
    <w:rsid w:val="00EE1768"/>
    <w:rsid w:val="00EF073F"/>
    <w:rsid w:val="00EF418F"/>
    <w:rsid w:val="00F012B8"/>
    <w:rsid w:val="00F012EF"/>
    <w:rsid w:val="00F112EC"/>
    <w:rsid w:val="00F127ED"/>
    <w:rsid w:val="00F17552"/>
    <w:rsid w:val="00F40BC6"/>
    <w:rsid w:val="00F628FF"/>
    <w:rsid w:val="00F6738A"/>
    <w:rsid w:val="00F7618B"/>
    <w:rsid w:val="00FA326F"/>
    <w:rsid w:val="00FA51A2"/>
    <w:rsid w:val="00FD1224"/>
    <w:rsid w:val="00FF5F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DEB"/>
  </w:style>
  <w:style w:type="paragraph" w:styleId="3">
    <w:name w:val="heading 3"/>
    <w:basedOn w:val="a"/>
    <w:next w:val="a"/>
    <w:link w:val="30"/>
    <w:uiPriority w:val="9"/>
    <w:semiHidden/>
    <w:unhideWhenUsed/>
    <w:qFormat/>
    <w:rsid w:val="001401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6E94"/>
    <w:pPr>
      <w:ind w:left="720"/>
      <w:contextualSpacing/>
    </w:pPr>
  </w:style>
  <w:style w:type="paragraph" w:styleId="a4">
    <w:name w:val="Normal (Web)"/>
    <w:basedOn w:val="a"/>
    <w:uiPriority w:val="99"/>
    <w:semiHidden/>
    <w:unhideWhenUsed/>
    <w:rsid w:val="00B92A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92AD0"/>
    <w:rPr>
      <w:b/>
      <w:bCs/>
    </w:rPr>
  </w:style>
  <w:style w:type="character" w:customStyle="1" w:styleId="apple-converted-space">
    <w:name w:val="apple-converted-space"/>
    <w:basedOn w:val="a0"/>
    <w:rsid w:val="00B92AD0"/>
  </w:style>
  <w:style w:type="character" w:styleId="a6">
    <w:name w:val="Hyperlink"/>
    <w:basedOn w:val="a0"/>
    <w:uiPriority w:val="99"/>
    <w:unhideWhenUsed/>
    <w:rsid w:val="00CE53E2"/>
    <w:rPr>
      <w:color w:val="0563C1" w:themeColor="hyperlink"/>
      <w:u w:val="single"/>
    </w:rPr>
  </w:style>
  <w:style w:type="paragraph" w:styleId="a7">
    <w:name w:val="footnote text"/>
    <w:basedOn w:val="a"/>
    <w:link w:val="a8"/>
    <w:uiPriority w:val="99"/>
    <w:unhideWhenUsed/>
    <w:rsid w:val="000E2A42"/>
    <w:pPr>
      <w:spacing w:after="0" w:line="240" w:lineRule="auto"/>
    </w:pPr>
    <w:rPr>
      <w:sz w:val="20"/>
      <w:szCs w:val="20"/>
    </w:rPr>
  </w:style>
  <w:style w:type="character" w:customStyle="1" w:styleId="a8">
    <w:name w:val="Текст сноски Знак"/>
    <w:basedOn w:val="a0"/>
    <w:link w:val="a7"/>
    <w:uiPriority w:val="99"/>
    <w:rsid w:val="000E2A42"/>
    <w:rPr>
      <w:sz w:val="20"/>
      <w:szCs w:val="20"/>
    </w:rPr>
  </w:style>
  <w:style w:type="character" w:styleId="a9">
    <w:name w:val="footnote reference"/>
    <w:basedOn w:val="a0"/>
    <w:uiPriority w:val="99"/>
    <w:semiHidden/>
    <w:unhideWhenUsed/>
    <w:rsid w:val="000E2A42"/>
    <w:rPr>
      <w:vertAlign w:val="superscript"/>
    </w:rPr>
  </w:style>
  <w:style w:type="paragraph" w:styleId="aa">
    <w:name w:val="header"/>
    <w:basedOn w:val="a"/>
    <w:link w:val="ab"/>
    <w:uiPriority w:val="99"/>
    <w:unhideWhenUsed/>
    <w:rsid w:val="001D653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D6539"/>
  </w:style>
  <w:style w:type="paragraph" w:styleId="ac">
    <w:name w:val="footer"/>
    <w:basedOn w:val="a"/>
    <w:link w:val="ad"/>
    <w:uiPriority w:val="99"/>
    <w:unhideWhenUsed/>
    <w:rsid w:val="001D653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D6539"/>
  </w:style>
  <w:style w:type="paragraph" w:styleId="ae">
    <w:name w:val="Subtitle"/>
    <w:basedOn w:val="a"/>
    <w:next w:val="a"/>
    <w:link w:val="af"/>
    <w:uiPriority w:val="11"/>
    <w:qFormat/>
    <w:rsid w:val="008A1236"/>
    <w:pPr>
      <w:numPr>
        <w:ilvl w:val="1"/>
      </w:numPr>
    </w:pPr>
    <w:rPr>
      <w:rFonts w:eastAsiaTheme="minorEastAsia"/>
      <w:color w:val="5A5A5A" w:themeColor="text1" w:themeTint="A5"/>
      <w:spacing w:val="15"/>
    </w:rPr>
  </w:style>
  <w:style w:type="character" w:customStyle="1" w:styleId="af">
    <w:name w:val="Подзаголовок Знак"/>
    <w:basedOn w:val="a0"/>
    <w:link w:val="ae"/>
    <w:uiPriority w:val="11"/>
    <w:rsid w:val="008A1236"/>
    <w:rPr>
      <w:rFonts w:eastAsiaTheme="minorEastAsia"/>
      <w:color w:val="5A5A5A" w:themeColor="text1" w:themeTint="A5"/>
      <w:spacing w:val="15"/>
    </w:rPr>
  </w:style>
  <w:style w:type="character" w:customStyle="1" w:styleId="30">
    <w:name w:val="Заголовок 3 Знак"/>
    <w:basedOn w:val="a0"/>
    <w:link w:val="3"/>
    <w:uiPriority w:val="9"/>
    <w:semiHidden/>
    <w:rsid w:val="001401C4"/>
    <w:rPr>
      <w:rFonts w:asciiTheme="majorHAnsi" w:eastAsiaTheme="majorEastAsia" w:hAnsiTheme="majorHAnsi" w:cstheme="majorBidi"/>
      <w:color w:val="1F4D78" w:themeColor="accent1" w:themeShade="7F"/>
      <w:sz w:val="24"/>
      <w:szCs w:val="24"/>
    </w:rPr>
  </w:style>
  <w:style w:type="table" w:styleId="af0">
    <w:name w:val="Table Grid"/>
    <w:basedOn w:val="a1"/>
    <w:uiPriority w:val="39"/>
    <w:rsid w:val="00081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link w:val="af2"/>
    <w:uiPriority w:val="1"/>
    <w:qFormat/>
    <w:rsid w:val="00EB2513"/>
    <w:pPr>
      <w:spacing w:after="0" w:line="240" w:lineRule="auto"/>
    </w:pPr>
    <w:rPr>
      <w:rFonts w:eastAsiaTheme="minorEastAsia"/>
    </w:rPr>
  </w:style>
  <w:style w:type="character" w:customStyle="1" w:styleId="af2">
    <w:name w:val="Без интервала Знак"/>
    <w:basedOn w:val="a0"/>
    <w:link w:val="af1"/>
    <w:uiPriority w:val="1"/>
    <w:rsid w:val="00EB2513"/>
    <w:rPr>
      <w:rFonts w:eastAsiaTheme="minorEastAsia"/>
    </w:rPr>
  </w:style>
  <w:style w:type="paragraph" w:styleId="af3">
    <w:name w:val="Balloon Text"/>
    <w:basedOn w:val="a"/>
    <w:link w:val="af4"/>
    <w:uiPriority w:val="99"/>
    <w:semiHidden/>
    <w:unhideWhenUsed/>
    <w:rsid w:val="00EB2513"/>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EB25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DEB"/>
  </w:style>
  <w:style w:type="paragraph" w:styleId="3">
    <w:name w:val="heading 3"/>
    <w:basedOn w:val="a"/>
    <w:next w:val="a"/>
    <w:link w:val="30"/>
    <w:uiPriority w:val="9"/>
    <w:semiHidden/>
    <w:unhideWhenUsed/>
    <w:qFormat/>
    <w:rsid w:val="001401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6E94"/>
    <w:pPr>
      <w:ind w:left="720"/>
      <w:contextualSpacing/>
    </w:pPr>
  </w:style>
  <w:style w:type="paragraph" w:styleId="a4">
    <w:name w:val="Normal (Web)"/>
    <w:basedOn w:val="a"/>
    <w:uiPriority w:val="99"/>
    <w:semiHidden/>
    <w:unhideWhenUsed/>
    <w:rsid w:val="00B92A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92AD0"/>
    <w:rPr>
      <w:b/>
      <w:bCs/>
    </w:rPr>
  </w:style>
  <w:style w:type="character" w:customStyle="1" w:styleId="apple-converted-space">
    <w:name w:val="apple-converted-space"/>
    <w:basedOn w:val="a0"/>
    <w:rsid w:val="00B92AD0"/>
  </w:style>
  <w:style w:type="character" w:styleId="a6">
    <w:name w:val="Hyperlink"/>
    <w:basedOn w:val="a0"/>
    <w:uiPriority w:val="99"/>
    <w:unhideWhenUsed/>
    <w:rsid w:val="00CE53E2"/>
    <w:rPr>
      <w:color w:val="0563C1" w:themeColor="hyperlink"/>
      <w:u w:val="single"/>
    </w:rPr>
  </w:style>
  <w:style w:type="paragraph" w:styleId="a7">
    <w:name w:val="footnote text"/>
    <w:basedOn w:val="a"/>
    <w:link w:val="a8"/>
    <w:uiPriority w:val="99"/>
    <w:unhideWhenUsed/>
    <w:rsid w:val="000E2A42"/>
    <w:pPr>
      <w:spacing w:after="0" w:line="240" w:lineRule="auto"/>
    </w:pPr>
    <w:rPr>
      <w:sz w:val="20"/>
      <w:szCs w:val="20"/>
    </w:rPr>
  </w:style>
  <w:style w:type="character" w:customStyle="1" w:styleId="a8">
    <w:name w:val="Текст сноски Знак"/>
    <w:basedOn w:val="a0"/>
    <w:link w:val="a7"/>
    <w:uiPriority w:val="99"/>
    <w:rsid w:val="000E2A42"/>
    <w:rPr>
      <w:sz w:val="20"/>
      <w:szCs w:val="20"/>
    </w:rPr>
  </w:style>
  <w:style w:type="character" w:styleId="a9">
    <w:name w:val="footnote reference"/>
    <w:basedOn w:val="a0"/>
    <w:uiPriority w:val="99"/>
    <w:semiHidden/>
    <w:unhideWhenUsed/>
    <w:rsid w:val="000E2A42"/>
    <w:rPr>
      <w:vertAlign w:val="superscript"/>
    </w:rPr>
  </w:style>
  <w:style w:type="paragraph" w:styleId="aa">
    <w:name w:val="header"/>
    <w:basedOn w:val="a"/>
    <w:link w:val="ab"/>
    <w:uiPriority w:val="99"/>
    <w:unhideWhenUsed/>
    <w:rsid w:val="001D653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D6539"/>
  </w:style>
  <w:style w:type="paragraph" w:styleId="ac">
    <w:name w:val="footer"/>
    <w:basedOn w:val="a"/>
    <w:link w:val="ad"/>
    <w:uiPriority w:val="99"/>
    <w:unhideWhenUsed/>
    <w:rsid w:val="001D653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D6539"/>
  </w:style>
  <w:style w:type="paragraph" w:styleId="ae">
    <w:name w:val="Subtitle"/>
    <w:basedOn w:val="a"/>
    <w:next w:val="a"/>
    <w:link w:val="af"/>
    <w:uiPriority w:val="11"/>
    <w:qFormat/>
    <w:rsid w:val="008A1236"/>
    <w:pPr>
      <w:numPr>
        <w:ilvl w:val="1"/>
      </w:numPr>
    </w:pPr>
    <w:rPr>
      <w:rFonts w:eastAsiaTheme="minorEastAsia"/>
      <w:color w:val="5A5A5A" w:themeColor="text1" w:themeTint="A5"/>
      <w:spacing w:val="15"/>
    </w:rPr>
  </w:style>
  <w:style w:type="character" w:customStyle="1" w:styleId="af">
    <w:name w:val="Подзаголовок Знак"/>
    <w:basedOn w:val="a0"/>
    <w:link w:val="ae"/>
    <w:uiPriority w:val="11"/>
    <w:rsid w:val="008A1236"/>
    <w:rPr>
      <w:rFonts w:eastAsiaTheme="minorEastAsia"/>
      <w:color w:val="5A5A5A" w:themeColor="text1" w:themeTint="A5"/>
      <w:spacing w:val="15"/>
    </w:rPr>
  </w:style>
  <w:style w:type="character" w:customStyle="1" w:styleId="30">
    <w:name w:val="Заголовок 3 Знак"/>
    <w:basedOn w:val="a0"/>
    <w:link w:val="3"/>
    <w:uiPriority w:val="9"/>
    <w:semiHidden/>
    <w:rsid w:val="001401C4"/>
    <w:rPr>
      <w:rFonts w:asciiTheme="majorHAnsi" w:eastAsiaTheme="majorEastAsia" w:hAnsiTheme="majorHAnsi" w:cstheme="majorBidi"/>
      <w:color w:val="1F4D78" w:themeColor="accent1" w:themeShade="7F"/>
      <w:sz w:val="24"/>
      <w:szCs w:val="24"/>
    </w:rPr>
  </w:style>
  <w:style w:type="table" w:styleId="af0">
    <w:name w:val="Table Grid"/>
    <w:basedOn w:val="a1"/>
    <w:uiPriority w:val="39"/>
    <w:rsid w:val="00081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link w:val="af2"/>
    <w:uiPriority w:val="1"/>
    <w:qFormat/>
    <w:rsid w:val="00EB2513"/>
    <w:pPr>
      <w:spacing w:after="0" w:line="240" w:lineRule="auto"/>
    </w:pPr>
    <w:rPr>
      <w:rFonts w:eastAsiaTheme="minorEastAsia"/>
    </w:rPr>
  </w:style>
  <w:style w:type="character" w:customStyle="1" w:styleId="af2">
    <w:name w:val="Без интервала Знак"/>
    <w:basedOn w:val="a0"/>
    <w:link w:val="af1"/>
    <w:uiPriority w:val="1"/>
    <w:rsid w:val="00EB2513"/>
    <w:rPr>
      <w:rFonts w:eastAsiaTheme="minorEastAsia"/>
    </w:rPr>
  </w:style>
  <w:style w:type="paragraph" w:styleId="af3">
    <w:name w:val="Balloon Text"/>
    <w:basedOn w:val="a"/>
    <w:link w:val="af4"/>
    <w:uiPriority w:val="99"/>
    <w:semiHidden/>
    <w:unhideWhenUsed/>
    <w:rsid w:val="00EB2513"/>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EB25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704461">
      <w:bodyDiv w:val="1"/>
      <w:marLeft w:val="0"/>
      <w:marRight w:val="0"/>
      <w:marTop w:val="0"/>
      <w:marBottom w:val="0"/>
      <w:divBdr>
        <w:top w:val="none" w:sz="0" w:space="0" w:color="auto"/>
        <w:left w:val="none" w:sz="0" w:space="0" w:color="auto"/>
        <w:bottom w:val="none" w:sz="0" w:space="0" w:color="auto"/>
        <w:right w:val="none" w:sz="0" w:space="0" w:color="auto"/>
      </w:divBdr>
      <w:divsChild>
        <w:div w:id="1176114358">
          <w:marLeft w:val="0"/>
          <w:marRight w:val="0"/>
          <w:marTop w:val="0"/>
          <w:marBottom w:val="0"/>
          <w:divBdr>
            <w:top w:val="none" w:sz="0" w:space="0" w:color="auto"/>
            <w:left w:val="none" w:sz="0" w:space="0" w:color="auto"/>
            <w:bottom w:val="none" w:sz="0" w:space="0" w:color="auto"/>
            <w:right w:val="none" w:sz="0" w:space="0" w:color="auto"/>
          </w:divBdr>
          <w:divsChild>
            <w:div w:id="215048751">
              <w:marLeft w:val="0"/>
              <w:marRight w:val="0"/>
              <w:marTop w:val="0"/>
              <w:marBottom w:val="0"/>
              <w:divBdr>
                <w:top w:val="none" w:sz="0" w:space="0" w:color="auto"/>
                <w:left w:val="none" w:sz="0" w:space="0" w:color="auto"/>
                <w:bottom w:val="none" w:sz="0" w:space="0" w:color="auto"/>
                <w:right w:val="none" w:sz="0" w:space="0" w:color="auto"/>
              </w:divBdr>
              <w:divsChild>
                <w:div w:id="1223759984">
                  <w:marLeft w:val="-225"/>
                  <w:marRight w:val="-225"/>
                  <w:marTop w:val="0"/>
                  <w:marBottom w:val="0"/>
                  <w:divBdr>
                    <w:top w:val="none" w:sz="0" w:space="0" w:color="auto"/>
                    <w:left w:val="none" w:sz="0" w:space="0" w:color="auto"/>
                    <w:bottom w:val="none" w:sz="0" w:space="0" w:color="auto"/>
                    <w:right w:val="none" w:sz="0" w:space="0" w:color="auto"/>
                  </w:divBdr>
                  <w:divsChild>
                    <w:div w:id="753942534">
                      <w:marLeft w:val="0"/>
                      <w:marRight w:val="0"/>
                      <w:marTop w:val="0"/>
                      <w:marBottom w:val="0"/>
                      <w:divBdr>
                        <w:top w:val="none" w:sz="0" w:space="0" w:color="auto"/>
                        <w:left w:val="none" w:sz="0" w:space="0" w:color="auto"/>
                        <w:bottom w:val="none" w:sz="0" w:space="0" w:color="auto"/>
                        <w:right w:val="none" w:sz="0" w:space="0" w:color="auto"/>
                      </w:divBdr>
                      <w:divsChild>
                        <w:div w:id="218830069">
                          <w:marLeft w:val="0"/>
                          <w:marRight w:val="0"/>
                          <w:marTop w:val="0"/>
                          <w:marBottom w:val="0"/>
                          <w:divBdr>
                            <w:top w:val="none" w:sz="0" w:space="0" w:color="auto"/>
                            <w:left w:val="none" w:sz="0" w:space="0" w:color="auto"/>
                            <w:bottom w:val="none" w:sz="0" w:space="0" w:color="auto"/>
                            <w:right w:val="none" w:sz="0" w:space="0" w:color="auto"/>
                          </w:divBdr>
                          <w:divsChild>
                            <w:div w:id="1718551826">
                              <w:marLeft w:val="0"/>
                              <w:marRight w:val="0"/>
                              <w:marTop w:val="0"/>
                              <w:marBottom w:val="0"/>
                              <w:divBdr>
                                <w:top w:val="none" w:sz="0" w:space="0" w:color="auto"/>
                                <w:left w:val="none" w:sz="0" w:space="0" w:color="auto"/>
                                <w:bottom w:val="none" w:sz="0" w:space="0" w:color="auto"/>
                                <w:right w:val="none" w:sz="0" w:space="0" w:color="auto"/>
                              </w:divBdr>
                              <w:divsChild>
                                <w:div w:id="979918480">
                                  <w:marLeft w:val="0"/>
                                  <w:marRight w:val="0"/>
                                  <w:marTop w:val="0"/>
                                  <w:marBottom w:val="0"/>
                                  <w:divBdr>
                                    <w:top w:val="none" w:sz="0" w:space="0" w:color="auto"/>
                                    <w:left w:val="none" w:sz="0" w:space="0" w:color="auto"/>
                                    <w:bottom w:val="none" w:sz="0" w:space="0" w:color="auto"/>
                                    <w:right w:val="none" w:sz="0" w:space="0" w:color="auto"/>
                                  </w:divBdr>
                                  <w:divsChild>
                                    <w:div w:id="1173030320">
                                      <w:marLeft w:val="-225"/>
                                      <w:marRight w:val="-225"/>
                                      <w:marTop w:val="0"/>
                                      <w:marBottom w:val="0"/>
                                      <w:divBdr>
                                        <w:top w:val="none" w:sz="0" w:space="0" w:color="auto"/>
                                        <w:left w:val="none" w:sz="0" w:space="0" w:color="auto"/>
                                        <w:bottom w:val="none" w:sz="0" w:space="0" w:color="auto"/>
                                        <w:right w:val="none" w:sz="0" w:space="0" w:color="auto"/>
                                      </w:divBdr>
                                      <w:divsChild>
                                        <w:div w:id="1192495933">
                                          <w:marLeft w:val="0"/>
                                          <w:marRight w:val="0"/>
                                          <w:marTop w:val="0"/>
                                          <w:marBottom w:val="0"/>
                                          <w:divBdr>
                                            <w:top w:val="none" w:sz="0" w:space="0" w:color="auto"/>
                                            <w:left w:val="none" w:sz="0" w:space="0" w:color="auto"/>
                                            <w:bottom w:val="none" w:sz="0" w:space="0" w:color="auto"/>
                                            <w:right w:val="none" w:sz="0" w:space="0" w:color="auto"/>
                                          </w:divBdr>
                                        </w:div>
                                        <w:div w:id="9133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962246">
                          <w:marLeft w:val="0"/>
                          <w:marRight w:val="0"/>
                          <w:marTop w:val="0"/>
                          <w:marBottom w:val="0"/>
                          <w:divBdr>
                            <w:top w:val="none" w:sz="0" w:space="0" w:color="auto"/>
                            <w:left w:val="none" w:sz="0" w:space="0" w:color="auto"/>
                            <w:bottom w:val="none" w:sz="0" w:space="0" w:color="auto"/>
                            <w:right w:val="none" w:sz="0" w:space="0" w:color="auto"/>
                          </w:divBdr>
                          <w:divsChild>
                            <w:div w:id="873734992">
                              <w:marLeft w:val="0"/>
                              <w:marRight w:val="0"/>
                              <w:marTop w:val="0"/>
                              <w:marBottom w:val="0"/>
                              <w:divBdr>
                                <w:top w:val="none" w:sz="0" w:space="0" w:color="auto"/>
                                <w:left w:val="none" w:sz="0" w:space="0" w:color="auto"/>
                                <w:bottom w:val="none" w:sz="0" w:space="0" w:color="auto"/>
                                <w:right w:val="none" w:sz="0" w:space="0" w:color="auto"/>
                              </w:divBdr>
                              <w:divsChild>
                                <w:div w:id="148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337491">
          <w:marLeft w:val="0"/>
          <w:marRight w:val="0"/>
          <w:marTop w:val="0"/>
          <w:marBottom w:val="0"/>
          <w:divBdr>
            <w:top w:val="none" w:sz="0" w:space="0" w:color="auto"/>
            <w:left w:val="none" w:sz="0" w:space="0" w:color="auto"/>
            <w:bottom w:val="none" w:sz="0" w:space="0" w:color="auto"/>
            <w:right w:val="none" w:sz="0" w:space="0" w:color="auto"/>
          </w:divBdr>
          <w:divsChild>
            <w:div w:id="925267342">
              <w:marLeft w:val="-225"/>
              <w:marRight w:val="-225"/>
              <w:marTop w:val="0"/>
              <w:marBottom w:val="0"/>
              <w:divBdr>
                <w:top w:val="none" w:sz="0" w:space="0" w:color="auto"/>
                <w:left w:val="none" w:sz="0" w:space="0" w:color="auto"/>
                <w:bottom w:val="none" w:sz="0" w:space="0" w:color="auto"/>
                <w:right w:val="none" w:sz="0" w:space="0" w:color="auto"/>
              </w:divBdr>
              <w:divsChild>
                <w:div w:id="675034554">
                  <w:marLeft w:val="0"/>
                  <w:marRight w:val="0"/>
                  <w:marTop w:val="300"/>
                  <w:marBottom w:val="150"/>
                  <w:divBdr>
                    <w:top w:val="none" w:sz="0" w:space="0" w:color="auto"/>
                    <w:left w:val="none" w:sz="0" w:space="0" w:color="auto"/>
                    <w:bottom w:val="none" w:sz="0" w:space="0" w:color="auto"/>
                    <w:right w:val="single" w:sz="6" w:space="19" w:color="auto"/>
                  </w:divBdr>
                </w:div>
                <w:div w:id="944073093">
                  <w:marLeft w:val="0"/>
                  <w:marRight w:val="0"/>
                  <w:marTop w:val="300"/>
                  <w:marBottom w:val="150"/>
                  <w:divBdr>
                    <w:top w:val="none" w:sz="0" w:space="0" w:color="auto"/>
                    <w:left w:val="none" w:sz="0" w:space="0" w:color="auto"/>
                    <w:bottom w:val="none" w:sz="0" w:space="0" w:color="auto"/>
                    <w:right w:val="single" w:sz="6" w:space="19" w:color="auto"/>
                  </w:divBdr>
                </w:div>
              </w:divsChild>
            </w:div>
          </w:divsChild>
        </w:div>
      </w:divsChild>
    </w:div>
    <w:div w:id="460463860">
      <w:bodyDiv w:val="1"/>
      <w:marLeft w:val="0"/>
      <w:marRight w:val="0"/>
      <w:marTop w:val="0"/>
      <w:marBottom w:val="0"/>
      <w:divBdr>
        <w:top w:val="none" w:sz="0" w:space="0" w:color="auto"/>
        <w:left w:val="none" w:sz="0" w:space="0" w:color="auto"/>
        <w:bottom w:val="none" w:sz="0" w:space="0" w:color="auto"/>
        <w:right w:val="none" w:sz="0" w:space="0" w:color="auto"/>
      </w:divBdr>
    </w:div>
    <w:div w:id="489055050">
      <w:bodyDiv w:val="1"/>
      <w:marLeft w:val="0"/>
      <w:marRight w:val="0"/>
      <w:marTop w:val="0"/>
      <w:marBottom w:val="0"/>
      <w:divBdr>
        <w:top w:val="none" w:sz="0" w:space="0" w:color="auto"/>
        <w:left w:val="none" w:sz="0" w:space="0" w:color="auto"/>
        <w:bottom w:val="none" w:sz="0" w:space="0" w:color="auto"/>
        <w:right w:val="none" w:sz="0" w:space="0" w:color="auto"/>
      </w:divBdr>
    </w:div>
    <w:div w:id="1278563985">
      <w:bodyDiv w:val="1"/>
      <w:marLeft w:val="0"/>
      <w:marRight w:val="0"/>
      <w:marTop w:val="0"/>
      <w:marBottom w:val="0"/>
      <w:divBdr>
        <w:top w:val="none" w:sz="0" w:space="0" w:color="auto"/>
        <w:left w:val="none" w:sz="0" w:space="0" w:color="auto"/>
        <w:bottom w:val="none" w:sz="0" w:space="0" w:color="auto"/>
        <w:right w:val="none" w:sz="0" w:space="0" w:color="auto"/>
      </w:divBdr>
    </w:div>
    <w:div w:id="1366715319">
      <w:bodyDiv w:val="1"/>
      <w:marLeft w:val="0"/>
      <w:marRight w:val="0"/>
      <w:marTop w:val="0"/>
      <w:marBottom w:val="0"/>
      <w:divBdr>
        <w:top w:val="none" w:sz="0" w:space="0" w:color="auto"/>
        <w:left w:val="none" w:sz="0" w:space="0" w:color="auto"/>
        <w:bottom w:val="none" w:sz="0" w:space="0" w:color="auto"/>
        <w:right w:val="none" w:sz="0" w:space="0" w:color="auto"/>
      </w:divBdr>
      <w:divsChild>
        <w:div w:id="440302516">
          <w:marLeft w:val="0"/>
          <w:marRight w:val="0"/>
          <w:marTop w:val="0"/>
          <w:marBottom w:val="0"/>
          <w:divBdr>
            <w:top w:val="none" w:sz="0" w:space="0" w:color="auto"/>
            <w:left w:val="none" w:sz="0" w:space="0" w:color="auto"/>
            <w:bottom w:val="none" w:sz="0" w:space="0" w:color="auto"/>
            <w:right w:val="none" w:sz="0" w:space="0" w:color="auto"/>
          </w:divBdr>
        </w:div>
      </w:divsChild>
    </w:div>
    <w:div w:id="194749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politobzor.net/show-47926-vlast-psiholog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A9A4-6411-415B-ABB3-1986AAEE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13490</Words>
  <Characters>76895</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dc:creator>
  <cp:keywords/>
  <dc:description/>
  <cp:lastModifiedBy>Dmitrij V Stolpovskih</cp:lastModifiedBy>
  <cp:revision>2</cp:revision>
  <dcterms:created xsi:type="dcterms:W3CDTF">2015-08-28T03:07:00Z</dcterms:created>
  <dcterms:modified xsi:type="dcterms:W3CDTF">2015-08-28T03:07:00Z</dcterms:modified>
</cp:coreProperties>
</file>