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65" w:rsidRPr="00FE2F65" w:rsidRDefault="00FE2F65" w:rsidP="00FE2F65">
      <w:pPr>
        <w:widowControl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FE2F65">
        <w:rPr>
          <w:b/>
          <w:bCs/>
          <w:color w:val="000000"/>
          <w:sz w:val="28"/>
          <w:szCs w:val="28"/>
        </w:rPr>
        <w:t>Негосударственная автономная некоммерческая организация</w:t>
      </w:r>
    </w:p>
    <w:p w:rsidR="00FE2F65" w:rsidRPr="00FE2F65" w:rsidRDefault="00FE2F65" w:rsidP="00FE2F65">
      <w:pPr>
        <w:widowControl/>
        <w:jc w:val="center"/>
        <w:rPr>
          <w:color w:val="000000"/>
          <w:sz w:val="28"/>
          <w:szCs w:val="28"/>
        </w:rPr>
      </w:pPr>
      <w:r w:rsidRPr="00FE2F65">
        <w:rPr>
          <w:b/>
          <w:bCs/>
          <w:color w:val="000000"/>
          <w:sz w:val="28"/>
          <w:szCs w:val="28"/>
        </w:rPr>
        <w:t>высшего образования</w:t>
      </w:r>
    </w:p>
    <w:p w:rsidR="00FE2F65" w:rsidRPr="00FE2F65" w:rsidRDefault="00FE2F65" w:rsidP="00FE2F65">
      <w:pPr>
        <w:widowControl/>
        <w:jc w:val="center"/>
        <w:rPr>
          <w:color w:val="000000"/>
          <w:sz w:val="28"/>
          <w:szCs w:val="28"/>
        </w:rPr>
      </w:pPr>
      <w:r w:rsidRPr="00FE2F65">
        <w:rPr>
          <w:b/>
          <w:bCs/>
          <w:color w:val="000000"/>
          <w:sz w:val="28"/>
          <w:szCs w:val="28"/>
        </w:rPr>
        <w:t>«Институт мировых цивилизаций»</w:t>
      </w:r>
    </w:p>
    <w:p w:rsidR="00FE2F65" w:rsidRDefault="00FE2F65" w:rsidP="00FE2F65">
      <w:pPr>
        <w:widowControl/>
        <w:jc w:val="center"/>
        <w:rPr>
          <w:b/>
          <w:bCs/>
          <w:color w:val="000000"/>
          <w:sz w:val="28"/>
          <w:szCs w:val="28"/>
        </w:rPr>
      </w:pPr>
      <w:r w:rsidRPr="00FE2F65">
        <w:rPr>
          <w:b/>
          <w:bCs/>
          <w:color w:val="000000"/>
          <w:sz w:val="28"/>
          <w:szCs w:val="28"/>
        </w:rPr>
        <w:t>(НАНО ВО ИМЦ)</w:t>
      </w:r>
    </w:p>
    <w:p w:rsidR="00FE2F65" w:rsidRPr="00FE2F65" w:rsidRDefault="00FE2F65" w:rsidP="00FE2F65">
      <w:pPr>
        <w:widowControl/>
        <w:jc w:val="center"/>
        <w:rPr>
          <w:color w:val="000000"/>
          <w:sz w:val="28"/>
          <w:szCs w:val="28"/>
        </w:rPr>
      </w:pPr>
    </w:p>
    <w:p w:rsidR="00FE2F65" w:rsidRPr="00FE2F65" w:rsidRDefault="00FE2F65" w:rsidP="00FE2F65">
      <w:pPr>
        <w:widowControl/>
        <w:jc w:val="center"/>
        <w:rPr>
          <w:color w:val="000000"/>
          <w:sz w:val="28"/>
          <w:szCs w:val="28"/>
          <w:u w:val="single"/>
        </w:rPr>
      </w:pPr>
      <w:r w:rsidRPr="00FE2F65">
        <w:rPr>
          <w:b/>
          <w:bCs/>
          <w:color w:val="000000"/>
          <w:sz w:val="28"/>
          <w:szCs w:val="28"/>
          <w:u w:val="single"/>
        </w:rPr>
        <w:t>Кафедра гражданско–правовых дисциплин</w:t>
      </w:r>
    </w:p>
    <w:p w:rsidR="00FE2F65" w:rsidRDefault="00FE2F65" w:rsidP="00FE2F65">
      <w:pPr>
        <w:widowControl/>
        <w:jc w:val="center"/>
        <w:rPr>
          <w:color w:val="000000"/>
          <w:sz w:val="28"/>
          <w:szCs w:val="28"/>
        </w:rPr>
      </w:pPr>
      <w:r w:rsidRPr="00FE2F65"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FE2F65">
        <w:rPr>
          <w:color w:val="000000"/>
          <w:sz w:val="28"/>
          <w:szCs w:val="28"/>
          <w:u w:val="single"/>
        </w:rPr>
        <w:t>40.03.01 «Юриспруденция</w:t>
      </w:r>
      <w:r w:rsidRPr="00FE2F65">
        <w:rPr>
          <w:color w:val="000000"/>
          <w:sz w:val="28"/>
          <w:szCs w:val="28"/>
        </w:rPr>
        <w:t>»</w:t>
      </w:r>
    </w:p>
    <w:p w:rsidR="00FE2F65" w:rsidRDefault="00FE2F65" w:rsidP="00FE2F65">
      <w:pPr>
        <w:widowControl/>
        <w:jc w:val="center"/>
        <w:rPr>
          <w:color w:val="000000"/>
          <w:sz w:val="28"/>
          <w:szCs w:val="28"/>
        </w:rPr>
      </w:pPr>
    </w:p>
    <w:p w:rsidR="00FE2F65" w:rsidRDefault="00FE2F65" w:rsidP="00FE2F65">
      <w:pPr>
        <w:widowControl/>
        <w:jc w:val="center"/>
        <w:rPr>
          <w:color w:val="000000"/>
          <w:sz w:val="28"/>
          <w:szCs w:val="28"/>
        </w:rPr>
      </w:pPr>
    </w:p>
    <w:p w:rsidR="00FE2F65" w:rsidRDefault="00FE2F65" w:rsidP="00FE2F65">
      <w:pPr>
        <w:widowControl/>
        <w:jc w:val="center"/>
        <w:rPr>
          <w:color w:val="000000"/>
          <w:sz w:val="28"/>
          <w:szCs w:val="28"/>
        </w:rPr>
      </w:pPr>
    </w:p>
    <w:p w:rsidR="00FE2F65" w:rsidRPr="00FE2F65" w:rsidRDefault="00FE2F65" w:rsidP="00FE2F65">
      <w:pPr>
        <w:widowControl/>
        <w:jc w:val="center"/>
        <w:rPr>
          <w:color w:val="000000"/>
          <w:sz w:val="28"/>
          <w:szCs w:val="28"/>
        </w:rPr>
      </w:pPr>
    </w:p>
    <w:p w:rsidR="00FE2F65" w:rsidRPr="00FE2F65" w:rsidRDefault="00FE2F65" w:rsidP="00FE2F65">
      <w:pPr>
        <w:widowControl/>
        <w:jc w:val="center"/>
        <w:rPr>
          <w:b/>
          <w:bCs/>
          <w:color w:val="000000"/>
          <w:sz w:val="32"/>
          <w:szCs w:val="32"/>
        </w:rPr>
      </w:pPr>
      <w:r w:rsidRPr="00FE2F65">
        <w:rPr>
          <w:b/>
          <w:bCs/>
          <w:color w:val="000000"/>
          <w:sz w:val="32"/>
          <w:szCs w:val="32"/>
        </w:rPr>
        <w:t>ВЫПУСКНАЯ КВАЛИФИКАЦИОННАЯ РАБОТА</w:t>
      </w:r>
    </w:p>
    <w:p w:rsidR="00FE2F65" w:rsidRPr="00FE2F65" w:rsidRDefault="00FE2F65" w:rsidP="00FE2F65">
      <w:pPr>
        <w:widowControl/>
        <w:jc w:val="center"/>
        <w:rPr>
          <w:b/>
          <w:bCs/>
          <w:color w:val="000000"/>
          <w:sz w:val="32"/>
          <w:szCs w:val="32"/>
        </w:rPr>
      </w:pPr>
    </w:p>
    <w:p w:rsidR="00FE2F65" w:rsidRPr="00FE2F65" w:rsidRDefault="00FE2F65" w:rsidP="00FE2F65">
      <w:pPr>
        <w:widowControl/>
        <w:rPr>
          <w:color w:val="000000"/>
          <w:sz w:val="28"/>
          <w:szCs w:val="28"/>
        </w:rPr>
      </w:pPr>
    </w:p>
    <w:p w:rsidR="00FE2F65" w:rsidRDefault="00FE2F65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Default="00FE2F65" w:rsidP="00D8032B">
      <w:pPr>
        <w:spacing w:line="360" w:lineRule="auto"/>
        <w:ind w:right="282" w:firstLine="709"/>
        <w:jc w:val="center"/>
        <w:rPr>
          <w:b/>
          <w:sz w:val="28"/>
          <w:szCs w:val="28"/>
          <w:u w:val="single"/>
        </w:rPr>
      </w:pPr>
      <w:r w:rsidRPr="00FE2F65">
        <w:rPr>
          <w:b/>
          <w:sz w:val="28"/>
          <w:szCs w:val="28"/>
        </w:rPr>
        <w:t>Тема:</w:t>
      </w:r>
      <w:r w:rsidRPr="00FE2F65">
        <w:rPr>
          <w:b/>
          <w:sz w:val="28"/>
          <w:szCs w:val="28"/>
          <w:u w:val="single"/>
        </w:rPr>
        <w:t xml:space="preserve"> Финансовая аренда (лизинг)</w:t>
      </w:r>
    </w:p>
    <w:p w:rsidR="00FE2F65" w:rsidRDefault="00FE2F65" w:rsidP="00D8032B">
      <w:pPr>
        <w:spacing w:line="360" w:lineRule="auto"/>
        <w:ind w:right="282" w:firstLine="709"/>
        <w:jc w:val="center"/>
        <w:rPr>
          <w:b/>
          <w:sz w:val="28"/>
          <w:szCs w:val="28"/>
          <w:u w:val="single"/>
        </w:rPr>
      </w:pPr>
    </w:p>
    <w:p w:rsidR="00FE2F65" w:rsidRDefault="00FE2F65" w:rsidP="00FE2F65">
      <w:pPr>
        <w:spacing w:line="360" w:lineRule="auto"/>
        <w:ind w:right="282" w:firstLine="709"/>
        <w:jc w:val="both"/>
        <w:rPr>
          <w:b/>
          <w:sz w:val="28"/>
          <w:szCs w:val="28"/>
          <w:u w:val="single"/>
        </w:rPr>
      </w:pPr>
    </w:p>
    <w:p w:rsidR="00FE2F65" w:rsidRDefault="00FE2F65" w:rsidP="00FE2F65">
      <w:pPr>
        <w:spacing w:line="276" w:lineRule="auto"/>
        <w:ind w:right="282" w:firstLine="709"/>
        <w:jc w:val="both"/>
        <w:rPr>
          <w:b/>
          <w:sz w:val="28"/>
          <w:szCs w:val="28"/>
        </w:rPr>
      </w:pPr>
      <w:r w:rsidRPr="00FE2F65">
        <w:rPr>
          <w:b/>
          <w:sz w:val="28"/>
          <w:szCs w:val="28"/>
        </w:rPr>
        <w:t>Студент</w:t>
      </w:r>
      <w:r>
        <w:rPr>
          <w:b/>
          <w:sz w:val="28"/>
          <w:szCs w:val="28"/>
        </w:rPr>
        <w:t>:</w:t>
      </w:r>
    </w:p>
    <w:p w:rsidR="00FE2F65" w:rsidRPr="00FE2F65" w:rsidRDefault="00FE2F65" w:rsidP="00FE2F65">
      <w:pPr>
        <w:spacing w:line="276" w:lineRule="auto"/>
        <w:ind w:right="284" w:firstLine="709"/>
        <w:jc w:val="both"/>
        <w:rPr>
          <w:sz w:val="28"/>
          <w:szCs w:val="28"/>
        </w:rPr>
      </w:pPr>
      <w:r w:rsidRPr="00FE2F65">
        <w:rPr>
          <w:sz w:val="28"/>
          <w:szCs w:val="28"/>
          <w:u w:val="single"/>
        </w:rPr>
        <w:t>Кондратов В.В.</w:t>
      </w:r>
      <w:r>
        <w:rPr>
          <w:sz w:val="28"/>
          <w:szCs w:val="28"/>
          <w:u w:val="single"/>
        </w:rPr>
        <w:t xml:space="preserve"> </w:t>
      </w:r>
      <w:r w:rsidR="00B7765E">
        <w:rPr>
          <w:sz w:val="28"/>
          <w:szCs w:val="28"/>
          <w:u w:val="single"/>
        </w:rPr>
        <w:t xml:space="preserve"> </w:t>
      </w:r>
      <w:r w:rsidR="007E547F">
        <w:rPr>
          <w:sz w:val="28"/>
          <w:szCs w:val="28"/>
          <w:highlight w:val="yellow"/>
          <w:u w:val="single"/>
        </w:rPr>
        <w:t>гру</w:t>
      </w:r>
      <w:r w:rsidR="00B7765E" w:rsidRPr="00B7765E">
        <w:rPr>
          <w:sz w:val="28"/>
          <w:szCs w:val="28"/>
          <w:highlight w:val="yellow"/>
          <w:u w:val="single"/>
        </w:rPr>
        <w:t>ппа</w:t>
      </w:r>
      <w:r>
        <w:rPr>
          <w:sz w:val="28"/>
          <w:szCs w:val="28"/>
        </w:rPr>
        <w:t xml:space="preserve">                                       ____________________</w:t>
      </w:r>
    </w:p>
    <w:p w:rsidR="00FE2F65" w:rsidRPr="00FE2F65" w:rsidRDefault="00FE2F65" w:rsidP="00FE2F65">
      <w:pPr>
        <w:ind w:right="284" w:firstLine="709"/>
        <w:jc w:val="both"/>
      </w:pPr>
      <w:r w:rsidRPr="00FE2F65">
        <w:t>(ФИО, группа)</w:t>
      </w:r>
      <w:r>
        <w:t xml:space="preserve">                                                                                                          (подпись)</w:t>
      </w: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FE2F65" w:rsidRDefault="00FE2F65" w:rsidP="00FE2F65">
      <w:pPr>
        <w:spacing w:line="276" w:lineRule="auto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Научный руководитель:</w:t>
      </w:r>
    </w:p>
    <w:p w:rsidR="00FE2F65" w:rsidRPr="00FE2F65" w:rsidRDefault="00FE2F65" w:rsidP="00FE2F65">
      <w:pPr>
        <w:spacing w:line="276" w:lineRule="auto"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А.А</w:t>
      </w:r>
      <w:r w:rsidRPr="00FE2F65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                                              </w:t>
      </w:r>
      <w:r w:rsidR="00B7765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____________________</w:t>
      </w:r>
    </w:p>
    <w:p w:rsidR="00FE2F65" w:rsidRPr="00FE2F65" w:rsidRDefault="00FE2F65" w:rsidP="00FE2F65">
      <w:pPr>
        <w:ind w:right="284" w:firstLine="709"/>
        <w:jc w:val="both"/>
      </w:pPr>
      <w:r w:rsidRPr="00FE2F65">
        <w:t>(</w:t>
      </w:r>
      <w:r w:rsidR="00B7765E">
        <w:t>учен</w:t>
      </w:r>
      <w:r>
        <w:t>ая степень, звание, ФИО</w:t>
      </w:r>
      <w:r w:rsidRPr="00FE2F65">
        <w:t>)</w:t>
      </w:r>
      <w:r>
        <w:t xml:space="preserve">                                                                            (по</w:t>
      </w:r>
      <w:r>
        <w:t>д</w:t>
      </w:r>
      <w:r>
        <w:t>пись)</w:t>
      </w: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Default="00B7765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  <w:r w:rsidRPr="00B7765E"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.25pt;margin-top:20.1pt;width:180.4pt;height:106.1pt;z-index:1;mso-width-relative:margin;mso-height-relative:margin" stroked="f">
            <v:textbox>
              <w:txbxContent>
                <w:p w:rsidR="00E33E80" w:rsidRDefault="00E33E80" w:rsidP="00B7765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765E">
                    <w:rPr>
                      <w:b/>
                      <w:sz w:val="28"/>
                      <w:szCs w:val="28"/>
                    </w:rPr>
                    <w:t>«Допустить к защите»</w:t>
                  </w:r>
                </w:p>
                <w:p w:rsidR="00E33E80" w:rsidRDefault="00E33E80" w:rsidP="00B7765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Заведующий кафе</w:t>
                  </w:r>
                  <w:r>
                    <w:rPr>
                      <w:sz w:val="28"/>
                      <w:szCs w:val="28"/>
                    </w:rPr>
                    <w:t>д</w:t>
                  </w:r>
                  <w:r>
                    <w:rPr>
                      <w:sz w:val="28"/>
                      <w:szCs w:val="28"/>
                    </w:rPr>
                    <w:t>рой»</w:t>
                  </w:r>
                </w:p>
                <w:p w:rsidR="00E33E80" w:rsidRDefault="00E33E80" w:rsidP="00B7765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  <w:p w:rsidR="00E33E80" w:rsidRDefault="00E33E80" w:rsidP="00B7765E">
                  <w:pPr>
                    <w:jc w:val="center"/>
                  </w:pPr>
                  <w:r w:rsidRPr="00B7765E">
                    <w:t>(подпись)</w:t>
                  </w:r>
                </w:p>
                <w:p w:rsidR="00E33E80" w:rsidRDefault="00E33E80" w:rsidP="00B7765E">
                  <w:pPr>
                    <w:jc w:val="center"/>
                  </w:pPr>
                </w:p>
                <w:p w:rsidR="00E33E80" w:rsidRPr="00B7765E" w:rsidRDefault="00E33E80" w:rsidP="00B7765E">
                  <w:pPr>
                    <w:jc w:val="center"/>
                    <w:rPr>
                      <w:sz w:val="28"/>
                      <w:szCs w:val="28"/>
                    </w:rPr>
                  </w:pPr>
                  <w:r w:rsidRPr="00B7765E">
                    <w:rPr>
                      <w:sz w:val="28"/>
                      <w:szCs w:val="28"/>
                    </w:rPr>
                    <w:t>«____»</w:t>
                  </w:r>
                  <w:r>
                    <w:rPr>
                      <w:sz w:val="28"/>
                      <w:szCs w:val="28"/>
                    </w:rPr>
                    <w:t>___________2016г.</w:t>
                  </w:r>
                </w:p>
              </w:txbxContent>
            </v:textbox>
          </v:shape>
        </w:pict>
      </w: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Default="0091373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91373E" w:rsidRPr="00B7765E" w:rsidRDefault="00B7765E" w:rsidP="00B7765E">
      <w:pPr>
        <w:spacing w:line="360" w:lineRule="auto"/>
        <w:ind w:right="282"/>
        <w:jc w:val="center"/>
        <w:rPr>
          <w:sz w:val="28"/>
          <w:szCs w:val="28"/>
        </w:rPr>
      </w:pPr>
      <w:r w:rsidRPr="00B7765E">
        <w:rPr>
          <w:sz w:val="28"/>
          <w:szCs w:val="28"/>
        </w:rPr>
        <w:t>Москва 2016</w:t>
      </w:r>
    </w:p>
    <w:p w:rsidR="009A4A15" w:rsidRDefault="00FA3FFE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</w:p>
    <w:p w:rsidR="00B12777" w:rsidRDefault="00B12777" w:rsidP="00D8032B">
      <w:pPr>
        <w:spacing w:line="360" w:lineRule="auto"/>
        <w:ind w:right="282" w:firstLine="709"/>
        <w:jc w:val="center"/>
        <w:rPr>
          <w:b/>
          <w:sz w:val="28"/>
          <w:szCs w:val="28"/>
        </w:rPr>
      </w:pPr>
    </w:p>
    <w:p w:rsidR="00FA3FFE" w:rsidRPr="00FA3FFE" w:rsidRDefault="00FA3FFE" w:rsidP="00D8032B">
      <w:pPr>
        <w:pStyle w:val="11"/>
        <w:tabs>
          <w:tab w:val="right" w:leader="dot" w:pos="9394"/>
        </w:tabs>
        <w:spacing w:line="360" w:lineRule="auto"/>
        <w:ind w:right="282"/>
        <w:jc w:val="both"/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r w:rsidRPr="00FA3FFE">
        <w:rPr>
          <w:sz w:val="28"/>
          <w:szCs w:val="28"/>
        </w:rPr>
        <w:fldChar w:fldCharType="begin"/>
      </w:r>
      <w:r w:rsidRPr="00FA3FFE">
        <w:rPr>
          <w:sz w:val="28"/>
          <w:szCs w:val="28"/>
        </w:rPr>
        <w:instrText xml:space="preserve"> TOC \o "1-3" \h \z \u </w:instrText>
      </w:r>
      <w:r w:rsidRPr="00FA3FFE">
        <w:rPr>
          <w:sz w:val="28"/>
          <w:szCs w:val="28"/>
        </w:rPr>
        <w:fldChar w:fldCharType="separate"/>
      </w:r>
      <w:hyperlink w:anchor="_Toc448783828" w:history="1">
        <w:r w:rsidRPr="00B7765E">
          <w:rPr>
            <w:rStyle w:val="ac"/>
            <w:rFonts w:eastAsia="Arial Unicode MS"/>
            <w:b w:val="0"/>
            <w:noProof/>
            <w:sz w:val="28"/>
            <w:szCs w:val="28"/>
          </w:rPr>
          <w:t>В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вед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е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ние</w:t>
        </w:r>
        <w:r w:rsidRPr="00FA3FFE">
          <w:rPr>
            <w:b w:val="0"/>
            <w:noProof/>
            <w:webHidden/>
            <w:sz w:val="28"/>
            <w:szCs w:val="28"/>
          </w:rPr>
          <w:tab/>
        </w:r>
        <w:r w:rsidRPr="00FA3FFE">
          <w:rPr>
            <w:b w:val="0"/>
            <w:noProof/>
            <w:webHidden/>
            <w:sz w:val="28"/>
            <w:szCs w:val="28"/>
          </w:rPr>
          <w:fldChar w:fldCharType="begin"/>
        </w:r>
        <w:r w:rsidRPr="00FA3FFE">
          <w:rPr>
            <w:b w:val="0"/>
            <w:noProof/>
            <w:webHidden/>
            <w:sz w:val="28"/>
            <w:szCs w:val="28"/>
          </w:rPr>
          <w:instrText xml:space="preserve"> PAGEREF _Toc448783828 \h </w:instrText>
        </w:r>
        <w:r w:rsidRPr="00FA3FFE">
          <w:rPr>
            <w:b w:val="0"/>
            <w:noProof/>
            <w:webHidden/>
            <w:sz w:val="28"/>
            <w:szCs w:val="28"/>
          </w:rPr>
        </w:r>
        <w:r w:rsidRPr="00FA3FFE">
          <w:rPr>
            <w:b w:val="0"/>
            <w:noProof/>
            <w:webHidden/>
            <w:sz w:val="28"/>
            <w:szCs w:val="28"/>
          </w:rPr>
          <w:fldChar w:fldCharType="separate"/>
        </w:r>
        <w:r w:rsidR="00D74B3B">
          <w:rPr>
            <w:b w:val="0"/>
            <w:noProof/>
            <w:webHidden/>
            <w:sz w:val="28"/>
            <w:szCs w:val="28"/>
          </w:rPr>
          <w:t>3</w:t>
        </w:r>
        <w:r w:rsidRPr="00FA3F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FA3FFE" w:rsidRPr="00FA3FFE" w:rsidRDefault="00FA3FFE" w:rsidP="00D8032B">
      <w:pPr>
        <w:pStyle w:val="11"/>
        <w:tabs>
          <w:tab w:val="right" w:leader="dot" w:pos="9394"/>
        </w:tabs>
        <w:spacing w:line="360" w:lineRule="auto"/>
        <w:ind w:right="282"/>
        <w:jc w:val="both"/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448783829" w:history="1">
        <w:r w:rsidRPr="00B7765E">
          <w:rPr>
            <w:rStyle w:val="ac"/>
            <w:rFonts w:eastAsia="Arial Unicode MS"/>
            <w:b w:val="0"/>
            <w:noProof/>
            <w:sz w:val="28"/>
            <w:szCs w:val="28"/>
          </w:rPr>
          <w:t>Г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лава</w:t>
        </w:r>
        <w:r w:rsidRPr="00B7765E">
          <w:rPr>
            <w:rStyle w:val="ac"/>
            <w:rFonts w:eastAsia="Arial Unicode MS"/>
            <w:b w:val="0"/>
            <w:noProof/>
            <w:sz w:val="28"/>
            <w:szCs w:val="28"/>
          </w:rPr>
          <w:t xml:space="preserve"> 1. П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онятие, сущность и виды финансовой аренды (лизинга)</w:t>
        </w:r>
        <w:r w:rsidRPr="00FA3FFE">
          <w:rPr>
            <w:b w:val="0"/>
            <w:noProof/>
            <w:webHidden/>
            <w:sz w:val="28"/>
            <w:szCs w:val="28"/>
          </w:rPr>
          <w:tab/>
        </w:r>
        <w:r w:rsidRPr="00FA3FFE">
          <w:rPr>
            <w:b w:val="0"/>
            <w:noProof/>
            <w:webHidden/>
            <w:sz w:val="28"/>
            <w:szCs w:val="28"/>
          </w:rPr>
          <w:fldChar w:fldCharType="begin"/>
        </w:r>
        <w:r w:rsidRPr="00FA3FFE">
          <w:rPr>
            <w:b w:val="0"/>
            <w:noProof/>
            <w:webHidden/>
            <w:sz w:val="28"/>
            <w:szCs w:val="28"/>
          </w:rPr>
          <w:instrText xml:space="preserve"> PAGEREF _Toc448783829 \h </w:instrText>
        </w:r>
        <w:r w:rsidRPr="00FA3FFE">
          <w:rPr>
            <w:b w:val="0"/>
            <w:noProof/>
            <w:webHidden/>
            <w:sz w:val="28"/>
            <w:szCs w:val="28"/>
          </w:rPr>
        </w:r>
        <w:r w:rsidRPr="00FA3FFE">
          <w:rPr>
            <w:b w:val="0"/>
            <w:noProof/>
            <w:webHidden/>
            <w:sz w:val="28"/>
            <w:szCs w:val="28"/>
          </w:rPr>
          <w:fldChar w:fldCharType="separate"/>
        </w:r>
        <w:r w:rsidR="00D74B3B">
          <w:rPr>
            <w:b w:val="0"/>
            <w:noProof/>
            <w:webHidden/>
            <w:sz w:val="28"/>
            <w:szCs w:val="28"/>
          </w:rPr>
          <w:t>8</w:t>
        </w:r>
        <w:r w:rsidRPr="00FA3F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FA3FFE" w:rsidRPr="00B12777" w:rsidRDefault="00FA3FFE" w:rsidP="00B12777">
      <w:pPr>
        <w:pStyle w:val="20"/>
      </w:pPr>
      <w:hyperlink w:anchor="_Toc448783830" w:history="1">
        <w:r w:rsidR="00B12777" w:rsidRPr="00B12777">
          <w:rPr>
            <w:rStyle w:val="ac"/>
          </w:rPr>
          <w:t>1.1. история возникновения и сущность лизинга.</w:t>
        </w:r>
        <w:r w:rsidR="00B12777" w:rsidRPr="00B12777">
          <w:rPr>
            <w:webHidden/>
          </w:rPr>
          <w:tab/>
        </w:r>
        <w:r w:rsidRPr="00B12777">
          <w:rPr>
            <w:webHidden/>
          </w:rPr>
          <w:fldChar w:fldCharType="begin"/>
        </w:r>
        <w:r w:rsidRPr="00B12777">
          <w:rPr>
            <w:webHidden/>
          </w:rPr>
          <w:instrText xml:space="preserve"> PAGEREF _Toc448783830 \h </w:instrText>
        </w:r>
        <w:r w:rsidRPr="00B12777">
          <w:rPr>
            <w:webHidden/>
          </w:rPr>
        </w:r>
        <w:r w:rsidRPr="00B12777">
          <w:rPr>
            <w:webHidden/>
          </w:rPr>
          <w:fldChar w:fldCharType="separate"/>
        </w:r>
        <w:r w:rsidR="00B12777" w:rsidRPr="00B12777">
          <w:rPr>
            <w:webHidden/>
          </w:rPr>
          <w:t>8</w:t>
        </w:r>
        <w:r w:rsidRPr="00B12777">
          <w:rPr>
            <w:webHidden/>
          </w:rPr>
          <w:fldChar w:fldCharType="end"/>
        </w:r>
      </w:hyperlink>
    </w:p>
    <w:p w:rsidR="00FA3FFE" w:rsidRPr="00FA3FFE" w:rsidRDefault="00FA3FFE" w:rsidP="00B12777">
      <w:pPr>
        <w:pStyle w:val="20"/>
        <w:rPr>
          <w:rFonts w:ascii="Calibri" w:hAnsi="Calibri"/>
        </w:rPr>
      </w:pPr>
      <w:hyperlink w:anchor="_Toc448783831" w:history="1">
        <w:r w:rsidRPr="00FA3FFE">
          <w:rPr>
            <w:rStyle w:val="ac"/>
          </w:rPr>
          <w:t>1.2. Виды лизинга</w:t>
        </w:r>
        <w:r w:rsidRPr="00FA3FFE">
          <w:rPr>
            <w:webHidden/>
          </w:rPr>
          <w:tab/>
        </w:r>
        <w:r w:rsidRPr="00FA3FFE">
          <w:rPr>
            <w:webHidden/>
          </w:rPr>
          <w:fldChar w:fldCharType="begin"/>
        </w:r>
        <w:r w:rsidRPr="00FA3FFE">
          <w:rPr>
            <w:webHidden/>
          </w:rPr>
          <w:instrText xml:space="preserve"> PAGEREF _Toc448783831 \h </w:instrText>
        </w:r>
        <w:r w:rsidRPr="00FA3FFE">
          <w:rPr>
            <w:webHidden/>
          </w:rPr>
        </w:r>
        <w:r w:rsidRPr="00FA3FFE">
          <w:rPr>
            <w:webHidden/>
          </w:rPr>
          <w:fldChar w:fldCharType="separate"/>
        </w:r>
        <w:r w:rsidR="00D74B3B">
          <w:rPr>
            <w:webHidden/>
          </w:rPr>
          <w:t>14</w:t>
        </w:r>
        <w:r w:rsidRPr="00FA3FFE">
          <w:rPr>
            <w:webHidden/>
          </w:rPr>
          <w:fldChar w:fldCharType="end"/>
        </w:r>
      </w:hyperlink>
    </w:p>
    <w:p w:rsidR="00FA3FFE" w:rsidRPr="00FA3FFE" w:rsidRDefault="00FA3FFE" w:rsidP="00D8032B">
      <w:pPr>
        <w:pStyle w:val="11"/>
        <w:tabs>
          <w:tab w:val="right" w:leader="dot" w:pos="9394"/>
        </w:tabs>
        <w:spacing w:line="360" w:lineRule="auto"/>
        <w:ind w:right="282"/>
        <w:jc w:val="both"/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448783833" w:history="1">
        <w:r w:rsidRPr="00B7765E">
          <w:rPr>
            <w:rStyle w:val="ac"/>
            <w:rFonts w:eastAsia="Arial Unicode MS"/>
            <w:b w:val="0"/>
            <w:noProof/>
            <w:sz w:val="28"/>
            <w:szCs w:val="28"/>
          </w:rPr>
          <w:t>Г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лава 2</w:t>
        </w:r>
        <w:r w:rsidRPr="00B7765E">
          <w:rPr>
            <w:rStyle w:val="ac"/>
            <w:rFonts w:eastAsia="Arial Unicode MS"/>
            <w:b w:val="0"/>
            <w:noProof/>
            <w:sz w:val="28"/>
            <w:szCs w:val="28"/>
          </w:rPr>
          <w:t>. О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собенности правового регулирования  отношений по договору лизинга</w:t>
        </w:r>
        <w:r w:rsidRPr="00FA3FFE">
          <w:rPr>
            <w:b w:val="0"/>
            <w:noProof/>
            <w:webHidden/>
            <w:sz w:val="28"/>
            <w:szCs w:val="28"/>
          </w:rPr>
          <w:tab/>
        </w:r>
        <w:r w:rsidRPr="00FA3FFE">
          <w:rPr>
            <w:b w:val="0"/>
            <w:noProof/>
            <w:webHidden/>
            <w:sz w:val="28"/>
            <w:szCs w:val="28"/>
          </w:rPr>
          <w:fldChar w:fldCharType="begin"/>
        </w:r>
        <w:r w:rsidRPr="00FA3FFE">
          <w:rPr>
            <w:b w:val="0"/>
            <w:noProof/>
            <w:webHidden/>
            <w:sz w:val="28"/>
            <w:szCs w:val="28"/>
          </w:rPr>
          <w:instrText xml:space="preserve"> PAGEREF _Toc448783833 \h </w:instrText>
        </w:r>
        <w:r w:rsidRPr="00FA3FFE">
          <w:rPr>
            <w:b w:val="0"/>
            <w:noProof/>
            <w:webHidden/>
            <w:sz w:val="28"/>
            <w:szCs w:val="28"/>
          </w:rPr>
        </w:r>
        <w:r w:rsidRPr="00FA3FFE">
          <w:rPr>
            <w:b w:val="0"/>
            <w:noProof/>
            <w:webHidden/>
            <w:sz w:val="28"/>
            <w:szCs w:val="28"/>
          </w:rPr>
          <w:fldChar w:fldCharType="separate"/>
        </w:r>
        <w:r w:rsidR="00D74B3B">
          <w:rPr>
            <w:b w:val="0"/>
            <w:noProof/>
            <w:webHidden/>
            <w:sz w:val="28"/>
            <w:szCs w:val="28"/>
          </w:rPr>
          <w:t>21</w:t>
        </w:r>
        <w:r w:rsidRPr="00FA3F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FA3FFE" w:rsidRPr="00FA3FFE" w:rsidRDefault="00FA3FFE" w:rsidP="00B12777">
      <w:pPr>
        <w:pStyle w:val="20"/>
        <w:rPr>
          <w:rFonts w:ascii="Calibri" w:hAnsi="Calibri"/>
        </w:rPr>
      </w:pPr>
      <w:hyperlink w:anchor="_Toc448783834" w:history="1">
        <w:r w:rsidRPr="00FA3FFE">
          <w:rPr>
            <w:rStyle w:val="ac"/>
          </w:rPr>
          <w:t>2.1. С</w:t>
        </w:r>
        <w:r w:rsidR="004A2D5F" w:rsidRPr="00FA3FFE">
          <w:rPr>
            <w:rStyle w:val="ac"/>
          </w:rPr>
          <w:t>одерж</w:t>
        </w:r>
        <w:r w:rsidR="004A2D5F" w:rsidRPr="00FA3FFE">
          <w:rPr>
            <w:rStyle w:val="ac"/>
          </w:rPr>
          <w:t>а</w:t>
        </w:r>
        <w:r w:rsidR="004A2D5F" w:rsidRPr="00FA3FFE">
          <w:rPr>
            <w:rStyle w:val="ac"/>
          </w:rPr>
          <w:t>ние и значение лизинговых правоотношений</w:t>
        </w:r>
        <w:r w:rsidRPr="00FA3FFE">
          <w:rPr>
            <w:webHidden/>
          </w:rPr>
          <w:tab/>
        </w:r>
        <w:r w:rsidRPr="00FA3FFE">
          <w:rPr>
            <w:webHidden/>
          </w:rPr>
          <w:fldChar w:fldCharType="begin"/>
        </w:r>
        <w:r w:rsidRPr="00FA3FFE">
          <w:rPr>
            <w:webHidden/>
          </w:rPr>
          <w:instrText xml:space="preserve"> PAGEREF _Toc448783834 \h </w:instrText>
        </w:r>
        <w:r w:rsidRPr="00FA3FFE">
          <w:rPr>
            <w:webHidden/>
          </w:rPr>
        </w:r>
        <w:r w:rsidRPr="00FA3FFE">
          <w:rPr>
            <w:webHidden/>
          </w:rPr>
          <w:fldChar w:fldCharType="separate"/>
        </w:r>
        <w:r w:rsidR="00D74B3B">
          <w:rPr>
            <w:webHidden/>
          </w:rPr>
          <w:t>21</w:t>
        </w:r>
        <w:r w:rsidRPr="00FA3FFE">
          <w:rPr>
            <w:webHidden/>
          </w:rPr>
          <w:fldChar w:fldCharType="end"/>
        </w:r>
      </w:hyperlink>
    </w:p>
    <w:p w:rsidR="00FA3FFE" w:rsidRPr="00FA3FFE" w:rsidRDefault="00FA3FFE" w:rsidP="00B12777">
      <w:pPr>
        <w:pStyle w:val="20"/>
        <w:rPr>
          <w:rFonts w:ascii="Calibri" w:hAnsi="Calibri"/>
        </w:rPr>
      </w:pPr>
      <w:hyperlink w:anchor="_Toc448783835" w:history="1">
        <w:r w:rsidRPr="00FA3FFE">
          <w:rPr>
            <w:rStyle w:val="ac"/>
          </w:rPr>
          <w:t>2.2. Предмет, сущность и характерные черты договора лизинга</w:t>
        </w:r>
        <w:r w:rsidRPr="00FA3FFE">
          <w:rPr>
            <w:webHidden/>
          </w:rPr>
          <w:tab/>
        </w:r>
        <w:r w:rsidRPr="00FA3FFE">
          <w:rPr>
            <w:webHidden/>
          </w:rPr>
          <w:fldChar w:fldCharType="begin"/>
        </w:r>
        <w:r w:rsidRPr="00FA3FFE">
          <w:rPr>
            <w:webHidden/>
          </w:rPr>
          <w:instrText xml:space="preserve"> PAGEREF _Toc448783835 \h </w:instrText>
        </w:r>
        <w:r w:rsidRPr="00FA3FFE">
          <w:rPr>
            <w:webHidden/>
          </w:rPr>
        </w:r>
        <w:r w:rsidRPr="00FA3FFE">
          <w:rPr>
            <w:webHidden/>
          </w:rPr>
          <w:fldChar w:fldCharType="separate"/>
        </w:r>
        <w:r w:rsidR="00D74B3B">
          <w:rPr>
            <w:webHidden/>
          </w:rPr>
          <w:t>32</w:t>
        </w:r>
        <w:r w:rsidRPr="00FA3FFE">
          <w:rPr>
            <w:webHidden/>
          </w:rPr>
          <w:fldChar w:fldCharType="end"/>
        </w:r>
      </w:hyperlink>
    </w:p>
    <w:p w:rsidR="00FA3FFE" w:rsidRPr="00FA3FFE" w:rsidRDefault="00FA3FFE" w:rsidP="00B12777">
      <w:pPr>
        <w:pStyle w:val="20"/>
        <w:rPr>
          <w:rFonts w:ascii="Calibri" w:hAnsi="Calibri"/>
        </w:rPr>
      </w:pPr>
      <w:hyperlink w:anchor="_Toc448783836" w:history="1">
        <w:r w:rsidRPr="00FA3FFE">
          <w:rPr>
            <w:rStyle w:val="ac"/>
          </w:rPr>
          <w:t>2.3. Ответственность сторон по договору лизинга</w:t>
        </w:r>
        <w:r w:rsidRPr="00FA3FFE">
          <w:rPr>
            <w:webHidden/>
          </w:rPr>
          <w:tab/>
        </w:r>
        <w:r w:rsidRPr="00FA3FFE">
          <w:rPr>
            <w:webHidden/>
          </w:rPr>
          <w:fldChar w:fldCharType="begin"/>
        </w:r>
        <w:r w:rsidRPr="00FA3FFE">
          <w:rPr>
            <w:webHidden/>
          </w:rPr>
          <w:instrText xml:space="preserve"> PAGEREF _Toc448783836 \h </w:instrText>
        </w:r>
        <w:r w:rsidRPr="00FA3FFE">
          <w:rPr>
            <w:webHidden/>
          </w:rPr>
        </w:r>
        <w:r w:rsidRPr="00FA3FFE">
          <w:rPr>
            <w:webHidden/>
          </w:rPr>
          <w:fldChar w:fldCharType="separate"/>
        </w:r>
        <w:r w:rsidR="00D74B3B">
          <w:rPr>
            <w:webHidden/>
          </w:rPr>
          <w:t>32</w:t>
        </w:r>
        <w:r w:rsidRPr="00FA3FFE">
          <w:rPr>
            <w:webHidden/>
          </w:rPr>
          <w:fldChar w:fldCharType="end"/>
        </w:r>
      </w:hyperlink>
    </w:p>
    <w:p w:rsidR="00FA3FFE" w:rsidRPr="00FA3FFE" w:rsidRDefault="00FA3FFE" w:rsidP="00D8032B">
      <w:pPr>
        <w:pStyle w:val="11"/>
        <w:tabs>
          <w:tab w:val="right" w:leader="dot" w:pos="9394"/>
        </w:tabs>
        <w:spacing w:line="360" w:lineRule="auto"/>
        <w:ind w:right="282"/>
        <w:jc w:val="both"/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448783837" w:history="1">
        <w:r w:rsidRPr="00B7765E">
          <w:rPr>
            <w:rStyle w:val="ac"/>
            <w:rFonts w:eastAsia="Arial Unicode MS"/>
            <w:b w:val="0"/>
            <w:noProof/>
            <w:sz w:val="28"/>
            <w:szCs w:val="28"/>
          </w:rPr>
          <w:t>Г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 xml:space="preserve">лава </w:t>
        </w:r>
        <w:r w:rsidRPr="00B7765E">
          <w:rPr>
            <w:rStyle w:val="ac"/>
            <w:rFonts w:eastAsia="Arial Unicode MS"/>
            <w:b w:val="0"/>
            <w:noProof/>
            <w:sz w:val="28"/>
            <w:szCs w:val="28"/>
          </w:rPr>
          <w:t>3. А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нализ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 xml:space="preserve"> 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правоприменительной практики  реализации договорных отношений финансовой аренды в современных экономических условиях</w:t>
        </w:r>
        <w:r w:rsidRPr="00FA3FFE">
          <w:rPr>
            <w:b w:val="0"/>
            <w:noProof/>
            <w:webHidden/>
            <w:sz w:val="28"/>
            <w:szCs w:val="28"/>
          </w:rPr>
          <w:tab/>
        </w:r>
        <w:r w:rsidRPr="00FA3FFE">
          <w:rPr>
            <w:b w:val="0"/>
            <w:noProof/>
            <w:webHidden/>
            <w:sz w:val="28"/>
            <w:szCs w:val="28"/>
          </w:rPr>
          <w:fldChar w:fldCharType="begin"/>
        </w:r>
        <w:r w:rsidRPr="00FA3FFE">
          <w:rPr>
            <w:b w:val="0"/>
            <w:noProof/>
            <w:webHidden/>
            <w:sz w:val="28"/>
            <w:szCs w:val="28"/>
          </w:rPr>
          <w:instrText xml:space="preserve"> PAGEREF _Toc448783837 \h </w:instrText>
        </w:r>
        <w:r w:rsidRPr="00FA3FFE">
          <w:rPr>
            <w:b w:val="0"/>
            <w:noProof/>
            <w:webHidden/>
            <w:sz w:val="28"/>
            <w:szCs w:val="28"/>
          </w:rPr>
        </w:r>
        <w:r w:rsidRPr="00FA3FFE">
          <w:rPr>
            <w:b w:val="0"/>
            <w:noProof/>
            <w:webHidden/>
            <w:sz w:val="28"/>
            <w:szCs w:val="28"/>
          </w:rPr>
          <w:fldChar w:fldCharType="separate"/>
        </w:r>
        <w:r w:rsidR="00D74B3B">
          <w:rPr>
            <w:b w:val="0"/>
            <w:noProof/>
            <w:webHidden/>
            <w:sz w:val="28"/>
            <w:szCs w:val="28"/>
          </w:rPr>
          <w:t>49</w:t>
        </w:r>
        <w:r w:rsidRPr="00FA3F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FA3FFE" w:rsidRPr="00FA3FFE" w:rsidRDefault="00FA3FFE" w:rsidP="00D8032B">
      <w:pPr>
        <w:pStyle w:val="11"/>
        <w:tabs>
          <w:tab w:val="right" w:leader="dot" w:pos="9394"/>
        </w:tabs>
        <w:spacing w:line="360" w:lineRule="auto"/>
        <w:ind w:right="282"/>
        <w:jc w:val="both"/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448783838" w:history="1">
        <w:r w:rsidRPr="00B7765E">
          <w:rPr>
            <w:rStyle w:val="ac"/>
            <w:rFonts w:eastAsia="Arial Unicode MS"/>
            <w:b w:val="0"/>
            <w:noProof/>
            <w:sz w:val="28"/>
            <w:szCs w:val="28"/>
          </w:rPr>
          <w:t>З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аключение</w:t>
        </w:r>
        <w:r w:rsidRPr="00FA3FFE">
          <w:rPr>
            <w:b w:val="0"/>
            <w:noProof/>
            <w:webHidden/>
            <w:sz w:val="28"/>
            <w:szCs w:val="28"/>
          </w:rPr>
          <w:tab/>
        </w:r>
        <w:r w:rsidRPr="00FA3FFE">
          <w:rPr>
            <w:b w:val="0"/>
            <w:noProof/>
            <w:webHidden/>
            <w:sz w:val="28"/>
            <w:szCs w:val="28"/>
          </w:rPr>
          <w:fldChar w:fldCharType="begin"/>
        </w:r>
        <w:r w:rsidRPr="00FA3FFE">
          <w:rPr>
            <w:b w:val="0"/>
            <w:noProof/>
            <w:webHidden/>
            <w:sz w:val="28"/>
            <w:szCs w:val="28"/>
          </w:rPr>
          <w:instrText xml:space="preserve"> PAGEREF _Toc448783838 \h </w:instrText>
        </w:r>
        <w:r w:rsidRPr="00FA3FFE">
          <w:rPr>
            <w:b w:val="0"/>
            <w:noProof/>
            <w:webHidden/>
            <w:sz w:val="28"/>
            <w:szCs w:val="28"/>
          </w:rPr>
        </w:r>
        <w:r w:rsidRPr="00FA3FFE">
          <w:rPr>
            <w:b w:val="0"/>
            <w:noProof/>
            <w:webHidden/>
            <w:sz w:val="28"/>
            <w:szCs w:val="28"/>
          </w:rPr>
          <w:fldChar w:fldCharType="separate"/>
        </w:r>
        <w:r w:rsidR="00D74B3B">
          <w:rPr>
            <w:b w:val="0"/>
            <w:noProof/>
            <w:webHidden/>
            <w:sz w:val="28"/>
            <w:szCs w:val="28"/>
          </w:rPr>
          <w:t>58</w:t>
        </w:r>
        <w:r w:rsidRPr="00FA3F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FA3FFE" w:rsidRPr="00B7765E" w:rsidRDefault="00FA3FFE" w:rsidP="00D8032B">
      <w:pPr>
        <w:pStyle w:val="11"/>
        <w:tabs>
          <w:tab w:val="right" w:leader="dot" w:pos="9394"/>
        </w:tabs>
        <w:spacing w:line="360" w:lineRule="auto"/>
        <w:ind w:right="282"/>
        <w:jc w:val="both"/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448783839" w:history="1">
        <w:r w:rsidRPr="00B7765E">
          <w:rPr>
            <w:rStyle w:val="ac"/>
            <w:b w:val="0"/>
            <w:noProof/>
            <w:sz w:val="28"/>
            <w:szCs w:val="28"/>
          </w:rPr>
          <w:t>Б</w:t>
        </w:r>
        <w:r w:rsidR="004A2D5F" w:rsidRPr="00B7765E">
          <w:rPr>
            <w:rStyle w:val="ac"/>
            <w:b w:val="0"/>
            <w:caps w:val="0"/>
            <w:noProof/>
            <w:sz w:val="28"/>
            <w:szCs w:val="28"/>
          </w:rPr>
          <w:t>иблиогра</w:t>
        </w:r>
        <w:r w:rsidR="004A2D5F" w:rsidRPr="00B7765E">
          <w:rPr>
            <w:rStyle w:val="ac"/>
            <w:b w:val="0"/>
            <w:caps w:val="0"/>
            <w:noProof/>
            <w:sz w:val="28"/>
            <w:szCs w:val="28"/>
          </w:rPr>
          <w:t>ф</w:t>
        </w:r>
        <w:r w:rsidR="004A2D5F" w:rsidRPr="00B7765E">
          <w:rPr>
            <w:rStyle w:val="ac"/>
            <w:b w:val="0"/>
            <w:caps w:val="0"/>
            <w:noProof/>
            <w:sz w:val="28"/>
            <w:szCs w:val="28"/>
          </w:rPr>
          <w:t>ический список</w:t>
        </w:r>
        <w:r w:rsidRPr="00B7765E">
          <w:rPr>
            <w:b w:val="0"/>
            <w:noProof/>
            <w:webHidden/>
            <w:sz w:val="28"/>
            <w:szCs w:val="28"/>
          </w:rPr>
          <w:tab/>
        </w:r>
        <w:r w:rsidRPr="00B7765E">
          <w:rPr>
            <w:b w:val="0"/>
            <w:noProof/>
            <w:webHidden/>
            <w:sz w:val="28"/>
            <w:szCs w:val="28"/>
          </w:rPr>
          <w:fldChar w:fldCharType="begin"/>
        </w:r>
        <w:r w:rsidRPr="00B7765E">
          <w:rPr>
            <w:b w:val="0"/>
            <w:noProof/>
            <w:webHidden/>
            <w:sz w:val="28"/>
            <w:szCs w:val="28"/>
          </w:rPr>
          <w:instrText xml:space="preserve"> PAGEREF _Toc448783839 \h </w:instrText>
        </w:r>
        <w:r w:rsidRPr="00B7765E">
          <w:rPr>
            <w:b w:val="0"/>
            <w:noProof/>
            <w:webHidden/>
            <w:sz w:val="28"/>
            <w:szCs w:val="28"/>
          </w:rPr>
        </w:r>
        <w:r w:rsidRPr="00B7765E">
          <w:rPr>
            <w:b w:val="0"/>
            <w:noProof/>
            <w:webHidden/>
            <w:sz w:val="28"/>
            <w:szCs w:val="28"/>
          </w:rPr>
          <w:fldChar w:fldCharType="separate"/>
        </w:r>
        <w:r w:rsidR="00D74B3B">
          <w:rPr>
            <w:b w:val="0"/>
            <w:noProof/>
            <w:webHidden/>
            <w:sz w:val="28"/>
            <w:szCs w:val="28"/>
          </w:rPr>
          <w:t>64</w:t>
        </w:r>
        <w:r w:rsidRPr="00B7765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FA3FFE" w:rsidRPr="00FA3FFE" w:rsidRDefault="00FA3FFE" w:rsidP="00D8032B">
      <w:pPr>
        <w:pStyle w:val="11"/>
        <w:tabs>
          <w:tab w:val="right" w:leader="dot" w:pos="9394"/>
        </w:tabs>
        <w:spacing w:line="360" w:lineRule="auto"/>
        <w:ind w:right="282"/>
        <w:jc w:val="both"/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448783840" w:history="1">
        <w:r w:rsidRPr="00B7765E">
          <w:rPr>
            <w:rStyle w:val="ac"/>
            <w:rFonts w:eastAsia="Arial Unicode MS"/>
            <w:b w:val="0"/>
            <w:noProof/>
            <w:sz w:val="28"/>
            <w:szCs w:val="28"/>
          </w:rPr>
          <w:t>П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риложени</w:t>
        </w:r>
        <w:r w:rsid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>я</w:t>
        </w:r>
        <w:r w:rsidR="004A2D5F" w:rsidRPr="00B7765E">
          <w:rPr>
            <w:rStyle w:val="ac"/>
            <w:rFonts w:eastAsia="Arial Unicode MS"/>
            <w:b w:val="0"/>
            <w:caps w:val="0"/>
            <w:noProof/>
            <w:sz w:val="28"/>
            <w:szCs w:val="28"/>
          </w:rPr>
          <w:t xml:space="preserve"> </w:t>
        </w:r>
        <w:r w:rsidRPr="00FA3FFE">
          <w:rPr>
            <w:b w:val="0"/>
            <w:noProof/>
            <w:webHidden/>
            <w:sz w:val="28"/>
            <w:szCs w:val="28"/>
          </w:rPr>
          <w:tab/>
        </w:r>
        <w:r w:rsidRPr="00FA3FFE">
          <w:rPr>
            <w:b w:val="0"/>
            <w:noProof/>
            <w:webHidden/>
            <w:sz w:val="28"/>
            <w:szCs w:val="28"/>
          </w:rPr>
          <w:fldChar w:fldCharType="begin"/>
        </w:r>
        <w:r w:rsidRPr="00FA3FFE">
          <w:rPr>
            <w:b w:val="0"/>
            <w:noProof/>
            <w:webHidden/>
            <w:sz w:val="28"/>
            <w:szCs w:val="28"/>
          </w:rPr>
          <w:instrText xml:space="preserve"> PAGEREF _Toc448783840 \h </w:instrText>
        </w:r>
        <w:r w:rsidRPr="00FA3FFE">
          <w:rPr>
            <w:b w:val="0"/>
            <w:noProof/>
            <w:webHidden/>
            <w:sz w:val="28"/>
            <w:szCs w:val="28"/>
          </w:rPr>
        </w:r>
        <w:r w:rsidRPr="00FA3FFE">
          <w:rPr>
            <w:b w:val="0"/>
            <w:noProof/>
            <w:webHidden/>
            <w:sz w:val="28"/>
            <w:szCs w:val="28"/>
          </w:rPr>
          <w:fldChar w:fldCharType="separate"/>
        </w:r>
        <w:r w:rsidR="00D74B3B">
          <w:rPr>
            <w:b w:val="0"/>
            <w:noProof/>
            <w:webHidden/>
            <w:sz w:val="28"/>
            <w:szCs w:val="28"/>
          </w:rPr>
          <w:t>72</w:t>
        </w:r>
        <w:r w:rsidRPr="00FA3FFE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FA3FFE" w:rsidRDefault="00FA3FFE" w:rsidP="00D8032B">
      <w:pPr>
        <w:spacing w:line="360" w:lineRule="auto"/>
        <w:ind w:right="282"/>
        <w:jc w:val="both"/>
      </w:pPr>
      <w:r w:rsidRPr="00FA3FFE">
        <w:rPr>
          <w:b/>
          <w:bCs/>
          <w:sz w:val="28"/>
          <w:szCs w:val="28"/>
        </w:rPr>
        <w:fldChar w:fldCharType="end"/>
      </w:r>
    </w:p>
    <w:p w:rsidR="009A4A15" w:rsidRDefault="009A4A15" w:rsidP="00D8032B">
      <w:pPr>
        <w:spacing w:line="360" w:lineRule="auto"/>
        <w:ind w:right="282"/>
        <w:jc w:val="both"/>
        <w:rPr>
          <w:b/>
          <w:sz w:val="28"/>
          <w:szCs w:val="28"/>
        </w:rPr>
      </w:pPr>
    </w:p>
    <w:p w:rsidR="00FA3FFE" w:rsidRDefault="00FA3FFE" w:rsidP="00D8032B">
      <w:pPr>
        <w:spacing w:line="360" w:lineRule="auto"/>
        <w:ind w:right="282"/>
        <w:jc w:val="both"/>
        <w:rPr>
          <w:b/>
          <w:sz w:val="28"/>
          <w:szCs w:val="28"/>
        </w:rPr>
      </w:pPr>
    </w:p>
    <w:p w:rsidR="00FA3FFE" w:rsidRDefault="00FA3FFE" w:rsidP="00D8032B">
      <w:pPr>
        <w:spacing w:line="360" w:lineRule="auto"/>
        <w:ind w:right="282"/>
        <w:jc w:val="both"/>
        <w:rPr>
          <w:b/>
          <w:sz w:val="28"/>
          <w:szCs w:val="28"/>
        </w:rPr>
      </w:pPr>
    </w:p>
    <w:p w:rsidR="00FA3FFE" w:rsidRDefault="00FA3FFE" w:rsidP="00D8032B">
      <w:pPr>
        <w:spacing w:line="360" w:lineRule="auto"/>
        <w:ind w:right="282" w:firstLine="709"/>
        <w:jc w:val="both"/>
        <w:rPr>
          <w:b/>
          <w:sz w:val="28"/>
          <w:szCs w:val="28"/>
        </w:rPr>
      </w:pPr>
    </w:p>
    <w:p w:rsidR="00FA3FFE" w:rsidRDefault="00FA3FFE" w:rsidP="00D8032B">
      <w:pPr>
        <w:spacing w:line="360" w:lineRule="auto"/>
        <w:ind w:right="282" w:firstLine="709"/>
        <w:jc w:val="both"/>
        <w:rPr>
          <w:b/>
          <w:sz w:val="28"/>
          <w:szCs w:val="28"/>
        </w:rPr>
      </w:pPr>
    </w:p>
    <w:p w:rsidR="00FA3FFE" w:rsidRDefault="00FA3FFE" w:rsidP="00D8032B">
      <w:pPr>
        <w:spacing w:line="360" w:lineRule="auto"/>
        <w:ind w:right="282" w:firstLine="709"/>
        <w:jc w:val="both"/>
        <w:rPr>
          <w:b/>
          <w:sz w:val="28"/>
          <w:szCs w:val="28"/>
        </w:rPr>
      </w:pPr>
    </w:p>
    <w:p w:rsidR="00FA3FFE" w:rsidRDefault="00FA3FFE" w:rsidP="00D8032B">
      <w:pPr>
        <w:spacing w:line="360" w:lineRule="auto"/>
        <w:ind w:right="282" w:firstLine="709"/>
        <w:jc w:val="both"/>
        <w:rPr>
          <w:b/>
          <w:sz w:val="28"/>
          <w:szCs w:val="28"/>
        </w:rPr>
      </w:pPr>
    </w:p>
    <w:p w:rsidR="00A55543" w:rsidRDefault="00A55543" w:rsidP="00A55543">
      <w:pPr>
        <w:pStyle w:val="1"/>
        <w:spacing w:before="0" w:after="0" w:line="360" w:lineRule="auto"/>
        <w:ind w:right="284" w:firstLine="709"/>
        <w:jc w:val="center"/>
        <w:rPr>
          <w:rFonts w:ascii="Times New Roman" w:eastAsia="Arial Unicode MS" w:hAnsi="Times New Roman"/>
          <w:sz w:val="28"/>
          <w:szCs w:val="28"/>
        </w:rPr>
      </w:pPr>
      <w:bookmarkStart w:id="1" w:name="_Toc245658639"/>
      <w:bookmarkStart w:id="2" w:name="_Toc448783828"/>
    </w:p>
    <w:p w:rsidR="00A55543" w:rsidRDefault="00A55543" w:rsidP="00A55543">
      <w:pPr>
        <w:rPr>
          <w:rFonts w:eastAsia="Arial Unicode MS"/>
        </w:rPr>
      </w:pPr>
    </w:p>
    <w:p w:rsidR="00A55543" w:rsidRDefault="00A55543" w:rsidP="00A55543">
      <w:pPr>
        <w:rPr>
          <w:rFonts w:eastAsia="Arial Unicode MS"/>
        </w:rPr>
      </w:pPr>
    </w:p>
    <w:p w:rsidR="00A55543" w:rsidRPr="00A55543" w:rsidRDefault="00A55543" w:rsidP="00A55543">
      <w:pPr>
        <w:rPr>
          <w:rFonts w:eastAsia="Arial Unicode MS"/>
        </w:rPr>
      </w:pPr>
    </w:p>
    <w:p w:rsidR="00A55543" w:rsidRPr="00D8032B" w:rsidRDefault="00A55543" w:rsidP="00A55543">
      <w:pPr>
        <w:pStyle w:val="1"/>
        <w:spacing w:before="0" w:after="0" w:line="360" w:lineRule="auto"/>
        <w:ind w:right="284" w:firstLine="709"/>
        <w:jc w:val="center"/>
        <w:rPr>
          <w:rFonts w:ascii="Times New Roman" w:eastAsia="Arial Unicode MS" w:hAnsi="Times New Roman"/>
          <w:sz w:val="28"/>
          <w:szCs w:val="28"/>
        </w:rPr>
      </w:pPr>
      <w:r w:rsidRPr="00D8032B">
        <w:rPr>
          <w:rFonts w:ascii="Times New Roman" w:eastAsia="Arial Unicode MS" w:hAnsi="Times New Roman"/>
          <w:sz w:val="28"/>
          <w:szCs w:val="28"/>
        </w:rPr>
        <w:lastRenderedPageBreak/>
        <w:t>ВВЕДЕНИЕ</w:t>
      </w:r>
    </w:p>
    <w:bookmarkEnd w:id="1"/>
    <w:bookmarkEnd w:id="2"/>
    <w:p w:rsidR="002E27A9" w:rsidRPr="00D8032B" w:rsidRDefault="002E27A9" w:rsidP="00A55543">
      <w:pPr>
        <w:pStyle w:val="1"/>
        <w:spacing w:before="0" w:after="0" w:line="360" w:lineRule="auto"/>
        <w:ind w:right="284" w:firstLine="709"/>
        <w:jc w:val="center"/>
        <w:rPr>
          <w:rFonts w:ascii="Times New Roman" w:eastAsia="Arial Unicode MS" w:hAnsi="Times New Roman"/>
          <w:sz w:val="28"/>
          <w:szCs w:val="28"/>
        </w:rPr>
      </w:pPr>
    </w:p>
    <w:p w:rsidR="001D6BC5" w:rsidRPr="00841E12" w:rsidRDefault="001B673D" w:rsidP="00A55543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pacing w:val="8"/>
          <w:sz w:val="28"/>
          <w:szCs w:val="28"/>
        </w:rPr>
      </w:pPr>
      <w:r>
        <w:rPr>
          <w:rFonts w:eastAsia="Arial Unicode MS"/>
          <w:color w:val="000000"/>
          <w:spacing w:val="8"/>
          <w:sz w:val="28"/>
          <w:szCs w:val="28"/>
        </w:rPr>
        <w:t>В настоящее время ф</w:t>
      </w:r>
      <w:r w:rsidR="002E27A9" w:rsidRPr="00841E12">
        <w:rPr>
          <w:rFonts w:eastAsia="Arial Unicode MS"/>
          <w:color w:val="000000"/>
          <w:spacing w:val="8"/>
          <w:sz w:val="28"/>
          <w:szCs w:val="28"/>
        </w:rPr>
        <w:t>инансовая аренда (ли</w:t>
      </w:r>
      <w:r>
        <w:rPr>
          <w:rFonts w:eastAsia="Arial Unicode MS"/>
          <w:color w:val="000000"/>
          <w:spacing w:val="8"/>
          <w:sz w:val="28"/>
          <w:szCs w:val="28"/>
        </w:rPr>
        <w:t xml:space="preserve">зинг) </w:t>
      </w:r>
      <w:r w:rsidR="002E27A9" w:rsidRPr="00841E12">
        <w:rPr>
          <w:rFonts w:eastAsia="Arial Unicode MS"/>
          <w:color w:val="000000"/>
          <w:spacing w:val="8"/>
          <w:sz w:val="28"/>
          <w:szCs w:val="28"/>
        </w:rPr>
        <w:t xml:space="preserve"> уверенно заво</w:t>
      </w:r>
      <w:r w:rsidR="002E27A9" w:rsidRPr="00841E12">
        <w:rPr>
          <w:rFonts w:eastAsia="Arial Unicode MS"/>
          <w:color w:val="000000"/>
          <w:spacing w:val="8"/>
          <w:sz w:val="28"/>
          <w:szCs w:val="28"/>
        </w:rPr>
        <w:t>е</w:t>
      </w:r>
      <w:r w:rsidR="002E27A9" w:rsidRPr="00841E12">
        <w:rPr>
          <w:rFonts w:eastAsia="Arial Unicode MS"/>
          <w:color w:val="000000"/>
          <w:spacing w:val="8"/>
          <w:sz w:val="28"/>
          <w:szCs w:val="28"/>
        </w:rPr>
        <w:t xml:space="preserve">вывает российский рынок. </w:t>
      </w:r>
      <w:r>
        <w:rPr>
          <w:rFonts w:eastAsia="Arial Unicode MS"/>
          <w:color w:val="000000"/>
          <w:spacing w:val="6"/>
          <w:sz w:val="28"/>
          <w:szCs w:val="28"/>
        </w:rPr>
        <w:t>Н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>еобходимость развития лизинга в России</w:t>
      </w:r>
      <w:r w:rsidR="005A667B" w:rsidRPr="00841E12">
        <w:rPr>
          <w:rFonts w:eastAsia="Arial Unicode MS"/>
          <w:color w:val="000000"/>
          <w:spacing w:val="8"/>
          <w:sz w:val="28"/>
          <w:szCs w:val="28"/>
        </w:rPr>
        <w:t xml:space="preserve"> с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 xml:space="preserve">тановится не только очевидной, но и 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 xml:space="preserve">принимает большое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не только 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>стратегическое и практиче</w:t>
      </w:r>
      <w:r>
        <w:rPr>
          <w:rFonts w:eastAsia="Arial Unicode MS"/>
          <w:color w:val="000000"/>
          <w:spacing w:val="6"/>
          <w:sz w:val="28"/>
          <w:szCs w:val="28"/>
        </w:rPr>
        <w:t>ское значение для экономики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 xml:space="preserve"> в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 действующих рыночных условиях </w:t>
      </w:r>
    </w:p>
    <w:p w:rsidR="005A667B" w:rsidRPr="00841E12" w:rsidRDefault="001B673D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>В российской экономике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>
        <w:rPr>
          <w:rFonts w:eastAsia="Arial Unicode MS"/>
          <w:color w:val="000000"/>
          <w:spacing w:val="6"/>
          <w:sz w:val="28"/>
          <w:szCs w:val="28"/>
        </w:rPr>
        <w:t>имеется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 xml:space="preserve"> стратегическая задача, </w:t>
      </w:r>
      <w:r>
        <w:rPr>
          <w:rFonts w:eastAsia="Arial Unicode MS"/>
          <w:color w:val="000000"/>
          <w:spacing w:val="6"/>
          <w:sz w:val="28"/>
          <w:szCs w:val="28"/>
        </w:rPr>
        <w:t>которая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состоит 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>в переоснащении основных фондов промышленных предпр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>и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 xml:space="preserve">ятий. </w:t>
      </w:r>
      <w:r>
        <w:rPr>
          <w:rFonts w:eastAsia="Arial Unicode MS"/>
          <w:color w:val="000000"/>
          <w:spacing w:val="6"/>
          <w:sz w:val="28"/>
          <w:szCs w:val="28"/>
        </w:rPr>
        <w:t>Известно, что в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>елика доля морально устаревшего оборудования,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 а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 xml:space="preserve"> эффективность 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 xml:space="preserve">его 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>и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>с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 xml:space="preserve">пользования </w:t>
      </w:r>
      <w:r>
        <w:rPr>
          <w:rFonts w:eastAsia="Arial Unicode MS"/>
          <w:color w:val="000000"/>
          <w:spacing w:val="6"/>
          <w:sz w:val="28"/>
          <w:szCs w:val="28"/>
        </w:rPr>
        <w:t>довольно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 xml:space="preserve"> низка</w:t>
      </w:r>
      <w:r w:rsidR="001D6BC5" w:rsidRPr="00841E12">
        <w:rPr>
          <w:rFonts w:eastAsia="Arial Unicode MS"/>
          <w:color w:val="000000"/>
          <w:spacing w:val="6"/>
          <w:sz w:val="28"/>
          <w:szCs w:val="28"/>
        </w:rPr>
        <w:t xml:space="preserve">. </w:t>
      </w:r>
    </w:p>
    <w:p w:rsidR="001D6BC5" w:rsidRPr="00841E12" w:rsidRDefault="001D6BC5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 w:rsidRPr="00841E12">
        <w:rPr>
          <w:rFonts w:eastAsia="Arial Unicode MS"/>
          <w:color w:val="000000"/>
          <w:spacing w:val="6"/>
          <w:sz w:val="28"/>
          <w:szCs w:val="28"/>
        </w:rPr>
        <w:t>Со</w:t>
      </w:r>
      <w:r w:rsidR="001B673D">
        <w:rPr>
          <w:rFonts w:eastAsia="Arial Unicode MS"/>
          <w:color w:val="000000"/>
          <w:spacing w:val="6"/>
          <w:sz w:val="28"/>
          <w:szCs w:val="28"/>
        </w:rPr>
        <w:t>стояние промышленного</w:t>
      </w:r>
      <w:r w:rsidRPr="00841E12">
        <w:rPr>
          <w:rFonts w:eastAsia="Arial Unicode MS"/>
          <w:color w:val="000000"/>
          <w:spacing w:val="6"/>
          <w:sz w:val="28"/>
          <w:szCs w:val="28"/>
        </w:rPr>
        <w:t xml:space="preserve"> реального сектора экономики</w:t>
      </w:r>
      <w:r w:rsidR="001B673D">
        <w:rPr>
          <w:rFonts w:eastAsia="Arial Unicode MS"/>
          <w:color w:val="000000"/>
          <w:spacing w:val="6"/>
          <w:sz w:val="28"/>
          <w:szCs w:val="28"/>
        </w:rPr>
        <w:t xml:space="preserve">, мягко говоря, </w:t>
      </w:r>
      <w:r w:rsidRPr="00841E12">
        <w:rPr>
          <w:rFonts w:eastAsia="Arial Unicode MS"/>
          <w:color w:val="000000"/>
          <w:spacing w:val="6"/>
          <w:sz w:val="28"/>
          <w:szCs w:val="28"/>
        </w:rPr>
        <w:t xml:space="preserve"> неблагоприятно</w:t>
      </w:r>
      <w:r w:rsidR="001B673D">
        <w:rPr>
          <w:rFonts w:eastAsia="Arial Unicode MS"/>
          <w:color w:val="000000"/>
          <w:spacing w:val="6"/>
          <w:sz w:val="28"/>
          <w:szCs w:val="28"/>
        </w:rPr>
        <w:t xml:space="preserve"> и не стабильно. Сейчас, в период имеющего место</w:t>
      </w:r>
      <w:r w:rsidRPr="00841E12">
        <w:rPr>
          <w:rFonts w:eastAsia="Arial Unicode MS"/>
          <w:color w:val="000000"/>
          <w:spacing w:val="6"/>
          <w:sz w:val="28"/>
          <w:szCs w:val="28"/>
        </w:rPr>
        <w:t xml:space="preserve"> экономического кризиса, большинств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>о</w:t>
      </w:r>
      <w:r w:rsidRPr="00841E12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 w:rsidR="001B673D">
        <w:rPr>
          <w:rFonts w:eastAsia="Arial Unicode MS"/>
          <w:color w:val="000000"/>
          <w:spacing w:val="6"/>
          <w:sz w:val="28"/>
          <w:szCs w:val="28"/>
        </w:rPr>
        <w:t xml:space="preserve">предприятий 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 w:rsidRPr="00841E12">
        <w:rPr>
          <w:rFonts w:eastAsia="Arial Unicode MS"/>
          <w:color w:val="000000"/>
          <w:spacing w:val="6"/>
          <w:sz w:val="28"/>
          <w:szCs w:val="28"/>
        </w:rPr>
        <w:t>испытыв</w:t>
      </w:r>
      <w:r w:rsidRPr="00841E12">
        <w:rPr>
          <w:rFonts w:eastAsia="Arial Unicode MS"/>
          <w:color w:val="000000"/>
          <w:spacing w:val="6"/>
          <w:sz w:val="28"/>
          <w:szCs w:val="28"/>
        </w:rPr>
        <w:t>а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>е</w:t>
      </w:r>
      <w:r w:rsidRPr="00841E12">
        <w:rPr>
          <w:rFonts w:eastAsia="Arial Unicode MS"/>
          <w:color w:val="000000"/>
          <w:spacing w:val="6"/>
          <w:sz w:val="28"/>
          <w:szCs w:val="28"/>
        </w:rPr>
        <w:t>т постоянный дефицит оборот</w:t>
      </w:r>
      <w:r w:rsidR="001B673D">
        <w:rPr>
          <w:rFonts w:eastAsia="Arial Unicode MS"/>
          <w:color w:val="000000"/>
          <w:spacing w:val="6"/>
          <w:sz w:val="28"/>
          <w:szCs w:val="28"/>
        </w:rPr>
        <w:t xml:space="preserve">ных средств. Остро стоит задача об                    </w:t>
      </w:r>
      <w:r w:rsidRPr="00841E12">
        <w:rPr>
          <w:rFonts w:eastAsia="Arial Unicode MS"/>
          <w:color w:val="000000"/>
          <w:spacing w:val="6"/>
          <w:sz w:val="28"/>
          <w:szCs w:val="28"/>
        </w:rPr>
        <w:t>инв</w:t>
      </w:r>
      <w:r w:rsidR="001B673D">
        <w:rPr>
          <w:rFonts w:eastAsia="Arial Unicode MS"/>
          <w:color w:val="000000"/>
          <w:spacing w:val="6"/>
          <w:sz w:val="28"/>
          <w:szCs w:val="28"/>
        </w:rPr>
        <w:t>е</w:t>
      </w:r>
      <w:r w:rsidRPr="00841E12">
        <w:rPr>
          <w:rFonts w:eastAsia="Arial Unicode MS"/>
          <w:color w:val="000000"/>
          <w:spacing w:val="6"/>
          <w:sz w:val="28"/>
          <w:szCs w:val="28"/>
        </w:rPr>
        <w:t>ст</w:t>
      </w:r>
      <w:r w:rsidR="001B673D">
        <w:rPr>
          <w:rFonts w:eastAsia="Arial Unicode MS"/>
          <w:color w:val="000000"/>
          <w:spacing w:val="6"/>
          <w:sz w:val="28"/>
          <w:szCs w:val="28"/>
        </w:rPr>
        <w:t>ировании</w:t>
      </w:r>
      <w:r w:rsidRPr="00841E12">
        <w:rPr>
          <w:rFonts w:eastAsia="Arial Unicode MS"/>
          <w:color w:val="000000"/>
          <w:spacing w:val="6"/>
          <w:sz w:val="28"/>
          <w:szCs w:val="28"/>
        </w:rPr>
        <w:t xml:space="preserve"> в эти предпри</w:t>
      </w:r>
      <w:r w:rsidR="001B673D">
        <w:rPr>
          <w:rFonts w:eastAsia="Arial Unicode MS"/>
          <w:color w:val="000000"/>
          <w:spacing w:val="6"/>
          <w:sz w:val="28"/>
          <w:szCs w:val="28"/>
        </w:rPr>
        <w:t>ятия. Имеется тенденция на увеличение у</w:t>
      </w:r>
      <w:r w:rsidRPr="00841E12">
        <w:rPr>
          <w:rFonts w:eastAsia="Arial Unicode MS"/>
          <w:color w:val="000000"/>
          <w:spacing w:val="6"/>
          <w:sz w:val="28"/>
          <w:szCs w:val="28"/>
        </w:rPr>
        <w:t xml:space="preserve"> объемов банковского кредитования реального секто</w:t>
      </w:r>
      <w:r w:rsidR="00CC26A2">
        <w:rPr>
          <w:rFonts w:eastAsia="Arial Unicode MS"/>
          <w:color w:val="000000"/>
          <w:spacing w:val="6"/>
          <w:sz w:val="28"/>
          <w:szCs w:val="28"/>
        </w:rPr>
        <w:t>ра. Но</w:t>
      </w:r>
      <w:r w:rsidRPr="00841E12">
        <w:rPr>
          <w:rFonts w:eastAsia="Arial Unicode MS"/>
          <w:color w:val="000000"/>
          <w:spacing w:val="6"/>
          <w:sz w:val="28"/>
          <w:szCs w:val="28"/>
        </w:rPr>
        <w:t xml:space="preserve"> полагаться на банки в качестве финансового посред</w:t>
      </w:r>
      <w:r w:rsidR="00CC26A2">
        <w:rPr>
          <w:rFonts w:eastAsia="Arial Unicode MS"/>
          <w:color w:val="000000"/>
          <w:spacing w:val="6"/>
          <w:sz w:val="28"/>
          <w:szCs w:val="28"/>
        </w:rPr>
        <w:t>ника вызывает большой риск</w:t>
      </w:r>
      <w:r w:rsidRPr="00841E12">
        <w:rPr>
          <w:rFonts w:eastAsia="Arial Unicode MS"/>
          <w:color w:val="000000"/>
          <w:spacing w:val="6"/>
          <w:sz w:val="28"/>
          <w:szCs w:val="28"/>
        </w:rPr>
        <w:t>.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 w:rsidR="00CC26A2">
        <w:rPr>
          <w:rFonts w:eastAsia="Arial Unicode MS"/>
          <w:color w:val="000000"/>
          <w:spacing w:val="6"/>
          <w:sz w:val="28"/>
          <w:szCs w:val="28"/>
        </w:rPr>
        <w:t>А поэтому, имеется необходимость, что л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>и</w:t>
      </w:r>
      <w:r w:rsidR="00CC26A2">
        <w:rPr>
          <w:rFonts w:eastAsia="Arial Unicode MS"/>
          <w:color w:val="000000"/>
          <w:spacing w:val="6"/>
          <w:sz w:val="28"/>
          <w:szCs w:val="28"/>
        </w:rPr>
        <w:t>зинг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 xml:space="preserve"> в сло</w:t>
      </w:r>
      <w:r w:rsidR="00CC26A2">
        <w:rPr>
          <w:rFonts w:eastAsia="Arial Unicode MS"/>
          <w:color w:val="000000"/>
          <w:spacing w:val="6"/>
          <w:sz w:val="28"/>
          <w:szCs w:val="28"/>
        </w:rPr>
        <w:t>живших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 xml:space="preserve">ся </w:t>
      </w:r>
      <w:r w:rsidR="00CC26A2">
        <w:rPr>
          <w:rFonts w:eastAsia="Arial Unicode MS"/>
          <w:color w:val="000000"/>
          <w:spacing w:val="6"/>
          <w:sz w:val="28"/>
          <w:szCs w:val="28"/>
        </w:rPr>
        <w:t xml:space="preserve">       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>эко</w:t>
      </w:r>
      <w:r w:rsidR="00CC26A2">
        <w:rPr>
          <w:rFonts w:eastAsia="Arial Unicode MS"/>
          <w:color w:val="000000"/>
          <w:spacing w:val="6"/>
          <w:sz w:val="28"/>
          <w:szCs w:val="28"/>
        </w:rPr>
        <w:t xml:space="preserve">номических условиях надо 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 xml:space="preserve">рассматривать в качестве механизма </w:t>
      </w:r>
      <w:r w:rsidR="00CC26A2">
        <w:rPr>
          <w:rFonts w:eastAsia="Arial Unicode MS"/>
          <w:color w:val="000000"/>
          <w:spacing w:val="6"/>
          <w:sz w:val="28"/>
          <w:szCs w:val="28"/>
        </w:rPr>
        <w:t xml:space="preserve">  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>альтернативного финансир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>о</w:t>
      </w:r>
      <w:r w:rsidR="005A667B" w:rsidRPr="00841E12">
        <w:rPr>
          <w:rFonts w:eastAsia="Arial Unicode MS"/>
          <w:color w:val="000000"/>
          <w:spacing w:val="6"/>
          <w:sz w:val="28"/>
          <w:szCs w:val="28"/>
        </w:rPr>
        <w:t>вания.</w:t>
      </w:r>
    </w:p>
    <w:p w:rsidR="00CC26A2" w:rsidRDefault="00CC26A2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>Б</w:t>
      </w:r>
      <w:r w:rsidR="00370F76" w:rsidRPr="00841E12">
        <w:rPr>
          <w:rFonts w:eastAsia="Arial Unicode MS"/>
          <w:color w:val="000000"/>
          <w:spacing w:val="6"/>
          <w:sz w:val="28"/>
          <w:szCs w:val="28"/>
        </w:rPr>
        <w:t xml:space="preserve">лагодаря лизингу есть возможность не только получить в </w:t>
      </w:r>
      <w:r w:rsidR="00AD36A4" w:rsidRPr="00841E12">
        <w:rPr>
          <w:rFonts w:eastAsia="Arial Unicode MS"/>
          <w:color w:val="000000"/>
          <w:spacing w:val="6"/>
          <w:sz w:val="28"/>
          <w:szCs w:val="28"/>
        </w:rPr>
        <w:t>эксплуатацию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 необходимое оборудование, которое требуется </w:t>
      </w:r>
      <w:r w:rsidR="00370F76" w:rsidRPr="00841E12">
        <w:rPr>
          <w:rFonts w:eastAsia="Arial Unicode MS"/>
          <w:color w:val="000000"/>
          <w:spacing w:val="6"/>
          <w:sz w:val="28"/>
          <w:szCs w:val="28"/>
        </w:rPr>
        <w:t>для эффективной организации производственного пр</w:t>
      </w:r>
      <w:r w:rsidR="00370F76" w:rsidRPr="00841E12">
        <w:rPr>
          <w:rFonts w:eastAsia="Arial Unicode MS"/>
          <w:color w:val="000000"/>
          <w:spacing w:val="6"/>
          <w:sz w:val="28"/>
          <w:szCs w:val="28"/>
        </w:rPr>
        <w:t>о</w:t>
      </w:r>
      <w:r>
        <w:rPr>
          <w:rFonts w:eastAsia="Arial Unicode MS"/>
          <w:color w:val="000000"/>
          <w:spacing w:val="6"/>
          <w:sz w:val="28"/>
          <w:szCs w:val="28"/>
        </w:rPr>
        <w:t>цесса, но и реализовать возможность приобретения</w:t>
      </w:r>
      <w:r w:rsidR="00370F76" w:rsidRPr="00841E12">
        <w:rPr>
          <w:rFonts w:eastAsia="Arial Unicode MS"/>
          <w:color w:val="000000"/>
          <w:spacing w:val="6"/>
          <w:sz w:val="28"/>
          <w:szCs w:val="28"/>
        </w:rPr>
        <w:t xml:space="preserve"> это оборудование </w:t>
      </w:r>
      <w:r w:rsidR="00370F76" w:rsidRPr="00A55543">
        <w:rPr>
          <w:rFonts w:eastAsia="Arial Unicode MS"/>
          <w:color w:val="000000"/>
          <w:spacing w:val="6"/>
          <w:sz w:val="28"/>
          <w:szCs w:val="28"/>
        </w:rPr>
        <w:t>в собственность на условиях рассрочки оплаты.</w:t>
      </w:r>
      <w:r w:rsidR="00AD36A4" w:rsidRPr="00A55543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Кроме того, </w:t>
      </w:r>
      <w:r w:rsidR="00AD36A4" w:rsidRPr="00841E12">
        <w:rPr>
          <w:rFonts w:eastAsia="Arial Unicode MS"/>
          <w:color w:val="000000"/>
          <w:spacing w:val="6"/>
          <w:sz w:val="28"/>
          <w:szCs w:val="28"/>
        </w:rPr>
        <w:t xml:space="preserve">можно производить </w:t>
      </w:r>
      <w:r w:rsidR="00C91AF1" w:rsidRPr="00841E12">
        <w:rPr>
          <w:rFonts w:eastAsia="Arial Unicode MS"/>
          <w:color w:val="000000"/>
          <w:spacing w:val="6"/>
          <w:sz w:val="28"/>
          <w:szCs w:val="28"/>
        </w:rPr>
        <w:t xml:space="preserve">ускоренную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амортизацию этого оборудования и на </w:t>
      </w:r>
      <w:r w:rsidR="00C91AF1" w:rsidRPr="00A55543">
        <w:rPr>
          <w:rFonts w:eastAsia="Arial Unicode MS"/>
          <w:color w:val="000000"/>
          <w:spacing w:val="6"/>
          <w:sz w:val="28"/>
          <w:szCs w:val="28"/>
        </w:rPr>
        <w:t>законных основ</w:t>
      </w:r>
      <w:r w:rsidR="00C91AF1" w:rsidRPr="00A55543">
        <w:rPr>
          <w:rFonts w:eastAsia="Arial Unicode MS"/>
          <w:color w:val="000000"/>
          <w:spacing w:val="6"/>
          <w:sz w:val="28"/>
          <w:szCs w:val="28"/>
        </w:rPr>
        <w:t>а</w:t>
      </w:r>
      <w:r>
        <w:rPr>
          <w:rFonts w:eastAsia="Arial Unicode MS"/>
          <w:color w:val="000000"/>
          <w:spacing w:val="6"/>
          <w:sz w:val="28"/>
          <w:szCs w:val="28"/>
        </w:rPr>
        <w:t>ниях быстрее относить</w:t>
      </w:r>
      <w:r w:rsidR="00C91AF1" w:rsidRPr="00A55543">
        <w:rPr>
          <w:rFonts w:eastAsia="Arial Unicode MS"/>
          <w:color w:val="000000"/>
          <w:spacing w:val="6"/>
          <w:sz w:val="28"/>
          <w:szCs w:val="28"/>
        </w:rPr>
        <w:t xml:space="preserve"> средства, затраченные на его оплату при прио</w:t>
      </w:r>
      <w:r w:rsidR="00C91AF1" w:rsidRPr="00A55543">
        <w:rPr>
          <w:rFonts w:eastAsia="Arial Unicode MS"/>
          <w:color w:val="000000"/>
          <w:spacing w:val="6"/>
          <w:sz w:val="28"/>
          <w:szCs w:val="28"/>
        </w:rPr>
        <w:t>б</w:t>
      </w:r>
      <w:r w:rsidR="00C91AF1" w:rsidRPr="00A55543">
        <w:rPr>
          <w:rFonts w:eastAsia="Arial Unicode MS"/>
          <w:color w:val="000000"/>
          <w:spacing w:val="6"/>
          <w:sz w:val="28"/>
          <w:szCs w:val="28"/>
        </w:rPr>
        <w:t xml:space="preserve">ретении в собственность, на себестоимость </w:t>
      </w:r>
      <w:r>
        <w:rPr>
          <w:rFonts w:eastAsia="Arial Unicode MS"/>
          <w:color w:val="000000"/>
          <w:spacing w:val="6"/>
          <w:sz w:val="28"/>
          <w:szCs w:val="28"/>
        </w:rPr>
        <w:t>изготовляемых товаров</w:t>
      </w:r>
      <w:r w:rsidR="00C91AF1" w:rsidRPr="00A55543">
        <w:rPr>
          <w:rFonts w:eastAsia="Arial Unicode MS"/>
          <w:color w:val="000000"/>
          <w:spacing w:val="6"/>
          <w:sz w:val="28"/>
          <w:szCs w:val="28"/>
        </w:rPr>
        <w:t xml:space="preserve">,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оказываемых услуг и выполняемых работ.  </w:t>
      </w:r>
    </w:p>
    <w:p w:rsidR="008C1697" w:rsidRPr="00841E12" w:rsidRDefault="00CC26A2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>Особую</w:t>
      </w:r>
      <w:r w:rsidR="0043357B" w:rsidRPr="00841E12">
        <w:rPr>
          <w:rFonts w:eastAsia="Arial Unicode MS"/>
          <w:color w:val="000000"/>
          <w:spacing w:val="6"/>
          <w:sz w:val="28"/>
          <w:szCs w:val="28"/>
        </w:rPr>
        <w:t xml:space="preserve"> заинтересован</w:t>
      </w:r>
      <w:r>
        <w:rPr>
          <w:rFonts w:eastAsia="Arial Unicode MS"/>
          <w:color w:val="000000"/>
          <w:spacing w:val="6"/>
          <w:sz w:val="28"/>
          <w:szCs w:val="28"/>
        </w:rPr>
        <w:t>ность в развитии лизинга в нашей стране имеет малый и средний бизнес. Для него лизинг</w:t>
      </w:r>
      <w:r w:rsidR="0043357B" w:rsidRPr="00841E12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 w:rsidR="008C1697" w:rsidRPr="00841E12">
        <w:rPr>
          <w:rFonts w:eastAsia="Arial Unicode MS"/>
          <w:color w:val="000000"/>
          <w:spacing w:val="6"/>
          <w:sz w:val="28"/>
          <w:szCs w:val="28"/>
        </w:rPr>
        <w:t xml:space="preserve">является одним из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необходимых </w:t>
      </w:r>
      <w:r w:rsidR="008C1697" w:rsidRPr="00841E12">
        <w:rPr>
          <w:rFonts w:eastAsia="Arial Unicode MS"/>
          <w:color w:val="000000"/>
          <w:spacing w:val="6"/>
          <w:sz w:val="28"/>
          <w:szCs w:val="28"/>
        </w:rPr>
        <w:t xml:space="preserve">источников обеспечения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стабильного </w:t>
      </w:r>
      <w:r w:rsidR="001E4452">
        <w:rPr>
          <w:rFonts w:eastAsia="Arial Unicode MS"/>
          <w:color w:val="000000"/>
          <w:spacing w:val="6"/>
          <w:sz w:val="28"/>
          <w:szCs w:val="28"/>
        </w:rPr>
        <w:t xml:space="preserve">финансирования. Кроме того, он </w:t>
      </w:r>
      <w:r w:rsidR="008C1697" w:rsidRPr="00841E12">
        <w:rPr>
          <w:rFonts w:eastAsia="Arial Unicode MS"/>
          <w:color w:val="000000"/>
          <w:spacing w:val="6"/>
          <w:sz w:val="28"/>
          <w:szCs w:val="28"/>
        </w:rPr>
        <w:t xml:space="preserve">является </w:t>
      </w:r>
      <w:r w:rsidR="001E4452">
        <w:rPr>
          <w:rFonts w:eastAsia="Arial Unicode MS"/>
          <w:color w:val="000000"/>
          <w:spacing w:val="6"/>
          <w:sz w:val="28"/>
          <w:szCs w:val="28"/>
        </w:rPr>
        <w:t xml:space="preserve">достаточно </w:t>
      </w:r>
      <w:r w:rsidR="008C1697" w:rsidRPr="00841E12">
        <w:rPr>
          <w:rFonts w:eastAsia="Arial Unicode MS"/>
          <w:color w:val="000000"/>
          <w:spacing w:val="6"/>
          <w:sz w:val="28"/>
          <w:szCs w:val="28"/>
        </w:rPr>
        <w:t>эффективным механизмом фина</w:t>
      </w:r>
      <w:r w:rsidR="001E4452">
        <w:rPr>
          <w:rFonts w:eastAsia="Arial Unicode MS"/>
          <w:color w:val="000000"/>
          <w:spacing w:val="6"/>
          <w:sz w:val="28"/>
          <w:szCs w:val="28"/>
        </w:rPr>
        <w:t>нсирования открывающихся</w:t>
      </w:r>
      <w:r w:rsidR="008C1697" w:rsidRPr="00841E12">
        <w:rPr>
          <w:rFonts w:eastAsia="Arial Unicode MS"/>
          <w:color w:val="000000"/>
          <w:spacing w:val="6"/>
          <w:sz w:val="28"/>
          <w:szCs w:val="28"/>
        </w:rPr>
        <w:t xml:space="preserve"> предприят</w:t>
      </w:r>
      <w:r w:rsidR="001E4452">
        <w:rPr>
          <w:rFonts w:eastAsia="Arial Unicode MS"/>
          <w:color w:val="000000"/>
          <w:spacing w:val="6"/>
          <w:sz w:val="28"/>
          <w:szCs w:val="28"/>
        </w:rPr>
        <w:t>ий, которым принадлежит главная роль во внедрении</w:t>
      </w:r>
      <w:r w:rsidR="008C1697" w:rsidRPr="00841E12">
        <w:rPr>
          <w:rFonts w:eastAsia="Arial Unicode MS"/>
          <w:color w:val="000000"/>
          <w:spacing w:val="6"/>
          <w:sz w:val="28"/>
          <w:szCs w:val="28"/>
        </w:rPr>
        <w:t xml:space="preserve"> новых технол</w:t>
      </w:r>
      <w:r w:rsidR="008C1697" w:rsidRPr="00841E12">
        <w:rPr>
          <w:rFonts w:eastAsia="Arial Unicode MS"/>
          <w:color w:val="000000"/>
          <w:spacing w:val="6"/>
          <w:sz w:val="28"/>
          <w:szCs w:val="28"/>
        </w:rPr>
        <w:t>о</w:t>
      </w:r>
      <w:r w:rsidR="001E4452">
        <w:rPr>
          <w:rFonts w:eastAsia="Arial Unicode MS"/>
          <w:color w:val="000000"/>
          <w:spacing w:val="6"/>
          <w:sz w:val="28"/>
          <w:szCs w:val="28"/>
        </w:rPr>
        <w:t xml:space="preserve">гий, а также </w:t>
      </w:r>
      <w:r w:rsidR="008C1697" w:rsidRPr="00841E12">
        <w:rPr>
          <w:rFonts w:eastAsia="Arial Unicode MS"/>
          <w:color w:val="000000"/>
          <w:spacing w:val="6"/>
          <w:sz w:val="28"/>
          <w:szCs w:val="28"/>
        </w:rPr>
        <w:t>конкуренции в экономике наряду</w:t>
      </w:r>
      <w:r w:rsidR="001E4452">
        <w:rPr>
          <w:rFonts w:eastAsia="Arial Unicode MS"/>
          <w:color w:val="000000"/>
          <w:spacing w:val="6"/>
          <w:sz w:val="28"/>
          <w:szCs w:val="28"/>
        </w:rPr>
        <w:t xml:space="preserve"> с созданием новых мест работы.</w:t>
      </w:r>
    </w:p>
    <w:p w:rsidR="00B7125B" w:rsidRPr="00841E12" w:rsidRDefault="001E4452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>О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 xml:space="preserve">дновременно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лизинг выступает и в качестве условия 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 xml:space="preserve"> развития рынка, и в качестве фактора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для 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>ускоренной инновационной деятельности,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 и в качестве значимой составляющей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 xml:space="preserve"> совершенствования </w:t>
      </w:r>
      <w:r>
        <w:rPr>
          <w:rFonts w:eastAsia="Arial Unicode MS"/>
          <w:color w:val="000000"/>
          <w:spacing w:val="6"/>
          <w:sz w:val="28"/>
          <w:szCs w:val="28"/>
        </w:rPr>
        <w:t>всей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 xml:space="preserve"> финансовой системы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 страны. О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 xml:space="preserve">собенно </w:t>
      </w:r>
      <w:r>
        <w:rPr>
          <w:rFonts w:eastAsia="Arial Unicode MS"/>
          <w:color w:val="000000"/>
          <w:spacing w:val="6"/>
          <w:sz w:val="28"/>
          <w:szCs w:val="28"/>
        </w:rPr>
        <w:t>это необходимо для укрепления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 xml:space="preserve"> собстве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>н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>ной в</w:t>
      </w:r>
      <w:r>
        <w:rPr>
          <w:rFonts w:eastAsia="Arial Unicode MS"/>
          <w:color w:val="000000"/>
          <w:spacing w:val="6"/>
          <w:sz w:val="28"/>
          <w:szCs w:val="28"/>
        </w:rPr>
        <w:t>алюты, и, несомненно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>, мощного средства подъема пр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оизводства, а также 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>стимула взаимовыгодного партнер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ства. Указанные обстоятельства 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 xml:space="preserve"> тем самым предопределяет ра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>з</w:t>
      </w:r>
      <w:r>
        <w:rPr>
          <w:rFonts w:eastAsia="Arial Unicode MS"/>
          <w:color w:val="000000"/>
          <w:spacing w:val="6"/>
          <w:sz w:val="28"/>
          <w:szCs w:val="28"/>
        </w:rPr>
        <w:t>ностороннее, эффективное воздействие лизинговых отношений</w:t>
      </w:r>
      <w:r w:rsidR="00B7125B" w:rsidRPr="00841E12">
        <w:rPr>
          <w:rFonts w:eastAsia="Arial Unicode MS"/>
          <w:color w:val="000000"/>
          <w:spacing w:val="6"/>
          <w:sz w:val="28"/>
          <w:szCs w:val="28"/>
        </w:rPr>
        <w:t xml:space="preserve"> на экономику.</w:t>
      </w:r>
    </w:p>
    <w:p w:rsidR="003E0E7A" w:rsidRPr="00841E12" w:rsidRDefault="001E4452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 xml:space="preserve">Следует заметить, что </w:t>
      </w:r>
      <w:r w:rsidR="002E27A9" w:rsidRPr="00841E12">
        <w:rPr>
          <w:rFonts w:eastAsia="Arial Unicode MS"/>
          <w:color w:val="000000"/>
          <w:spacing w:val="6"/>
          <w:sz w:val="28"/>
          <w:szCs w:val="28"/>
        </w:rPr>
        <w:t>фина</w:t>
      </w:r>
      <w:r w:rsidR="002E27A9" w:rsidRPr="00841E12">
        <w:rPr>
          <w:rFonts w:eastAsia="Arial Unicode MS"/>
          <w:color w:val="000000"/>
          <w:spacing w:val="6"/>
          <w:sz w:val="28"/>
          <w:szCs w:val="28"/>
        </w:rPr>
        <w:t>н</w:t>
      </w:r>
      <w:r w:rsidR="002E27A9" w:rsidRPr="00841E12">
        <w:rPr>
          <w:rFonts w:eastAsia="Arial Unicode MS"/>
          <w:color w:val="000000"/>
          <w:spacing w:val="6"/>
          <w:sz w:val="28"/>
          <w:szCs w:val="28"/>
        </w:rPr>
        <w:t>совая аренда объективно нуждается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 в государственной поддержке. А поэтому </w:t>
      </w:r>
      <w:r w:rsidR="002E27A9" w:rsidRPr="00A55543">
        <w:rPr>
          <w:rFonts w:eastAsia="Arial Unicode MS"/>
          <w:color w:val="000000"/>
          <w:spacing w:val="6"/>
          <w:sz w:val="28"/>
          <w:szCs w:val="28"/>
        </w:rPr>
        <w:t xml:space="preserve"> предполагает четкое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нормативное </w:t>
      </w:r>
      <w:r w:rsidR="002E27A9" w:rsidRPr="00A55543">
        <w:rPr>
          <w:rFonts w:eastAsia="Arial Unicode MS"/>
          <w:color w:val="000000"/>
          <w:spacing w:val="6"/>
          <w:sz w:val="28"/>
          <w:szCs w:val="28"/>
        </w:rPr>
        <w:t>правов</w:t>
      </w:r>
      <w:r>
        <w:rPr>
          <w:rFonts w:eastAsia="Arial Unicode MS"/>
          <w:color w:val="000000"/>
          <w:spacing w:val="6"/>
          <w:sz w:val="28"/>
          <w:szCs w:val="28"/>
        </w:rPr>
        <w:t>ое регулирование таких отношений. Но</w:t>
      </w:r>
      <w:r w:rsidR="00CD2AC2">
        <w:rPr>
          <w:rFonts w:eastAsia="Arial Unicode MS"/>
          <w:color w:val="000000"/>
          <w:spacing w:val="6"/>
          <w:sz w:val="28"/>
          <w:szCs w:val="28"/>
        </w:rPr>
        <w:t xml:space="preserve">, </w:t>
      </w:r>
      <w:r w:rsidR="00F07AEC" w:rsidRPr="00A55543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>
        <w:rPr>
          <w:rFonts w:eastAsia="Arial Unicode MS"/>
          <w:color w:val="000000"/>
          <w:spacing w:val="6"/>
          <w:sz w:val="28"/>
          <w:szCs w:val="28"/>
        </w:rPr>
        <w:t>на данный момент</w:t>
      </w:r>
      <w:r w:rsidR="00CD2AC2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 xml:space="preserve"> действующее</w:t>
      </w:r>
      <w:r w:rsidR="00CD2AC2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 xml:space="preserve"> законодательство, несмотря на предоставление зн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>а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 xml:space="preserve">чительной свободы договорных отношений между сторонами </w:t>
      </w:r>
      <w:r w:rsidR="00CD2AC2">
        <w:rPr>
          <w:rFonts w:eastAsia="Arial Unicode MS"/>
          <w:color w:val="000000"/>
          <w:spacing w:val="6"/>
          <w:sz w:val="28"/>
          <w:szCs w:val="28"/>
        </w:rPr>
        <w:t xml:space="preserve">при заключении и реализации 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 xml:space="preserve">лизинговой сделки, </w:t>
      </w:r>
      <w:r w:rsidR="00CD2AC2">
        <w:rPr>
          <w:rFonts w:eastAsia="Arial Unicode MS"/>
          <w:color w:val="000000"/>
          <w:spacing w:val="6"/>
          <w:sz w:val="28"/>
          <w:szCs w:val="28"/>
        </w:rPr>
        <w:t xml:space="preserve">не в полной мере регулирует лизинг, а в ряде случаев и 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>отриц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>а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 xml:space="preserve">тельно отражается на </w:t>
      </w:r>
      <w:r w:rsidR="00CD2AC2">
        <w:rPr>
          <w:rFonts w:eastAsia="Arial Unicode MS"/>
          <w:color w:val="000000"/>
          <w:spacing w:val="6"/>
          <w:sz w:val="28"/>
          <w:szCs w:val="28"/>
        </w:rPr>
        <w:t xml:space="preserve">его развитии  из-за имеющихся правовых 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>недораб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>о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 xml:space="preserve">ток. </w:t>
      </w:r>
      <w:r w:rsidR="00CD2AC2">
        <w:rPr>
          <w:rFonts w:eastAsia="Arial Unicode MS"/>
          <w:color w:val="000000"/>
          <w:spacing w:val="6"/>
          <w:sz w:val="28"/>
          <w:szCs w:val="28"/>
        </w:rPr>
        <w:t>Такое положение дел подтверждается достаточно большим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 xml:space="preserve"> кол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>и</w:t>
      </w:r>
      <w:r w:rsidR="00CD2AC2">
        <w:rPr>
          <w:rFonts w:eastAsia="Arial Unicode MS"/>
          <w:color w:val="000000"/>
          <w:spacing w:val="6"/>
          <w:sz w:val="28"/>
          <w:szCs w:val="28"/>
        </w:rPr>
        <w:t>чеством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 xml:space="preserve"> обращений в арбитра</w:t>
      </w:r>
      <w:r w:rsidR="00CD2AC2">
        <w:rPr>
          <w:rFonts w:eastAsia="Arial Unicode MS"/>
          <w:color w:val="000000"/>
          <w:spacing w:val="6"/>
          <w:sz w:val="28"/>
          <w:szCs w:val="28"/>
        </w:rPr>
        <w:t xml:space="preserve">жные суды по спорам при заключении и реализации 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>договоров финансовой аренды (л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>и</w:t>
      </w:r>
      <w:r w:rsidR="00F07AEC" w:rsidRPr="00841E12">
        <w:rPr>
          <w:rFonts w:eastAsia="Arial Unicode MS"/>
          <w:color w:val="000000"/>
          <w:spacing w:val="6"/>
          <w:sz w:val="28"/>
          <w:szCs w:val="28"/>
        </w:rPr>
        <w:t>зинга).</w:t>
      </w:r>
      <w:r w:rsidR="00CD2AC2">
        <w:rPr>
          <w:rFonts w:eastAsia="Arial Unicode MS"/>
          <w:color w:val="000000"/>
          <w:spacing w:val="6"/>
          <w:sz w:val="28"/>
          <w:szCs w:val="28"/>
        </w:rPr>
        <w:t xml:space="preserve"> Кроме того, отсутствие четкого нормативного регулирования мешает развитию рассматриваемых отношений.</w:t>
      </w:r>
    </w:p>
    <w:p w:rsidR="00B67398" w:rsidRPr="00A55543" w:rsidRDefault="00CD2AC2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>Становление лизинга как</w:t>
      </w:r>
      <w:r w:rsidR="00B67398" w:rsidRPr="00A55543">
        <w:rPr>
          <w:rFonts w:eastAsia="Arial Unicode MS"/>
          <w:color w:val="000000"/>
          <w:spacing w:val="6"/>
          <w:sz w:val="28"/>
          <w:szCs w:val="28"/>
        </w:rPr>
        <w:t xml:space="preserve"> экономической формы определенной сов</w:t>
      </w:r>
      <w:r>
        <w:rPr>
          <w:rFonts w:eastAsia="Arial Unicode MS"/>
          <w:color w:val="000000"/>
          <w:spacing w:val="6"/>
          <w:sz w:val="28"/>
          <w:szCs w:val="28"/>
        </w:rPr>
        <w:t>окупности хозяйственных и формирование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его пр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>а</w:t>
      </w:r>
      <w:r>
        <w:rPr>
          <w:rFonts w:eastAsia="Arial Unicode MS"/>
          <w:color w:val="000000"/>
          <w:spacing w:val="6"/>
          <w:sz w:val="28"/>
          <w:szCs w:val="28"/>
        </w:rPr>
        <w:t>вовой основы имеет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три периода.</w:t>
      </w:r>
    </w:p>
    <w:p w:rsidR="009B687C" w:rsidRPr="00A55543" w:rsidRDefault="00CD2AC2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>На первом этапе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отсутствие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должной законодательной базы 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был</w:t>
      </w:r>
      <w:r w:rsidR="00AD048B">
        <w:rPr>
          <w:rFonts w:eastAsia="Arial Unicode MS"/>
          <w:color w:val="000000"/>
          <w:spacing w:val="6"/>
          <w:sz w:val="28"/>
          <w:szCs w:val="28"/>
        </w:rPr>
        <w:t>о сопряжено с неразвитостью такой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формы предпринимательства.</w:t>
      </w:r>
    </w:p>
    <w:p w:rsidR="00B67398" w:rsidRPr="00A55543" w:rsidRDefault="00AD048B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 xml:space="preserve"> Второй этап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>
        <w:rPr>
          <w:rFonts w:eastAsia="Arial Unicode MS"/>
          <w:color w:val="000000"/>
          <w:spacing w:val="6"/>
          <w:sz w:val="28"/>
          <w:szCs w:val="28"/>
        </w:rPr>
        <w:t>развития лизинговой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деяте</w:t>
      </w:r>
      <w:r>
        <w:rPr>
          <w:rFonts w:eastAsia="Arial Unicode MS"/>
          <w:color w:val="000000"/>
          <w:spacing w:val="6"/>
          <w:sz w:val="28"/>
          <w:szCs w:val="28"/>
        </w:rPr>
        <w:t>льности проводился по аналогии с арендными отношениями. Такое положение несло большую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степень риска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для 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>участников лизи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>н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>гового процесса</w:t>
      </w:r>
      <w:r>
        <w:rPr>
          <w:rFonts w:eastAsia="Arial Unicode MS"/>
          <w:color w:val="000000"/>
          <w:spacing w:val="6"/>
          <w:sz w:val="28"/>
          <w:szCs w:val="28"/>
        </w:rPr>
        <w:t>, а поэтому, несомненно, имело место сдерживания предпринимательской инициативы и ограничивало возможность практической реализации.</w:t>
      </w:r>
    </w:p>
    <w:p w:rsidR="009B687C" w:rsidRPr="00A55543" w:rsidRDefault="00AD048B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>Для третьего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период</w:t>
      </w:r>
      <w:r>
        <w:rPr>
          <w:rFonts w:eastAsia="Arial Unicode MS"/>
          <w:color w:val="000000"/>
          <w:spacing w:val="6"/>
          <w:sz w:val="28"/>
          <w:szCs w:val="28"/>
        </w:rPr>
        <w:t>а характерно формирование новой нормативно-правовой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 базы </w:t>
      </w:r>
      <w:r>
        <w:rPr>
          <w:rFonts w:eastAsia="Arial Unicode MS"/>
          <w:color w:val="000000"/>
          <w:spacing w:val="6"/>
          <w:sz w:val="28"/>
          <w:szCs w:val="28"/>
        </w:rPr>
        <w:t>по лизинговым сделкам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. </w:t>
      </w:r>
      <w:r>
        <w:rPr>
          <w:rFonts w:eastAsia="Arial Unicode MS"/>
          <w:color w:val="000000"/>
          <w:spacing w:val="6"/>
          <w:sz w:val="28"/>
          <w:szCs w:val="28"/>
        </w:rPr>
        <w:t>В этот период б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ыли приняты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достаточно большое количество 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 xml:space="preserve">норм, </w:t>
      </w:r>
      <w:r>
        <w:rPr>
          <w:rFonts w:eastAsia="Arial Unicode MS"/>
          <w:color w:val="000000"/>
          <w:spacing w:val="6"/>
          <w:sz w:val="28"/>
          <w:szCs w:val="28"/>
        </w:rPr>
        <w:t>которые регулировали правовые отношения в области лизинговой деятельности</w:t>
      </w:r>
      <w:r w:rsidR="009B687C" w:rsidRPr="00A55543">
        <w:rPr>
          <w:rFonts w:eastAsia="Arial Unicode MS"/>
          <w:color w:val="000000"/>
          <w:spacing w:val="6"/>
          <w:sz w:val="28"/>
          <w:szCs w:val="28"/>
        </w:rPr>
        <w:t>.</w:t>
      </w:r>
    </w:p>
    <w:p w:rsidR="00963EAE" w:rsidRPr="00A55543" w:rsidRDefault="00AD048B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pacing w:val="6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>Практическая реализация и правовой</w:t>
      </w:r>
      <w:r w:rsidR="002E27A9" w:rsidRPr="00A55543">
        <w:rPr>
          <w:rFonts w:eastAsia="Arial Unicode MS"/>
          <w:color w:val="000000"/>
          <w:spacing w:val="6"/>
          <w:sz w:val="28"/>
          <w:szCs w:val="28"/>
        </w:rPr>
        <w:t xml:space="preserve"> анализ финансовой аренды (лизинга) привел к возникновению широкого круга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различных </w:t>
      </w:r>
      <w:r w:rsidR="002E27A9" w:rsidRPr="00A55543">
        <w:rPr>
          <w:rFonts w:eastAsia="Arial Unicode MS"/>
          <w:color w:val="000000"/>
          <w:spacing w:val="6"/>
          <w:sz w:val="28"/>
          <w:szCs w:val="28"/>
        </w:rPr>
        <w:t xml:space="preserve">мнений, теорий,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доктрин, как о юридической, так и </w:t>
      </w:r>
      <w:r w:rsidR="002E27A9" w:rsidRPr="00A55543">
        <w:rPr>
          <w:rFonts w:eastAsia="Arial Unicode MS"/>
          <w:color w:val="000000"/>
          <w:spacing w:val="6"/>
          <w:sz w:val="28"/>
          <w:szCs w:val="28"/>
        </w:rPr>
        <w:t>эк</w:t>
      </w:r>
      <w:r w:rsidR="002E27A9" w:rsidRPr="00A55543">
        <w:rPr>
          <w:rFonts w:eastAsia="Arial Unicode MS"/>
          <w:color w:val="000000"/>
          <w:spacing w:val="6"/>
          <w:sz w:val="28"/>
          <w:szCs w:val="28"/>
        </w:rPr>
        <w:t>о</w:t>
      </w:r>
      <w:r w:rsidR="002E27A9" w:rsidRPr="00A55543">
        <w:rPr>
          <w:rFonts w:eastAsia="Arial Unicode MS"/>
          <w:color w:val="000000"/>
          <w:spacing w:val="6"/>
          <w:sz w:val="28"/>
          <w:szCs w:val="28"/>
        </w:rPr>
        <w:t>номической природе лизинг</w:t>
      </w:r>
      <w:r>
        <w:rPr>
          <w:rFonts w:eastAsia="Arial Unicode MS"/>
          <w:color w:val="000000"/>
          <w:spacing w:val="6"/>
          <w:sz w:val="28"/>
          <w:szCs w:val="28"/>
        </w:rPr>
        <w:t>а и методах его правого регулирования.</w:t>
      </w:r>
      <w:r w:rsidR="002E27A9" w:rsidRPr="00A55543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Правоведы </w:t>
      </w:r>
      <w:r w:rsidR="00963EAE" w:rsidRPr="00A55543">
        <w:rPr>
          <w:rFonts w:eastAsia="Arial Unicode MS"/>
          <w:color w:val="000000"/>
          <w:spacing w:val="6"/>
          <w:sz w:val="28"/>
          <w:szCs w:val="28"/>
        </w:rPr>
        <w:t>посвятили немало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 трудов, касающиеся данной тематике</w:t>
      </w:r>
      <w:r w:rsidR="002C3C8E">
        <w:rPr>
          <w:rFonts w:eastAsia="Arial Unicode MS"/>
          <w:color w:val="000000"/>
          <w:spacing w:val="6"/>
          <w:sz w:val="28"/>
          <w:szCs w:val="28"/>
        </w:rPr>
        <w:t xml:space="preserve">. Но и на данный момент </w:t>
      </w:r>
      <w:r w:rsidR="00963EAE" w:rsidRPr="00A55543">
        <w:rPr>
          <w:rFonts w:eastAsia="Arial Unicode MS"/>
          <w:color w:val="000000"/>
          <w:spacing w:val="6"/>
          <w:sz w:val="28"/>
          <w:szCs w:val="28"/>
        </w:rPr>
        <w:t>отражен не весь широкий спектр ли</w:t>
      </w:r>
      <w:r w:rsidR="002C3C8E">
        <w:rPr>
          <w:rFonts w:eastAsia="Arial Unicode MS"/>
          <w:color w:val="000000"/>
          <w:spacing w:val="6"/>
          <w:sz w:val="28"/>
          <w:szCs w:val="28"/>
        </w:rPr>
        <w:t>зинговых правоотношений.</w:t>
      </w:r>
    </w:p>
    <w:p w:rsidR="002E27A9" w:rsidRPr="00841E12" w:rsidRDefault="002C3C8E" w:rsidP="00A55543">
      <w:pPr>
        <w:widowControl/>
        <w:shd w:val="clear" w:color="auto" w:fill="FFFFFF"/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pacing w:val="6"/>
          <w:sz w:val="28"/>
          <w:szCs w:val="28"/>
        </w:rPr>
        <w:t>Основываясь на изложенном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>,</w:t>
      </w:r>
      <w:r w:rsidR="00815A72" w:rsidRPr="00A55543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>считаю</w:t>
      </w:r>
      <w:r>
        <w:rPr>
          <w:rFonts w:eastAsia="Arial Unicode MS"/>
          <w:color w:val="000000"/>
          <w:spacing w:val="6"/>
          <w:sz w:val="28"/>
          <w:szCs w:val="28"/>
        </w:rPr>
        <w:t>, что выбранная тема имеет достаточно высокую степень актуальности.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Поэтому есть </w:t>
      </w:r>
      <w:r w:rsidR="00815A72" w:rsidRPr="00A55543">
        <w:rPr>
          <w:rFonts w:eastAsia="Arial Unicode MS"/>
          <w:color w:val="000000"/>
          <w:spacing w:val="6"/>
          <w:sz w:val="28"/>
          <w:szCs w:val="28"/>
        </w:rPr>
        <w:t>целесообразн</w:t>
      </w:r>
      <w:r>
        <w:rPr>
          <w:rFonts w:eastAsia="Arial Unicode MS"/>
          <w:color w:val="000000"/>
          <w:spacing w:val="6"/>
          <w:sz w:val="28"/>
          <w:szCs w:val="28"/>
        </w:rPr>
        <w:t>ость</w:t>
      </w:r>
      <w:r w:rsidR="00815A72" w:rsidRPr="00A55543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>
        <w:rPr>
          <w:rFonts w:eastAsia="Arial Unicode MS"/>
          <w:color w:val="000000"/>
          <w:spacing w:val="6"/>
          <w:sz w:val="28"/>
          <w:szCs w:val="28"/>
        </w:rPr>
        <w:t>провести исследование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 xml:space="preserve"> и </w:t>
      </w:r>
      <w:r w:rsidR="00815A72" w:rsidRPr="00A55543">
        <w:rPr>
          <w:rFonts w:eastAsia="Arial Unicode MS"/>
          <w:color w:val="000000"/>
          <w:spacing w:val="6"/>
          <w:sz w:val="28"/>
          <w:szCs w:val="28"/>
        </w:rPr>
        <w:t>комплексно</w:t>
      </w:r>
      <w:r>
        <w:rPr>
          <w:rFonts w:eastAsia="Arial Unicode MS"/>
          <w:color w:val="000000"/>
          <w:spacing w:val="6"/>
          <w:sz w:val="28"/>
          <w:szCs w:val="28"/>
        </w:rPr>
        <w:t>е рассмотрение вопросов,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 xml:space="preserve"> </w:t>
      </w:r>
      <w:r>
        <w:rPr>
          <w:rFonts w:eastAsia="Arial Unicode MS"/>
          <w:color w:val="000000"/>
          <w:spacing w:val="6"/>
          <w:sz w:val="28"/>
          <w:szCs w:val="28"/>
        </w:rPr>
        <w:t xml:space="preserve">как правовой регламентации, так и 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>практ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>и</w:t>
      </w:r>
      <w:r>
        <w:rPr>
          <w:rFonts w:eastAsia="Arial Unicode MS"/>
          <w:color w:val="000000"/>
          <w:spacing w:val="6"/>
          <w:sz w:val="28"/>
          <w:szCs w:val="28"/>
        </w:rPr>
        <w:t>ческого применения законодательной базы о лизинге, дать анализ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 xml:space="preserve"> сп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>е</w:t>
      </w:r>
      <w:r>
        <w:rPr>
          <w:rFonts w:eastAsia="Arial Unicode MS"/>
          <w:color w:val="000000"/>
          <w:spacing w:val="6"/>
          <w:sz w:val="28"/>
          <w:szCs w:val="28"/>
        </w:rPr>
        <w:t>цифических черт</w:t>
      </w:r>
      <w:r w:rsidR="00C817B9" w:rsidRPr="00A55543">
        <w:rPr>
          <w:rFonts w:eastAsia="Arial Unicode MS"/>
          <w:color w:val="000000"/>
          <w:spacing w:val="6"/>
          <w:sz w:val="28"/>
          <w:szCs w:val="28"/>
        </w:rPr>
        <w:t xml:space="preserve"> лизинга как объекта правового регулирования</w:t>
      </w:r>
      <w:r>
        <w:rPr>
          <w:rFonts w:eastAsia="Arial Unicode MS"/>
          <w:color w:val="000000"/>
          <w:spacing w:val="6"/>
          <w:sz w:val="28"/>
          <w:szCs w:val="28"/>
        </w:rPr>
        <w:t>.</w:t>
      </w:r>
      <w:r w:rsidR="00C817B9" w:rsidRPr="00841E12">
        <w:rPr>
          <w:rFonts w:eastAsia="Arial Unicode MS"/>
          <w:color w:val="000000"/>
          <w:sz w:val="28"/>
          <w:szCs w:val="28"/>
        </w:rPr>
        <w:t xml:space="preserve"> </w:t>
      </w:r>
    </w:p>
    <w:p w:rsidR="00FF46C3" w:rsidRPr="00841E12" w:rsidRDefault="002C3C8E" w:rsidP="00841E12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Целью исследования  является </w:t>
      </w:r>
      <w:r w:rsidR="00FF46C3" w:rsidRPr="00841E12">
        <w:rPr>
          <w:rFonts w:eastAsia="Arial Unicode MS"/>
          <w:color w:val="000000"/>
          <w:sz w:val="28"/>
          <w:szCs w:val="28"/>
        </w:rPr>
        <w:t>осуществление</w:t>
      </w:r>
      <w:r w:rsidR="00715396" w:rsidRPr="00841E12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нормативно-</w:t>
      </w:r>
      <w:r w:rsidR="00715396" w:rsidRPr="00841E12">
        <w:rPr>
          <w:rFonts w:eastAsia="Arial Unicode MS"/>
          <w:color w:val="000000"/>
          <w:sz w:val="28"/>
          <w:szCs w:val="28"/>
        </w:rPr>
        <w:t>правового</w:t>
      </w:r>
      <w:r w:rsidR="00FF46C3" w:rsidRPr="00841E12">
        <w:rPr>
          <w:rFonts w:eastAsia="Arial Unicode MS"/>
          <w:color w:val="000000"/>
          <w:sz w:val="28"/>
          <w:szCs w:val="28"/>
        </w:rPr>
        <w:t xml:space="preserve"> анализа лизинга</w:t>
      </w:r>
      <w:r w:rsidR="00373415" w:rsidRPr="00841E12">
        <w:rPr>
          <w:rFonts w:eastAsia="Arial Unicode MS"/>
          <w:color w:val="000000"/>
          <w:sz w:val="28"/>
          <w:szCs w:val="28"/>
        </w:rPr>
        <w:t xml:space="preserve"> и его договорного регулирования</w:t>
      </w:r>
      <w:r>
        <w:rPr>
          <w:rFonts w:eastAsia="Arial Unicode MS"/>
          <w:color w:val="000000"/>
          <w:sz w:val="28"/>
          <w:szCs w:val="28"/>
        </w:rPr>
        <w:t xml:space="preserve"> в условиях</w:t>
      </w:r>
      <w:r w:rsidR="00FF46C3" w:rsidRPr="00841E12">
        <w:rPr>
          <w:rFonts w:eastAsia="Arial Unicode MS"/>
          <w:color w:val="000000"/>
          <w:sz w:val="28"/>
          <w:szCs w:val="28"/>
        </w:rPr>
        <w:t xml:space="preserve"> современного</w:t>
      </w:r>
      <w:r w:rsidR="00276D46" w:rsidRPr="00841E12">
        <w:rPr>
          <w:rFonts w:eastAsia="Arial Unicode MS"/>
          <w:color w:val="000000"/>
          <w:sz w:val="28"/>
          <w:szCs w:val="28"/>
        </w:rPr>
        <w:t xml:space="preserve"> состояния</w:t>
      </w:r>
      <w:r>
        <w:rPr>
          <w:rFonts w:eastAsia="Arial Unicode MS"/>
          <w:color w:val="000000"/>
          <w:sz w:val="28"/>
          <w:szCs w:val="28"/>
        </w:rPr>
        <w:t xml:space="preserve"> имеющейся законодательной базы</w:t>
      </w:r>
      <w:r w:rsidR="00FF46C3" w:rsidRPr="00841E12">
        <w:rPr>
          <w:rFonts w:eastAsia="Arial Unicode MS"/>
          <w:color w:val="000000"/>
          <w:sz w:val="28"/>
          <w:szCs w:val="28"/>
        </w:rPr>
        <w:t xml:space="preserve"> и </w:t>
      </w:r>
      <w:r>
        <w:rPr>
          <w:rFonts w:eastAsia="Arial Unicode MS"/>
          <w:color w:val="000000"/>
          <w:sz w:val="28"/>
          <w:szCs w:val="28"/>
        </w:rPr>
        <w:t>ее практического</w:t>
      </w:r>
      <w:r w:rsidR="00FF46C3" w:rsidRPr="00841E12">
        <w:rPr>
          <w:rFonts w:eastAsia="Arial Unicode MS"/>
          <w:color w:val="000000"/>
          <w:sz w:val="28"/>
          <w:szCs w:val="28"/>
        </w:rPr>
        <w:t xml:space="preserve"> применения, </w:t>
      </w:r>
      <w:r>
        <w:rPr>
          <w:rFonts w:eastAsia="Arial Unicode MS"/>
          <w:color w:val="000000"/>
          <w:sz w:val="28"/>
          <w:szCs w:val="28"/>
        </w:rPr>
        <w:t xml:space="preserve">что необходимо для выявление </w:t>
      </w:r>
      <w:r w:rsidR="00FF46C3" w:rsidRPr="00841E12">
        <w:rPr>
          <w:rFonts w:eastAsia="Arial Unicode MS"/>
          <w:color w:val="000000"/>
          <w:sz w:val="28"/>
          <w:szCs w:val="28"/>
        </w:rPr>
        <w:t xml:space="preserve"> проблем в расс</w:t>
      </w:r>
      <w:r>
        <w:rPr>
          <w:rFonts w:eastAsia="Arial Unicode MS"/>
          <w:color w:val="000000"/>
          <w:sz w:val="28"/>
          <w:szCs w:val="28"/>
        </w:rPr>
        <w:t>матриваемой области и выработке</w:t>
      </w:r>
      <w:r w:rsidR="00FF46C3" w:rsidRPr="00841E12">
        <w:rPr>
          <w:rFonts w:eastAsia="Arial Unicode MS"/>
          <w:color w:val="000000"/>
          <w:sz w:val="28"/>
          <w:szCs w:val="28"/>
        </w:rPr>
        <w:t xml:space="preserve"> рекоме</w:t>
      </w:r>
      <w:r w:rsidR="00FF46C3" w:rsidRPr="00841E12">
        <w:rPr>
          <w:rFonts w:eastAsia="Arial Unicode MS"/>
          <w:color w:val="000000"/>
          <w:sz w:val="28"/>
          <w:szCs w:val="28"/>
        </w:rPr>
        <w:t>н</w:t>
      </w:r>
      <w:r w:rsidR="00FF46C3" w:rsidRPr="00841E12">
        <w:rPr>
          <w:rFonts w:eastAsia="Arial Unicode MS"/>
          <w:color w:val="000000"/>
          <w:sz w:val="28"/>
          <w:szCs w:val="28"/>
        </w:rPr>
        <w:t>даций по совершенст</w:t>
      </w:r>
      <w:r>
        <w:rPr>
          <w:rFonts w:eastAsia="Arial Unicode MS"/>
          <w:color w:val="000000"/>
          <w:sz w:val="28"/>
          <w:szCs w:val="28"/>
        </w:rPr>
        <w:t>вованию имеющегося</w:t>
      </w:r>
      <w:r w:rsidR="00FF46C3" w:rsidRPr="00841E12">
        <w:rPr>
          <w:rFonts w:eastAsia="Arial Unicode MS"/>
          <w:color w:val="000000"/>
          <w:sz w:val="28"/>
          <w:szCs w:val="28"/>
        </w:rPr>
        <w:t xml:space="preserve"> законодател</w:t>
      </w:r>
      <w:r w:rsidR="00FF46C3" w:rsidRPr="00841E12">
        <w:rPr>
          <w:rFonts w:eastAsia="Arial Unicode MS"/>
          <w:color w:val="000000"/>
          <w:sz w:val="28"/>
          <w:szCs w:val="28"/>
        </w:rPr>
        <w:t>ь</w:t>
      </w:r>
      <w:r w:rsidR="00FF46C3" w:rsidRPr="00841E12">
        <w:rPr>
          <w:rFonts w:eastAsia="Arial Unicode MS"/>
          <w:color w:val="000000"/>
          <w:sz w:val="28"/>
          <w:szCs w:val="28"/>
        </w:rPr>
        <w:t>ства</w:t>
      </w:r>
      <w:r w:rsidR="00FF46C3" w:rsidRPr="00841E12">
        <w:rPr>
          <w:rFonts w:eastAsia="Arial Unicode MS"/>
          <w:sz w:val="28"/>
          <w:szCs w:val="28"/>
        </w:rPr>
        <w:t>.</w:t>
      </w:r>
    </w:p>
    <w:p w:rsidR="00446237" w:rsidRPr="002C3C8E" w:rsidRDefault="002C3C8E" w:rsidP="00841E12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Для реализации поставленной цели работе определены</w:t>
      </w:r>
      <w:r w:rsidR="00446237" w:rsidRPr="00841E12">
        <w:rPr>
          <w:rFonts w:eastAsia="Arial Unicode MS"/>
          <w:color w:val="000000"/>
          <w:sz w:val="28"/>
          <w:szCs w:val="28"/>
        </w:rPr>
        <w:t xml:space="preserve"> следующие </w:t>
      </w:r>
      <w:r w:rsidR="00F7175A">
        <w:rPr>
          <w:rFonts w:eastAsia="Arial Unicode MS"/>
          <w:color w:val="000000"/>
          <w:sz w:val="28"/>
          <w:szCs w:val="28"/>
        </w:rPr>
        <w:t>задачи</w:t>
      </w:r>
      <w:r w:rsidR="00446237" w:rsidRPr="002C3C8E">
        <w:rPr>
          <w:rFonts w:eastAsia="Arial Unicode MS"/>
          <w:color w:val="000000"/>
          <w:sz w:val="28"/>
          <w:szCs w:val="28"/>
        </w:rPr>
        <w:t>:</w:t>
      </w:r>
    </w:p>
    <w:p w:rsidR="002243B8" w:rsidRPr="00841E12" w:rsidRDefault="00F7175A" w:rsidP="002243B8">
      <w:pPr>
        <w:widowControl/>
        <w:numPr>
          <w:ilvl w:val="0"/>
          <w:numId w:val="40"/>
        </w:numPr>
        <w:shd w:val="clear" w:color="auto" w:fill="FFFFFF"/>
        <w:tabs>
          <w:tab w:val="left" w:pos="1276"/>
        </w:tabs>
        <w:autoSpaceDE/>
        <w:autoSpaceDN/>
        <w:adjustRightInd/>
        <w:spacing w:line="360" w:lineRule="auto"/>
        <w:ind w:left="0" w:right="284"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Определить понятие, сущность, виды и рассмотреть </w:t>
      </w:r>
      <w:r w:rsidR="002243B8" w:rsidRPr="002243B8">
        <w:rPr>
          <w:rFonts w:eastAsia="Arial Unicode MS"/>
          <w:sz w:val="28"/>
          <w:szCs w:val="28"/>
        </w:rPr>
        <w:t>эт</w:t>
      </w:r>
      <w:r>
        <w:rPr>
          <w:rFonts w:eastAsia="Arial Unicode MS"/>
          <w:sz w:val="28"/>
          <w:szCs w:val="28"/>
        </w:rPr>
        <w:t>апы развития лизинга</w:t>
      </w:r>
      <w:r w:rsidR="002243B8" w:rsidRPr="002243B8">
        <w:rPr>
          <w:rFonts w:eastAsia="Arial Unicode MS"/>
          <w:sz w:val="28"/>
          <w:szCs w:val="28"/>
        </w:rPr>
        <w:t>;</w:t>
      </w:r>
    </w:p>
    <w:p w:rsidR="00446237" w:rsidRPr="00841E12" w:rsidRDefault="00446237" w:rsidP="00A55543">
      <w:pPr>
        <w:widowControl/>
        <w:numPr>
          <w:ilvl w:val="0"/>
          <w:numId w:val="40"/>
        </w:numPr>
        <w:shd w:val="clear" w:color="auto" w:fill="FFFFFF"/>
        <w:tabs>
          <w:tab w:val="left" w:pos="1276"/>
        </w:tabs>
        <w:autoSpaceDE/>
        <w:autoSpaceDN/>
        <w:adjustRightInd/>
        <w:spacing w:line="360" w:lineRule="auto"/>
        <w:ind w:left="0" w:right="284" w:firstLine="567"/>
        <w:jc w:val="both"/>
        <w:rPr>
          <w:rFonts w:eastAsia="Arial Unicode MS"/>
          <w:color w:val="000000"/>
          <w:sz w:val="28"/>
          <w:szCs w:val="28"/>
        </w:rPr>
      </w:pPr>
      <w:r w:rsidRPr="00841E12">
        <w:rPr>
          <w:rFonts w:eastAsia="Arial Unicode MS"/>
          <w:sz w:val="28"/>
          <w:szCs w:val="28"/>
        </w:rPr>
        <w:t>исследовать предмет</w:t>
      </w:r>
      <w:r w:rsidR="00F7175A">
        <w:rPr>
          <w:rFonts w:eastAsia="Arial Unicode MS"/>
          <w:sz w:val="28"/>
          <w:szCs w:val="28"/>
        </w:rPr>
        <w:t>, условия и характерные черты и особенности</w:t>
      </w:r>
      <w:r w:rsidRPr="00841E12">
        <w:rPr>
          <w:rFonts w:eastAsia="Arial Unicode MS"/>
          <w:sz w:val="28"/>
          <w:szCs w:val="28"/>
        </w:rPr>
        <w:t xml:space="preserve"> договора финансовой аренды; </w:t>
      </w:r>
    </w:p>
    <w:p w:rsidR="00446237" w:rsidRPr="00841E12" w:rsidRDefault="00F7175A" w:rsidP="00A55543">
      <w:pPr>
        <w:widowControl/>
        <w:numPr>
          <w:ilvl w:val="0"/>
          <w:numId w:val="40"/>
        </w:numPr>
        <w:shd w:val="clear" w:color="auto" w:fill="FFFFFF"/>
        <w:tabs>
          <w:tab w:val="left" w:pos="1276"/>
        </w:tabs>
        <w:autoSpaceDE/>
        <w:autoSpaceDN/>
        <w:adjustRightInd/>
        <w:spacing w:line="360" w:lineRule="auto"/>
        <w:ind w:left="0" w:right="284"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дать анализ содержания</w:t>
      </w:r>
      <w:r w:rsidR="00446237" w:rsidRPr="00841E12">
        <w:rPr>
          <w:rFonts w:eastAsia="Arial Unicode MS"/>
          <w:color w:val="000000"/>
          <w:sz w:val="28"/>
          <w:szCs w:val="28"/>
        </w:rPr>
        <w:t xml:space="preserve"> лизинговых обязательств;</w:t>
      </w:r>
    </w:p>
    <w:p w:rsidR="00446237" w:rsidRDefault="00F7175A" w:rsidP="00A55543">
      <w:pPr>
        <w:widowControl/>
        <w:numPr>
          <w:ilvl w:val="0"/>
          <w:numId w:val="40"/>
        </w:numPr>
        <w:shd w:val="clear" w:color="auto" w:fill="FFFFFF"/>
        <w:tabs>
          <w:tab w:val="left" w:pos="1276"/>
        </w:tabs>
        <w:autoSpaceDE/>
        <w:autoSpaceDN/>
        <w:adjustRightInd/>
        <w:spacing w:line="360" w:lineRule="auto"/>
        <w:ind w:left="0" w:right="284"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проанализировать</w:t>
      </w:r>
      <w:r>
        <w:rPr>
          <w:rFonts w:eastAsia="Arial Unicode MS"/>
          <w:sz w:val="28"/>
          <w:szCs w:val="28"/>
        </w:rPr>
        <w:t xml:space="preserve"> правоприменительную практику по</w:t>
      </w:r>
      <w:r w:rsidRPr="00F7175A">
        <w:rPr>
          <w:rFonts w:eastAsia="Arial Unicode MS"/>
          <w:sz w:val="28"/>
          <w:szCs w:val="28"/>
        </w:rPr>
        <w:t xml:space="preserve">  реализации договорных отношений финансовой аренды</w:t>
      </w:r>
      <w:r>
        <w:rPr>
          <w:rFonts w:eastAsia="Arial Unicode MS"/>
          <w:sz w:val="28"/>
          <w:szCs w:val="28"/>
        </w:rPr>
        <w:t>;</w:t>
      </w:r>
    </w:p>
    <w:p w:rsidR="00F7175A" w:rsidRPr="00841E12" w:rsidRDefault="00F7175A" w:rsidP="00F7175A">
      <w:pPr>
        <w:widowControl/>
        <w:numPr>
          <w:ilvl w:val="0"/>
          <w:numId w:val="40"/>
        </w:numPr>
        <w:shd w:val="clear" w:color="auto" w:fill="FFFFFF"/>
        <w:tabs>
          <w:tab w:val="left" w:pos="1276"/>
        </w:tabs>
        <w:autoSpaceDE/>
        <w:autoSpaceDN/>
        <w:adjustRightInd/>
        <w:spacing w:line="360" w:lineRule="auto"/>
        <w:ind w:left="0" w:right="284" w:firstLine="567"/>
        <w:jc w:val="both"/>
        <w:rPr>
          <w:rFonts w:eastAsia="Arial Unicode MS"/>
          <w:sz w:val="28"/>
          <w:szCs w:val="28"/>
        </w:rPr>
      </w:pPr>
      <w:r w:rsidRPr="00841E12">
        <w:rPr>
          <w:rFonts w:eastAsia="Arial Unicode MS"/>
          <w:sz w:val="28"/>
          <w:szCs w:val="28"/>
        </w:rPr>
        <w:t>выявить пробелы</w:t>
      </w:r>
      <w:r>
        <w:rPr>
          <w:rFonts w:eastAsia="Arial Unicode MS"/>
          <w:sz w:val="28"/>
          <w:szCs w:val="28"/>
        </w:rPr>
        <w:t>, имеющиеся</w:t>
      </w:r>
      <w:r w:rsidRPr="00841E12">
        <w:rPr>
          <w:rFonts w:eastAsia="Arial Unicode MS"/>
          <w:sz w:val="28"/>
          <w:szCs w:val="28"/>
        </w:rPr>
        <w:t xml:space="preserve"> в лизинговом законодательстве;</w:t>
      </w:r>
    </w:p>
    <w:p w:rsidR="00446237" w:rsidRPr="00841E12" w:rsidRDefault="00446237" w:rsidP="00A55543">
      <w:pPr>
        <w:widowControl/>
        <w:numPr>
          <w:ilvl w:val="0"/>
          <w:numId w:val="40"/>
        </w:numPr>
        <w:shd w:val="clear" w:color="auto" w:fill="FFFFFF"/>
        <w:tabs>
          <w:tab w:val="left" w:pos="1276"/>
        </w:tabs>
        <w:autoSpaceDE/>
        <w:autoSpaceDN/>
        <w:adjustRightInd/>
        <w:spacing w:line="360" w:lineRule="auto"/>
        <w:ind w:left="0" w:right="284" w:firstLine="567"/>
        <w:jc w:val="both"/>
        <w:rPr>
          <w:rFonts w:eastAsia="Arial Unicode MS"/>
          <w:sz w:val="28"/>
          <w:szCs w:val="28"/>
        </w:rPr>
      </w:pPr>
      <w:r w:rsidRPr="00841E12">
        <w:rPr>
          <w:rFonts w:eastAsia="Arial Unicode MS"/>
          <w:color w:val="000000"/>
          <w:sz w:val="28"/>
          <w:szCs w:val="28"/>
        </w:rPr>
        <w:t>предложить</w:t>
      </w:r>
      <w:r w:rsidRPr="00841E12">
        <w:rPr>
          <w:rFonts w:eastAsia="Arial Unicode MS"/>
          <w:sz w:val="28"/>
          <w:szCs w:val="28"/>
        </w:rPr>
        <w:t xml:space="preserve"> практические рекомендации </w:t>
      </w:r>
      <w:r w:rsidR="00F7175A">
        <w:rPr>
          <w:rFonts w:eastAsia="Arial Unicode MS"/>
          <w:sz w:val="28"/>
          <w:szCs w:val="28"/>
        </w:rPr>
        <w:t>по совершенствованию действующего законодательства</w:t>
      </w:r>
      <w:r w:rsidRPr="00841E12">
        <w:rPr>
          <w:rFonts w:eastAsia="Arial Unicode MS"/>
          <w:spacing w:val="-2"/>
          <w:sz w:val="28"/>
          <w:szCs w:val="28"/>
        </w:rPr>
        <w:t>.</w:t>
      </w:r>
    </w:p>
    <w:p w:rsidR="002E27A9" w:rsidRPr="00841E12" w:rsidRDefault="002E27A9" w:rsidP="00A55543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 w:rsidRPr="00F7175A">
        <w:rPr>
          <w:rFonts w:eastAsia="Arial Unicode MS"/>
          <w:iCs/>
          <w:color w:val="000000"/>
          <w:sz w:val="28"/>
          <w:szCs w:val="28"/>
        </w:rPr>
        <w:t>Объектом исследования</w:t>
      </w:r>
      <w:r w:rsidRPr="00841E12">
        <w:rPr>
          <w:rFonts w:eastAsia="Arial Unicode MS"/>
          <w:iCs/>
          <w:color w:val="000000"/>
          <w:sz w:val="28"/>
          <w:szCs w:val="28"/>
        </w:rPr>
        <w:t xml:space="preserve"> </w:t>
      </w:r>
      <w:r w:rsidR="007B1F76">
        <w:rPr>
          <w:rFonts w:eastAsia="Arial Unicode MS"/>
          <w:color w:val="000000"/>
          <w:sz w:val="28"/>
          <w:szCs w:val="28"/>
        </w:rPr>
        <w:t>выступают с</w:t>
      </w:r>
      <w:r w:rsidRPr="00841E12">
        <w:rPr>
          <w:rFonts w:eastAsia="Arial Unicode MS"/>
          <w:color w:val="000000"/>
          <w:sz w:val="28"/>
          <w:szCs w:val="28"/>
        </w:rPr>
        <w:t xml:space="preserve"> право</w:t>
      </w:r>
      <w:r w:rsidR="007B1F76">
        <w:rPr>
          <w:rFonts w:eastAsia="Arial Unicode MS"/>
          <w:color w:val="000000"/>
          <w:sz w:val="28"/>
          <w:szCs w:val="28"/>
        </w:rPr>
        <w:t xml:space="preserve">вые </w:t>
      </w:r>
      <w:r w:rsidRPr="00841E12">
        <w:rPr>
          <w:rFonts w:eastAsia="Arial Unicode MS"/>
          <w:color w:val="000000"/>
          <w:sz w:val="28"/>
          <w:szCs w:val="28"/>
        </w:rPr>
        <w:t>отношения, возникающие между субъектами л</w:t>
      </w:r>
      <w:r w:rsidRPr="00841E12">
        <w:rPr>
          <w:rFonts w:eastAsia="Arial Unicode MS"/>
          <w:color w:val="000000"/>
          <w:sz w:val="28"/>
          <w:szCs w:val="28"/>
        </w:rPr>
        <w:t>и</w:t>
      </w:r>
      <w:r w:rsidRPr="00841E12">
        <w:rPr>
          <w:rFonts w:eastAsia="Arial Unicode MS"/>
          <w:color w:val="000000"/>
          <w:sz w:val="28"/>
          <w:szCs w:val="28"/>
        </w:rPr>
        <w:t xml:space="preserve">зинговых отношений. </w:t>
      </w:r>
    </w:p>
    <w:p w:rsidR="002E27A9" w:rsidRPr="00841E12" w:rsidRDefault="002E27A9" w:rsidP="00A55543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sz w:val="28"/>
          <w:szCs w:val="28"/>
        </w:rPr>
      </w:pPr>
      <w:r w:rsidRPr="007B1F76">
        <w:rPr>
          <w:rFonts w:eastAsia="Arial Unicode MS"/>
          <w:iCs/>
          <w:color w:val="000000"/>
          <w:sz w:val="28"/>
          <w:szCs w:val="28"/>
        </w:rPr>
        <w:t>Предметом работы</w:t>
      </w:r>
      <w:r w:rsidRPr="00841E12">
        <w:rPr>
          <w:rFonts w:eastAsia="Arial Unicode MS"/>
          <w:iCs/>
          <w:color w:val="000000"/>
          <w:sz w:val="28"/>
          <w:szCs w:val="28"/>
        </w:rPr>
        <w:t xml:space="preserve"> </w:t>
      </w:r>
      <w:r w:rsidR="007B1F76">
        <w:rPr>
          <w:rFonts w:eastAsia="Arial Unicode MS"/>
          <w:color w:val="000000"/>
          <w:sz w:val="28"/>
          <w:szCs w:val="28"/>
        </w:rPr>
        <w:t xml:space="preserve">являются </w:t>
      </w:r>
      <w:r w:rsidRPr="00841E12">
        <w:rPr>
          <w:rFonts w:eastAsia="Arial Unicode MS"/>
          <w:color w:val="000000"/>
          <w:sz w:val="28"/>
          <w:szCs w:val="28"/>
        </w:rPr>
        <w:t>правовые нормы</w:t>
      </w:r>
      <w:r w:rsidR="007B1F76">
        <w:rPr>
          <w:rFonts w:eastAsia="Arial Unicode MS"/>
          <w:color w:val="000000"/>
          <w:sz w:val="28"/>
          <w:szCs w:val="28"/>
        </w:rPr>
        <w:t>, регулирующие отношения</w:t>
      </w:r>
      <w:r w:rsidRPr="00841E12">
        <w:rPr>
          <w:rFonts w:eastAsia="Arial Unicode MS"/>
          <w:color w:val="000000"/>
          <w:sz w:val="28"/>
          <w:szCs w:val="28"/>
        </w:rPr>
        <w:t xml:space="preserve"> в област</w:t>
      </w:r>
      <w:r w:rsidR="007B1F76">
        <w:rPr>
          <w:rFonts w:eastAsia="Arial Unicode MS"/>
          <w:color w:val="000000"/>
          <w:sz w:val="28"/>
          <w:szCs w:val="28"/>
        </w:rPr>
        <w:t>и финансовой аренды, а также имеющиеся теоретические</w:t>
      </w:r>
      <w:r w:rsidRPr="00841E12">
        <w:rPr>
          <w:rFonts w:eastAsia="Arial Unicode MS"/>
          <w:color w:val="000000"/>
          <w:sz w:val="28"/>
          <w:szCs w:val="28"/>
        </w:rPr>
        <w:t xml:space="preserve"> и практически</w:t>
      </w:r>
      <w:r w:rsidR="007B1F76">
        <w:rPr>
          <w:rFonts w:eastAsia="Arial Unicode MS"/>
          <w:color w:val="000000"/>
          <w:sz w:val="28"/>
          <w:szCs w:val="28"/>
        </w:rPr>
        <w:t>е</w:t>
      </w:r>
      <w:r w:rsidRPr="00841E12">
        <w:rPr>
          <w:rFonts w:eastAsia="Arial Unicode MS"/>
          <w:color w:val="000000"/>
          <w:sz w:val="28"/>
          <w:szCs w:val="28"/>
        </w:rPr>
        <w:t xml:space="preserve"> пр</w:t>
      </w:r>
      <w:r w:rsidRPr="00841E12">
        <w:rPr>
          <w:rFonts w:eastAsia="Arial Unicode MS"/>
          <w:color w:val="000000"/>
          <w:sz w:val="28"/>
          <w:szCs w:val="28"/>
        </w:rPr>
        <w:t>о</w:t>
      </w:r>
      <w:r w:rsidRPr="00841E12">
        <w:rPr>
          <w:rFonts w:eastAsia="Arial Unicode MS"/>
          <w:color w:val="000000"/>
          <w:sz w:val="28"/>
          <w:szCs w:val="28"/>
        </w:rPr>
        <w:t>блем</w:t>
      </w:r>
      <w:r w:rsidR="007B1F76">
        <w:rPr>
          <w:rFonts w:eastAsia="Arial Unicode MS"/>
          <w:color w:val="000000"/>
          <w:sz w:val="28"/>
          <w:szCs w:val="28"/>
        </w:rPr>
        <w:t>ы по вопросам</w:t>
      </w:r>
      <w:r w:rsidRPr="00841E12">
        <w:rPr>
          <w:rFonts w:eastAsia="Arial Unicode MS"/>
          <w:color w:val="000000"/>
          <w:sz w:val="28"/>
          <w:szCs w:val="28"/>
        </w:rPr>
        <w:t xml:space="preserve"> регулирования лизинг</w:t>
      </w:r>
      <w:r w:rsidR="007B1F76">
        <w:rPr>
          <w:rFonts w:eastAsia="Arial Unicode MS"/>
          <w:color w:val="000000"/>
          <w:sz w:val="28"/>
          <w:szCs w:val="28"/>
        </w:rPr>
        <w:t>а.</w:t>
      </w:r>
    </w:p>
    <w:p w:rsidR="002E27A9" w:rsidRDefault="007B1F76" w:rsidP="00A55543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Анализ теоретических вопросов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 по т</w:t>
      </w:r>
      <w:r>
        <w:rPr>
          <w:rFonts w:eastAsia="Arial Unicode MS"/>
          <w:color w:val="000000"/>
          <w:sz w:val="28"/>
          <w:szCs w:val="28"/>
        </w:rPr>
        <w:t>еме исследования широко представлен в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 научных работ ведущих от</w:t>
      </w:r>
      <w:r>
        <w:rPr>
          <w:rFonts w:eastAsia="Arial Unicode MS"/>
          <w:color w:val="000000"/>
          <w:sz w:val="28"/>
          <w:szCs w:val="28"/>
        </w:rPr>
        <w:t>ечественных ученых-правоведов</w:t>
      </w:r>
      <w:r w:rsidR="002E27A9" w:rsidRPr="00841E12">
        <w:rPr>
          <w:rFonts w:eastAsia="Arial Unicode MS"/>
          <w:color w:val="000000"/>
          <w:sz w:val="28"/>
          <w:szCs w:val="28"/>
        </w:rPr>
        <w:t>: В.В.</w:t>
      </w:r>
      <w:r w:rsidR="003E0E7A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2E27A9" w:rsidRPr="00841E12">
        <w:rPr>
          <w:rFonts w:eastAsia="Arial Unicode MS"/>
          <w:color w:val="000000"/>
          <w:sz w:val="28"/>
          <w:szCs w:val="28"/>
        </w:rPr>
        <w:t>Витрянского, А.П.</w:t>
      </w:r>
      <w:r w:rsidR="002E27A9" w:rsidRPr="00841E12">
        <w:rPr>
          <w:rFonts w:eastAsia="Arial Unicode MS"/>
          <w:sz w:val="28"/>
          <w:szCs w:val="28"/>
        </w:rPr>
        <w:t xml:space="preserve">Белова, </w:t>
      </w:r>
      <w:r w:rsidR="002E27A9" w:rsidRPr="00841E12">
        <w:rPr>
          <w:rFonts w:eastAsia="Arial Unicode MS"/>
          <w:color w:val="000000"/>
          <w:sz w:val="28"/>
          <w:szCs w:val="28"/>
        </w:rPr>
        <w:t>Е.А.Суханова, И.А.Решетник, В.Д.</w:t>
      </w:r>
      <w:r w:rsidR="003E0E7A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2E27A9" w:rsidRPr="00841E12">
        <w:rPr>
          <w:rFonts w:eastAsia="Arial Unicode MS"/>
          <w:color w:val="000000"/>
          <w:sz w:val="28"/>
          <w:szCs w:val="28"/>
        </w:rPr>
        <w:t>Газман, Е.В.</w:t>
      </w:r>
      <w:r w:rsidR="003E0E7A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2E27A9" w:rsidRPr="00841E12">
        <w:rPr>
          <w:rFonts w:eastAsia="Arial Unicode MS"/>
          <w:color w:val="000000"/>
          <w:sz w:val="28"/>
          <w:szCs w:val="28"/>
        </w:rPr>
        <w:t>Кабатовой, Е.А.</w:t>
      </w:r>
      <w:r w:rsidR="003E0E7A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2E27A9" w:rsidRPr="00841E12">
        <w:rPr>
          <w:rFonts w:eastAsia="Arial Unicode MS"/>
          <w:color w:val="000000"/>
          <w:sz w:val="28"/>
          <w:szCs w:val="28"/>
        </w:rPr>
        <w:t>П</w:t>
      </w:r>
      <w:r w:rsidR="00C0454E" w:rsidRPr="00841E12">
        <w:rPr>
          <w:rFonts w:eastAsia="Arial Unicode MS"/>
          <w:color w:val="000000"/>
          <w:sz w:val="28"/>
          <w:szCs w:val="28"/>
        </w:rPr>
        <w:t>а</w:t>
      </w:r>
      <w:r w:rsidR="002E27A9" w:rsidRPr="00841E12">
        <w:rPr>
          <w:rFonts w:eastAsia="Arial Unicode MS"/>
          <w:color w:val="000000"/>
          <w:sz w:val="28"/>
          <w:szCs w:val="28"/>
        </w:rPr>
        <w:t>влодского, М.И.</w:t>
      </w:r>
      <w:r w:rsidR="002E27A9" w:rsidRPr="00841E12">
        <w:rPr>
          <w:rFonts w:eastAsia="Arial Unicode MS"/>
          <w:sz w:val="28"/>
          <w:szCs w:val="28"/>
        </w:rPr>
        <w:t>Брагинского, Ю.В.</w:t>
      </w:r>
      <w:r w:rsidR="003E0E7A" w:rsidRPr="00841E12">
        <w:rPr>
          <w:rFonts w:eastAsia="Arial Unicode MS"/>
          <w:sz w:val="28"/>
          <w:szCs w:val="28"/>
        </w:rPr>
        <w:t xml:space="preserve"> </w:t>
      </w:r>
      <w:r w:rsidR="002E27A9" w:rsidRPr="00841E12">
        <w:rPr>
          <w:rFonts w:eastAsia="Arial Unicode MS"/>
          <w:sz w:val="28"/>
          <w:szCs w:val="28"/>
        </w:rPr>
        <w:t>Долг</w:t>
      </w:r>
      <w:r w:rsidR="002E27A9" w:rsidRPr="00841E12">
        <w:rPr>
          <w:rFonts w:eastAsia="Arial Unicode MS"/>
          <w:sz w:val="28"/>
          <w:szCs w:val="28"/>
        </w:rPr>
        <w:t>у</w:t>
      </w:r>
      <w:r w:rsidR="002E27A9" w:rsidRPr="00841E12">
        <w:rPr>
          <w:rFonts w:eastAsia="Arial Unicode MS"/>
          <w:sz w:val="28"/>
          <w:szCs w:val="28"/>
        </w:rPr>
        <w:t>шиной</w:t>
      </w:r>
      <w:r>
        <w:rPr>
          <w:rFonts w:eastAsia="Arial Unicode MS"/>
          <w:color w:val="000000"/>
          <w:sz w:val="28"/>
          <w:szCs w:val="28"/>
        </w:rPr>
        <w:t>.</w:t>
      </w:r>
    </w:p>
    <w:p w:rsidR="007B1F76" w:rsidRPr="00841E12" w:rsidRDefault="007B1F76" w:rsidP="00A55543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Нормативно-правовую основу исследования составили международные нормативные акты, Конституция РФ, Гражданский кодекс РФ, иные законы и подзаконные акты (Указы Президента, Постановления правительства, акты министерств и ведомств), регулирующие отношения в области финансовой аренды.</w:t>
      </w:r>
    </w:p>
    <w:p w:rsidR="002E27A9" w:rsidRPr="00841E12" w:rsidRDefault="00095D64" w:rsidP="00A55543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Методологическую основой является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 общенаучный ди</w:t>
      </w:r>
      <w:r w:rsidR="002E27A9" w:rsidRPr="00841E12">
        <w:rPr>
          <w:rFonts w:eastAsia="Arial Unicode MS"/>
          <w:color w:val="000000"/>
          <w:sz w:val="28"/>
          <w:szCs w:val="28"/>
        </w:rPr>
        <w:t>а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лектический метод познания, а также </w:t>
      </w:r>
      <w:r>
        <w:rPr>
          <w:rFonts w:eastAsia="Arial Unicode MS"/>
          <w:color w:val="000000"/>
          <w:sz w:val="28"/>
          <w:szCs w:val="28"/>
        </w:rPr>
        <w:t xml:space="preserve">другие </w:t>
      </w:r>
      <w:r w:rsidR="002E27A9" w:rsidRPr="00841E12">
        <w:rPr>
          <w:rFonts w:eastAsia="Arial Unicode MS"/>
          <w:color w:val="000000"/>
          <w:sz w:val="28"/>
          <w:szCs w:val="28"/>
        </w:rPr>
        <w:t>специальные методы исследования: сра</w:t>
      </w:r>
      <w:r w:rsidR="002E27A9" w:rsidRPr="00841E12">
        <w:rPr>
          <w:rFonts w:eastAsia="Arial Unicode MS"/>
          <w:color w:val="000000"/>
          <w:sz w:val="28"/>
          <w:szCs w:val="28"/>
        </w:rPr>
        <w:t>в</w:t>
      </w:r>
      <w:r>
        <w:rPr>
          <w:rFonts w:eastAsia="Arial Unicode MS"/>
          <w:color w:val="000000"/>
          <w:sz w:val="28"/>
          <w:szCs w:val="28"/>
        </w:rPr>
        <w:t xml:space="preserve">нительный 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правовой, </w:t>
      </w:r>
      <w:r>
        <w:rPr>
          <w:rFonts w:eastAsia="Arial Unicode MS"/>
          <w:color w:val="000000"/>
          <w:sz w:val="28"/>
          <w:szCs w:val="28"/>
        </w:rPr>
        <w:t>структурно-системный</w:t>
      </w:r>
      <w:r w:rsidR="002E27A9" w:rsidRPr="00841E12">
        <w:rPr>
          <w:rFonts w:eastAsia="Arial Unicode MS"/>
          <w:color w:val="000000"/>
          <w:sz w:val="28"/>
          <w:szCs w:val="28"/>
        </w:rPr>
        <w:t>, логический, исторический анализ</w:t>
      </w:r>
      <w:r w:rsidR="003352D1" w:rsidRPr="00841E12">
        <w:rPr>
          <w:rFonts w:eastAsia="Arial Unicode MS"/>
          <w:color w:val="000000"/>
          <w:sz w:val="28"/>
          <w:szCs w:val="28"/>
        </w:rPr>
        <w:t>,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 фо</w:t>
      </w:r>
      <w:r>
        <w:rPr>
          <w:rFonts w:eastAsia="Arial Unicode MS"/>
          <w:color w:val="000000"/>
          <w:sz w:val="28"/>
          <w:szCs w:val="28"/>
        </w:rPr>
        <w:t>рмально-юридический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 и иные методы.</w:t>
      </w:r>
    </w:p>
    <w:p w:rsidR="002E27A9" w:rsidRPr="00841E12" w:rsidRDefault="00095D64" w:rsidP="00841E12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Структура работы определена следующая: введение, три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 глав</w:t>
      </w:r>
      <w:r>
        <w:rPr>
          <w:rFonts w:eastAsia="Arial Unicode MS"/>
          <w:color w:val="000000"/>
          <w:sz w:val="28"/>
          <w:szCs w:val="28"/>
        </w:rPr>
        <w:t>ы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>которые поделены на пять разделов, заключение, библиографический список и два приложения.</w:t>
      </w:r>
    </w:p>
    <w:p w:rsidR="002E27A9" w:rsidRDefault="002E27A9" w:rsidP="00841E12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sz w:val="28"/>
          <w:szCs w:val="28"/>
        </w:rPr>
      </w:pPr>
    </w:p>
    <w:p w:rsidR="00C429E0" w:rsidRPr="001306F9" w:rsidRDefault="00C429E0" w:rsidP="00841E12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sz w:val="28"/>
          <w:szCs w:val="28"/>
        </w:rPr>
        <w:sectPr w:rsidR="00C429E0" w:rsidRPr="001306F9" w:rsidSect="00A555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134" w:right="567" w:bottom="1134" w:left="1701" w:header="720" w:footer="720" w:gutter="0"/>
          <w:paperSrc w:first="7" w:other="7"/>
          <w:pgNumType w:start="1"/>
          <w:cols w:space="720" w:equalWidth="0">
            <w:col w:w="9347"/>
          </w:cols>
          <w:noEndnote/>
          <w:titlePg/>
          <w:docGrid w:linePitch="272"/>
        </w:sectPr>
      </w:pPr>
    </w:p>
    <w:p w:rsidR="001D57D6" w:rsidRDefault="002E27A9" w:rsidP="001D57D6">
      <w:pPr>
        <w:pStyle w:val="1"/>
        <w:spacing w:before="0" w:after="0"/>
        <w:ind w:right="284"/>
        <w:jc w:val="center"/>
        <w:rPr>
          <w:rFonts w:ascii="Times New Roman" w:eastAsia="Arial Unicode MS" w:hAnsi="Times New Roman"/>
          <w:sz w:val="28"/>
          <w:szCs w:val="28"/>
        </w:rPr>
      </w:pPr>
      <w:bookmarkStart w:id="3" w:name="_Toc245658640"/>
      <w:bookmarkStart w:id="4" w:name="_Toc448783829"/>
      <w:r w:rsidRPr="002358C7">
        <w:rPr>
          <w:rFonts w:ascii="Times New Roman" w:eastAsia="Arial Unicode MS" w:hAnsi="Times New Roman"/>
          <w:sz w:val="28"/>
          <w:szCs w:val="28"/>
        </w:rPr>
        <w:t xml:space="preserve">ГЛАВА 1. ПОНЯТИЕ, СУЩНОСТЬ </w:t>
      </w:r>
    </w:p>
    <w:p w:rsidR="002E27A9" w:rsidRPr="002358C7" w:rsidRDefault="002E27A9" w:rsidP="001D57D6">
      <w:pPr>
        <w:pStyle w:val="1"/>
        <w:spacing w:before="0" w:after="0"/>
        <w:ind w:right="284"/>
        <w:jc w:val="center"/>
        <w:rPr>
          <w:rFonts w:ascii="Times New Roman" w:eastAsia="Arial Unicode MS" w:hAnsi="Times New Roman"/>
          <w:sz w:val="28"/>
          <w:szCs w:val="28"/>
        </w:rPr>
      </w:pPr>
      <w:r w:rsidRPr="002358C7">
        <w:rPr>
          <w:rFonts w:ascii="Times New Roman" w:eastAsia="Arial Unicode MS" w:hAnsi="Times New Roman"/>
          <w:sz w:val="28"/>
          <w:szCs w:val="28"/>
        </w:rPr>
        <w:t>И ВИДЫ ФИНАНСОВОЙ АРЕ</w:t>
      </w:r>
      <w:r w:rsidRPr="002358C7">
        <w:rPr>
          <w:rFonts w:ascii="Times New Roman" w:eastAsia="Arial Unicode MS" w:hAnsi="Times New Roman"/>
          <w:sz w:val="28"/>
          <w:szCs w:val="28"/>
        </w:rPr>
        <w:t>Н</w:t>
      </w:r>
      <w:r w:rsidRPr="002358C7">
        <w:rPr>
          <w:rFonts w:ascii="Times New Roman" w:eastAsia="Arial Unicode MS" w:hAnsi="Times New Roman"/>
          <w:sz w:val="28"/>
          <w:szCs w:val="28"/>
        </w:rPr>
        <w:t>ДЫ</w:t>
      </w:r>
      <w:bookmarkEnd w:id="3"/>
      <w:r w:rsidR="00652529" w:rsidRPr="002358C7">
        <w:rPr>
          <w:rFonts w:ascii="Times New Roman" w:eastAsia="Arial Unicode MS" w:hAnsi="Times New Roman"/>
          <w:sz w:val="28"/>
          <w:szCs w:val="28"/>
        </w:rPr>
        <w:t xml:space="preserve"> (ЛИЗИНГА)</w:t>
      </w:r>
      <w:bookmarkEnd w:id="4"/>
    </w:p>
    <w:p w:rsidR="007D4353" w:rsidRDefault="007D4353" w:rsidP="001D57D6">
      <w:pPr>
        <w:pStyle w:val="2"/>
        <w:numPr>
          <w:ilvl w:val="1"/>
          <w:numId w:val="23"/>
        </w:numPr>
        <w:spacing w:line="360" w:lineRule="auto"/>
        <w:ind w:left="0" w:right="282" w:firstLine="0"/>
        <w:jc w:val="center"/>
        <w:rPr>
          <w:rFonts w:ascii="Times New Roman" w:eastAsia="Arial Unicode MS" w:hAnsi="Times New Roman" w:cs="Times New Roman"/>
          <w:i w:val="0"/>
        </w:rPr>
      </w:pPr>
      <w:bookmarkStart w:id="5" w:name="_Toc448783830"/>
      <w:bookmarkStart w:id="6" w:name="_Ref449867712"/>
      <w:r w:rsidRPr="00841E12">
        <w:rPr>
          <w:rFonts w:ascii="Times New Roman" w:eastAsia="Arial Unicode MS" w:hAnsi="Times New Roman" w:cs="Times New Roman"/>
          <w:i w:val="0"/>
        </w:rPr>
        <w:t>История возникн</w:t>
      </w:r>
      <w:r w:rsidRPr="00841E12">
        <w:rPr>
          <w:rFonts w:ascii="Times New Roman" w:eastAsia="Arial Unicode MS" w:hAnsi="Times New Roman" w:cs="Times New Roman"/>
          <w:i w:val="0"/>
        </w:rPr>
        <w:t>о</w:t>
      </w:r>
      <w:r w:rsidRPr="00841E12">
        <w:rPr>
          <w:rFonts w:ascii="Times New Roman" w:eastAsia="Arial Unicode MS" w:hAnsi="Times New Roman" w:cs="Times New Roman"/>
          <w:i w:val="0"/>
        </w:rPr>
        <w:t>вения и сущность лизинга</w:t>
      </w:r>
      <w:bookmarkEnd w:id="5"/>
      <w:bookmarkEnd w:id="6"/>
    </w:p>
    <w:p w:rsidR="001D57D6" w:rsidRPr="001D57D6" w:rsidRDefault="001D57D6" w:rsidP="001D57D6">
      <w:pPr>
        <w:rPr>
          <w:rFonts w:eastAsia="Arial Unicode MS"/>
        </w:rPr>
      </w:pPr>
    </w:p>
    <w:p w:rsidR="00A15809" w:rsidRDefault="00840D99" w:rsidP="00841E12">
      <w:pPr>
        <w:tabs>
          <w:tab w:val="left" w:pos="9356"/>
        </w:tabs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Уже в </w:t>
      </w:r>
      <w:r w:rsidR="007D4353">
        <w:rPr>
          <w:rFonts w:eastAsia="Arial Unicode MS"/>
          <w:color w:val="000000"/>
          <w:sz w:val="28"/>
          <w:szCs w:val="28"/>
          <w:lang w:val="en-US"/>
        </w:rPr>
        <w:t>IV</w:t>
      </w:r>
      <w:r>
        <w:rPr>
          <w:rFonts w:eastAsia="Arial Unicode MS"/>
          <w:color w:val="000000"/>
          <w:sz w:val="28"/>
          <w:szCs w:val="28"/>
        </w:rPr>
        <w:t xml:space="preserve"> в. до н. э. Аристотель раскрыл сущность лизинговой сделки.</w:t>
      </w:r>
      <w:r w:rsidR="007D4353">
        <w:rPr>
          <w:rFonts w:eastAsia="Arial Unicode MS"/>
          <w:color w:val="000000"/>
          <w:sz w:val="28"/>
          <w:szCs w:val="28"/>
        </w:rPr>
        <w:t xml:space="preserve">. </w:t>
      </w:r>
      <w:r>
        <w:rPr>
          <w:rFonts w:eastAsia="Arial Unicode MS"/>
          <w:color w:val="000000"/>
          <w:sz w:val="28"/>
          <w:szCs w:val="28"/>
        </w:rPr>
        <w:t>Е</w:t>
      </w:r>
      <w:r w:rsidR="00A15809">
        <w:rPr>
          <w:rFonts w:eastAsia="Arial Unicode MS"/>
          <w:color w:val="000000"/>
          <w:sz w:val="28"/>
          <w:szCs w:val="28"/>
        </w:rPr>
        <w:t>му принадлежат слова</w:t>
      </w:r>
      <w:r>
        <w:rPr>
          <w:rFonts w:eastAsia="Arial Unicode MS"/>
          <w:color w:val="000000"/>
          <w:sz w:val="28"/>
          <w:szCs w:val="28"/>
        </w:rPr>
        <w:t>, что</w:t>
      </w:r>
      <w:r w:rsidR="00A15809">
        <w:rPr>
          <w:rFonts w:eastAsia="Arial Unicode MS"/>
          <w:color w:val="000000"/>
          <w:sz w:val="28"/>
          <w:szCs w:val="28"/>
        </w:rPr>
        <w:t xml:space="preserve"> «богатство состоит в пользовании, а не в праве собств</w:t>
      </w:r>
      <w:r>
        <w:rPr>
          <w:rFonts w:eastAsia="Arial Unicode MS"/>
          <w:color w:val="000000"/>
          <w:sz w:val="28"/>
          <w:szCs w:val="28"/>
        </w:rPr>
        <w:t xml:space="preserve">енности». То есть, </w:t>
      </w:r>
      <w:r w:rsidR="00A15809">
        <w:rPr>
          <w:rFonts w:eastAsia="Arial Unicode MS"/>
          <w:color w:val="000000"/>
          <w:sz w:val="28"/>
          <w:szCs w:val="28"/>
        </w:rPr>
        <w:t xml:space="preserve">чтобы </w:t>
      </w:r>
      <w:r>
        <w:rPr>
          <w:rFonts w:eastAsia="Arial Unicode MS"/>
          <w:color w:val="000000"/>
          <w:sz w:val="28"/>
          <w:szCs w:val="28"/>
        </w:rPr>
        <w:t>получить доход, хозяйственнику</w:t>
      </w:r>
      <w:r w:rsidR="00A15809">
        <w:rPr>
          <w:rFonts w:eastAsia="Arial Unicode MS"/>
          <w:color w:val="000000"/>
          <w:sz w:val="28"/>
          <w:szCs w:val="28"/>
        </w:rPr>
        <w:t xml:space="preserve"> не обязательн</w:t>
      </w:r>
      <w:r>
        <w:rPr>
          <w:rFonts w:eastAsia="Arial Unicode MS"/>
          <w:color w:val="000000"/>
          <w:sz w:val="28"/>
          <w:szCs w:val="28"/>
        </w:rPr>
        <w:t>о иметь в собственности то или иное</w:t>
      </w:r>
      <w:r w:rsidR="00A15809">
        <w:rPr>
          <w:rFonts w:eastAsia="Arial Unicode MS"/>
          <w:color w:val="000000"/>
          <w:sz w:val="28"/>
          <w:szCs w:val="28"/>
        </w:rPr>
        <w:t xml:space="preserve"> имущество, </w:t>
      </w:r>
      <w:r>
        <w:rPr>
          <w:rFonts w:eastAsia="Arial Unicode MS"/>
          <w:color w:val="000000"/>
          <w:sz w:val="28"/>
          <w:szCs w:val="28"/>
        </w:rPr>
        <w:t xml:space="preserve"> а достаточно только </w:t>
      </w:r>
      <w:r w:rsidR="00A15809">
        <w:rPr>
          <w:rFonts w:eastAsia="Arial Unicode MS"/>
          <w:color w:val="000000"/>
          <w:sz w:val="28"/>
          <w:szCs w:val="28"/>
        </w:rPr>
        <w:t xml:space="preserve"> право </w:t>
      </w:r>
      <w:r>
        <w:rPr>
          <w:rFonts w:eastAsia="Arial Unicode MS"/>
          <w:color w:val="000000"/>
          <w:sz w:val="28"/>
          <w:szCs w:val="28"/>
        </w:rPr>
        <w:t>на его пользование  и на этой основе получа</w:t>
      </w:r>
      <w:r w:rsidR="00A15809">
        <w:rPr>
          <w:rFonts w:eastAsia="Arial Unicode MS"/>
          <w:color w:val="000000"/>
          <w:sz w:val="28"/>
          <w:szCs w:val="28"/>
        </w:rPr>
        <w:t>ть д</w:t>
      </w:r>
      <w:r w:rsidR="00A15809">
        <w:rPr>
          <w:rFonts w:eastAsia="Arial Unicode MS"/>
          <w:color w:val="000000"/>
          <w:sz w:val="28"/>
          <w:szCs w:val="28"/>
        </w:rPr>
        <w:t>о</w:t>
      </w:r>
      <w:r w:rsidR="00A15809">
        <w:rPr>
          <w:rFonts w:eastAsia="Arial Unicode MS"/>
          <w:color w:val="000000"/>
          <w:sz w:val="28"/>
          <w:szCs w:val="28"/>
        </w:rPr>
        <w:t>ход.</w:t>
      </w:r>
      <w:r w:rsidR="009039B1">
        <w:rPr>
          <w:rStyle w:val="a8"/>
          <w:rFonts w:eastAsia="Arial Unicode MS"/>
          <w:color w:val="000000"/>
          <w:sz w:val="28"/>
          <w:szCs w:val="28"/>
        </w:rPr>
        <w:footnoteReference w:id="1"/>
      </w:r>
    </w:p>
    <w:p w:rsidR="00A15809" w:rsidRDefault="00840D99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 Римском праве также имелись нормы</w:t>
      </w:r>
      <w:r w:rsidR="00A15809"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>которые определяли отношения пользователя  с владением вещью. Такие</w:t>
      </w:r>
      <w:r w:rsidR="00A15809">
        <w:rPr>
          <w:rFonts w:eastAsia="Arial Unicode MS"/>
          <w:color w:val="000000"/>
          <w:sz w:val="28"/>
          <w:szCs w:val="28"/>
        </w:rPr>
        <w:t xml:space="preserve"> отн</w:t>
      </w:r>
      <w:r w:rsidR="00A15809">
        <w:rPr>
          <w:rFonts w:eastAsia="Arial Unicode MS"/>
          <w:color w:val="000000"/>
          <w:sz w:val="28"/>
          <w:szCs w:val="28"/>
        </w:rPr>
        <w:t>о</w:t>
      </w:r>
      <w:r w:rsidR="00A15809">
        <w:rPr>
          <w:rFonts w:eastAsia="Arial Unicode MS"/>
          <w:color w:val="000000"/>
          <w:sz w:val="28"/>
          <w:szCs w:val="28"/>
        </w:rPr>
        <w:t xml:space="preserve">шения </w:t>
      </w:r>
      <w:r w:rsidR="00F930F5">
        <w:rPr>
          <w:rFonts w:eastAsia="Arial Unicode MS"/>
          <w:color w:val="000000"/>
          <w:sz w:val="28"/>
          <w:szCs w:val="28"/>
        </w:rPr>
        <w:t>регулировались</w:t>
      </w:r>
      <w:r w:rsidR="00A15809">
        <w:rPr>
          <w:rFonts w:eastAsia="Arial Unicode MS"/>
          <w:color w:val="000000"/>
          <w:sz w:val="28"/>
          <w:szCs w:val="28"/>
        </w:rPr>
        <w:t xml:space="preserve"> как договорн</w:t>
      </w:r>
      <w:r w:rsidR="00F930F5">
        <w:rPr>
          <w:rFonts w:eastAsia="Arial Unicode MS"/>
          <w:color w:val="000000"/>
          <w:sz w:val="28"/>
          <w:szCs w:val="28"/>
        </w:rPr>
        <w:t>ы</w:t>
      </w:r>
      <w:r w:rsidR="00A15809">
        <w:rPr>
          <w:rFonts w:eastAsia="Arial Unicode MS"/>
          <w:color w:val="000000"/>
          <w:sz w:val="28"/>
          <w:szCs w:val="28"/>
        </w:rPr>
        <w:t>м, так и вещн</w:t>
      </w:r>
      <w:r w:rsidR="00F930F5">
        <w:rPr>
          <w:rFonts w:eastAsia="Arial Unicode MS"/>
          <w:color w:val="000000"/>
          <w:sz w:val="28"/>
          <w:szCs w:val="28"/>
        </w:rPr>
        <w:t>ы</w:t>
      </w:r>
      <w:r w:rsidR="00A15809">
        <w:rPr>
          <w:rFonts w:eastAsia="Arial Unicode MS"/>
          <w:color w:val="000000"/>
          <w:sz w:val="28"/>
          <w:szCs w:val="28"/>
        </w:rPr>
        <w:t>м прав</w:t>
      </w:r>
      <w:r w:rsidR="00F930F5">
        <w:rPr>
          <w:rFonts w:eastAsia="Arial Unicode MS"/>
          <w:color w:val="000000"/>
          <w:sz w:val="28"/>
          <w:szCs w:val="28"/>
        </w:rPr>
        <w:t>ом</w:t>
      </w:r>
      <w:r>
        <w:rPr>
          <w:rFonts w:eastAsia="Arial Unicode MS"/>
          <w:color w:val="000000"/>
          <w:sz w:val="28"/>
          <w:szCs w:val="28"/>
        </w:rPr>
        <w:t>. В</w:t>
      </w:r>
      <w:r w:rsidR="00A15809">
        <w:rPr>
          <w:rFonts w:eastAsia="Arial Unicode MS"/>
          <w:color w:val="000000"/>
          <w:sz w:val="28"/>
          <w:szCs w:val="28"/>
        </w:rPr>
        <w:t xml:space="preserve"> древности </w:t>
      </w:r>
      <w:r>
        <w:rPr>
          <w:rFonts w:eastAsia="Arial Unicode MS"/>
          <w:color w:val="000000"/>
          <w:sz w:val="28"/>
          <w:szCs w:val="28"/>
        </w:rPr>
        <w:t xml:space="preserve">лизинг </w:t>
      </w:r>
      <w:r w:rsidR="00A15809">
        <w:rPr>
          <w:rFonts w:eastAsia="Arial Unicode MS"/>
          <w:color w:val="000000"/>
          <w:sz w:val="28"/>
          <w:szCs w:val="28"/>
        </w:rPr>
        <w:t xml:space="preserve">не </w:t>
      </w:r>
      <w:r>
        <w:rPr>
          <w:rFonts w:eastAsia="Arial Unicode MS"/>
          <w:color w:val="000000"/>
          <w:sz w:val="28"/>
          <w:szCs w:val="28"/>
        </w:rPr>
        <w:t>был ограничен арендой определенных</w:t>
      </w:r>
      <w:r w:rsidR="00A15809">
        <w:rPr>
          <w:rFonts w:eastAsia="Arial Unicode MS"/>
          <w:color w:val="000000"/>
          <w:sz w:val="28"/>
          <w:szCs w:val="28"/>
        </w:rPr>
        <w:t xml:space="preserve"> конкретных типов собс</w:t>
      </w:r>
      <w:r w:rsidR="00A15809">
        <w:rPr>
          <w:rFonts w:eastAsia="Arial Unicode MS"/>
          <w:color w:val="000000"/>
          <w:sz w:val="28"/>
          <w:szCs w:val="28"/>
        </w:rPr>
        <w:t>т</w:t>
      </w:r>
      <w:r w:rsidR="00A15809">
        <w:rPr>
          <w:rFonts w:eastAsia="Arial Unicode MS"/>
          <w:color w:val="000000"/>
          <w:sz w:val="28"/>
          <w:szCs w:val="28"/>
        </w:rPr>
        <w:t xml:space="preserve">венности. </w:t>
      </w:r>
      <w:r w:rsidR="00F930F5">
        <w:rPr>
          <w:rFonts w:eastAsia="Arial Unicode MS"/>
          <w:color w:val="000000"/>
          <w:sz w:val="28"/>
          <w:szCs w:val="28"/>
        </w:rPr>
        <w:t xml:space="preserve">Объектом аренды </w:t>
      </w:r>
      <w:r>
        <w:rPr>
          <w:rFonts w:eastAsia="Arial Unicode MS"/>
          <w:color w:val="000000"/>
          <w:sz w:val="28"/>
          <w:szCs w:val="28"/>
        </w:rPr>
        <w:t>могло выступать</w:t>
      </w:r>
      <w:r w:rsidR="00F930F5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любая собственность: </w:t>
      </w:r>
      <w:r w:rsidR="00A15809">
        <w:rPr>
          <w:rFonts w:eastAsia="Arial Unicode MS"/>
          <w:color w:val="000000"/>
          <w:sz w:val="28"/>
          <w:szCs w:val="28"/>
        </w:rPr>
        <w:t>сельскохозяйственная</w:t>
      </w:r>
      <w:r w:rsidR="00F930F5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техника,</w:t>
      </w:r>
      <w:r w:rsidR="00F930F5">
        <w:rPr>
          <w:rFonts w:eastAsia="Arial Unicode MS"/>
          <w:color w:val="000000"/>
          <w:sz w:val="28"/>
          <w:szCs w:val="28"/>
        </w:rPr>
        <w:t xml:space="preserve"> </w:t>
      </w:r>
      <w:r w:rsidR="00A15809">
        <w:rPr>
          <w:rFonts w:eastAsia="Arial Unicode MS"/>
          <w:color w:val="000000"/>
          <w:sz w:val="28"/>
          <w:szCs w:val="28"/>
        </w:rPr>
        <w:t xml:space="preserve"> </w:t>
      </w:r>
      <w:r w:rsidR="00F930F5">
        <w:rPr>
          <w:rFonts w:eastAsia="Arial Unicode MS"/>
          <w:color w:val="000000"/>
          <w:sz w:val="28"/>
          <w:szCs w:val="28"/>
        </w:rPr>
        <w:t xml:space="preserve">военная </w:t>
      </w:r>
      <w:r w:rsidR="00A15809">
        <w:rPr>
          <w:rFonts w:eastAsia="Arial Unicode MS"/>
          <w:color w:val="000000"/>
          <w:sz w:val="28"/>
          <w:szCs w:val="28"/>
        </w:rPr>
        <w:t>техника</w:t>
      </w:r>
      <w:r w:rsidR="00F930F5">
        <w:rPr>
          <w:rFonts w:eastAsia="Arial Unicode MS"/>
          <w:color w:val="000000"/>
          <w:sz w:val="28"/>
          <w:szCs w:val="28"/>
        </w:rPr>
        <w:t>,</w:t>
      </w:r>
      <w:r w:rsidR="00A15809">
        <w:rPr>
          <w:rFonts w:eastAsia="Arial Unicode MS"/>
          <w:color w:val="000000"/>
          <w:sz w:val="28"/>
          <w:szCs w:val="28"/>
        </w:rPr>
        <w:t xml:space="preserve"> ремесленное оборудов</w:t>
      </w:r>
      <w:r w:rsidR="00A15809">
        <w:rPr>
          <w:rFonts w:eastAsia="Arial Unicode MS"/>
          <w:color w:val="000000"/>
          <w:sz w:val="28"/>
          <w:szCs w:val="28"/>
        </w:rPr>
        <w:t>а</w:t>
      </w:r>
      <w:r w:rsidR="00F930F5">
        <w:rPr>
          <w:rFonts w:eastAsia="Arial Unicode MS"/>
          <w:color w:val="000000"/>
          <w:sz w:val="28"/>
          <w:szCs w:val="28"/>
        </w:rPr>
        <w:t>ние</w:t>
      </w:r>
      <w:r w:rsidR="00A15809">
        <w:rPr>
          <w:rFonts w:eastAsia="Arial Unicode MS"/>
          <w:color w:val="000000"/>
          <w:sz w:val="28"/>
          <w:szCs w:val="28"/>
        </w:rPr>
        <w:t>.</w:t>
      </w:r>
    </w:p>
    <w:p w:rsidR="007D4353" w:rsidRDefault="00840D99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Но п</w:t>
      </w:r>
      <w:r w:rsidR="00A15809">
        <w:rPr>
          <w:rFonts w:eastAsia="Arial Unicode MS"/>
          <w:color w:val="000000"/>
          <w:sz w:val="28"/>
          <w:szCs w:val="28"/>
        </w:rPr>
        <w:t>ервое документальное упоминание о практически проведенной лизинг</w:t>
      </w:r>
      <w:r w:rsidR="00A15809">
        <w:rPr>
          <w:rFonts w:eastAsia="Arial Unicode MS"/>
          <w:color w:val="000000"/>
          <w:sz w:val="28"/>
          <w:szCs w:val="28"/>
        </w:rPr>
        <w:t>о</w:t>
      </w:r>
      <w:r w:rsidR="00A15809">
        <w:rPr>
          <w:rFonts w:eastAsia="Arial Unicode MS"/>
          <w:color w:val="000000"/>
          <w:sz w:val="28"/>
          <w:szCs w:val="28"/>
        </w:rPr>
        <w:t>вой с</w:t>
      </w:r>
      <w:r>
        <w:rPr>
          <w:rFonts w:eastAsia="Arial Unicode MS"/>
          <w:color w:val="000000"/>
          <w:sz w:val="28"/>
          <w:szCs w:val="28"/>
        </w:rPr>
        <w:t xml:space="preserve">делке относится к 1066 г. </w:t>
      </w:r>
      <w:r w:rsidR="00A15809">
        <w:rPr>
          <w:rFonts w:eastAsia="Arial Unicode MS"/>
          <w:color w:val="000000"/>
          <w:sz w:val="28"/>
          <w:szCs w:val="28"/>
        </w:rPr>
        <w:t xml:space="preserve"> Вильгельм Завоеватель арендовал у нормандских судовладельцев корабли</w:t>
      </w:r>
      <w:r>
        <w:rPr>
          <w:rFonts w:eastAsia="Arial Unicode MS"/>
          <w:color w:val="000000"/>
          <w:sz w:val="28"/>
          <w:szCs w:val="28"/>
        </w:rPr>
        <w:t>, которые были необходимы</w:t>
      </w:r>
      <w:r w:rsidR="00A15809">
        <w:rPr>
          <w:rFonts w:eastAsia="Arial Unicode MS"/>
          <w:color w:val="000000"/>
          <w:sz w:val="28"/>
          <w:szCs w:val="28"/>
        </w:rPr>
        <w:t xml:space="preserve"> для вторжения на Британские остр</w:t>
      </w:r>
      <w:r w:rsidR="00A15809">
        <w:rPr>
          <w:rFonts w:eastAsia="Arial Unicode MS"/>
          <w:color w:val="000000"/>
          <w:sz w:val="28"/>
          <w:szCs w:val="28"/>
        </w:rPr>
        <w:t>о</w:t>
      </w:r>
      <w:r w:rsidR="00A15809">
        <w:rPr>
          <w:rFonts w:eastAsia="Arial Unicode MS"/>
          <w:color w:val="000000"/>
          <w:sz w:val="28"/>
          <w:szCs w:val="28"/>
        </w:rPr>
        <w:t>ва.</w:t>
      </w:r>
      <w:r w:rsidR="009039B1">
        <w:rPr>
          <w:rStyle w:val="a8"/>
          <w:rFonts w:eastAsia="Arial Unicode MS"/>
          <w:color w:val="000000"/>
          <w:sz w:val="28"/>
          <w:szCs w:val="28"/>
        </w:rPr>
        <w:footnoteReference w:id="2"/>
      </w:r>
      <w:r w:rsidR="00A15809">
        <w:rPr>
          <w:rFonts w:eastAsia="Arial Unicode MS"/>
          <w:color w:val="000000"/>
          <w:sz w:val="28"/>
          <w:szCs w:val="28"/>
        </w:rPr>
        <w:t xml:space="preserve">     </w:t>
      </w:r>
    </w:p>
    <w:p w:rsidR="000905AC" w:rsidRDefault="00840D99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Уже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0905AC">
        <w:rPr>
          <w:rFonts w:eastAsia="Arial Unicode MS"/>
          <w:color w:val="000000"/>
          <w:sz w:val="28"/>
          <w:szCs w:val="28"/>
        </w:rPr>
        <w:t xml:space="preserve">в 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начале </w:t>
      </w:r>
      <w:r w:rsidR="00AC0C22" w:rsidRPr="00841E12">
        <w:rPr>
          <w:rFonts w:eastAsia="Arial Unicode MS"/>
          <w:color w:val="000000"/>
          <w:sz w:val="28"/>
          <w:szCs w:val="28"/>
        </w:rPr>
        <w:t>ХХ</w:t>
      </w:r>
      <w:r>
        <w:rPr>
          <w:rFonts w:eastAsia="Arial Unicode MS"/>
          <w:color w:val="000000"/>
          <w:sz w:val="28"/>
          <w:szCs w:val="28"/>
        </w:rPr>
        <w:t xml:space="preserve"> в. в Англии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в связи с </w:t>
      </w:r>
      <w:r>
        <w:rPr>
          <w:rFonts w:eastAsia="Arial Unicode MS"/>
          <w:color w:val="000000"/>
          <w:sz w:val="28"/>
          <w:szCs w:val="28"/>
        </w:rPr>
        <w:t>резким ростом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промышленн</w:t>
      </w:r>
      <w:r w:rsidR="00472D7E" w:rsidRPr="00841E12">
        <w:rPr>
          <w:rFonts w:eastAsia="Arial Unicode MS"/>
          <w:color w:val="000000"/>
          <w:sz w:val="28"/>
          <w:szCs w:val="28"/>
        </w:rPr>
        <w:t>о</w:t>
      </w:r>
      <w:r w:rsidR="000905AC">
        <w:rPr>
          <w:rFonts w:eastAsia="Arial Unicode MS"/>
          <w:color w:val="000000"/>
          <w:sz w:val="28"/>
          <w:szCs w:val="28"/>
        </w:rPr>
        <w:t>сти, а на этой основе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увеличением производства различных вид</w:t>
      </w:r>
      <w:r w:rsidR="000905AC">
        <w:rPr>
          <w:rFonts w:eastAsia="Arial Unicode MS"/>
          <w:color w:val="000000"/>
          <w:sz w:val="28"/>
          <w:szCs w:val="28"/>
        </w:rPr>
        <w:t>ов оборудования возрос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0905AC">
        <w:rPr>
          <w:rFonts w:eastAsia="Arial Unicode MS"/>
          <w:color w:val="000000"/>
          <w:sz w:val="28"/>
          <w:szCs w:val="28"/>
        </w:rPr>
        <w:t>спрос на товары, сдаваемые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в лизинг.</w:t>
      </w:r>
    </w:p>
    <w:p w:rsidR="00472D7E" w:rsidRDefault="000905AC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равительство США </w:t>
      </w:r>
      <w:r>
        <w:rPr>
          <w:rFonts w:eastAsia="Arial Unicode MS"/>
          <w:color w:val="000000"/>
          <w:sz w:val="28"/>
          <w:szCs w:val="28"/>
        </w:rPr>
        <w:t xml:space="preserve"> в период Второй мировой войны </w:t>
      </w:r>
      <w:r w:rsidR="00472D7E" w:rsidRPr="00841E12">
        <w:rPr>
          <w:rFonts w:eastAsia="Arial Unicode MS"/>
          <w:color w:val="000000"/>
          <w:sz w:val="28"/>
          <w:szCs w:val="28"/>
        </w:rPr>
        <w:t>активно испол</w:t>
      </w:r>
      <w:r w:rsidR="00472D7E" w:rsidRPr="00841E12">
        <w:rPr>
          <w:rFonts w:eastAsia="Arial Unicode MS"/>
          <w:color w:val="000000"/>
          <w:sz w:val="28"/>
          <w:szCs w:val="28"/>
        </w:rPr>
        <w:t>ь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зовало так называемые </w:t>
      </w:r>
      <w:r>
        <w:rPr>
          <w:rFonts w:eastAsia="Arial Unicode MS"/>
          <w:color w:val="000000"/>
          <w:sz w:val="28"/>
          <w:szCs w:val="28"/>
        </w:rPr>
        <w:t xml:space="preserve"> «</w:t>
      </w:r>
      <w:r w:rsidR="00472D7E" w:rsidRPr="00841E12">
        <w:rPr>
          <w:rFonts w:eastAsia="Arial Unicode MS"/>
          <w:color w:val="000000"/>
          <w:sz w:val="28"/>
          <w:szCs w:val="28"/>
        </w:rPr>
        <w:t>контракты с фиксированной рентабельностью</w:t>
      </w:r>
      <w:r>
        <w:rPr>
          <w:rFonts w:eastAsia="Arial Unicode MS"/>
          <w:color w:val="000000"/>
          <w:sz w:val="28"/>
          <w:szCs w:val="28"/>
        </w:rPr>
        <w:t xml:space="preserve">» 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(</w:t>
      </w:r>
      <w:r w:rsidR="00472D7E" w:rsidRPr="00841E12">
        <w:rPr>
          <w:rFonts w:eastAsia="Arial Unicode MS"/>
          <w:color w:val="000000"/>
          <w:sz w:val="28"/>
          <w:szCs w:val="28"/>
          <w:lang w:val="en-US"/>
        </w:rPr>
        <w:t>cost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– </w:t>
      </w:r>
      <w:r w:rsidR="00472D7E" w:rsidRPr="00841E12">
        <w:rPr>
          <w:rFonts w:eastAsia="Arial Unicode MS"/>
          <w:color w:val="000000"/>
          <w:sz w:val="28"/>
          <w:szCs w:val="28"/>
          <w:lang w:val="en-US"/>
        </w:rPr>
        <w:t>plus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472D7E" w:rsidRPr="00841E12">
        <w:rPr>
          <w:rFonts w:eastAsia="Arial Unicode MS"/>
          <w:color w:val="000000"/>
          <w:sz w:val="28"/>
          <w:szCs w:val="28"/>
          <w:lang w:val="en-US"/>
        </w:rPr>
        <w:t>contracts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). </w:t>
      </w:r>
      <w:r>
        <w:rPr>
          <w:rFonts w:eastAsia="Arial Unicode MS"/>
          <w:color w:val="000000"/>
          <w:sz w:val="28"/>
          <w:szCs w:val="28"/>
        </w:rPr>
        <w:t>Этот фактор давал стимул  для развития арендного бизнеса. Ведь по контрактам  подрядчикам было предоставлено право на установление определенного уровня</w:t>
      </w:r>
      <w:r w:rsidR="00472D7E" w:rsidRPr="00841E12">
        <w:rPr>
          <w:rFonts w:eastAsia="Arial Unicode MS"/>
          <w:color w:val="000000"/>
          <w:sz w:val="28"/>
          <w:szCs w:val="28"/>
        </w:rPr>
        <w:t xml:space="preserve"> доходности по отношению к </w:t>
      </w:r>
      <w:r>
        <w:rPr>
          <w:rFonts w:eastAsia="Arial Unicode MS"/>
          <w:color w:val="000000"/>
          <w:sz w:val="28"/>
          <w:szCs w:val="28"/>
        </w:rPr>
        <w:t xml:space="preserve">имеющимся </w:t>
      </w:r>
      <w:r w:rsidR="00472D7E" w:rsidRPr="00841E12">
        <w:rPr>
          <w:rFonts w:eastAsia="Arial Unicode MS"/>
          <w:color w:val="000000"/>
          <w:sz w:val="28"/>
          <w:szCs w:val="28"/>
        </w:rPr>
        <w:t>и</w:t>
      </w:r>
      <w:r w:rsidR="00472D7E" w:rsidRPr="00841E12">
        <w:rPr>
          <w:rFonts w:eastAsia="Arial Unicode MS"/>
          <w:color w:val="000000"/>
          <w:sz w:val="28"/>
          <w:szCs w:val="28"/>
        </w:rPr>
        <w:t>з</w:t>
      </w:r>
      <w:r w:rsidR="00472D7E" w:rsidRPr="00841E12">
        <w:rPr>
          <w:rFonts w:eastAsia="Arial Unicode MS"/>
          <w:color w:val="000000"/>
          <w:sz w:val="28"/>
          <w:szCs w:val="28"/>
        </w:rPr>
        <w:t>держкам.</w:t>
      </w:r>
    </w:p>
    <w:p w:rsidR="00472D7E" w:rsidRDefault="000905AC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 указанное время</w:t>
      </w:r>
      <w:r w:rsidR="00472D7E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быстро возрос</w:t>
      </w:r>
      <w:r w:rsidR="00472D7E">
        <w:rPr>
          <w:rFonts w:eastAsia="Arial Unicode MS"/>
          <w:color w:val="000000"/>
          <w:sz w:val="28"/>
          <w:szCs w:val="28"/>
        </w:rPr>
        <w:t xml:space="preserve"> лизинговый бизнес, связанный с транспортными средствами</w:t>
      </w:r>
      <w:r>
        <w:rPr>
          <w:rFonts w:eastAsia="Arial Unicode MS"/>
          <w:color w:val="000000"/>
          <w:sz w:val="28"/>
          <w:szCs w:val="28"/>
        </w:rPr>
        <w:t>. Так Г. Форд активно</w:t>
      </w:r>
      <w:r w:rsidR="008546EC" w:rsidRPr="00841E12">
        <w:rPr>
          <w:rFonts w:eastAsia="Arial Unicode MS"/>
          <w:color w:val="000000"/>
          <w:sz w:val="28"/>
          <w:szCs w:val="28"/>
        </w:rPr>
        <w:t xml:space="preserve"> и</w:t>
      </w:r>
      <w:r>
        <w:rPr>
          <w:rFonts w:eastAsia="Arial Unicode MS"/>
          <w:color w:val="000000"/>
          <w:sz w:val="28"/>
          <w:szCs w:val="28"/>
        </w:rPr>
        <w:t>спользовал аренду для увеличения сбыта  автомобилей. Однако родоначальником</w:t>
      </w:r>
      <w:r w:rsidR="008546EC" w:rsidRPr="00841E12">
        <w:rPr>
          <w:rFonts w:eastAsia="Arial Unicode MS"/>
          <w:color w:val="000000"/>
          <w:sz w:val="28"/>
          <w:szCs w:val="28"/>
        </w:rPr>
        <w:t xml:space="preserve"> автомобильного лизингового бизнеса считается З. Фр</w:t>
      </w:r>
      <w:r>
        <w:rPr>
          <w:rFonts w:eastAsia="Arial Unicode MS"/>
          <w:color w:val="000000"/>
          <w:sz w:val="28"/>
          <w:szCs w:val="28"/>
        </w:rPr>
        <w:t>энк – торговый агент из Чикаго. З.Фрэнк</w:t>
      </w:r>
      <w:r w:rsidR="008546EC" w:rsidRPr="00841E12">
        <w:rPr>
          <w:rFonts w:eastAsia="Arial Unicode MS"/>
          <w:color w:val="000000"/>
          <w:sz w:val="28"/>
          <w:szCs w:val="28"/>
        </w:rPr>
        <w:t xml:space="preserve"> в начале 40-х гг. первым предложил </w:t>
      </w:r>
      <w:r>
        <w:rPr>
          <w:rFonts w:eastAsia="Arial Unicode MS"/>
          <w:color w:val="000000"/>
          <w:sz w:val="28"/>
          <w:szCs w:val="28"/>
        </w:rPr>
        <w:t xml:space="preserve">предоставлять </w:t>
      </w:r>
      <w:r w:rsidR="008546EC" w:rsidRPr="00841E12">
        <w:rPr>
          <w:rFonts w:eastAsia="Arial Unicode MS"/>
          <w:color w:val="000000"/>
          <w:sz w:val="28"/>
          <w:szCs w:val="28"/>
        </w:rPr>
        <w:t>долгосрочную аренду а</w:t>
      </w:r>
      <w:r w:rsidR="008546EC" w:rsidRPr="00841E12">
        <w:rPr>
          <w:rFonts w:eastAsia="Arial Unicode MS"/>
          <w:color w:val="000000"/>
          <w:sz w:val="28"/>
          <w:szCs w:val="28"/>
        </w:rPr>
        <w:t>в</w:t>
      </w:r>
      <w:r w:rsidR="008546EC" w:rsidRPr="00841E12">
        <w:rPr>
          <w:rFonts w:eastAsia="Arial Unicode MS"/>
          <w:color w:val="000000"/>
          <w:sz w:val="28"/>
          <w:szCs w:val="28"/>
        </w:rPr>
        <w:t>томобилей.</w:t>
      </w:r>
      <w:r>
        <w:rPr>
          <w:rStyle w:val="a8"/>
          <w:rFonts w:eastAsia="Arial Unicode MS"/>
          <w:color w:val="000000"/>
          <w:sz w:val="28"/>
          <w:szCs w:val="28"/>
        </w:rPr>
        <w:footnoteReference w:id="3"/>
      </w:r>
    </w:p>
    <w:p w:rsidR="00121693" w:rsidRDefault="009B5173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Особенно активное развитие лизинговых отношений отмечено в середине ХХ в. в США. В этот период  широко сдавались в лизинг</w:t>
      </w:r>
      <w:r w:rsidR="00121693">
        <w:rPr>
          <w:rFonts w:eastAsia="Arial Unicode MS"/>
          <w:color w:val="000000"/>
          <w:sz w:val="28"/>
          <w:szCs w:val="28"/>
        </w:rPr>
        <w:t xml:space="preserve"> средств</w:t>
      </w:r>
      <w:r>
        <w:rPr>
          <w:rFonts w:eastAsia="Arial Unicode MS"/>
          <w:color w:val="000000"/>
          <w:sz w:val="28"/>
          <w:szCs w:val="28"/>
        </w:rPr>
        <w:t xml:space="preserve">а производства: </w:t>
      </w:r>
      <w:r w:rsidR="00121693">
        <w:rPr>
          <w:rFonts w:eastAsia="Arial Unicode MS"/>
          <w:color w:val="000000"/>
          <w:sz w:val="28"/>
          <w:szCs w:val="28"/>
        </w:rPr>
        <w:t>оборудование, машины, мех</w:t>
      </w:r>
      <w:r w:rsidR="00121693">
        <w:rPr>
          <w:rFonts w:eastAsia="Arial Unicode MS"/>
          <w:color w:val="000000"/>
          <w:sz w:val="28"/>
          <w:szCs w:val="28"/>
        </w:rPr>
        <w:t>а</w:t>
      </w:r>
      <w:r w:rsidR="00121693">
        <w:rPr>
          <w:rFonts w:eastAsia="Arial Unicode MS"/>
          <w:color w:val="000000"/>
          <w:sz w:val="28"/>
          <w:szCs w:val="28"/>
        </w:rPr>
        <w:t>низмы, морской, воздушный транспорт и т.д.</w:t>
      </w:r>
    </w:p>
    <w:p w:rsidR="005943D1" w:rsidRDefault="009B5173" w:rsidP="005943D1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Этому способствовала госпрограмма правительства США по стимулированию предоставления лизинговых услуг. В этот период появились  фирмы в основе</w:t>
      </w:r>
      <w:r w:rsidR="005943D1" w:rsidRPr="005943D1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осуществления </w:t>
      </w:r>
      <w:r w:rsidR="005943D1">
        <w:rPr>
          <w:rFonts w:eastAsia="Arial Unicode MS"/>
          <w:color w:val="000000"/>
          <w:sz w:val="28"/>
          <w:szCs w:val="28"/>
        </w:rPr>
        <w:t>предпринимател</w:t>
      </w:r>
      <w:r>
        <w:rPr>
          <w:rFonts w:eastAsia="Arial Unicode MS"/>
          <w:color w:val="000000"/>
          <w:sz w:val="28"/>
          <w:szCs w:val="28"/>
        </w:rPr>
        <w:t>ьской деятельности которых было непосредственное</w:t>
      </w:r>
      <w:r w:rsidR="005943D1">
        <w:rPr>
          <w:rFonts w:eastAsia="Arial Unicode MS"/>
          <w:color w:val="000000"/>
          <w:sz w:val="28"/>
          <w:szCs w:val="28"/>
        </w:rPr>
        <w:t xml:space="preserve"> предоставление лизинговых у</w:t>
      </w:r>
      <w:r w:rsidR="005943D1">
        <w:rPr>
          <w:rFonts w:eastAsia="Arial Unicode MS"/>
          <w:color w:val="000000"/>
          <w:sz w:val="28"/>
          <w:szCs w:val="28"/>
        </w:rPr>
        <w:t>с</w:t>
      </w:r>
      <w:r w:rsidR="005943D1">
        <w:rPr>
          <w:rFonts w:eastAsia="Arial Unicode MS"/>
          <w:color w:val="000000"/>
          <w:sz w:val="28"/>
          <w:szCs w:val="28"/>
        </w:rPr>
        <w:t>луг</w:t>
      </w:r>
      <w:r w:rsidR="005943D1" w:rsidRPr="005943D1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за установленную</w:t>
      </w:r>
      <w:r w:rsidR="005943D1">
        <w:rPr>
          <w:rFonts w:eastAsia="Arial Unicode MS"/>
          <w:color w:val="000000"/>
          <w:sz w:val="28"/>
          <w:szCs w:val="28"/>
        </w:rPr>
        <w:t xml:space="preserve"> плату.</w:t>
      </w:r>
    </w:p>
    <w:p w:rsidR="00475245" w:rsidRDefault="009B5173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Л</w:t>
      </w:r>
      <w:r w:rsidR="00475245">
        <w:rPr>
          <w:rFonts w:eastAsia="Arial Unicode MS"/>
          <w:color w:val="000000"/>
          <w:sz w:val="28"/>
          <w:szCs w:val="28"/>
        </w:rPr>
        <w:t>изинг интенсивно развив</w:t>
      </w:r>
      <w:r w:rsidR="00302D8A">
        <w:rPr>
          <w:rFonts w:eastAsia="Arial Unicode MS"/>
          <w:color w:val="000000"/>
          <w:sz w:val="28"/>
          <w:szCs w:val="28"/>
        </w:rPr>
        <w:t xml:space="preserve">ался не только в США, но в 60-80-х годах и в странах Европы, позже в </w:t>
      </w:r>
      <w:r w:rsidR="00496067">
        <w:rPr>
          <w:rFonts w:eastAsia="Arial Unicode MS"/>
          <w:sz w:val="28"/>
          <w:szCs w:val="28"/>
        </w:rPr>
        <w:t>Австралии и Яп</w:t>
      </w:r>
      <w:r w:rsidR="00496067">
        <w:rPr>
          <w:rFonts w:eastAsia="Arial Unicode MS"/>
          <w:sz w:val="28"/>
          <w:szCs w:val="28"/>
        </w:rPr>
        <w:t>о</w:t>
      </w:r>
      <w:r w:rsidR="00496067">
        <w:rPr>
          <w:rFonts w:eastAsia="Arial Unicode MS"/>
          <w:sz w:val="28"/>
          <w:szCs w:val="28"/>
        </w:rPr>
        <w:t>нии.</w:t>
      </w:r>
    </w:p>
    <w:p w:rsidR="00475245" w:rsidRPr="00841E12" w:rsidRDefault="00302D8A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Для обеспечения международного регулирования в 1988г. на  конференции</w:t>
      </w:r>
      <w:r w:rsidR="00475245" w:rsidRPr="00841E12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в г.Оттава 55 государствами была принята</w:t>
      </w:r>
      <w:r w:rsidR="00475245" w:rsidRPr="00841E12">
        <w:rPr>
          <w:rFonts w:eastAsia="Arial Unicode MS"/>
          <w:color w:val="000000"/>
          <w:sz w:val="28"/>
          <w:szCs w:val="28"/>
        </w:rPr>
        <w:t xml:space="preserve"> Конвенция «О международном финансо</w:t>
      </w:r>
      <w:r>
        <w:rPr>
          <w:rFonts w:eastAsia="Arial Unicode MS"/>
          <w:color w:val="000000"/>
          <w:sz w:val="28"/>
          <w:szCs w:val="28"/>
        </w:rPr>
        <w:t>вом лизинге»</w:t>
      </w:r>
      <w:r w:rsidR="00475245" w:rsidRPr="00841E12">
        <w:rPr>
          <w:rFonts w:eastAsia="Arial Unicode MS"/>
          <w:color w:val="000000"/>
          <w:sz w:val="28"/>
          <w:szCs w:val="28"/>
        </w:rPr>
        <w:t>.</w:t>
      </w:r>
      <w:r w:rsidR="009039B1">
        <w:rPr>
          <w:rStyle w:val="a8"/>
          <w:rFonts w:eastAsia="Arial Unicode MS"/>
          <w:color w:val="000000"/>
          <w:sz w:val="28"/>
          <w:szCs w:val="28"/>
        </w:rPr>
        <w:footnoteReference w:id="4"/>
      </w:r>
    </w:p>
    <w:p w:rsidR="00951FA8" w:rsidRPr="00841E12" w:rsidRDefault="00302D8A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Конвенции обобщила имеющийся</w:t>
      </w:r>
      <w:r w:rsidR="00951FA8" w:rsidRPr="00841E12">
        <w:rPr>
          <w:rFonts w:eastAsia="Arial Unicode MS"/>
          <w:color w:val="000000"/>
          <w:sz w:val="28"/>
          <w:szCs w:val="28"/>
        </w:rPr>
        <w:t xml:space="preserve"> опыт национального закон</w:t>
      </w:r>
      <w:r w:rsidR="00951FA8" w:rsidRPr="00841E12"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 xml:space="preserve">дательства </w:t>
      </w:r>
      <w:r w:rsidR="00951FA8" w:rsidRPr="00841E12">
        <w:rPr>
          <w:rFonts w:eastAsia="Arial Unicode MS"/>
          <w:color w:val="000000"/>
          <w:sz w:val="28"/>
          <w:szCs w:val="28"/>
        </w:rPr>
        <w:t xml:space="preserve"> стран </w:t>
      </w:r>
      <w:r>
        <w:rPr>
          <w:rFonts w:eastAsia="Arial Unicode MS"/>
          <w:color w:val="000000"/>
          <w:sz w:val="28"/>
          <w:szCs w:val="28"/>
        </w:rPr>
        <w:t xml:space="preserve"> мира </w:t>
      </w:r>
      <w:r w:rsidR="00951FA8" w:rsidRPr="00841E12">
        <w:rPr>
          <w:rFonts w:eastAsia="Arial Unicode MS"/>
          <w:color w:val="000000"/>
          <w:sz w:val="28"/>
          <w:szCs w:val="28"/>
        </w:rPr>
        <w:t>в области регламентирования лиз</w:t>
      </w:r>
      <w:r>
        <w:rPr>
          <w:rFonts w:eastAsia="Arial Unicode MS"/>
          <w:color w:val="000000"/>
          <w:sz w:val="28"/>
          <w:szCs w:val="28"/>
        </w:rPr>
        <w:t>инговых операций и приняла</w:t>
      </w:r>
      <w:r w:rsidR="00951FA8" w:rsidRPr="00841E12">
        <w:rPr>
          <w:rFonts w:eastAsia="Arial Unicode MS"/>
          <w:color w:val="000000"/>
          <w:sz w:val="28"/>
          <w:szCs w:val="28"/>
        </w:rPr>
        <w:t xml:space="preserve"> единые правила р</w:t>
      </w:r>
      <w:r>
        <w:rPr>
          <w:rFonts w:eastAsia="Arial Unicode MS"/>
          <w:color w:val="000000"/>
          <w:sz w:val="28"/>
          <w:szCs w:val="28"/>
        </w:rPr>
        <w:t>егулирования отношений</w:t>
      </w:r>
      <w:r w:rsidR="00951FA8" w:rsidRPr="00841E12"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 xml:space="preserve"> которые </w:t>
      </w:r>
      <w:r w:rsidR="00951FA8" w:rsidRPr="00841E12">
        <w:rPr>
          <w:rFonts w:eastAsia="Arial Unicode MS"/>
          <w:color w:val="000000"/>
          <w:sz w:val="28"/>
          <w:szCs w:val="28"/>
        </w:rPr>
        <w:t>относя</w:t>
      </w:r>
      <w:r>
        <w:rPr>
          <w:rFonts w:eastAsia="Arial Unicode MS"/>
          <w:color w:val="000000"/>
          <w:sz w:val="28"/>
          <w:szCs w:val="28"/>
        </w:rPr>
        <w:t>тся</w:t>
      </w:r>
      <w:r w:rsidR="00951FA8" w:rsidRPr="00841E12">
        <w:rPr>
          <w:rFonts w:eastAsia="Arial Unicode MS"/>
          <w:color w:val="000000"/>
          <w:sz w:val="28"/>
          <w:szCs w:val="28"/>
        </w:rPr>
        <w:t xml:space="preserve"> к международно</w:t>
      </w:r>
      <w:r>
        <w:rPr>
          <w:rFonts w:eastAsia="Arial Unicode MS"/>
          <w:color w:val="000000"/>
          <w:sz w:val="28"/>
          <w:szCs w:val="28"/>
        </w:rPr>
        <w:t xml:space="preserve">му лизингу. Основная цель этого документа в установлении </w:t>
      </w:r>
      <w:r w:rsidR="00951FA8" w:rsidRPr="00841E12">
        <w:rPr>
          <w:rFonts w:eastAsia="Arial Unicode MS"/>
          <w:color w:val="000000"/>
          <w:sz w:val="28"/>
          <w:szCs w:val="28"/>
        </w:rPr>
        <w:t>един</w:t>
      </w:r>
      <w:r w:rsidR="00951FA8" w:rsidRPr="00841E12"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 xml:space="preserve">образия лизинговых операций и придание стабильности </w:t>
      </w:r>
      <w:r w:rsidR="00951FA8" w:rsidRPr="00841E12">
        <w:rPr>
          <w:rFonts w:eastAsia="Arial Unicode MS"/>
          <w:color w:val="000000"/>
          <w:sz w:val="28"/>
          <w:szCs w:val="28"/>
        </w:rPr>
        <w:t xml:space="preserve"> мировому рынку лизинга. </w:t>
      </w:r>
    </w:p>
    <w:p w:rsidR="005C53AA" w:rsidRPr="00841E12" w:rsidRDefault="00302D8A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Россию понятие лизинг пришло во период Второй мировой войны. В это время</w:t>
      </w:r>
      <w:r w:rsidR="005C53AA" w:rsidRPr="00841E12">
        <w:rPr>
          <w:rFonts w:eastAsia="Arial Unicode MS"/>
          <w:sz w:val="28"/>
          <w:szCs w:val="28"/>
        </w:rPr>
        <w:t xml:space="preserve"> по </w:t>
      </w:r>
      <w:r>
        <w:rPr>
          <w:rFonts w:eastAsia="Arial Unicode MS"/>
          <w:sz w:val="28"/>
          <w:szCs w:val="28"/>
        </w:rPr>
        <w:t>«</w:t>
      </w:r>
      <w:r w:rsidR="005C53AA" w:rsidRPr="00841E12">
        <w:rPr>
          <w:rFonts w:eastAsia="Arial Unicode MS"/>
          <w:sz w:val="28"/>
          <w:szCs w:val="28"/>
          <w:lang w:val="en-US"/>
        </w:rPr>
        <w:t>leand</w:t>
      </w:r>
      <w:r w:rsidR="005C53AA" w:rsidRPr="00841E12">
        <w:rPr>
          <w:rFonts w:eastAsia="Arial Unicode MS"/>
          <w:sz w:val="28"/>
          <w:szCs w:val="28"/>
        </w:rPr>
        <w:t>-</w:t>
      </w:r>
      <w:r w:rsidR="005C53AA" w:rsidRPr="00841E12">
        <w:rPr>
          <w:rFonts w:eastAsia="Arial Unicode MS"/>
          <w:sz w:val="28"/>
          <w:szCs w:val="28"/>
          <w:lang w:val="en-US"/>
        </w:rPr>
        <w:t>lease</w:t>
      </w:r>
      <w:r>
        <w:rPr>
          <w:rFonts w:eastAsia="Arial Unicode MS"/>
          <w:sz w:val="28"/>
          <w:szCs w:val="28"/>
        </w:rPr>
        <w:t>»</w:t>
      </w:r>
      <w:r w:rsidR="005C53AA" w:rsidRPr="00841E12">
        <w:rPr>
          <w:rFonts w:eastAsia="Arial Unicode MS"/>
          <w:sz w:val="28"/>
          <w:szCs w:val="28"/>
        </w:rPr>
        <w:t xml:space="preserve"> осуществлялись поставки американской </w:t>
      </w:r>
      <w:r>
        <w:rPr>
          <w:rFonts w:eastAsia="Arial Unicode MS"/>
          <w:sz w:val="28"/>
          <w:szCs w:val="28"/>
        </w:rPr>
        <w:t xml:space="preserve"> военной техники. На российском</w:t>
      </w:r>
      <w:r w:rsidR="005C53AA" w:rsidRPr="00841E12">
        <w:rPr>
          <w:rFonts w:eastAsia="Arial Unicode MS"/>
          <w:sz w:val="28"/>
          <w:szCs w:val="28"/>
        </w:rPr>
        <w:t xml:space="preserve"> внутреннем </w:t>
      </w:r>
      <w:r>
        <w:rPr>
          <w:rFonts w:eastAsia="Arial Unicode MS"/>
          <w:sz w:val="28"/>
          <w:szCs w:val="28"/>
        </w:rPr>
        <w:t>рынке лизинговые отношения стали с</w:t>
      </w:r>
      <w:r w:rsidR="00412A63">
        <w:rPr>
          <w:rFonts w:eastAsia="Arial Unicode MS"/>
          <w:sz w:val="28"/>
          <w:szCs w:val="28"/>
        </w:rPr>
        <w:t>кладываться в начале 90-го года, когда начали складываться арендные формы хозяйствования. Одним из первых нормативных актов по применению</w:t>
      </w:r>
      <w:r w:rsidR="005C53AA" w:rsidRPr="00841E12">
        <w:rPr>
          <w:rFonts w:eastAsia="Arial Unicode MS"/>
          <w:sz w:val="28"/>
          <w:szCs w:val="28"/>
        </w:rPr>
        <w:t xml:space="preserve"> лизинга стали Основы законодательства СССР и союзных республик об аренде от 23 ноября 1989 г. № 810-1</w:t>
      </w:r>
      <w:r w:rsidR="00412A63">
        <w:rPr>
          <w:rFonts w:eastAsia="Arial Unicode MS"/>
          <w:sz w:val="28"/>
          <w:szCs w:val="28"/>
        </w:rPr>
        <w:t>.</w:t>
      </w:r>
      <w:r w:rsidR="009039B1">
        <w:rPr>
          <w:rStyle w:val="a8"/>
          <w:rFonts w:eastAsia="Arial Unicode MS"/>
          <w:sz w:val="28"/>
          <w:szCs w:val="28"/>
        </w:rPr>
        <w:footnoteReference w:id="5"/>
      </w:r>
      <w:r w:rsidR="005C53AA" w:rsidRPr="00841E12">
        <w:rPr>
          <w:rFonts w:eastAsia="Arial Unicode MS"/>
          <w:sz w:val="28"/>
          <w:szCs w:val="28"/>
        </w:rPr>
        <w:t xml:space="preserve"> </w:t>
      </w:r>
      <w:r w:rsidR="00412A63">
        <w:rPr>
          <w:rFonts w:eastAsia="Arial Unicode MS"/>
          <w:sz w:val="28"/>
          <w:szCs w:val="28"/>
        </w:rPr>
        <w:t>Позднее активное развитие системы</w:t>
      </w:r>
      <w:r w:rsidR="005C53AA" w:rsidRPr="00841E12">
        <w:rPr>
          <w:rFonts w:eastAsia="Arial Unicode MS"/>
          <w:sz w:val="28"/>
          <w:szCs w:val="28"/>
        </w:rPr>
        <w:t xml:space="preserve"> коммерч</w:t>
      </w:r>
      <w:r w:rsidR="005C53AA" w:rsidRPr="00841E12">
        <w:rPr>
          <w:rFonts w:eastAsia="Arial Unicode MS"/>
          <w:sz w:val="28"/>
          <w:szCs w:val="28"/>
        </w:rPr>
        <w:t>е</w:t>
      </w:r>
      <w:r w:rsidR="005C53AA" w:rsidRPr="00841E12">
        <w:rPr>
          <w:rFonts w:eastAsia="Arial Unicode MS"/>
          <w:sz w:val="28"/>
          <w:szCs w:val="28"/>
        </w:rPr>
        <w:t>ских банков способствовало внедрению лизинговых операций в</w:t>
      </w:r>
      <w:r w:rsidR="00412A63">
        <w:rPr>
          <w:rFonts w:eastAsia="Arial Unicode MS"/>
          <w:sz w:val="28"/>
          <w:szCs w:val="28"/>
        </w:rPr>
        <w:t xml:space="preserve"> общую </w:t>
      </w:r>
      <w:r w:rsidR="005C53AA" w:rsidRPr="00841E12">
        <w:rPr>
          <w:rFonts w:eastAsia="Arial Unicode MS"/>
          <w:sz w:val="28"/>
          <w:szCs w:val="28"/>
        </w:rPr>
        <w:t xml:space="preserve"> банковскую практику.</w:t>
      </w:r>
    </w:p>
    <w:p w:rsidR="005C53AA" w:rsidRPr="00841E12" w:rsidRDefault="00412A63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Первые р</w:t>
      </w:r>
      <w:r w:rsidR="005C53AA" w:rsidRPr="00841E12">
        <w:rPr>
          <w:rFonts w:eastAsia="Arial Unicode MS"/>
          <w:sz w:val="28"/>
          <w:szCs w:val="28"/>
        </w:rPr>
        <w:t>оссийские лизинговые компании начали образовыватьс</w:t>
      </w:r>
      <w:r>
        <w:rPr>
          <w:rFonts w:eastAsia="Arial Unicode MS"/>
          <w:sz w:val="28"/>
          <w:szCs w:val="28"/>
        </w:rPr>
        <w:t xml:space="preserve">я после </w:t>
      </w:r>
      <w:r w:rsidR="005C53AA" w:rsidRPr="00841E12">
        <w:rPr>
          <w:rFonts w:eastAsia="Arial Unicode MS"/>
          <w:sz w:val="28"/>
          <w:szCs w:val="28"/>
        </w:rPr>
        <w:t xml:space="preserve"> 1990</w:t>
      </w:r>
      <w:r>
        <w:rPr>
          <w:rFonts w:eastAsia="Arial Unicode MS"/>
          <w:sz w:val="28"/>
          <w:szCs w:val="28"/>
        </w:rPr>
        <w:t xml:space="preserve">г. В 1994 г. была создана </w:t>
      </w:r>
      <w:r w:rsidR="005C53AA" w:rsidRPr="00841E12">
        <w:rPr>
          <w:rFonts w:eastAsia="Arial Unicode MS"/>
          <w:sz w:val="28"/>
          <w:szCs w:val="28"/>
        </w:rPr>
        <w:t>ассоциация лизинговых компаний «Рослизинг»,</w:t>
      </w:r>
      <w:r>
        <w:rPr>
          <w:rFonts w:eastAsia="Arial Unicode MS"/>
          <w:sz w:val="28"/>
          <w:szCs w:val="28"/>
        </w:rPr>
        <w:t xml:space="preserve"> которая стала</w:t>
      </w:r>
      <w:r w:rsidR="005C53AA" w:rsidRPr="00841E12">
        <w:rPr>
          <w:rFonts w:eastAsia="Arial Unicode MS"/>
          <w:sz w:val="28"/>
          <w:szCs w:val="28"/>
        </w:rPr>
        <w:t xml:space="preserve"> членом Европейской федерации асс</w:t>
      </w:r>
      <w:r w:rsidR="005C53AA" w:rsidRPr="00841E12">
        <w:rPr>
          <w:rFonts w:eastAsia="Arial Unicode MS"/>
          <w:sz w:val="28"/>
          <w:szCs w:val="28"/>
        </w:rPr>
        <w:t>о</w:t>
      </w:r>
      <w:r w:rsidR="005C53AA" w:rsidRPr="00841E12">
        <w:rPr>
          <w:rFonts w:eastAsia="Arial Unicode MS"/>
          <w:sz w:val="28"/>
          <w:szCs w:val="28"/>
        </w:rPr>
        <w:t>циаций лизинговых компаний «</w:t>
      </w:r>
      <w:r w:rsidR="005C53AA" w:rsidRPr="00841E12">
        <w:rPr>
          <w:rFonts w:eastAsia="Arial Unicode MS"/>
          <w:sz w:val="28"/>
          <w:szCs w:val="28"/>
          <w:lang w:val="en-US"/>
        </w:rPr>
        <w:t>Leaseurope</w:t>
      </w:r>
      <w:r w:rsidR="005C53AA" w:rsidRPr="00841E12">
        <w:rPr>
          <w:rFonts w:eastAsia="Arial Unicode MS"/>
          <w:sz w:val="28"/>
          <w:szCs w:val="28"/>
        </w:rPr>
        <w:t xml:space="preserve">». </w:t>
      </w:r>
    </w:p>
    <w:p w:rsidR="006F2CF4" w:rsidRPr="00841E12" w:rsidRDefault="00412A63" w:rsidP="006F2CF4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Для правового обеспечения развития лизинговых отношений </w:t>
      </w:r>
      <w:r w:rsidR="006F2CF4" w:rsidRPr="00841E12">
        <w:rPr>
          <w:rFonts w:eastAsia="Arial Unicode MS"/>
          <w:color w:val="000000"/>
          <w:sz w:val="28"/>
          <w:szCs w:val="28"/>
        </w:rPr>
        <w:t>в РФ был</w:t>
      </w:r>
      <w:r>
        <w:rPr>
          <w:rFonts w:eastAsia="Arial Unicode MS"/>
          <w:color w:val="000000"/>
          <w:sz w:val="28"/>
          <w:szCs w:val="28"/>
        </w:rPr>
        <w:t xml:space="preserve"> принят Указ </w:t>
      </w:r>
      <w:r w:rsidR="006F2CF4" w:rsidRPr="00841E12">
        <w:rPr>
          <w:rFonts w:eastAsia="Arial Unicode MS"/>
          <w:color w:val="000000"/>
          <w:sz w:val="28"/>
          <w:szCs w:val="28"/>
        </w:rPr>
        <w:t>Президента РФ от 17.09.1994 N 1929 "О развитии ф</w:t>
      </w:r>
      <w:r w:rsidR="006F2CF4" w:rsidRPr="00841E12">
        <w:rPr>
          <w:rFonts w:eastAsia="Arial Unicode MS"/>
          <w:color w:val="000000"/>
          <w:sz w:val="28"/>
          <w:szCs w:val="28"/>
        </w:rPr>
        <w:t>и</w:t>
      </w:r>
      <w:r w:rsidR="006F2CF4" w:rsidRPr="00841E12">
        <w:rPr>
          <w:rFonts w:eastAsia="Arial Unicode MS"/>
          <w:color w:val="000000"/>
          <w:sz w:val="28"/>
          <w:szCs w:val="28"/>
        </w:rPr>
        <w:t>нансового лизинга в инвестиционной деятельности".</w:t>
      </w:r>
      <w:r w:rsidR="009039B1">
        <w:rPr>
          <w:rStyle w:val="a8"/>
          <w:rFonts w:eastAsia="Arial Unicode MS"/>
          <w:color w:val="000000"/>
          <w:sz w:val="28"/>
          <w:szCs w:val="28"/>
        </w:rPr>
        <w:footnoteReference w:id="6"/>
      </w:r>
      <w:r w:rsidR="006F2CF4" w:rsidRPr="00841E12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 Позже для исполнение указанного выше акта</w:t>
      </w:r>
      <w:r w:rsidR="00827DDF" w:rsidRPr="00841E12">
        <w:rPr>
          <w:rFonts w:eastAsia="Arial Unicode MS"/>
          <w:color w:val="000000"/>
          <w:sz w:val="28"/>
          <w:szCs w:val="28"/>
        </w:rPr>
        <w:t xml:space="preserve"> принято </w:t>
      </w:r>
      <w:hyperlink r:id="rId14" w:history="1">
        <w:r w:rsidR="00827DDF" w:rsidRPr="00841E12">
          <w:rPr>
            <w:rFonts w:eastAsia="Arial Unicode MS"/>
            <w:bCs/>
            <w:color w:val="000000"/>
            <w:sz w:val="28"/>
            <w:szCs w:val="28"/>
          </w:rPr>
          <w:t>постановление</w:t>
        </w:r>
      </w:hyperlink>
      <w:r w:rsidR="00827DDF" w:rsidRPr="00841E12">
        <w:rPr>
          <w:rFonts w:eastAsia="Arial Unicode MS"/>
          <w:color w:val="000000"/>
          <w:sz w:val="28"/>
          <w:szCs w:val="28"/>
        </w:rPr>
        <w:t xml:space="preserve"> Правительства РФ от 29.06.1995 N 633 "О развитии лизинга</w:t>
      </w:r>
      <w:r>
        <w:rPr>
          <w:rFonts w:eastAsia="Arial Unicode MS"/>
          <w:color w:val="000000"/>
          <w:sz w:val="28"/>
          <w:szCs w:val="28"/>
        </w:rPr>
        <w:t xml:space="preserve"> в инвестиционной деятельности". Этим постановлением было </w:t>
      </w:r>
      <w:r w:rsidR="00827DDF" w:rsidRPr="00841E12">
        <w:rPr>
          <w:rFonts w:eastAsia="Arial Unicode MS"/>
          <w:color w:val="000000"/>
          <w:sz w:val="28"/>
          <w:szCs w:val="28"/>
        </w:rPr>
        <w:t xml:space="preserve">утверждено </w:t>
      </w:r>
      <w:hyperlink r:id="rId15" w:history="1">
        <w:r w:rsidR="00827DDF" w:rsidRPr="00841E12">
          <w:rPr>
            <w:rFonts w:eastAsia="Arial Unicode MS"/>
            <w:bCs/>
            <w:color w:val="000000"/>
            <w:sz w:val="28"/>
            <w:szCs w:val="28"/>
          </w:rPr>
          <w:t>Временное положение</w:t>
        </w:r>
      </w:hyperlink>
      <w:r w:rsidR="00827DDF" w:rsidRPr="00841E12">
        <w:rPr>
          <w:rFonts w:eastAsia="Arial Unicode MS"/>
          <w:color w:val="000000"/>
          <w:sz w:val="28"/>
          <w:szCs w:val="28"/>
        </w:rPr>
        <w:t xml:space="preserve"> о лизинге.</w:t>
      </w:r>
      <w:r w:rsidR="009039B1">
        <w:rPr>
          <w:rStyle w:val="a8"/>
          <w:rFonts w:eastAsia="Arial Unicode MS"/>
          <w:color w:val="000000"/>
          <w:sz w:val="28"/>
          <w:szCs w:val="28"/>
        </w:rPr>
        <w:footnoteReference w:id="7"/>
      </w:r>
      <w:r w:rsidR="00827DDF" w:rsidRPr="00841E12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Можно отметить, что Положение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 стало одним из основополагаю</w:t>
      </w:r>
      <w:r>
        <w:rPr>
          <w:rFonts w:eastAsia="Arial Unicode MS"/>
          <w:color w:val="000000"/>
          <w:sz w:val="28"/>
          <w:szCs w:val="28"/>
        </w:rPr>
        <w:t>щих документов в области регулирования развивающихся</w:t>
      </w:r>
      <w:r w:rsidR="006F2CF4" w:rsidRPr="00841E12">
        <w:rPr>
          <w:rFonts w:eastAsia="Arial Unicode MS"/>
          <w:color w:val="000000"/>
          <w:sz w:val="28"/>
          <w:szCs w:val="28"/>
        </w:rPr>
        <w:t xml:space="preserve"> лизинговых отн</w:t>
      </w:r>
      <w:r w:rsidR="006F2CF4" w:rsidRPr="00841E12">
        <w:rPr>
          <w:rFonts w:eastAsia="Arial Unicode MS"/>
          <w:color w:val="000000"/>
          <w:sz w:val="28"/>
          <w:szCs w:val="28"/>
        </w:rPr>
        <w:t>о</w:t>
      </w:r>
      <w:r w:rsidR="006F2CF4" w:rsidRPr="00841E12">
        <w:rPr>
          <w:rFonts w:eastAsia="Arial Unicode MS"/>
          <w:color w:val="000000"/>
          <w:sz w:val="28"/>
          <w:szCs w:val="28"/>
        </w:rPr>
        <w:t>шений</w:t>
      </w:r>
      <w:r>
        <w:rPr>
          <w:rFonts w:eastAsia="Arial Unicode MS"/>
          <w:color w:val="000000"/>
          <w:sz w:val="28"/>
          <w:szCs w:val="28"/>
        </w:rPr>
        <w:t>.</w:t>
      </w:r>
      <w:r w:rsidR="006F2CF4" w:rsidRPr="00841E12">
        <w:rPr>
          <w:rFonts w:eastAsia="Arial Unicode MS"/>
          <w:color w:val="000000"/>
          <w:sz w:val="28"/>
          <w:szCs w:val="28"/>
        </w:rPr>
        <w:t xml:space="preserve"> </w:t>
      </w:r>
    </w:p>
    <w:p w:rsidR="00E83D0B" w:rsidRPr="00841E12" w:rsidRDefault="00412A63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После</w:t>
      </w:r>
      <w:r w:rsidR="00E83D0B" w:rsidRPr="00841E12">
        <w:rPr>
          <w:rFonts w:eastAsia="Arial Unicode MS"/>
          <w:color w:val="000000"/>
          <w:sz w:val="28"/>
          <w:szCs w:val="28"/>
        </w:rPr>
        <w:t xml:space="preserve"> вступления в силу (01.03.1996</w:t>
      </w:r>
      <w:r w:rsidR="00841E12">
        <w:rPr>
          <w:rFonts w:eastAsia="Arial Unicode MS"/>
          <w:color w:val="000000"/>
          <w:sz w:val="28"/>
          <w:szCs w:val="28"/>
        </w:rPr>
        <w:t>г.</w:t>
      </w:r>
      <w:r w:rsidR="00E83D0B" w:rsidRPr="00841E12">
        <w:rPr>
          <w:rFonts w:eastAsia="Arial Unicode MS"/>
          <w:color w:val="000000"/>
          <w:sz w:val="28"/>
          <w:szCs w:val="28"/>
        </w:rPr>
        <w:t>) части второй Гражд</w:t>
      </w:r>
      <w:r>
        <w:rPr>
          <w:rFonts w:eastAsia="Arial Unicode MS"/>
          <w:color w:val="000000"/>
          <w:sz w:val="28"/>
          <w:szCs w:val="28"/>
        </w:rPr>
        <w:t>анского кодекса РФ стали действовать</w:t>
      </w:r>
      <w:r w:rsidR="00E83D0B" w:rsidRPr="00841E12">
        <w:rPr>
          <w:rFonts w:eastAsia="Arial Unicode MS"/>
          <w:color w:val="000000"/>
          <w:sz w:val="28"/>
          <w:szCs w:val="28"/>
        </w:rPr>
        <w:t xml:space="preserve"> нормы </w:t>
      </w:r>
      <w:hyperlink r:id="rId16" w:history="1">
        <w:r>
          <w:rPr>
            <w:rFonts w:eastAsia="Arial Unicode MS"/>
            <w:bCs/>
            <w:color w:val="000000"/>
            <w:sz w:val="28"/>
            <w:szCs w:val="28"/>
          </w:rPr>
          <w:t>§</w:t>
        </w:r>
        <w:r w:rsidR="00E83D0B" w:rsidRPr="00841E12">
          <w:rPr>
            <w:rFonts w:eastAsia="Arial Unicode MS"/>
            <w:bCs/>
            <w:color w:val="000000"/>
            <w:sz w:val="28"/>
            <w:szCs w:val="28"/>
          </w:rPr>
          <w:t>6 главы 34</w:t>
        </w:r>
      </w:hyperlink>
      <w:r w:rsidR="00E83D0B" w:rsidRPr="00841E12">
        <w:rPr>
          <w:rFonts w:eastAsia="Arial Unicode MS"/>
          <w:color w:val="000000"/>
          <w:sz w:val="28"/>
          <w:szCs w:val="28"/>
        </w:rPr>
        <w:t xml:space="preserve"> о договоре финансовой аренды (лизинга),</w:t>
      </w:r>
      <w:r w:rsidR="009039B1">
        <w:rPr>
          <w:rStyle w:val="a8"/>
          <w:rFonts w:eastAsia="Arial Unicode MS"/>
          <w:color w:val="000000"/>
          <w:sz w:val="28"/>
          <w:szCs w:val="28"/>
        </w:rPr>
        <w:footnoteReference w:id="8"/>
      </w:r>
      <w:r w:rsidR="00E83D0B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2C763F">
        <w:rPr>
          <w:rFonts w:eastAsia="Arial Unicode MS"/>
          <w:color w:val="000000"/>
          <w:sz w:val="28"/>
          <w:szCs w:val="28"/>
        </w:rPr>
        <w:t xml:space="preserve">и на этой основе </w:t>
      </w:r>
      <w:r w:rsidR="00E83D0B" w:rsidRPr="00841E12">
        <w:rPr>
          <w:rFonts w:eastAsia="Arial Unicode MS"/>
          <w:color w:val="000000"/>
          <w:sz w:val="28"/>
          <w:szCs w:val="28"/>
        </w:rPr>
        <w:t xml:space="preserve">принят </w:t>
      </w:r>
      <w:hyperlink r:id="rId17" w:history="1">
        <w:r w:rsidR="00E83D0B" w:rsidRPr="00841E12">
          <w:rPr>
            <w:rFonts w:eastAsia="Arial Unicode MS"/>
            <w:bCs/>
            <w:color w:val="000000"/>
            <w:sz w:val="28"/>
            <w:szCs w:val="28"/>
          </w:rPr>
          <w:t>Федеральный закон</w:t>
        </w:r>
      </w:hyperlink>
      <w:r w:rsidR="00E83D0B" w:rsidRPr="00841E12">
        <w:rPr>
          <w:rFonts w:eastAsia="Arial Unicode MS"/>
          <w:color w:val="000000"/>
          <w:sz w:val="28"/>
          <w:szCs w:val="28"/>
        </w:rPr>
        <w:t xml:space="preserve"> от 29.10.1998 N 164-ФЗ "О фина</w:t>
      </w:r>
      <w:r w:rsidR="00E83D0B" w:rsidRPr="00841E12">
        <w:rPr>
          <w:rFonts w:eastAsia="Arial Unicode MS"/>
          <w:color w:val="000000"/>
          <w:sz w:val="28"/>
          <w:szCs w:val="28"/>
        </w:rPr>
        <w:t>н</w:t>
      </w:r>
      <w:r w:rsidR="00E83D0B" w:rsidRPr="00841E12">
        <w:rPr>
          <w:rFonts w:eastAsia="Arial Unicode MS"/>
          <w:color w:val="000000"/>
          <w:sz w:val="28"/>
          <w:szCs w:val="28"/>
        </w:rPr>
        <w:t>совой аренде (лизинге)" (далее - Закон о лизинге).</w:t>
      </w:r>
      <w:r w:rsidR="009039B1">
        <w:rPr>
          <w:rStyle w:val="a8"/>
          <w:rFonts w:eastAsia="Arial Unicode MS"/>
          <w:color w:val="000000"/>
          <w:sz w:val="28"/>
          <w:szCs w:val="28"/>
        </w:rPr>
        <w:footnoteReference w:id="9"/>
      </w:r>
      <w:r w:rsidR="00E83D0B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2C763F">
        <w:rPr>
          <w:rFonts w:eastAsia="Arial Unicode MS"/>
          <w:color w:val="000000"/>
          <w:sz w:val="28"/>
          <w:szCs w:val="28"/>
        </w:rPr>
        <w:t>Этот закон направлен на более полное правовое регулирование договорных отношений по лизингу.</w:t>
      </w:r>
      <w:r w:rsidR="00E83D0B" w:rsidRPr="00841E12">
        <w:rPr>
          <w:rFonts w:eastAsia="Arial Unicode MS"/>
          <w:color w:val="000000"/>
          <w:sz w:val="28"/>
          <w:szCs w:val="28"/>
        </w:rPr>
        <w:t xml:space="preserve"> </w:t>
      </w:r>
    </w:p>
    <w:p w:rsidR="00951FA8" w:rsidRPr="00841E12" w:rsidRDefault="002C763F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 связи с более тесной международной экономической интеграцией  принят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 Федеральный закон № 16-ФЗ </w:t>
      </w:r>
      <w:r>
        <w:rPr>
          <w:rFonts w:eastAsia="Arial Unicode MS"/>
          <w:color w:val="000000"/>
          <w:sz w:val="28"/>
          <w:szCs w:val="28"/>
        </w:rPr>
        <w:t xml:space="preserve">от 8 февраля 1998г. </w:t>
      </w:r>
      <w:r w:rsidR="002E27A9" w:rsidRPr="00841E12">
        <w:rPr>
          <w:rFonts w:eastAsia="Arial Unicode MS"/>
          <w:color w:val="000000"/>
          <w:sz w:val="28"/>
          <w:szCs w:val="28"/>
        </w:rPr>
        <w:t>о присоединении России к Конвенции УНИ</w:t>
      </w:r>
      <w:r w:rsidR="002E27A9" w:rsidRPr="00841E12">
        <w:rPr>
          <w:rFonts w:eastAsia="Arial Unicode MS"/>
          <w:color w:val="000000"/>
          <w:sz w:val="28"/>
          <w:szCs w:val="28"/>
        </w:rPr>
        <w:t>Д</w:t>
      </w:r>
      <w:r w:rsidR="002E27A9" w:rsidRPr="00841E12">
        <w:rPr>
          <w:rFonts w:eastAsia="Arial Unicode MS"/>
          <w:color w:val="000000"/>
          <w:sz w:val="28"/>
          <w:szCs w:val="28"/>
        </w:rPr>
        <w:t xml:space="preserve">РУА </w:t>
      </w:r>
      <w:r w:rsidR="00CE0AFB" w:rsidRPr="00841E12">
        <w:rPr>
          <w:rFonts w:eastAsia="Arial Unicode MS"/>
          <w:color w:val="000000"/>
          <w:sz w:val="28"/>
          <w:szCs w:val="28"/>
        </w:rPr>
        <w:t>«</w:t>
      </w:r>
      <w:r w:rsidR="002E27A9" w:rsidRPr="00841E12">
        <w:rPr>
          <w:rFonts w:eastAsia="Arial Unicode MS"/>
          <w:color w:val="000000"/>
          <w:sz w:val="28"/>
          <w:szCs w:val="28"/>
        </w:rPr>
        <w:t>О международном финансовом лизинге</w:t>
      </w:r>
      <w:r w:rsidR="00CE0AFB" w:rsidRPr="00841E12">
        <w:rPr>
          <w:rFonts w:eastAsia="Arial Unicode MS"/>
          <w:color w:val="000000"/>
          <w:sz w:val="28"/>
          <w:szCs w:val="28"/>
        </w:rPr>
        <w:t>»</w:t>
      </w:r>
      <w:r>
        <w:rPr>
          <w:rFonts w:eastAsia="Arial Unicode MS"/>
          <w:color w:val="000000"/>
          <w:sz w:val="28"/>
          <w:szCs w:val="28"/>
        </w:rPr>
        <w:t xml:space="preserve">. Закон определяет, что </w:t>
      </w:r>
      <w:r w:rsidR="00951FA8" w:rsidRPr="00841E12">
        <w:rPr>
          <w:rFonts w:eastAsia="Arial Unicode MS"/>
          <w:color w:val="000000"/>
          <w:sz w:val="28"/>
          <w:szCs w:val="28"/>
        </w:rPr>
        <w:t xml:space="preserve">Российская Федерация будет применять </w:t>
      </w:r>
      <w:r>
        <w:rPr>
          <w:rFonts w:eastAsia="Arial Unicode MS"/>
          <w:color w:val="000000"/>
          <w:sz w:val="28"/>
          <w:szCs w:val="28"/>
        </w:rPr>
        <w:t xml:space="preserve">на своей территории только </w:t>
      </w:r>
      <w:r w:rsidR="00951FA8" w:rsidRPr="00841E12">
        <w:rPr>
          <w:rFonts w:eastAsia="Arial Unicode MS"/>
          <w:color w:val="000000"/>
          <w:sz w:val="28"/>
          <w:szCs w:val="28"/>
        </w:rPr>
        <w:t>нормы своего гражданского законодател</w:t>
      </w:r>
      <w:r w:rsidR="00951FA8" w:rsidRPr="00841E12"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ства. Конвенция имеет действие</w:t>
      </w:r>
      <w:r w:rsidR="00951FA8" w:rsidRPr="00841E12">
        <w:rPr>
          <w:rFonts w:eastAsia="Arial Unicode MS"/>
          <w:color w:val="000000"/>
          <w:sz w:val="28"/>
          <w:szCs w:val="28"/>
        </w:rPr>
        <w:t xml:space="preserve"> в том случае, когда лизингодатель и лизингополучатель имеют ме</w:t>
      </w:r>
      <w:r w:rsidR="00951FA8" w:rsidRPr="00841E12">
        <w:rPr>
          <w:rFonts w:eastAsia="Arial Unicode MS"/>
          <w:color w:val="000000"/>
          <w:sz w:val="28"/>
          <w:szCs w:val="28"/>
        </w:rPr>
        <w:t>с</w:t>
      </w:r>
      <w:r w:rsidR="00951FA8" w:rsidRPr="00841E12">
        <w:rPr>
          <w:rFonts w:eastAsia="Arial Unicode MS"/>
          <w:color w:val="000000"/>
          <w:sz w:val="28"/>
          <w:szCs w:val="28"/>
        </w:rPr>
        <w:t>та своей деятельно</w:t>
      </w:r>
      <w:r>
        <w:rPr>
          <w:rFonts w:eastAsia="Arial Unicode MS"/>
          <w:color w:val="000000"/>
          <w:sz w:val="28"/>
          <w:szCs w:val="28"/>
        </w:rPr>
        <w:t>сти в различных государствах.</w:t>
      </w:r>
    </w:p>
    <w:p w:rsidR="00B938B2" w:rsidRDefault="002C763F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Дальнейшее развитие</w:t>
      </w:r>
      <w:r w:rsidR="00EB4C4D" w:rsidRPr="00841E12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законодательная база в рассматриваемой области  получила в  Федеральном</w:t>
      </w:r>
      <w:r w:rsidR="00EB4C4D" w:rsidRPr="00841E12">
        <w:rPr>
          <w:rFonts w:eastAsia="Arial Unicode MS"/>
          <w:color w:val="000000"/>
          <w:sz w:val="28"/>
          <w:szCs w:val="28"/>
        </w:rPr>
        <w:t xml:space="preserve"> закон</w:t>
      </w:r>
      <w:r>
        <w:rPr>
          <w:rFonts w:eastAsia="Arial Unicode MS"/>
          <w:color w:val="000000"/>
          <w:sz w:val="28"/>
          <w:szCs w:val="28"/>
        </w:rPr>
        <w:t>е</w:t>
      </w:r>
      <w:r w:rsidR="00EB4C4D" w:rsidRPr="00841E12">
        <w:rPr>
          <w:rFonts w:eastAsia="Arial Unicode MS"/>
          <w:color w:val="000000"/>
          <w:sz w:val="28"/>
          <w:szCs w:val="28"/>
        </w:rPr>
        <w:t xml:space="preserve"> от 29 я</w:t>
      </w:r>
      <w:r w:rsidR="00EB4C4D" w:rsidRPr="00841E12">
        <w:rPr>
          <w:rFonts w:eastAsia="Arial Unicode MS"/>
          <w:color w:val="000000"/>
          <w:sz w:val="28"/>
          <w:szCs w:val="28"/>
        </w:rPr>
        <w:t>н</w:t>
      </w:r>
      <w:r w:rsidR="00EB4C4D" w:rsidRPr="00841E12">
        <w:rPr>
          <w:rFonts w:eastAsia="Arial Unicode MS"/>
          <w:color w:val="000000"/>
          <w:sz w:val="28"/>
          <w:szCs w:val="28"/>
        </w:rPr>
        <w:t xml:space="preserve">варя 2002 г. № 10-ФЗ </w:t>
      </w:r>
      <w:r w:rsidR="00EB4C4D" w:rsidRPr="00841E12">
        <w:rPr>
          <w:rFonts w:eastAsia="Arial Unicode MS"/>
          <w:sz w:val="28"/>
          <w:szCs w:val="28"/>
        </w:rPr>
        <w:t>(в последующих редакциях от 22 августа 20</w:t>
      </w:r>
      <w:r>
        <w:rPr>
          <w:rFonts w:eastAsia="Arial Unicode MS"/>
          <w:sz w:val="28"/>
          <w:szCs w:val="28"/>
        </w:rPr>
        <w:t>04 г., от 18 июля 2005 г. и др.</w:t>
      </w:r>
      <w:r w:rsidR="00EB4C4D" w:rsidRPr="00841E12">
        <w:rPr>
          <w:rFonts w:eastAsia="Arial Unicode MS"/>
          <w:sz w:val="28"/>
          <w:szCs w:val="28"/>
        </w:rPr>
        <w:t>)</w:t>
      </w:r>
      <w:r w:rsidR="00EB4C4D" w:rsidRPr="00841E12">
        <w:rPr>
          <w:rFonts w:eastAsia="Arial Unicode MS"/>
          <w:color w:val="000000"/>
          <w:sz w:val="28"/>
          <w:szCs w:val="28"/>
        </w:rPr>
        <w:t xml:space="preserve"> «О внесении изменений и </w:t>
      </w:r>
      <w:r w:rsidR="00F22DBD">
        <w:rPr>
          <w:rFonts w:eastAsia="Arial Unicode MS"/>
          <w:color w:val="000000"/>
          <w:sz w:val="28"/>
          <w:szCs w:val="28"/>
        </w:rPr>
        <w:t>дополнений в Федеральный закон «О лизинге</w:t>
      </w:r>
      <w:r w:rsidR="00EB4C4D" w:rsidRPr="00841E12">
        <w:rPr>
          <w:rFonts w:eastAsia="Arial Unicode MS"/>
          <w:color w:val="000000"/>
          <w:sz w:val="28"/>
          <w:szCs w:val="28"/>
        </w:rPr>
        <w:t>»</w:t>
      </w:r>
      <w:r>
        <w:rPr>
          <w:rFonts w:eastAsia="Arial Unicode MS"/>
          <w:color w:val="000000"/>
          <w:sz w:val="28"/>
          <w:szCs w:val="28"/>
        </w:rPr>
        <w:t>.</w:t>
      </w:r>
      <w:r w:rsidR="009039B1">
        <w:rPr>
          <w:rStyle w:val="a8"/>
          <w:rFonts w:eastAsia="Arial Unicode MS"/>
          <w:color w:val="000000"/>
          <w:sz w:val="28"/>
          <w:szCs w:val="28"/>
        </w:rPr>
        <w:footnoteReference w:id="10"/>
      </w:r>
      <w:r>
        <w:rPr>
          <w:rFonts w:eastAsia="Arial Unicode MS"/>
          <w:color w:val="000000"/>
          <w:sz w:val="28"/>
          <w:szCs w:val="28"/>
        </w:rPr>
        <w:t xml:space="preserve"> Таким образом</w:t>
      </w:r>
      <w:r w:rsidR="00EB4C4D" w:rsidRPr="00841E12">
        <w:rPr>
          <w:rFonts w:eastAsia="Arial Unicode MS"/>
          <w:color w:val="000000"/>
          <w:sz w:val="28"/>
          <w:szCs w:val="28"/>
        </w:rPr>
        <w:t xml:space="preserve">, ФЗ </w:t>
      </w:r>
      <w:r w:rsidR="00EB4C4D" w:rsidRPr="00841E12">
        <w:rPr>
          <w:rFonts w:eastAsia="Arial Unicode MS"/>
          <w:sz w:val="28"/>
          <w:szCs w:val="28"/>
        </w:rPr>
        <w:t xml:space="preserve">«О финансовой аренде (лизинге)» </w:t>
      </w:r>
      <w:r>
        <w:rPr>
          <w:rFonts w:eastAsia="Arial Unicode MS"/>
          <w:color w:val="000000"/>
          <w:sz w:val="28"/>
          <w:szCs w:val="28"/>
        </w:rPr>
        <w:t>явился инструментом правового</w:t>
      </w:r>
      <w:r w:rsidR="00EB4C4D" w:rsidRPr="00841E12">
        <w:rPr>
          <w:rFonts w:eastAsia="Arial Unicode MS"/>
          <w:color w:val="000000"/>
          <w:sz w:val="28"/>
          <w:szCs w:val="28"/>
        </w:rPr>
        <w:t xml:space="preserve"> регулиров</w:t>
      </w:r>
      <w:r w:rsidR="00EB4C4D" w:rsidRPr="00841E12">
        <w:rPr>
          <w:rFonts w:eastAsia="Arial Unicode MS"/>
          <w:color w:val="000000"/>
          <w:sz w:val="28"/>
          <w:szCs w:val="28"/>
        </w:rPr>
        <w:t>а</w:t>
      </w:r>
      <w:r w:rsidR="00EB4C4D" w:rsidRPr="00841E12">
        <w:rPr>
          <w:rFonts w:eastAsia="Arial Unicode MS"/>
          <w:color w:val="000000"/>
          <w:sz w:val="28"/>
          <w:szCs w:val="28"/>
        </w:rPr>
        <w:t>ни</w:t>
      </w:r>
      <w:r>
        <w:rPr>
          <w:rFonts w:eastAsia="Arial Unicode MS"/>
          <w:color w:val="000000"/>
          <w:sz w:val="28"/>
          <w:szCs w:val="28"/>
        </w:rPr>
        <w:t xml:space="preserve">я лизинговых отношений и </w:t>
      </w:r>
      <w:r w:rsidR="00EB4C4D" w:rsidRPr="00841E12">
        <w:rPr>
          <w:rFonts w:eastAsia="Arial Unicode MS"/>
          <w:color w:val="000000"/>
          <w:sz w:val="28"/>
          <w:szCs w:val="28"/>
        </w:rPr>
        <w:t>дополнил действующее законодател</w:t>
      </w:r>
      <w:r w:rsidR="00EB4C4D" w:rsidRPr="00841E12">
        <w:rPr>
          <w:rFonts w:eastAsia="Arial Unicode MS"/>
          <w:color w:val="000000"/>
          <w:sz w:val="28"/>
          <w:szCs w:val="28"/>
        </w:rPr>
        <w:t>ь</w:t>
      </w:r>
      <w:r w:rsidR="00EB4C4D" w:rsidRPr="00841E12">
        <w:rPr>
          <w:rFonts w:eastAsia="Arial Unicode MS"/>
          <w:color w:val="000000"/>
          <w:sz w:val="28"/>
          <w:szCs w:val="28"/>
        </w:rPr>
        <w:t>ство о</w:t>
      </w:r>
      <w:r w:rsidR="00B938B2">
        <w:rPr>
          <w:rFonts w:eastAsia="Arial Unicode MS"/>
          <w:color w:val="000000"/>
          <w:sz w:val="28"/>
          <w:szCs w:val="28"/>
        </w:rPr>
        <w:t xml:space="preserve"> лизинге и действующий</w:t>
      </w:r>
      <w:r w:rsidR="00EB4C4D" w:rsidRPr="00841E12">
        <w:rPr>
          <w:rFonts w:eastAsia="Arial Unicode MS"/>
          <w:color w:val="000000"/>
          <w:sz w:val="28"/>
          <w:szCs w:val="28"/>
        </w:rPr>
        <w:t xml:space="preserve"> ГК.</w:t>
      </w:r>
    </w:p>
    <w:p w:rsidR="006C3383" w:rsidRDefault="00B938B2" w:rsidP="00B938B2">
      <w:pPr>
        <w:spacing w:line="360" w:lineRule="auto"/>
        <w:ind w:right="282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Следует отметить, что </w:t>
      </w:r>
      <w:r w:rsidR="00C8626F" w:rsidRPr="00841E12">
        <w:rPr>
          <w:rFonts w:eastAsia="Arial Unicode MS"/>
          <w:color w:val="000000"/>
          <w:sz w:val="28"/>
          <w:szCs w:val="28"/>
        </w:rPr>
        <w:t>термин «лизинг» произошел от английского глагола «</w:t>
      </w:r>
      <w:r w:rsidR="00C8626F" w:rsidRPr="00841E12">
        <w:rPr>
          <w:rFonts w:eastAsia="Arial Unicode MS"/>
          <w:color w:val="000000"/>
          <w:sz w:val="28"/>
          <w:szCs w:val="28"/>
          <w:lang w:val="en-US"/>
        </w:rPr>
        <w:t>to</w:t>
      </w:r>
      <w:r w:rsidR="00C8626F" w:rsidRPr="00841E12">
        <w:rPr>
          <w:rFonts w:eastAsia="Arial Unicode MS"/>
          <w:color w:val="000000"/>
          <w:sz w:val="28"/>
          <w:szCs w:val="28"/>
        </w:rPr>
        <w:t xml:space="preserve"> </w:t>
      </w:r>
      <w:r w:rsidR="00C8626F" w:rsidRPr="00841E12">
        <w:rPr>
          <w:rFonts w:eastAsia="Arial Unicode MS"/>
          <w:color w:val="000000"/>
          <w:sz w:val="28"/>
          <w:szCs w:val="28"/>
          <w:lang w:val="en-US"/>
        </w:rPr>
        <w:t>lease</w:t>
      </w:r>
      <w:r w:rsidR="00C8626F" w:rsidRPr="00841E12">
        <w:rPr>
          <w:rFonts w:eastAsia="Arial Unicode MS"/>
          <w:color w:val="000000"/>
          <w:sz w:val="28"/>
          <w:szCs w:val="28"/>
        </w:rPr>
        <w:t>»</w:t>
      </w:r>
      <w:r>
        <w:rPr>
          <w:rFonts w:eastAsia="Arial Unicode MS"/>
          <w:color w:val="000000"/>
          <w:sz w:val="28"/>
          <w:szCs w:val="28"/>
        </w:rPr>
        <w:t xml:space="preserve"> , что в переводе буквально означает </w:t>
      </w:r>
      <w:r w:rsidR="00FB3D0C" w:rsidRPr="00841E12">
        <w:rPr>
          <w:rFonts w:eastAsia="Arial Unicode MS"/>
          <w:color w:val="000000"/>
          <w:sz w:val="28"/>
          <w:szCs w:val="28"/>
        </w:rPr>
        <w:t>брать и сдавать имущест</w:t>
      </w:r>
      <w:r>
        <w:rPr>
          <w:rFonts w:eastAsia="Arial Unicode MS"/>
          <w:color w:val="000000"/>
          <w:sz w:val="28"/>
          <w:szCs w:val="28"/>
        </w:rPr>
        <w:t>во во временное пользование. Этот термин появился в работе</w:t>
      </w:r>
      <w:r w:rsidR="00FB3D0C" w:rsidRPr="00841E12">
        <w:rPr>
          <w:rFonts w:eastAsia="Arial Unicode MS"/>
          <w:color w:val="000000"/>
          <w:sz w:val="28"/>
          <w:szCs w:val="28"/>
        </w:rPr>
        <w:t xml:space="preserve"> американской телекомпании "Бел</w:t>
      </w:r>
      <w:r>
        <w:rPr>
          <w:rFonts w:eastAsia="Arial Unicode MS"/>
          <w:color w:val="000000"/>
          <w:sz w:val="28"/>
          <w:szCs w:val="28"/>
        </w:rPr>
        <w:t xml:space="preserve">л телефон компани", </w:t>
      </w:r>
      <w:r w:rsidR="00FB3D0C" w:rsidRPr="00841E12">
        <w:rPr>
          <w:rFonts w:eastAsia="Arial Unicode MS"/>
          <w:color w:val="000000"/>
          <w:sz w:val="28"/>
          <w:szCs w:val="28"/>
        </w:rPr>
        <w:t>кот</w:t>
      </w:r>
      <w:r w:rsidR="00FB3D0C" w:rsidRPr="00841E12"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 xml:space="preserve">рая в 1877г. стало </w:t>
      </w:r>
      <w:r w:rsidR="00FB3D0C" w:rsidRPr="00841E12">
        <w:rPr>
          <w:rFonts w:eastAsia="Arial Unicode MS"/>
          <w:color w:val="000000"/>
          <w:sz w:val="28"/>
          <w:szCs w:val="28"/>
        </w:rPr>
        <w:t>не продавать свои телефонные автоматы,</w:t>
      </w:r>
      <w:r w:rsidR="00FB3D0C" w:rsidRPr="00FB3D0C">
        <w:rPr>
          <w:rFonts w:eastAsia="Arial Unicode MS"/>
          <w:color w:val="000000"/>
          <w:sz w:val="28"/>
          <w:szCs w:val="28"/>
        </w:rPr>
        <w:t xml:space="preserve"> а сдавать в аренду</w:t>
      </w:r>
      <w:r w:rsidR="00E7140C">
        <w:rPr>
          <w:rFonts w:eastAsia="Arial Unicode MS"/>
          <w:color w:val="000000"/>
          <w:sz w:val="28"/>
          <w:szCs w:val="28"/>
        </w:rPr>
        <w:t>.</w:t>
      </w:r>
      <w:r w:rsidR="00194DDC" w:rsidRPr="00194DDC">
        <w:rPr>
          <w:rStyle w:val="a8"/>
          <w:rFonts w:eastAsia="Arial Unicode MS"/>
          <w:color w:val="000000"/>
          <w:sz w:val="28"/>
          <w:szCs w:val="28"/>
        </w:rPr>
        <w:t xml:space="preserve"> </w:t>
      </w:r>
      <w:r w:rsidR="00194DDC">
        <w:rPr>
          <w:rStyle w:val="a8"/>
          <w:rFonts w:eastAsia="Arial Unicode MS"/>
          <w:color w:val="000000"/>
          <w:sz w:val="28"/>
          <w:szCs w:val="28"/>
        </w:rPr>
        <w:footnoteReference w:id="11"/>
      </w:r>
      <w:r w:rsidR="00FB3D0C" w:rsidRPr="00FB3D0C">
        <w:rPr>
          <w:rFonts w:eastAsia="Arial Unicode MS"/>
          <w:color w:val="000000"/>
          <w:sz w:val="28"/>
          <w:szCs w:val="28"/>
        </w:rPr>
        <w:t xml:space="preserve"> </w:t>
      </w:r>
    </w:p>
    <w:p w:rsidR="0014696B" w:rsidRDefault="00B938B2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Детализируя понятие л</w:t>
      </w:r>
      <w:r w:rsidR="00C8626F">
        <w:rPr>
          <w:rFonts w:eastAsia="Arial Unicode MS"/>
          <w:color w:val="000000"/>
          <w:sz w:val="28"/>
          <w:szCs w:val="28"/>
        </w:rPr>
        <w:t>изинг</w:t>
      </w:r>
      <w:r>
        <w:rPr>
          <w:rFonts w:eastAsia="Arial Unicode MS"/>
          <w:color w:val="000000"/>
          <w:sz w:val="28"/>
          <w:szCs w:val="28"/>
        </w:rPr>
        <w:t>а,  его можно</w:t>
      </w:r>
      <w:r w:rsidR="00C8626F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определить</w:t>
      </w:r>
      <w:r w:rsidR="00C8626F">
        <w:rPr>
          <w:rFonts w:eastAsia="Arial Unicode MS"/>
          <w:color w:val="000000"/>
          <w:sz w:val="28"/>
          <w:szCs w:val="28"/>
        </w:rPr>
        <w:t xml:space="preserve"> </w:t>
      </w:r>
      <w:r w:rsidR="005D6AAF">
        <w:rPr>
          <w:rFonts w:eastAsia="Arial Unicode MS"/>
          <w:color w:val="000000"/>
          <w:sz w:val="28"/>
          <w:szCs w:val="28"/>
        </w:rPr>
        <w:t xml:space="preserve">как </w:t>
      </w:r>
      <w:r>
        <w:rPr>
          <w:rFonts w:eastAsia="Arial Unicode MS"/>
          <w:color w:val="000000"/>
          <w:sz w:val="28"/>
          <w:szCs w:val="28"/>
        </w:rPr>
        <w:t xml:space="preserve">определенный </w:t>
      </w:r>
      <w:r w:rsidR="00C8626F">
        <w:rPr>
          <w:rFonts w:eastAsia="Arial Unicode MS"/>
          <w:color w:val="000000"/>
          <w:sz w:val="28"/>
          <w:szCs w:val="28"/>
        </w:rPr>
        <w:t xml:space="preserve">комплекс возникающих имущественных отношений, </w:t>
      </w:r>
      <w:r>
        <w:rPr>
          <w:rFonts w:eastAsia="Arial Unicode MS"/>
          <w:color w:val="000000"/>
          <w:sz w:val="28"/>
          <w:szCs w:val="28"/>
        </w:rPr>
        <w:t>которые непосредственно связаны</w:t>
      </w:r>
      <w:r w:rsidR="00C8626F">
        <w:rPr>
          <w:rFonts w:eastAsia="Arial Unicode MS"/>
          <w:color w:val="000000"/>
          <w:sz w:val="28"/>
          <w:szCs w:val="28"/>
        </w:rPr>
        <w:t xml:space="preserve"> с передачей имущества (оборудования, м</w:t>
      </w:r>
      <w:r w:rsidR="00C8626F">
        <w:rPr>
          <w:rFonts w:eastAsia="Arial Unicode MS"/>
          <w:color w:val="000000"/>
          <w:sz w:val="28"/>
          <w:szCs w:val="28"/>
        </w:rPr>
        <w:t>а</w:t>
      </w:r>
      <w:r>
        <w:rPr>
          <w:rFonts w:eastAsia="Arial Unicode MS"/>
          <w:color w:val="000000"/>
          <w:sz w:val="28"/>
          <w:szCs w:val="28"/>
        </w:rPr>
        <w:t xml:space="preserve">шин </w:t>
      </w:r>
      <w:r w:rsidR="00C8626F">
        <w:rPr>
          <w:rFonts w:eastAsia="Arial Unicode MS"/>
          <w:color w:val="000000"/>
          <w:sz w:val="28"/>
          <w:szCs w:val="28"/>
        </w:rPr>
        <w:t xml:space="preserve">и др.) 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C8626F">
        <w:rPr>
          <w:rFonts w:eastAsia="Arial Unicode MS"/>
          <w:color w:val="000000"/>
          <w:sz w:val="28"/>
          <w:szCs w:val="28"/>
        </w:rPr>
        <w:t xml:space="preserve">в пользование после </w:t>
      </w:r>
      <w:r>
        <w:rPr>
          <w:rFonts w:eastAsia="Arial Unicode MS"/>
          <w:color w:val="000000"/>
          <w:sz w:val="28"/>
          <w:szCs w:val="28"/>
        </w:rPr>
        <w:t>того как его приобрели у производителя.  У</w:t>
      </w:r>
      <w:r w:rsidR="00C8626F">
        <w:rPr>
          <w:rFonts w:eastAsia="Arial Unicode MS"/>
          <w:color w:val="000000"/>
          <w:sz w:val="28"/>
          <w:szCs w:val="28"/>
        </w:rPr>
        <w:t xml:space="preserve">частниками </w:t>
      </w:r>
      <w:r>
        <w:rPr>
          <w:rFonts w:eastAsia="Arial Unicode MS"/>
          <w:color w:val="000000"/>
          <w:sz w:val="28"/>
          <w:szCs w:val="28"/>
        </w:rPr>
        <w:t>таких отношений выступают:  лизингодатель (</w:t>
      </w:r>
      <w:r w:rsidR="00C8626F">
        <w:rPr>
          <w:rFonts w:eastAsia="Arial Unicode MS"/>
          <w:color w:val="000000"/>
          <w:sz w:val="28"/>
          <w:szCs w:val="28"/>
        </w:rPr>
        <w:t>собственник имущества, который пере</w:t>
      </w:r>
      <w:r>
        <w:rPr>
          <w:rFonts w:eastAsia="Arial Unicode MS"/>
          <w:color w:val="000000"/>
          <w:sz w:val="28"/>
          <w:szCs w:val="28"/>
        </w:rPr>
        <w:t>дает его по</w:t>
      </w:r>
      <w:r w:rsidR="00C8626F">
        <w:rPr>
          <w:rFonts w:eastAsia="Arial Unicode MS"/>
          <w:color w:val="000000"/>
          <w:sz w:val="28"/>
          <w:szCs w:val="28"/>
        </w:rPr>
        <w:t xml:space="preserve"> согл</w:t>
      </w:r>
      <w:r w:rsidR="00C8626F">
        <w:rPr>
          <w:rFonts w:eastAsia="Arial Unicode MS"/>
          <w:color w:val="000000"/>
          <w:sz w:val="28"/>
          <w:szCs w:val="28"/>
        </w:rPr>
        <w:t>а</w:t>
      </w:r>
      <w:r>
        <w:rPr>
          <w:rFonts w:eastAsia="Arial Unicode MS"/>
          <w:color w:val="000000"/>
          <w:sz w:val="28"/>
          <w:szCs w:val="28"/>
        </w:rPr>
        <w:t xml:space="preserve">шению)  - </w:t>
      </w:r>
      <w:r w:rsidR="00C8626F">
        <w:rPr>
          <w:rFonts w:eastAsia="Arial Unicode MS"/>
          <w:color w:val="000000"/>
          <w:sz w:val="28"/>
          <w:szCs w:val="28"/>
        </w:rPr>
        <w:t>им могут быть лизинговые компании, банки, предприятия, имеющие средства для провед</w:t>
      </w:r>
      <w:r>
        <w:rPr>
          <w:rFonts w:eastAsia="Arial Unicode MS"/>
          <w:color w:val="000000"/>
          <w:sz w:val="28"/>
          <w:szCs w:val="28"/>
        </w:rPr>
        <w:t xml:space="preserve">ения лизинговых операций;  лизингополучатель - </w:t>
      </w:r>
      <w:r w:rsidR="00C8626F">
        <w:rPr>
          <w:rFonts w:eastAsia="Arial Unicode MS"/>
          <w:color w:val="000000"/>
          <w:sz w:val="28"/>
          <w:szCs w:val="28"/>
        </w:rPr>
        <w:t>юри</w:t>
      </w:r>
      <w:r>
        <w:rPr>
          <w:rFonts w:eastAsia="Arial Unicode MS"/>
          <w:color w:val="000000"/>
          <w:sz w:val="28"/>
          <w:szCs w:val="28"/>
        </w:rPr>
        <w:t>дическое лицо</w:t>
      </w:r>
      <w:r w:rsidR="005F55C9">
        <w:rPr>
          <w:rFonts w:eastAsia="Arial Unicode MS"/>
          <w:color w:val="000000"/>
          <w:sz w:val="28"/>
          <w:szCs w:val="28"/>
        </w:rPr>
        <w:t xml:space="preserve"> любой организационно-право</w:t>
      </w:r>
      <w:r>
        <w:rPr>
          <w:rFonts w:eastAsia="Arial Unicode MS"/>
          <w:color w:val="000000"/>
          <w:sz w:val="28"/>
          <w:szCs w:val="28"/>
        </w:rPr>
        <w:t>вой формы. Третье лицо -</w:t>
      </w:r>
      <w:r w:rsidR="005F55C9">
        <w:rPr>
          <w:rFonts w:eastAsia="Arial Unicode MS"/>
          <w:color w:val="000000"/>
          <w:sz w:val="28"/>
          <w:szCs w:val="28"/>
        </w:rPr>
        <w:t xml:space="preserve"> про</w:t>
      </w:r>
      <w:r>
        <w:rPr>
          <w:rFonts w:eastAsia="Arial Unicode MS"/>
          <w:color w:val="000000"/>
          <w:sz w:val="28"/>
          <w:szCs w:val="28"/>
        </w:rPr>
        <w:t>изводитель (продавец) имущества.  Оно</w:t>
      </w:r>
      <w:r w:rsidR="005F55C9">
        <w:rPr>
          <w:rFonts w:eastAsia="Arial Unicode MS"/>
          <w:color w:val="000000"/>
          <w:sz w:val="28"/>
          <w:szCs w:val="28"/>
        </w:rPr>
        <w:t xml:space="preserve"> впоследствии будет выступать в роли продавца имущ</w:t>
      </w:r>
      <w:r w:rsidR="005F55C9">
        <w:rPr>
          <w:rFonts w:eastAsia="Arial Unicode MS"/>
          <w:color w:val="000000"/>
          <w:sz w:val="28"/>
          <w:szCs w:val="28"/>
        </w:rPr>
        <w:t>е</w:t>
      </w:r>
      <w:r w:rsidR="00415952">
        <w:rPr>
          <w:rFonts w:eastAsia="Arial Unicode MS"/>
          <w:color w:val="000000"/>
          <w:sz w:val="28"/>
          <w:szCs w:val="28"/>
        </w:rPr>
        <w:t xml:space="preserve">ства будущему собственнику, т.е. </w:t>
      </w:r>
      <w:r w:rsidR="005F55C9">
        <w:rPr>
          <w:rFonts w:eastAsia="Arial Unicode MS"/>
          <w:color w:val="000000"/>
          <w:sz w:val="28"/>
          <w:szCs w:val="28"/>
        </w:rPr>
        <w:t xml:space="preserve">лизингодателю. </w:t>
      </w:r>
    </w:p>
    <w:p w:rsidR="00E7140C" w:rsidRPr="00E7140C" w:rsidRDefault="00415952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Таким образом</w:t>
      </w:r>
      <w:r w:rsidR="00092B08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можно определить, что лизинг представляет</w:t>
      </w:r>
      <w:r w:rsidR="00E7140C" w:rsidRPr="00E7140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имущественные отношения, при которых одна организация (пользователь) обращается к другой (лизинговой ко</w:t>
      </w:r>
      <w:r w:rsidR="00E7140C" w:rsidRPr="00E7140C">
        <w:rPr>
          <w:rFonts w:ascii="Times New Roman" w:eastAsia="Arial Unicode MS" w:hAnsi="Times New Roman" w:cs="Times New Roman"/>
          <w:color w:val="000000"/>
          <w:sz w:val="28"/>
          <w:szCs w:val="28"/>
        </w:rPr>
        <w:t>м</w:t>
      </w:r>
      <w:r w:rsidR="00E7140C" w:rsidRPr="00E7140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пании) с просьбой приобрести необходимое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ей  оборудование и предоставить</w:t>
      </w:r>
      <w:r w:rsidR="00E7140C" w:rsidRPr="00E7140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его ей во временное пользование</w:t>
      </w:r>
      <w:r w:rsidR="00E7140C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194DDC" w:rsidRPr="00194DDC">
        <w:rPr>
          <w:rStyle w:val="a8"/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94DDC">
        <w:rPr>
          <w:rStyle w:val="a8"/>
          <w:rFonts w:ascii="Times New Roman" w:eastAsia="Arial Unicode MS" w:hAnsi="Times New Roman" w:cs="Times New Roman"/>
          <w:color w:val="000000"/>
          <w:sz w:val="28"/>
          <w:szCs w:val="28"/>
        </w:rPr>
        <w:footnoteReference w:id="12"/>
      </w:r>
      <w:r w:rsidR="00E7140C" w:rsidRPr="00E7140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5F55C9" w:rsidRDefault="00092B08" w:rsidP="00D8032B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На основе изложенного можно определить </w:t>
      </w:r>
      <w:r w:rsidR="0057519E" w:rsidRPr="0057519E">
        <w:rPr>
          <w:rFonts w:eastAsia="Arial Unicode MS"/>
          <w:color w:val="000000"/>
          <w:sz w:val="28"/>
          <w:szCs w:val="28"/>
        </w:rPr>
        <w:t>отличител</w:t>
      </w:r>
      <w:r>
        <w:rPr>
          <w:rFonts w:eastAsia="Arial Unicode MS"/>
          <w:color w:val="000000"/>
          <w:sz w:val="28"/>
          <w:szCs w:val="28"/>
        </w:rPr>
        <w:t xml:space="preserve">ьные черты лизинга от </w:t>
      </w:r>
      <w:r w:rsidR="0057519E" w:rsidRPr="0057519E">
        <w:rPr>
          <w:rFonts w:eastAsia="Arial Unicode MS"/>
          <w:color w:val="000000"/>
          <w:sz w:val="28"/>
          <w:szCs w:val="28"/>
        </w:rPr>
        <w:t>аренд</w:t>
      </w:r>
      <w:r>
        <w:rPr>
          <w:rFonts w:eastAsia="Arial Unicode MS"/>
          <w:color w:val="000000"/>
          <w:sz w:val="28"/>
          <w:szCs w:val="28"/>
        </w:rPr>
        <w:t>н</w:t>
      </w:r>
      <w:r w:rsidR="0057519E" w:rsidRPr="0057519E">
        <w:rPr>
          <w:rFonts w:eastAsia="Arial Unicode MS"/>
          <w:color w:val="000000"/>
          <w:sz w:val="28"/>
          <w:szCs w:val="28"/>
        </w:rPr>
        <w:t>ы</w:t>
      </w:r>
      <w:r>
        <w:rPr>
          <w:rFonts w:eastAsia="Arial Unicode MS"/>
          <w:color w:val="000000"/>
          <w:sz w:val="28"/>
          <w:szCs w:val="28"/>
        </w:rPr>
        <w:t>х отношений</w:t>
      </w:r>
      <w:r w:rsidR="0057519E" w:rsidRPr="0057519E">
        <w:rPr>
          <w:rFonts w:eastAsia="Arial Unicode MS"/>
          <w:color w:val="000000"/>
          <w:sz w:val="28"/>
          <w:szCs w:val="28"/>
        </w:rPr>
        <w:t>.</w:t>
      </w:r>
      <w:r w:rsidR="0057519E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Аренда представляет собой сдачу</w:t>
      </w:r>
      <w:r w:rsidR="005F55C9">
        <w:rPr>
          <w:rFonts w:eastAsia="Arial Unicode MS"/>
          <w:color w:val="000000"/>
          <w:sz w:val="28"/>
          <w:szCs w:val="28"/>
        </w:rPr>
        <w:t xml:space="preserve"> имущества во временное владение и пользование за оп</w:t>
      </w:r>
      <w:r>
        <w:rPr>
          <w:rFonts w:eastAsia="Arial Unicode MS"/>
          <w:color w:val="000000"/>
          <w:sz w:val="28"/>
          <w:szCs w:val="28"/>
        </w:rPr>
        <w:t>ределенную плату. Арендодатель предоставляет</w:t>
      </w:r>
      <w:r w:rsidR="005F55C9">
        <w:rPr>
          <w:rFonts w:eastAsia="Arial Unicode MS"/>
          <w:color w:val="000000"/>
          <w:sz w:val="28"/>
          <w:szCs w:val="28"/>
        </w:rPr>
        <w:t xml:space="preserve"> в аренду собственное имущество, </w:t>
      </w:r>
      <w:r>
        <w:rPr>
          <w:rFonts w:eastAsia="Arial Unicode MS"/>
          <w:color w:val="000000"/>
          <w:sz w:val="28"/>
          <w:szCs w:val="28"/>
        </w:rPr>
        <w:t>а через</w:t>
      </w:r>
      <w:r w:rsidR="005F55C9">
        <w:rPr>
          <w:rFonts w:eastAsia="Arial Unicode MS"/>
          <w:color w:val="000000"/>
          <w:sz w:val="28"/>
          <w:szCs w:val="28"/>
        </w:rPr>
        <w:t xml:space="preserve"> арен</w:t>
      </w:r>
      <w:r w:rsidR="005F55C9">
        <w:rPr>
          <w:rFonts w:eastAsia="Arial Unicode MS"/>
          <w:color w:val="000000"/>
          <w:sz w:val="28"/>
          <w:szCs w:val="28"/>
        </w:rPr>
        <w:t>д</w:t>
      </w:r>
      <w:r w:rsidR="005F55C9">
        <w:rPr>
          <w:rFonts w:eastAsia="Arial Unicode MS"/>
          <w:color w:val="000000"/>
          <w:sz w:val="28"/>
          <w:szCs w:val="28"/>
        </w:rPr>
        <w:t xml:space="preserve">ные платежи </w:t>
      </w:r>
      <w:r>
        <w:rPr>
          <w:rFonts w:eastAsia="Arial Unicode MS"/>
          <w:color w:val="000000"/>
          <w:sz w:val="28"/>
          <w:szCs w:val="28"/>
        </w:rPr>
        <w:t>возмещает свои затраты и получает прибыль. Такие отношения определяются как двухсторонние</w:t>
      </w:r>
      <w:r w:rsidR="005F55C9">
        <w:rPr>
          <w:rFonts w:eastAsia="Arial Unicode MS"/>
          <w:color w:val="000000"/>
          <w:sz w:val="28"/>
          <w:szCs w:val="28"/>
        </w:rPr>
        <w:t>: арендодатель – аренд</w:t>
      </w:r>
      <w:r w:rsidR="005F55C9">
        <w:rPr>
          <w:rFonts w:eastAsia="Arial Unicode MS"/>
          <w:color w:val="000000"/>
          <w:sz w:val="28"/>
          <w:szCs w:val="28"/>
        </w:rPr>
        <w:t>а</w:t>
      </w:r>
      <w:r w:rsidR="005F55C9">
        <w:rPr>
          <w:rFonts w:eastAsia="Arial Unicode MS"/>
          <w:color w:val="000000"/>
          <w:sz w:val="28"/>
          <w:szCs w:val="28"/>
        </w:rPr>
        <w:t xml:space="preserve">тор. </w:t>
      </w:r>
    </w:p>
    <w:p w:rsidR="0057519E" w:rsidRDefault="00092B08" w:rsidP="005D6AAF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Дать полное всестороннее определение </w:t>
      </w:r>
      <w:r w:rsidR="0057519E">
        <w:rPr>
          <w:rFonts w:eastAsia="Arial Unicode MS"/>
          <w:color w:val="000000"/>
          <w:sz w:val="28"/>
          <w:szCs w:val="28"/>
        </w:rPr>
        <w:t xml:space="preserve">лизинга </w:t>
      </w:r>
      <w:r>
        <w:rPr>
          <w:rFonts w:eastAsia="Arial Unicode MS"/>
          <w:color w:val="000000"/>
          <w:sz w:val="28"/>
          <w:szCs w:val="28"/>
        </w:rPr>
        <w:t>проблематично. Любое определение будет</w:t>
      </w:r>
      <w:r w:rsidR="0057519E">
        <w:rPr>
          <w:rFonts w:eastAsia="Arial Unicode MS"/>
          <w:color w:val="000000"/>
          <w:sz w:val="28"/>
          <w:szCs w:val="28"/>
        </w:rPr>
        <w:t xml:space="preserve"> ограниченным и не </w:t>
      </w:r>
      <w:r>
        <w:rPr>
          <w:rFonts w:eastAsia="Arial Unicode MS"/>
          <w:color w:val="000000"/>
          <w:sz w:val="28"/>
          <w:szCs w:val="28"/>
        </w:rPr>
        <w:t xml:space="preserve">сможет учесть всех форм проявления довольно </w:t>
      </w:r>
      <w:r w:rsidR="0057519E">
        <w:rPr>
          <w:rFonts w:eastAsia="Arial Unicode MS"/>
          <w:color w:val="000000"/>
          <w:sz w:val="28"/>
          <w:szCs w:val="28"/>
        </w:rPr>
        <w:t xml:space="preserve">гибкого </w:t>
      </w:r>
      <w:r>
        <w:rPr>
          <w:rFonts w:eastAsia="Arial Unicode MS"/>
          <w:color w:val="000000"/>
          <w:sz w:val="28"/>
          <w:szCs w:val="28"/>
        </w:rPr>
        <w:t xml:space="preserve">этого </w:t>
      </w:r>
      <w:r w:rsidR="0057519E">
        <w:rPr>
          <w:rFonts w:eastAsia="Arial Unicode MS"/>
          <w:color w:val="000000"/>
          <w:sz w:val="28"/>
          <w:szCs w:val="28"/>
        </w:rPr>
        <w:t>кредитного инструмента.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5D6AAF">
        <w:rPr>
          <w:rFonts w:eastAsia="Arial Unicode MS"/>
          <w:color w:val="000000"/>
          <w:sz w:val="28"/>
          <w:szCs w:val="28"/>
        </w:rPr>
        <w:t xml:space="preserve">Европейская федерация национальных ассоциаций по лизингу оборудования </w:t>
      </w:r>
      <w:r>
        <w:rPr>
          <w:rFonts w:eastAsia="Arial Unicode MS"/>
          <w:color w:val="000000"/>
          <w:sz w:val="28"/>
          <w:szCs w:val="28"/>
        </w:rPr>
        <w:t>(</w:t>
      </w:r>
      <w:r w:rsidR="005D6AAF">
        <w:rPr>
          <w:rFonts w:eastAsia="Arial Unicode MS"/>
          <w:color w:val="000000"/>
          <w:sz w:val="28"/>
          <w:szCs w:val="28"/>
        </w:rPr>
        <w:t>«</w:t>
      </w:r>
      <w:r w:rsidR="005D6AAF">
        <w:rPr>
          <w:rFonts w:eastAsia="Arial Unicode MS"/>
          <w:color w:val="000000"/>
          <w:sz w:val="28"/>
          <w:szCs w:val="28"/>
          <w:lang w:val="en-US"/>
        </w:rPr>
        <w:t>Leaseurope</w:t>
      </w:r>
      <w:r w:rsidR="005D6AAF">
        <w:rPr>
          <w:rFonts w:eastAsia="Arial Unicode MS"/>
          <w:color w:val="000000"/>
          <w:sz w:val="28"/>
          <w:szCs w:val="28"/>
        </w:rPr>
        <w:t>»</w:t>
      </w:r>
      <w:r>
        <w:rPr>
          <w:rFonts w:eastAsia="Arial Unicode MS"/>
          <w:color w:val="000000"/>
          <w:sz w:val="28"/>
          <w:szCs w:val="28"/>
        </w:rPr>
        <w:t>) дает следующее определение лизингу</w:t>
      </w:r>
      <w:r w:rsidR="005D6AAF">
        <w:rPr>
          <w:rFonts w:eastAsia="Arial Unicode MS"/>
          <w:color w:val="000000"/>
          <w:sz w:val="28"/>
          <w:szCs w:val="28"/>
        </w:rPr>
        <w:t>:</w:t>
      </w:r>
      <w:r w:rsidR="0057519E">
        <w:rPr>
          <w:rFonts w:eastAsia="Arial Unicode MS"/>
          <w:color w:val="000000"/>
          <w:sz w:val="28"/>
          <w:szCs w:val="28"/>
        </w:rPr>
        <w:t xml:space="preserve"> «Лизинг – это договор аре</w:t>
      </w:r>
      <w:r>
        <w:rPr>
          <w:rFonts w:eastAsia="Arial Unicode MS"/>
          <w:color w:val="000000"/>
          <w:sz w:val="28"/>
          <w:szCs w:val="28"/>
        </w:rPr>
        <w:t xml:space="preserve">нды завода, товаров промышленности, оборудования или </w:t>
      </w:r>
      <w:r w:rsidR="0057519E">
        <w:rPr>
          <w:rFonts w:eastAsia="Arial Unicode MS"/>
          <w:color w:val="000000"/>
          <w:sz w:val="28"/>
          <w:szCs w:val="28"/>
        </w:rPr>
        <w:t>недвижимости для и</w:t>
      </w:r>
      <w:r w:rsidR="0057519E">
        <w:rPr>
          <w:rFonts w:eastAsia="Arial Unicode MS"/>
          <w:color w:val="000000"/>
          <w:sz w:val="28"/>
          <w:szCs w:val="28"/>
        </w:rPr>
        <w:t>с</w:t>
      </w:r>
      <w:r w:rsidR="0057519E">
        <w:rPr>
          <w:rFonts w:eastAsia="Arial Unicode MS"/>
          <w:color w:val="000000"/>
          <w:sz w:val="28"/>
          <w:szCs w:val="28"/>
        </w:rPr>
        <w:t>пользования их в производственных целях арендатором, в то время как товары покупаются арендодателем</w:t>
      </w:r>
      <w:r>
        <w:rPr>
          <w:rFonts w:eastAsia="Arial Unicode MS"/>
          <w:color w:val="000000"/>
          <w:sz w:val="28"/>
          <w:szCs w:val="28"/>
        </w:rPr>
        <w:t>,</w:t>
      </w:r>
      <w:r w:rsidR="0057519E">
        <w:rPr>
          <w:rFonts w:eastAsia="Arial Unicode MS"/>
          <w:color w:val="000000"/>
          <w:sz w:val="28"/>
          <w:szCs w:val="28"/>
        </w:rPr>
        <w:t xml:space="preserve"> и он </w:t>
      </w:r>
      <w:r>
        <w:rPr>
          <w:rFonts w:eastAsia="Arial Unicode MS"/>
          <w:color w:val="000000"/>
          <w:sz w:val="28"/>
          <w:szCs w:val="28"/>
        </w:rPr>
        <w:t>за собой сохраняет полное</w:t>
      </w:r>
      <w:r w:rsidR="0057519E">
        <w:rPr>
          <w:rFonts w:eastAsia="Arial Unicode MS"/>
          <w:color w:val="000000"/>
          <w:sz w:val="28"/>
          <w:szCs w:val="28"/>
        </w:rPr>
        <w:t xml:space="preserve"> право собственн</w:t>
      </w:r>
      <w:r w:rsidR="0057519E">
        <w:rPr>
          <w:rFonts w:eastAsia="Arial Unicode MS"/>
          <w:color w:val="000000"/>
          <w:sz w:val="28"/>
          <w:szCs w:val="28"/>
        </w:rPr>
        <w:t>о</w:t>
      </w:r>
      <w:r w:rsidR="0057519E">
        <w:rPr>
          <w:rFonts w:eastAsia="Arial Unicode MS"/>
          <w:color w:val="000000"/>
          <w:sz w:val="28"/>
          <w:szCs w:val="28"/>
        </w:rPr>
        <w:t>сти».</w:t>
      </w:r>
      <w:r w:rsidR="0020105A">
        <w:rPr>
          <w:rStyle w:val="a8"/>
          <w:rFonts w:eastAsia="Arial Unicode MS"/>
          <w:color w:val="000000"/>
          <w:sz w:val="28"/>
          <w:szCs w:val="28"/>
        </w:rPr>
        <w:footnoteReference w:id="13"/>
      </w:r>
    </w:p>
    <w:p w:rsidR="00FB4033" w:rsidRPr="009B56C3" w:rsidRDefault="0020105A" w:rsidP="009B56C3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Исходя из изложенного выше можно определить, что лизинг  представляет форму</w:t>
      </w:r>
      <w:r w:rsidR="00350644">
        <w:rPr>
          <w:rFonts w:eastAsia="Arial Unicode MS"/>
          <w:color w:val="000000"/>
          <w:sz w:val="28"/>
          <w:szCs w:val="28"/>
        </w:rPr>
        <w:t xml:space="preserve"> вложения сре</w:t>
      </w:r>
      <w:r>
        <w:rPr>
          <w:rFonts w:eastAsia="Arial Unicode MS"/>
          <w:color w:val="000000"/>
          <w:sz w:val="28"/>
          <w:szCs w:val="28"/>
        </w:rPr>
        <w:t xml:space="preserve">дств на возвратной основе. Эти средства </w:t>
      </w:r>
      <w:r w:rsidR="00350644">
        <w:rPr>
          <w:rFonts w:eastAsia="Arial Unicode MS"/>
          <w:color w:val="000000"/>
          <w:sz w:val="28"/>
          <w:szCs w:val="28"/>
        </w:rPr>
        <w:t>предо</w:t>
      </w:r>
      <w:r w:rsidR="00350644"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 xml:space="preserve">тавляются на определенный период </w:t>
      </w:r>
      <w:r w:rsidR="00350644">
        <w:rPr>
          <w:rFonts w:eastAsia="Arial Unicode MS"/>
          <w:color w:val="000000"/>
          <w:sz w:val="28"/>
          <w:szCs w:val="28"/>
        </w:rPr>
        <w:t xml:space="preserve">, которые лизингодатель получает </w:t>
      </w:r>
      <w:r>
        <w:rPr>
          <w:rFonts w:eastAsia="Arial Unicode MS"/>
          <w:color w:val="000000"/>
          <w:sz w:val="28"/>
          <w:szCs w:val="28"/>
        </w:rPr>
        <w:t>обратно в уговоренное время.  З</w:t>
      </w:r>
      <w:r w:rsidR="00350644">
        <w:rPr>
          <w:rFonts w:eastAsia="Arial Unicode MS"/>
          <w:color w:val="000000"/>
          <w:sz w:val="28"/>
          <w:szCs w:val="28"/>
        </w:rPr>
        <w:t>а свою услугу лизингода</w:t>
      </w:r>
      <w:r>
        <w:rPr>
          <w:rFonts w:eastAsia="Arial Unicode MS"/>
          <w:color w:val="000000"/>
          <w:sz w:val="28"/>
          <w:szCs w:val="28"/>
        </w:rPr>
        <w:t>тель берет</w:t>
      </w:r>
      <w:r w:rsidR="00350644">
        <w:rPr>
          <w:rFonts w:eastAsia="Arial Unicode MS"/>
          <w:color w:val="000000"/>
          <w:sz w:val="28"/>
          <w:szCs w:val="28"/>
        </w:rPr>
        <w:t xml:space="preserve"> вознаграждение в виде </w:t>
      </w:r>
      <w:r>
        <w:rPr>
          <w:rFonts w:eastAsia="Arial Unicode MS"/>
          <w:color w:val="000000"/>
          <w:sz w:val="28"/>
          <w:szCs w:val="28"/>
        </w:rPr>
        <w:t xml:space="preserve">установленных </w:t>
      </w:r>
      <w:r w:rsidR="00350644">
        <w:rPr>
          <w:rFonts w:eastAsia="Arial Unicode MS"/>
          <w:color w:val="000000"/>
          <w:sz w:val="28"/>
          <w:szCs w:val="28"/>
        </w:rPr>
        <w:t>комиссионных.</w:t>
      </w:r>
      <w:r>
        <w:rPr>
          <w:rFonts w:eastAsia="Arial Unicode MS"/>
          <w:color w:val="000000"/>
          <w:sz w:val="28"/>
          <w:szCs w:val="28"/>
        </w:rPr>
        <w:t xml:space="preserve"> Поэтому следует определить, что </w:t>
      </w:r>
      <w:r w:rsidR="009B56C3">
        <w:rPr>
          <w:rFonts w:eastAsia="Arial Unicode MS"/>
          <w:color w:val="000000"/>
          <w:sz w:val="28"/>
          <w:szCs w:val="28"/>
        </w:rPr>
        <w:t xml:space="preserve"> лизинг представл</w:t>
      </w:r>
      <w:r w:rsidR="009B56C3">
        <w:rPr>
          <w:rFonts w:eastAsia="Arial Unicode MS"/>
          <w:color w:val="000000"/>
          <w:sz w:val="28"/>
          <w:szCs w:val="28"/>
        </w:rPr>
        <w:t>я</w:t>
      </w:r>
      <w:r>
        <w:rPr>
          <w:rFonts w:eastAsia="Arial Unicode MS"/>
          <w:color w:val="000000"/>
          <w:sz w:val="28"/>
          <w:szCs w:val="28"/>
        </w:rPr>
        <w:t>ет собой</w:t>
      </w:r>
      <w:r w:rsidR="00FB4033" w:rsidRPr="009B56C3">
        <w:rPr>
          <w:rFonts w:eastAsia="Arial Unicode MS"/>
          <w:color w:val="000000"/>
          <w:sz w:val="28"/>
          <w:szCs w:val="28"/>
        </w:rPr>
        <w:t xml:space="preserve"> специфический вид предпринимательской деятельности, которая зависит не от </w:t>
      </w:r>
      <w:r>
        <w:rPr>
          <w:rFonts w:eastAsia="Arial Unicode MS"/>
          <w:color w:val="000000"/>
          <w:sz w:val="28"/>
          <w:szCs w:val="28"/>
        </w:rPr>
        <w:t xml:space="preserve">наличия </w:t>
      </w:r>
      <w:r w:rsidR="00FB4033" w:rsidRPr="009B56C3">
        <w:rPr>
          <w:rFonts w:eastAsia="Arial Unicode MS"/>
          <w:color w:val="000000"/>
          <w:sz w:val="28"/>
          <w:szCs w:val="28"/>
        </w:rPr>
        <w:t xml:space="preserve">собственности, а от </w:t>
      </w:r>
      <w:r>
        <w:rPr>
          <w:rFonts w:eastAsia="Arial Unicode MS"/>
          <w:color w:val="000000"/>
          <w:sz w:val="28"/>
          <w:szCs w:val="28"/>
        </w:rPr>
        <w:t xml:space="preserve">процесса </w:t>
      </w:r>
      <w:r w:rsidR="00FB4033" w:rsidRPr="009B56C3">
        <w:rPr>
          <w:rFonts w:eastAsia="Arial Unicode MS"/>
          <w:color w:val="000000"/>
          <w:sz w:val="28"/>
          <w:szCs w:val="28"/>
        </w:rPr>
        <w:t>эффекти</w:t>
      </w:r>
      <w:r w:rsidR="009B56C3">
        <w:rPr>
          <w:rFonts w:eastAsia="Arial Unicode MS"/>
          <w:color w:val="000000"/>
          <w:sz w:val="28"/>
          <w:szCs w:val="28"/>
        </w:rPr>
        <w:t>в</w:t>
      </w:r>
      <w:r>
        <w:rPr>
          <w:rFonts w:eastAsia="Arial Unicode MS"/>
          <w:color w:val="000000"/>
          <w:sz w:val="28"/>
          <w:szCs w:val="28"/>
        </w:rPr>
        <w:t xml:space="preserve">ного ее использования, то есть, имеются </w:t>
      </w:r>
      <w:r w:rsidR="00FB4033" w:rsidRPr="009B56C3">
        <w:rPr>
          <w:rFonts w:eastAsia="Arial Unicode MS"/>
          <w:color w:val="000000"/>
          <w:sz w:val="28"/>
          <w:szCs w:val="28"/>
        </w:rPr>
        <w:t>две функции: функц</w:t>
      </w:r>
      <w:r>
        <w:rPr>
          <w:rFonts w:eastAsia="Arial Unicode MS"/>
          <w:color w:val="000000"/>
          <w:sz w:val="28"/>
          <w:szCs w:val="28"/>
        </w:rPr>
        <w:t>ия</w:t>
      </w:r>
      <w:r w:rsidR="00FB4033" w:rsidRPr="009B56C3">
        <w:rPr>
          <w:rFonts w:eastAsia="Arial Unicode MS"/>
          <w:color w:val="000000"/>
          <w:sz w:val="28"/>
          <w:szCs w:val="28"/>
        </w:rPr>
        <w:t xml:space="preserve"> собственности и фун</w:t>
      </w:r>
      <w:r w:rsidR="00FB4033" w:rsidRPr="009B56C3">
        <w:rPr>
          <w:rFonts w:eastAsia="Arial Unicode MS"/>
          <w:color w:val="000000"/>
          <w:sz w:val="28"/>
          <w:szCs w:val="28"/>
        </w:rPr>
        <w:t>к</w:t>
      </w:r>
      <w:r>
        <w:rPr>
          <w:rFonts w:eastAsia="Arial Unicode MS"/>
          <w:color w:val="000000"/>
          <w:sz w:val="28"/>
          <w:szCs w:val="28"/>
        </w:rPr>
        <w:t>ция</w:t>
      </w:r>
      <w:r w:rsidR="00FB4033" w:rsidRPr="009B56C3">
        <w:rPr>
          <w:rFonts w:eastAsia="Arial Unicode MS"/>
          <w:color w:val="000000"/>
          <w:sz w:val="28"/>
          <w:szCs w:val="28"/>
        </w:rPr>
        <w:t xml:space="preserve"> капитала.</w:t>
      </w:r>
    </w:p>
    <w:p w:rsidR="002E27A9" w:rsidRDefault="00840D99" w:rsidP="00840D99">
      <w:pPr>
        <w:pStyle w:val="2"/>
        <w:spacing w:line="360" w:lineRule="auto"/>
        <w:ind w:right="282"/>
        <w:jc w:val="center"/>
        <w:rPr>
          <w:rFonts w:ascii="Times New Roman" w:eastAsia="Arial Unicode MS" w:hAnsi="Times New Roman" w:cs="Times New Roman"/>
          <w:i w:val="0"/>
        </w:rPr>
      </w:pPr>
      <w:bookmarkStart w:id="7" w:name="_Toc245658642"/>
      <w:bookmarkStart w:id="8" w:name="_Toc448783831"/>
      <w:r>
        <w:rPr>
          <w:rFonts w:ascii="Times New Roman" w:eastAsia="Arial Unicode MS" w:hAnsi="Times New Roman" w:cs="Times New Roman"/>
          <w:i w:val="0"/>
        </w:rPr>
        <w:t>1.2.</w:t>
      </w:r>
      <w:r w:rsidR="002E27A9" w:rsidRPr="002358C7">
        <w:rPr>
          <w:rFonts w:ascii="Times New Roman" w:eastAsia="Arial Unicode MS" w:hAnsi="Times New Roman" w:cs="Times New Roman"/>
          <w:i w:val="0"/>
        </w:rPr>
        <w:t>Виды лизинг</w:t>
      </w:r>
      <w:bookmarkEnd w:id="7"/>
      <w:r w:rsidR="0001702A" w:rsidRPr="002358C7">
        <w:rPr>
          <w:rFonts w:ascii="Times New Roman" w:eastAsia="Arial Unicode MS" w:hAnsi="Times New Roman" w:cs="Times New Roman"/>
          <w:i w:val="0"/>
        </w:rPr>
        <w:t>а</w:t>
      </w:r>
      <w:bookmarkEnd w:id="8"/>
    </w:p>
    <w:p w:rsidR="00194DDC" w:rsidRPr="00194DDC" w:rsidRDefault="00194DDC" w:rsidP="00194DDC">
      <w:pPr>
        <w:rPr>
          <w:rFonts w:eastAsia="Arial Unicode MS"/>
        </w:rPr>
      </w:pPr>
    </w:p>
    <w:p w:rsidR="006C3383" w:rsidRDefault="003051F3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юридической литературе представлено </w:t>
      </w:r>
      <w:r w:rsidR="004D1266" w:rsidRPr="00593F93">
        <w:rPr>
          <w:sz w:val="28"/>
          <w:szCs w:val="28"/>
        </w:rPr>
        <w:t>множество классификаций лизинга.</w:t>
      </w:r>
      <w:r w:rsidR="004D1266">
        <w:rPr>
          <w:sz w:val="28"/>
          <w:szCs w:val="28"/>
        </w:rPr>
        <w:t xml:space="preserve"> Виды лизин</w:t>
      </w:r>
      <w:r>
        <w:rPr>
          <w:sz w:val="28"/>
          <w:szCs w:val="28"/>
        </w:rPr>
        <w:t>говых отношений определяются</w:t>
      </w:r>
      <w:r w:rsidR="004D1266">
        <w:rPr>
          <w:sz w:val="28"/>
          <w:szCs w:val="28"/>
        </w:rPr>
        <w:t xml:space="preserve"> в зависимости от форм организ</w:t>
      </w:r>
      <w:r w:rsidR="004D1266">
        <w:rPr>
          <w:sz w:val="28"/>
          <w:szCs w:val="28"/>
        </w:rPr>
        <w:t>а</w:t>
      </w:r>
      <w:r w:rsidR="004D1266">
        <w:rPr>
          <w:sz w:val="28"/>
          <w:szCs w:val="28"/>
        </w:rPr>
        <w:t xml:space="preserve">ции сделок, </w:t>
      </w:r>
      <w:r>
        <w:rPr>
          <w:sz w:val="28"/>
          <w:szCs w:val="28"/>
        </w:rPr>
        <w:t xml:space="preserve">а также их продолжительности; </w:t>
      </w:r>
      <w:r w:rsidR="004D1266">
        <w:rPr>
          <w:sz w:val="28"/>
          <w:szCs w:val="28"/>
        </w:rPr>
        <w:t xml:space="preserve"> обязанностей сторон; особенностей объектов лизинга и условий </w:t>
      </w:r>
      <w:r>
        <w:rPr>
          <w:sz w:val="28"/>
          <w:szCs w:val="28"/>
        </w:rPr>
        <w:t xml:space="preserve">осуществления </w:t>
      </w:r>
      <w:r w:rsidR="004D1266">
        <w:rPr>
          <w:sz w:val="28"/>
          <w:szCs w:val="28"/>
        </w:rPr>
        <w:t xml:space="preserve">их амортизации; типов лизинговых платежей; отношения к </w:t>
      </w:r>
      <w:r>
        <w:rPr>
          <w:sz w:val="28"/>
          <w:szCs w:val="28"/>
        </w:rPr>
        <w:t xml:space="preserve">имеющимся </w:t>
      </w:r>
      <w:r w:rsidR="004D1266">
        <w:rPr>
          <w:sz w:val="28"/>
          <w:szCs w:val="28"/>
        </w:rPr>
        <w:t xml:space="preserve">налоговым льготам; </w:t>
      </w:r>
      <w:r>
        <w:rPr>
          <w:sz w:val="28"/>
          <w:szCs w:val="28"/>
        </w:rPr>
        <w:t xml:space="preserve">конкретного </w:t>
      </w:r>
      <w:r w:rsidR="004D1266">
        <w:rPr>
          <w:sz w:val="28"/>
          <w:szCs w:val="28"/>
        </w:rPr>
        <w:t>сектора рынка.</w:t>
      </w:r>
      <w:r w:rsidR="00194DDC" w:rsidRPr="00194DDC">
        <w:rPr>
          <w:rStyle w:val="a8"/>
          <w:sz w:val="28"/>
          <w:szCs w:val="28"/>
        </w:rPr>
        <w:t xml:space="preserve"> </w:t>
      </w:r>
      <w:r w:rsidR="00194DDC">
        <w:rPr>
          <w:rStyle w:val="a8"/>
          <w:sz w:val="28"/>
          <w:szCs w:val="28"/>
        </w:rPr>
        <w:footnoteReference w:id="14"/>
      </w:r>
      <w:r w:rsidR="004D1266">
        <w:rPr>
          <w:sz w:val="28"/>
          <w:szCs w:val="28"/>
        </w:rPr>
        <w:t xml:space="preserve"> </w:t>
      </w:r>
    </w:p>
    <w:p w:rsidR="00FD61CA" w:rsidRDefault="00FD61CA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 w:rsidRPr="00FD61CA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>от страны пребывания</w:t>
      </w:r>
      <w:r w:rsidR="003051F3">
        <w:rPr>
          <w:sz w:val="28"/>
          <w:szCs w:val="28"/>
        </w:rPr>
        <w:t xml:space="preserve"> основных участников сделки лизинг подразделяется на: </w:t>
      </w:r>
      <w:r>
        <w:rPr>
          <w:sz w:val="28"/>
          <w:szCs w:val="28"/>
        </w:rPr>
        <w:t>внутренний и международный. При вну</w:t>
      </w:r>
      <w:r>
        <w:rPr>
          <w:sz w:val="28"/>
          <w:szCs w:val="28"/>
        </w:rPr>
        <w:t>т</w:t>
      </w:r>
      <w:r w:rsidR="003051F3">
        <w:rPr>
          <w:sz w:val="28"/>
          <w:szCs w:val="28"/>
        </w:rPr>
        <w:t>реннем -  все участники</w:t>
      </w:r>
      <w:r>
        <w:rPr>
          <w:sz w:val="28"/>
          <w:szCs w:val="28"/>
        </w:rPr>
        <w:t xml:space="preserve"> являются юридическими лицами (или гражданами) одной страны. </w:t>
      </w:r>
      <w:r w:rsidR="003051F3">
        <w:rPr>
          <w:sz w:val="28"/>
          <w:szCs w:val="28"/>
        </w:rPr>
        <w:t xml:space="preserve">Но, если </w:t>
      </w:r>
      <w:r>
        <w:rPr>
          <w:sz w:val="28"/>
          <w:szCs w:val="28"/>
        </w:rPr>
        <w:t xml:space="preserve"> местом пребывания лизи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годателя и лизингополучателя являются разные страны, лизинг счи</w:t>
      </w:r>
      <w:r w:rsidR="003051F3">
        <w:rPr>
          <w:sz w:val="28"/>
          <w:szCs w:val="28"/>
        </w:rPr>
        <w:t>тается международным. Д</w:t>
      </w:r>
      <w:r>
        <w:rPr>
          <w:sz w:val="28"/>
          <w:szCs w:val="28"/>
        </w:rPr>
        <w:t>ля страны пребывания лизингополучателя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дународный </w:t>
      </w:r>
      <w:r w:rsidR="003051F3">
        <w:rPr>
          <w:sz w:val="28"/>
          <w:szCs w:val="28"/>
        </w:rPr>
        <w:t>лизинг называют импортным (</w:t>
      </w:r>
      <w:r>
        <w:rPr>
          <w:sz w:val="28"/>
          <w:szCs w:val="28"/>
        </w:rPr>
        <w:t>имущество договора прио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ретается за рубежом</w:t>
      </w:r>
      <w:r w:rsidR="003051F3">
        <w:rPr>
          <w:sz w:val="28"/>
          <w:szCs w:val="28"/>
        </w:rPr>
        <w:t xml:space="preserve">). Если </w:t>
      </w:r>
      <w:r>
        <w:rPr>
          <w:sz w:val="28"/>
          <w:szCs w:val="28"/>
        </w:rPr>
        <w:t xml:space="preserve"> имущество приобретается в стране пребывания лизингодателя, лизинг счит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экспортным.</w:t>
      </w:r>
    </w:p>
    <w:p w:rsidR="00FD61CA" w:rsidRDefault="00FD61CA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</w:t>
      </w:r>
      <w:r w:rsidR="003051F3">
        <w:rPr>
          <w:sz w:val="28"/>
          <w:szCs w:val="28"/>
        </w:rPr>
        <w:t xml:space="preserve">вид как </w:t>
      </w:r>
      <w:r>
        <w:rPr>
          <w:sz w:val="28"/>
          <w:szCs w:val="28"/>
        </w:rPr>
        <w:t>прямой международный лизинг, который представляет собой сделку, где все операции совершаются между коммерческими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</w:t>
      </w:r>
      <w:r w:rsidR="003051F3">
        <w:rPr>
          <w:sz w:val="28"/>
          <w:szCs w:val="28"/>
        </w:rPr>
        <w:t>ями</w:t>
      </w:r>
      <w:r>
        <w:rPr>
          <w:sz w:val="28"/>
          <w:szCs w:val="28"/>
        </w:rPr>
        <w:t xml:space="preserve"> из дв</w:t>
      </w:r>
      <w:r w:rsidR="003051F3">
        <w:rPr>
          <w:sz w:val="28"/>
          <w:szCs w:val="28"/>
        </w:rPr>
        <w:t xml:space="preserve">ух разных стран. Особенность </w:t>
      </w:r>
      <w:r>
        <w:rPr>
          <w:sz w:val="28"/>
          <w:szCs w:val="28"/>
        </w:rPr>
        <w:t xml:space="preserve"> состоит в том, что лизингодатель имеет возможность получить экспортный кредит в стране постоянного проживания</w:t>
      </w:r>
      <w:r w:rsidR="003051F3">
        <w:rPr>
          <w:sz w:val="28"/>
          <w:szCs w:val="28"/>
        </w:rPr>
        <w:t>, что обеспечивает  расширение рынка сбыта своего имущества (</w:t>
      </w:r>
      <w:r>
        <w:rPr>
          <w:sz w:val="28"/>
          <w:szCs w:val="28"/>
        </w:rPr>
        <w:t>услуг</w:t>
      </w:r>
      <w:r w:rsidR="003051F3">
        <w:rPr>
          <w:sz w:val="28"/>
          <w:szCs w:val="28"/>
        </w:rPr>
        <w:t>). Л</w:t>
      </w:r>
      <w:r>
        <w:rPr>
          <w:sz w:val="28"/>
          <w:szCs w:val="28"/>
        </w:rPr>
        <w:t>изингополучатель обеспечивает полное ф</w:t>
      </w:r>
      <w:r>
        <w:rPr>
          <w:sz w:val="28"/>
          <w:szCs w:val="28"/>
        </w:rPr>
        <w:t>и</w:t>
      </w:r>
      <w:r w:rsidR="003051F3">
        <w:rPr>
          <w:sz w:val="28"/>
          <w:szCs w:val="28"/>
        </w:rPr>
        <w:t>нансирование использования такого</w:t>
      </w:r>
      <w:r>
        <w:rPr>
          <w:sz w:val="28"/>
          <w:szCs w:val="28"/>
        </w:rPr>
        <w:t xml:space="preserve"> имущества и </w:t>
      </w:r>
      <w:r w:rsidR="003051F3">
        <w:rPr>
          <w:sz w:val="28"/>
          <w:szCs w:val="28"/>
        </w:rPr>
        <w:t xml:space="preserve">тем самым </w:t>
      </w:r>
      <w:r>
        <w:rPr>
          <w:sz w:val="28"/>
          <w:szCs w:val="28"/>
        </w:rPr>
        <w:t>ускоренное переоснащение производства предприятия.</w:t>
      </w:r>
    </w:p>
    <w:p w:rsidR="00FD61CA" w:rsidRDefault="003051F3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A2557">
        <w:rPr>
          <w:sz w:val="28"/>
          <w:szCs w:val="28"/>
        </w:rPr>
        <w:t>практике выделяют еще одну разновидность междун</w:t>
      </w:r>
      <w:r w:rsidR="003A2557">
        <w:rPr>
          <w:sz w:val="28"/>
          <w:szCs w:val="28"/>
        </w:rPr>
        <w:t>а</w:t>
      </w:r>
      <w:r w:rsidR="003A2557">
        <w:rPr>
          <w:sz w:val="28"/>
          <w:szCs w:val="28"/>
        </w:rPr>
        <w:t>родно</w:t>
      </w:r>
      <w:r>
        <w:rPr>
          <w:sz w:val="28"/>
          <w:szCs w:val="28"/>
        </w:rPr>
        <w:t xml:space="preserve">го лизинга – транзитный лизинг. Он имеет место, </w:t>
      </w:r>
      <w:r w:rsidR="003A2557">
        <w:rPr>
          <w:sz w:val="28"/>
          <w:szCs w:val="28"/>
        </w:rPr>
        <w:t>когда лизингодатель, лизингополучатель и производитель (пр</w:t>
      </w:r>
      <w:r w:rsidR="003A2557">
        <w:rPr>
          <w:sz w:val="28"/>
          <w:szCs w:val="28"/>
        </w:rPr>
        <w:t>о</w:t>
      </w:r>
      <w:r w:rsidR="003A2557">
        <w:rPr>
          <w:sz w:val="28"/>
          <w:szCs w:val="28"/>
        </w:rPr>
        <w:t xml:space="preserve">давец) находятся </w:t>
      </w:r>
      <w:r>
        <w:rPr>
          <w:sz w:val="28"/>
          <w:szCs w:val="28"/>
        </w:rPr>
        <w:t xml:space="preserve">все </w:t>
      </w:r>
      <w:r w:rsidR="003A2557">
        <w:rPr>
          <w:sz w:val="28"/>
          <w:szCs w:val="28"/>
        </w:rPr>
        <w:t>в разных странах.</w:t>
      </w:r>
    </w:p>
    <w:p w:rsidR="003A2557" w:rsidRDefault="003051F3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Транзитный </w:t>
      </w:r>
      <w:r w:rsidR="003A2557">
        <w:rPr>
          <w:sz w:val="28"/>
          <w:szCs w:val="28"/>
        </w:rPr>
        <w:t xml:space="preserve"> лизинг имеет место в тех случаях, когда лизингодатель одной страны берет кредит или приобретает необходи</w:t>
      </w:r>
      <w:r>
        <w:rPr>
          <w:sz w:val="28"/>
          <w:szCs w:val="28"/>
        </w:rPr>
        <w:t>мое имущество в другой стране, а предоставляет</w:t>
      </w:r>
      <w:r w:rsidR="003A2557">
        <w:rPr>
          <w:sz w:val="28"/>
          <w:szCs w:val="28"/>
        </w:rPr>
        <w:t xml:space="preserve"> его лизингополучателю, находящ</w:t>
      </w:r>
      <w:r w:rsidR="003A2557">
        <w:rPr>
          <w:sz w:val="28"/>
          <w:szCs w:val="28"/>
        </w:rPr>
        <w:t>е</w:t>
      </w:r>
      <w:r w:rsidR="003A2557">
        <w:rPr>
          <w:sz w:val="28"/>
          <w:szCs w:val="28"/>
        </w:rPr>
        <w:t>муся в третьей стране.</w:t>
      </w:r>
    </w:p>
    <w:p w:rsidR="003A2557" w:rsidRDefault="003051F3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срокам имеются следующие виды: </w:t>
      </w:r>
      <w:r w:rsidR="000E69A9">
        <w:rPr>
          <w:sz w:val="28"/>
          <w:szCs w:val="28"/>
        </w:rPr>
        <w:t xml:space="preserve">долгосрочный лизинг, </w:t>
      </w:r>
      <w:r w:rsidR="00675CF7">
        <w:rPr>
          <w:sz w:val="28"/>
          <w:szCs w:val="28"/>
        </w:rPr>
        <w:t xml:space="preserve">который </w:t>
      </w:r>
      <w:r w:rsidR="000E69A9">
        <w:rPr>
          <w:sz w:val="28"/>
          <w:szCs w:val="28"/>
        </w:rPr>
        <w:t>осуществля</w:t>
      </w:r>
      <w:r w:rsidR="000E69A9">
        <w:rPr>
          <w:sz w:val="28"/>
          <w:szCs w:val="28"/>
        </w:rPr>
        <w:t>е</w:t>
      </w:r>
      <w:r w:rsidR="00675CF7">
        <w:rPr>
          <w:sz w:val="28"/>
          <w:szCs w:val="28"/>
        </w:rPr>
        <w:t>тся</w:t>
      </w:r>
      <w:r w:rsidR="000E69A9">
        <w:rPr>
          <w:sz w:val="28"/>
          <w:szCs w:val="28"/>
        </w:rPr>
        <w:t xml:space="preserve"> в течение трех и более лет, среднесрочный </w:t>
      </w:r>
      <w:r w:rsidR="00675CF7">
        <w:rPr>
          <w:sz w:val="28"/>
          <w:szCs w:val="28"/>
        </w:rPr>
        <w:t>лизинг -</w:t>
      </w:r>
      <w:r w:rsidR="000E69A9">
        <w:rPr>
          <w:sz w:val="28"/>
          <w:szCs w:val="28"/>
        </w:rPr>
        <w:t xml:space="preserve"> от полутора лет, и краткосрочный лизинг, осуществляемый в теч</w:t>
      </w:r>
      <w:r w:rsidR="000E69A9">
        <w:rPr>
          <w:sz w:val="28"/>
          <w:szCs w:val="28"/>
        </w:rPr>
        <w:t>е</w:t>
      </w:r>
      <w:r w:rsidR="000E69A9">
        <w:rPr>
          <w:sz w:val="28"/>
          <w:szCs w:val="28"/>
        </w:rPr>
        <w:t>ние полутора лет.</w:t>
      </w:r>
    </w:p>
    <w:p w:rsidR="000E69A9" w:rsidRDefault="00675CF7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видам</w:t>
      </w:r>
      <w:r w:rsidR="000E69A9">
        <w:rPr>
          <w:sz w:val="28"/>
          <w:szCs w:val="28"/>
        </w:rPr>
        <w:t xml:space="preserve"> лизинга</w:t>
      </w:r>
      <w:r>
        <w:rPr>
          <w:sz w:val="28"/>
          <w:szCs w:val="28"/>
        </w:rPr>
        <w:t xml:space="preserve"> относят деление на</w:t>
      </w:r>
      <w:r w:rsidR="000E69A9">
        <w:rPr>
          <w:sz w:val="28"/>
          <w:szCs w:val="28"/>
        </w:rPr>
        <w:t xml:space="preserve"> ф</w:t>
      </w:r>
      <w:r w:rsidR="000E69A9">
        <w:rPr>
          <w:sz w:val="28"/>
          <w:szCs w:val="28"/>
        </w:rPr>
        <w:t>и</w:t>
      </w:r>
      <w:r w:rsidR="000E69A9">
        <w:rPr>
          <w:sz w:val="28"/>
          <w:szCs w:val="28"/>
        </w:rPr>
        <w:t>нансовый</w:t>
      </w:r>
      <w:r w:rsidR="003A1E5F">
        <w:rPr>
          <w:sz w:val="28"/>
          <w:szCs w:val="28"/>
        </w:rPr>
        <w:t xml:space="preserve"> и</w:t>
      </w:r>
      <w:r w:rsidR="000E69A9">
        <w:rPr>
          <w:sz w:val="28"/>
          <w:szCs w:val="28"/>
        </w:rPr>
        <w:t xml:space="preserve"> </w:t>
      </w:r>
      <w:r w:rsidR="00310608">
        <w:rPr>
          <w:sz w:val="28"/>
          <w:szCs w:val="28"/>
        </w:rPr>
        <w:t>оперативный</w:t>
      </w:r>
      <w:r w:rsidR="000E69A9">
        <w:rPr>
          <w:sz w:val="28"/>
          <w:szCs w:val="28"/>
        </w:rPr>
        <w:t>.</w:t>
      </w:r>
    </w:p>
    <w:p w:rsidR="005D78CC" w:rsidRDefault="000E69A9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лизинг характеризуется</w:t>
      </w:r>
      <w:r w:rsidR="00675CF7">
        <w:rPr>
          <w:sz w:val="28"/>
          <w:szCs w:val="28"/>
        </w:rPr>
        <w:t xml:space="preserve"> длительным сроком контракта </w:t>
      </w:r>
      <w:r>
        <w:rPr>
          <w:sz w:val="28"/>
          <w:szCs w:val="28"/>
        </w:rPr>
        <w:t xml:space="preserve"> </w:t>
      </w:r>
      <w:r w:rsidR="00675CF7">
        <w:rPr>
          <w:sz w:val="28"/>
          <w:szCs w:val="28"/>
        </w:rPr>
        <w:t>(пять до десять</w:t>
      </w:r>
      <w:r>
        <w:rPr>
          <w:sz w:val="28"/>
          <w:szCs w:val="28"/>
        </w:rPr>
        <w:t xml:space="preserve"> лет) и амортизацией всей или большей части стои</w:t>
      </w:r>
      <w:r w:rsidR="00675CF7">
        <w:rPr>
          <w:sz w:val="28"/>
          <w:szCs w:val="28"/>
        </w:rPr>
        <w:t>мости оборудования. По своей сути</w:t>
      </w:r>
      <w:r>
        <w:rPr>
          <w:sz w:val="28"/>
          <w:szCs w:val="28"/>
        </w:rPr>
        <w:t xml:space="preserve"> финансовый лизинг представляет собой форму 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госрочного кредитования покупки. По истечении срока действия финансового лизингового контракта арендатор может вернуть объект аренды, продлить соглашение или заключить новое</w:t>
      </w:r>
      <w:r w:rsidR="00675CF7">
        <w:rPr>
          <w:sz w:val="28"/>
          <w:szCs w:val="28"/>
        </w:rPr>
        <w:t xml:space="preserve">. Он </w:t>
      </w:r>
      <w:r>
        <w:rPr>
          <w:sz w:val="28"/>
          <w:szCs w:val="28"/>
        </w:rPr>
        <w:t xml:space="preserve">также </w:t>
      </w:r>
      <w:r w:rsidR="00675CF7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купить объект лизи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га по оста</w:t>
      </w:r>
      <w:r w:rsidR="00675CF7">
        <w:rPr>
          <w:sz w:val="28"/>
          <w:szCs w:val="28"/>
        </w:rPr>
        <w:t>точной стоимости</w:t>
      </w:r>
      <w:r>
        <w:rPr>
          <w:sz w:val="28"/>
          <w:szCs w:val="28"/>
        </w:rPr>
        <w:t>.</w:t>
      </w:r>
    </w:p>
    <w:p w:rsidR="007C2433" w:rsidRDefault="00675CF7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финансовом лизинге</w:t>
      </w:r>
      <w:r w:rsidR="005D78CC">
        <w:rPr>
          <w:sz w:val="28"/>
          <w:szCs w:val="28"/>
        </w:rPr>
        <w:t xml:space="preserve"> с допо</w:t>
      </w:r>
      <w:r>
        <w:rPr>
          <w:sz w:val="28"/>
          <w:szCs w:val="28"/>
        </w:rPr>
        <w:t>лнительным привлечением средств значение имеют сама</w:t>
      </w:r>
      <w:r w:rsidR="005D78CC">
        <w:rPr>
          <w:sz w:val="28"/>
          <w:szCs w:val="28"/>
        </w:rPr>
        <w:t xml:space="preserve"> процедура приобретения лизингового имущес</w:t>
      </w:r>
      <w:r w:rsidR="005D78CC">
        <w:rPr>
          <w:sz w:val="28"/>
          <w:szCs w:val="28"/>
        </w:rPr>
        <w:t>т</w:t>
      </w:r>
      <w:r>
        <w:rPr>
          <w:sz w:val="28"/>
          <w:szCs w:val="28"/>
        </w:rPr>
        <w:t>ва, а также</w:t>
      </w:r>
      <w:r w:rsidR="005D78CC">
        <w:rPr>
          <w:sz w:val="28"/>
          <w:szCs w:val="28"/>
        </w:rPr>
        <w:t xml:space="preserve"> гарантии, залоги,</w:t>
      </w:r>
      <w:r>
        <w:rPr>
          <w:sz w:val="28"/>
          <w:szCs w:val="28"/>
        </w:rPr>
        <w:t xml:space="preserve"> система страхования. П</w:t>
      </w:r>
      <w:r w:rsidR="005D78CC">
        <w:rPr>
          <w:sz w:val="28"/>
          <w:szCs w:val="28"/>
        </w:rPr>
        <w:t>роцедура приобретения лизинг</w:t>
      </w:r>
      <w:r w:rsidR="005D78CC">
        <w:rPr>
          <w:sz w:val="28"/>
          <w:szCs w:val="28"/>
        </w:rPr>
        <w:t>о</w:t>
      </w:r>
      <w:r>
        <w:rPr>
          <w:sz w:val="28"/>
          <w:szCs w:val="28"/>
        </w:rPr>
        <w:t xml:space="preserve">вого имущества обычно имеет три варианта: первый – </w:t>
      </w:r>
      <w:r w:rsidR="005D78CC">
        <w:rPr>
          <w:sz w:val="28"/>
          <w:szCs w:val="28"/>
        </w:rPr>
        <w:t xml:space="preserve"> лизингодатель самостоятельно выбирает имущество и его производителя (продавца), лишь оплачивая эту сделку, и передает по </w:t>
      </w:r>
      <w:r>
        <w:rPr>
          <w:sz w:val="28"/>
          <w:szCs w:val="28"/>
        </w:rPr>
        <w:t xml:space="preserve">определенному </w:t>
      </w:r>
      <w:r w:rsidR="005D78CC">
        <w:rPr>
          <w:sz w:val="28"/>
          <w:szCs w:val="28"/>
        </w:rPr>
        <w:t>договору право поль</w:t>
      </w:r>
      <w:r>
        <w:rPr>
          <w:sz w:val="28"/>
          <w:szCs w:val="28"/>
        </w:rPr>
        <w:t>зования им лизингополучателю. В</w:t>
      </w:r>
      <w:r w:rsidR="005D78CC">
        <w:rPr>
          <w:sz w:val="28"/>
          <w:szCs w:val="28"/>
        </w:rPr>
        <w:t xml:space="preserve">торой </w:t>
      </w:r>
      <w:r>
        <w:rPr>
          <w:sz w:val="28"/>
          <w:szCs w:val="28"/>
        </w:rPr>
        <w:t xml:space="preserve">вариант </w:t>
      </w:r>
      <w:r w:rsidR="005D78CC">
        <w:rPr>
          <w:sz w:val="28"/>
          <w:szCs w:val="28"/>
        </w:rPr>
        <w:t>– лизингодатель выбирает произв</w:t>
      </w:r>
      <w:r w:rsidR="005D78CC">
        <w:rPr>
          <w:sz w:val="28"/>
          <w:szCs w:val="28"/>
        </w:rPr>
        <w:t>о</w:t>
      </w:r>
      <w:r w:rsidR="005D78CC">
        <w:rPr>
          <w:sz w:val="28"/>
          <w:szCs w:val="28"/>
        </w:rPr>
        <w:t>дителя (продавца</w:t>
      </w:r>
      <w:r w:rsidR="007C2433">
        <w:rPr>
          <w:sz w:val="28"/>
          <w:szCs w:val="28"/>
        </w:rPr>
        <w:t xml:space="preserve">) и при этом </w:t>
      </w:r>
      <w:r>
        <w:rPr>
          <w:sz w:val="28"/>
          <w:szCs w:val="28"/>
        </w:rPr>
        <w:t xml:space="preserve">также </w:t>
      </w:r>
      <w:r w:rsidR="007C2433">
        <w:rPr>
          <w:sz w:val="28"/>
          <w:szCs w:val="28"/>
        </w:rPr>
        <w:t>несет ответственность перед лизингополучателем</w:t>
      </w:r>
      <w:r>
        <w:rPr>
          <w:sz w:val="28"/>
          <w:szCs w:val="28"/>
        </w:rPr>
        <w:t xml:space="preserve"> за условия поставки имущества. Третий вариант предусматривает, что </w:t>
      </w:r>
      <w:r w:rsidR="007C2433">
        <w:rPr>
          <w:sz w:val="28"/>
          <w:szCs w:val="28"/>
        </w:rPr>
        <w:t>лизингодатель уполномочивает лизингополучателя быть агентом п</w:t>
      </w:r>
      <w:r>
        <w:rPr>
          <w:sz w:val="28"/>
          <w:szCs w:val="28"/>
        </w:rPr>
        <w:t>о операциям с производителем</w:t>
      </w:r>
      <w:r w:rsidR="007C2433">
        <w:rPr>
          <w:sz w:val="28"/>
          <w:szCs w:val="28"/>
        </w:rPr>
        <w:t>.</w:t>
      </w:r>
    </w:p>
    <w:p w:rsidR="00C23203" w:rsidRDefault="00675CF7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C2433">
        <w:rPr>
          <w:sz w:val="28"/>
          <w:szCs w:val="28"/>
        </w:rPr>
        <w:t>аиболее распространенный вид лизинга</w:t>
      </w:r>
      <w:r>
        <w:rPr>
          <w:sz w:val="28"/>
          <w:szCs w:val="28"/>
        </w:rPr>
        <w:t xml:space="preserve"> – финансовый вид</w:t>
      </w:r>
      <w:r w:rsidR="007C2433">
        <w:rPr>
          <w:sz w:val="28"/>
          <w:szCs w:val="28"/>
        </w:rPr>
        <w:t>.</w:t>
      </w:r>
      <w:r w:rsidR="005B3D89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своей </w:t>
      </w:r>
      <w:r w:rsidR="005B3D89">
        <w:rPr>
          <w:sz w:val="28"/>
          <w:szCs w:val="28"/>
        </w:rPr>
        <w:t xml:space="preserve">сути </w:t>
      </w:r>
      <w:r>
        <w:rPr>
          <w:sz w:val="28"/>
          <w:szCs w:val="28"/>
        </w:rPr>
        <w:t xml:space="preserve">и назначению </w:t>
      </w:r>
      <w:r w:rsidR="005B3D89">
        <w:rPr>
          <w:sz w:val="28"/>
          <w:szCs w:val="28"/>
        </w:rPr>
        <w:t>это долгосрочный кредит в виде функционирующего капитала. Реализация финансового лизинга осуществля</w:t>
      </w:r>
      <w:r>
        <w:rPr>
          <w:sz w:val="28"/>
          <w:szCs w:val="28"/>
        </w:rPr>
        <w:t xml:space="preserve">ется по схеме: </w:t>
      </w:r>
      <w:r w:rsidR="005B3D89">
        <w:rPr>
          <w:sz w:val="28"/>
          <w:szCs w:val="28"/>
        </w:rPr>
        <w:t>отбор потенциальным л</w:t>
      </w:r>
      <w:r>
        <w:rPr>
          <w:sz w:val="28"/>
          <w:szCs w:val="28"/>
        </w:rPr>
        <w:t>изингополучателем</w:t>
      </w:r>
      <w:r w:rsidR="005B3D89">
        <w:rPr>
          <w:sz w:val="28"/>
          <w:szCs w:val="28"/>
        </w:rPr>
        <w:t xml:space="preserve"> необходимого им</w:t>
      </w:r>
      <w:r w:rsidR="005B3D89">
        <w:rPr>
          <w:sz w:val="28"/>
          <w:szCs w:val="28"/>
        </w:rPr>
        <w:t>у</w:t>
      </w:r>
      <w:r w:rsidR="005B3D89">
        <w:rPr>
          <w:sz w:val="28"/>
          <w:szCs w:val="28"/>
        </w:rPr>
        <w:t xml:space="preserve">щества; согласование </w:t>
      </w:r>
      <w:r>
        <w:rPr>
          <w:sz w:val="28"/>
          <w:szCs w:val="28"/>
        </w:rPr>
        <w:t>с его производителем по цене и срокам</w:t>
      </w:r>
      <w:r w:rsidR="005B3D89">
        <w:rPr>
          <w:sz w:val="28"/>
          <w:szCs w:val="28"/>
        </w:rPr>
        <w:t xml:space="preserve"> поставки; о</w:t>
      </w:r>
      <w:r w:rsidR="005B3D89">
        <w:rPr>
          <w:sz w:val="28"/>
          <w:szCs w:val="28"/>
        </w:rPr>
        <w:t>п</w:t>
      </w:r>
      <w:r>
        <w:rPr>
          <w:sz w:val="28"/>
          <w:szCs w:val="28"/>
        </w:rPr>
        <w:t>лата</w:t>
      </w:r>
      <w:r w:rsidR="005B3D89">
        <w:rPr>
          <w:sz w:val="28"/>
          <w:szCs w:val="28"/>
        </w:rPr>
        <w:t xml:space="preserve"> имущества лизин</w:t>
      </w:r>
      <w:r>
        <w:rPr>
          <w:sz w:val="28"/>
          <w:szCs w:val="28"/>
        </w:rPr>
        <w:t xml:space="preserve">годателем </w:t>
      </w:r>
      <w:r w:rsidR="005B3D89">
        <w:rPr>
          <w:sz w:val="28"/>
          <w:szCs w:val="28"/>
        </w:rPr>
        <w:t xml:space="preserve"> и получение ссуды </w:t>
      </w:r>
      <w:r>
        <w:rPr>
          <w:sz w:val="28"/>
          <w:szCs w:val="28"/>
        </w:rPr>
        <w:t>в кредитном учреждении</w:t>
      </w:r>
      <w:r w:rsidR="005B3D89">
        <w:rPr>
          <w:sz w:val="28"/>
          <w:szCs w:val="28"/>
        </w:rPr>
        <w:t>.</w:t>
      </w:r>
    </w:p>
    <w:p w:rsidR="0093355C" w:rsidRDefault="00652638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Оперативный лизинг – это вид лизинг, когда</w:t>
      </w:r>
      <w:r w:rsidR="00037B0D">
        <w:rPr>
          <w:rFonts w:eastAsia="Arial Unicode MS"/>
          <w:bCs/>
          <w:sz w:val="28"/>
          <w:szCs w:val="28"/>
        </w:rPr>
        <w:t xml:space="preserve"> лизингодатель закупает по своей инициативе имущество и передает его лизингополучателю в качес</w:t>
      </w:r>
      <w:r w:rsidR="00037B0D">
        <w:rPr>
          <w:rFonts w:eastAsia="Arial Unicode MS"/>
          <w:bCs/>
          <w:sz w:val="28"/>
          <w:szCs w:val="28"/>
        </w:rPr>
        <w:t>т</w:t>
      </w:r>
      <w:r w:rsidR="00037B0D">
        <w:rPr>
          <w:rFonts w:eastAsia="Arial Unicode MS"/>
          <w:bCs/>
          <w:sz w:val="28"/>
          <w:szCs w:val="28"/>
        </w:rPr>
        <w:t>ве предмета лизинга за определенную плату, на фиксированный срок и на заранее огов</w:t>
      </w:r>
      <w:r w:rsidR="00037B0D">
        <w:rPr>
          <w:rFonts w:eastAsia="Arial Unicode MS"/>
          <w:bCs/>
          <w:sz w:val="28"/>
          <w:szCs w:val="28"/>
        </w:rPr>
        <w:t>о</w:t>
      </w:r>
      <w:r w:rsidR="00037B0D">
        <w:rPr>
          <w:rFonts w:eastAsia="Arial Unicode MS"/>
          <w:bCs/>
          <w:sz w:val="28"/>
          <w:szCs w:val="28"/>
        </w:rPr>
        <w:t>ренных условиях во временное владение и пользование. Срок, на который имущество передают в лизинг, устанавливают на основании догов</w:t>
      </w:r>
      <w:r w:rsidR="00037B0D">
        <w:rPr>
          <w:rFonts w:eastAsia="Arial Unicode MS"/>
          <w:bCs/>
          <w:sz w:val="28"/>
          <w:szCs w:val="28"/>
        </w:rPr>
        <w:t>о</w:t>
      </w:r>
      <w:r w:rsidR="00037B0D">
        <w:rPr>
          <w:rFonts w:eastAsia="Arial Unicode MS"/>
          <w:bCs/>
          <w:sz w:val="28"/>
          <w:szCs w:val="28"/>
        </w:rPr>
        <w:t>ра. По истечении срока его действия и при условии выплаты полной суммы лизинговых платежей предмет</w:t>
      </w:r>
      <w:r>
        <w:rPr>
          <w:rFonts w:eastAsia="Arial Unicode MS"/>
          <w:bCs/>
          <w:sz w:val="28"/>
          <w:szCs w:val="28"/>
        </w:rPr>
        <w:t xml:space="preserve"> по  лизингу</w:t>
      </w:r>
      <w:r w:rsidR="00037B0D">
        <w:rPr>
          <w:rFonts w:eastAsia="Arial Unicode MS"/>
          <w:bCs/>
          <w:sz w:val="28"/>
          <w:szCs w:val="28"/>
        </w:rPr>
        <w:t xml:space="preserve"> возвращают лизингодателю. При оп</w:t>
      </w:r>
      <w:r w:rsidR="00037B0D">
        <w:rPr>
          <w:rFonts w:eastAsia="Arial Unicode MS"/>
          <w:bCs/>
          <w:sz w:val="28"/>
          <w:szCs w:val="28"/>
        </w:rPr>
        <w:t>е</w:t>
      </w:r>
      <w:r w:rsidR="00037B0D">
        <w:rPr>
          <w:rFonts w:eastAsia="Arial Unicode MS"/>
          <w:bCs/>
          <w:sz w:val="28"/>
          <w:szCs w:val="28"/>
        </w:rPr>
        <w:t xml:space="preserve">ративном лизинге лизингополучатель не может требовать </w:t>
      </w:r>
      <w:r>
        <w:rPr>
          <w:rFonts w:eastAsia="Arial Unicode MS"/>
          <w:bCs/>
          <w:sz w:val="28"/>
          <w:szCs w:val="28"/>
        </w:rPr>
        <w:t xml:space="preserve">права </w:t>
      </w:r>
      <w:r w:rsidR="00037B0D">
        <w:rPr>
          <w:rFonts w:eastAsia="Arial Unicode MS"/>
          <w:bCs/>
          <w:sz w:val="28"/>
          <w:szCs w:val="28"/>
        </w:rPr>
        <w:t>перехода права собственности на предмет лизинга. При этом пре</w:t>
      </w:r>
      <w:r>
        <w:rPr>
          <w:rFonts w:eastAsia="Arial Unicode MS"/>
          <w:bCs/>
          <w:sz w:val="28"/>
          <w:szCs w:val="28"/>
        </w:rPr>
        <w:t xml:space="preserve">дмет лизинга может передаваться </w:t>
      </w:r>
      <w:r w:rsidR="00037B0D">
        <w:rPr>
          <w:rFonts w:eastAsia="Arial Unicode MS"/>
          <w:bCs/>
          <w:sz w:val="28"/>
          <w:szCs w:val="28"/>
        </w:rPr>
        <w:t>в краткосро</w:t>
      </w:r>
      <w:r w:rsidR="00037B0D">
        <w:rPr>
          <w:rFonts w:eastAsia="Arial Unicode MS"/>
          <w:bCs/>
          <w:sz w:val="28"/>
          <w:szCs w:val="28"/>
        </w:rPr>
        <w:t>ч</w:t>
      </w:r>
      <w:r w:rsidR="00037B0D">
        <w:rPr>
          <w:rFonts w:eastAsia="Arial Unicode MS"/>
          <w:bCs/>
          <w:sz w:val="28"/>
          <w:szCs w:val="28"/>
        </w:rPr>
        <w:t xml:space="preserve">ную аренду неоднократно в течение </w:t>
      </w:r>
      <w:r>
        <w:rPr>
          <w:rFonts w:eastAsia="Arial Unicode MS"/>
          <w:bCs/>
          <w:sz w:val="28"/>
          <w:szCs w:val="28"/>
        </w:rPr>
        <w:t>всего</w:t>
      </w:r>
      <w:r w:rsidR="00037B0D">
        <w:rPr>
          <w:rFonts w:eastAsia="Arial Unicode MS"/>
          <w:bCs/>
          <w:sz w:val="28"/>
          <w:szCs w:val="28"/>
        </w:rPr>
        <w:t xml:space="preserve"> срока его амортизации.</w:t>
      </w:r>
      <w:r w:rsidR="0093355C">
        <w:rPr>
          <w:rFonts w:eastAsia="Arial Unicode MS"/>
          <w:bCs/>
          <w:sz w:val="28"/>
          <w:szCs w:val="28"/>
        </w:rPr>
        <w:t xml:space="preserve"> </w:t>
      </w:r>
    </w:p>
    <w:p w:rsidR="00310608" w:rsidRDefault="00652638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существующее д</w:t>
      </w:r>
      <w:r w:rsidR="00310608">
        <w:rPr>
          <w:rFonts w:ascii="Times New Roman" w:hAnsi="Times New Roman" w:cs="Times New Roman"/>
          <w:sz w:val="28"/>
          <w:szCs w:val="28"/>
        </w:rPr>
        <w:t>еление лизинга на о</w:t>
      </w:r>
      <w:r>
        <w:rPr>
          <w:rFonts w:ascii="Times New Roman" w:hAnsi="Times New Roman" w:cs="Times New Roman"/>
          <w:sz w:val="28"/>
          <w:szCs w:val="28"/>
        </w:rPr>
        <w:t>перативный и финансовый в нашей стране</w:t>
      </w:r>
      <w:r w:rsidR="00310608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31060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довольно упрощенно (все зависит</w:t>
      </w:r>
      <w:r w:rsidR="00310608">
        <w:rPr>
          <w:rFonts w:ascii="Times New Roman" w:hAnsi="Times New Roman" w:cs="Times New Roman"/>
          <w:sz w:val="28"/>
          <w:szCs w:val="28"/>
        </w:rPr>
        <w:t xml:space="preserve"> степени окупаемости объекта сделки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310608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действующем </w:t>
      </w:r>
      <w:r w:rsidR="00310608">
        <w:rPr>
          <w:rFonts w:ascii="Times New Roman" w:hAnsi="Times New Roman" w:cs="Times New Roman"/>
          <w:sz w:val="28"/>
          <w:szCs w:val="28"/>
        </w:rPr>
        <w:t>з</w:t>
      </w:r>
      <w:r w:rsidR="003106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конодательстве</w:t>
      </w:r>
      <w:r w:rsidR="00310608">
        <w:rPr>
          <w:rFonts w:ascii="Times New Roman" w:hAnsi="Times New Roman" w:cs="Times New Roman"/>
          <w:sz w:val="28"/>
          <w:szCs w:val="28"/>
        </w:rPr>
        <w:t xml:space="preserve"> (ст. 665 </w:t>
      </w:r>
      <w:r>
        <w:rPr>
          <w:rFonts w:ascii="Times New Roman" w:hAnsi="Times New Roman" w:cs="Times New Roman"/>
          <w:sz w:val="28"/>
          <w:szCs w:val="28"/>
        </w:rPr>
        <w:t xml:space="preserve">ГК РФ) нет конкретных определений  финансового или </w:t>
      </w:r>
      <w:r w:rsidR="00310608">
        <w:rPr>
          <w:rFonts w:ascii="Times New Roman" w:hAnsi="Times New Roman" w:cs="Times New Roman"/>
          <w:sz w:val="28"/>
          <w:szCs w:val="28"/>
        </w:rPr>
        <w:t xml:space="preserve"> оперативного лизинга. В бу</w:t>
      </w:r>
      <w:r w:rsidR="0031060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галтерском учете финансовый лизинг и оперативный основаны на  учете лизинговых сделок. Ф</w:t>
      </w:r>
      <w:r w:rsidR="00310608">
        <w:rPr>
          <w:rFonts w:ascii="Times New Roman" w:hAnsi="Times New Roman" w:cs="Times New Roman"/>
          <w:sz w:val="28"/>
          <w:szCs w:val="28"/>
        </w:rPr>
        <w:t>инансовый лизинг определяется ка</w:t>
      </w:r>
      <w:r>
        <w:rPr>
          <w:rFonts w:ascii="Times New Roman" w:hAnsi="Times New Roman" w:cs="Times New Roman"/>
          <w:sz w:val="28"/>
          <w:szCs w:val="28"/>
        </w:rPr>
        <w:t xml:space="preserve">к сделка, где </w:t>
      </w:r>
      <w:r w:rsidR="00310608">
        <w:rPr>
          <w:rFonts w:ascii="Times New Roman" w:hAnsi="Times New Roman" w:cs="Times New Roman"/>
          <w:sz w:val="28"/>
          <w:szCs w:val="28"/>
        </w:rPr>
        <w:t>все риски и доходы, связа</w:t>
      </w:r>
      <w:r w:rsidR="00310608">
        <w:rPr>
          <w:rFonts w:ascii="Times New Roman" w:hAnsi="Times New Roman" w:cs="Times New Roman"/>
          <w:sz w:val="28"/>
          <w:szCs w:val="28"/>
        </w:rPr>
        <w:t>н</w:t>
      </w:r>
      <w:r w:rsidR="00310608">
        <w:rPr>
          <w:rFonts w:ascii="Times New Roman" w:hAnsi="Times New Roman" w:cs="Times New Roman"/>
          <w:sz w:val="28"/>
          <w:szCs w:val="28"/>
        </w:rPr>
        <w:t>ные с владельцем имущества, передаются лизингодателем лизингополучат</w:t>
      </w:r>
      <w:r w:rsidR="003106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лю. Ему </w:t>
      </w:r>
      <w:r w:rsidR="00310608">
        <w:rPr>
          <w:rFonts w:ascii="Times New Roman" w:hAnsi="Times New Roman" w:cs="Times New Roman"/>
          <w:sz w:val="28"/>
          <w:szCs w:val="28"/>
        </w:rPr>
        <w:t xml:space="preserve"> в конце срока лизинга переда</w:t>
      </w:r>
      <w:r>
        <w:rPr>
          <w:rFonts w:ascii="Times New Roman" w:hAnsi="Times New Roman" w:cs="Times New Roman"/>
          <w:sz w:val="28"/>
          <w:szCs w:val="28"/>
        </w:rPr>
        <w:t>ется и имущество. При таком учете</w:t>
      </w:r>
      <w:r w:rsidR="00310608">
        <w:rPr>
          <w:rFonts w:ascii="Times New Roman" w:hAnsi="Times New Roman" w:cs="Times New Roman"/>
          <w:sz w:val="28"/>
          <w:szCs w:val="28"/>
        </w:rPr>
        <w:t xml:space="preserve"> рекомендуется, чтобы именно лизингополучатель показывал в своих финансовых отчетах стоим</w:t>
      </w:r>
      <w:r>
        <w:rPr>
          <w:rFonts w:ascii="Times New Roman" w:hAnsi="Times New Roman" w:cs="Times New Roman"/>
          <w:sz w:val="28"/>
          <w:szCs w:val="28"/>
        </w:rPr>
        <w:t xml:space="preserve">ость лизингового имущества  финансовые </w:t>
      </w:r>
      <w:r w:rsidR="00310608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0608">
        <w:rPr>
          <w:rFonts w:ascii="Times New Roman" w:hAnsi="Times New Roman" w:cs="Times New Roman"/>
          <w:sz w:val="28"/>
          <w:szCs w:val="28"/>
        </w:rPr>
        <w:t xml:space="preserve"> перед лизингодат</w:t>
      </w:r>
      <w:r w:rsidR="003106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лем по </w:t>
      </w:r>
      <w:r w:rsidR="00310608">
        <w:rPr>
          <w:rFonts w:ascii="Times New Roman" w:hAnsi="Times New Roman" w:cs="Times New Roman"/>
          <w:sz w:val="28"/>
          <w:szCs w:val="28"/>
        </w:rPr>
        <w:t>платежам.</w:t>
      </w:r>
    </w:p>
    <w:p w:rsidR="00310608" w:rsidRDefault="00652638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лизинг имеет устойчивое распространение в экономических отношениях. Но ошибочно предполагать</w:t>
      </w:r>
      <w:r w:rsidR="00310608">
        <w:rPr>
          <w:rFonts w:ascii="Times New Roman" w:hAnsi="Times New Roman" w:cs="Times New Roman"/>
          <w:sz w:val="28"/>
          <w:szCs w:val="28"/>
        </w:rPr>
        <w:t>, что лизинговые отнош</w:t>
      </w:r>
      <w:r w:rsidR="003106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относятся</w:t>
      </w:r>
      <w:r w:rsidR="00310608">
        <w:rPr>
          <w:rFonts w:ascii="Times New Roman" w:hAnsi="Times New Roman" w:cs="Times New Roman"/>
          <w:sz w:val="28"/>
          <w:szCs w:val="28"/>
        </w:rPr>
        <w:t xml:space="preserve"> только к ф</w:t>
      </w:r>
      <w:r>
        <w:rPr>
          <w:rFonts w:ascii="Times New Roman" w:hAnsi="Times New Roman" w:cs="Times New Roman"/>
          <w:sz w:val="28"/>
          <w:szCs w:val="28"/>
        </w:rPr>
        <w:t>инансовым процедурам. Несомненно</w:t>
      </w:r>
      <w:r w:rsidR="003106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10608">
        <w:rPr>
          <w:rFonts w:ascii="Times New Roman" w:hAnsi="Times New Roman" w:cs="Times New Roman"/>
          <w:sz w:val="28"/>
          <w:szCs w:val="28"/>
        </w:rPr>
        <w:t>лизинг</w:t>
      </w:r>
      <w:r w:rsidR="00BC7459">
        <w:rPr>
          <w:rFonts w:ascii="Times New Roman" w:hAnsi="Times New Roman" w:cs="Times New Roman"/>
          <w:sz w:val="28"/>
          <w:szCs w:val="28"/>
        </w:rPr>
        <w:t xml:space="preserve"> выполняет финансовую функцию  и </w:t>
      </w:r>
      <w:r w:rsidR="00310608">
        <w:rPr>
          <w:rFonts w:ascii="Times New Roman" w:hAnsi="Times New Roman" w:cs="Times New Roman"/>
          <w:sz w:val="28"/>
          <w:szCs w:val="28"/>
        </w:rPr>
        <w:t>обеспечивает вложение средств в осно</w:t>
      </w:r>
      <w:r w:rsidR="00310608">
        <w:rPr>
          <w:rFonts w:ascii="Times New Roman" w:hAnsi="Times New Roman" w:cs="Times New Roman"/>
          <w:sz w:val="28"/>
          <w:szCs w:val="28"/>
        </w:rPr>
        <w:t>в</w:t>
      </w:r>
      <w:r w:rsidR="00BC7459">
        <w:rPr>
          <w:rFonts w:ascii="Times New Roman" w:hAnsi="Times New Roman" w:cs="Times New Roman"/>
          <w:sz w:val="28"/>
          <w:szCs w:val="28"/>
        </w:rPr>
        <w:t>ные фонды (</w:t>
      </w:r>
      <w:r w:rsidR="00310608">
        <w:rPr>
          <w:rFonts w:ascii="Times New Roman" w:hAnsi="Times New Roman" w:cs="Times New Roman"/>
          <w:sz w:val="28"/>
          <w:szCs w:val="28"/>
        </w:rPr>
        <w:t>увеличивает оборотный капитал лизингополучателя</w:t>
      </w:r>
      <w:r w:rsidR="00BC7459">
        <w:rPr>
          <w:rFonts w:ascii="Times New Roman" w:hAnsi="Times New Roman" w:cs="Times New Roman"/>
          <w:sz w:val="28"/>
          <w:szCs w:val="28"/>
        </w:rPr>
        <w:t>). Но такая его функция имеет место</w:t>
      </w:r>
      <w:r w:rsidR="00310608">
        <w:rPr>
          <w:rFonts w:ascii="Times New Roman" w:hAnsi="Times New Roman" w:cs="Times New Roman"/>
          <w:sz w:val="28"/>
          <w:szCs w:val="28"/>
        </w:rPr>
        <w:t xml:space="preserve"> практически </w:t>
      </w:r>
      <w:r w:rsidR="00BC7459">
        <w:rPr>
          <w:rFonts w:ascii="Times New Roman" w:hAnsi="Times New Roman" w:cs="Times New Roman"/>
          <w:sz w:val="28"/>
          <w:szCs w:val="28"/>
        </w:rPr>
        <w:t>в любом виде</w:t>
      </w:r>
      <w:r w:rsidR="00310608">
        <w:rPr>
          <w:rFonts w:ascii="Times New Roman" w:hAnsi="Times New Roman" w:cs="Times New Roman"/>
          <w:sz w:val="28"/>
          <w:szCs w:val="28"/>
        </w:rPr>
        <w:t xml:space="preserve"> лизинга и даже </w:t>
      </w:r>
      <w:r w:rsidR="00BC7459">
        <w:rPr>
          <w:rFonts w:ascii="Times New Roman" w:hAnsi="Times New Roman" w:cs="Times New Roman"/>
          <w:sz w:val="28"/>
          <w:szCs w:val="28"/>
        </w:rPr>
        <w:t xml:space="preserve">в </w:t>
      </w:r>
      <w:r w:rsidR="00310608">
        <w:rPr>
          <w:rFonts w:ascii="Times New Roman" w:hAnsi="Times New Roman" w:cs="Times New Roman"/>
          <w:sz w:val="28"/>
          <w:szCs w:val="28"/>
        </w:rPr>
        <w:t>обычной аренде средства производс</w:t>
      </w:r>
      <w:r w:rsidR="00310608">
        <w:rPr>
          <w:rFonts w:ascii="Times New Roman" w:hAnsi="Times New Roman" w:cs="Times New Roman"/>
          <w:sz w:val="28"/>
          <w:szCs w:val="28"/>
        </w:rPr>
        <w:t>т</w:t>
      </w:r>
      <w:r w:rsidR="00310608">
        <w:rPr>
          <w:rFonts w:ascii="Times New Roman" w:hAnsi="Times New Roman" w:cs="Times New Roman"/>
          <w:sz w:val="28"/>
          <w:szCs w:val="28"/>
        </w:rPr>
        <w:t>ва.</w:t>
      </w:r>
    </w:p>
    <w:p w:rsidR="00310608" w:rsidRDefault="00BC7459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деление сделок по лизингу</w:t>
      </w:r>
      <w:r w:rsidR="00310608">
        <w:rPr>
          <w:rFonts w:ascii="Times New Roman" w:hAnsi="Times New Roman" w:cs="Times New Roman"/>
          <w:sz w:val="28"/>
          <w:szCs w:val="28"/>
        </w:rPr>
        <w:t xml:space="preserve"> на финансовые и оперативные в </w:t>
      </w:r>
      <w:r>
        <w:rPr>
          <w:rFonts w:ascii="Times New Roman" w:hAnsi="Times New Roman" w:cs="Times New Roman"/>
          <w:sz w:val="28"/>
          <w:szCs w:val="28"/>
        </w:rPr>
        <w:t>основано в основном на отражении</w:t>
      </w:r>
      <w:r w:rsidR="00310608">
        <w:rPr>
          <w:rFonts w:ascii="Times New Roman" w:hAnsi="Times New Roman" w:cs="Times New Roman"/>
          <w:sz w:val="28"/>
          <w:szCs w:val="28"/>
        </w:rPr>
        <w:t xml:space="preserve"> особенности их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1060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ухгалтерского учета. В </w:t>
      </w:r>
      <w:r w:rsidR="00310608">
        <w:rPr>
          <w:rFonts w:ascii="Times New Roman" w:hAnsi="Times New Roman" w:cs="Times New Roman"/>
          <w:sz w:val="28"/>
          <w:szCs w:val="28"/>
        </w:rPr>
        <w:t>зав</w:t>
      </w:r>
      <w:r w:rsidR="00310608">
        <w:rPr>
          <w:rFonts w:ascii="Times New Roman" w:hAnsi="Times New Roman" w:cs="Times New Roman"/>
          <w:sz w:val="28"/>
          <w:szCs w:val="28"/>
        </w:rPr>
        <w:t>и</w:t>
      </w:r>
      <w:r w:rsidR="00310608">
        <w:rPr>
          <w:rFonts w:ascii="Times New Roman" w:hAnsi="Times New Roman" w:cs="Times New Roman"/>
          <w:sz w:val="28"/>
          <w:szCs w:val="28"/>
        </w:rPr>
        <w:t>симости от условий исп</w:t>
      </w:r>
      <w:r>
        <w:rPr>
          <w:rFonts w:ascii="Times New Roman" w:hAnsi="Times New Roman" w:cs="Times New Roman"/>
          <w:sz w:val="28"/>
          <w:szCs w:val="28"/>
        </w:rPr>
        <w:t xml:space="preserve">ользования имущества </w:t>
      </w:r>
      <w:r w:rsidR="00310608">
        <w:rPr>
          <w:rFonts w:ascii="Times New Roman" w:hAnsi="Times New Roman" w:cs="Times New Roman"/>
          <w:sz w:val="28"/>
          <w:szCs w:val="28"/>
        </w:rPr>
        <w:t xml:space="preserve"> лизинг</w:t>
      </w:r>
      <w:r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310608">
        <w:rPr>
          <w:rFonts w:ascii="Times New Roman" w:hAnsi="Times New Roman" w:cs="Times New Roman"/>
          <w:sz w:val="28"/>
          <w:szCs w:val="28"/>
        </w:rPr>
        <w:t>как с полной, так и с неполной амортизацией.</w:t>
      </w:r>
    </w:p>
    <w:p w:rsidR="00310608" w:rsidRDefault="008E26DD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 xml:space="preserve"> </w:t>
      </w:r>
      <w:r w:rsidR="00BC7459">
        <w:rPr>
          <w:rFonts w:eastAsia="Arial Unicode MS"/>
          <w:bCs/>
          <w:sz w:val="28"/>
          <w:szCs w:val="28"/>
        </w:rPr>
        <w:t>Р</w:t>
      </w:r>
      <w:r w:rsidR="00310608">
        <w:rPr>
          <w:rFonts w:eastAsia="Arial Unicode MS"/>
          <w:bCs/>
          <w:sz w:val="28"/>
          <w:szCs w:val="28"/>
        </w:rPr>
        <w:t>азновидностью финансового лизинга</w:t>
      </w:r>
      <w:r w:rsidR="00BC7459">
        <w:rPr>
          <w:rFonts w:eastAsia="Arial Unicode MS"/>
          <w:bCs/>
          <w:sz w:val="28"/>
          <w:szCs w:val="28"/>
        </w:rPr>
        <w:t xml:space="preserve"> является возвратный лизин. В данном случае продавец или поставщик</w:t>
      </w:r>
      <w:r w:rsidR="00310608">
        <w:rPr>
          <w:rFonts w:eastAsia="Arial Unicode MS"/>
          <w:bCs/>
          <w:sz w:val="28"/>
          <w:szCs w:val="28"/>
        </w:rPr>
        <w:t xml:space="preserve"> предмета лизинга одновременно выст</w:t>
      </w:r>
      <w:r w:rsidR="00310608">
        <w:rPr>
          <w:rFonts w:eastAsia="Arial Unicode MS"/>
          <w:bCs/>
          <w:sz w:val="28"/>
          <w:szCs w:val="28"/>
        </w:rPr>
        <w:t>у</w:t>
      </w:r>
      <w:r w:rsidR="00310608">
        <w:rPr>
          <w:rFonts w:eastAsia="Arial Unicode MS"/>
          <w:bCs/>
          <w:sz w:val="28"/>
          <w:szCs w:val="28"/>
        </w:rPr>
        <w:t>пает и к</w:t>
      </w:r>
      <w:r w:rsidR="00BC7459">
        <w:rPr>
          <w:rFonts w:eastAsia="Arial Unicode MS"/>
          <w:bCs/>
          <w:sz w:val="28"/>
          <w:szCs w:val="28"/>
        </w:rPr>
        <w:t xml:space="preserve">ак лизингополучатель. Следует отметить, что возвратный лизинг в </w:t>
      </w:r>
      <w:r w:rsidR="00310608">
        <w:rPr>
          <w:rFonts w:eastAsia="Arial Unicode MS"/>
          <w:bCs/>
          <w:sz w:val="28"/>
          <w:szCs w:val="28"/>
        </w:rPr>
        <w:t>законе «О л</w:t>
      </w:r>
      <w:r w:rsidR="00310608">
        <w:rPr>
          <w:rFonts w:eastAsia="Arial Unicode MS"/>
          <w:bCs/>
          <w:sz w:val="28"/>
          <w:szCs w:val="28"/>
        </w:rPr>
        <w:t>и</w:t>
      </w:r>
      <w:r w:rsidR="00310608">
        <w:rPr>
          <w:rFonts w:eastAsia="Arial Unicode MS"/>
          <w:bCs/>
          <w:sz w:val="28"/>
          <w:szCs w:val="28"/>
        </w:rPr>
        <w:t xml:space="preserve">зинге» называется одним из основных </w:t>
      </w:r>
      <w:r w:rsidR="00BC7459">
        <w:rPr>
          <w:rFonts w:eastAsia="Arial Unicode MS"/>
          <w:bCs/>
          <w:sz w:val="28"/>
          <w:szCs w:val="28"/>
        </w:rPr>
        <w:t xml:space="preserve">и </w:t>
      </w:r>
      <w:r w:rsidR="00310608">
        <w:rPr>
          <w:rFonts w:eastAsia="Arial Unicode MS"/>
          <w:bCs/>
          <w:sz w:val="28"/>
          <w:szCs w:val="28"/>
        </w:rPr>
        <w:t>са</w:t>
      </w:r>
      <w:r w:rsidR="00BC7459">
        <w:rPr>
          <w:rFonts w:eastAsia="Arial Unicode MS"/>
          <w:bCs/>
          <w:sz w:val="28"/>
          <w:szCs w:val="28"/>
        </w:rPr>
        <w:t>мостоятельных видов лизинга. Его сущность состоит</w:t>
      </w:r>
      <w:r w:rsidR="00310608">
        <w:rPr>
          <w:rFonts w:eastAsia="Arial Unicode MS"/>
          <w:bCs/>
          <w:sz w:val="28"/>
          <w:szCs w:val="28"/>
        </w:rPr>
        <w:t xml:space="preserve"> в продаже</w:t>
      </w:r>
      <w:r w:rsidR="00BC7459">
        <w:rPr>
          <w:rFonts w:eastAsia="Arial Unicode MS"/>
          <w:bCs/>
          <w:sz w:val="28"/>
          <w:szCs w:val="28"/>
        </w:rPr>
        <w:t xml:space="preserve"> собственником</w:t>
      </w:r>
      <w:r w:rsidR="00310608">
        <w:rPr>
          <w:rFonts w:eastAsia="Arial Unicode MS"/>
          <w:bCs/>
          <w:sz w:val="28"/>
          <w:szCs w:val="28"/>
        </w:rPr>
        <w:t xml:space="preserve"> оборудования лизинговой компании с одновременным заключением договора лизинга на это </w:t>
      </w:r>
      <w:r w:rsidR="00BC7459">
        <w:rPr>
          <w:rFonts w:eastAsia="Arial Unicode MS"/>
          <w:bCs/>
          <w:sz w:val="28"/>
          <w:szCs w:val="28"/>
        </w:rPr>
        <w:t xml:space="preserve">же </w:t>
      </w:r>
      <w:r w:rsidR="00310608">
        <w:rPr>
          <w:rFonts w:eastAsia="Arial Unicode MS"/>
          <w:bCs/>
          <w:sz w:val="28"/>
          <w:szCs w:val="28"/>
        </w:rPr>
        <w:t>оборудование в кач</w:t>
      </w:r>
      <w:r w:rsidR="00310608">
        <w:rPr>
          <w:rFonts w:eastAsia="Arial Unicode MS"/>
          <w:bCs/>
          <w:sz w:val="28"/>
          <w:szCs w:val="28"/>
        </w:rPr>
        <w:t>е</w:t>
      </w:r>
      <w:r w:rsidR="00310608">
        <w:rPr>
          <w:rFonts w:eastAsia="Arial Unicode MS"/>
          <w:bCs/>
          <w:sz w:val="28"/>
          <w:szCs w:val="28"/>
        </w:rPr>
        <w:t>стве пользователя. В тако</w:t>
      </w:r>
      <w:r w:rsidR="00BC7459">
        <w:rPr>
          <w:rFonts w:eastAsia="Arial Unicode MS"/>
          <w:bCs/>
          <w:sz w:val="28"/>
          <w:szCs w:val="28"/>
        </w:rPr>
        <w:t>й операции есть</w:t>
      </w:r>
      <w:r w:rsidR="00310608">
        <w:rPr>
          <w:rFonts w:eastAsia="Arial Unicode MS"/>
          <w:bCs/>
          <w:sz w:val="28"/>
          <w:szCs w:val="28"/>
        </w:rPr>
        <w:t xml:space="preserve"> два участника: арендатор имущества (</w:t>
      </w:r>
      <w:r w:rsidR="00BC7459">
        <w:rPr>
          <w:rFonts w:eastAsia="Arial Unicode MS"/>
          <w:bCs/>
          <w:sz w:val="28"/>
          <w:szCs w:val="28"/>
        </w:rPr>
        <w:t>т.е.</w:t>
      </w:r>
      <w:r w:rsidR="00310608">
        <w:rPr>
          <w:rFonts w:eastAsia="Arial Unicode MS"/>
          <w:bCs/>
          <w:sz w:val="28"/>
          <w:szCs w:val="28"/>
        </w:rPr>
        <w:t>бывший владелец) и лизинговая компания (</w:t>
      </w:r>
      <w:r w:rsidR="00BC7459">
        <w:rPr>
          <w:rFonts w:eastAsia="Arial Unicode MS"/>
          <w:bCs/>
          <w:sz w:val="28"/>
          <w:szCs w:val="28"/>
        </w:rPr>
        <w:t>т.е.</w:t>
      </w:r>
      <w:r w:rsidR="00310608">
        <w:rPr>
          <w:rFonts w:eastAsia="Arial Unicode MS"/>
          <w:bCs/>
          <w:sz w:val="28"/>
          <w:szCs w:val="28"/>
        </w:rPr>
        <w:t xml:space="preserve">новый владелец). В результате </w:t>
      </w:r>
      <w:r w:rsidR="00BC7459">
        <w:rPr>
          <w:rFonts w:eastAsia="Arial Unicode MS"/>
          <w:bCs/>
          <w:sz w:val="28"/>
          <w:szCs w:val="28"/>
        </w:rPr>
        <w:t xml:space="preserve">этого </w:t>
      </w:r>
      <w:r w:rsidR="00310608">
        <w:rPr>
          <w:rFonts w:eastAsia="Arial Unicode MS"/>
          <w:bCs/>
          <w:sz w:val="28"/>
          <w:szCs w:val="28"/>
        </w:rPr>
        <w:t>первоначальный собственник получает от лизинговой компании полную стоимость оборудов</w:t>
      </w:r>
      <w:r w:rsidR="00310608">
        <w:rPr>
          <w:rFonts w:eastAsia="Arial Unicode MS"/>
          <w:bCs/>
          <w:sz w:val="28"/>
          <w:szCs w:val="28"/>
        </w:rPr>
        <w:t>а</w:t>
      </w:r>
      <w:r w:rsidR="00BC7459">
        <w:rPr>
          <w:rFonts w:eastAsia="Arial Unicode MS"/>
          <w:bCs/>
          <w:sz w:val="28"/>
          <w:szCs w:val="28"/>
        </w:rPr>
        <w:t>ния, сохраняя</w:t>
      </w:r>
      <w:r w:rsidR="00310608">
        <w:rPr>
          <w:rFonts w:eastAsia="Arial Unicode MS"/>
          <w:bCs/>
          <w:sz w:val="28"/>
          <w:szCs w:val="28"/>
        </w:rPr>
        <w:t xml:space="preserve"> за собой право владения</w:t>
      </w:r>
      <w:r w:rsidR="00BC7459">
        <w:rPr>
          <w:rFonts w:eastAsia="Arial Unicode MS"/>
          <w:bCs/>
          <w:sz w:val="28"/>
          <w:szCs w:val="28"/>
        </w:rPr>
        <w:t xml:space="preserve">,  </w:t>
      </w:r>
      <w:r w:rsidR="00310608">
        <w:rPr>
          <w:rFonts w:eastAsia="Arial Unicode MS"/>
          <w:bCs/>
          <w:sz w:val="28"/>
          <w:szCs w:val="28"/>
        </w:rPr>
        <w:t xml:space="preserve"> периодически платит за пол</w:t>
      </w:r>
      <w:r w:rsidR="00BC7459">
        <w:rPr>
          <w:rFonts w:eastAsia="Arial Unicode MS"/>
          <w:bCs/>
          <w:sz w:val="28"/>
          <w:szCs w:val="28"/>
        </w:rPr>
        <w:t>ьзование оборудованием. Эта</w:t>
      </w:r>
      <w:r w:rsidR="00310608">
        <w:rPr>
          <w:rFonts w:eastAsia="Arial Unicode MS"/>
          <w:bCs/>
          <w:sz w:val="28"/>
          <w:szCs w:val="28"/>
        </w:rPr>
        <w:t xml:space="preserve"> сделка позволяет предприятию получить дене</w:t>
      </w:r>
      <w:r w:rsidR="00310608">
        <w:rPr>
          <w:rFonts w:eastAsia="Arial Unicode MS"/>
          <w:bCs/>
          <w:sz w:val="28"/>
          <w:szCs w:val="28"/>
        </w:rPr>
        <w:t>ж</w:t>
      </w:r>
      <w:r w:rsidR="00310608">
        <w:rPr>
          <w:rFonts w:eastAsia="Arial Unicode MS"/>
          <w:bCs/>
          <w:sz w:val="28"/>
          <w:szCs w:val="28"/>
        </w:rPr>
        <w:t xml:space="preserve">ные средства за счет продажи </w:t>
      </w:r>
      <w:r w:rsidR="00BC7459">
        <w:rPr>
          <w:rFonts w:eastAsia="Arial Unicode MS"/>
          <w:bCs/>
          <w:sz w:val="28"/>
          <w:szCs w:val="28"/>
        </w:rPr>
        <w:t xml:space="preserve">собственных </w:t>
      </w:r>
      <w:r w:rsidR="00310608">
        <w:rPr>
          <w:rFonts w:eastAsia="Arial Unicode MS"/>
          <w:bCs/>
          <w:sz w:val="28"/>
          <w:szCs w:val="28"/>
        </w:rPr>
        <w:t xml:space="preserve">средств производства, </w:t>
      </w:r>
      <w:r w:rsidR="00BC7459">
        <w:rPr>
          <w:rFonts w:eastAsia="Arial Unicode MS"/>
          <w:bCs/>
          <w:sz w:val="28"/>
          <w:szCs w:val="28"/>
        </w:rPr>
        <w:t>но</w:t>
      </w:r>
      <w:r w:rsidR="00D320E3">
        <w:rPr>
          <w:rFonts w:eastAsia="Arial Unicode MS"/>
          <w:bCs/>
          <w:sz w:val="28"/>
          <w:szCs w:val="28"/>
        </w:rPr>
        <w:t>,</w:t>
      </w:r>
      <w:r w:rsidR="00BC7459">
        <w:rPr>
          <w:rFonts w:eastAsia="Arial Unicode MS"/>
          <w:bCs/>
          <w:sz w:val="28"/>
          <w:szCs w:val="28"/>
        </w:rPr>
        <w:t xml:space="preserve"> </w:t>
      </w:r>
      <w:r w:rsidR="00310608">
        <w:rPr>
          <w:rFonts w:eastAsia="Arial Unicode MS"/>
          <w:bCs/>
          <w:sz w:val="28"/>
          <w:szCs w:val="28"/>
        </w:rPr>
        <w:t>не прекращая их эк</w:t>
      </w:r>
      <w:r w:rsidR="00310608">
        <w:rPr>
          <w:rFonts w:eastAsia="Arial Unicode MS"/>
          <w:bCs/>
          <w:sz w:val="28"/>
          <w:szCs w:val="28"/>
        </w:rPr>
        <w:t>с</w:t>
      </w:r>
      <w:r w:rsidR="00310608">
        <w:rPr>
          <w:rFonts w:eastAsia="Arial Unicode MS"/>
          <w:bCs/>
          <w:sz w:val="28"/>
          <w:szCs w:val="28"/>
        </w:rPr>
        <w:t>плуатации, и использовать их для новых капитальных</w:t>
      </w:r>
      <w:r w:rsidR="00BC7459">
        <w:rPr>
          <w:rFonts w:eastAsia="Arial Unicode MS"/>
          <w:bCs/>
          <w:sz w:val="28"/>
          <w:szCs w:val="28"/>
        </w:rPr>
        <w:t xml:space="preserve"> вложений. Рентабельность </w:t>
      </w:r>
      <w:r w:rsidR="00310608">
        <w:rPr>
          <w:rFonts w:eastAsia="Arial Unicode MS"/>
          <w:bCs/>
          <w:sz w:val="28"/>
          <w:szCs w:val="28"/>
        </w:rPr>
        <w:t xml:space="preserve"> операции будет тем выше, чем </w:t>
      </w:r>
      <w:r w:rsidR="00BC7459">
        <w:rPr>
          <w:rFonts w:eastAsia="Arial Unicode MS"/>
          <w:bCs/>
          <w:sz w:val="28"/>
          <w:szCs w:val="28"/>
        </w:rPr>
        <w:t xml:space="preserve">выше </w:t>
      </w:r>
      <w:r w:rsidR="00310608">
        <w:rPr>
          <w:rFonts w:eastAsia="Arial Unicode MS"/>
          <w:bCs/>
          <w:sz w:val="28"/>
          <w:szCs w:val="28"/>
        </w:rPr>
        <w:t>доходы от новых и</w:t>
      </w:r>
      <w:r w:rsidR="00310608">
        <w:rPr>
          <w:rFonts w:eastAsia="Arial Unicode MS"/>
          <w:bCs/>
          <w:sz w:val="28"/>
          <w:szCs w:val="28"/>
        </w:rPr>
        <w:t>н</w:t>
      </w:r>
      <w:r w:rsidR="00BC7459">
        <w:rPr>
          <w:rFonts w:eastAsia="Arial Unicode MS"/>
          <w:bCs/>
          <w:sz w:val="28"/>
          <w:szCs w:val="28"/>
        </w:rPr>
        <w:t>вестиций над</w:t>
      </w:r>
      <w:r w:rsidR="00310608">
        <w:rPr>
          <w:rFonts w:eastAsia="Arial Unicode MS"/>
          <w:bCs/>
          <w:sz w:val="28"/>
          <w:szCs w:val="28"/>
        </w:rPr>
        <w:t xml:space="preserve"> </w:t>
      </w:r>
      <w:r w:rsidR="00BC7459">
        <w:rPr>
          <w:rFonts w:eastAsia="Arial Unicode MS"/>
          <w:bCs/>
          <w:sz w:val="28"/>
          <w:szCs w:val="28"/>
        </w:rPr>
        <w:t>суммой</w:t>
      </w:r>
      <w:r w:rsidR="00310608">
        <w:rPr>
          <w:rFonts w:eastAsia="Arial Unicode MS"/>
          <w:bCs/>
          <w:sz w:val="28"/>
          <w:szCs w:val="28"/>
        </w:rPr>
        <w:t xml:space="preserve"> арендных платежей. Операции </w:t>
      </w:r>
      <w:r w:rsidR="00BC7459">
        <w:rPr>
          <w:rFonts w:eastAsia="Arial Unicode MS"/>
          <w:bCs/>
          <w:sz w:val="28"/>
          <w:szCs w:val="28"/>
        </w:rPr>
        <w:t>по возвратному лизингу ведут</w:t>
      </w:r>
      <w:r w:rsidR="00310608">
        <w:rPr>
          <w:rFonts w:eastAsia="Arial Unicode MS"/>
          <w:bCs/>
          <w:sz w:val="28"/>
          <w:szCs w:val="28"/>
        </w:rPr>
        <w:t xml:space="preserve"> </w:t>
      </w:r>
      <w:r w:rsidR="00BC7459">
        <w:rPr>
          <w:rFonts w:eastAsia="Arial Unicode MS"/>
          <w:bCs/>
          <w:sz w:val="28"/>
          <w:szCs w:val="28"/>
        </w:rPr>
        <w:t>к уменьшению</w:t>
      </w:r>
      <w:r w:rsidR="00310608">
        <w:rPr>
          <w:rFonts w:eastAsia="Arial Unicode MS"/>
          <w:bCs/>
          <w:sz w:val="28"/>
          <w:szCs w:val="28"/>
        </w:rPr>
        <w:t xml:space="preserve"> бал</w:t>
      </w:r>
      <w:r w:rsidR="00BC7459">
        <w:rPr>
          <w:rFonts w:eastAsia="Arial Unicode MS"/>
          <w:bCs/>
          <w:sz w:val="28"/>
          <w:szCs w:val="28"/>
        </w:rPr>
        <w:t>анса предприятия в связи с изменением</w:t>
      </w:r>
      <w:r w:rsidR="00310608">
        <w:rPr>
          <w:rFonts w:eastAsia="Arial Unicode MS"/>
          <w:bCs/>
          <w:sz w:val="28"/>
          <w:szCs w:val="28"/>
        </w:rPr>
        <w:t xml:space="preserve"> собственника им</w:t>
      </w:r>
      <w:r w:rsidR="00310608">
        <w:rPr>
          <w:rFonts w:eastAsia="Arial Unicode MS"/>
          <w:bCs/>
          <w:sz w:val="28"/>
          <w:szCs w:val="28"/>
        </w:rPr>
        <w:t>у</w:t>
      </w:r>
      <w:r w:rsidR="00310608">
        <w:rPr>
          <w:rFonts w:eastAsia="Arial Unicode MS"/>
          <w:bCs/>
          <w:sz w:val="28"/>
          <w:szCs w:val="28"/>
        </w:rPr>
        <w:t>щества.</w:t>
      </w:r>
    </w:p>
    <w:p w:rsidR="00310608" w:rsidRDefault="00A87C49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 xml:space="preserve"> Такие сделки эффективны сделке</w:t>
      </w:r>
      <w:r w:rsidR="00310608">
        <w:rPr>
          <w:rFonts w:eastAsia="Arial Unicode MS"/>
          <w:bCs/>
          <w:sz w:val="28"/>
          <w:szCs w:val="28"/>
        </w:rPr>
        <w:t xml:space="preserve"> и тогда, когда у предприятия довол</w:t>
      </w:r>
      <w:r w:rsidR="00310608">
        <w:rPr>
          <w:rFonts w:eastAsia="Arial Unicode MS"/>
          <w:bCs/>
          <w:sz w:val="28"/>
          <w:szCs w:val="28"/>
        </w:rPr>
        <w:t>ь</w:t>
      </w:r>
      <w:r w:rsidR="00310608">
        <w:rPr>
          <w:rFonts w:eastAsia="Arial Unicode MS"/>
          <w:bCs/>
          <w:sz w:val="28"/>
          <w:szCs w:val="28"/>
        </w:rPr>
        <w:t>но низкий уровень доходов и, следовательно, оно не может полностью во</w:t>
      </w:r>
      <w:r w:rsidR="00310608">
        <w:rPr>
          <w:rFonts w:eastAsia="Arial Unicode MS"/>
          <w:bCs/>
          <w:sz w:val="28"/>
          <w:szCs w:val="28"/>
        </w:rPr>
        <w:t>с</w:t>
      </w:r>
      <w:r w:rsidR="00310608">
        <w:rPr>
          <w:rFonts w:eastAsia="Arial Unicode MS"/>
          <w:bCs/>
          <w:sz w:val="28"/>
          <w:szCs w:val="28"/>
        </w:rPr>
        <w:t>пользоваться льготами по ускоренной амортизации  и налогообложению</w:t>
      </w:r>
      <w:r>
        <w:rPr>
          <w:rFonts w:eastAsia="Arial Unicode MS"/>
          <w:bCs/>
          <w:sz w:val="28"/>
          <w:szCs w:val="28"/>
        </w:rPr>
        <w:t>, получаемой</w:t>
      </w:r>
      <w:r w:rsidR="00310608">
        <w:rPr>
          <w:rFonts w:eastAsia="Arial Unicode MS"/>
          <w:bCs/>
          <w:sz w:val="28"/>
          <w:szCs w:val="28"/>
        </w:rPr>
        <w:t xml:space="preserve"> прибыли. </w:t>
      </w:r>
      <w:r>
        <w:rPr>
          <w:rFonts w:eastAsia="Arial Unicode MS"/>
          <w:bCs/>
          <w:sz w:val="28"/>
          <w:szCs w:val="28"/>
        </w:rPr>
        <w:t>То есть, о</w:t>
      </w:r>
      <w:r w:rsidR="00310608">
        <w:rPr>
          <w:rFonts w:eastAsia="Arial Unicode MS"/>
          <w:bCs/>
          <w:sz w:val="28"/>
          <w:szCs w:val="28"/>
        </w:rPr>
        <w:t xml:space="preserve">но совершает сделку, а лизинговая компания получает </w:t>
      </w:r>
      <w:r>
        <w:rPr>
          <w:rFonts w:eastAsia="Arial Unicode MS"/>
          <w:bCs/>
          <w:sz w:val="28"/>
          <w:szCs w:val="28"/>
        </w:rPr>
        <w:t xml:space="preserve"> положенные ему налоговые льготы. Идет ответное снижение</w:t>
      </w:r>
      <w:r w:rsidR="00310608">
        <w:rPr>
          <w:rFonts w:eastAsia="Arial Unicode MS"/>
          <w:bCs/>
          <w:sz w:val="28"/>
          <w:szCs w:val="28"/>
        </w:rPr>
        <w:t xml:space="preserve"> ста</w:t>
      </w:r>
      <w:r>
        <w:rPr>
          <w:rFonts w:eastAsia="Arial Unicode MS"/>
          <w:bCs/>
          <w:sz w:val="28"/>
          <w:szCs w:val="28"/>
        </w:rPr>
        <w:t>вки по арендной плате</w:t>
      </w:r>
      <w:r w:rsidR="00310608">
        <w:rPr>
          <w:rFonts w:eastAsia="Arial Unicode MS"/>
          <w:bCs/>
          <w:sz w:val="28"/>
          <w:szCs w:val="28"/>
        </w:rPr>
        <w:t>.</w:t>
      </w:r>
    </w:p>
    <w:p w:rsidR="00FD61CA" w:rsidRDefault="00A87C49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Имеет место о</w:t>
      </w:r>
      <w:r w:rsidR="00244F96">
        <w:rPr>
          <w:rFonts w:eastAsia="Arial Unicode MS"/>
          <w:bCs/>
          <w:sz w:val="28"/>
          <w:szCs w:val="28"/>
        </w:rPr>
        <w:t>собый вид экономических отношений</w:t>
      </w:r>
      <w:r>
        <w:rPr>
          <w:rFonts w:eastAsia="Arial Unicode MS"/>
          <w:bCs/>
          <w:sz w:val="28"/>
          <w:szCs w:val="28"/>
        </w:rPr>
        <w:t xml:space="preserve"> – сублизинг.</w:t>
      </w:r>
      <w:r w:rsidR="00244F96">
        <w:rPr>
          <w:rFonts w:eastAsia="Arial Unicode MS"/>
          <w:bCs/>
          <w:sz w:val="28"/>
          <w:szCs w:val="28"/>
        </w:rPr>
        <w:t xml:space="preserve"> </w:t>
      </w:r>
      <w:r>
        <w:rPr>
          <w:rFonts w:eastAsia="Arial Unicode MS"/>
          <w:bCs/>
          <w:sz w:val="28"/>
          <w:szCs w:val="28"/>
        </w:rPr>
        <w:t>Он возникает</w:t>
      </w:r>
      <w:r w:rsidR="00244F96">
        <w:rPr>
          <w:rFonts w:eastAsia="Arial Unicode MS"/>
          <w:bCs/>
          <w:sz w:val="28"/>
          <w:szCs w:val="28"/>
        </w:rPr>
        <w:t xml:space="preserve"> в связи с переуступкой прав пользования предметом лизин</w:t>
      </w:r>
      <w:r>
        <w:rPr>
          <w:rFonts w:eastAsia="Arial Unicode MS"/>
          <w:bCs/>
          <w:sz w:val="28"/>
          <w:szCs w:val="28"/>
        </w:rPr>
        <w:t>га третьему лицу (договор</w:t>
      </w:r>
      <w:r w:rsidR="00244F96">
        <w:rPr>
          <w:rFonts w:eastAsia="Arial Unicode MS"/>
          <w:bCs/>
          <w:sz w:val="28"/>
          <w:szCs w:val="28"/>
        </w:rPr>
        <w:t xml:space="preserve"> сублизинга</w:t>
      </w:r>
      <w:r>
        <w:rPr>
          <w:rFonts w:eastAsia="Arial Unicode MS"/>
          <w:bCs/>
          <w:sz w:val="28"/>
          <w:szCs w:val="28"/>
        </w:rPr>
        <w:t>). В таком случае</w:t>
      </w:r>
      <w:r w:rsidR="00244F96">
        <w:rPr>
          <w:rFonts w:eastAsia="Arial Unicode MS"/>
          <w:bCs/>
          <w:sz w:val="28"/>
          <w:szCs w:val="28"/>
        </w:rPr>
        <w:t xml:space="preserve"> лицо, осуществля</w:t>
      </w:r>
      <w:r w:rsidR="00244F96">
        <w:rPr>
          <w:rFonts w:eastAsia="Arial Unicode MS"/>
          <w:bCs/>
          <w:sz w:val="28"/>
          <w:szCs w:val="28"/>
        </w:rPr>
        <w:t>ю</w:t>
      </w:r>
      <w:r w:rsidR="00244F96">
        <w:rPr>
          <w:rFonts w:eastAsia="Arial Unicode MS"/>
          <w:bCs/>
          <w:sz w:val="28"/>
          <w:szCs w:val="28"/>
        </w:rPr>
        <w:t>щее сублизинг, принимает предмет лизин</w:t>
      </w:r>
      <w:r>
        <w:rPr>
          <w:rFonts w:eastAsia="Arial Unicode MS"/>
          <w:bCs/>
          <w:sz w:val="28"/>
          <w:szCs w:val="28"/>
        </w:rPr>
        <w:t>га у лизингодателя по договору</w:t>
      </w:r>
      <w:r w:rsidR="00244F96">
        <w:rPr>
          <w:rFonts w:eastAsia="Arial Unicode MS"/>
          <w:bCs/>
          <w:sz w:val="28"/>
          <w:szCs w:val="28"/>
        </w:rPr>
        <w:t xml:space="preserve"> и передает его </w:t>
      </w:r>
      <w:r>
        <w:rPr>
          <w:rFonts w:eastAsia="Arial Unicode MS"/>
          <w:bCs/>
          <w:sz w:val="28"/>
          <w:szCs w:val="28"/>
        </w:rPr>
        <w:t xml:space="preserve">во </w:t>
      </w:r>
      <w:r w:rsidR="00244F96">
        <w:rPr>
          <w:rFonts w:eastAsia="Arial Unicode MS"/>
          <w:bCs/>
          <w:sz w:val="28"/>
          <w:szCs w:val="28"/>
        </w:rPr>
        <w:t>временное пользование лизингопо</w:t>
      </w:r>
      <w:r>
        <w:rPr>
          <w:rFonts w:eastAsia="Arial Unicode MS"/>
          <w:bCs/>
          <w:sz w:val="28"/>
          <w:szCs w:val="28"/>
        </w:rPr>
        <w:t>лучателю по сублизинговому договору.</w:t>
      </w:r>
      <w:r w:rsidR="00244F96">
        <w:rPr>
          <w:rFonts w:eastAsia="Arial Unicode MS"/>
          <w:bCs/>
          <w:sz w:val="28"/>
          <w:szCs w:val="28"/>
        </w:rPr>
        <w:t xml:space="preserve"> </w:t>
      </w:r>
      <w:r>
        <w:rPr>
          <w:rFonts w:eastAsia="Arial Unicode MS"/>
          <w:bCs/>
          <w:sz w:val="28"/>
          <w:szCs w:val="28"/>
        </w:rPr>
        <w:t>Необходимо отметить, что п</w:t>
      </w:r>
      <w:r w:rsidR="00244F96">
        <w:rPr>
          <w:rFonts w:eastAsia="Arial Unicode MS"/>
          <w:bCs/>
          <w:sz w:val="28"/>
          <w:szCs w:val="28"/>
        </w:rPr>
        <w:t>ереуступка лизингополучателем третьему лицу своих обяз</w:t>
      </w:r>
      <w:r w:rsidR="00244F96">
        <w:rPr>
          <w:rFonts w:eastAsia="Arial Unicode MS"/>
          <w:bCs/>
          <w:sz w:val="28"/>
          <w:szCs w:val="28"/>
        </w:rPr>
        <w:t>а</w:t>
      </w:r>
      <w:r w:rsidR="00244F96">
        <w:rPr>
          <w:rFonts w:eastAsia="Arial Unicode MS"/>
          <w:bCs/>
          <w:sz w:val="28"/>
          <w:szCs w:val="28"/>
        </w:rPr>
        <w:t xml:space="preserve">тельств по выплате лизинговых платежей не допускается. При </w:t>
      </w:r>
      <w:r>
        <w:rPr>
          <w:rFonts w:eastAsia="Arial Unicode MS"/>
          <w:bCs/>
          <w:sz w:val="28"/>
          <w:szCs w:val="28"/>
        </w:rPr>
        <w:t>осуществлении передачи</w:t>
      </w:r>
      <w:r w:rsidR="00244F96">
        <w:rPr>
          <w:rFonts w:eastAsia="Arial Unicode MS"/>
          <w:bCs/>
          <w:sz w:val="28"/>
          <w:szCs w:val="28"/>
        </w:rPr>
        <w:t xml:space="preserve"> предмета лизинга в сублизинг </w:t>
      </w:r>
      <w:r>
        <w:rPr>
          <w:rFonts w:eastAsia="Arial Unicode MS"/>
          <w:bCs/>
          <w:sz w:val="28"/>
          <w:szCs w:val="28"/>
        </w:rPr>
        <w:t xml:space="preserve">необходимо выполнение обязательного условия: </w:t>
      </w:r>
      <w:r w:rsidR="00244F96">
        <w:rPr>
          <w:rFonts w:eastAsia="Arial Unicode MS"/>
          <w:bCs/>
          <w:sz w:val="28"/>
          <w:szCs w:val="28"/>
        </w:rPr>
        <w:t>письменное согласие лизингод</w:t>
      </w:r>
      <w:r w:rsidR="00244F96">
        <w:rPr>
          <w:rFonts w:eastAsia="Arial Unicode MS"/>
          <w:bCs/>
          <w:sz w:val="28"/>
          <w:szCs w:val="28"/>
        </w:rPr>
        <w:t>а</w:t>
      </w:r>
      <w:r w:rsidR="00244F96">
        <w:rPr>
          <w:rFonts w:eastAsia="Arial Unicode MS"/>
          <w:bCs/>
          <w:sz w:val="28"/>
          <w:szCs w:val="28"/>
        </w:rPr>
        <w:t>теля.</w:t>
      </w:r>
    </w:p>
    <w:p w:rsidR="004A07B8" w:rsidRDefault="00A87C49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Частным случаем прямого финансового лизинга является</w:t>
      </w:r>
      <w:r w:rsidRPr="00A87C49">
        <w:rPr>
          <w:rFonts w:eastAsia="Arial Unicode MS"/>
          <w:bCs/>
          <w:sz w:val="28"/>
          <w:szCs w:val="28"/>
        </w:rPr>
        <w:t xml:space="preserve"> </w:t>
      </w:r>
      <w:r>
        <w:rPr>
          <w:rFonts w:eastAsia="Arial Unicode MS"/>
          <w:bCs/>
          <w:sz w:val="28"/>
          <w:szCs w:val="28"/>
        </w:rPr>
        <w:t>леверидж-лизинг (возвратная сделка). Особенность</w:t>
      </w:r>
      <w:r w:rsidR="004A07B8">
        <w:rPr>
          <w:rFonts w:eastAsia="Arial Unicode MS"/>
          <w:bCs/>
          <w:sz w:val="28"/>
          <w:szCs w:val="28"/>
        </w:rPr>
        <w:t xml:space="preserve"> заключается в том, что собственник им</w:t>
      </w:r>
      <w:r w:rsidR="004A07B8">
        <w:rPr>
          <w:rFonts w:eastAsia="Arial Unicode MS"/>
          <w:bCs/>
          <w:sz w:val="28"/>
          <w:szCs w:val="28"/>
        </w:rPr>
        <w:t>у</w:t>
      </w:r>
      <w:r>
        <w:rPr>
          <w:rFonts w:eastAsia="Arial Unicode MS"/>
          <w:bCs/>
          <w:sz w:val="28"/>
          <w:szCs w:val="28"/>
        </w:rPr>
        <w:t xml:space="preserve">щества </w:t>
      </w:r>
      <w:r w:rsidR="004A07B8">
        <w:rPr>
          <w:rFonts w:eastAsia="Arial Unicode MS"/>
          <w:bCs/>
          <w:sz w:val="28"/>
          <w:szCs w:val="28"/>
        </w:rPr>
        <w:t xml:space="preserve"> передает право собственности на него будущему лизингодателю на </w:t>
      </w:r>
      <w:r>
        <w:rPr>
          <w:rFonts w:eastAsia="Arial Unicode MS"/>
          <w:bCs/>
          <w:sz w:val="28"/>
          <w:szCs w:val="28"/>
        </w:rPr>
        <w:t>условиях договора купли-продажи (т.е.</w:t>
      </w:r>
      <w:r w:rsidR="004A07B8">
        <w:rPr>
          <w:rFonts w:eastAsia="Arial Unicode MS"/>
          <w:bCs/>
          <w:sz w:val="28"/>
          <w:szCs w:val="28"/>
        </w:rPr>
        <w:t xml:space="preserve"> продает это имущество</w:t>
      </w:r>
      <w:r>
        <w:rPr>
          <w:rFonts w:eastAsia="Arial Unicode MS"/>
          <w:bCs/>
          <w:sz w:val="28"/>
          <w:szCs w:val="28"/>
        </w:rPr>
        <w:t>)</w:t>
      </w:r>
      <w:r w:rsidR="004A07B8">
        <w:rPr>
          <w:rFonts w:eastAsia="Arial Unicode MS"/>
          <w:bCs/>
          <w:sz w:val="28"/>
          <w:szCs w:val="28"/>
        </w:rPr>
        <w:t xml:space="preserve">. </w:t>
      </w:r>
      <w:r>
        <w:rPr>
          <w:rFonts w:eastAsia="Arial Unicode MS"/>
          <w:bCs/>
          <w:sz w:val="28"/>
          <w:szCs w:val="28"/>
        </w:rPr>
        <w:t xml:space="preserve">В то же время </w:t>
      </w:r>
      <w:r w:rsidR="004A07B8">
        <w:rPr>
          <w:rFonts w:eastAsia="Arial Unicode MS"/>
          <w:bCs/>
          <w:sz w:val="28"/>
          <w:szCs w:val="28"/>
        </w:rPr>
        <w:t>поставщик вступает со своим партнером в лизи</w:t>
      </w:r>
      <w:r w:rsidR="004A07B8">
        <w:rPr>
          <w:rFonts w:eastAsia="Arial Unicode MS"/>
          <w:bCs/>
          <w:sz w:val="28"/>
          <w:szCs w:val="28"/>
        </w:rPr>
        <w:t>н</w:t>
      </w:r>
      <w:r w:rsidR="004A07B8">
        <w:rPr>
          <w:rFonts w:eastAsia="Arial Unicode MS"/>
          <w:bCs/>
          <w:sz w:val="28"/>
          <w:szCs w:val="28"/>
        </w:rPr>
        <w:t>говые отношения</w:t>
      </w:r>
      <w:r>
        <w:rPr>
          <w:rFonts w:eastAsia="Arial Unicode MS"/>
          <w:bCs/>
          <w:sz w:val="28"/>
          <w:szCs w:val="28"/>
        </w:rPr>
        <w:t xml:space="preserve"> в качестве пользователя этого имущества. Здесь п</w:t>
      </w:r>
      <w:r w:rsidR="004A07B8">
        <w:rPr>
          <w:rFonts w:eastAsia="Arial Unicode MS"/>
          <w:bCs/>
          <w:sz w:val="28"/>
          <w:szCs w:val="28"/>
        </w:rPr>
        <w:t>оставщик и лизингополуч</w:t>
      </w:r>
      <w:r w:rsidR="004A07B8">
        <w:rPr>
          <w:rFonts w:eastAsia="Arial Unicode MS"/>
          <w:bCs/>
          <w:sz w:val="28"/>
          <w:szCs w:val="28"/>
        </w:rPr>
        <w:t>а</w:t>
      </w:r>
      <w:r w:rsidR="004A07B8">
        <w:rPr>
          <w:rFonts w:eastAsia="Arial Unicode MS"/>
          <w:bCs/>
          <w:sz w:val="28"/>
          <w:szCs w:val="28"/>
        </w:rPr>
        <w:t>тель являются одним и тем же юридическим лицом. Поста</w:t>
      </w:r>
      <w:r>
        <w:rPr>
          <w:rFonts w:eastAsia="Arial Unicode MS"/>
          <w:bCs/>
          <w:sz w:val="28"/>
          <w:szCs w:val="28"/>
        </w:rPr>
        <w:t>вщик производит</w:t>
      </w:r>
      <w:r w:rsidR="004A07B8">
        <w:rPr>
          <w:rFonts w:eastAsia="Arial Unicode MS"/>
          <w:bCs/>
          <w:sz w:val="28"/>
          <w:szCs w:val="28"/>
        </w:rPr>
        <w:t xml:space="preserve"> арендные платежи, вкл</w:t>
      </w:r>
      <w:r w:rsidR="004A07B8">
        <w:rPr>
          <w:rFonts w:eastAsia="Arial Unicode MS"/>
          <w:bCs/>
          <w:sz w:val="28"/>
          <w:szCs w:val="28"/>
        </w:rPr>
        <w:t>ю</w:t>
      </w:r>
      <w:r w:rsidR="004A07B8">
        <w:rPr>
          <w:rFonts w:eastAsia="Arial Unicode MS"/>
          <w:bCs/>
          <w:sz w:val="28"/>
          <w:szCs w:val="28"/>
        </w:rPr>
        <w:t xml:space="preserve">чаемые в издержки производства, что понижает </w:t>
      </w:r>
      <w:r>
        <w:rPr>
          <w:rFonts w:eastAsia="Arial Unicode MS"/>
          <w:bCs/>
          <w:sz w:val="28"/>
          <w:szCs w:val="28"/>
        </w:rPr>
        <w:t xml:space="preserve">его </w:t>
      </w:r>
      <w:r w:rsidR="004A07B8">
        <w:rPr>
          <w:rFonts w:eastAsia="Arial Unicode MS"/>
          <w:bCs/>
          <w:sz w:val="28"/>
          <w:szCs w:val="28"/>
        </w:rPr>
        <w:t xml:space="preserve">налогооблагаемую прибыль и создает у него эффект </w:t>
      </w:r>
      <w:r w:rsidR="007B021E">
        <w:rPr>
          <w:rFonts w:eastAsia="Arial Unicode MS"/>
          <w:bCs/>
          <w:sz w:val="28"/>
          <w:szCs w:val="28"/>
        </w:rPr>
        <w:t xml:space="preserve">определенной налоговой экономии в виде отсрочки уплаты налога. Такой </w:t>
      </w:r>
      <w:r w:rsidR="004A07B8">
        <w:rPr>
          <w:rFonts w:eastAsia="Arial Unicode MS"/>
          <w:bCs/>
          <w:sz w:val="28"/>
          <w:szCs w:val="28"/>
        </w:rPr>
        <w:t xml:space="preserve">вид </w:t>
      </w:r>
      <w:r w:rsidR="007B021E">
        <w:rPr>
          <w:rFonts w:eastAsia="Arial Unicode MS"/>
          <w:bCs/>
          <w:sz w:val="28"/>
          <w:szCs w:val="28"/>
        </w:rPr>
        <w:t xml:space="preserve">финансового лизинга довольно широко используют российские предприятия, потому что в </w:t>
      </w:r>
      <w:r w:rsidR="004A07B8">
        <w:rPr>
          <w:rFonts w:eastAsia="Arial Unicode MS"/>
          <w:bCs/>
          <w:sz w:val="28"/>
          <w:szCs w:val="28"/>
        </w:rPr>
        <w:t xml:space="preserve">условиях экономической нестабильности </w:t>
      </w:r>
      <w:r w:rsidR="007B021E">
        <w:rPr>
          <w:rFonts w:eastAsia="Arial Unicode MS"/>
          <w:bCs/>
          <w:sz w:val="28"/>
          <w:szCs w:val="28"/>
        </w:rPr>
        <w:t xml:space="preserve">это </w:t>
      </w:r>
      <w:r w:rsidR="004A07B8">
        <w:rPr>
          <w:rFonts w:eastAsia="Arial Unicode MS"/>
          <w:bCs/>
          <w:sz w:val="28"/>
          <w:szCs w:val="28"/>
        </w:rPr>
        <w:t>позволяет им успешнее решать с</w:t>
      </w:r>
      <w:r w:rsidR="00654185">
        <w:rPr>
          <w:rFonts w:eastAsia="Arial Unicode MS"/>
          <w:bCs/>
          <w:sz w:val="28"/>
          <w:szCs w:val="28"/>
        </w:rPr>
        <w:t>вои</w:t>
      </w:r>
      <w:r w:rsidR="004A07B8">
        <w:rPr>
          <w:rFonts w:eastAsia="Arial Unicode MS"/>
          <w:bCs/>
          <w:sz w:val="28"/>
          <w:szCs w:val="28"/>
        </w:rPr>
        <w:t xml:space="preserve"> финансовые пробл</w:t>
      </w:r>
      <w:r w:rsidR="004A07B8">
        <w:rPr>
          <w:rFonts w:eastAsia="Arial Unicode MS"/>
          <w:bCs/>
          <w:sz w:val="28"/>
          <w:szCs w:val="28"/>
        </w:rPr>
        <w:t>е</w:t>
      </w:r>
      <w:r w:rsidR="004A07B8">
        <w:rPr>
          <w:rFonts w:eastAsia="Arial Unicode MS"/>
          <w:bCs/>
          <w:sz w:val="28"/>
          <w:szCs w:val="28"/>
        </w:rPr>
        <w:t>мы.</w:t>
      </w:r>
    </w:p>
    <w:p w:rsidR="00EA4A83" w:rsidRPr="00F65DD2" w:rsidRDefault="007B021E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Раздельный лизинг является</w:t>
      </w:r>
      <w:r w:rsidR="00184FB2">
        <w:rPr>
          <w:rFonts w:eastAsia="Arial Unicode MS"/>
          <w:bCs/>
          <w:sz w:val="28"/>
          <w:szCs w:val="28"/>
        </w:rPr>
        <w:t xml:space="preserve"> ус</w:t>
      </w:r>
      <w:r>
        <w:rPr>
          <w:rFonts w:eastAsia="Arial Unicode MS"/>
          <w:bCs/>
          <w:sz w:val="28"/>
          <w:szCs w:val="28"/>
        </w:rPr>
        <w:t>ложненным</w:t>
      </w:r>
      <w:r w:rsidR="00184FB2">
        <w:rPr>
          <w:rFonts w:eastAsia="Arial Unicode MS"/>
          <w:bCs/>
          <w:sz w:val="28"/>
          <w:szCs w:val="28"/>
        </w:rPr>
        <w:t xml:space="preserve"> вариант</w:t>
      </w:r>
      <w:r>
        <w:rPr>
          <w:rFonts w:eastAsia="Arial Unicode MS"/>
          <w:bCs/>
          <w:sz w:val="28"/>
          <w:szCs w:val="28"/>
        </w:rPr>
        <w:t xml:space="preserve">ом финансового лизинга. Он </w:t>
      </w:r>
      <w:r w:rsidR="00184FB2">
        <w:rPr>
          <w:rFonts w:eastAsia="Arial Unicode MS"/>
          <w:bCs/>
          <w:sz w:val="28"/>
          <w:szCs w:val="28"/>
        </w:rPr>
        <w:t xml:space="preserve">предусматривает участие в сделке </w:t>
      </w:r>
      <w:r>
        <w:rPr>
          <w:rFonts w:eastAsia="Arial Unicode MS"/>
          <w:bCs/>
          <w:sz w:val="28"/>
          <w:szCs w:val="28"/>
        </w:rPr>
        <w:t>сразу нескольких фирм</w:t>
      </w:r>
      <w:r w:rsidR="00184FB2">
        <w:rPr>
          <w:rFonts w:eastAsia="Arial Unicode MS"/>
          <w:bCs/>
          <w:sz w:val="28"/>
          <w:szCs w:val="28"/>
        </w:rPr>
        <w:t xml:space="preserve"> и финансовых орган</w:t>
      </w:r>
      <w:r w:rsidR="00184FB2">
        <w:rPr>
          <w:rFonts w:eastAsia="Arial Unicode MS"/>
          <w:bCs/>
          <w:sz w:val="28"/>
          <w:szCs w:val="28"/>
        </w:rPr>
        <w:t>и</w:t>
      </w:r>
      <w:r>
        <w:rPr>
          <w:rFonts w:eastAsia="Arial Unicode MS"/>
          <w:bCs/>
          <w:sz w:val="28"/>
          <w:szCs w:val="28"/>
        </w:rPr>
        <w:t xml:space="preserve">заций. Они в договорном порядке </w:t>
      </w:r>
      <w:r w:rsidR="00184FB2">
        <w:rPr>
          <w:rFonts w:eastAsia="Arial Unicode MS"/>
          <w:bCs/>
          <w:sz w:val="28"/>
          <w:szCs w:val="28"/>
        </w:rPr>
        <w:t>распределяют обязанности по осуществлению лизинговых операций. Раздельный лизи</w:t>
      </w:r>
      <w:r>
        <w:rPr>
          <w:rFonts w:eastAsia="Arial Unicode MS"/>
          <w:bCs/>
          <w:sz w:val="28"/>
          <w:szCs w:val="28"/>
        </w:rPr>
        <w:t xml:space="preserve">нг используют тогда, когда </w:t>
      </w:r>
      <w:r w:rsidR="00184FB2">
        <w:rPr>
          <w:rFonts w:eastAsia="Arial Unicode MS"/>
          <w:bCs/>
          <w:sz w:val="28"/>
          <w:szCs w:val="28"/>
        </w:rPr>
        <w:t xml:space="preserve"> лизингодатель ф</w:t>
      </w:r>
      <w:r w:rsidR="00184FB2">
        <w:rPr>
          <w:rFonts w:eastAsia="Arial Unicode MS"/>
          <w:bCs/>
          <w:sz w:val="28"/>
          <w:szCs w:val="28"/>
        </w:rPr>
        <w:t>и</w:t>
      </w:r>
      <w:r w:rsidR="00184FB2">
        <w:rPr>
          <w:rFonts w:eastAsia="Arial Unicode MS"/>
          <w:bCs/>
          <w:sz w:val="28"/>
          <w:szCs w:val="28"/>
        </w:rPr>
        <w:t>нансирует лишь часть технических с</w:t>
      </w:r>
      <w:r>
        <w:rPr>
          <w:rFonts w:eastAsia="Arial Unicode MS"/>
          <w:bCs/>
          <w:sz w:val="28"/>
          <w:szCs w:val="28"/>
        </w:rPr>
        <w:t>редств, а другую часть, оплачивает за счет займов других</w:t>
      </w:r>
      <w:r w:rsidR="00184FB2">
        <w:rPr>
          <w:rFonts w:eastAsia="Arial Unicode MS"/>
          <w:bCs/>
          <w:sz w:val="28"/>
          <w:szCs w:val="28"/>
        </w:rPr>
        <w:t xml:space="preserve"> участников. Лизингод</w:t>
      </w:r>
      <w:r w:rsidR="00184FB2">
        <w:rPr>
          <w:rFonts w:eastAsia="Arial Unicode MS"/>
          <w:bCs/>
          <w:sz w:val="28"/>
          <w:szCs w:val="28"/>
        </w:rPr>
        <w:t>а</w:t>
      </w:r>
      <w:r w:rsidR="00184FB2">
        <w:rPr>
          <w:rFonts w:eastAsia="Arial Unicode MS"/>
          <w:bCs/>
          <w:sz w:val="28"/>
          <w:szCs w:val="28"/>
        </w:rPr>
        <w:t>тель оформляет</w:t>
      </w:r>
      <w:r>
        <w:rPr>
          <w:rFonts w:eastAsia="Arial Unicode MS"/>
          <w:bCs/>
          <w:sz w:val="28"/>
          <w:szCs w:val="28"/>
        </w:rPr>
        <w:t xml:space="preserve"> в пользу кредитора-займодавца</w:t>
      </w:r>
      <w:r w:rsidR="00184FB2">
        <w:rPr>
          <w:rFonts w:eastAsia="Arial Unicode MS"/>
          <w:bCs/>
          <w:sz w:val="28"/>
          <w:szCs w:val="28"/>
        </w:rPr>
        <w:t xml:space="preserve"> залог на эти техн</w:t>
      </w:r>
      <w:r>
        <w:rPr>
          <w:rFonts w:eastAsia="Arial Unicode MS"/>
          <w:bCs/>
          <w:sz w:val="28"/>
          <w:szCs w:val="28"/>
        </w:rPr>
        <w:t>ические средства и закрепляет</w:t>
      </w:r>
      <w:r w:rsidR="00184FB2">
        <w:rPr>
          <w:rFonts w:eastAsia="Arial Unicode MS"/>
          <w:bCs/>
          <w:sz w:val="28"/>
          <w:szCs w:val="28"/>
        </w:rPr>
        <w:t xml:space="preserve"> ему преимущественное право на получение лизинговых пл</w:t>
      </w:r>
      <w:r w:rsidR="00184FB2">
        <w:rPr>
          <w:rFonts w:eastAsia="Arial Unicode MS"/>
          <w:bCs/>
          <w:sz w:val="28"/>
          <w:szCs w:val="28"/>
        </w:rPr>
        <w:t>а</w:t>
      </w:r>
      <w:r w:rsidR="00184FB2">
        <w:rPr>
          <w:rFonts w:eastAsia="Arial Unicode MS"/>
          <w:bCs/>
          <w:sz w:val="28"/>
          <w:szCs w:val="28"/>
        </w:rPr>
        <w:t>тежей.</w:t>
      </w:r>
    </w:p>
    <w:p w:rsidR="00310608" w:rsidRPr="00310608" w:rsidRDefault="007B021E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sz w:val="28"/>
          <w:szCs w:val="28"/>
        </w:rPr>
      </w:pPr>
      <w:bookmarkStart w:id="9" w:name="_Toc245658643"/>
      <w:r>
        <w:rPr>
          <w:sz w:val="28"/>
          <w:szCs w:val="28"/>
        </w:rPr>
        <w:t>Исходя из состава субъектов</w:t>
      </w:r>
      <w:r w:rsidR="00310608" w:rsidRPr="00310608">
        <w:rPr>
          <w:sz w:val="28"/>
          <w:szCs w:val="28"/>
        </w:rPr>
        <w:t xml:space="preserve">, лизинговые операции </w:t>
      </w:r>
      <w:r>
        <w:rPr>
          <w:sz w:val="28"/>
          <w:szCs w:val="28"/>
        </w:rPr>
        <w:t xml:space="preserve">имеет место следующая </w:t>
      </w:r>
      <w:r w:rsidR="00310608" w:rsidRPr="00310608">
        <w:rPr>
          <w:sz w:val="28"/>
          <w:szCs w:val="28"/>
        </w:rPr>
        <w:t>систем</w:t>
      </w:r>
      <w:r w:rsidR="00310608" w:rsidRPr="00310608">
        <w:rPr>
          <w:sz w:val="28"/>
          <w:szCs w:val="28"/>
        </w:rPr>
        <w:t>а</w:t>
      </w:r>
      <w:r>
        <w:rPr>
          <w:sz w:val="28"/>
          <w:szCs w:val="28"/>
        </w:rPr>
        <w:t>тизация</w:t>
      </w:r>
      <w:r w:rsidR="00310608" w:rsidRPr="00310608">
        <w:rPr>
          <w:sz w:val="28"/>
          <w:szCs w:val="28"/>
        </w:rPr>
        <w:t>:</w:t>
      </w:r>
    </w:p>
    <w:p w:rsidR="00310608" w:rsidRPr="00310608" w:rsidRDefault="00310608" w:rsidP="00194DDC">
      <w:pPr>
        <w:widowControl/>
        <w:numPr>
          <w:ilvl w:val="0"/>
          <w:numId w:val="41"/>
        </w:numPr>
        <w:shd w:val="clear" w:color="auto" w:fill="FFFFFF"/>
        <w:tabs>
          <w:tab w:val="left" w:pos="1276"/>
        </w:tabs>
        <w:spacing w:line="360" w:lineRule="auto"/>
        <w:ind w:left="0" w:right="282" w:firstLine="709"/>
        <w:jc w:val="both"/>
        <w:rPr>
          <w:sz w:val="28"/>
          <w:szCs w:val="28"/>
        </w:rPr>
      </w:pPr>
      <w:r w:rsidRPr="00310608">
        <w:rPr>
          <w:sz w:val="28"/>
          <w:szCs w:val="28"/>
        </w:rPr>
        <w:t>прямо</w:t>
      </w:r>
      <w:r w:rsidR="007B021E">
        <w:rPr>
          <w:sz w:val="28"/>
          <w:szCs w:val="28"/>
        </w:rPr>
        <w:t>й финансовый лизинг:</w:t>
      </w:r>
      <w:r w:rsidRPr="00310608">
        <w:rPr>
          <w:sz w:val="28"/>
          <w:szCs w:val="28"/>
        </w:rPr>
        <w:t xml:space="preserve"> собственник имущес</w:t>
      </w:r>
      <w:r w:rsidRPr="00310608">
        <w:rPr>
          <w:sz w:val="28"/>
          <w:szCs w:val="28"/>
        </w:rPr>
        <w:t>т</w:t>
      </w:r>
      <w:r w:rsidR="007B021E">
        <w:rPr>
          <w:sz w:val="28"/>
          <w:szCs w:val="28"/>
        </w:rPr>
        <w:t xml:space="preserve">ва </w:t>
      </w:r>
      <w:r w:rsidRPr="00310608">
        <w:rPr>
          <w:sz w:val="28"/>
          <w:szCs w:val="28"/>
        </w:rPr>
        <w:t xml:space="preserve"> самостоятельно сдает объект в аренду пользователю, минуя посредн</w:t>
      </w:r>
      <w:r w:rsidRPr="00310608">
        <w:rPr>
          <w:sz w:val="28"/>
          <w:szCs w:val="28"/>
        </w:rPr>
        <w:t>и</w:t>
      </w:r>
      <w:r w:rsidRPr="00310608">
        <w:rPr>
          <w:sz w:val="28"/>
          <w:szCs w:val="28"/>
        </w:rPr>
        <w:t>ка (двухсторонняя сделка);</w:t>
      </w:r>
    </w:p>
    <w:p w:rsidR="00310608" w:rsidRPr="00FD61CA" w:rsidRDefault="007B021E" w:rsidP="00194DDC">
      <w:pPr>
        <w:widowControl/>
        <w:numPr>
          <w:ilvl w:val="0"/>
          <w:numId w:val="41"/>
        </w:numPr>
        <w:shd w:val="clear" w:color="auto" w:fill="FFFFFF"/>
        <w:tabs>
          <w:tab w:val="left" w:pos="1276"/>
        </w:tabs>
        <w:spacing w:line="360" w:lineRule="auto"/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косвенный лизинг: </w:t>
      </w:r>
      <w:r w:rsidR="00310608" w:rsidRPr="00310608">
        <w:rPr>
          <w:sz w:val="28"/>
          <w:szCs w:val="28"/>
        </w:rPr>
        <w:t>передача имущества пользователю пр</w:t>
      </w:r>
      <w:r w:rsidR="00310608" w:rsidRPr="00310608">
        <w:rPr>
          <w:sz w:val="28"/>
          <w:szCs w:val="28"/>
        </w:rPr>
        <w:t>о</w:t>
      </w:r>
      <w:r>
        <w:rPr>
          <w:sz w:val="28"/>
          <w:szCs w:val="28"/>
        </w:rPr>
        <w:t xml:space="preserve">исходит через посредника - лизинговую компанию, </w:t>
      </w:r>
      <w:r w:rsidR="00310608" w:rsidRPr="00310608">
        <w:rPr>
          <w:sz w:val="28"/>
          <w:szCs w:val="28"/>
        </w:rPr>
        <w:t>и в данном случае имеет место трехсторонняя сделка (поставщик – п</w:t>
      </w:r>
      <w:r w:rsidR="00310608" w:rsidRPr="00310608">
        <w:rPr>
          <w:sz w:val="28"/>
          <w:szCs w:val="28"/>
        </w:rPr>
        <w:t>о</w:t>
      </w:r>
      <w:r w:rsidR="00310608" w:rsidRPr="00310608">
        <w:rPr>
          <w:sz w:val="28"/>
          <w:szCs w:val="28"/>
        </w:rPr>
        <w:t>средник - пользователь).</w:t>
      </w:r>
      <w:r w:rsidR="00310608">
        <w:rPr>
          <w:sz w:val="28"/>
          <w:szCs w:val="28"/>
        </w:rPr>
        <w:t xml:space="preserve">    </w:t>
      </w:r>
    </w:p>
    <w:p w:rsidR="00B1399B" w:rsidRPr="001D57D6" w:rsidRDefault="00B1399B" w:rsidP="00D8032B">
      <w:pPr>
        <w:widowControl/>
        <w:spacing w:line="360" w:lineRule="auto"/>
        <w:ind w:right="282" w:firstLine="709"/>
        <w:jc w:val="both"/>
        <w:outlineLvl w:val="2"/>
        <w:rPr>
          <w:sz w:val="28"/>
          <w:szCs w:val="28"/>
        </w:rPr>
      </w:pPr>
      <w:bookmarkStart w:id="10" w:name="_Toc448783832"/>
      <w:r w:rsidRPr="001D57D6">
        <w:rPr>
          <w:sz w:val="28"/>
          <w:szCs w:val="28"/>
        </w:rPr>
        <w:t xml:space="preserve">В </w:t>
      </w:r>
      <w:r w:rsidR="007B021E">
        <w:rPr>
          <w:sz w:val="28"/>
          <w:szCs w:val="28"/>
        </w:rPr>
        <w:t>юридической литературе имеет место деление</w:t>
      </w:r>
      <w:r w:rsidRPr="001D57D6">
        <w:rPr>
          <w:sz w:val="28"/>
          <w:szCs w:val="28"/>
        </w:rPr>
        <w:t xml:space="preserve"> по объекту</w:t>
      </w:r>
      <w:r w:rsidR="007B021E">
        <w:rPr>
          <w:sz w:val="28"/>
          <w:szCs w:val="28"/>
        </w:rPr>
        <w:t>:</w:t>
      </w:r>
      <w:r w:rsidRPr="001D57D6">
        <w:rPr>
          <w:sz w:val="28"/>
          <w:szCs w:val="28"/>
        </w:rPr>
        <w:t xml:space="preserve"> лизинг недвижимого и движимого имущества, по степени окупаемости имущества — с полной и с неполной</w:t>
      </w:r>
      <w:r w:rsidR="007B021E">
        <w:rPr>
          <w:sz w:val="28"/>
          <w:szCs w:val="28"/>
        </w:rPr>
        <w:t xml:space="preserve"> окупаемостью, а  также сухой и мокрый лизинг. При сухом</w:t>
      </w:r>
      <w:r w:rsidRPr="001D57D6">
        <w:rPr>
          <w:sz w:val="28"/>
          <w:szCs w:val="28"/>
        </w:rPr>
        <w:t xml:space="preserve"> лизи</w:t>
      </w:r>
      <w:r w:rsidRPr="001D57D6">
        <w:rPr>
          <w:sz w:val="28"/>
          <w:szCs w:val="28"/>
        </w:rPr>
        <w:t>н</w:t>
      </w:r>
      <w:r w:rsidRPr="001D57D6">
        <w:rPr>
          <w:sz w:val="28"/>
          <w:szCs w:val="28"/>
        </w:rPr>
        <w:t>ге (net leasing) обслуживание передаваемого имущества берет на себя лизи</w:t>
      </w:r>
      <w:r w:rsidRPr="001D57D6">
        <w:rPr>
          <w:sz w:val="28"/>
          <w:szCs w:val="28"/>
        </w:rPr>
        <w:t>н</w:t>
      </w:r>
      <w:r w:rsidRPr="001D57D6">
        <w:rPr>
          <w:sz w:val="28"/>
          <w:szCs w:val="28"/>
        </w:rPr>
        <w:t xml:space="preserve">гополучатель. При мокром лизинге (wet leasing) полное обслуживание передаваемого имущества возлагается </w:t>
      </w:r>
      <w:r w:rsidR="007B021E">
        <w:rPr>
          <w:sz w:val="28"/>
          <w:szCs w:val="28"/>
        </w:rPr>
        <w:t xml:space="preserve">по договору </w:t>
      </w:r>
      <w:r w:rsidRPr="001D57D6">
        <w:rPr>
          <w:sz w:val="28"/>
          <w:szCs w:val="28"/>
        </w:rPr>
        <w:t>на лизингод</w:t>
      </w:r>
      <w:r w:rsidRPr="001D57D6">
        <w:rPr>
          <w:sz w:val="28"/>
          <w:szCs w:val="28"/>
        </w:rPr>
        <w:t>а</w:t>
      </w:r>
      <w:r w:rsidRPr="001D57D6">
        <w:rPr>
          <w:sz w:val="28"/>
          <w:szCs w:val="28"/>
        </w:rPr>
        <w:t>теля.</w:t>
      </w:r>
      <w:bookmarkEnd w:id="10"/>
    </w:p>
    <w:p w:rsidR="00323E25" w:rsidRDefault="00323E25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D6">
        <w:rPr>
          <w:rFonts w:ascii="Times New Roman" w:hAnsi="Times New Roman" w:cs="Times New Roman"/>
          <w:sz w:val="28"/>
          <w:szCs w:val="28"/>
        </w:rPr>
        <w:t>По характе</w:t>
      </w:r>
      <w:r w:rsidR="007B021E">
        <w:rPr>
          <w:rFonts w:ascii="Times New Roman" w:hAnsi="Times New Roman" w:cs="Times New Roman"/>
          <w:sz w:val="28"/>
          <w:szCs w:val="28"/>
        </w:rPr>
        <w:t>ру лизинговых платежей можно различить</w:t>
      </w:r>
      <w:r w:rsidRPr="001D57D6">
        <w:rPr>
          <w:rFonts w:ascii="Times New Roman" w:hAnsi="Times New Roman" w:cs="Times New Roman"/>
          <w:sz w:val="28"/>
          <w:szCs w:val="28"/>
        </w:rPr>
        <w:t xml:space="preserve"> денежный, компенсационный и смешанный лизинг.</w:t>
      </w:r>
      <w:r w:rsidR="007B021E">
        <w:rPr>
          <w:rFonts w:ascii="Times New Roman" w:hAnsi="Times New Roman" w:cs="Times New Roman"/>
          <w:sz w:val="28"/>
          <w:szCs w:val="28"/>
        </w:rPr>
        <w:t xml:space="preserve"> К</w:t>
      </w:r>
      <w:r w:rsidR="00051B46" w:rsidRPr="001D57D6">
        <w:rPr>
          <w:rFonts w:ascii="Times New Roman" w:hAnsi="Times New Roman" w:cs="Times New Roman"/>
          <w:sz w:val="28"/>
          <w:szCs w:val="28"/>
        </w:rPr>
        <w:t>омпенсационный лизинг пре</w:t>
      </w:r>
      <w:r w:rsidR="00051B46" w:rsidRPr="001D57D6">
        <w:rPr>
          <w:rFonts w:ascii="Times New Roman" w:hAnsi="Times New Roman" w:cs="Times New Roman"/>
          <w:sz w:val="28"/>
          <w:szCs w:val="28"/>
        </w:rPr>
        <w:t>д</w:t>
      </w:r>
      <w:r w:rsidR="00051B46" w:rsidRPr="001D57D6">
        <w:rPr>
          <w:rFonts w:ascii="Times New Roman" w:hAnsi="Times New Roman" w:cs="Times New Roman"/>
          <w:sz w:val="28"/>
          <w:szCs w:val="28"/>
        </w:rPr>
        <w:t>ставляет собо</w:t>
      </w:r>
      <w:r w:rsidR="007B021E">
        <w:rPr>
          <w:rFonts w:ascii="Times New Roman" w:hAnsi="Times New Roman" w:cs="Times New Roman"/>
          <w:sz w:val="28"/>
          <w:szCs w:val="28"/>
        </w:rPr>
        <w:t>й особую разновидность лизинга. Ф</w:t>
      </w:r>
      <w:r w:rsidR="00051B46" w:rsidRPr="001D57D6">
        <w:rPr>
          <w:rFonts w:ascii="Times New Roman" w:hAnsi="Times New Roman" w:cs="Times New Roman"/>
          <w:sz w:val="28"/>
          <w:szCs w:val="28"/>
        </w:rPr>
        <w:t xml:space="preserve">ормой платежа за арендуемое оборудование является продукция, </w:t>
      </w:r>
      <w:r w:rsidR="00574BD9">
        <w:rPr>
          <w:rFonts w:ascii="Times New Roman" w:hAnsi="Times New Roman" w:cs="Times New Roman"/>
          <w:sz w:val="28"/>
          <w:szCs w:val="28"/>
        </w:rPr>
        <w:t>которая вырабатывается</w:t>
      </w:r>
      <w:r w:rsidR="00051B46" w:rsidRPr="001D57D6">
        <w:rPr>
          <w:rFonts w:ascii="Times New Roman" w:hAnsi="Times New Roman" w:cs="Times New Roman"/>
          <w:sz w:val="28"/>
          <w:szCs w:val="28"/>
        </w:rPr>
        <w:t xml:space="preserve"> на этом об</w:t>
      </w:r>
      <w:r w:rsidR="00051B46" w:rsidRPr="001D57D6">
        <w:rPr>
          <w:rFonts w:ascii="Times New Roman" w:hAnsi="Times New Roman" w:cs="Times New Roman"/>
          <w:sz w:val="28"/>
          <w:szCs w:val="28"/>
        </w:rPr>
        <w:t>о</w:t>
      </w:r>
      <w:r w:rsidR="00574BD9">
        <w:rPr>
          <w:rFonts w:ascii="Times New Roman" w:hAnsi="Times New Roman" w:cs="Times New Roman"/>
          <w:sz w:val="28"/>
          <w:szCs w:val="28"/>
        </w:rPr>
        <w:t>рудовании, или встречная поставка сырья (</w:t>
      </w:r>
      <w:r w:rsidR="00051B46" w:rsidRPr="001D57D6">
        <w:rPr>
          <w:rFonts w:ascii="Times New Roman" w:hAnsi="Times New Roman" w:cs="Times New Roman"/>
          <w:sz w:val="28"/>
          <w:szCs w:val="28"/>
        </w:rPr>
        <w:t>полуфабрикатов</w:t>
      </w:r>
      <w:r w:rsidR="00574BD9">
        <w:rPr>
          <w:rFonts w:ascii="Times New Roman" w:hAnsi="Times New Roman" w:cs="Times New Roman"/>
          <w:sz w:val="28"/>
          <w:szCs w:val="28"/>
        </w:rPr>
        <w:t>)</w:t>
      </w:r>
      <w:r w:rsidR="00051B46" w:rsidRPr="001D57D6">
        <w:rPr>
          <w:rFonts w:ascii="Times New Roman" w:hAnsi="Times New Roman" w:cs="Times New Roman"/>
          <w:sz w:val="28"/>
          <w:szCs w:val="28"/>
        </w:rPr>
        <w:t>, полученных вне связи с эксплуат</w:t>
      </w:r>
      <w:r w:rsidR="00051B46" w:rsidRPr="001D57D6">
        <w:rPr>
          <w:rFonts w:ascii="Times New Roman" w:hAnsi="Times New Roman" w:cs="Times New Roman"/>
          <w:sz w:val="28"/>
          <w:szCs w:val="28"/>
        </w:rPr>
        <w:t>а</w:t>
      </w:r>
      <w:r w:rsidR="00051B46" w:rsidRPr="001D57D6">
        <w:rPr>
          <w:rFonts w:ascii="Times New Roman" w:hAnsi="Times New Roman" w:cs="Times New Roman"/>
          <w:sz w:val="28"/>
          <w:szCs w:val="28"/>
        </w:rPr>
        <w:t>цией арендуемого оборудования.</w:t>
      </w:r>
    </w:p>
    <w:p w:rsidR="00323E25" w:rsidRDefault="00574BD9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брать за основу </w:t>
      </w:r>
      <w:r w:rsidR="00323E2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изнаки</w:t>
      </w:r>
      <w:r w:rsidR="00323E25">
        <w:rPr>
          <w:rFonts w:ascii="Times New Roman" w:hAnsi="Times New Roman" w:cs="Times New Roman"/>
          <w:sz w:val="28"/>
          <w:szCs w:val="28"/>
        </w:rPr>
        <w:t xml:space="preserve"> налоговых и амортизационных льгот лизинг</w:t>
      </w:r>
      <w:r>
        <w:rPr>
          <w:rFonts w:ascii="Times New Roman" w:hAnsi="Times New Roman" w:cs="Times New Roman"/>
          <w:sz w:val="28"/>
          <w:szCs w:val="28"/>
        </w:rPr>
        <w:t>, то можно произвести его деление</w:t>
      </w:r>
      <w:r w:rsidR="00323E25">
        <w:rPr>
          <w:rFonts w:ascii="Times New Roman" w:hAnsi="Times New Roman" w:cs="Times New Roman"/>
          <w:sz w:val="28"/>
          <w:szCs w:val="28"/>
        </w:rPr>
        <w:t xml:space="preserve"> на действительный и фиктивный.</w:t>
      </w:r>
    </w:p>
    <w:p w:rsidR="00323E25" w:rsidRPr="00184FB2" w:rsidRDefault="00574BD9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классифицировать по размеру лизинговых сделок.</w:t>
      </w:r>
      <w:r w:rsidR="00323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23E25">
        <w:rPr>
          <w:rFonts w:ascii="Times New Roman" w:hAnsi="Times New Roman" w:cs="Times New Roman"/>
          <w:sz w:val="28"/>
          <w:szCs w:val="28"/>
        </w:rPr>
        <w:t>практике различают мелкий, ста</w:t>
      </w:r>
      <w:r w:rsidR="00323E25">
        <w:rPr>
          <w:rFonts w:ascii="Times New Roman" w:hAnsi="Times New Roman" w:cs="Times New Roman"/>
          <w:sz w:val="28"/>
          <w:szCs w:val="28"/>
        </w:rPr>
        <w:t>н</w:t>
      </w:r>
      <w:r w:rsidR="00323E25">
        <w:rPr>
          <w:rFonts w:ascii="Times New Roman" w:hAnsi="Times New Roman" w:cs="Times New Roman"/>
          <w:sz w:val="28"/>
          <w:szCs w:val="28"/>
        </w:rPr>
        <w:t xml:space="preserve">дартный (средний) и крупный лизинг. </w:t>
      </w:r>
    </w:p>
    <w:p w:rsidR="00323E25" w:rsidRDefault="00574BD9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</w:t>
      </w:r>
      <w:r w:rsidR="00323E25">
        <w:rPr>
          <w:rFonts w:ascii="Times New Roman" w:hAnsi="Times New Roman" w:cs="Times New Roman"/>
          <w:sz w:val="28"/>
          <w:szCs w:val="28"/>
        </w:rPr>
        <w:t>, что на современ</w:t>
      </w:r>
      <w:r>
        <w:rPr>
          <w:rFonts w:ascii="Times New Roman" w:hAnsi="Times New Roman" w:cs="Times New Roman"/>
          <w:sz w:val="28"/>
          <w:szCs w:val="28"/>
        </w:rPr>
        <w:t>ном этапе развития лизинга в нашей стране не все рассмотренные виды имеют</w:t>
      </w:r>
      <w:r w:rsidR="00323E25">
        <w:rPr>
          <w:rFonts w:ascii="Times New Roman" w:hAnsi="Times New Roman" w:cs="Times New Roman"/>
          <w:sz w:val="28"/>
          <w:szCs w:val="28"/>
        </w:rPr>
        <w:t xml:space="preserve"> одинаково широкое р</w:t>
      </w:r>
      <w:r>
        <w:rPr>
          <w:rFonts w:ascii="Times New Roman" w:hAnsi="Times New Roman" w:cs="Times New Roman"/>
          <w:sz w:val="28"/>
          <w:szCs w:val="28"/>
        </w:rPr>
        <w:t xml:space="preserve">аспространение. В основной массе предпочтение отдается </w:t>
      </w:r>
      <w:r w:rsidR="00323E25">
        <w:rPr>
          <w:rFonts w:ascii="Times New Roman" w:hAnsi="Times New Roman" w:cs="Times New Roman"/>
          <w:sz w:val="28"/>
          <w:szCs w:val="28"/>
        </w:rPr>
        <w:t xml:space="preserve"> финансовому и оперативному лизинг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23E25">
        <w:rPr>
          <w:rFonts w:ascii="Times New Roman" w:hAnsi="Times New Roman" w:cs="Times New Roman"/>
          <w:sz w:val="28"/>
          <w:szCs w:val="28"/>
        </w:rPr>
        <w:t>.</w:t>
      </w:r>
    </w:p>
    <w:p w:rsidR="002E27A9" w:rsidRDefault="00CD7A83" w:rsidP="00516C73">
      <w:pPr>
        <w:pStyle w:val="1"/>
        <w:ind w:right="282"/>
        <w:jc w:val="center"/>
        <w:rPr>
          <w:rFonts w:ascii="Times New Roman" w:eastAsia="Arial Unicode MS" w:hAnsi="Times New Roman"/>
          <w:sz w:val="28"/>
          <w:szCs w:val="28"/>
        </w:rPr>
      </w:pPr>
      <w:r>
        <w:rPr>
          <w:rFonts w:eastAsia="Arial Unicode MS"/>
          <w:sz w:val="28"/>
          <w:szCs w:val="28"/>
        </w:rPr>
        <w:br w:type="page"/>
      </w:r>
      <w:bookmarkStart w:id="11" w:name="_Toc448783833"/>
      <w:r w:rsidR="002E27A9" w:rsidRPr="002358C7">
        <w:rPr>
          <w:rFonts w:ascii="Times New Roman" w:eastAsia="Arial Unicode MS" w:hAnsi="Times New Roman"/>
          <w:sz w:val="28"/>
          <w:szCs w:val="28"/>
        </w:rPr>
        <w:t>ГЛАВА 2. ОСОБЕННОСТИ ПРАВОВОГО РЕГУЛИРОВ</w:t>
      </w:r>
      <w:r w:rsidR="002E27A9" w:rsidRPr="002358C7">
        <w:rPr>
          <w:rFonts w:ascii="Times New Roman" w:eastAsia="Arial Unicode MS" w:hAnsi="Times New Roman"/>
          <w:sz w:val="28"/>
          <w:szCs w:val="28"/>
        </w:rPr>
        <w:t>А</w:t>
      </w:r>
      <w:r w:rsidR="002E27A9" w:rsidRPr="002358C7">
        <w:rPr>
          <w:rFonts w:ascii="Times New Roman" w:eastAsia="Arial Unicode MS" w:hAnsi="Times New Roman"/>
          <w:sz w:val="28"/>
          <w:szCs w:val="28"/>
        </w:rPr>
        <w:t xml:space="preserve">НИЯ </w:t>
      </w:r>
      <w:r w:rsidR="004111D9" w:rsidRPr="002358C7">
        <w:rPr>
          <w:rFonts w:ascii="Times New Roman" w:eastAsia="Arial Unicode MS" w:hAnsi="Times New Roman"/>
          <w:sz w:val="28"/>
          <w:szCs w:val="28"/>
        </w:rPr>
        <w:br/>
      </w:r>
      <w:r w:rsidR="002E27A9" w:rsidRPr="002358C7">
        <w:rPr>
          <w:rFonts w:ascii="Times New Roman" w:eastAsia="Arial Unicode MS" w:hAnsi="Times New Roman"/>
          <w:sz w:val="28"/>
          <w:szCs w:val="28"/>
        </w:rPr>
        <w:t>ОТНОШЕНИЙ ПО ДОГОВОРУ ЛИЗИНГА</w:t>
      </w:r>
      <w:bookmarkEnd w:id="9"/>
      <w:bookmarkEnd w:id="11"/>
    </w:p>
    <w:p w:rsidR="002E27A9" w:rsidRDefault="002E27A9" w:rsidP="00516C73">
      <w:pPr>
        <w:pStyle w:val="2"/>
        <w:numPr>
          <w:ilvl w:val="1"/>
          <w:numId w:val="32"/>
        </w:numPr>
        <w:spacing w:line="360" w:lineRule="auto"/>
        <w:ind w:left="0" w:right="282" w:firstLine="0"/>
        <w:jc w:val="center"/>
        <w:rPr>
          <w:rFonts w:ascii="Times New Roman" w:eastAsia="Arial Unicode MS" w:hAnsi="Times New Roman" w:cs="Times New Roman"/>
          <w:i w:val="0"/>
        </w:rPr>
      </w:pPr>
      <w:bookmarkStart w:id="12" w:name="_Toc245658644"/>
      <w:bookmarkStart w:id="13" w:name="_Toc448783834"/>
      <w:r w:rsidRPr="001D57D6">
        <w:rPr>
          <w:rFonts w:ascii="Times New Roman" w:eastAsia="Arial Unicode MS" w:hAnsi="Times New Roman" w:cs="Times New Roman"/>
          <w:i w:val="0"/>
        </w:rPr>
        <w:t>Содержание и значение лизинговых правоотнош</w:t>
      </w:r>
      <w:r w:rsidRPr="001D57D6">
        <w:rPr>
          <w:rFonts w:ascii="Times New Roman" w:eastAsia="Arial Unicode MS" w:hAnsi="Times New Roman" w:cs="Times New Roman"/>
          <w:i w:val="0"/>
        </w:rPr>
        <w:t>е</w:t>
      </w:r>
      <w:r w:rsidRPr="001D57D6">
        <w:rPr>
          <w:rFonts w:ascii="Times New Roman" w:eastAsia="Arial Unicode MS" w:hAnsi="Times New Roman" w:cs="Times New Roman"/>
          <w:i w:val="0"/>
        </w:rPr>
        <w:t>ний</w:t>
      </w:r>
      <w:bookmarkEnd w:id="12"/>
      <w:bookmarkEnd w:id="13"/>
    </w:p>
    <w:p w:rsidR="001D57D6" w:rsidRPr="001D57D6" w:rsidRDefault="001D57D6" w:rsidP="001D57D6">
      <w:pPr>
        <w:rPr>
          <w:rFonts w:eastAsia="Arial Unicode MS"/>
        </w:rPr>
      </w:pPr>
    </w:p>
    <w:p w:rsidR="00F057E0" w:rsidRPr="00F057E0" w:rsidRDefault="00D320E3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Правовую п</w:t>
      </w:r>
      <w:r w:rsidR="00F057E0" w:rsidRPr="00F057E0">
        <w:rPr>
          <w:rFonts w:ascii="Times New Roman" w:hAnsi="Times New Roman" w:cs="Times New Roman"/>
          <w:sz w:val="28"/>
          <w:szCs w:val="28"/>
        </w:rPr>
        <w:t>рироду лизинговых отноше</w:t>
      </w:r>
      <w:r>
        <w:rPr>
          <w:rFonts w:ascii="Times New Roman" w:hAnsi="Times New Roman" w:cs="Times New Roman"/>
          <w:sz w:val="28"/>
          <w:szCs w:val="28"/>
        </w:rPr>
        <w:t>ний целесообразно рассматривать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исхо</w:t>
      </w:r>
      <w:r>
        <w:rPr>
          <w:rFonts w:ascii="Times New Roman" w:hAnsi="Times New Roman" w:cs="Times New Roman"/>
          <w:sz w:val="28"/>
          <w:szCs w:val="28"/>
        </w:rPr>
        <w:t xml:space="preserve">дя из целей анализа их регулирования.  М.И.Лещенко </w:t>
      </w:r>
      <w:r w:rsidR="00F057E0" w:rsidRPr="00F057E0">
        <w:rPr>
          <w:rFonts w:ascii="Times New Roman" w:hAnsi="Times New Roman" w:cs="Times New Roman"/>
          <w:sz w:val="28"/>
          <w:szCs w:val="28"/>
        </w:rPr>
        <w:t>определил суть отношений, регулиру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 w:rsidR="00F057E0" w:rsidRPr="00F057E0">
        <w:rPr>
          <w:rFonts w:ascii="Times New Roman" w:hAnsi="Times New Roman" w:cs="Times New Roman"/>
          <w:sz w:val="28"/>
          <w:szCs w:val="28"/>
        </w:rPr>
        <w:t>мых нормами института лизинга</w:t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образом: с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одной стороны, лицо (арендатор), не имеющее экономическою </w:t>
      </w:r>
      <w:r>
        <w:rPr>
          <w:rFonts w:ascii="Times New Roman" w:hAnsi="Times New Roman" w:cs="Times New Roman"/>
          <w:sz w:val="28"/>
          <w:szCs w:val="28"/>
        </w:rPr>
        <w:t>интереса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в приобретении им</w:t>
      </w:r>
      <w:r w:rsidR="00F057E0" w:rsidRPr="00F057E0">
        <w:rPr>
          <w:rFonts w:ascii="Times New Roman" w:hAnsi="Times New Roman" w:cs="Times New Roman"/>
          <w:sz w:val="28"/>
          <w:szCs w:val="28"/>
        </w:rPr>
        <w:t>у</w:t>
      </w:r>
      <w:r w:rsidR="00F057E0" w:rsidRPr="00F057E0">
        <w:rPr>
          <w:rFonts w:ascii="Times New Roman" w:hAnsi="Times New Roman" w:cs="Times New Roman"/>
          <w:sz w:val="28"/>
          <w:szCs w:val="28"/>
        </w:rPr>
        <w:t>щества в собственность, испытывает п</w:t>
      </w:r>
      <w:r>
        <w:rPr>
          <w:rFonts w:ascii="Times New Roman" w:hAnsi="Times New Roman" w:cs="Times New Roman"/>
          <w:sz w:val="28"/>
          <w:szCs w:val="28"/>
        </w:rPr>
        <w:t>отребность в использовании такового имущества, а с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другой стороны, собств</w:t>
      </w:r>
      <w:r>
        <w:rPr>
          <w:rFonts w:ascii="Times New Roman" w:hAnsi="Times New Roman" w:cs="Times New Roman"/>
          <w:sz w:val="28"/>
          <w:szCs w:val="28"/>
        </w:rPr>
        <w:t>енник не желает передавать такое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имущество в аренду, но готов </w:t>
      </w:r>
      <w:r>
        <w:rPr>
          <w:rFonts w:ascii="Times New Roman" w:hAnsi="Times New Roman" w:cs="Times New Roman"/>
          <w:sz w:val="28"/>
          <w:szCs w:val="28"/>
        </w:rPr>
        <w:t>его продать</w:t>
      </w:r>
      <w:r w:rsidR="00F057E0" w:rsidRPr="00F057E0">
        <w:rPr>
          <w:rFonts w:ascii="Times New Roman" w:hAnsi="Times New Roman" w:cs="Times New Roman"/>
          <w:sz w:val="28"/>
          <w:szCs w:val="28"/>
        </w:rPr>
        <w:t>. С третьей ст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роны, существует субъект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, у которого нет в собственности имущества, </w:t>
      </w:r>
      <w:r>
        <w:rPr>
          <w:rFonts w:ascii="Times New Roman" w:hAnsi="Times New Roman" w:cs="Times New Roman"/>
          <w:sz w:val="28"/>
          <w:szCs w:val="28"/>
        </w:rPr>
        <w:t>которое необходимо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арендатору, но </w:t>
      </w:r>
      <w:r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F057E0" w:rsidRPr="00F057E0">
        <w:rPr>
          <w:rFonts w:ascii="Times New Roman" w:hAnsi="Times New Roman" w:cs="Times New Roman"/>
          <w:sz w:val="28"/>
          <w:szCs w:val="28"/>
        </w:rPr>
        <w:t>есть денежные средства и возможность вл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жить их в пр</w:t>
      </w:r>
      <w:r>
        <w:rPr>
          <w:rFonts w:ascii="Times New Roman" w:hAnsi="Times New Roman" w:cs="Times New Roman"/>
          <w:sz w:val="28"/>
          <w:szCs w:val="28"/>
        </w:rPr>
        <w:t xml:space="preserve">иобретение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имущества, чтобы, </w:t>
      </w:r>
      <w:r>
        <w:rPr>
          <w:rFonts w:ascii="Times New Roman" w:hAnsi="Times New Roman" w:cs="Times New Roman"/>
          <w:sz w:val="28"/>
          <w:szCs w:val="28"/>
        </w:rPr>
        <w:t xml:space="preserve">потом </w:t>
      </w:r>
      <w:r w:rsidR="00F057E0" w:rsidRPr="00F057E0">
        <w:rPr>
          <w:rFonts w:ascii="Times New Roman" w:hAnsi="Times New Roman" w:cs="Times New Roman"/>
          <w:sz w:val="28"/>
          <w:szCs w:val="28"/>
        </w:rPr>
        <w:t>сдавая его в аренду, пол</w:t>
      </w:r>
      <w:r w:rsidR="00F057E0" w:rsidRPr="00F057E0">
        <w:rPr>
          <w:rFonts w:ascii="Times New Roman" w:hAnsi="Times New Roman" w:cs="Times New Roman"/>
          <w:sz w:val="28"/>
          <w:szCs w:val="28"/>
        </w:rPr>
        <w:t>у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чать </w:t>
      </w:r>
      <w:r>
        <w:rPr>
          <w:rFonts w:ascii="Times New Roman" w:hAnsi="Times New Roman" w:cs="Times New Roman"/>
          <w:sz w:val="28"/>
          <w:szCs w:val="28"/>
        </w:rPr>
        <w:t>определенный доход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на вложенный капитал в виде арендной платы.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Взаимоувязанные действия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указанных лиц в одном правоотношении позволяет удовлетворить их эконо</w:t>
      </w:r>
      <w:r>
        <w:rPr>
          <w:rFonts w:ascii="Times New Roman" w:hAnsi="Times New Roman" w:cs="Times New Roman"/>
          <w:sz w:val="28"/>
          <w:szCs w:val="28"/>
        </w:rPr>
        <w:t xml:space="preserve">мические интересы. Практическая реализация такого рода отношений требует </w:t>
      </w:r>
      <w:r w:rsidR="00A43FC3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правов</w:t>
      </w:r>
      <w:r w:rsidR="00A43FC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FC3">
        <w:rPr>
          <w:rFonts w:ascii="Times New Roman" w:hAnsi="Times New Roman" w:cs="Times New Roman"/>
          <w:sz w:val="28"/>
          <w:szCs w:val="28"/>
        </w:rPr>
        <w:t>основы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A43FC3">
        <w:rPr>
          <w:rFonts w:ascii="Times New Roman" w:hAnsi="Times New Roman" w:cs="Times New Roman"/>
          <w:sz w:val="28"/>
          <w:szCs w:val="28"/>
        </w:rPr>
        <w:t>направлена на обеспечение их эффективного регулирования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FC3" w:rsidRDefault="00A43FC3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изложенном выше механизме лизинговых отн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>ний можно определить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структурные элементы таких отнош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ний, цели субъектов и </w:t>
      </w:r>
      <w:r w:rsidR="00F057E0" w:rsidRPr="00F057E0">
        <w:rPr>
          <w:rFonts w:ascii="Times New Roman" w:hAnsi="Times New Roman" w:cs="Times New Roman"/>
          <w:sz w:val="28"/>
          <w:szCs w:val="28"/>
        </w:rPr>
        <w:t>направленность их действий.</w:t>
      </w:r>
      <w:r>
        <w:rPr>
          <w:rFonts w:ascii="Times New Roman" w:hAnsi="Times New Roman" w:cs="Times New Roman"/>
          <w:sz w:val="28"/>
          <w:szCs w:val="28"/>
        </w:rPr>
        <w:t xml:space="preserve"> Хотя следует отметить, что экономическое и правовое определение лизинговых отношений не всегда идентичны.</w:t>
      </w:r>
    </w:p>
    <w:p w:rsidR="00F057E0" w:rsidRPr="00F057E0" w:rsidRDefault="00A43FC3" w:rsidP="00A43FC3">
      <w:pPr>
        <w:pStyle w:val="ConsPlusNormal"/>
        <w:widowControl/>
        <w:spacing w:line="360" w:lineRule="auto"/>
        <w:ind w:right="28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57E0" w:rsidRPr="00F057E0">
        <w:rPr>
          <w:rFonts w:ascii="Times New Roman" w:hAnsi="Times New Roman" w:cs="Times New Roman"/>
          <w:sz w:val="28"/>
          <w:szCs w:val="28"/>
        </w:rPr>
        <w:t>Ю.Б.</w:t>
      </w:r>
      <w:r w:rsidR="002358C7">
        <w:rPr>
          <w:rFonts w:ascii="Times New Roman" w:hAnsi="Times New Roman" w:cs="Times New Roman"/>
          <w:sz w:val="28"/>
          <w:szCs w:val="28"/>
        </w:rPr>
        <w:t xml:space="preserve"> </w:t>
      </w:r>
      <w:r w:rsidR="00F057E0" w:rsidRPr="00F057E0">
        <w:rPr>
          <w:rFonts w:ascii="Times New Roman" w:hAnsi="Times New Roman" w:cs="Times New Roman"/>
          <w:sz w:val="28"/>
          <w:szCs w:val="28"/>
        </w:rPr>
        <w:t>Долгушина приводит определение договора л</w:t>
      </w:r>
      <w:r w:rsidR="00F057E0" w:rsidRPr="00F057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зинга, которое дается в актах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Европейской ассоциации национальных ассоциаций по финансовой аренде (лизингу) оборудования (leaseurope): «Л</w:t>
      </w:r>
      <w:r w:rsidR="00F057E0" w:rsidRPr="00F057E0">
        <w:rPr>
          <w:rFonts w:ascii="Times New Roman" w:hAnsi="Times New Roman" w:cs="Times New Roman"/>
          <w:sz w:val="28"/>
          <w:szCs w:val="28"/>
        </w:rPr>
        <w:t>и</w:t>
      </w:r>
      <w:r w:rsidR="00F057E0" w:rsidRPr="00F057E0">
        <w:rPr>
          <w:rFonts w:ascii="Times New Roman" w:hAnsi="Times New Roman" w:cs="Times New Roman"/>
          <w:sz w:val="28"/>
          <w:szCs w:val="28"/>
        </w:rPr>
        <w:t>зинг — это договор аренд</w:t>
      </w:r>
      <w:r>
        <w:rPr>
          <w:rFonts w:ascii="Times New Roman" w:hAnsi="Times New Roman" w:cs="Times New Roman"/>
          <w:sz w:val="28"/>
          <w:szCs w:val="28"/>
        </w:rPr>
        <w:t>ы завода, промышленных товаров (</w:t>
      </w:r>
      <w:r w:rsidR="00F057E0" w:rsidRPr="00F057E0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>) и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недвижимости для использования их в производственных целях арендат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ром, в то время как товары покупаются арендодателем</w:t>
      </w:r>
      <w:r>
        <w:rPr>
          <w:rFonts w:ascii="Times New Roman" w:hAnsi="Times New Roman" w:cs="Times New Roman"/>
          <w:sz w:val="28"/>
          <w:szCs w:val="28"/>
        </w:rPr>
        <w:t xml:space="preserve">, который в полном объеме </w:t>
      </w:r>
      <w:r w:rsidR="00F057E0" w:rsidRPr="00F057E0">
        <w:rPr>
          <w:rFonts w:ascii="Times New Roman" w:hAnsi="Times New Roman" w:cs="Times New Roman"/>
          <w:sz w:val="28"/>
          <w:szCs w:val="28"/>
        </w:rPr>
        <w:t>сохраняет за собой право собстве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>ности».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6"/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E0" w:rsidRPr="00F057E0" w:rsidRDefault="00A43FC3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Экономисты считают, что лизинг есть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специфическая форма финансир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вания вложений на приобретение машин, оборудования, недвижимого им</w:t>
      </w:r>
      <w:r w:rsidR="00F057E0" w:rsidRPr="00F057E0">
        <w:rPr>
          <w:rFonts w:ascii="Times New Roman" w:hAnsi="Times New Roman" w:cs="Times New Roman"/>
          <w:sz w:val="28"/>
          <w:szCs w:val="28"/>
        </w:rPr>
        <w:t>у</w:t>
      </w:r>
      <w:r w:rsidR="00F057E0" w:rsidRPr="00F057E0">
        <w:rPr>
          <w:rFonts w:ascii="Times New Roman" w:hAnsi="Times New Roman" w:cs="Times New Roman"/>
          <w:sz w:val="28"/>
          <w:szCs w:val="28"/>
        </w:rPr>
        <w:t>щества и других элементов основного капитала при посредничестве специализи</w:t>
      </w:r>
      <w:r>
        <w:rPr>
          <w:rFonts w:ascii="Times New Roman" w:hAnsi="Times New Roman" w:cs="Times New Roman"/>
          <w:sz w:val="28"/>
          <w:szCs w:val="28"/>
        </w:rPr>
        <w:t>рованной на лизинге финансовой компании.  Такая фирма</w:t>
      </w:r>
      <w:r w:rsidR="00F057E0" w:rsidRPr="00F057E0">
        <w:rPr>
          <w:rFonts w:ascii="Times New Roman" w:hAnsi="Times New Roman" w:cs="Times New Roman"/>
          <w:sz w:val="28"/>
          <w:szCs w:val="28"/>
        </w:rPr>
        <w:t>, получая право собственн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сти на имущество, отдает его третьему лицу в аренду н</w:t>
      </w:r>
      <w:r>
        <w:rPr>
          <w:rFonts w:ascii="Times New Roman" w:hAnsi="Times New Roman" w:cs="Times New Roman"/>
          <w:sz w:val="28"/>
          <w:szCs w:val="28"/>
        </w:rPr>
        <w:t xml:space="preserve">а определенный договором период. </w:t>
      </w:r>
    </w:p>
    <w:p w:rsidR="00EB2303" w:rsidRDefault="00A43FC3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теории имеются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057E0" w:rsidRPr="00F057E0">
        <w:rPr>
          <w:rFonts w:ascii="Times New Roman" w:hAnsi="Times New Roman" w:cs="Times New Roman"/>
          <w:sz w:val="28"/>
          <w:szCs w:val="28"/>
        </w:rPr>
        <w:t>другие</w:t>
      </w:r>
      <w:r w:rsidR="00EB2303">
        <w:rPr>
          <w:rFonts w:ascii="Times New Roman" w:hAnsi="Times New Roman" w:cs="Times New Roman"/>
          <w:sz w:val="28"/>
          <w:szCs w:val="28"/>
        </w:rPr>
        <w:t xml:space="preserve"> определения лизинга, но в каждом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из них не</w:t>
      </w:r>
      <w:r w:rsidR="00EB2303">
        <w:rPr>
          <w:rFonts w:ascii="Times New Roman" w:hAnsi="Times New Roman" w:cs="Times New Roman"/>
          <w:sz w:val="28"/>
          <w:szCs w:val="28"/>
        </w:rPr>
        <w:t>возможно учесть все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форм</w:t>
      </w:r>
      <w:r w:rsidR="00EB2303">
        <w:rPr>
          <w:rFonts w:ascii="Times New Roman" w:hAnsi="Times New Roman" w:cs="Times New Roman"/>
          <w:sz w:val="28"/>
          <w:szCs w:val="28"/>
        </w:rPr>
        <w:t>ы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его проявления. </w:t>
      </w:r>
      <w:r w:rsidR="00EB2303">
        <w:rPr>
          <w:rFonts w:ascii="Times New Roman" w:hAnsi="Times New Roman" w:cs="Times New Roman"/>
          <w:sz w:val="28"/>
          <w:szCs w:val="28"/>
        </w:rPr>
        <w:t>В различных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определениях присут</w:t>
      </w:r>
      <w:r w:rsidR="00EB2303">
        <w:rPr>
          <w:rFonts w:ascii="Times New Roman" w:hAnsi="Times New Roman" w:cs="Times New Roman"/>
          <w:sz w:val="28"/>
          <w:szCs w:val="28"/>
        </w:rPr>
        <w:t>ствует в основе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два аспекта: юридический и экономический. </w:t>
      </w:r>
      <w:r w:rsidR="00EB2303">
        <w:rPr>
          <w:rFonts w:ascii="Times New Roman" w:hAnsi="Times New Roman" w:cs="Times New Roman"/>
          <w:sz w:val="28"/>
          <w:szCs w:val="28"/>
        </w:rPr>
        <w:t>Поэтому  в широком смысле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под лизингом следует пон</w:t>
      </w:r>
      <w:r w:rsidR="00EB2303">
        <w:rPr>
          <w:rFonts w:ascii="Times New Roman" w:hAnsi="Times New Roman" w:cs="Times New Roman"/>
          <w:sz w:val="28"/>
          <w:szCs w:val="28"/>
        </w:rPr>
        <w:t xml:space="preserve">имать весь комплекс </w:t>
      </w:r>
      <w:r w:rsidR="00F057E0" w:rsidRPr="00F057E0">
        <w:rPr>
          <w:rFonts w:ascii="Times New Roman" w:hAnsi="Times New Roman" w:cs="Times New Roman"/>
          <w:sz w:val="28"/>
          <w:szCs w:val="28"/>
        </w:rPr>
        <w:t>им</w:t>
      </w:r>
      <w:r w:rsidR="00EB2303">
        <w:rPr>
          <w:rFonts w:ascii="Times New Roman" w:hAnsi="Times New Roman" w:cs="Times New Roman"/>
          <w:sz w:val="28"/>
          <w:szCs w:val="28"/>
        </w:rPr>
        <w:t>ущественных отношений, возникающих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 приобрет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 w:rsidR="00F057E0" w:rsidRPr="00F057E0">
        <w:rPr>
          <w:rFonts w:ascii="Times New Roman" w:hAnsi="Times New Roman" w:cs="Times New Roman"/>
          <w:sz w:val="28"/>
          <w:szCs w:val="28"/>
        </w:rPr>
        <w:t>нием имущества и последующей передачей его в аренду.</w:t>
      </w:r>
    </w:p>
    <w:p w:rsidR="00F057E0" w:rsidRPr="00F057E0" w:rsidRDefault="00EB2303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юридической точки</w:t>
      </w:r>
      <w:r w:rsidR="00F057E0" w:rsidRPr="00F057E0">
        <w:rPr>
          <w:rFonts w:ascii="Times New Roman" w:hAnsi="Times New Roman" w:cs="Times New Roman"/>
          <w:sz w:val="28"/>
          <w:szCs w:val="28"/>
        </w:rPr>
        <w:t>: «По договору аренды (имущественного найма) арендодатель (наймодатель) обязуется предоставить арендатору (наним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телю) имущество за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установленную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плату во временное владение и пользование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57E0" w:rsidRPr="00F057E0">
        <w:rPr>
          <w:rFonts w:ascii="Times New Roman" w:hAnsi="Times New Roman" w:cs="Times New Roman"/>
          <w:sz w:val="28"/>
          <w:szCs w:val="28"/>
        </w:rPr>
        <w:t>или во време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>ное пользование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57E0" w:rsidRPr="00F057E0">
        <w:rPr>
          <w:rFonts w:ascii="Times New Roman" w:hAnsi="Times New Roman" w:cs="Times New Roman"/>
          <w:sz w:val="28"/>
          <w:szCs w:val="28"/>
        </w:rPr>
        <w:t>» (п. 1 ст. 606 ГК);</w:t>
      </w:r>
    </w:p>
    <w:p w:rsidR="00F057E0" w:rsidRPr="00F057E0" w:rsidRDefault="00EB2303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экономической точки: «Аренда представляет отношения по  найму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одним лицом у др</w:t>
      </w:r>
      <w:r w:rsidR="00F057E0" w:rsidRPr="00F057E0">
        <w:rPr>
          <w:rFonts w:ascii="Times New Roman" w:hAnsi="Times New Roman" w:cs="Times New Roman"/>
          <w:sz w:val="28"/>
          <w:szCs w:val="28"/>
        </w:rPr>
        <w:t>у</w:t>
      </w:r>
      <w:r w:rsidR="00F057E0" w:rsidRPr="00F057E0">
        <w:rPr>
          <w:rFonts w:ascii="Times New Roman" w:hAnsi="Times New Roman" w:cs="Times New Roman"/>
          <w:sz w:val="28"/>
          <w:szCs w:val="28"/>
        </w:rPr>
        <w:t>гого лица имущества, земли, домов и т.д.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на установленный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срок и за определенную плату».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7"/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E0" w:rsidRPr="00F057E0" w:rsidRDefault="00EB2303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указано в первой главе работы - имеются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существенные различия в определениях лизинга и аренды. Гла</w:t>
      </w:r>
      <w:r w:rsidR="00F057E0" w:rsidRPr="00F057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ное отличие </w:t>
      </w:r>
      <w:r w:rsidR="00F057E0" w:rsidRPr="00F057E0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в том, что лизинговые отношения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выходят за р</w:t>
      </w:r>
      <w:r>
        <w:rPr>
          <w:rFonts w:ascii="Times New Roman" w:hAnsi="Times New Roman" w:cs="Times New Roman"/>
          <w:sz w:val="28"/>
          <w:szCs w:val="28"/>
        </w:rPr>
        <w:t>амки арендных отношений. В связи с этим  было бы уместно дать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экономическое определение лизи</w:t>
      </w:r>
      <w:r w:rsidR="00B6157D">
        <w:rPr>
          <w:rFonts w:ascii="Times New Roman" w:hAnsi="Times New Roman" w:cs="Times New Roman"/>
          <w:sz w:val="28"/>
          <w:szCs w:val="28"/>
        </w:rPr>
        <w:t>нга исходя из складывающихся лизинговых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F057E0" w:rsidRPr="00F057E0" w:rsidRDefault="00B6157D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множества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определений лизинга наиб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лее полно его экономич</w:t>
      </w:r>
      <w:r>
        <w:rPr>
          <w:rFonts w:ascii="Times New Roman" w:hAnsi="Times New Roman" w:cs="Times New Roman"/>
          <w:sz w:val="28"/>
          <w:szCs w:val="28"/>
        </w:rPr>
        <w:t>еский смысл выражает следующее определение, что это «к</w:t>
      </w:r>
      <w:r w:rsidR="00F057E0" w:rsidRPr="00F057E0">
        <w:rPr>
          <w:rFonts w:ascii="Times New Roman" w:hAnsi="Times New Roman" w:cs="Times New Roman"/>
          <w:sz w:val="28"/>
          <w:szCs w:val="28"/>
        </w:rPr>
        <w:t>омплекс имуществе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ных отношений, </w:t>
      </w:r>
      <w:r>
        <w:rPr>
          <w:rFonts w:ascii="Times New Roman" w:hAnsi="Times New Roman" w:cs="Times New Roman"/>
          <w:sz w:val="28"/>
          <w:szCs w:val="28"/>
        </w:rPr>
        <w:t>которые складывают</w:t>
      </w:r>
      <w:r w:rsidR="00F057E0" w:rsidRPr="00F057E0">
        <w:rPr>
          <w:rFonts w:ascii="Times New Roman" w:hAnsi="Times New Roman" w:cs="Times New Roman"/>
          <w:sz w:val="28"/>
          <w:szCs w:val="28"/>
        </w:rPr>
        <w:t>ся в связи с передачей имущества во вр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менное пользование. В этот </w:t>
      </w:r>
      <w:r w:rsidR="00F057E0" w:rsidRPr="00F057E0">
        <w:rPr>
          <w:rFonts w:ascii="Times New Roman" w:hAnsi="Times New Roman" w:cs="Times New Roman"/>
          <w:sz w:val="28"/>
          <w:szCs w:val="28"/>
        </w:rPr>
        <w:t>комплекс помимо собс</w:t>
      </w:r>
      <w:r>
        <w:rPr>
          <w:rFonts w:ascii="Times New Roman" w:hAnsi="Times New Roman" w:cs="Times New Roman"/>
          <w:sz w:val="28"/>
          <w:szCs w:val="28"/>
        </w:rPr>
        <w:t>твенно договора лизинга имеют место быть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 другие договоры, в частнос</w:t>
      </w:r>
      <w:r>
        <w:rPr>
          <w:rFonts w:ascii="Times New Roman" w:hAnsi="Times New Roman" w:cs="Times New Roman"/>
          <w:sz w:val="28"/>
          <w:szCs w:val="28"/>
        </w:rPr>
        <w:t>ти, договор займа, продажи, купли и т.д. Для лизинговых отношений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характерно </w:t>
      </w:r>
      <w:r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="00F057E0" w:rsidRPr="00F057E0">
        <w:rPr>
          <w:rFonts w:ascii="Times New Roman" w:hAnsi="Times New Roman" w:cs="Times New Roman"/>
          <w:sz w:val="28"/>
          <w:szCs w:val="28"/>
        </w:rPr>
        <w:t>сложное сочетание этих дог</w:t>
      </w:r>
      <w:r>
        <w:rPr>
          <w:rFonts w:ascii="Times New Roman" w:hAnsi="Times New Roman" w:cs="Times New Roman"/>
          <w:sz w:val="28"/>
          <w:szCs w:val="28"/>
        </w:rPr>
        <w:t>оворов и их тесное взаимодействие</w:t>
      </w:r>
      <w:r w:rsidR="00F057E0" w:rsidRPr="00F057E0">
        <w:rPr>
          <w:rFonts w:ascii="Times New Roman" w:hAnsi="Times New Roman" w:cs="Times New Roman"/>
          <w:sz w:val="28"/>
          <w:szCs w:val="28"/>
        </w:rPr>
        <w:t>».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8"/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E0" w:rsidRPr="00F057E0" w:rsidRDefault="00B6157D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следует, что комплекс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изинговых отношений кроме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собственно договора лизи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га включает и другие </w:t>
      </w:r>
      <w:r>
        <w:rPr>
          <w:rFonts w:ascii="Times New Roman" w:hAnsi="Times New Roman" w:cs="Times New Roman"/>
          <w:sz w:val="28"/>
          <w:szCs w:val="28"/>
        </w:rPr>
        <w:t>правоотношения.  Определенную ясность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вносит Федеральный закон «О финансовой аренде (лизинге)» и Конвенция УНИ</w:t>
      </w:r>
      <w:r w:rsidR="00F057E0" w:rsidRPr="00F057E0">
        <w:rPr>
          <w:rFonts w:ascii="Times New Roman" w:hAnsi="Times New Roman" w:cs="Times New Roman"/>
          <w:sz w:val="28"/>
          <w:szCs w:val="28"/>
        </w:rPr>
        <w:t>Д</w:t>
      </w:r>
      <w:r w:rsidR="00F057E0" w:rsidRPr="00F057E0">
        <w:rPr>
          <w:rFonts w:ascii="Times New Roman" w:hAnsi="Times New Roman" w:cs="Times New Roman"/>
          <w:sz w:val="28"/>
          <w:szCs w:val="28"/>
        </w:rPr>
        <w:t>РУА «О международном финансовом</w:t>
      </w:r>
      <w:r>
        <w:rPr>
          <w:rFonts w:ascii="Times New Roman" w:hAnsi="Times New Roman" w:cs="Times New Roman"/>
          <w:sz w:val="28"/>
          <w:szCs w:val="28"/>
        </w:rPr>
        <w:t xml:space="preserve"> лизинге». В указанных актах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используются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="00F057E0" w:rsidRPr="00F057E0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«д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говор лизинга» и «сделка финансового лизинга».</w:t>
      </w:r>
    </w:p>
    <w:p w:rsidR="00F057E0" w:rsidRPr="00F057E0" w:rsidRDefault="00B6157D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договор лизинга определяется как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договор, в соответствии </w:t>
      </w:r>
      <w:r>
        <w:rPr>
          <w:rFonts w:ascii="Times New Roman" w:hAnsi="Times New Roman" w:cs="Times New Roman"/>
          <w:sz w:val="28"/>
          <w:szCs w:val="28"/>
        </w:rPr>
        <w:t>с которым арендодатель (</w:t>
      </w:r>
      <w:r w:rsidR="00F057E0" w:rsidRPr="00F057E0">
        <w:rPr>
          <w:rFonts w:ascii="Times New Roman" w:hAnsi="Times New Roman" w:cs="Times New Roman"/>
          <w:sz w:val="28"/>
          <w:szCs w:val="28"/>
        </w:rPr>
        <w:t>лизингодатель) обязуется приобрести в собственность указанное аренд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тором (</w:t>
      </w:r>
      <w:r w:rsidR="00F057E0" w:rsidRPr="00F057E0">
        <w:rPr>
          <w:rFonts w:ascii="Times New Roman" w:hAnsi="Times New Roman" w:cs="Times New Roman"/>
          <w:sz w:val="28"/>
          <w:szCs w:val="28"/>
        </w:rPr>
        <w:t>лизингополучатель) имущество у определенного им продавца и пр</w:t>
      </w:r>
      <w:r>
        <w:rPr>
          <w:rFonts w:ascii="Times New Roman" w:hAnsi="Times New Roman" w:cs="Times New Roman"/>
          <w:sz w:val="28"/>
          <w:szCs w:val="28"/>
        </w:rPr>
        <w:t>едоставить лизингополучателю указанное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имущество з</w:t>
      </w:r>
      <w:r>
        <w:rPr>
          <w:rFonts w:ascii="Times New Roman" w:hAnsi="Times New Roman" w:cs="Times New Roman"/>
          <w:sz w:val="28"/>
          <w:szCs w:val="28"/>
        </w:rPr>
        <w:t>а плату во временное владение (</w:t>
      </w:r>
      <w:r w:rsidR="00F057E0" w:rsidRPr="00F057E0">
        <w:rPr>
          <w:rFonts w:ascii="Times New Roman" w:hAnsi="Times New Roman" w:cs="Times New Roman"/>
          <w:sz w:val="28"/>
          <w:szCs w:val="28"/>
        </w:rPr>
        <w:t>пол</w:t>
      </w:r>
      <w:r w:rsidR="00F057E0" w:rsidRPr="00F057E0">
        <w:rPr>
          <w:rFonts w:ascii="Times New Roman" w:hAnsi="Times New Roman" w:cs="Times New Roman"/>
          <w:sz w:val="28"/>
          <w:szCs w:val="28"/>
        </w:rPr>
        <w:t>ь</w:t>
      </w:r>
      <w:r w:rsidR="00F057E0" w:rsidRPr="00F057E0">
        <w:rPr>
          <w:rFonts w:ascii="Times New Roman" w:hAnsi="Times New Roman" w:cs="Times New Roman"/>
          <w:sz w:val="28"/>
          <w:szCs w:val="28"/>
        </w:rPr>
        <w:t>зование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7E0" w:rsidRPr="00F057E0" w:rsidRDefault="00B6157D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с</w:t>
      </w:r>
      <w:r w:rsidR="00F057E0" w:rsidRPr="00F057E0">
        <w:rPr>
          <w:rFonts w:ascii="Times New Roman" w:hAnsi="Times New Roman" w:cs="Times New Roman"/>
          <w:sz w:val="28"/>
          <w:szCs w:val="28"/>
        </w:rPr>
        <w:t>делка финансового лизинга имеет следующие характеристики:</w:t>
      </w:r>
    </w:p>
    <w:p w:rsidR="00F057E0" w:rsidRPr="00F057E0" w:rsidRDefault="00F057E0" w:rsidP="002358C7">
      <w:pPr>
        <w:pStyle w:val="ConsPlusNormal"/>
        <w:widowControl/>
        <w:numPr>
          <w:ilvl w:val="0"/>
          <w:numId w:val="31"/>
        </w:numPr>
        <w:tabs>
          <w:tab w:val="left" w:pos="1134"/>
        </w:tabs>
        <w:spacing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 xml:space="preserve">арендатор </w:t>
      </w:r>
      <w:r w:rsidR="008A7605"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F057E0">
        <w:rPr>
          <w:rFonts w:ascii="Times New Roman" w:hAnsi="Times New Roman" w:cs="Times New Roman"/>
          <w:sz w:val="28"/>
          <w:szCs w:val="28"/>
        </w:rPr>
        <w:t xml:space="preserve">определяет оборудование и выбирает </w:t>
      </w:r>
      <w:r w:rsidR="008A7605">
        <w:rPr>
          <w:rFonts w:ascii="Times New Roman" w:hAnsi="Times New Roman" w:cs="Times New Roman"/>
          <w:sz w:val="28"/>
          <w:szCs w:val="28"/>
        </w:rPr>
        <w:t xml:space="preserve">конкретного </w:t>
      </w:r>
      <w:r w:rsidRPr="00F057E0">
        <w:rPr>
          <w:rFonts w:ascii="Times New Roman" w:hAnsi="Times New Roman" w:cs="Times New Roman"/>
          <w:sz w:val="28"/>
          <w:szCs w:val="28"/>
        </w:rPr>
        <w:t>пост</w:t>
      </w:r>
      <w:r w:rsidR="008A7605">
        <w:rPr>
          <w:rFonts w:ascii="Times New Roman" w:hAnsi="Times New Roman" w:cs="Times New Roman"/>
          <w:sz w:val="28"/>
          <w:szCs w:val="28"/>
        </w:rPr>
        <w:t>авщика</w:t>
      </w:r>
      <w:r w:rsidRPr="00F057E0">
        <w:rPr>
          <w:rFonts w:ascii="Times New Roman" w:hAnsi="Times New Roman" w:cs="Times New Roman"/>
          <w:sz w:val="28"/>
          <w:szCs w:val="28"/>
        </w:rPr>
        <w:t>;</w:t>
      </w:r>
    </w:p>
    <w:p w:rsidR="00F057E0" w:rsidRPr="00F057E0" w:rsidRDefault="00F057E0" w:rsidP="002358C7">
      <w:pPr>
        <w:pStyle w:val="ConsPlusNormal"/>
        <w:widowControl/>
        <w:numPr>
          <w:ilvl w:val="0"/>
          <w:numId w:val="31"/>
        </w:numPr>
        <w:tabs>
          <w:tab w:val="left" w:pos="1134"/>
        </w:tabs>
        <w:spacing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>оборудование приобретается арендодателем в связи с догово</w:t>
      </w:r>
      <w:r w:rsidR="002358C7">
        <w:rPr>
          <w:rFonts w:ascii="Times New Roman" w:hAnsi="Times New Roman" w:cs="Times New Roman"/>
          <w:sz w:val="28"/>
          <w:szCs w:val="28"/>
        </w:rPr>
        <w:t>ром ли</w:t>
      </w:r>
      <w:r w:rsidR="008A7605">
        <w:rPr>
          <w:rFonts w:ascii="Times New Roman" w:hAnsi="Times New Roman" w:cs="Times New Roman"/>
          <w:sz w:val="28"/>
          <w:szCs w:val="28"/>
        </w:rPr>
        <w:t>зинга, который заключен (</w:t>
      </w:r>
      <w:r w:rsidRPr="00F057E0">
        <w:rPr>
          <w:rFonts w:ascii="Times New Roman" w:hAnsi="Times New Roman" w:cs="Times New Roman"/>
          <w:sz w:val="28"/>
          <w:szCs w:val="28"/>
        </w:rPr>
        <w:t>поставщик осведомлен об этом) или должен быть заключен между арендодателем и аренд</w:t>
      </w:r>
      <w:r w:rsidRPr="00F057E0">
        <w:rPr>
          <w:rFonts w:ascii="Times New Roman" w:hAnsi="Times New Roman" w:cs="Times New Roman"/>
          <w:sz w:val="28"/>
          <w:szCs w:val="28"/>
        </w:rPr>
        <w:t>а</w:t>
      </w:r>
      <w:r w:rsidRPr="00F057E0">
        <w:rPr>
          <w:rFonts w:ascii="Times New Roman" w:hAnsi="Times New Roman" w:cs="Times New Roman"/>
          <w:sz w:val="28"/>
          <w:szCs w:val="28"/>
        </w:rPr>
        <w:t>тором;</w:t>
      </w:r>
    </w:p>
    <w:p w:rsidR="00F057E0" w:rsidRPr="00F057E0" w:rsidRDefault="00F057E0" w:rsidP="002358C7">
      <w:pPr>
        <w:pStyle w:val="ConsPlusNormal"/>
        <w:widowControl/>
        <w:numPr>
          <w:ilvl w:val="0"/>
          <w:numId w:val="31"/>
        </w:numPr>
        <w:tabs>
          <w:tab w:val="left" w:pos="1134"/>
        </w:tabs>
        <w:spacing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>периодические платежи, подлежащие выплате по дог</w:t>
      </w:r>
      <w:r w:rsidR="008A7605">
        <w:rPr>
          <w:rFonts w:ascii="Times New Roman" w:hAnsi="Times New Roman" w:cs="Times New Roman"/>
          <w:sz w:val="28"/>
          <w:szCs w:val="28"/>
        </w:rPr>
        <w:t>овору лизинга, рассчитываются на основе учета</w:t>
      </w:r>
      <w:r w:rsidRPr="00F057E0">
        <w:rPr>
          <w:rFonts w:ascii="Times New Roman" w:hAnsi="Times New Roman" w:cs="Times New Roman"/>
          <w:sz w:val="28"/>
          <w:szCs w:val="28"/>
        </w:rPr>
        <w:t xml:space="preserve"> амортизации всей или существенной части стоимости </w:t>
      </w:r>
      <w:r w:rsidR="008A7605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Pr="00F057E0">
        <w:rPr>
          <w:rFonts w:ascii="Times New Roman" w:hAnsi="Times New Roman" w:cs="Times New Roman"/>
          <w:sz w:val="28"/>
          <w:szCs w:val="28"/>
        </w:rPr>
        <w:t>об</w:t>
      </w:r>
      <w:r w:rsidRPr="00F057E0">
        <w:rPr>
          <w:rFonts w:ascii="Times New Roman" w:hAnsi="Times New Roman" w:cs="Times New Roman"/>
          <w:sz w:val="28"/>
          <w:szCs w:val="28"/>
        </w:rPr>
        <w:t>о</w:t>
      </w:r>
      <w:r w:rsidRPr="00F057E0">
        <w:rPr>
          <w:rFonts w:ascii="Times New Roman" w:hAnsi="Times New Roman" w:cs="Times New Roman"/>
          <w:sz w:val="28"/>
          <w:szCs w:val="28"/>
        </w:rPr>
        <w:t xml:space="preserve">рудования. </w:t>
      </w:r>
    </w:p>
    <w:p w:rsidR="00F057E0" w:rsidRPr="00F057E0" w:rsidRDefault="008A7605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э</w:t>
      </w:r>
      <w:r w:rsidR="00F057E0" w:rsidRPr="00F057E0">
        <w:rPr>
          <w:rFonts w:ascii="Times New Roman" w:hAnsi="Times New Roman" w:cs="Times New Roman"/>
          <w:sz w:val="28"/>
          <w:szCs w:val="28"/>
        </w:rPr>
        <w:t>кономическая природа договора финансовой аренды (лизинга) сост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ит в том, что арендодатель осуществляет 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арендатора.  Такое финансирование заключается в том, что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один субъект (лизингод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 w:rsidR="00F057E0" w:rsidRPr="00F057E0">
        <w:rPr>
          <w:rFonts w:ascii="Times New Roman" w:hAnsi="Times New Roman" w:cs="Times New Roman"/>
          <w:sz w:val="28"/>
          <w:szCs w:val="28"/>
        </w:rPr>
        <w:t>тель) приобретает для другого субъекта (арендатор</w:t>
      </w:r>
      <w:r>
        <w:rPr>
          <w:rFonts w:ascii="Times New Roman" w:hAnsi="Times New Roman" w:cs="Times New Roman"/>
          <w:sz w:val="28"/>
          <w:szCs w:val="28"/>
        </w:rPr>
        <w:t xml:space="preserve">а) необходимое для его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хозяйственной деятельности имущество и, сохраняя право собственности на это имущество, перед</w:t>
      </w:r>
      <w:r>
        <w:rPr>
          <w:rFonts w:ascii="Times New Roman" w:hAnsi="Times New Roman" w:cs="Times New Roman"/>
          <w:sz w:val="28"/>
          <w:szCs w:val="28"/>
        </w:rPr>
        <w:t>ает его в пользование для дальнейшей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эксплуа</w:t>
      </w:r>
      <w:r>
        <w:rPr>
          <w:rFonts w:ascii="Times New Roman" w:hAnsi="Times New Roman" w:cs="Times New Roman"/>
          <w:sz w:val="28"/>
          <w:szCs w:val="28"/>
        </w:rPr>
        <w:t>тации арендатору, получая от него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арендные платежи.</w:t>
      </w:r>
    </w:p>
    <w:p w:rsidR="00F057E0" w:rsidRPr="00F057E0" w:rsidRDefault="008A7605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Давая т</w:t>
      </w:r>
      <w:r w:rsidR="00F057E0" w:rsidRPr="00F057E0">
        <w:rPr>
          <w:rFonts w:ascii="Times New Roman" w:hAnsi="Times New Roman" w:cs="Times New Roman"/>
          <w:sz w:val="28"/>
          <w:szCs w:val="28"/>
        </w:rPr>
        <w:t>очное о</w:t>
      </w:r>
      <w:r>
        <w:rPr>
          <w:rFonts w:ascii="Times New Roman" w:hAnsi="Times New Roman" w:cs="Times New Roman"/>
          <w:sz w:val="28"/>
          <w:szCs w:val="28"/>
        </w:rPr>
        <w:t xml:space="preserve">пределение лизинга,  надо брать за основу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пров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четкой границы между лизин</w:t>
      </w:r>
      <w:r>
        <w:rPr>
          <w:rFonts w:ascii="Times New Roman" w:hAnsi="Times New Roman" w:cs="Times New Roman"/>
          <w:sz w:val="28"/>
          <w:szCs w:val="28"/>
        </w:rPr>
        <w:t>гом и другими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эконом</w:t>
      </w:r>
      <w:r w:rsidR="00F057E0" w:rsidRPr="00F057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ческими отношениями, которые тесно связанны с лизингом или схожи</w:t>
      </w:r>
      <w:r w:rsidR="00974169">
        <w:rPr>
          <w:rFonts w:ascii="Times New Roman" w:hAnsi="Times New Roman" w:cs="Times New Roman"/>
          <w:sz w:val="28"/>
          <w:szCs w:val="28"/>
        </w:rPr>
        <w:t xml:space="preserve"> с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57E0" w:rsidRPr="00F057E0" w:rsidRDefault="00F057E0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 xml:space="preserve">Лизинговые отношения имеют </w:t>
      </w:r>
      <w:r w:rsidR="00A627DD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F057E0">
        <w:rPr>
          <w:rFonts w:ascii="Times New Roman" w:hAnsi="Times New Roman" w:cs="Times New Roman"/>
          <w:sz w:val="28"/>
          <w:szCs w:val="28"/>
        </w:rPr>
        <w:t>общие черты с кредитными отношени</w:t>
      </w:r>
      <w:r w:rsidRPr="00F057E0">
        <w:rPr>
          <w:rFonts w:ascii="Times New Roman" w:hAnsi="Times New Roman" w:cs="Times New Roman"/>
          <w:sz w:val="28"/>
          <w:szCs w:val="28"/>
        </w:rPr>
        <w:t>я</w:t>
      </w:r>
      <w:r w:rsidRPr="00F057E0">
        <w:rPr>
          <w:rFonts w:ascii="Times New Roman" w:hAnsi="Times New Roman" w:cs="Times New Roman"/>
          <w:sz w:val="28"/>
          <w:szCs w:val="28"/>
        </w:rPr>
        <w:t>ми. По своей экономической су</w:t>
      </w:r>
      <w:r w:rsidR="00A627DD">
        <w:rPr>
          <w:rFonts w:ascii="Times New Roman" w:hAnsi="Times New Roman" w:cs="Times New Roman"/>
          <w:sz w:val="28"/>
          <w:szCs w:val="28"/>
        </w:rPr>
        <w:t>щности лизинг является</w:t>
      </w:r>
      <w:r w:rsidRPr="00F057E0">
        <w:rPr>
          <w:rFonts w:ascii="Times New Roman" w:hAnsi="Times New Roman" w:cs="Times New Roman"/>
          <w:sz w:val="28"/>
          <w:szCs w:val="28"/>
        </w:rPr>
        <w:t xml:space="preserve"> вложение</w:t>
      </w:r>
      <w:r w:rsidR="00A627DD">
        <w:rPr>
          <w:rFonts w:ascii="Times New Roman" w:hAnsi="Times New Roman" w:cs="Times New Roman"/>
          <w:sz w:val="28"/>
          <w:szCs w:val="28"/>
        </w:rPr>
        <w:t>м</w:t>
      </w:r>
      <w:r w:rsidRPr="00F057E0">
        <w:rPr>
          <w:rFonts w:ascii="Times New Roman" w:hAnsi="Times New Roman" w:cs="Times New Roman"/>
          <w:sz w:val="28"/>
          <w:szCs w:val="28"/>
        </w:rPr>
        <w:t xml:space="preserve"> средств на основе возврата в основной капитал. Предо</w:t>
      </w:r>
      <w:r w:rsidR="00A627DD">
        <w:rPr>
          <w:rFonts w:ascii="Times New Roman" w:hAnsi="Times New Roman" w:cs="Times New Roman"/>
          <w:sz w:val="28"/>
          <w:szCs w:val="28"/>
        </w:rPr>
        <w:t>ставляя на установленный</w:t>
      </w:r>
      <w:r w:rsidRPr="00F057E0">
        <w:rPr>
          <w:rFonts w:ascii="Times New Roman" w:hAnsi="Times New Roman" w:cs="Times New Roman"/>
          <w:sz w:val="28"/>
          <w:szCs w:val="28"/>
        </w:rPr>
        <w:t xml:space="preserve"> период элементы основного каптала, с</w:t>
      </w:r>
      <w:r w:rsidR="00A627DD">
        <w:rPr>
          <w:rFonts w:ascii="Times New Roman" w:hAnsi="Times New Roman" w:cs="Times New Roman"/>
          <w:sz w:val="28"/>
          <w:szCs w:val="28"/>
        </w:rPr>
        <w:t xml:space="preserve">обственник </w:t>
      </w:r>
      <w:r w:rsidRPr="00F057E0">
        <w:rPr>
          <w:rFonts w:ascii="Times New Roman" w:hAnsi="Times New Roman" w:cs="Times New Roman"/>
          <w:sz w:val="28"/>
          <w:szCs w:val="28"/>
        </w:rPr>
        <w:t xml:space="preserve"> получает вознагра</w:t>
      </w:r>
      <w:r w:rsidR="00A627DD">
        <w:rPr>
          <w:rFonts w:ascii="Times New Roman" w:hAnsi="Times New Roman" w:cs="Times New Roman"/>
          <w:sz w:val="28"/>
          <w:szCs w:val="28"/>
        </w:rPr>
        <w:t>ждение в виде платы</w:t>
      </w:r>
      <w:r w:rsidRPr="00F057E0">
        <w:rPr>
          <w:rFonts w:ascii="Times New Roman" w:hAnsi="Times New Roman" w:cs="Times New Roman"/>
          <w:sz w:val="28"/>
          <w:szCs w:val="28"/>
        </w:rPr>
        <w:t>. Поэт</w:t>
      </w:r>
      <w:r w:rsidRPr="00F057E0">
        <w:rPr>
          <w:rFonts w:ascii="Times New Roman" w:hAnsi="Times New Roman" w:cs="Times New Roman"/>
          <w:sz w:val="28"/>
          <w:szCs w:val="28"/>
        </w:rPr>
        <w:t>о</w:t>
      </w:r>
      <w:r w:rsidRPr="00F057E0">
        <w:rPr>
          <w:rFonts w:ascii="Times New Roman" w:hAnsi="Times New Roman" w:cs="Times New Roman"/>
          <w:sz w:val="28"/>
          <w:szCs w:val="28"/>
        </w:rPr>
        <w:t>му</w:t>
      </w:r>
      <w:r w:rsidR="00A627DD">
        <w:rPr>
          <w:rFonts w:ascii="Times New Roman" w:hAnsi="Times New Roman" w:cs="Times New Roman"/>
          <w:sz w:val="28"/>
          <w:szCs w:val="28"/>
        </w:rPr>
        <w:t xml:space="preserve"> можно отметить, что</w:t>
      </w:r>
      <w:r w:rsidRPr="00F057E0">
        <w:rPr>
          <w:rFonts w:ascii="Times New Roman" w:hAnsi="Times New Roman" w:cs="Times New Roman"/>
          <w:sz w:val="28"/>
          <w:szCs w:val="28"/>
        </w:rPr>
        <w:t xml:space="preserve"> по своему содержанию лизинг соответ</w:t>
      </w:r>
      <w:r w:rsidR="00A627DD">
        <w:rPr>
          <w:rFonts w:ascii="Times New Roman" w:hAnsi="Times New Roman" w:cs="Times New Roman"/>
          <w:sz w:val="28"/>
          <w:szCs w:val="28"/>
        </w:rPr>
        <w:t>ствует кредитным отношениям. Е</w:t>
      </w:r>
      <w:r w:rsidRPr="00F057E0">
        <w:rPr>
          <w:rFonts w:ascii="Times New Roman" w:hAnsi="Times New Roman" w:cs="Times New Roman"/>
          <w:sz w:val="28"/>
          <w:szCs w:val="28"/>
        </w:rPr>
        <w:t>сли рассматривать лизинг как передачу имущества во вр</w:t>
      </w:r>
      <w:r w:rsidRPr="00F057E0">
        <w:rPr>
          <w:rFonts w:ascii="Times New Roman" w:hAnsi="Times New Roman" w:cs="Times New Roman"/>
          <w:sz w:val="28"/>
          <w:szCs w:val="28"/>
        </w:rPr>
        <w:t>е</w:t>
      </w:r>
      <w:r w:rsidRPr="00F057E0">
        <w:rPr>
          <w:rFonts w:ascii="Times New Roman" w:hAnsi="Times New Roman" w:cs="Times New Roman"/>
          <w:sz w:val="28"/>
          <w:szCs w:val="28"/>
        </w:rPr>
        <w:t>менное пользование на условиях срочности, возвратности и платнос</w:t>
      </w:r>
      <w:r w:rsidR="00A627DD">
        <w:rPr>
          <w:rFonts w:ascii="Times New Roman" w:hAnsi="Times New Roman" w:cs="Times New Roman"/>
          <w:sz w:val="28"/>
          <w:szCs w:val="28"/>
        </w:rPr>
        <w:t>ти, то его можно определить</w:t>
      </w:r>
      <w:r w:rsidRPr="00F057E0">
        <w:rPr>
          <w:rFonts w:ascii="Times New Roman" w:hAnsi="Times New Roman" w:cs="Times New Roman"/>
          <w:sz w:val="28"/>
          <w:szCs w:val="28"/>
        </w:rPr>
        <w:t xml:space="preserve"> как товарный</w:t>
      </w:r>
      <w:r w:rsidR="00A627DD">
        <w:rPr>
          <w:rFonts w:ascii="Times New Roman" w:hAnsi="Times New Roman" w:cs="Times New Roman"/>
          <w:sz w:val="28"/>
          <w:szCs w:val="28"/>
        </w:rPr>
        <w:t xml:space="preserve"> кредит в основные фонды. Поэтому</w:t>
      </w:r>
      <w:r w:rsidRPr="00F057E0">
        <w:rPr>
          <w:rFonts w:ascii="Times New Roman" w:hAnsi="Times New Roman" w:cs="Times New Roman"/>
          <w:sz w:val="28"/>
          <w:szCs w:val="28"/>
        </w:rPr>
        <w:t>, в</w:t>
      </w:r>
      <w:r w:rsidR="00A627DD">
        <w:rPr>
          <w:rFonts w:ascii="Times New Roman" w:hAnsi="Times New Roman" w:cs="Times New Roman"/>
          <w:sz w:val="28"/>
          <w:szCs w:val="28"/>
        </w:rPr>
        <w:t xml:space="preserve"> экономическом смысле лизинг есть не что иное как</w:t>
      </w:r>
      <w:r w:rsidRPr="00F057E0">
        <w:rPr>
          <w:rFonts w:ascii="Times New Roman" w:hAnsi="Times New Roman" w:cs="Times New Roman"/>
          <w:sz w:val="28"/>
          <w:szCs w:val="28"/>
        </w:rPr>
        <w:t xml:space="preserve"> кредит, предоставляемый л</w:t>
      </w:r>
      <w:r w:rsidRPr="00F057E0">
        <w:rPr>
          <w:rFonts w:ascii="Times New Roman" w:hAnsi="Times New Roman" w:cs="Times New Roman"/>
          <w:sz w:val="28"/>
          <w:szCs w:val="28"/>
        </w:rPr>
        <w:t>и</w:t>
      </w:r>
      <w:r w:rsidRPr="00F057E0">
        <w:rPr>
          <w:rFonts w:ascii="Times New Roman" w:hAnsi="Times New Roman" w:cs="Times New Roman"/>
          <w:sz w:val="28"/>
          <w:szCs w:val="28"/>
        </w:rPr>
        <w:t>зингодателем арендатору в форме передаваемого в</w:t>
      </w:r>
      <w:r w:rsidR="00A627DD">
        <w:rPr>
          <w:rFonts w:ascii="Times New Roman" w:hAnsi="Times New Roman" w:cs="Times New Roman"/>
          <w:sz w:val="28"/>
          <w:szCs w:val="28"/>
        </w:rPr>
        <w:t>о временное</w:t>
      </w:r>
      <w:r w:rsidRPr="00F057E0">
        <w:rPr>
          <w:rFonts w:ascii="Times New Roman" w:hAnsi="Times New Roman" w:cs="Times New Roman"/>
          <w:sz w:val="28"/>
          <w:szCs w:val="28"/>
        </w:rPr>
        <w:t xml:space="preserve"> пользование и</w:t>
      </w:r>
      <w:r w:rsidR="00A627DD">
        <w:rPr>
          <w:rFonts w:ascii="Times New Roman" w:hAnsi="Times New Roman" w:cs="Times New Roman"/>
          <w:sz w:val="28"/>
          <w:szCs w:val="28"/>
        </w:rPr>
        <w:t>мущества. Объектом кредита выступают</w:t>
      </w:r>
      <w:r w:rsidRPr="00F057E0">
        <w:rPr>
          <w:rFonts w:ascii="Times New Roman" w:hAnsi="Times New Roman" w:cs="Times New Roman"/>
          <w:sz w:val="28"/>
          <w:szCs w:val="28"/>
        </w:rPr>
        <w:t xml:space="preserve"> элементы основного капитала. Субъекта</w:t>
      </w:r>
      <w:r w:rsidR="00A627DD">
        <w:rPr>
          <w:rFonts w:ascii="Times New Roman" w:hAnsi="Times New Roman" w:cs="Times New Roman"/>
          <w:sz w:val="28"/>
          <w:szCs w:val="28"/>
        </w:rPr>
        <w:t xml:space="preserve">ми кредитных отношений являются: в лице заемщика — арендатор, </w:t>
      </w:r>
      <w:r w:rsidRPr="00F057E0">
        <w:rPr>
          <w:rFonts w:ascii="Times New Roman" w:hAnsi="Times New Roman" w:cs="Times New Roman"/>
          <w:sz w:val="28"/>
          <w:szCs w:val="28"/>
        </w:rPr>
        <w:t xml:space="preserve">в лице кредитора – лизингодатель. </w:t>
      </w:r>
    </w:p>
    <w:p w:rsidR="001B0E00" w:rsidRDefault="00F057E0" w:rsidP="001B0E00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 xml:space="preserve">Долгосрочная форма кредитования </w:t>
      </w:r>
      <w:r w:rsidR="00A627DD">
        <w:rPr>
          <w:rFonts w:ascii="Times New Roman" w:hAnsi="Times New Roman" w:cs="Times New Roman"/>
          <w:sz w:val="28"/>
          <w:szCs w:val="28"/>
        </w:rPr>
        <w:t>однозначно представляет</w:t>
      </w:r>
      <w:r w:rsidRPr="00F057E0">
        <w:rPr>
          <w:rFonts w:ascii="Times New Roman" w:hAnsi="Times New Roman" w:cs="Times New Roman"/>
          <w:sz w:val="28"/>
          <w:szCs w:val="28"/>
        </w:rPr>
        <w:t xml:space="preserve"> на то, что по внешней форме лизинг схож с инвестициями. </w:t>
      </w:r>
      <w:r w:rsidR="00A627DD">
        <w:rPr>
          <w:rFonts w:ascii="Times New Roman" w:hAnsi="Times New Roman" w:cs="Times New Roman"/>
          <w:sz w:val="28"/>
          <w:szCs w:val="28"/>
        </w:rPr>
        <w:t>Поэтому, н</w:t>
      </w:r>
      <w:r w:rsidRPr="00F057E0">
        <w:rPr>
          <w:rFonts w:ascii="Times New Roman" w:hAnsi="Times New Roman" w:cs="Times New Roman"/>
          <w:sz w:val="28"/>
          <w:szCs w:val="28"/>
        </w:rPr>
        <w:t>аря</w:t>
      </w:r>
      <w:r w:rsidR="00A627DD">
        <w:rPr>
          <w:rFonts w:ascii="Times New Roman" w:hAnsi="Times New Roman" w:cs="Times New Roman"/>
          <w:sz w:val="28"/>
          <w:szCs w:val="28"/>
        </w:rPr>
        <w:t>ду с правовой категорией ст.</w:t>
      </w:r>
      <w:r w:rsidRPr="00F057E0">
        <w:rPr>
          <w:rFonts w:ascii="Times New Roman" w:hAnsi="Times New Roman" w:cs="Times New Roman"/>
          <w:sz w:val="28"/>
          <w:szCs w:val="28"/>
        </w:rPr>
        <w:t>2 Закона рассматривает лизинг и как экономическую категори</w:t>
      </w:r>
      <w:r w:rsidR="00A627DD">
        <w:rPr>
          <w:rFonts w:ascii="Times New Roman" w:hAnsi="Times New Roman" w:cs="Times New Roman"/>
          <w:sz w:val="28"/>
          <w:szCs w:val="28"/>
        </w:rPr>
        <w:t>ю. Лизинговая деятельность представляет</w:t>
      </w:r>
      <w:r w:rsidRPr="00F057E0">
        <w:rPr>
          <w:rFonts w:ascii="Times New Roman" w:hAnsi="Times New Roman" w:cs="Times New Roman"/>
          <w:sz w:val="28"/>
          <w:szCs w:val="28"/>
        </w:rPr>
        <w:t xml:space="preserve"> вид инвестиционной деятельности по прио</w:t>
      </w:r>
      <w:r w:rsidRPr="00F057E0">
        <w:rPr>
          <w:rFonts w:ascii="Times New Roman" w:hAnsi="Times New Roman" w:cs="Times New Roman"/>
          <w:sz w:val="28"/>
          <w:szCs w:val="28"/>
        </w:rPr>
        <w:t>б</w:t>
      </w:r>
      <w:r w:rsidRPr="00F057E0">
        <w:rPr>
          <w:rFonts w:ascii="Times New Roman" w:hAnsi="Times New Roman" w:cs="Times New Roman"/>
          <w:sz w:val="28"/>
          <w:szCs w:val="28"/>
        </w:rPr>
        <w:t xml:space="preserve">ретению имущества и передаче его в лизинг. </w:t>
      </w:r>
      <w:r w:rsidR="001B0E00" w:rsidRPr="001B0E00">
        <w:rPr>
          <w:rFonts w:ascii="Times New Roman" w:hAnsi="Times New Roman" w:cs="Times New Roman"/>
          <w:sz w:val="28"/>
          <w:szCs w:val="28"/>
        </w:rPr>
        <w:t>В соответствии с Законом в предмет деятельности лизингодателя входит приобретение за счет привл</w:t>
      </w:r>
      <w:r w:rsidR="001B0E00" w:rsidRPr="001B0E00">
        <w:rPr>
          <w:rFonts w:ascii="Times New Roman" w:hAnsi="Times New Roman" w:cs="Times New Roman"/>
          <w:sz w:val="28"/>
          <w:szCs w:val="28"/>
        </w:rPr>
        <w:t>е</w:t>
      </w:r>
      <w:r w:rsidR="00A627DD">
        <w:rPr>
          <w:rFonts w:ascii="Times New Roman" w:hAnsi="Times New Roman" w:cs="Times New Roman"/>
          <w:sz w:val="28"/>
          <w:szCs w:val="28"/>
        </w:rPr>
        <w:t>ченных или</w:t>
      </w:r>
      <w:r w:rsidR="001B0E00" w:rsidRPr="001B0E00">
        <w:rPr>
          <w:rFonts w:ascii="Times New Roman" w:hAnsi="Times New Roman" w:cs="Times New Roman"/>
          <w:sz w:val="28"/>
          <w:szCs w:val="28"/>
        </w:rPr>
        <w:t xml:space="preserve"> собственных средств в собственность имущества и предо</w:t>
      </w:r>
      <w:r w:rsidR="001B0E00" w:rsidRPr="001B0E00">
        <w:rPr>
          <w:rFonts w:ascii="Times New Roman" w:hAnsi="Times New Roman" w:cs="Times New Roman"/>
          <w:sz w:val="28"/>
          <w:szCs w:val="28"/>
        </w:rPr>
        <w:t>с</w:t>
      </w:r>
      <w:r w:rsidR="001B0E00" w:rsidRPr="001B0E00">
        <w:rPr>
          <w:rFonts w:ascii="Times New Roman" w:hAnsi="Times New Roman" w:cs="Times New Roman"/>
          <w:sz w:val="28"/>
          <w:szCs w:val="28"/>
        </w:rPr>
        <w:t>тавление его в качестве предмета лизинга л</w:t>
      </w:r>
      <w:r w:rsidR="00A627DD">
        <w:rPr>
          <w:rFonts w:ascii="Times New Roman" w:hAnsi="Times New Roman" w:cs="Times New Roman"/>
          <w:sz w:val="28"/>
          <w:szCs w:val="28"/>
        </w:rPr>
        <w:t xml:space="preserve">изингополучателю за оговоренную плату </w:t>
      </w:r>
      <w:r w:rsidR="001B0E00" w:rsidRPr="001B0E00">
        <w:rPr>
          <w:rFonts w:ascii="Times New Roman" w:hAnsi="Times New Roman" w:cs="Times New Roman"/>
          <w:sz w:val="28"/>
          <w:szCs w:val="28"/>
        </w:rPr>
        <w:t>на определенный срок и на определе</w:t>
      </w:r>
      <w:r w:rsidR="001B0E00" w:rsidRPr="001B0E00">
        <w:rPr>
          <w:rFonts w:ascii="Times New Roman" w:hAnsi="Times New Roman" w:cs="Times New Roman"/>
          <w:sz w:val="28"/>
          <w:szCs w:val="28"/>
        </w:rPr>
        <w:t>н</w:t>
      </w:r>
      <w:r w:rsidR="001B0E00" w:rsidRPr="001B0E00">
        <w:rPr>
          <w:rFonts w:ascii="Times New Roman" w:hAnsi="Times New Roman" w:cs="Times New Roman"/>
          <w:sz w:val="28"/>
          <w:szCs w:val="28"/>
        </w:rPr>
        <w:t xml:space="preserve">ных </w:t>
      </w:r>
      <w:r w:rsidR="00A627DD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="001B0E00" w:rsidRPr="001B0E00">
        <w:rPr>
          <w:rFonts w:ascii="Times New Roman" w:hAnsi="Times New Roman" w:cs="Times New Roman"/>
          <w:sz w:val="28"/>
          <w:szCs w:val="28"/>
        </w:rPr>
        <w:t>у</w:t>
      </w:r>
      <w:r w:rsidR="00A627DD">
        <w:rPr>
          <w:rFonts w:ascii="Times New Roman" w:hAnsi="Times New Roman" w:cs="Times New Roman"/>
          <w:sz w:val="28"/>
          <w:szCs w:val="28"/>
        </w:rPr>
        <w:t>словиях во временное владение (</w:t>
      </w:r>
      <w:r w:rsidR="001B0E00" w:rsidRPr="001B0E00">
        <w:rPr>
          <w:rFonts w:ascii="Times New Roman" w:hAnsi="Times New Roman" w:cs="Times New Roman"/>
          <w:sz w:val="28"/>
          <w:szCs w:val="28"/>
        </w:rPr>
        <w:t>пользование</w:t>
      </w:r>
      <w:r w:rsidR="00A627DD">
        <w:rPr>
          <w:rFonts w:ascii="Times New Roman" w:hAnsi="Times New Roman" w:cs="Times New Roman"/>
          <w:sz w:val="28"/>
          <w:szCs w:val="28"/>
        </w:rPr>
        <w:t>)</w:t>
      </w:r>
      <w:r w:rsidR="00594B86">
        <w:rPr>
          <w:rFonts w:ascii="Times New Roman" w:hAnsi="Times New Roman" w:cs="Times New Roman"/>
          <w:sz w:val="28"/>
          <w:szCs w:val="28"/>
        </w:rPr>
        <w:t>. Указанный вид деятельности  может носить постоянный характер и, в своей основе направлен на извлечение прибыли, а поэтому является</w:t>
      </w:r>
      <w:r w:rsidR="001B0E00" w:rsidRPr="001B0E00">
        <w:rPr>
          <w:rFonts w:ascii="Times New Roman" w:hAnsi="Times New Roman" w:cs="Times New Roman"/>
          <w:sz w:val="28"/>
          <w:szCs w:val="28"/>
        </w:rPr>
        <w:t xml:space="preserve"> предприниматель</w:t>
      </w:r>
      <w:r w:rsidR="00594B86">
        <w:rPr>
          <w:rFonts w:ascii="Times New Roman" w:hAnsi="Times New Roman" w:cs="Times New Roman"/>
          <w:sz w:val="28"/>
          <w:szCs w:val="28"/>
        </w:rPr>
        <w:t>ством. Но, если учесть все обстоятельства, то можно усмотреть, что</w:t>
      </w:r>
      <w:r w:rsidR="001B0E00" w:rsidRPr="001B0E00">
        <w:rPr>
          <w:rFonts w:ascii="Times New Roman" w:hAnsi="Times New Roman" w:cs="Times New Roman"/>
          <w:sz w:val="28"/>
          <w:szCs w:val="28"/>
        </w:rPr>
        <w:t xml:space="preserve"> признаки инвестиционной деятельности в этом случае отсутствуют, п</w:t>
      </w:r>
      <w:r w:rsidR="001B0E00" w:rsidRPr="001B0E00">
        <w:rPr>
          <w:rFonts w:ascii="Times New Roman" w:hAnsi="Times New Roman" w:cs="Times New Roman"/>
          <w:sz w:val="28"/>
          <w:szCs w:val="28"/>
        </w:rPr>
        <w:t>о</w:t>
      </w:r>
      <w:r w:rsidR="001B0E00" w:rsidRPr="001B0E00">
        <w:rPr>
          <w:rFonts w:ascii="Times New Roman" w:hAnsi="Times New Roman" w:cs="Times New Roman"/>
          <w:sz w:val="28"/>
          <w:szCs w:val="28"/>
        </w:rPr>
        <w:t>сколь</w:t>
      </w:r>
      <w:r w:rsidR="00594B86">
        <w:rPr>
          <w:rFonts w:ascii="Times New Roman" w:hAnsi="Times New Roman" w:cs="Times New Roman"/>
          <w:sz w:val="28"/>
          <w:szCs w:val="28"/>
        </w:rPr>
        <w:t>ку лизингодатель сам, основываясь на своих усилиях,</w:t>
      </w:r>
      <w:r w:rsidR="001B0E00" w:rsidRPr="001B0E00">
        <w:rPr>
          <w:rFonts w:ascii="Times New Roman" w:hAnsi="Times New Roman" w:cs="Times New Roman"/>
          <w:sz w:val="28"/>
          <w:szCs w:val="28"/>
        </w:rPr>
        <w:t xml:space="preserve"> получает доход от своей деятельности, не используя </w:t>
      </w:r>
      <w:r w:rsidR="00594B86">
        <w:rPr>
          <w:rFonts w:ascii="Times New Roman" w:hAnsi="Times New Roman" w:cs="Times New Roman"/>
          <w:sz w:val="28"/>
          <w:szCs w:val="28"/>
        </w:rPr>
        <w:t xml:space="preserve">какие-либо </w:t>
      </w:r>
      <w:r w:rsidR="001B0E00" w:rsidRPr="001B0E00">
        <w:rPr>
          <w:rFonts w:ascii="Times New Roman" w:hAnsi="Times New Roman" w:cs="Times New Roman"/>
          <w:sz w:val="28"/>
          <w:szCs w:val="28"/>
        </w:rPr>
        <w:t>средства, полученные от инвест</w:t>
      </w:r>
      <w:r w:rsidR="001B0E00" w:rsidRPr="001B0E00">
        <w:rPr>
          <w:rFonts w:ascii="Times New Roman" w:hAnsi="Times New Roman" w:cs="Times New Roman"/>
          <w:sz w:val="28"/>
          <w:szCs w:val="28"/>
        </w:rPr>
        <w:t>о</w:t>
      </w:r>
      <w:r w:rsidR="001B0E00" w:rsidRPr="001B0E00">
        <w:rPr>
          <w:rFonts w:ascii="Times New Roman" w:hAnsi="Times New Roman" w:cs="Times New Roman"/>
          <w:sz w:val="28"/>
          <w:szCs w:val="28"/>
        </w:rPr>
        <w:t>ров.</w:t>
      </w:r>
    </w:p>
    <w:p w:rsidR="00F057E0" w:rsidRPr="00F057E0" w:rsidRDefault="00594B86" w:rsidP="002A02FE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научной литературе в</w:t>
      </w:r>
      <w:r w:rsidR="00F057E0" w:rsidRPr="00F057E0">
        <w:rPr>
          <w:rFonts w:ascii="Times New Roman" w:hAnsi="Times New Roman" w:cs="Times New Roman"/>
          <w:sz w:val="28"/>
          <w:szCs w:val="28"/>
        </w:rPr>
        <w:t>опрос о правовой природе догов</w:t>
      </w:r>
      <w:r>
        <w:rPr>
          <w:rFonts w:ascii="Times New Roman" w:hAnsi="Times New Roman" w:cs="Times New Roman"/>
          <w:sz w:val="28"/>
          <w:szCs w:val="28"/>
        </w:rPr>
        <w:t xml:space="preserve">ора финансовой аренды стоит </w:t>
      </w:r>
      <w:r w:rsidR="00F057E0" w:rsidRPr="00F057E0">
        <w:rPr>
          <w:rFonts w:ascii="Times New Roman" w:hAnsi="Times New Roman" w:cs="Times New Roman"/>
          <w:sz w:val="28"/>
          <w:szCs w:val="28"/>
        </w:rPr>
        <w:t>в перечне наиб</w:t>
      </w:r>
      <w:r>
        <w:rPr>
          <w:rFonts w:ascii="Times New Roman" w:hAnsi="Times New Roman" w:cs="Times New Roman"/>
          <w:sz w:val="28"/>
          <w:szCs w:val="28"/>
        </w:rPr>
        <w:t>олее спорных и дискуссионных тем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Здесь необходимо отметить, что практика использования </w:t>
      </w:r>
      <w:r w:rsidR="00F057E0" w:rsidRPr="00F057E0">
        <w:rPr>
          <w:rFonts w:ascii="Times New Roman" w:hAnsi="Times New Roman" w:cs="Times New Roman"/>
          <w:sz w:val="28"/>
          <w:szCs w:val="28"/>
        </w:rPr>
        <w:t>лизинговых правоотношений в нашей стране непродолж</w:t>
      </w:r>
      <w:r w:rsidR="00F057E0" w:rsidRPr="00F057E0">
        <w:rPr>
          <w:rFonts w:ascii="Times New Roman" w:hAnsi="Times New Roman" w:cs="Times New Roman"/>
          <w:sz w:val="28"/>
          <w:szCs w:val="28"/>
        </w:rPr>
        <w:t>и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тельна, </w:t>
      </w:r>
      <w:r>
        <w:rPr>
          <w:rFonts w:ascii="Times New Roman" w:hAnsi="Times New Roman" w:cs="Times New Roman"/>
          <w:sz w:val="28"/>
          <w:szCs w:val="28"/>
        </w:rPr>
        <w:t>а поэтому имеют место различные взгляды и тенденции на определение финансовой аренды.</w:t>
      </w:r>
      <w:r w:rsidR="002A0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 правоведы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полагают, что договор лизинга следует признать трехсторо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>ней сделкой, другие относят его к двух</w:t>
      </w:r>
      <w:r>
        <w:rPr>
          <w:rFonts w:ascii="Times New Roman" w:hAnsi="Times New Roman" w:cs="Times New Roman"/>
          <w:sz w:val="28"/>
          <w:szCs w:val="28"/>
        </w:rPr>
        <w:t>сторонним сделкам, третьи придерживаются мнения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правомерны оба суждения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057E0" w:rsidRPr="00F057E0" w:rsidRDefault="00594B86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В.В.Витрянский</w:t>
      </w:r>
      <w:r w:rsidR="005A0815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лизинг как самостоятельную ра</w:t>
      </w:r>
      <w:r w:rsidR="00F057E0" w:rsidRPr="00F057E0">
        <w:rPr>
          <w:rFonts w:ascii="Times New Roman" w:hAnsi="Times New Roman" w:cs="Times New Roman"/>
          <w:sz w:val="28"/>
          <w:szCs w:val="28"/>
        </w:rPr>
        <w:t>з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новидность обязательства по передаче имущества </w:t>
      </w:r>
      <w:r w:rsidR="005A0815">
        <w:rPr>
          <w:rFonts w:ascii="Times New Roman" w:hAnsi="Times New Roman" w:cs="Times New Roman"/>
          <w:sz w:val="28"/>
          <w:szCs w:val="28"/>
        </w:rPr>
        <w:t>в пользование.  «В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отличие от обычной аренды, предполагает участие в данных отношениях не только арендодателя и арендатора, но и</w:t>
      </w:r>
      <w:r w:rsidR="005A0815">
        <w:rPr>
          <w:rFonts w:ascii="Times New Roman" w:hAnsi="Times New Roman" w:cs="Times New Roman"/>
          <w:sz w:val="28"/>
          <w:szCs w:val="28"/>
        </w:rPr>
        <w:t xml:space="preserve"> другой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стороны — и</w:t>
      </w:r>
      <w:r w:rsidR="00F057E0" w:rsidRPr="00F057E0">
        <w:rPr>
          <w:rFonts w:ascii="Times New Roman" w:hAnsi="Times New Roman" w:cs="Times New Roman"/>
          <w:sz w:val="28"/>
          <w:szCs w:val="28"/>
        </w:rPr>
        <w:t>з</w:t>
      </w:r>
      <w:r w:rsidR="005A0815">
        <w:rPr>
          <w:rFonts w:ascii="Times New Roman" w:hAnsi="Times New Roman" w:cs="Times New Roman"/>
          <w:sz w:val="28"/>
          <w:szCs w:val="28"/>
        </w:rPr>
        <w:t xml:space="preserve">готовителя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оборудования, с которым и арендодатель, и арендатор могут вступать </w:t>
      </w:r>
      <w:r w:rsidR="005A0815">
        <w:rPr>
          <w:rFonts w:ascii="Times New Roman" w:hAnsi="Times New Roman" w:cs="Times New Roman"/>
          <w:sz w:val="28"/>
          <w:szCs w:val="28"/>
        </w:rPr>
        <w:t>в непосредственные отношения». А</w:t>
      </w:r>
      <w:r w:rsidR="00F057E0" w:rsidRPr="00F057E0">
        <w:rPr>
          <w:rFonts w:ascii="Times New Roman" w:hAnsi="Times New Roman" w:cs="Times New Roman"/>
          <w:sz w:val="28"/>
          <w:szCs w:val="28"/>
        </w:rPr>
        <w:t>рендодатель заключает договор лизинга с арендатором и договор купли-продажи с прои</w:t>
      </w:r>
      <w:r w:rsidR="00F057E0" w:rsidRPr="00F057E0">
        <w:rPr>
          <w:rFonts w:ascii="Times New Roman" w:hAnsi="Times New Roman" w:cs="Times New Roman"/>
          <w:sz w:val="28"/>
          <w:szCs w:val="28"/>
        </w:rPr>
        <w:t>з</w:t>
      </w:r>
      <w:r w:rsidR="005A0815">
        <w:rPr>
          <w:rFonts w:ascii="Times New Roman" w:hAnsi="Times New Roman" w:cs="Times New Roman"/>
          <w:sz w:val="28"/>
          <w:szCs w:val="28"/>
        </w:rPr>
        <w:t>водителем оборудования</w:t>
      </w:r>
      <w:r w:rsidR="00F057E0" w:rsidRPr="00F057E0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9"/>
      </w:r>
      <w:r w:rsidR="005A0815">
        <w:rPr>
          <w:rFonts w:ascii="Times New Roman" w:hAnsi="Times New Roman" w:cs="Times New Roman"/>
          <w:sz w:val="28"/>
          <w:szCs w:val="28"/>
        </w:rPr>
        <w:t xml:space="preserve"> Из сказанного ясно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, </w:t>
      </w:r>
      <w:r w:rsidR="005A0815">
        <w:rPr>
          <w:rFonts w:ascii="Times New Roman" w:hAnsi="Times New Roman" w:cs="Times New Roman"/>
          <w:sz w:val="28"/>
          <w:szCs w:val="28"/>
        </w:rPr>
        <w:t xml:space="preserve">что </w:t>
      </w:r>
      <w:r w:rsidR="00F057E0" w:rsidRPr="00F057E0">
        <w:rPr>
          <w:rFonts w:ascii="Times New Roman" w:hAnsi="Times New Roman" w:cs="Times New Roman"/>
          <w:sz w:val="28"/>
          <w:szCs w:val="28"/>
        </w:rPr>
        <w:t>в финансовом лизинге друг с другом одновременно связаны фактич</w:t>
      </w:r>
      <w:r w:rsidR="005A0815">
        <w:rPr>
          <w:rFonts w:ascii="Times New Roman" w:hAnsi="Times New Roman" w:cs="Times New Roman"/>
          <w:sz w:val="28"/>
          <w:szCs w:val="28"/>
        </w:rPr>
        <w:t>ески все три стороны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 любое из возникающих здес</w:t>
      </w:r>
      <w:r w:rsidR="005A0815">
        <w:rPr>
          <w:rFonts w:ascii="Times New Roman" w:hAnsi="Times New Roman" w:cs="Times New Roman"/>
          <w:sz w:val="28"/>
          <w:szCs w:val="28"/>
        </w:rPr>
        <w:t xml:space="preserve">ь договорных обязательств представляет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обязате</w:t>
      </w:r>
      <w:r w:rsidR="005A0815">
        <w:rPr>
          <w:rFonts w:ascii="Times New Roman" w:hAnsi="Times New Roman" w:cs="Times New Roman"/>
          <w:sz w:val="28"/>
          <w:szCs w:val="28"/>
        </w:rPr>
        <w:t>льство с участием третьего лица</w:t>
      </w:r>
      <w:r w:rsidR="00F057E0" w:rsidRPr="00F057E0">
        <w:rPr>
          <w:rFonts w:ascii="Times New Roman" w:hAnsi="Times New Roman" w:cs="Times New Roman"/>
          <w:sz w:val="28"/>
          <w:szCs w:val="28"/>
        </w:rPr>
        <w:t>. Конвенция УНИДРУА (п. 1 ст. 11) также исходит из рассмотрения лизинга как т</w:t>
      </w:r>
      <w:r w:rsidR="005A0815">
        <w:rPr>
          <w:rFonts w:ascii="Times New Roman" w:hAnsi="Times New Roman" w:cs="Times New Roman"/>
          <w:sz w:val="28"/>
          <w:szCs w:val="28"/>
        </w:rPr>
        <w:t>рехсторонней сделки, отмечая при этом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</w:t>
      </w:r>
      <w:r w:rsidR="005A0815">
        <w:rPr>
          <w:rFonts w:ascii="Times New Roman" w:hAnsi="Times New Roman" w:cs="Times New Roman"/>
          <w:sz w:val="28"/>
          <w:szCs w:val="28"/>
        </w:rPr>
        <w:t xml:space="preserve">центральное место </w:t>
      </w:r>
      <w:r w:rsidR="00F057E0" w:rsidRPr="00F057E0">
        <w:rPr>
          <w:rFonts w:ascii="Times New Roman" w:hAnsi="Times New Roman" w:cs="Times New Roman"/>
          <w:sz w:val="28"/>
          <w:szCs w:val="28"/>
        </w:rPr>
        <w:t>лизинг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5A0815">
        <w:rPr>
          <w:rFonts w:ascii="Times New Roman" w:hAnsi="Times New Roman" w:cs="Times New Roman"/>
          <w:sz w:val="28"/>
          <w:szCs w:val="28"/>
        </w:rPr>
        <w:t>получателя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7E0" w:rsidRPr="00F057E0" w:rsidRDefault="00F057E0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>Комментируя ст. 665 ГК</w:t>
      </w:r>
      <w:r w:rsidR="00B0556C">
        <w:rPr>
          <w:rFonts w:ascii="Times New Roman" w:hAnsi="Times New Roman" w:cs="Times New Roman"/>
          <w:sz w:val="28"/>
          <w:szCs w:val="28"/>
        </w:rPr>
        <w:t xml:space="preserve"> РФ</w:t>
      </w:r>
      <w:r w:rsidRPr="00F057E0">
        <w:rPr>
          <w:rFonts w:ascii="Times New Roman" w:hAnsi="Times New Roman" w:cs="Times New Roman"/>
          <w:sz w:val="28"/>
          <w:szCs w:val="28"/>
        </w:rPr>
        <w:t>, Е.А.</w:t>
      </w:r>
      <w:r w:rsidR="002358C7">
        <w:rPr>
          <w:rFonts w:ascii="Times New Roman" w:hAnsi="Times New Roman" w:cs="Times New Roman"/>
          <w:sz w:val="28"/>
          <w:szCs w:val="28"/>
        </w:rPr>
        <w:t xml:space="preserve"> </w:t>
      </w:r>
      <w:r w:rsidRPr="00F057E0">
        <w:rPr>
          <w:rFonts w:ascii="Times New Roman" w:hAnsi="Times New Roman" w:cs="Times New Roman"/>
          <w:sz w:val="28"/>
          <w:szCs w:val="28"/>
        </w:rPr>
        <w:t>Павлодский высказывает мнение, что «кла</w:t>
      </w:r>
      <w:r w:rsidRPr="00F057E0">
        <w:rPr>
          <w:rFonts w:ascii="Times New Roman" w:hAnsi="Times New Roman" w:cs="Times New Roman"/>
          <w:sz w:val="28"/>
          <w:szCs w:val="28"/>
        </w:rPr>
        <w:t>с</w:t>
      </w:r>
      <w:r w:rsidRPr="00F057E0">
        <w:rPr>
          <w:rFonts w:ascii="Times New Roman" w:hAnsi="Times New Roman" w:cs="Times New Roman"/>
          <w:sz w:val="28"/>
          <w:szCs w:val="28"/>
        </w:rPr>
        <w:t xml:space="preserve">сический лизинг связывает </w:t>
      </w:r>
      <w:r w:rsidR="00B0556C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057E0">
        <w:rPr>
          <w:rFonts w:ascii="Times New Roman" w:hAnsi="Times New Roman" w:cs="Times New Roman"/>
          <w:sz w:val="28"/>
          <w:szCs w:val="28"/>
        </w:rPr>
        <w:t>трех лиц: изготовителя оборудования, его приобрет</w:t>
      </w:r>
      <w:r w:rsidRPr="00F057E0">
        <w:rPr>
          <w:rFonts w:ascii="Times New Roman" w:hAnsi="Times New Roman" w:cs="Times New Roman"/>
          <w:sz w:val="28"/>
          <w:szCs w:val="28"/>
        </w:rPr>
        <w:t>а</w:t>
      </w:r>
      <w:r w:rsidRPr="00F057E0">
        <w:rPr>
          <w:rFonts w:ascii="Times New Roman" w:hAnsi="Times New Roman" w:cs="Times New Roman"/>
          <w:sz w:val="28"/>
          <w:szCs w:val="28"/>
        </w:rPr>
        <w:t xml:space="preserve">теля-арендодателя и арендатора». </w:t>
      </w:r>
      <w:r w:rsidR="00B0556C">
        <w:rPr>
          <w:rFonts w:ascii="Times New Roman" w:hAnsi="Times New Roman" w:cs="Times New Roman"/>
          <w:sz w:val="28"/>
          <w:szCs w:val="28"/>
        </w:rPr>
        <w:t>Но п</w:t>
      </w:r>
      <w:r w:rsidRPr="00F057E0">
        <w:rPr>
          <w:rFonts w:ascii="Times New Roman" w:hAnsi="Times New Roman" w:cs="Times New Roman"/>
          <w:sz w:val="28"/>
          <w:szCs w:val="28"/>
        </w:rPr>
        <w:t>ри этом он не квалифицирует договор финансовой аренды как т</w:t>
      </w:r>
      <w:r w:rsidR="00B0556C">
        <w:rPr>
          <w:rFonts w:ascii="Times New Roman" w:hAnsi="Times New Roman" w:cs="Times New Roman"/>
          <w:sz w:val="28"/>
          <w:szCs w:val="28"/>
        </w:rPr>
        <w:t>рехстороннюю сделку, а отмечает</w:t>
      </w:r>
      <w:r w:rsidRPr="00F057E0">
        <w:rPr>
          <w:rFonts w:ascii="Times New Roman" w:hAnsi="Times New Roman" w:cs="Times New Roman"/>
          <w:sz w:val="28"/>
          <w:szCs w:val="28"/>
        </w:rPr>
        <w:t xml:space="preserve">, что «участники лизинговых отношений связаны между собой не </w:t>
      </w:r>
      <w:r w:rsidR="00B0556C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F057E0">
        <w:rPr>
          <w:rFonts w:ascii="Times New Roman" w:hAnsi="Times New Roman" w:cs="Times New Roman"/>
          <w:sz w:val="28"/>
          <w:szCs w:val="28"/>
        </w:rPr>
        <w:t>одним, а двумя отдельными договорами».</w:t>
      </w:r>
      <w:r w:rsidR="00B0556C">
        <w:rPr>
          <w:rStyle w:val="a8"/>
          <w:rFonts w:ascii="Times New Roman" w:hAnsi="Times New Roman" w:cs="Times New Roman"/>
          <w:sz w:val="28"/>
          <w:szCs w:val="28"/>
        </w:rPr>
        <w:footnoteReference w:id="20"/>
      </w:r>
      <w:r w:rsidR="00B0556C">
        <w:rPr>
          <w:rFonts w:ascii="Times New Roman" w:hAnsi="Times New Roman" w:cs="Times New Roman"/>
          <w:sz w:val="28"/>
          <w:szCs w:val="28"/>
        </w:rPr>
        <w:t xml:space="preserve">  Эти договоры</w:t>
      </w:r>
      <w:r w:rsidRPr="00F057E0">
        <w:rPr>
          <w:rFonts w:ascii="Times New Roman" w:hAnsi="Times New Roman" w:cs="Times New Roman"/>
          <w:sz w:val="28"/>
          <w:szCs w:val="28"/>
        </w:rPr>
        <w:t xml:space="preserve"> взаимосвязаны: арендатор не нах</w:t>
      </w:r>
      <w:r w:rsidRPr="00F057E0">
        <w:rPr>
          <w:rFonts w:ascii="Times New Roman" w:hAnsi="Times New Roman" w:cs="Times New Roman"/>
          <w:sz w:val="28"/>
          <w:szCs w:val="28"/>
        </w:rPr>
        <w:t>о</w:t>
      </w:r>
      <w:r w:rsidRPr="00F057E0">
        <w:rPr>
          <w:rFonts w:ascii="Times New Roman" w:hAnsi="Times New Roman" w:cs="Times New Roman"/>
          <w:sz w:val="28"/>
          <w:szCs w:val="28"/>
        </w:rPr>
        <w:t xml:space="preserve">дится в договорных отношениях с продавцом имущества, однако </w:t>
      </w:r>
      <w:r w:rsidR="00B0556C">
        <w:rPr>
          <w:rFonts w:ascii="Times New Roman" w:hAnsi="Times New Roman" w:cs="Times New Roman"/>
          <w:sz w:val="28"/>
          <w:szCs w:val="28"/>
        </w:rPr>
        <w:t xml:space="preserve">он </w:t>
      </w:r>
      <w:r w:rsidRPr="00F057E0">
        <w:rPr>
          <w:rFonts w:ascii="Times New Roman" w:hAnsi="Times New Roman" w:cs="Times New Roman"/>
          <w:sz w:val="28"/>
          <w:szCs w:val="28"/>
        </w:rPr>
        <w:t xml:space="preserve">наделен по отношению к нему </w:t>
      </w:r>
      <w:r w:rsidR="00B0556C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r w:rsidRPr="00F057E0">
        <w:rPr>
          <w:rFonts w:ascii="Times New Roman" w:hAnsi="Times New Roman" w:cs="Times New Roman"/>
          <w:sz w:val="28"/>
          <w:szCs w:val="28"/>
        </w:rPr>
        <w:t>р</w:t>
      </w:r>
      <w:r w:rsidRPr="00F057E0">
        <w:rPr>
          <w:rFonts w:ascii="Times New Roman" w:hAnsi="Times New Roman" w:cs="Times New Roman"/>
          <w:sz w:val="28"/>
          <w:szCs w:val="28"/>
        </w:rPr>
        <w:t>я</w:t>
      </w:r>
      <w:r w:rsidRPr="00F057E0">
        <w:rPr>
          <w:rFonts w:ascii="Times New Roman" w:hAnsi="Times New Roman" w:cs="Times New Roman"/>
          <w:sz w:val="28"/>
          <w:szCs w:val="28"/>
        </w:rPr>
        <w:t>дом прав и обязанностей.</w:t>
      </w:r>
    </w:p>
    <w:p w:rsidR="00F057E0" w:rsidRPr="00F057E0" w:rsidRDefault="00F057E0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>А.П.</w:t>
      </w:r>
      <w:r w:rsidR="002358C7">
        <w:rPr>
          <w:rFonts w:ascii="Times New Roman" w:hAnsi="Times New Roman" w:cs="Times New Roman"/>
          <w:sz w:val="28"/>
          <w:szCs w:val="28"/>
        </w:rPr>
        <w:t xml:space="preserve"> </w:t>
      </w:r>
      <w:r w:rsidR="00B0556C">
        <w:rPr>
          <w:rFonts w:ascii="Times New Roman" w:hAnsi="Times New Roman" w:cs="Times New Roman"/>
          <w:sz w:val="28"/>
          <w:szCs w:val="28"/>
        </w:rPr>
        <w:t>Белов считает, что указанная в гражданском кодексе</w:t>
      </w:r>
      <w:r w:rsidRPr="00F057E0">
        <w:rPr>
          <w:rFonts w:ascii="Times New Roman" w:hAnsi="Times New Roman" w:cs="Times New Roman"/>
          <w:sz w:val="28"/>
          <w:szCs w:val="28"/>
        </w:rPr>
        <w:t xml:space="preserve"> схема построения лизинговых отношений при</w:t>
      </w:r>
      <w:r w:rsidR="00B0556C">
        <w:rPr>
          <w:rFonts w:ascii="Times New Roman" w:hAnsi="Times New Roman" w:cs="Times New Roman"/>
          <w:sz w:val="28"/>
          <w:szCs w:val="28"/>
        </w:rPr>
        <w:t xml:space="preserve"> финансовой аренде «есть не что иное как трехсторонняя</w:t>
      </w:r>
      <w:r w:rsidRPr="00F057E0">
        <w:rPr>
          <w:rFonts w:ascii="Times New Roman" w:hAnsi="Times New Roman" w:cs="Times New Roman"/>
          <w:sz w:val="28"/>
          <w:szCs w:val="28"/>
        </w:rPr>
        <w:t xml:space="preserve"> с</w:t>
      </w:r>
      <w:r w:rsidR="00B0556C">
        <w:rPr>
          <w:rFonts w:ascii="Times New Roman" w:hAnsi="Times New Roman" w:cs="Times New Roman"/>
          <w:sz w:val="28"/>
          <w:szCs w:val="28"/>
        </w:rPr>
        <w:t>делка</w:t>
      </w:r>
      <w:r w:rsidRPr="00F057E0">
        <w:rPr>
          <w:rFonts w:ascii="Times New Roman" w:hAnsi="Times New Roman" w:cs="Times New Roman"/>
          <w:sz w:val="28"/>
          <w:szCs w:val="28"/>
        </w:rPr>
        <w:t xml:space="preserve">, в которой участвуют арендатор, арендодатель и </w:t>
      </w:r>
      <w:r w:rsidR="00B0556C">
        <w:rPr>
          <w:rFonts w:ascii="Times New Roman" w:hAnsi="Times New Roman" w:cs="Times New Roman"/>
          <w:sz w:val="28"/>
          <w:szCs w:val="28"/>
        </w:rPr>
        <w:t xml:space="preserve">сам </w:t>
      </w:r>
      <w:r w:rsidRPr="00F057E0">
        <w:rPr>
          <w:rFonts w:ascii="Times New Roman" w:hAnsi="Times New Roman" w:cs="Times New Roman"/>
          <w:sz w:val="28"/>
          <w:szCs w:val="28"/>
        </w:rPr>
        <w:t>продавец оборудов</w:t>
      </w:r>
      <w:r w:rsidRPr="00F057E0">
        <w:rPr>
          <w:rFonts w:ascii="Times New Roman" w:hAnsi="Times New Roman" w:cs="Times New Roman"/>
          <w:sz w:val="28"/>
          <w:szCs w:val="28"/>
        </w:rPr>
        <w:t>а</w:t>
      </w:r>
      <w:r w:rsidRPr="00F057E0">
        <w:rPr>
          <w:rFonts w:ascii="Times New Roman" w:hAnsi="Times New Roman" w:cs="Times New Roman"/>
          <w:sz w:val="28"/>
          <w:szCs w:val="28"/>
        </w:rPr>
        <w:t>ния».</w:t>
      </w:r>
      <w:r w:rsidR="00B0556C">
        <w:rPr>
          <w:rStyle w:val="a8"/>
          <w:rFonts w:ascii="Times New Roman" w:hAnsi="Times New Roman" w:cs="Times New Roman"/>
          <w:sz w:val="28"/>
          <w:szCs w:val="28"/>
        </w:rPr>
        <w:footnoteReference w:id="21"/>
      </w:r>
      <w:r w:rsidRPr="00F05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E0" w:rsidRPr="00F057E0" w:rsidRDefault="00B0556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позиции ученых </w:t>
      </w:r>
      <w:r w:rsidR="00F057E0" w:rsidRPr="00F057E0">
        <w:rPr>
          <w:rFonts w:ascii="Times New Roman" w:hAnsi="Times New Roman" w:cs="Times New Roman"/>
          <w:sz w:val="28"/>
          <w:szCs w:val="28"/>
        </w:rPr>
        <w:t>сводятся</w:t>
      </w:r>
      <w:r>
        <w:rPr>
          <w:rFonts w:ascii="Times New Roman" w:hAnsi="Times New Roman" w:cs="Times New Roman"/>
          <w:sz w:val="28"/>
          <w:szCs w:val="28"/>
        </w:rPr>
        <w:t xml:space="preserve"> к следующему. Если в лизинговых правоотношениях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все субъекты имеют определенные обязанн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сти по отношению друг к другу, то оно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057E0" w:rsidRPr="00F057E0">
        <w:rPr>
          <w:rFonts w:ascii="Times New Roman" w:hAnsi="Times New Roman" w:cs="Times New Roman"/>
          <w:sz w:val="28"/>
          <w:szCs w:val="28"/>
        </w:rPr>
        <w:t>возникает на основании трёхсторо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ней сделки. Лизинговые отношения </w:t>
      </w:r>
      <w:r>
        <w:rPr>
          <w:rFonts w:ascii="Times New Roman" w:hAnsi="Times New Roman" w:cs="Times New Roman"/>
          <w:sz w:val="28"/>
          <w:szCs w:val="28"/>
        </w:rPr>
        <w:t>не могут существовать без такого субъекта -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давца имущества. Но в теории имеется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 прот</w:t>
      </w:r>
      <w:r>
        <w:rPr>
          <w:rFonts w:ascii="Times New Roman" w:hAnsi="Times New Roman" w:cs="Times New Roman"/>
          <w:sz w:val="28"/>
          <w:szCs w:val="28"/>
        </w:rPr>
        <w:t xml:space="preserve">ивоположная </w:t>
      </w:r>
      <w:r w:rsidR="00F057E0" w:rsidRPr="00F057E0">
        <w:rPr>
          <w:rFonts w:ascii="Times New Roman" w:hAnsi="Times New Roman" w:cs="Times New Roman"/>
          <w:sz w:val="28"/>
          <w:szCs w:val="28"/>
        </w:rPr>
        <w:t>точка зрения, согласно которой договор лизинга относится к двусторонним сделкам.</w:t>
      </w:r>
    </w:p>
    <w:p w:rsidR="00F057E0" w:rsidRPr="00F057E0" w:rsidRDefault="00B0556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F057E0" w:rsidRPr="00F057E0">
        <w:rPr>
          <w:rFonts w:ascii="Times New Roman" w:hAnsi="Times New Roman" w:cs="Times New Roman"/>
          <w:sz w:val="28"/>
          <w:szCs w:val="28"/>
        </w:rPr>
        <w:t>А.А.</w:t>
      </w:r>
      <w:r w:rsidR="002358C7">
        <w:rPr>
          <w:rFonts w:ascii="Times New Roman" w:hAnsi="Times New Roman" w:cs="Times New Roman"/>
          <w:sz w:val="28"/>
          <w:szCs w:val="28"/>
        </w:rPr>
        <w:t xml:space="preserve"> </w:t>
      </w:r>
      <w:r w:rsidR="00F057E0" w:rsidRPr="00F057E0">
        <w:rPr>
          <w:rFonts w:ascii="Times New Roman" w:hAnsi="Times New Roman" w:cs="Times New Roman"/>
          <w:sz w:val="28"/>
          <w:szCs w:val="28"/>
        </w:rPr>
        <w:t>Иванов, В.В.</w:t>
      </w:r>
      <w:r w:rsidR="002358C7">
        <w:rPr>
          <w:rFonts w:ascii="Times New Roman" w:hAnsi="Times New Roman" w:cs="Times New Roman"/>
          <w:sz w:val="28"/>
          <w:szCs w:val="28"/>
        </w:rPr>
        <w:t xml:space="preserve"> </w:t>
      </w:r>
      <w:r w:rsidR="00F057E0" w:rsidRPr="00F057E0">
        <w:rPr>
          <w:rFonts w:ascii="Times New Roman" w:hAnsi="Times New Roman" w:cs="Times New Roman"/>
          <w:sz w:val="28"/>
          <w:szCs w:val="28"/>
        </w:rPr>
        <w:t>Витрянский, Ю.С.</w:t>
      </w:r>
      <w:r w:rsidR="002358C7">
        <w:rPr>
          <w:rFonts w:ascii="Times New Roman" w:hAnsi="Times New Roman" w:cs="Times New Roman"/>
          <w:sz w:val="28"/>
          <w:szCs w:val="28"/>
        </w:rPr>
        <w:t xml:space="preserve"> </w:t>
      </w:r>
      <w:r w:rsidR="00F057E0" w:rsidRPr="00F057E0">
        <w:rPr>
          <w:rFonts w:ascii="Times New Roman" w:hAnsi="Times New Roman" w:cs="Times New Roman"/>
          <w:sz w:val="28"/>
          <w:szCs w:val="28"/>
        </w:rPr>
        <w:t>Харитонова рассматривают дого</w:t>
      </w:r>
      <w:r>
        <w:rPr>
          <w:rFonts w:ascii="Times New Roman" w:hAnsi="Times New Roman" w:cs="Times New Roman"/>
          <w:sz w:val="28"/>
          <w:szCs w:val="28"/>
        </w:rPr>
        <w:t>вор лизинга только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как двус</w:t>
      </w:r>
      <w:r w:rsidR="006236E6">
        <w:rPr>
          <w:rFonts w:ascii="Times New Roman" w:hAnsi="Times New Roman" w:cs="Times New Roman"/>
          <w:sz w:val="28"/>
          <w:szCs w:val="28"/>
        </w:rPr>
        <w:t>тороннюю сделку. Относительно такой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точки зр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 w:rsidR="00F057E0" w:rsidRPr="00F057E0">
        <w:rPr>
          <w:rFonts w:ascii="Times New Roman" w:hAnsi="Times New Roman" w:cs="Times New Roman"/>
          <w:sz w:val="28"/>
          <w:szCs w:val="28"/>
        </w:rPr>
        <w:t>ния имеются свои особенности. Например, А.А.</w:t>
      </w:r>
      <w:r w:rsidR="002358C7">
        <w:rPr>
          <w:rFonts w:ascii="Times New Roman" w:hAnsi="Times New Roman" w:cs="Times New Roman"/>
          <w:sz w:val="28"/>
          <w:szCs w:val="28"/>
        </w:rPr>
        <w:t xml:space="preserve">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Иванов трактует договор лизинга «как </w:t>
      </w:r>
      <w:r w:rsidR="006236E6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057E0" w:rsidRPr="00F057E0">
        <w:rPr>
          <w:rFonts w:ascii="Times New Roman" w:hAnsi="Times New Roman" w:cs="Times New Roman"/>
          <w:sz w:val="28"/>
          <w:szCs w:val="28"/>
        </w:rPr>
        <w:t>дв</w:t>
      </w:r>
      <w:r w:rsidR="006236E6">
        <w:rPr>
          <w:rFonts w:ascii="Times New Roman" w:hAnsi="Times New Roman" w:cs="Times New Roman"/>
          <w:sz w:val="28"/>
          <w:szCs w:val="28"/>
        </w:rPr>
        <w:t>устороннюю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сделку, неразрывно связанную с договором купли-продажи арендованного имущества».</w:t>
      </w:r>
      <w:r w:rsidR="006236E6">
        <w:rPr>
          <w:rFonts w:ascii="Times New Roman" w:hAnsi="Times New Roman" w:cs="Times New Roman"/>
          <w:sz w:val="28"/>
          <w:szCs w:val="28"/>
        </w:rPr>
        <w:t xml:space="preserve"> В доказательство своей точки он отмечает</w:t>
      </w:r>
      <w:r w:rsidR="00F057E0" w:rsidRPr="00F057E0">
        <w:rPr>
          <w:rFonts w:ascii="Times New Roman" w:hAnsi="Times New Roman" w:cs="Times New Roman"/>
          <w:sz w:val="28"/>
          <w:szCs w:val="28"/>
        </w:rPr>
        <w:t>: «Отношения между арендодателем и арендатором, с одной стороны, арендодат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 w:rsidR="00F057E0" w:rsidRPr="00F057E0">
        <w:rPr>
          <w:rFonts w:ascii="Times New Roman" w:hAnsi="Times New Roman" w:cs="Times New Roman"/>
          <w:sz w:val="28"/>
          <w:szCs w:val="28"/>
        </w:rPr>
        <w:t>лем и продавцом арендованного имуществ</w:t>
      </w:r>
      <w:r w:rsidR="006236E6">
        <w:rPr>
          <w:rFonts w:ascii="Times New Roman" w:hAnsi="Times New Roman" w:cs="Times New Roman"/>
          <w:sz w:val="28"/>
          <w:szCs w:val="28"/>
        </w:rPr>
        <w:t>а — с другой, урегулированы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как в классических договорах. Участники этих договоров не имеют ни одного права или обязанности, которые бы принадлежали </w:t>
      </w:r>
      <w:r w:rsidR="006236E6">
        <w:rPr>
          <w:rFonts w:ascii="Times New Roman" w:hAnsi="Times New Roman" w:cs="Times New Roman"/>
          <w:sz w:val="28"/>
          <w:szCs w:val="28"/>
        </w:rPr>
        <w:t>одновременно каждому из них, а такое обстоятельство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как раз и характеризует многосторо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>нюю сделку».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2"/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E0" w:rsidRPr="00F057E0" w:rsidRDefault="006236E6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Отмеченная выше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точка зрения получила поддержку В.В.</w:t>
      </w:r>
      <w:r w:rsidR="002358C7">
        <w:rPr>
          <w:rFonts w:ascii="Times New Roman" w:hAnsi="Times New Roman" w:cs="Times New Roman"/>
          <w:sz w:val="28"/>
          <w:szCs w:val="28"/>
        </w:rPr>
        <w:t xml:space="preserve"> </w:t>
      </w:r>
      <w:r w:rsidR="00F057E0" w:rsidRPr="00F057E0">
        <w:rPr>
          <w:rFonts w:ascii="Times New Roman" w:hAnsi="Times New Roman" w:cs="Times New Roman"/>
          <w:sz w:val="28"/>
          <w:szCs w:val="28"/>
        </w:rPr>
        <w:t>Витрянского,  к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торый подчеркивает: «Если же говорить о лизинговых отношениях в целом, то они представляют собой не единую трехстороннюю сделку, а сложную структуру </w:t>
      </w:r>
      <w:r>
        <w:rPr>
          <w:rFonts w:ascii="Times New Roman" w:hAnsi="Times New Roman" w:cs="Times New Roman"/>
          <w:sz w:val="28"/>
          <w:szCs w:val="28"/>
        </w:rPr>
        <w:t xml:space="preserve">взаимных </w:t>
      </w:r>
      <w:r w:rsidR="00F057E0" w:rsidRPr="00F057E0">
        <w:rPr>
          <w:rFonts w:ascii="Times New Roman" w:hAnsi="Times New Roman" w:cs="Times New Roman"/>
          <w:sz w:val="28"/>
          <w:szCs w:val="28"/>
        </w:rPr>
        <w:t>дог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ворных связей, состоящую из договоров двух типов: догов</w:t>
      </w:r>
      <w:r>
        <w:rPr>
          <w:rFonts w:ascii="Times New Roman" w:hAnsi="Times New Roman" w:cs="Times New Roman"/>
          <w:sz w:val="28"/>
          <w:szCs w:val="28"/>
        </w:rPr>
        <w:t>ора купли-продажи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имущества заключаемого между продавцом и лизингод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телем, а также собственно </w:t>
      </w:r>
      <w:r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F057E0" w:rsidRPr="00F057E0">
        <w:rPr>
          <w:rFonts w:ascii="Times New Roman" w:hAnsi="Times New Roman" w:cs="Times New Roman"/>
          <w:sz w:val="28"/>
          <w:szCs w:val="28"/>
        </w:rPr>
        <w:t>договора лизинга, заключаемого</w:t>
      </w:r>
      <w:r>
        <w:rPr>
          <w:rFonts w:ascii="Times New Roman" w:hAnsi="Times New Roman" w:cs="Times New Roman"/>
          <w:sz w:val="28"/>
          <w:szCs w:val="28"/>
        </w:rPr>
        <w:t xml:space="preserve"> между лизингодателем </w:t>
      </w:r>
      <w:r w:rsidR="00F057E0" w:rsidRPr="00F057E0">
        <w:rPr>
          <w:rFonts w:ascii="Times New Roman" w:hAnsi="Times New Roman" w:cs="Times New Roman"/>
          <w:sz w:val="28"/>
          <w:szCs w:val="28"/>
        </w:rPr>
        <w:t>и лизингопол</w:t>
      </w:r>
      <w:r w:rsidR="00F057E0" w:rsidRPr="00F057E0">
        <w:rPr>
          <w:rFonts w:ascii="Times New Roman" w:hAnsi="Times New Roman" w:cs="Times New Roman"/>
          <w:sz w:val="28"/>
          <w:szCs w:val="28"/>
        </w:rPr>
        <w:t>у</w:t>
      </w:r>
      <w:r w:rsidR="00F057E0" w:rsidRPr="00F057E0">
        <w:rPr>
          <w:rFonts w:ascii="Times New Roman" w:hAnsi="Times New Roman" w:cs="Times New Roman"/>
          <w:sz w:val="28"/>
          <w:szCs w:val="28"/>
        </w:rPr>
        <w:t>чателем».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3"/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E0" w:rsidRPr="00F057E0" w:rsidRDefault="006236E6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Кабатова указывает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, что договор лизинга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F057E0" w:rsidRPr="00F057E0">
        <w:rPr>
          <w:rFonts w:ascii="Times New Roman" w:hAnsi="Times New Roman" w:cs="Times New Roman"/>
          <w:sz w:val="28"/>
          <w:szCs w:val="28"/>
        </w:rPr>
        <w:t>предшествует договору купли-продажи имущества, которое предполагается сдавать в л</w:t>
      </w:r>
      <w:r w:rsidR="00F057E0" w:rsidRPr="00F057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зинг. По ее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мнению, лизинговые отношение оформляются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двумя договорами и включают в </w:t>
      </w:r>
      <w:r>
        <w:rPr>
          <w:rFonts w:ascii="Times New Roman" w:hAnsi="Times New Roman" w:cs="Times New Roman"/>
          <w:sz w:val="28"/>
          <w:szCs w:val="28"/>
        </w:rPr>
        <w:t>себя весь комплекс взаимосвязей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между его участниками: арендатором, арендодателем и продавцом имущества. Договор лизинга имеет двусторонний характер, а лизинг как </w:t>
      </w:r>
      <w:r>
        <w:rPr>
          <w:rFonts w:ascii="Times New Roman" w:hAnsi="Times New Roman" w:cs="Times New Roman"/>
          <w:sz w:val="28"/>
          <w:szCs w:val="28"/>
        </w:rPr>
        <w:t xml:space="preserve">определенная </w:t>
      </w:r>
      <w:r w:rsidR="00F057E0" w:rsidRPr="00F057E0">
        <w:rPr>
          <w:rFonts w:ascii="Times New Roman" w:hAnsi="Times New Roman" w:cs="Times New Roman"/>
          <w:sz w:val="28"/>
          <w:szCs w:val="28"/>
        </w:rPr>
        <w:t>система отношений между тремя сторон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ми является </w:t>
      </w:r>
      <w:r>
        <w:rPr>
          <w:rFonts w:ascii="Times New Roman" w:hAnsi="Times New Roman" w:cs="Times New Roman"/>
          <w:sz w:val="28"/>
          <w:szCs w:val="28"/>
        </w:rPr>
        <w:t>сделкой трехсторонней</w:t>
      </w:r>
      <w:r w:rsidR="00F057E0" w:rsidRPr="00F057E0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4"/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57E0" w:rsidRPr="00F057E0" w:rsidRDefault="006236E6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Такую позицию можно считать обоснованной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только в том случае, </w:t>
      </w:r>
      <w:r w:rsidR="00F057E0" w:rsidRPr="00F057E0">
        <w:rPr>
          <w:rFonts w:ascii="Times New Roman" w:hAnsi="Times New Roman" w:cs="Times New Roman"/>
          <w:sz w:val="28"/>
          <w:szCs w:val="28"/>
        </w:rPr>
        <w:t>если бы отношения продавца ограничивались обычным до</w:t>
      </w:r>
      <w:r w:rsidR="005A2A93">
        <w:rPr>
          <w:rFonts w:ascii="Times New Roman" w:hAnsi="Times New Roman" w:cs="Times New Roman"/>
          <w:sz w:val="28"/>
          <w:szCs w:val="28"/>
        </w:rPr>
        <w:t>говором купли-продажи, в котором не было бы места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договору лизинга и каких-либо обязанностей продавца перед </w:t>
      </w:r>
      <w:r w:rsidR="005A2A93">
        <w:rPr>
          <w:rFonts w:ascii="Times New Roman" w:hAnsi="Times New Roman" w:cs="Times New Roman"/>
          <w:sz w:val="28"/>
          <w:szCs w:val="28"/>
        </w:rPr>
        <w:t>лизингополучателем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. Тогда </w:t>
      </w:r>
      <w:r w:rsidR="005A2A93">
        <w:rPr>
          <w:rFonts w:ascii="Times New Roman" w:hAnsi="Times New Roman" w:cs="Times New Roman"/>
          <w:sz w:val="28"/>
          <w:szCs w:val="28"/>
        </w:rPr>
        <w:t xml:space="preserve">и бессмысленно </w:t>
      </w:r>
      <w:r w:rsidR="00F057E0" w:rsidRPr="00F057E0">
        <w:rPr>
          <w:rFonts w:ascii="Times New Roman" w:hAnsi="Times New Roman" w:cs="Times New Roman"/>
          <w:sz w:val="28"/>
          <w:szCs w:val="28"/>
        </w:rPr>
        <w:t>выделение договора лизинга в самостоятельный вид договора аренды. Если ра</w:t>
      </w:r>
      <w:r w:rsidR="00F057E0" w:rsidRPr="00F057E0">
        <w:rPr>
          <w:rFonts w:ascii="Times New Roman" w:hAnsi="Times New Roman" w:cs="Times New Roman"/>
          <w:sz w:val="28"/>
          <w:szCs w:val="28"/>
        </w:rPr>
        <w:t>с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сматривать отношения по договору лизинга с </w:t>
      </w:r>
      <w:r w:rsidR="005A2A93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классических позиций, </w:t>
      </w:r>
      <w:r w:rsidR="005A2A93">
        <w:rPr>
          <w:rFonts w:ascii="Times New Roman" w:hAnsi="Times New Roman" w:cs="Times New Roman"/>
          <w:sz w:val="28"/>
          <w:szCs w:val="28"/>
        </w:rPr>
        <w:t>и не выделять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ег</w:t>
      </w:r>
      <w:r w:rsidR="005A2A93">
        <w:rPr>
          <w:rFonts w:ascii="Times New Roman" w:hAnsi="Times New Roman" w:cs="Times New Roman"/>
          <w:sz w:val="28"/>
          <w:szCs w:val="28"/>
        </w:rPr>
        <w:t>о в новую разновидность,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то можно увидеть комплексное</w:t>
      </w:r>
      <w:r w:rsidR="005A2A93">
        <w:rPr>
          <w:rFonts w:ascii="Times New Roman" w:hAnsi="Times New Roman" w:cs="Times New Roman"/>
          <w:sz w:val="28"/>
          <w:szCs w:val="28"/>
        </w:rPr>
        <w:t xml:space="preserve"> явление, которое включает в себя определенные элементы:</w:t>
      </w:r>
    </w:p>
    <w:p w:rsidR="005A2A93" w:rsidRDefault="005A2A93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соответствии со ст.430 ГК РФ д</w:t>
      </w:r>
      <w:r w:rsidR="00F057E0" w:rsidRPr="00F057E0">
        <w:rPr>
          <w:rFonts w:ascii="Times New Roman" w:hAnsi="Times New Roman" w:cs="Times New Roman"/>
          <w:sz w:val="28"/>
          <w:szCs w:val="28"/>
        </w:rPr>
        <w:t>оговор купли-продажи, заключаемый во исполнение дог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вора лизинга, является </w:t>
      </w:r>
      <w:r>
        <w:rPr>
          <w:rFonts w:ascii="Times New Roman" w:hAnsi="Times New Roman" w:cs="Times New Roman"/>
          <w:sz w:val="28"/>
          <w:szCs w:val="28"/>
        </w:rPr>
        <w:t xml:space="preserve">несомненно </w:t>
      </w:r>
      <w:r w:rsidR="00F057E0" w:rsidRPr="00F057E0">
        <w:rPr>
          <w:rFonts w:ascii="Times New Roman" w:hAnsi="Times New Roman" w:cs="Times New Roman"/>
          <w:sz w:val="28"/>
          <w:szCs w:val="28"/>
        </w:rPr>
        <w:t>договором в по</w:t>
      </w:r>
      <w:r>
        <w:rPr>
          <w:rFonts w:ascii="Times New Roman" w:hAnsi="Times New Roman" w:cs="Times New Roman"/>
          <w:sz w:val="28"/>
          <w:szCs w:val="28"/>
        </w:rPr>
        <w:t>льзу третьего лица.</w:t>
      </w:r>
    </w:p>
    <w:p w:rsidR="00F057E0" w:rsidRPr="00F057E0" w:rsidRDefault="005A2A93" w:rsidP="005A2A93">
      <w:pPr>
        <w:pStyle w:val="ConsPlusNormal"/>
        <w:widowControl/>
        <w:spacing w:line="360" w:lineRule="auto"/>
        <w:ind w:right="28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2.С</w:t>
      </w:r>
      <w:r w:rsidR="00F057E0" w:rsidRPr="00F057E0">
        <w:rPr>
          <w:rFonts w:ascii="Times New Roman" w:hAnsi="Times New Roman" w:cs="Times New Roman"/>
          <w:sz w:val="28"/>
          <w:szCs w:val="28"/>
        </w:rPr>
        <w:t>ам договор лизинга есть</w:t>
      </w:r>
      <w:r>
        <w:rPr>
          <w:rFonts w:ascii="Times New Roman" w:hAnsi="Times New Roman" w:cs="Times New Roman"/>
          <w:sz w:val="28"/>
          <w:szCs w:val="28"/>
        </w:rPr>
        <w:t xml:space="preserve"> не что иное, 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разновидность дог</w:t>
      </w:r>
      <w:r>
        <w:rPr>
          <w:rFonts w:ascii="Times New Roman" w:hAnsi="Times New Roman" w:cs="Times New Roman"/>
          <w:sz w:val="28"/>
          <w:szCs w:val="28"/>
        </w:rPr>
        <w:t xml:space="preserve">овора аренды. Но если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упрощать </w:t>
      </w:r>
      <w:r>
        <w:rPr>
          <w:rFonts w:ascii="Times New Roman" w:hAnsi="Times New Roman" w:cs="Times New Roman"/>
          <w:sz w:val="28"/>
          <w:szCs w:val="28"/>
        </w:rPr>
        <w:t xml:space="preserve">всю </w:t>
      </w:r>
      <w:r w:rsidR="00F057E0" w:rsidRPr="00F057E0">
        <w:rPr>
          <w:rFonts w:ascii="Times New Roman" w:hAnsi="Times New Roman" w:cs="Times New Roman"/>
          <w:sz w:val="28"/>
          <w:szCs w:val="28"/>
        </w:rPr>
        <w:t>конструкцию лизинга, до вы</w:t>
      </w:r>
      <w:r>
        <w:rPr>
          <w:rFonts w:ascii="Times New Roman" w:hAnsi="Times New Roman" w:cs="Times New Roman"/>
          <w:sz w:val="28"/>
          <w:szCs w:val="28"/>
        </w:rPr>
        <w:t>вода о смешанном характере этого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говора</w:t>
      </w:r>
      <w:r>
        <w:rPr>
          <w:rFonts w:ascii="Times New Roman" w:hAnsi="Times New Roman" w:cs="Times New Roman"/>
          <w:sz w:val="28"/>
          <w:szCs w:val="28"/>
        </w:rPr>
        <w:t>, то можно обнаружить, что другие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его элементы,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F057E0" w:rsidRPr="00F057E0">
        <w:rPr>
          <w:rFonts w:ascii="Times New Roman" w:hAnsi="Times New Roman" w:cs="Times New Roman"/>
          <w:sz w:val="28"/>
          <w:szCs w:val="28"/>
        </w:rPr>
        <w:t>как поручение лизингоп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лучателя лизингодателю зак</w:t>
      </w:r>
      <w:r>
        <w:rPr>
          <w:rFonts w:ascii="Times New Roman" w:hAnsi="Times New Roman" w:cs="Times New Roman"/>
          <w:sz w:val="28"/>
          <w:szCs w:val="28"/>
        </w:rPr>
        <w:t xml:space="preserve">лючить договор купли-продажи. Отнести к </w:t>
      </w:r>
      <w:r w:rsidR="00F057E0" w:rsidRPr="00F057E0">
        <w:rPr>
          <w:rFonts w:ascii="Times New Roman" w:hAnsi="Times New Roman" w:cs="Times New Roman"/>
          <w:sz w:val="28"/>
          <w:szCs w:val="28"/>
        </w:rPr>
        <w:t>классическому договору поручения или ком</w:t>
      </w:r>
      <w:r>
        <w:rPr>
          <w:rFonts w:ascii="Times New Roman" w:hAnsi="Times New Roman" w:cs="Times New Roman"/>
          <w:sz w:val="28"/>
          <w:szCs w:val="28"/>
        </w:rPr>
        <w:t>иссии это поручение нельзя</w:t>
      </w:r>
      <w:r w:rsidR="00F057E0" w:rsidRPr="00F057E0">
        <w:rPr>
          <w:rFonts w:ascii="Times New Roman" w:hAnsi="Times New Roman" w:cs="Times New Roman"/>
          <w:sz w:val="28"/>
          <w:szCs w:val="28"/>
        </w:rPr>
        <w:t>, так как осуществляется за счёт лизингодателя. Но законод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 формулирует  не смешанный договор, а иную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особую дог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ворную конструкцию, </w:t>
      </w:r>
      <w:r>
        <w:rPr>
          <w:rFonts w:ascii="Times New Roman" w:hAnsi="Times New Roman" w:cs="Times New Roman"/>
          <w:sz w:val="28"/>
          <w:szCs w:val="28"/>
        </w:rPr>
        <w:t xml:space="preserve">которая ранее не существовала. А поэтому понимание ее сути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в отечес</w:t>
      </w:r>
      <w:r w:rsidR="00F057E0" w:rsidRPr="00F057E0">
        <w:rPr>
          <w:rFonts w:ascii="Times New Roman" w:hAnsi="Times New Roman" w:cs="Times New Roman"/>
          <w:sz w:val="28"/>
          <w:szCs w:val="28"/>
        </w:rPr>
        <w:t>т</w:t>
      </w:r>
      <w:r w:rsidR="00F057E0" w:rsidRPr="00F057E0">
        <w:rPr>
          <w:rFonts w:ascii="Times New Roman" w:hAnsi="Times New Roman" w:cs="Times New Roman"/>
          <w:sz w:val="28"/>
          <w:szCs w:val="28"/>
        </w:rPr>
        <w:t>венной цивилистике</w:t>
      </w:r>
      <w:r>
        <w:rPr>
          <w:rFonts w:ascii="Times New Roman" w:hAnsi="Times New Roman" w:cs="Times New Roman"/>
          <w:sz w:val="28"/>
          <w:szCs w:val="28"/>
        </w:rPr>
        <w:t xml:space="preserve"> еще установлена не полностью</w:t>
      </w:r>
      <w:r w:rsidR="000F35BA">
        <w:rPr>
          <w:rFonts w:ascii="Times New Roman" w:hAnsi="Times New Roman" w:cs="Times New Roman"/>
          <w:sz w:val="28"/>
          <w:szCs w:val="28"/>
        </w:rPr>
        <w:t xml:space="preserve">. Поэтому все же стоит отметить, что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этот договор есть особая разновидность именно договора аренды, так как в конечном счёте он </w:t>
      </w:r>
      <w:r w:rsidR="000F35BA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F057E0" w:rsidRPr="00F057E0">
        <w:rPr>
          <w:rFonts w:ascii="Times New Roman" w:hAnsi="Times New Roman" w:cs="Times New Roman"/>
          <w:sz w:val="28"/>
          <w:szCs w:val="28"/>
        </w:rPr>
        <w:t>направлен</w:t>
      </w:r>
      <w:r w:rsidR="000F35BA">
        <w:rPr>
          <w:rFonts w:ascii="Times New Roman" w:hAnsi="Times New Roman" w:cs="Times New Roman"/>
          <w:sz w:val="28"/>
          <w:szCs w:val="28"/>
        </w:rPr>
        <w:t xml:space="preserve">ность на передачу только </w:t>
      </w:r>
      <w:r w:rsidR="00F057E0" w:rsidRPr="00F057E0">
        <w:rPr>
          <w:rFonts w:ascii="Times New Roman" w:hAnsi="Times New Roman" w:cs="Times New Roman"/>
          <w:sz w:val="28"/>
          <w:szCs w:val="28"/>
        </w:rPr>
        <w:t>определённого имущества во временное влад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 w:rsidR="00F057E0" w:rsidRPr="00F057E0">
        <w:rPr>
          <w:rFonts w:ascii="Times New Roman" w:hAnsi="Times New Roman" w:cs="Times New Roman"/>
          <w:sz w:val="28"/>
          <w:szCs w:val="28"/>
        </w:rPr>
        <w:t>ние и пользование.</w:t>
      </w:r>
    </w:p>
    <w:p w:rsidR="00F057E0" w:rsidRPr="00F057E0" w:rsidRDefault="000F35BA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Основываясь на изложенном выше материале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представляется считать </w:t>
      </w:r>
      <w:r>
        <w:rPr>
          <w:rFonts w:ascii="Times New Roman" w:hAnsi="Times New Roman" w:cs="Times New Roman"/>
          <w:sz w:val="28"/>
          <w:szCs w:val="28"/>
        </w:rPr>
        <w:t xml:space="preserve">более правильной </w:t>
      </w:r>
      <w:r w:rsidR="00F057E0" w:rsidRPr="00F057E0">
        <w:rPr>
          <w:rFonts w:ascii="Times New Roman" w:hAnsi="Times New Roman" w:cs="Times New Roman"/>
          <w:sz w:val="28"/>
          <w:szCs w:val="28"/>
        </w:rPr>
        <w:t>позицию, согласно которой договор лизинга является двусторонним (налицо вз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имный характер прав и обязанностей сторон), а правоотношения из него не основываются на трехсторонней сделке. </w:t>
      </w:r>
      <w:r>
        <w:rPr>
          <w:rFonts w:ascii="Times New Roman" w:hAnsi="Times New Roman" w:cs="Times New Roman"/>
          <w:sz w:val="28"/>
          <w:szCs w:val="28"/>
        </w:rPr>
        <w:t>А имеющиеся д</w:t>
      </w:r>
      <w:r w:rsidR="00F057E0" w:rsidRPr="00F057E0">
        <w:rPr>
          <w:rFonts w:ascii="Times New Roman" w:hAnsi="Times New Roman" w:cs="Times New Roman"/>
          <w:sz w:val="28"/>
          <w:szCs w:val="28"/>
        </w:rPr>
        <w:t>ве самост</w:t>
      </w:r>
      <w:r>
        <w:rPr>
          <w:rFonts w:ascii="Times New Roman" w:hAnsi="Times New Roman" w:cs="Times New Roman"/>
          <w:sz w:val="28"/>
          <w:szCs w:val="28"/>
        </w:rPr>
        <w:t>оятельные двусторонние сделки (</w:t>
      </w:r>
      <w:r w:rsidR="00F057E0" w:rsidRPr="00F057E0">
        <w:rPr>
          <w:rFonts w:ascii="Times New Roman" w:hAnsi="Times New Roman" w:cs="Times New Roman"/>
          <w:sz w:val="28"/>
          <w:szCs w:val="28"/>
        </w:rPr>
        <w:t>финансовой аренды и купли-продажи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даже при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разрывной взаимосвязи не могут образовать третью сделку, </w:t>
      </w:r>
      <w:r>
        <w:rPr>
          <w:rFonts w:ascii="Times New Roman" w:hAnsi="Times New Roman" w:cs="Times New Roman"/>
          <w:sz w:val="28"/>
          <w:szCs w:val="28"/>
        </w:rPr>
        <w:t>в которой сторонами  были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бы участники дву</w:t>
      </w:r>
      <w:r>
        <w:rPr>
          <w:rFonts w:ascii="Times New Roman" w:hAnsi="Times New Roman" w:cs="Times New Roman"/>
          <w:sz w:val="28"/>
          <w:szCs w:val="28"/>
        </w:rPr>
        <w:t>х названных выше отдельных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говоров. </w:t>
      </w:r>
    </w:p>
    <w:p w:rsidR="00F057E0" w:rsidRPr="00F057E0" w:rsidRDefault="00F057E0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>Н</w:t>
      </w:r>
      <w:r w:rsidR="000F35BA">
        <w:rPr>
          <w:rFonts w:ascii="Times New Roman" w:hAnsi="Times New Roman" w:cs="Times New Roman"/>
          <w:sz w:val="28"/>
          <w:szCs w:val="28"/>
        </w:rPr>
        <w:t>есостоятельность утверждения в</w:t>
      </w:r>
      <w:r w:rsidRPr="00F057E0">
        <w:rPr>
          <w:rFonts w:ascii="Times New Roman" w:hAnsi="Times New Roman" w:cs="Times New Roman"/>
          <w:sz w:val="28"/>
          <w:szCs w:val="28"/>
        </w:rPr>
        <w:t xml:space="preserve"> том, что отношения, возника</w:t>
      </w:r>
      <w:r w:rsidRPr="00F057E0">
        <w:rPr>
          <w:rFonts w:ascii="Times New Roman" w:hAnsi="Times New Roman" w:cs="Times New Roman"/>
          <w:sz w:val="28"/>
          <w:szCs w:val="28"/>
        </w:rPr>
        <w:t>ю</w:t>
      </w:r>
      <w:r w:rsidRPr="00F057E0">
        <w:rPr>
          <w:rFonts w:ascii="Times New Roman" w:hAnsi="Times New Roman" w:cs="Times New Roman"/>
          <w:sz w:val="28"/>
          <w:szCs w:val="28"/>
        </w:rPr>
        <w:t>щие из договора финансовой аренды, являются мног</w:t>
      </w:r>
      <w:r w:rsidR="000F35BA">
        <w:rPr>
          <w:rFonts w:ascii="Times New Roman" w:hAnsi="Times New Roman" w:cs="Times New Roman"/>
          <w:sz w:val="28"/>
          <w:szCs w:val="28"/>
        </w:rPr>
        <w:t xml:space="preserve">осторонней сделкой, усматривается и в </w:t>
      </w:r>
      <w:r w:rsidRPr="00F057E0">
        <w:rPr>
          <w:rFonts w:ascii="Times New Roman" w:hAnsi="Times New Roman" w:cs="Times New Roman"/>
          <w:sz w:val="28"/>
          <w:szCs w:val="28"/>
        </w:rPr>
        <w:t>следу</w:t>
      </w:r>
      <w:r w:rsidR="000F35BA">
        <w:rPr>
          <w:rFonts w:ascii="Times New Roman" w:hAnsi="Times New Roman" w:cs="Times New Roman"/>
          <w:sz w:val="28"/>
          <w:szCs w:val="28"/>
        </w:rPr>
        <w:t>ющем обстоятельстве. Договор является</w:t>
      </w:r>
      <w:r w:rsidRPr="00F057E0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0F35BA">
        <w:rPr>
          <w:rFonts w:ascii="Times New Roman" w:hAnsi="Times New Roman" w:cs="Times New Roman"/>
          <w:sz w:val="28"/>
          <w:szCs w:val="28"/>
        </w:rPr>
        <w:t>м</w:t>
      </w:r>
      <w:r w:rsidRPr="00F057E0">
        <w:rPr>
          <w:rFonts w:ascii="Times New Roman" w:hAnsi="Times New Roman" w:cs="Times New Roman"/>
          <w:sz w:val="28"/>
          <w:szCs w:val="28"/>
        </w:rPr>
        <w:t xml:space="preserve"> сторон, направленное на возникновение, изменение или прекращение гра</w:t>
      </w:r>
      <w:r w:rsidRPr="00F057E0">
        <w:rPr>
          <w:rFonts w:ascii="Times New Roman" w:hAnsi="Times New Roman" w:cs="Times New Roman"/>
          <w:sz w:val="28"/>
          <w:szCs w:val="28"/>
        </w:rPr>
        <w:t>ж</w:t>
      </w:r>
      <w:r w:rsidRPr="00F057E0">
        <w:rPr>
          <w:rFonts w:ascii="Times New Roman" w:hAnsi="Times New Roman" w:cs="Times New Roman"/>
          <w:sz w:val="28"/>
          <w:szCs w:val="28"/>
        </w:rPr>
        <w:t>данск</w:t>
      </w:r>
      <w:r w:rsidR="000F35BA">
        <w:rPr>
          <w:rFonts w:ascii="Times New Roman" w:hAnsi="Times New Roman" w:cs="Times New Roman"/>
          <w:sz w:val="28"/>
          <w:szCs w:val="28"/>
        </w:rPr>
        <w:t xml:space="preserve">ого правоотношения, </w:t>
      </w:r>
      <w:r w:rsidRPr="00F057E0">
        <w:rPr>
          <w:rFonts w:ascii="Times New Roman" w:hAnsi="Times New Roman" w:cs="Times New Roman"/>
          <w:sz w:val="28"/>
          <w:szCs w:val="28"/>
        </w:rPr>
        <w:t>прав и обязанностей (п. 1 ст. 420 ГК</w:t>
      </w:r>
      <w:r w:rsidR="000F35BA">
        <w:rPr>
          <w:rFonts w:ascii="Times New Roman" w:hAnsi="Times New Roman" w:cs="Times New Roman"/>
          <w:sz w:val="28"/>
          <w:szCs w:val="28"/>
        </w:rPr>
        <w:t xml:space="preserve"> РФ</w:t>
      </w:r>
      <w:r w:rsidRPr="00F057E0">
        <w:rPr>
          <w:rFonts w:ascii="Times New Roman" w:hAnsi="Times New Roman" w:cs="Times New Roman"/>
          <w:sz w:val="28"/>
          <w:szCs w:val="28"/>
        </w:rPr>
        <w:t>). В отличие от</w:t>
      </w:r>
      <w:r w:rsidR="000F35BA">
        <w:rPr>
          <w:rFonts w:ascii="Times New Roman" w:hAnsi="Times New Roman" w:cs="Times New Roman"/>
          <w:sz w:val="28"/>
          <w:szCs w:val="28"/>
        </w:rPr>
        <w:t xml:space="preserve"> двусторонних договоров, совершаемых</w:t>
      </w:r>
      <w:r w:rsidRPr="00F057E0">
        <w:rPr>
          <w:rFonts w:ascii="Times New Roman" w:hAnsi="Times New Roman" w:cs="Times New Roman"/>
          <w:sz w:val="28"/>
          <w:szCs w:val="28"/>
        </w:rPr>
        <w:t xml:space="preserve"> по согл</w:t>
      </w:r>
      <w:r w:rsidRPr="00F057E0">
        <w:rPr>
          <w:rFonts w:ascii="Times New Roman" w:hAnsi="Times New Roman" w:cs="Times New Roman"/>
          <w:sz w:val="28"/>
          <w:szCs w:val="28"/>
        </w:rPr>
        <w:t>а</w:t>
      </w:r>
      <w:r w:rsidRPr="00F057E0">
        <w:rPr>
          <w:rFonts w:ascii="Times New Roman" w:hAnsi="Times New Roman" w:cs="Times New Roman"/>
          <w:sz w:val="28"/>
          <w:szCs w:val="28"/>
        </w:rPr>
        <w:t>шен</w:t>
      </w:r>
      <w:r w:rsidR="000F35BA">
        <w:rPr>
          <w:rFonts w:ascii="Times New Roman" w:hAnsi="Times New Roman" w:cs="Times New Roman"/>
          <w:sz w:val="28"/>
          <w:szCs w:val="28"/>
        </w:rPr>
        <w:t>ию двух сторон,  и порождающих</w:t>
      </w:r>
      <w:r w:rsidRPr="00F057E0">
        <w:rPr>
          <w:rFonts w:ascii="Times New Roman" w:hAnsi="Times New Roman" w:cs="Times New Roman"/>
          <w:sz w:val="28"/>
          <w:szCs w:val="28"/>
        </w:rPr>
        <w:t xml:space="preserve"> различные, юридические последствия для каждой из них, многосторонние </w:t>
      </w:r>
      <w:r w:rsidR="000F35BA">
        <w:rPr>
          <w:rFonts w:ascii="Times New Roman" w:hAnsi="Times New Roman" w:cs="Times New Roman"/>
          <w:sz w:val="28"/>
          <w:szCs w:val="28"/>
        </w:rPr>
        <w:t xml:space="preserve">же </w:t>
      </w:r>
      <w:r w:rsidRPr="00F057E0">
        <w:rPr>
          <w:rFonts w:ascii="Times New Roman" w:hAnsi="Times New Roman" w:cs="Times New Roman"/>
          <w:sz w:val="28"/>
          <w:szCs w:val="28"/>
        </w:rPr>
        <w:t xml:space="preserve">договоры возникают по соглашению </w:t>
      </w:r>
      <w:r w:rsidR="000F35BA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F057E0">
        <w:rPr>
          <w:rFonts w:ascii="Times New Roman" w:hAnsi="Times New Roman" w:cs="Times New Roman"/>
          <w:sz w:val="28"/>
          <w:szCs w:val="28"/>
        </w:rPr>
        <w:t>нескольких лиц и п</w:t>
      </w:r>
      <w:r w:rsidRPr="00F057E0">
        <w:rPr>
          <w:rFonts w:ascii="Times New Roman" w:hAnsi="Times New Roman" w:cs="Times New Roman"/>
          <w:sz w:val="28"/>
          <w:szCs w:val="28"/>
        </w:rPr>
        <w:t>о</w:t>
      </w:r>
      <w:r w:rsidRPr="00F057E0">
        <w:rPr>
          <w:rFonts w:ascii="Times New Roman" w:hAnsi="Times New Roman" w:cs="Times New Roman"/>
          <w:sz w:val="28"/>
          <w:szCs w:val="28"/>
        </w:rPr>
        <w:t xml:space="preserve">рождают для каждого из них одинаковые </w:t>
      </w:r>
      <w:r w:rsidR="000F35BA">
        <w:rPr>
          <w:rFonts w:ascii="Times New Roman" w:hAnsi="Times New Roman" w:cs="Times New Roman"/>
          <w:sz w:val="28"/>
          <w:szCs w:val="28"/>
        </w:rPr>
        <w:t xml:space="preserve">для всех </w:t>
      </w:r>
      <w:r w:rsidRPr="00F057E0">
        <w:rPr>
          <w:rFonts w:ascii="Times New Roman" w:hAnsi="Times New Roman" w:cs="Times New Roman"/>
          <w:sz w:val="28"/>
          <w:szCs w:val="28"/>
        </w:rPr>
        <w:t>юридические последствия. Для многосторонней сделки хар</w:t>
      </w:r>
      <w:r w:rsidR="000F35BA">
        <w:rPr>
          <w:rFonts w:ascii="Times New Roman" w:hAnsi="Times New Roman" w:cs="Times New Roman"/>
          <w:sz w:val="28"/>
          <w:szCs w:val="28"/>
        </w:rPr>
        <w:t xml:space="preserve">актерно наличие определенного </w:t>
      </w:r>
      <w:r w:rsidRPr="00F057E0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0F35BA">
        <w:rPr>
          <w:rFonts w:ascii="Times New Roman" w:hAnsi="Times New Roman" w:cs="Times New Roman"/>
          <w:sz w:val="28"/>
          <w:szCs w:val="28"/>
        </w:rPr>
        <w:t>льного звена</w:t>
      </w:r>
      <w:r w:rsidRPr="00F057E0">
        <w:rPr>
          <w:rFonts w:ascii="Times New Roman" w:hAnsi="Times New Roman" w:cs="Times New Roman"/>
          <w:sz w:val="28"/>
          <w:szCs w:val="28"/>
        </w:rPr>
        <w:t xml:space="preserve">, </w:t>
      </w:r>
      <w:r w:rsidR="000F35BA">
        <w:rPr>
          <w:rFonts w:ascii="Times New Roman" w:hAnsi="Times New Roman" w:cs="Times New Roman"/>
          <w:sz w:val="28"/>
          <w:szCs w:val="28"/>
        </w:rPr>
        <w:t xml:space="preserve">отвечающего за </w:t>
      </w:r>
      <w:r w:rsidRPr="00F057E0">
        <w:rPr>
          <w:rFonts w:ascii="Times New Roman" w:hAnsi="Times New Roman" w:cs="Times New Roman"/>
          <w:sz w:val="28"/>
          <w:szCs w:val="28"/>
        </w:rPr>
        <w:t>коор</w:t>
      </w:r>
      <w:r w:rsidR="000F35BA">
        <w:rPr>
          <w:rFonts w:ascii="Times New Roman" w:hAnsi="Times New Roman" w:cs="Times New Roman"/>
          <w:sz w:val="28"/>
          <w:szCs w:val="28"/>
        </w:rPr>
        <w:t>динацию действий всех участников (</w:t>
      </w:r>
      <w:r w:rsidRPr="00F057E0">
        <w:rPr>
          <w:rFonts w:ascii="Times New Roman" w:hAnsi="Times New Roman" w:cs="Times New Roman"/>
          <w:sz w:val="28"/>
          <w:szCs w:val="28"/>
        </w:rPr>
        <w:t>контрагентов</w:t>
      </w:r>
      <w:r w:rsidR="000F35BA">
        <w:rPr>
          <w:rFonts w:ascii="Times New Roman" w:hAnsi="Times New Roman" w:cs="Times New Roman"/>
          <w:sz w:val="28"/>
          <w:szCs w:val="28"/>
        </w:rPr>
        <w:t>)</w:t>
      </w:r>
      <w:r w:rsidRPr="00F057E0">
        <w:rPr>
          <w:rFonts w:ascii="Times New Roman" w:hAnsi="Times New Roman" w:cs="Times New Roman"/>
          <w:sz w:val="28"/>
          <w:szCs w:val="28"/>
        </w:rPr>
        <w:t xml:space="preserve"> для достижения общ</w:t>
      </w:r>
      <w:r w:rsidR="000F35BA">
        <w:rPr>
          <w:rFonts w:ascii="Times New Roman" w:hAnsi="Times New Roman" w:cs="Times New Roman"/>
          <w:sz w:val="28"/>
          <w:szCs w:val="28"/>
        </w:rPr>
        <w:t>их целей и общего</w:t>
      </w:r>
      <w:r w:rsidRPr="00F057E0">
        <w:rPr>
          <w:rFonts w:ascii="Times New Roman" w:hAnsi="Times New Roman" w:cs="Times New Roman"/>
          <w:sz w:val="28"/>
          <w:szCs w:val="28"/>
        </w:rPr>
        <w:t xml:space="preserve"> для всех результата.</w:t>
      </w:r>
    </w:p>
    <w:p w:rsidR="00F057E0" w:rsidRPr="00F057E0" w:rsidRDefault="000F35BA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следует отметить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F057E0" w:rsidRPr="00F057E0">
        <w:rPr>
          <w:rFonts w:ascii="Times New Roman" w:hAnsi="Times New Roman" w:cs="Times New Roman"/>
          <w:sz w:val="28"/>
          <w:szCs w:val="28"/>
        </w:rPr>
        <w:t>в многосторонней сделке каждый ее участник является с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мостоятельной стороной и выражает самостоятельную </w:t>
      </w:r>
      <w:r w:rsidR="009634BC">
        <w:rPr>
          <w:rFonts w:ascii="Times New Roman" w:hAnsi="Times New Roman" w:cs="Times New Roman"/>
          <w:sz w:val="28"/>
          <w:szCs w:val="28"/>
        </w:rPr>
        <w:t xml:space="preserve">свою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волю. Воли у </w:t>
      </w:r>
      <w:r w:rsidR="009634BC">
        <w:rPr>
          <w:rFonts w:ascii="Times New Roman" w:hAnsi="Times New Roman" w:cs="Times New Roman"/>
          <w:sz w:val="28"/>
          <w:szCs w:val="28"/>
        </w:rPr>
        <w:t xml:space="preserve">каждой из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сторон должны обладать не только встречным содержанием, но и </w:t>
      </w:r>
      <w:r w:rsidR="009634BC">
        <w:rPr>
          <w:rFonts w:ascii="Times New Roman" w:hAnsi="Times New Roman" w:cs="Times New Roman"/>
          <w:sz w:val="28"/>
          <w:szCs w:val="28"/>
        </w:rPr>
        <w:t xml:space="preserve">установленной общей целью </w:t>
      </w:r>
      <w:r w:rsidR="00F057E0" w:rsidRPr="00F057E0">
        <w:rPr>
          <w:rFonts w:ascii="Times New Roman" w:hAnsi="Times New Roman" w:cs="Times New Roman"/>
          <w:sz w:val="28"/>
          <w:szCs w:val="28"/>
        </w:rPr>
        <w:t>единой напра</w:t>
      </w:r>
      <w:r w:rsidR="00F057E0" w:rsidRPr="00F057E0">
        <w:rPr>
          <w:rFonts w:ascii="Times New Roman" w:hAnsi="Times New Roman" w:cs="Times New Roman"/>
          <w:sz w:val="28"/>
          <w:szCs w:val="28"/>
        </w:rPr>
        <w:t>в</w:t>
      </w:r>
      <w:r w:rsidR="00F057E0" w:rsidRPr="00F057E0">
        <w:rPr>
          <w:rFonts w:ascii="Times New Roman" w:hAnsi="Times New Roman" w:cs="Times New Roman"/>
          <w:sz w:val="28"/>
          <w:szCs w:val="28"/>
        </w:rPr>
        <w:t>ле</w:t>
      </w:r>
      <w:r w:rsidR="009634BC">
        <w:rPr>
          <w:rFonts w:ascii="Times New Roman" w:hAnsi="Times New Roman" w:cs="Times New Roman"/>
          <w:sz w:val="28"/>
          <w:szCs w:val="28"/>
        </w:rPr>
        <w:t>нностью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. В отношениях </w:t>
      </w:r>
      <w:r w:rsidR="009634BC">
        <w:rPr>
          <w:rFonts w:ascii="Times New Roman" w:hAnsi="Times New Roman" w:cs="Times New Roman"/>
          <w:sz w:val="28"/>
          <w:szCs w:val="28"/>
        </w:rPr>
        <w:t xml:space="preserve">же </w:t>
      </w:r>
      <w:r w:rsidR="00F057E0" w:rsidRPr="00F057E0">
        <w:rPr>
          <w:rFonts w:ascii="Times New Roman" w:hAnsi="Times New Roman" w:cs="Times New Roman"/>
          <w:sz w:val="28"/>
          <w:szCs w:val="28"/>
        </w:rPr>
        <w:t>лизинга на</w:t>
      </w:r>
      <w:r w:rsidR="009634BC">
        <w:rPr>
          <w:rFonts w:ascii="Times New Roman" w:hAnsi="Times New Roman" w:cs="Times New Roman"/>
          <w:sz w:val="28"/>
          <w:szCs w:val="28"/>
        </w:rPr>
        <w:t>правленность воли участников носят скорее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пр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9634BC">
        <w:rPr>
          <w:rFonts w:ascii="Times New Roman" w:hAnsi="Times New Roman" w:cs="Times New Roman"/>
          <w:sz w:val="28"/>
          <w:szCs w:val="28"/>
        </w:rPr>
        <w:t>тивоположный характер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7E0" w:rsidRPr="00F057E0" w:rsidRDefault="009634B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можно предположить</w:t>
      </w:r>
      <w:r w:rsidR="00F057E0" w:rsidRPr="00F057E0">
        <w:rPr>
          <w:rFonts w:ascii="Times New Roman" w:hAnsi="Times New Roman" w:cs="Times New Roman"/>
          <w:sz w:val="28"/>
          <w:szCs w:val="28"/>
        </w:rPr>
        <w:t>, что основной причиной квалификации правоотн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шений финансовой аренды как многосторонней сделки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57E0" w:rsidRPr="00F057E0">
        <w:rPr>
          <w:rFonts w:ascii="Times New Roman" w:hAnsi="Times New Roman" w:cs="Times New Roman"/>
          <w:sz w:val="28"/>
          <w:szCs w:val="28"/>
        </w:rPr>
        <w:t>или договора лизинга как трехстороннего договора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является присутствие в этих отношениях пр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давца.</w:t>
      </w:r>
    </w:p>
    <w:p w:rsidR="00F057E0" w:rsidRPr="00F057E0" w:rsidRDefault="009634B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Определяя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договор финансовой аренды как специальную правовую</w:t>
      </w:r>
      <w:r>
        <w:rPr>
          <w:rFonts w:ascii="Times New Roman" w:hAnsi="Times New Roman" w:cs="Times New Roman"/>
          <w:sz w:val="28"/>
          <w:szCs w:val="28"/>
        </w:rPr>
        <w:t xml:space="preserve"> конструкцию необходимо учесть, что он «осложнен</w:t>
      </w:r>
      <w:r w:rsidR="00F057E0" w:rsidRPr="00F057E0">
        <w:rPr>
          <w:rFonts w:ascii="Times New Roman" w:hAnsi="Times New Roman" w:cs="Times New Roman"/>
          <w:sz w:val="28"/>
          <w:szCs w:val="28"/>
        </w:rPr>
        <w:t>» наличием третьей фигуры —</w:t>
      </w:r>
      <w:r>
        <w:rPr>
          <w:rFonts w:ascii="Times New Roman" w:hAnsi="Times New Roman" w:cs="Times New Roman"/>
          <w:sz w:val="28"/>
          <w:szCs w:val="28"/>
        </w:rPr>
        <w:t xml:space="preserve"> фигурой продавца. 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рендатор </w:t>
      </w:r>
      <w:r>
        <w:rPr>
          <w:rFonts w:ascii="Times New Roman" w:hAnsi="Times New Roman" w:cs="Times New Roman"/>
          <w:sz w:val="28"/>
          <w:szCs w:val="28"/>
        </w:rPr>
        <w:t xml:space="preserve"> с ним </w:t>
      </w:r>
      <w:r w:rsidR="00F057E0" w:rsidRPr="00F057E0">
        <w:rPr>
          <w:rFonts w:ascii="Times New Roman" w:hAnsi="Times New Roman" w:cs="Times New Roman"/>
          <w:sz w:val="28"/>
          <w:szCs w:val="28"/>
        </w:rPr>
        <w:t>в прямых договорных отношениях не сос</w:t>
      </w:r>
      <w:r>
        <w:rPr>
          <w:rFonts w:ascii="Times New Roman" w:hAnsi="Times New Roman" w:cs="Times New Roman"/>
          <w:sz w:val="28"/>
          <w:szCs w:val="28"/>
        </w:rPr>
        <w:t>тоит, но по отношению к нему, за счет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ф</w:t>
      </w:r>
      <w:r w:rsidR="00F057E0" w:rsidRPr="00F057E0">
        <w:rPr>
          <w:rFonts w:ascii="Times New Roman" w:hAnsi="Times New Roman" w:cs="Times New Roman"/>
          <w:sz w:val="28"/>
          <w:szCs w:val="28"/>
        </w:rPr>
        <w:t>и</w:t>
      </w:r>
      <w:r w:rsidR="00F057E0" w:rsidRPr="00F057E0">
        <w:rPr>
          <w:rFonts w:ascii="Times New Roman" w:hAnsi="Times New Roman" w:cs="Times New Roman"/>
          <w:sz w:val="28"/>
          <w:szCs w:val="28"/>
        </w:rPr>
        <w:t>нансовой аренды он приобретает ряд прав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обязанностей. Создается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правовая ситуация, когда в отношениях по аренде имущества продавец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="00F057E0" w:rsidRPr="00F057E0">
        <w:rPr>
          <w:rFonts w:ascii="Times New Roman" w:hAnsi="Times New Roman" w:cs="Times New Roman"/>
          <w:sz w:val="28"/>
          <w:szCs w:val="28"/>
        </w:rPr>
        <w:t>сам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стоятельной роли не имеет.  Но в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отношения, вытекающие из исполн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 w:rsidR="00F057E0" w:rsidRPr="00F057E0">
        <w:rPr>
          <w:rFonts w:ascii="Times New Roman" w:hAnsi="Times New Roman" w:cs="Times New Roman"/>
          <w:sz w:val="28"/>
          <w:szCs w:val="28"/>
        </w:rPr>
        <w:t>ния договора купли-продажи, арендатор может вторгаться в</w:t>
      </w:r>
      <w:r>
        <w:rPr>
          <w:rFonts w:ascii="Times New Roman" w:hAnsi="Times New Roman" w:cs="Times New Roman"/>
          <w:sz w:val="28"/>
          <w:szCs w:val="28"/>
        </w:rPr>
        <w:t xml:space="preserve"> качестве заинтересованной фигуры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в связи с наличием у него с арендодателем (пок</w:t>
      </w:r>
      <w:r w:rsidR="00F057E0" w:rsidRPr="00F057E0">
        <w:rPr>
          <w:rFonts w:ascii="Times New Roman" w:hAnsi="Times New Roman" w:cs="Times New Roman"/>
          <w:sz w:val="28"/>
          <w:szCs w:val="28"/>
        </w:rPr>
        <w:t>у</w:t>
      </w:r>
      <w:r w:rsidR="00F057E0" w:rsidRPr="00F057E0">
        <w:rPr>
          <w:rFonts w:ascii="Times New Roman" w:hAnsi="Times New Roman" w:cs="Times New Roman"/>
          <w:sz w:val="28"/>
          <w:szCs w:val="28"/>
        </w:rPr>
        <w:t>пателем) договорных арендных отношений.</w:t>
      </w:r>
    </w:p>
    <w:p w:rsidR="00F057E0" w:rsidRPr="00F057E0" w:rsidRDefault="009634B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Такая, отмеченная выше, н</w:t>
      </w:r>
      <w:r w:rsidR="00F057E0" w:rsidRPr="00F057E0">
        <w:rPr>
          <w:rFonts w:ascii="Times New Roman" w:hAnsi="Times New Roman" w:cs="Times New Roman"/>
          <w:sz w:val="28"/>
          <w:szCs w:val="28"/>
        </w:rPr>
        <w:t>еразрывная взаимосвязь договоров лизинга и купли-продажи в отн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шениях финансовой аренды приводит к тому, что договору купли-продажи иму</w:t>
      </w:r>
      <w:r>
        <w:rPr>
          <w:rFonts w:ascii="Times New Roman" w:hAnsi="Times New Roman" w:cs="Times New Roman"/>
          <w:sz w:val="28"/>
          <w:szCs w:val="28"/>
        </w:rPr>
        <w:t>щества, предназначенный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для арендатора, под </w:t>
      </w:r>
      <w:r>
        <w:rPr>
          <w:rFonts w:ascii="Times New Roman" w:hAnsi="Times New Roman" w:cs="Times New Roman"/>
          <w:sz w:val="28"/>
          <w:szCs w:val="28"/>
        </w:rPr>
        <w:t xml:space="preserve">воздействием  правил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гл. 34 ГК </w:t>
      </w:r>
      <w:r>
        <w:rPr>
          <w:rFonts w:ascii="Times New Roman" w:hAnsi="Times New Roman" w:cs="Times New Roman"/>
          <w:sz w:val="28"/>
          <w:szCs w:val="28"/>
        </w:rPr>
        <w:t xml:space="preserve"> РФ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придаются черты договора в пользу третьего лица. </w:t>
      </w:r>
      <w:r>
        <w:rPr>
          <w:rFonts w:ascii="Times New Roman" w:hAnsi="Times New Roman" w:cs="Times New Roman"/>
          <w:sz w:val="28"/>
          <w:szCs w:val="28"/>
        </w:rPr>
        <w:t>А поэтому, н</w:t>
      </w:r>
      <w:r w:rsidR="00F057E0" w:rsidRPr="00F057E0">
        <w:rPr>
          <w:rFonts w:ascii="Times New Roman" w:hAnsi="Times New Roman" w:cs="Times New Roman"/>
          <w:sz w:val="28"/>
          <w:szCs w:val="28"/>
        </w:rPr>
        <w:t>а наш взгляд, такая организация правоотношений финанс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вой </w:t>
      </w:r>
      <w:r>
        <w:rPr>
          <w:rFonts w:ascii="Times New Roman" w:hAnsi="Times New Roman" w:cs="Times New Roman"/>
          <w:sz w:val="28"/>
          <w:szCs w:val="28"/>
        </w:rPr>
        <w:t>аренды не приводит к образованию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самостоятельного обязательства, вытекающего из д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>говора купли-продажи, и ср</w:t>
      </w:r>
      <w:r>
        <w:rPr>
          <w:rFonts w:ascii="Times New Roman" w:hAnsi="Times New Roman" w:cs="Times New Roman"/>
          <w:sz w:val="28"/>
          <w:szCs w:val="28"/>
        </w:rPr>
        <w:t>ащиванию его с обязательством, вытекающим из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договора лизи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>га.</w:t>
      </w:r>
    </w:p>
    <w:p w:rsidR="00F057E0" w:rsidRPr="00F057E0" w:rsidRDefault="009634B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соответствии с п. 1 ст. 430 ГК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«договором в пользу третьего лица признается </w:t>
      </w:r>
      <w:r>
        <w:rPr>
          <w:rFonts w:ascii="Times New Roman" w:hAnsi="Times New Roman" w:cs="Times New Roman"/>
          <w:sz w:val="28"/>
          <w:szCs w:val="28"/>
        </w:rPr>
        <w:t xml:space="preserve">такой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договор, в котором стороны установили, что должник обязан произвести исполнение не кредитору, а указанному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57E0" w:rsidRPr="00F057E0">
        <w:rPr>
          <w:rFonts w:ascii="Times New Roman" w:hAnsi="Times New Roman" w:cs="Times New Roman"/>
          <w:sz w:val="28"/>
          <w:szCs w:val="28"/>
        </w:rPr>
        <w:t>или не указанному</w:t>
      </w:r>
      <w:r w:rsidR="00350CAC">
        <w:rPr>
          <w:rFonts w:ascii="Times New Roman" w:hAnsi="Times New Roman" w:cs="Times New Roman"/>
          <w:sz w:val="28"/>
          <w:szCs w:val="28"/>
        </w:rPr>
        <w:t>)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в договоре третьему лицу, имеющему право требовать от должника исполнения </w:t>
      </w:r>
      <w:r w:rsidR="00350CAC">
        <w:rPr>
          <w:rFonts w:ascii="Times New Roman" w:hAnsi="Times New Roman" w:cs="Times New Roman"/>
          <w:sz w:val="28"/>
          <w:szCs w:val="28"/>
        </w:rPr>
        <w:t>его обязательств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в свою пользу». </w:t>
      </w:r>
      <w:r w:rsidR="00350CAC">
        <w:rPr>
          <w:rFonts w:ascii="Times New Roman" w:hAnsi="Times New Roman" w:cs="Times New Roman"/>
          <w:sz w:val="28"/>
          <w:szCs w:val="28"/>
        </w:rPr>
        <w:t>Такое положение указывает, что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имее</w:t>
      </w:r>
      <w:r w:rsidR="00F057E0" w:rsidRPr="00F057E0">
        <w:rPr>
          <w:rFonts w:ascii="Times New Roman" w:hAnsi="Times New Roman" w:cs="Times New Roman"/>
          <w:sz w:val="28"/>
          <w:szCs w:val="28"/>
        </w:rPr>
        <w:t>т</w:t>
      </w:r>
      <w:r w:rsidR="00F057E0" w:rsidRPr="00F057E0">
        <w:rPr>
          <w:rFonts w:ascii="Times New Roman" w:hAnsi="Times New Roman" w:cs="Times New Roman"/>
          <w:sz w:val="28"/>
          <w:szCs w:val="28"/>
        </w:rPr>
        <w:t>ся в виду, когда специальными правилами о финансовой аренде (лизинге) на продавца возлагается обязанность передать предмет лизинга непосредственно лизи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>гополучателю.</w:t>
      </w:r>
    </w:p>
    <w:p w:rsidR="00F057E0" w:rsidRPr="00F057E0" w:rsidRDefault="00350CA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правоведов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нет однозначного</w:t>
      </w:r>
      <w:r>
        <w:rPr>
          <w:rFonts w:ascii="Times New Roman" w:hAnsi="Times New Roman" w:cs="Times New Roman"/>
          <w:sz w:val="28"/>
          <w:szCs w:val="28"/>
        </w:rPr>
        <w:t xml:space="preserve"> мнения о возможности возлагать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на третье лицо, наряду с предоставлением прав, определенных обяза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ностей в результате заключения договора в пользу третьего лица. </w:t>
      </w:r>
    </w:p>
    <w:p w:rsidR="00F057E0" w:rsidRPr="00F057E0" w:rsidRDefault="00350CA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57E0" w:rsidRPr="00F057E0">
        <w:rPr>
          <w:rFonts w:ascii="Times New Roman" w:hAnsi="Times New Roman" w:cs="Times New Roman"/>
          <w:sz w:val="28"/>
          <w:szCs w:val="28"/>
        </w:rPr>
        <w:t>раво кредитора требовать исполнения от должника</w:t>
      </w:r>
      <w:r>
        <w:rPr>
          <w:rFonts w:ascii="Times New Roman" w:hAnsi="Times New Roman" w:cs="Times New Roman"/>
          <w:sz w:val="28"/>
          <w:szCs w:val="28"/>
        </w:rPr>
        <w:t>, на наш взгляд, совсем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не означает, что он может отка</w:t>
      </w:r>
      <w:r>
        <w:rPr>
          <w:rFonts w:ascii="Times New Roman" w:hAnsi="Times New Roman" w:cs="Times New Roman"/>
          <w:sz w:val="28"/>
          <w:szCs w:val="28"/>
        </w:rPr>
        <w:t>заться от принятия исполнения. На основании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п. 2 ст. 430 ГК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вое намерение воспользоваться 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говоренным в его пользу правом третье лицо должно выразить именно должнику, а не кредитору. Применительно </w:t>
      </w:r>
      <w:r>
        <w:rPr>
          <w:rFonts w:ascii="Times New Roman" w:hAnsi="Times New Roman" w:cs="Times New Roman"/>
          <w:sz w:val="28"/>
          <w:szCs w:val="28"/>
        </w:rPr>
        <w:t xml:space="preserve">же к лизинговым отношениям такое понимание означает, что </w:t>
      </w:r>
      <w:r w:rsidR="00F057E0" w:rsidRPr="00F057E0">
        <w:rPr>
          <w:rFonts w:ascii="Times New Roman" w:hAnsi="Times New Roman" w:cs="Times New Roman"/>
          <w:sz w:val="28"/>
          <w:szCs w:val="28"/>
        </w:rPr>
        <w:t>намерение должно быть в</w:t>
      </w:r>
      <w:r w:rsidR="00F057E0" w:rsidRPr="00F057E0">
        <w:rPr>
          <w:rFonts w:ascii="Times New Roman" w:hAnsi="Times New Roman" w:cs="Times New Roman"/>
          <w:sz w:val="28"/>
          <w:szCs w:val="28"/>
        </w:rPr>
        <w:t>ы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ражено </w:t>
      </w:r>
      <w:r>
        <w:rPr>
          <w:rFonts w:ascii="Times New Roman" w:hAnsi="Times New Roman" w:cs="Times New Roman"/>
          <w:sz w:val="28"/>
          <w:szCs w:val="28"/>
        </w:rPr>
        <w:t xml:space="preserve">самому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продавцу, а не лизингодателю. </w:t>
      </w:r>
    </w:p>
    <w:p w:rsidR="00F057E0" w:rsidRPr="00F057E0" w:rsidRDefault="00350CA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следует определить</w:t>
      </w:r>
      <w:r w:rsidR="00F057E0" w:rsidRPr="00F057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если бы договор купли-продажи лизингового имущества дейс</w:t>
      </w:r>
      <w:r w:rsidR="00F057E0" w:rsidRPr="00F057E0">
        <w:rPr>
          <w:rFonts w:ascii="Times New Roman" w:hAnsi="Times New Roman" w:cs="Times New Roman"/>
          <w:sz w:val="28"/>
          <w:szCs w:val="28"/>
        </w:rPr>
        <w:t>т</w:t>
      </w:r>
      <w:r w:rsidR="00F057E0" w:rsidRPr="00F057E0">
        <w:rPr>
          <w:rFonts w:ascii="Times New Roman" w:hAnsi="Times New Roman" w:cs="Times New Roman"/>
          <w:sz w:val="28"/>
          <w:szCs w:val="28"/>
        </w:rPr>
        <w:t>вительно являлся дог</w:t>
      </w:r>
      <w:r>
        <w:rPr>
          <w:rFonts w:ascii="Times New Roman" w:hAnsi="Times New Roman" w:cs="Times New Roman"/>
          <w:sz w:val="28"/>
          <w:szCs w:val="28"/>
        </w:rPr>
        <w:t>овором в пользу третьего лица (</w:t>
      </w:r>
      <w:r w:rsidR="00F057E0" w:rsidRPr="00F057E0">
        <w:rPr>
          <w:rFonts w:ascii="Times New Roman" w:hAnsi="Times New Roman" w:cs="Times New Roman"/>
          <w:sz w:val="28"/>
          <w:szCs w:val="28"/>
        </w:rPr>
        <w:t>лизингополучателя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F057E0" w:rsidRPr="00F057E0">
        <w:rPr>
          <w:rFonts w:ascii="Times New Roman" w:hAnsi="Times New Roman" w:cs="Times New Roman"/>
          <w:sz w:val="28"/>
          <w:szCs w:val="28"/>
        </w:rPr>
        <w:t>последний мог бы откататься от приня</w:t>
      </w:r>
      <w:r>
        <w:rPr>
          <w:rFonts w:ascii="Times New Roman" w:hAnsi="Times New Roman" w:cs="Times New Roman"/>
          <w:sz w:val="28"/>
          <w:szCs w:val="28"/>
        </w:rPr>
        <w:t>тия исполнения от должника. Но в соответствии с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п. 5 ст. 15 ФЗ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«О финансовой аренде (лизинге)» лизингополучатель обязан «принять предмет лизинга в порядке, </w:t>
      </w:r>
      <w:r>
        <w:rPr>
          <w:rFonts w:ascii="Times New Roman" w:hAnsi="Times New Roman" w:cs="Times New Roman"/>
          <w:sz w:val="28"/>
          <w:szCs w:val="28"/>
        </w:rPr>
        <w:t>который предусмотрен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указанным договором лизинга». </w:t>
      </w:r>
      <w:r>
        <w:rPr>
          <w:rFonts w:ascii="Times New Roman" w:hAnsi="Times New Roman" w:cs="Times New Roman"/>
          <w:sz w:val="28"/>
          <w:szCs w:val="28"/>
        </w:rPr>
        <w:t>Поэтому 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н не вправе отказаться от предложенного продавцом надлежащего исполнения. В противном случае </w:t>
      </w: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F057E0" w:rsidRPr="00F057E0">
        <w:rPr>
          <w:rFonts w:ascii="Times New Roman" w:hAnsi="Times New Roman" w:cs="Times New Roman"/>
          <w:sz w:val="28"/>
          <w:szCs w:val="28"/>
        </w:rPr>
        <w:t>со стороны лизингополучат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ля будет иметь место просрочка кредитора, которая повлечет для него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="00F057E0" w:rsidRPr="00F057E0">
        <w:rPr>
          <w:rFonts w:ascii="Times New Roman" w:hAnsi="Times New Roman" w:cs="Times New Roman"/>
          <w:sz w:val="28"/>
          <w:szCs w:val="28"/>
        </w:rPr>
        <w:t>негативные последс</w:t>
      </w:r>
      <w:r w:rsidR="00F057E0" w:rsidRPr="00F057E0">
        <w:rPr>
          <w:rFonts w:ascii="Times New Roman" w:hAnsi="Times New Roman" w:cs="Times New Roman"/>
          <w:sz w:val="28"/>
          <w:szCs w:val="28"/>
        </w:rPr>
        <w:t>т</w:t>
      </w:r>
      <w:r w:rsidR="00F057E0" w:rsidRPr="00F057E0">
        <w:rPr>
          <w:rFonts w:ascii="Times New Roman" w:hAnsi="Times New Roman" w:cs="Times New Roman"/>
          <w:sz w:val="28"/>
          <w:szCs w:val="28"/>
        </w:rPr>
        <w:t>вия.</w:t>
      </w:r>
    </w:p>
    <w:p w:rsidR="00F057E0" w:rsidRPr="00F057E0" w:rsidRDefault="00350CAC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приемлемое мнение указывает</w:t>
      </w:r>
      <w:r w:rsidR="008342A7">
        <w:rPr>
          <w:rFonts w:ascii="Times New Roman" w:hAnsi="Times New Roman" w:cs="Times New Roman"/>
          <w:sz w:val="28"/>
          <w:szCs w:val="28"/>
        </w:rPr>
        <w:t xml:space="preserve"> В.Д.Газман</w:t>
      </w:r>
      <w:r w:rsidR="00F057E0" w:rsidRPr="00F057E0">
        <w:rPr>
          <w:rFonts w:ascii="Times New Roman" w:hAnsi="Times New Roman" w:cs="Times New Roman"/>
          <w:sz w:val="28"/>
          <w:szCs w:val="28"/>
        </w:rPr>
        <w:t>, что особе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F057E0" w:rsidRPr="00F057E0">
        <w:rPr>
          <w:rFonts w:ascii="Times New Roman" w:hAnsi="Times New Roman" w:cs="Times New Roman"/>
          <w:sz w:val="28"/>
          <w:szCs w:val="28"/>
        </w:rPr>
        <w:t>стью лизинга является то, что лизингополучатель наравне с лизингодателем н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деляется правами и обязанностями покупателя в договоре купли-продажи, за исключением обязанности </w:t>
      </w:r>
      <w:r w:rsidR="008342A7">
        <w:rPr>
          <w:rFonts w:ascii="Times New Roman" w:hAnsi="Times New Roman" w:cs="Times New Roman"/>
          <w:sz w:val="28"/>
          <w:szCs w:val="28"/>
        </w:rPr>
        <w:t xml:space="preserve">на </w:t>
      </w:r>
      <w:r w:rsidR="00F057E0" w:rsidRPr="00F057E0">
        <w:rPr>
          <w:rFonts w:ascii="Times New Roman" w:hAnsi="Times New Roman" w:cs="Times New Roman"/>
          <w:sz w:val="28"/>
          <w:szCs w:val="28"/>
        </w:rPr>
        <w:t>оплат</w:t>
      </w:r>
      <w:r w:rsidR="008342A7">
        <w:rPr>
          <w:rFonts w:ascii="Times New Roman" w:hAnsi="Times New Roman" w:cs="Times New Roman"/>
          <w:sz w:val="28"/>
          <w:szCs w:val="28"/>
        </w:rPr>
        <w:t>у имущества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, и продавец </w:t>
      </w:r>
      <w:r w:rsidR="008342A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F057E0" w:rsidRPr="00F057E0">
        <w:rPr>
          <w:rFonts w:ascii="Times New Roman" w:hAnsi="Times New Roman" w:cs="Times New Roman"/>
          <w:sz w:val="28"/>
          <w:szCs w:val="28"/>
        </w:rPr>
        <w:t>несет ответстве</w:t>
      </w:r>
      <w:r w:rsidR="00F057E0" w:rsidRPr="00F057E0">
        <w:rPr>
          <w:rFonts w:ascii="Times New Roman" w:hAnsi="Times New Roman" w:cs="Times New Roman"/>
          <w:sz w:val="28"/>
          <w:szCs w:val="28"/>
        </w:rPr>
        <w:t>н</w:t>
      </w:r>
      <w:r w:rsidR="00F057E0" w:rsidRPr="00F057E0">
        <w:rPr>
          <w:rFonts w:ascii="Times New Roman" w:hAnsi="Times New Roman" w:cs="Times New Roman"/>
          <w:sz w:val="28"/>
          <w:szCs w:val="28"/>
        </w:rPr>
        <w:t>ность перед ними как перед солидарными кредиторами.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5"/>
      </w:r>
      <w:r w:rsidR="008342A7">
        <w:rPr>
          <w:rFonts w:ascii="Times New Roman" w:hAnsi="Times New Roman" w:cs="Times New Roman"/>
          <w:sz w:val="28"/>
          <w:szCs w:val="28"/>
        </w:rPr>
        <w:t xml:space="preserve"> В соответствии со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ст. 326 ГК</w:t>
      </w:r>
      <w:r w:rsidR="008342A7">
        <w:rPr>
          <w:rFonts w:ascii="Times New Roman" w:hAnsi="Times New Roman" w:cs="Times New Roman"/>
          <w:sz w:val="28"/>
          <w:szCs w:val="28"/>
        </w:rPr>
        <w:t xml:space="preserve"> РФ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любой из солидарных кредиторов (лизингодатель или лизингополуч</w:t>
      </w:r>
      <w:r w:rsidR="00F057E0" w:rsidRPr="00F057E0">
        <w:rPr>
          <w:rFonts w:ascii="Times New Roman" w:hAnsi="Times New Roman" w:cs="Times New Roman"/>
          <w:sz w:val="28"/>
          <w:szCs w:val="28"/>
        </w:rPr>
        <w:t>а</w:t>
      </w:r>
      <w:r w:rsidR="00F057E0" w:rsidRPr="00F057E0">
        <w:rPr>
          <w:rFonts w:ascii="Times New Roman" w:hAnsi="Times New Roman" w:cs="Times New Roman"/>
          <w:sz w:val="28"/>
          <w:szCs w:val="28"/>
        </w:rPr>
        <w:t>тель) вправе предъяв</w:t>
      </w:r>
      <w:r w:rsidR="008342A7">
        <w:rPr>
          <w:rFonts w:ascii="Times New Roman" w:hAnsi="Times New Roman" w:cs="Times New Roman"/>
          <w:sz w:val="28"/>
          <w:szCs w:val="28"/>
        </w:rPr>
        <w:t>ить к должнику (</w:t>
      </w:r>
      <w:r w:rsidR="00F057E0" w:rsidRPr="00F057E0">
        <w:rPr>
          <w:rFonts w:ascii="Times New Roman" w:hAnsi="Times New Roman" w:cs="Times New Roman"/>
          <w:sz w:val="28"/>
          <w:szCs w:val="28"/>
        </w:rPr>
        <w:t>к продавцу имуще</w:t>
      </w:r>
      <w:r w:rsidR="008342A7">
        <w:rPr>
          <w:rFonts w:ascii="Times New Roman" w:hAnsi="Times New Roman" w:cs="Times New Roman"/>
          <w:sz w:val="28"/>
          <w:szCs w:val="28"/>
        </w:rPr>
        <w:t>ства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) требование в полном объеме. </w:t>
      </w:r>
      <w:r w:rsidR="008342A7">
        <w:rPr>
          <w:rFonts w:ascii="Times New Roman" w:hAnsi="Times New Roman" w:cs="Times New Roman"/>
          <w:sz w:val="28"/>
          <w:szCs w:val="28"/>
        </w:rPr>
        <w:t>А и</w:t>
      </w:r>
      <w:r w:rsidR="00F057E0" w:rsidRPr="00F057E0">
        <w:rPr>
          <w:rFonts w:ascii="Times New Roman" w:hAnsi="Times New Roman" w:cs="Times New Roman"/>
          <w:sz w:val="28"/>
          <w:szCs w:val="28"/>
        </w:rPr>
        <w:t>спо</w:t>
      </w:r>
      <w:r w:rsidR="00F057E0" w:rsidRPr="00F057E0">
        <w:rPr>
          <w:rFonts w:ascii="Times New Roman" w:hAnsi="Times New Roman" w:cs="Times New Roman"/>
          <w:sz w:val="28"/>
          <w:szCs w:val="28"/>
        </w:rPr>
        <w:t>л</w:t>
      </w:r>
      <w:r w:rsidR="00F057E0" w:rsidRPr="00F057E0">
        <w:rPr>
          <w:rFonts w:ascii="Times New Roman" w:hAnsi="Times New Roman" w:cs="Times New Roman"/>
          <w:sz w:val="28"/>
          <w:szCs w:val="28"/>
        </w:rPr>
        <w:t>нение п</w:t>
      </w:r>
      <w:r w:rsidR="008342A7">
        <w:rPr>
          <w:rFonts w:ascii="Times New Roman" w:hAnsi="Times New Roman" w:cs="Times New Roman"/>
          <w:sz w:val="28"/>
          <w:szCs w:val="28"/>
        </w:rPr>
        <w:t>родавцом обязательства в полном объеме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одному из них освобождает его от исполнения друг</w:t>
      </w:r>
      <w:r w:rsidR="00F057E0" w:rsidRPr="00F057E0">
        <w:rPr>
          <w:rFonts w:ascii="Times New Roman" w:hAnsi="Times New Roman" w:cs="Times New Roman"/>
          <w:sz w:val="28"/>
          <w:szCs w:val="28"/>
        </w:rPr>
        <w:t>о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му (п. 3 ст. 326 ГК). </w:t>
      </w:r>
    </w:p>
    <w:p w:rsidR="00F057E0" w:rsidRPr="00F057E0" w:rsidRDefault="00F057E0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 xml:space="preserve">Договор купли-продажи создает у арендатора не только права, но и </w:t>
      </w:r>
      <w:r w:rsidR="008342A7">
        <w:rPr>
          <w:rFonts w:ascii="Times New Roman" w:hAnsi="Times New Roman" w:cs="Times New Roman"/>
          <w:sz w:val="28"/>
          <w:szCs w:val="28"/>
        </w:rPr>
        <w:t>порождает ряд обязанностей. В данном случае надо полагать</w:t>
      </w:r>
      <w:r w:rsidRPr="00F057E0">
        <w:rPr>
          <w:rFonts w:ascii="Times New Roman" w:hAnsi="Times New Roman" w:cs="Times New Roman"/>
          <w:sz w:val="28"/>
          <w:szCs w:val="28"/>
        </w:rPr>
        <w:t>, что наделение третьего лица только правами х</w:t>
      </w:r>
      <w:r w:rsidRPr="00F057E0">
        <w:rPr>
          <w:rFonts w:ascii="Times New Roman" w:hAnsi="Times New Roman" w:cs="Times New Roman"/>
          <w:sz w:val="28"/>
          <w:szCs w:val="28"/>
        </w:rPr>
        <w:t>а</w:t>
      </w:r>
      <w:r w:rsidRPr="00F057E0">
        <w:rPr>
          <w:rFonts w:ascii="Times New Roman" w:hAnsi="Times New Roman" w:cs="Times New Roman"/>
          <w:sz w:val="28"/>
          <w:szCs w:val="28"/>
        </w:rPr>
        <w:t xml:space="preserve">рактерно </w:t>
      </w:r>
      <w:r w:rsidR="008342A7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F057E0">
        <w:rPr>
          <w:rFonts w:ascii="Times New Roman" w:hAnsi="Times New Roman" w:cs="Times New Roman"/>
          <w:sz w:val="28"/>
          <w:szCs w:val="28"/>
        </w:rPr>
        <w:t>для односторо</w:t>
      </w:r>
      <w:r w:rsidR="008342A7">
        <w:rPr>
          <w:rFonts w:ascii="Times New Roman" w:hAnsi="Times New Roman" w:cs="Times New Roman"/>
          <w:sz w:val="28"/>
          <w:szCs w:val="28"/>
        </w:rPr>
        <w:t>нних договоров. Если конструкция</w:t>
      </w:r>
      <w:r w:rsidRPr="00F057E0">
        <w:rPr>
          <w:rFonts w:ascii="Times New Roman" w:hAnsi="Times New Roman" w:cs="Times New Roman"/>
          <w:sz w:val="28"/>
          <w:szCs w:val="28"/>
        </w:rPr>
        <w:t xml:space="preserve"> договора в пользу третьего лица применена к двустороннему договору, то после того, как третье лицо выра</w:t>
      </w:r>
      <w:r w:rsidR="008342A7">
        <w:rPr>
          <w:rFonts w:ascii="Times New Roman" w:hAnsi="Times New Roman" w:cs="Times New Roman"/>
          <w:sz w:val="28"/>
          <w:szCs w:val="28"/>
        </w:rPr>
        <w:t>зило свое согласие вступить</w:t>
      </w:r>
      <w:r w:rsidRPr="00F057E0">
        <w:rPr>
          <w:rFonts w:ascii="Times New Roman" w:hAnsi="Times New Roman" w:cs="Times New Roman"/>
          <w:sz w:val="28"/>
          <w:szCs w:val="28"/>
        </w:rPr>
        <w:t xml:space="preserve"> в договор, оно </w:t>
      </w:r>
      <w:r w:rsidR="008342A7">
        <w:rPr>
          <w:rFonts w:ascii="Times New Roman" w:hAnsi="Times New Roman" w:cs="Times New Roman"/>
          <w:sz w:val="28"/>
          <w:szCs w:val="28"/>
        </w:rPr>
        <w:t>будет наделено</w:t>
      </w:r>
      <w:r w:rsidRPr="00F057E0">
        <w:rPr>
          <w:rFonts w:ascii="Times New Roman" w:hAnsi="Times New Roman" w:cs="Times New Roman"/>
          <w:sz w:val="28"/>
          <w:szCs w:val="28"/>
        </w:rPr>
        <w:t xml:space="preserve"> и прав</w:t>
      </w:r>
      <w:r w:rsidRPr="00F057E0">
        <w:rPr>
          <w:rFonts w:ascii="Times New Roman" w:hAnsi="Times New Roman" w:cs="Times New Roman"/>
          <w:sz w:val="28"/>
          <w:szCs w:val="28"/>
        </w:rPr>
        <w:t>а</w:t>
      </w:r>
      <w:r w:rsidRPr="00F057E0">
        <w:rPr>
          <w:rFonts w:ascii="Times New Roman" w:hAnsi="Times New Roman" w:cs="Times New Roman"/>
          <w:sz w:val="28"/>
          <w:szCs w:val="28"/>
        </w:rPr>
        <w:t>ми, и обязанностями.</w:t>
      </w:r>
    </w:p>
    <w:p w:rsidR="008342A7" w:rsidRDefault="00F057E0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E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342A7">
        <w:rPr>
          <w:rFonts w:ascii="Times New Roman" w:hAnsi="Times New Roman" w:cs="Times New Roman"/>
          <w:sz w:val="28"/>
          <w:szCs w:val="28"/>
        </w:rPr>
        <w:t xml:space="preserve">можно констатировать, что </w:t>
      </w:r>
      <w:r w:rsidRPr="00F057E0">
        <w:rPr>
          <w:rFonts w:ascii="Times New Roman" w:hAnsi="Times New Roman" w:cs="Times New Roman"/>
          <w:sz w:val="28"/>
          <w:szCs w:val="28"/>
        </w:rPr>
        <w:t>договор купли-продажи лизингового имущества не является договором в</w:t>
      </w:r>
      <w:r w:rsidR="008342A7">
        <w:rPr>
          <w:rFonts w:ascii="Times New Roman" w:hAnsi="Times New Roman" w:cs="Times New Roman"/>
          <w:sz w:val="28"/>
          <w:szCs w:val="28"/>
        </w:rPr>
        <w:t xml:space="preserve"> пользу третьего лица, так как</w:t>
      </w:r>
      <w:r w:rsidRPr="00F057E0">
        <w:rPr>
          <w:rFonts w:ascii="Times New Roman" w:hAnsi="Times New Roman" w:cs="Times New Roman"/>
          <w:sz w:val="28"/>
          <w:szCs w:val="28"/>
        </w:rPr>
        <w:t xml:space="preserve"> лизингополучатель об</w:t>
      </w:r>
      <w:r w:rsidRPr="00F057E0">
        <w:rPr>
          <w:rFonts w:ascii="Times New Roman" w:hAnsi="Times New Roman" w:cs="Times New Roman"/>
          <w:sz w:val="28"/>
          <w:szCs w:val="28"/>
        </w:rPr>
        <w:t>я</w:t>
      </w:r>
      <w:r w:rsidRPr="00F057E0">
        <w:rPr>
          <w:rFonts w:ascii="Times New Roman" w:hAnsi="Times New Roman" w:cs="Times New Roman"/>
          <w:sz w:val="28"/>
          <w:szCs w:val="28"/>
        </w:rPr>
        <w:t>зан принять исполнение от продавца, и в отношениях с продавцом лизингополучатель и лизингодатель, выступа</w:t>
      </w:r>
      <w:r w:rsidR="008342A7">
        <w:rPr>
          <w:rFonts w:ascii="Times New Roman" w:hAnsi="Times New Roman" w:cs="Times New Roman"/>
          <w:sz w:val="28"/>
          <w:szCs w:val="28"/>
        </w:rPr>
        <w:t>ют как солидарные кредиторы. Такое</w:t>
      </w:r>
      <w:r w:rsidRPr="00F057E0">
        <w:rPr>
          <w:rFonts w:ascii="Times New Roman" w:hAnsi="Times New Roman" w:cs="Times New Roman"/>
          <w:sz w:val="28"/>
          <w:szCs w:val="28"/>
        </w:rPr>
        <w:t xml:space="preserve"> не</w:t>
      </w:r>
      <w:r w:rsidR="008342A7">
        <w:rPr>
          <w:rFonts w:ascii="Times New Roman" w:hAnsi="Times New Roman" w:cs="Times New Roman"/>
          <w:sz w:val="28"/>
          <w:szCs w:val="28"/>
        </w:rPr>
        <w:t xml:space="preserve"> </w:t>
      </w:r>
      <w:r w:rsidRPr="00F057E0">
        <w:rPr>
          <w:rFonts w:ascii="Times New Roman" w:hAnsi="Times New Roman" w:cs="Times New Roman"/>
          <w:sz w:val="28"/>
          <w:szCs w:val="28"/>
        </w:rPr>
        <w:t>характерно для конс</w:t>
      </w:r>
      <w:r w:rsidRPr="00F057E0">
        <w:rPr>
          <w:rFonts w:ascii="Times New Roman" w:hAnsi="Times New Roman" w:cs="Times New Roman"/>
          <w:sz w:val="28"/>
          <w:szCs w:val="28"/>
        </w:rPr>
        <w:t>т</w:t>
      </w:r>
      <w:r w:rsidRPr="00F057E0">
        <w:rPr>
          <w:rFonts w:ascii="Times New Roman" w:hAnsi="Times New Roman" w:cs="Times New Roman"/>
          <w:sz w:val="28"/>
          <w:szCs w:val="28"/>
        </w:rPr>
        <w:t>рукции договора в пользу тре</w:t>
      </w:r>
      <w:r w:rsidR="008342A7">
        <w:rPr>
          <w:rFonts w:ascii="Times New Roman" w:hAnsi="Times New Roman" w:cs="Times New Roman"/>
          <w:sz w:val="28"/>
          <w:szCs w:val="28"/>
        </w:rPr>
        <w:t xml:space="preserve">тьего лица. А поэтому, </w:t>
      </w:r>
      <w:r w:rsidRPr="00F057E0">
        <w:rPr>
          <w:rFonts w:ascii="Times New Roman" w:hAnsi="Times New Roman" w:cs="Times New Roman"/>
          <w:sz w:val="28"/>
          <w:szCs w:val="28"/>
        </w:rPr>
        <w:t>мы считаем</w:t>
      </w:r>
      <w:r w:rsidR="008342A7">
        <w:rPr>
          <w:rFonts w:ascii="Times New Roman" w:hAnsi="Times New Roman" w:cs="Times New Roman"/>
          <w:sz w:val="28"/>
          <w:szCs w:val="28"/>
        </w:rPr>
        <w:t>, что</w:t>
      </w:r>
      <w:r w:rsidRPr="00F057E0">
        <w:rPr>
          <w:rFonts w:ascii="Times New Roman" w:hAnsi="Times New Roman" w:cs="Times New Roman"/>
          <w:sz w:val="28"/>
          <w:szCs w:val="28"/>
        </w:rPr>
        <w:t xml:space="preserve"> сходство отдельных элементов лизинга с др</w:t>
      </w:r>
      <w:r w:rsidRPr="00F057E0">
        <w:rPr>
          <w:rFonts w:ascii="Times New Roman" w:hAnsi="Times New Roman" w:cs="Times New Roman"/>
          <w:sz w:val="28"/>
          <w:szCs w:val="28"/>
        </w:rPr>
        <w:t>у</w:t>
      </w:r>
      <w:r w:rsidRPr="00F057E0">
        <w:rPr>
          <w:rFonts w:ascii="Times New Roman" w:hAnsi="Times New Roman" w:cs="Times New Roman"/>
          <w:sz w:val="28"/>
          <w:szCs w:val="28"/>
        </w:rPr>
        <w:t>гими правовыми институтами лишь кажущим</w:t>
      </w:r>
      <w:r w:rsidR="008342A7">
        <w:rPr>
          <w:rFonts w:ascii="Times New Roman" w:hAnsi="Times New Roman" w:cs="Times New Roman"/>
          <w:sz w:val="28"/>
          <w:szCs w:val="28"/>
        </w:rPr>
        <w:t>ся, которое допустимо</w:t>
      </w:r>
      <w:r w:rsidRPr="00F057E0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 w:rsidR="008342A7">
        <w:rPr>
          <w:rFonts w:ascii="Times New Roman" w:hAnsi="Times New Roman" w:cs="Times New Roman"/>
          <w:sz w:val="28"/>
          <w:szCs w:val="28"/>
        </w:rPr>
        <w:t xml:space="preserve">и </w:t>
      </w:r>
      <w:r w:rsidRPr="00F057E0">
        <w:rPr>
          <w:rFonts w:ascii="Times New Roman" w:hAnsi="Times New Roman" w:cs="Times New Roman"/>
          <w:sz w:val="28"/>
          <w:szCs w:val="28"/>
        </w:rPr>
        <w:t xml:space="preserve"> </w:t>
      </w:r>
      <w:r w:rsidR="008342A7">
        <w:rPr>
          <w:rFonts w:ascii="Times New Roman" w:hAnsi="Times New Roman" w:cs="Times New Roman"/>
          <w:sz w:val="28"/>
          <w:szCs w:val="28"/>
        </w:rPr>
        <w:t>в научных целях, но не истинным.</w:t>
      </w:r>
    </w:p>
    <w:p w:rsidR="00F057E0" w:rsidRDefault="008342A7" w:rsidP="00C27132">
      <w:pPr>
        <w:pStyle w:val="ConsPlusNormal"/>
        <w:widowControl/>
        <w:spacing w:after="24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проведенного анализа</w:t>
      </w:r>
      <w:r w:rsidR="00F057E0" w:rsidRPr="00F057E0">
        <w:rPr>
          <w:rFonts w:ascii="Times New Roman" w:hAnsi="Times New Roman" w:cs="Times New Roman"/>
          <w:sz w:val="28"/>
          <w:szCs w:val="28"/>
        </w:rPr>
        <w:t>, можно сделать вывод,</w:t>
      </w:r>
      <w:r>
        <w:rPr>
          <w:rFonts w:ascii="Times New Roman" w:hAnsi="Times New Roman" w:cs="Times New Roman"/>
          <w:sz w:val="28"/>
          <w:szCs w:val="28"/>
        </w:rPr>
        <w:t xml:space="preserve"> что лизинг представляет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дв</w:t>
      </w:r>
      <w:r w:rsidR="00F057E0" w:rsidRPr="00F057E0">
        <w:rPr>
          <w:rFonts w:ascii="Times New Roman" w:hAnsi="Times New Roman" w:cs="Times New Roman"/>
          <w:sz w:val="28"/>
          <w:szCs w:val="28"/>
        </w:rPr>
        <w:t>у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стороннюю сделку, </w:t>
      </w:r>
      <w:r>
        <w:rPr>
          <w:rFonts w:ascii="Times New Roman" w:hAnsi="Times New Roman" w:cs="Times New Roman"/>
          <w:sz w:val="28"/>
          <w:szCs w:val="28"/>
        </w:rPr>
        <w:t>которая включает в себя отношения, похожие на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отношения, в пользу третьего лица, но та</w:t>
      </w:r>
      <w:r>
        <w:rPr>
          <w:rFonts w:ascii="Times New Roman" w:hAnsi="Times New Roman" w:cs="Times New Roman"/>
          <w:sz w:val="28"/>
          <w:szCs w:val="28"/>
        </w:rPr>
        <w:t>ковыми не являющиеся в силу своей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 правовой пр</w:t>
      </w:r>
      <w:r w:rsidR="00F057E0" w:rsidRPr="00F057E0">
        <w:rPr>
          <w:rFonts w:ascii="Times New Roman" w:hAnsi="Times New Roman" w:cs="Times New Roman"/>
          <w:sz w:val="28"/>
          <w:szCs w:val="28"/>
        </w:rPr>
        <w:t>и</w:t>
      </w:r>
      <w:r w:rsidR="00C27132">
        <w:rPr>
          <w:rFonts w:ascii="Times New Roman" w:hAnsi="Times New Roman" w:cs="Times New Roman"/>
          <w:sz w:val="28"/>
          <w:szCs w:val="28"/>
        </w:rPr>
        <w:t>роды лизинга. П</w:t>
      </w:r>
      <w:r w:rsidR="00F057E0" w:rsidRPr="00F057E0">
        <w:rPr>
          <w:rFonts w:ascii="Times New Roman" w:hAnsi="Times New Roman" w:cs="Times New Roman"/>
          <w:sz w:val="28"/>
          <w:szCs w:val="28"/>
        </w:rPr>
        <w:t xml:space="preserve">ри анализе правовой природы лизинговых отношений </w:t>
      </w:r>
      <w:r w:rsidR="00C27132">
        <w:rPr>
          <w:rFonts w:ascii="Times New Roman" w:hAnsi="Times New Roman" w:cs="Times New Roman"/>
          <w:sz w:val="28"/>
          <w:szCs w:val="28"/>
        </w:rPr>
        <w:t xml:space="preserve">разумнее в первую очередь </w:t>
      </w:r>
      <w:r w:rsidR="00F057E0" w:rsidRPr="00F057E0">
        <w:rPr>
          <w:rFonts w:ascii="Times New Roman" w:hAnsi="Times New Roman" w:cs="Times New Roman"/>
          <w:sz w:val="28"/>
          <w:szCs w:val="28"/>
        </w:rPr>
        <w:t>руководствова</w:t>
      </w:r>
      <w:r w:rsidR="00C27132">
        <w:rPr>
          <w:rFonts w:ascii="Times New Roman" w:hAnsi="Times New Roman" w:cs="Times New Roman"/>
          <w:sz w:val="28"/>
          <w:szCs w:val="28"/>
        </w:rPr>
        <w:t>ться нормами п</w:t>
      </w:r>
      <w:r w:rsidR="001F6EFD">
        <w:rPr>
          <w:rFonts w:ascii="Times New Roman" w:hAnsi="Times New Roman" w:cs="Times New Roman"/>
          <w:sz w:val="28"/>
          <w:szCs w:val="28"/>
        </w:rPr>
        <w:t>оложениями гражданского кодекса</w:t>
      </w:r>
      <w:r w:rsidR="00C27132">
        <w:rPr>
          <w:rFonts w:ascii="Times New Roman" w:hAnsi="Times New Roman" w:cs="Times New Roman"/>
          <w:sz w:val="28"/>
          <w:szCs w:val="28"/>
        </w:rPr>
        <w:t xml:space="preserve">, в которых закреплено </w:t>
      </w:r>
      <w:r w:rsidR="00F057E0" w:rsidRPr="00F057E0">
        <w:rPr>
          <w:rFonts w:ascii="Times New Roman" w:hAnsi="Times New Roman" w:cs="Times New Roman"/>
          <w:sz w:val="28"/>
          <w:szCs w:val="28"/>
        </w:rPr>
        <w:t>опр</w:t>
      </w:r>
      <w:r w:rsidR="00F057E0" w:rsidRPr="00F057E0">
        <w:rPr>
          <w:rFonts w:ascii="Times New Roman" w:hAnsi="Times New Roman" w:cs="Times New Roman"/>
          <w:sz w:val="28"/>
          <w:szCs w:val="28"/>
        </w:rPr>
        <w:t>е</w:t>
      </w:r>
      <w:r w:rsidR="00F057E0" w:rsidRPr="00F057E0">
        <w:rPr>
          <w:rFonts w:ascii="Times New Roman" w:hAnsi="Times New Roman" w:cs="Times New Roman"/>
          <w:sz w:val="28"/>
          <w:szCs w:val="28"/>
        </w:rPr>
        <w:t>деление договора лизинга.</w:t>
      </w:r>
    </w:p>
    <w:p w:rsidR="00C27132" w:rsidRDefault="00C27132" w:rsidP="00C27132">
      <w:pPr>
        <w:pStyle w:val="ConsPlusNormal"/>
        <w:widowControl/>
        <w:spacing w:after="24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7E0" w:rsidRPr="00926FAD" w:rsidRDefault="00F93FC3" w:rsidP="00C27132">
      <w:pPr>
        <w:pStyle w:val="2"/>
        <w:spacing w:after="240" w:line="360" w:lineRule="auto"/>
        <w:ind w:right="282"/>
        <w:jc w:val="center"/>
        <w:rPr>
          <w:rFonts w:ascii="Times New Roman" w:hAnsi="Times New Roman" w:cs="Times New Roman"/>
          <w:i w:val="0"/>
        </w:rPr>
      </w:pPr>
      <w:bookmarkStart w:id="14" w:name="_Toc448783835"/>
      <w:r>
        <w:rPr>
          <w:rFonts w:ascii="Times New Roman" w:hAnsi="Times New Roman" w:cs="Times New Roman"/>
          <w:i w:val="0"/>
        </w:rPr>
        <w:t>2.2.</w:t>
      </w:r>
      <w:r w:rsidR="00F057E0" w:rsidRPr="00926FAD">
        <w:rPr>
          <w:rFonts w:ascii="Times New Roman" w:hAnsi="Times New Roman" w:cs="Times New Roman"/>
          <w:i w:val="0"/>
        </w:rPr>
        <w:t>Предмет, сущность и характерные черты договора л</w:t>
      </w:r>
      <w:r w:rsidR="00F057E0" w:rsidRPr="00926FAD">
        <w:rPr>
          <w:rFonts w:ascii="Times New Roman" w:hAnsi="Times New Roman" w:cs="Times New Roman"/>
          <w:i w:val="0"/>
        </w:rPr>
        <w:t>и</w:t>
      </w:r>
      <w:r w:rsidR="00F057E0" w:rsidRPr="00926FAD">
        <w:rPr>
          <w:rFonts w:ascii="Times New Roman" w:hAnsi="Times New Roman" w:cs="Times New Roman"/>
          <w:i w:val="0"/>
        </w:rPr>
        <w:t>зинга</w:t>
      </w:r>
      <w:bookmarkEnd w:id="14"/>
    </w:p>
    <w:p w:rsidR="006C2CAE" w:rsidRDefault="00350E8B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bookmarkStart w:id="15" w:name="_Toc245658646"/>
      <w:bookmarkStart w:id="16" w:name="_Toc448783836"/>
      <w:r>
        <w:rPr>
          <w:rFonts w:eastAsia="Arial Unicode MS"/>
          <w:color w:val="000000"/>
          <w:sz w:val="28"/>
          <w:szCs w:val="28"/>
        </w:rPr>
        <w:t>Сущность</w:t>
      </w:r>
      <w:r w:rsidR="006C2CAE" w:rsidRPr="006C2CAE">
        <w:rPr>
          <w:rFonts w:eastAsia="Arial Unicode MS"/>
          <w:color w:val="000000"/>
          <w:sz w:val="28"/>
          <w:szCs w:val="28"/>
        </w:rPr>
        <w:t xml:space="preserve"> договора в системе гражданско-правовых договоров необходимо </w:t>
      </w:r>
      <w:r>
        <w:rPr>
          <w:rFonts w:eastAsia="Arial Unicode MS"/>
          <w:color w:val="000000"/>
          <w:sz w:val="28"/>
          <w:szCs w:val="28"/>
        </w:rPr>
        <w:t>можно раскрыть только, учитывая</w:t>
      </w:r>
      <w:r w:rsidR="006C2CAE" w:rsidRPr="006C2CAE">
        <w:rPr>
          <w:rFonts w:eastAsia="Arial Unicode MS"/>
          <w:color w:val="000000"/>
          <w:sz w:val="28"/>
          <w:szCs w:val="28"/>
        </w:rPr>
        <w:t xml:space="preserve"> элементы, по которым произв</w:t>
      </w:r>
      <w:r w:rsidR="006C2CAE" w:rsidRPr="006C2CAE"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дится их различие</w:t>
      </w:r>
      <w:r w:rsidR="006C2CAE" w:rsidRPr="006C2CAE">
        <w:rPr>
          <w:rFonts w:eastAsia="Arial Unicode MS"/>
          <w:color w:val="000000"/>
          <w:sz w:val="28"/>
          <w:szCs w:val="28"/>
        </w:rPr>
        <w:t>: предмет,</w:t>
      </w:r>
      <w:r w:rsidR="006C2CAE" w:rsidRPr="004F442C">
        <w:rPr>
          <w:rFonts w:ascii="Arial" w:hAnsi="Arial" w:cs="Arial"/>
          <w:color w:val="00274E"/>
          <w:sz w:val="18"/>
          <w:szCs w:val="18"/>
        </w:rPr>
        <w:t xml:space="preserve"> </w:t>
      </w:r>
      <w:r w:rsidR="006C2CAE" w:rsidRPr="006C2CAE">
        <w:rPr>
          <w:rFonts w:eastAsia="Arial Unicode MS"/>
          <w:color w:val="000000"/>
          <w:sz w:val="28"/>
          <w:szCs w:val="28"/>
        </w:rPr>
        <w:t>субъект, содержание.</w:t>
      </w:r>
    </w:p>
    <w:p w:rsidR="00F248A5" w:rsidRPr="001306F9" w:rsidRDefault="00A16FA6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A16FA6">
        <w:rPr>
          <w:rFonts w:eastAsia="Arial Unicode MS"/>
          <w:color w:val="000000"/>
          <w:sz w:val="28"/>
          <w:szCs w:val="28"/>
        </w:rPr>
        <w:t xml:space="preserve">Предмет договора лизинга шире </w:t>
      </w:r>
      <w:r w:rsidR="00350E8B">
        <w:rPr>
          <w:rFonts w:eastAsia="Arial Unicode MS"/>
          <w:color w:val="000000"/>
          <w:sz w:val="28"/>
          <w:szCs w:val="28"/>
        </w:rPr>
        <w:t xml:space="preserve">самого </w:t>
      </w:r>
      <w:r w:rsidRPr="00A16FA6">
        <w:rPr>
          <w:rFonts w:eastAsia="Arial Unicode MS"/>
          <w:color w:val="000000"/>
          <w:sz w:val="28"/>
          <w:szCs w:val="28"/>
        </w:rPr>
        <w:t xml:space="preserve">предмета договора аренды за счет </w:t>
      </w:r>
      <w:r w:rsidR="00350E8B">
        <w:rPr>
          <w:rFonts w:eastAsia="Arial Unicode MS"/>
          <w:color w:val="000000"/>
          <w:sz w:val="28"/>
          <w:szCs w:val="28"/>
        </w:rPr>
        <w:t xml:space="preserve">наличия </w:t>
      </w:r>
      <w:r w:rsidRPr="00A16FA6">
        <w:rPr>
          <w:rFonts w:eastAsia="Arial Unicode MS"/>
          <w:color w:val="000000"/>
          <w:sz w:val="28"/>
          <w:szCs w:val="28"/>
        </w:rPr>
        <w:t>действий лизингодателя по з</w:t>
      </w:r>
      <w:r w:rsidRPr="00A16FA6">
        <w:rPr>
          <w:rFonts w:eastAsia="Arial Unicode MS"/>
          <w:color w:val="000000"/>
          <w:sz w:val="28"/>
          <w:szCs w:val="28"/>
        </w:rPr>
        <w:t>а</w:t>
      </w:r>
      <w:r w:rsidRPr="00A16FA6">
        <w:rPr>
          <w:rFonts w:eastAsia="Arial Unicode MS"/>
          <w:color w:val="000000"/>
          <w:sz w:val="28"/>
          <w:szCs w:val="28"/>
        </w:rPr>
        <w:t>ключению с продавцом договора купли-продажи.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350E8B">
        <w:rPr>
          <w:rFonts w:eastAsia="Arial Unicode MS"/>
          <w:color w:val="000000"/>
          <w:sz w:val="28"/>
          <w:szCs w:val="28"/>
        </w:rPr>
        <w:t>Предметом договора здесь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может быть практически любой вид материальных ценностей, </w:t>
      </w:r>
      <w:r w:rsidR="008730EA">
        <w:rPr>
          <w:rFonts w:eastAsia="Arial Unicode MS"/>
          <w:color w:val="000000"/>
          <w:sz w:val="28"/>
          <w:szCs w:val="28"/>
        </w:rPr>
        <w:t xml:space="preserve">при </w:t>
      </w:r>
      <w:r w:rsidR="00350E8B">
        <w:rPr>
          <w:rFonts w:eastAsia="Arial Unicode MS"/>
          <w:color w:val="000000"/>
          <w:sz w:val="28"/>
          <w:szCs w:val="28"/>
        </w:rPr>
        <w:t>соблюдении условия</w:t>
      </w:r>
      <w:r w:rsidR="008730EA">
        <w:rPr>
          <w:rFonts w:eastAsia="Arial Unicode MS"/>
          <w:color w:val="000000"/>
          <w:sz w:val="28"/>
          <w:szCs w:val="28"/>
        </w:rPr>
        <w:t>,  что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он не </w:t>
      </w:r>
      <w:r w:rsidR="00350E8B">
        <w:rPr>
          <w:rFonts w:eastAsia="Arial Unicode MS"/>
          <w:color w:val="000000"/>
          <w:sz w:val="28"/>
          <w:szCs w:val="28"/>
        </w:rPr>
        <w:t>будет уничтожен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в произво</w:t>
      </w:r>
      <w:r w:rsidR="00F248A5" w:rsidRPr="001306F9">
        <w:rPr>
          <w:rFonts w:eastAsia="Arial Unicode MS"/>
          <w:color w:val="000000"/>
          <w:sz w:val="28"/>
          <w:szCs w:val="28"/>
        </w:rPr>
        <w:t>д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ственном </w:t>
      </w:r>
      <w:r w:rsidR="008730EA">
        <w:rPr>
          <w:rFonts w:eastAsia="Arial Unicode MS"/>
          <w:color w:val="000000"/>
          <w:sz w:val="28"/>
          <w:szCs w:val="28"/>
        </w:rPr>
        <w:t>процессе</w:t>
      </w:r>
      <w:r w:rsidR="00350E8B">
        <w:rPr>
          <w:rFonts w:eastAsia="Arial Unicode MS"/>
          <w:color w:val="000000"/>
          <w:sz w:val="28"/>
          <w:szCs w:val="28"/>
        </w:rPr>
        <w:t xml:space="preserve"> и 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не </w:t>
      </w:r>
      <w:r w:rsidR="00350E8B">
        <w:rPr>
          <w:rFonts w:eastAsia="Arial Unicode MS"/>
          <w:color w:val="000000"/>
          <w:sz w:val="28"/>
          <w:szCs w:val="28"/>
        </w:rPr>
        <w:t>по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теряет своих натуральных свойств </w:t>
      </w:r>
      <w:r w:rsidR="008730EA">
        <w:rPr>
          <w:rFonts w:eastAsia="Arial Unicode MS"/>
          <w:color w:val="000000"/>
          <w:sz w:val="28"/>
          <w:szCs w:val="28"/>
        </w:rPr>
        <w:t>при эксплуатации</w:t>
      </w:r>
      <w:r w:rsidR="00350E8B">
        <w:rPr>
          <w:rFonts w:eastAsia="Arial Unicode MS"/>
          <w:color w:val="000000"/>
          <w:sz w:val="28"/>
          <w:szCs w:val="28"/>
        </w:rPr>
        <w:t>. Предметом могут выступать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в том числе предприятия и другие имущественные ко</w:t>
      </w:r>
      <w:r w:rsidR="00F248A5" w:rsidRPr="001306F9">
        <w:rPr>
          <w:rFonts w:eastAsia="Arial Unicode MS"/>
          <w:color w:val="000000"/>
          <w:sz w:val="28"/>
          <w:szCs w:val="28"/>
        </w:rPr>
        <w:t>м</w:t>
      </w:r>
      <w:r w:rsidR="00350E8B">
        <w:rPr>
          <w:rFonts w:eastAsia="Arial Unicode MS"/>
          <w:color w:val="000000"/>
          <w:sz w:val="28"/>
          <w:szCs w:val="28"/>
        </w:rPr>
        <w:t>плексы, здания,</w:t>
      </w:r>
      <w:r w:rsidR="00174A8A">
        <w:rPr>
          <w:rFonts w:eastAsia="Arial Unicode MS"/>
          <w:color w:val="000000"/>
          <w:sz w:val="28"/>
          <w:szCs w:val="28"/>
        </w:rPr>
        <w:t xml:space="preserve"> </w:t>
      </w:r>
      <w:r w:rsidR="00350E8B">
        <w:rPr>
          <w:rFonts w:eastAsia="Arial Unicode MS"/>
          <w:color w:val="000000"/>
          <w:sz w:val="28"/>
          <w:szCs w:val="28"/>
        </w:rPr>
        <w:t>сооружения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, </w:t>
      </w:r>
      <w:r w:rsidR="00350E8B">
        <w:rPr>
          <w:rFonts w:eastAsia="Arial Unicode MS"/>
          <w:color w:val="000000"/>
          <w:sz w:val="28"/>
          <w:szCs w:val="28"/>
        </w:rPr>
        <w:t xml:space="preserve">машины, </w:t>
      </w:r>
      <w:r w:rsidR="00F248A5" w:rsidRPr="001306F9">
        <w:rPr>
          <w:rFonts w:eastAsia="Arial Unicode MS"/>
          <w:color w:val="000000"/>
          <w:sz w:val="28"/>
          <w:szCs w:val="28"/>
        </w:rPr>
        <w:t>оборудование</w:t>
      </w:r>
      <w:r w:rsidR="00174A8A">
        <w:rPr>
          <w:rFonts w:eastAsia="Arial Unicode MS"/>
          <w:color w:val="000000"/>
          <w:sz w:val="28"/>
          <w:szCs w:val="28"/>
        </w:rPr>
        <w:t xml:space="preserve"> </w:t>
      </w:r>
      <w:r w:rsidR="00174A8A">
        <w:rPr>
          <w:rFonts w:eastAsia="Arial Unicode MS"/>
          <w:bCs/>
          <w:color w:val="000000"/>
          <w:sz w:val="28"/>
          <w:szCs w:val="28"/>
        </w:rPr>
        <w:t>общепроизводственного назначения,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транспортные средства и прочее имущ</w:t>
      </w:r>
      <w:r w:rsidR="00F248A5" w:rsidRPr="001306F9">
        <w:rPr>
          <w:rFonts w:eastAsia="Arial Unicode MS"/>
          <w:color w:val="000000"/>
          <w:sz w:val="28"/>
          <w:szCs w:val="28"/>
        </w:rPr>
        <w:t>е</w:t>
      </w:r>
      <w:r w:rsidR="00F248A5" w:rsidRPr="001306F9">
        <w:rPr>
          <w:rFonts w:eastAsia="Arial Unicode MS"/>
          <w:color w:val="000000"/>
          <w:sz w:val="28"/>
          <w:szCs w:val="28"/>
        </w:rPr>
        <w:t>ство</w:t>
      </w:r>
      <w:r w:rsidR="00350E8B">
        <w:rPr>
          <w:rFonts w:eastAsia="Arial Unicode MS"/>
          <w:color w:val="000000"/>
          <w:sz w:val="28"/>
          <w:szCs w:val="28"/>
        </w:rPr>
        <w:t xml:space="preserve"> </w:t>
      </w:r>
      <w:r w:rsidR="00350E8B" w:rsidRPr="001306F9">
        <w:rPr>
          <w:rFonts w:eastAsia="Arial Unicode MS"/>
          <w:color w:val="000000"/>
          <w:sz w:val="28"/>
          <w:szCs w:val="28"/>
        </w:rPr>
        <w:t>движимое и недвижимое</w:t>
      </w:r>
      <w:r w:rsidR="00350E8B">
        <w:rPr>
          <w:rFonts w:eastAsia="Arial Unicode MS"/>
          <w:color w:val="000000"/>
          <w:sz w:val="28"/>
          <w:szCs w:val="28"/>
        </w:rPr>
        <w:t>.</w:t>
      </w:r>
    </w:p>
    <w:p w:rsidR="00174A8A" w:rsidRDefault="008730EA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>В лизинг могут быть переданы</w:t>
      </w:r>
      <w:r>
        <w:rPr>
          <w:rFonts w:eastAsia="Arial Unicode MS"/>
          <w:color w:val="000000"/>
          <w:sz w:val="28"/>
          <w:szCs w:val="28"/>
        </w:rPr>
        <w:t xml:space="preserve"> как </w:t>
      </w:r>
      <w:r w:rsidRPr="001306F9">
        <w:rPr>
          <w:rFonts w:eastAsia="Arial Unicode MS"/>
          <w:color w:val="000000"/>
          <w:sz w:val="28"/>
          <w:szCs w:val="28"/>
        </w:rPr>
        <w:t>основные средства</w:t>
      </w:r>
      <w:r>
        <w:rPr>
          <w:rFonts w:eastAsia="Arial Unicode MS"/>
          <w:color w:val="000000"/>
          <w:sz w:val="28"/>
          <w:szCs w:val="28"/>
        </w:rPr>
        <w:t xml:space="preserve">, так и </w:t>
      </w:r>
      <w:r w:rsidRPr="001306F9">
        <w:rPr>
          <w:rFonts w:eastAsia="Arial Unicode MS"/>
          <w:color w:val="000000"/>
          <w:sz w:val="28"/>
          <w:szCs w:val="28"/>
        </w:rPr>
        <w:t xml:space="preserve">вещи, </w:t>
      </w:r>
      <w:r w:rsidR="00350E8B">
        <w:rPr>
          <w:rFonts w:eastAsia="Arial Unicode MS"/>
          <w:color w:val="000000"/>
          <w:sz w:val="28"/>
          <w:szCs w:val="28"/>
        </w:rPr>
        <w:t xml:space="preserve">которые </w:t>
      </w:r>
      <w:r w:rsidRPr="001306F9">
        <w:rPr>
          <w:rFonts w:eastAsia="Arial Unicode MS"/>
          <w:color w:val="000000"/>
          <w:sz w:val="28"/>
          <w:szCs w:val="28"/>
        </w:rPr>
        <w:t>со</w:t>
      </w:r>
      <w:r w:rsidR="002E2D99">
        <w:rPr>
          <w:rFonts w:eastAsia="Arial Unicode MS"/>
          <w:color w:val="000000"/>
          <w:sz w:val="28"/>
          <w:szCs w:val="28"/>
        </w:rPr>
        <w:t>ста</w:t>
      </w:r>
      <w:r w:rsidR="002E2D99">
        <w:rPr>
          <w:rFonts w:eastAsia="Arial Unicode MS"/>
          <w:color w:val="000000"/>
          <w:sz w:val="28"/>
          <w:szCs w:val="28"/>
        </w:rPr>
        <w:t>в</w:t>
      </w:r>
      <w:r w:rsidR="00350E8B">
        <w:rPr>
          <w:rFonts w:eastAsia="Arial Unicode MS"/>
          <w:color w:val="000000"/>
          <w:sz w:val="28"/>
          <w:szCs w:val="28"/>
        </w:rPr>
        <w:t>ляют</w:t>
      </w:r>
      <w:r w:rsidR="002E2D99">
        <w:rPr>
          <w:rFonts w:eastAsia="Arial Unicode MS"/>
          <w:color w:val="000000"/>
          <w:sz w:val="28"/>
          <w:szCs w:val="28"/>
        </w:rPr>
        <w:t xml:space="preserve"> оборот</w:t>
      </w:r>
      <w:r w:rsidRPr="001306F9">
        <w:rPr>
          <w:rFonts w:eastAsia="Arial Unicode MS"/>
          <w:color w:val="000000"/>
          <w:sz w:val="28"/>
          <w:szCs w:val="28"/>
        </w:rPr>
        <w:t>ные активы</w:t>
      </w:r>
      <w:r w:rsidR="00655ADA">
        <w:rPr>
          <w:rFonts w:eastAsia="Arial Unicode MS"/>
          <w:color w:val="000000"/>
          <w:sz w:val="28"/>
          <w:szCs w:val="28"/>
        </w:rPr>
        <w:t>, то есть</w:t>
      </w:r>
      <w:r w:rsidR="00350E8B">
        <w:rPr>
          <w:rFonts w:eastAsia="Arial Unicode MS"/>
          <w:color w:val="000000"/>
          <w:sz w:val="28"/>
          <w:szCs w:val="28"/>
        </w:rPr>
        <w:t>, так называемые,</w:t>
      </w:r>
      <w:r w:rsidR="00655ADA">
        <w:rPr>
          <w:rFonts w:eastAsia="Arial Unicode MS"/>
          <w:color w:val="000000"/>
          <w:sz w:val="28"/>
          <w:szCs w:val="28"/>
        </w:rPr>
        <w:t xml:space="preserve"> </w:t>
      </w:r>
      <w:r w:rsidR="00655ADA" w:rsidRPr="001306F9">
        <w:rPr>
          <w:rFonts w:eastAsia="Arial Unicode MS"/>
          <w:color w:val="000000"/>
          <w:sz w:val="28"/>
          <w:szCs w:val="28"/>
        </w:rPr>
        <w:t xml:space="preserve">неупотребляемые вещи, </w:t>
      </w:r>
      <w:r w:rsidR="00350E8B">
        <w:rPr>
          <w:rFonts w:eastAsia="Arial Unicode MS"/>
          <w:color w:val="000000"/>
          <w:sz w:val="28"/>
          <w:szCs w:val="28"/>
        </w:rPr>
        <w:t>которые входят</w:t>
      </w:r>
      <w:r w:rsidR="00655ADA" w:rsidRPr="001306F9">
        <w:rPr>
          <w:rFonts w:eastAsia="Arial Unicode MS"/>
          <w:color w:val="000000"/>
          <w:sz w:val="28"/>
          <w:szCs w:val="28"/>
        </w:rPr>
        <w:t xml:space="preserve"> в состав сложных объектов</w:t>
      </w:r>
      <w:r>
        <w:rPr>
          <w:rFonts w:eastAsia="Arial Unicode MS"/>
          <w:color w:val="000000"/>
          <w:sz w:val="28"/>
          <w:szCs w:val="28"/>
        </w:rPr>
        <w:t>.</w:t>
      </w:r>
      <w:r w:rsidR="00174A8A">
        <w:rPr>
          <w:rFonts w:eastAsia="Arial Unicode MS"/>
          <w:color w:val="000000"/>
          <w:sz w:val="28"/>
          <w:szCs w:val="28"/>
        </w:rPr>
        <w:t xml:space="preserve"> </w:t>
      </w:r>
      <w:r w:rsidR="00350E8B">
        <w:rPr>
          <w:rFonts w:eastAsia="Arial Unicode MS"/>
          <w:color w:val="000000"/>
          <w:sz w:val="28"/>
          <w:szCs w:val="28"/>
        </w:rPr>
        <w:t>Здесь и</w:t>
      </w:r>
      <w:r w:rsidR="00174A8A">
        <w:rPr>
          <w:rFonts w:eastAsia="Arial Unicode MS"/>
          <w:color w:val="000000"/>
          <w:sz w:val="28"/>
          <w:szCs w:val="28"/>
        </w:rPr>
        <w:t>меетс</w:t>
      </w:r>
      <w:r w:rsidR="00350E8B">
        <w:rPr>
          <w:rFonts w:eastAsia="Arial Unicode MS"/>
          <w:color w:val="000000"/>
          <w:sz w:val="28"/>
          <w:szCs w:val="28"/>
        </w:rPr>
        <w:t xml:space="preserve">я в виду имущество предприятий, к примеру, </w:t>
      </w:r>
      <w:r w:rsidR="00174A8A" w:rsidRPr="001306F9">
        <w:rPr>
          <w:rFonts w:eastAsia="Arial Unicode MS"/>
          <w:color w:val="000000"/>
          <w:sz w:val="28"/>
          <w:szCs w:val="28"/>
        </w:rPr>
        <w:t>мебель, измер</w:t>
      </w:r>
      <w:r w:rsidR="00174A8A" w:rsidRPr="001306F9">
        <w:rPr>
          <w:rFonts w:eastAsia="Arial Unicode MS"/>
          <w:color w:val="000000"/>
          <w:sz w:val="28"/>
          <w:szCs w:val="28"/>
        </w:rPr>
        <w:t>и</w:t>
      </w:r>
      <w:r w:rsidR="00174A8A" w:rsidRPr="001306F9">
        <w:rPr>
          <w:rFonts w:eastAsia="Arial Unicode MS"/>
          <w:color w:val="000000"/>
          <w:sz w:val="28"/>
          <w:szCs w:val="28"/>
        </w:rPr>
        <w:t xml:space="preserve">тельные приборы, оргтехника и </w:t>
      </w:r>
      <w:r w:rsidR="00655ADA">
        <w:rPr>
          <w:rFonts w:eastAsia="Arial Unicode MS"/>
          <w:color w:val="000000"/>
          <w:sz w:val="28"/>
          <w:szCs w:val="28"/>
        </w:rPr>
        <w:t>т.д.</w:t>
      </w:r>
    </w:p>
    <w:p w:rsidR="00A16FA6" w:rsidRDefault="00350E8B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 соответствии с гражданским законодательством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 признается недопустимым вовлечение в гражданский оборот в качестве предмета лизинга таких благ, как права на использование результатов интеллектуальной д</w:t>
      </w:r>
      <w:r>
        <w:rPr>
          <w:rFonts w:eastAsia="Arial Unicode MS"/>
          <w:color w:val="000000"/>
          <w:sz w:val="28"/>
          <w:szCs w:val="28"/>
        </w:rPr>
        <w:t xml:space="preserve">еятельности, </w:t>
      </w:r>
      <w:r w:rsidR="00A16FA6" w:rsidRPr="00A16FA6">
        <w:rPr>
          <w:rFonts w:eastAsia="Arial Unicode MS"/>
          <w:color w:val="000000"/>
          <w:sz w:val="28"/>
          <w:szCs w:val="28"/>
        </w:rPr>
        <w:t>акций (долей) хозяйственных обществ, обусловленного определением лизи</w:t>
      </w:r>
      <w:r w:rsidR="00A16FA6" w:rsidRPr="00A16FA6">
        <w:rPr>
          <w:rFonts w:eastAsia="Arial Unicode MS"/>
          <w:color w:val="000000"/>
          <w:sz w:val="28"/>
          <w:szCs w:val="28"/>
        </w:rPr>
        <w:t>н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га в ГК РФ как </w:t>
      </w:r>
      <w:r>
        <w:rPr>
          <w:rFonts w:eastAsia="Arial Unicode MS"/>
          <w:color w:val="000000"/>
          <w:sz w:val="28"/>
          <w:szCs w:val="28"/>
        </w:rPr>
        <w:t xml:space="preserve">отдельного </w:t>
      </w:r>
      <w:r w:rsidR="00A16FA6" w:rsidRPr="00A16FA6">
        <w:rPr>
          <w:rFonts w:eastAsia="Arial Unicode MS"/>
          <w:color w:val="000000"/>
          <w:sz w:val="28"/>
          <w:szCs w:val="28"/>
        </w:rPr>
        <w:t>вида аренды.</w:t>
      </w:r>
    </w:p>
    <w:p w:rsidR="008D2EE8" w:rsidRDefault="003B37E2" w:rsidP="003B37E2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Вещи, </w:t>
      </w:r>
      <w:r w:rsidR="00350E8B">
        <w:rPr>
          <w:rFonts w:eastAsia="Arial Unicode MS"/>
          <w:color w:val="000000"/>
          <w:sz w:val="28"/>
          <w:szCs w:val="28"/>
        </w:rPr>
        <w:t>которые  относятся к</w:t>
      </w:r>
      <w:r>
        <w:rPr>
          <w:rFonts w:eastAsia="Arial Unicode MS"/>
          <w:color w:val="000000"/>
          <w:sz w:val="28"/>
          <w:szCs w:val="28"/>
        </w:rPr>
        <w:t xml:space="preserve"> ранг</w:t>
      </w:r>
      <w:r w:rsidR="00350E8B">
        <w:rPr>
          <w:rFonts w:eastAsia="Arial Unicode MS"/>
          <w:color w:val="000000"/>
          <w:sz w:val="28"/>
          <w:szCs w:val="28"/>
        </w:rPr>
        <w:t>у</w:t>
      </w:r>
      <w:r>
        <w:rPr>
          <w:rFonts w:eastAsia="Arial Unicode MS"/>
          <w:color w:val="000000"/>
          <w:sz w:val="28"/>
          <w:szCs w:val="28"/>
        </w:rPr>
        <w:t xml:space="preserve"> объекта лизинга, должны обладать </w:t>
      </w:r>
      <w:r w:rsidR="00350E8B">
        <w:rPr>
          <w:rFonts w:eastAsia="Arial Unicode MS"/>
          <w:color w:val="000000"/>
          <w:sz w:val="28"/>
          <w:szCs w:val="28"/>
        </w:rPr>
        <w:t xml:space="preserve">рядом </w:t>
      </w:r>
      <w:r>
        <w:rPr>
          <w:rFonts w:eastAsia="Arial Unicode MS"/>
          <w:color w:val="000000"/>
          <w:sz w:val="28"/>
          <w:szCs w:val="28"/>
        </w:rPr>
        <w:t>сущ</w:t>
      </w:r>
      <w:r w:rsidR="00350E8B">
        <w:rPr>
          <w:rFonts w:eastAsia="Arial Unicode MS"/>
          <w:color w:val="000000"/>
          <w:sz w:val="28"/>
          <w:szCs w:val="28"/>
        </w:rPr>
        <w:t>е</w:t>
      </w:r>
      <w:r w:rsidR="001F4ACD">
        <w:rPr>
          <w:rFonts w:eastAsia="Arial Unicode MS"/>
          <w:color w:val="000000"/>
          <w:sz w:val="28"/>
          <w:szCs w:val="28"/>
        </w:rPr>
        <w:t>с</w:t>
      </w:r>
      <w:r w:rsidR="001F4ACD">
        <w:rPr>
          <w:rFonts w:eastAsia="Arial Unicode MS"/>
          <w:color w:val="000000"/>
          <w:sz w:val="28"/>
          <w:szCs w:val="28"/>
        </w:rPr>
        <w:t>т</w:t>
      </w:r>
      <w:r w:rsidR="00350E8B">
        <w:rPr>
          <w:rFonts w:eastAsia="Arial Unicode MS"/>
          <w:color w:val="000000"/>
          <w:sz w:val="28"/>
          <w:szCs w:val="28"/>
        </w:rPr>
        <w:t>венных признаков</w:t>
      </w:r>
      <w:r w:rsidR="008D2EE8">
        <w:rPr>
          <w:rFonts w:eastAsia="Arial Unicode MS"/>
          <w:color w:val="000000"/>
          <w:sz w:val="28"/>
          <w:szCs w:val="28"/>
        </w:rPr>
        <w:t xml:space="preserve">: </w:t>
      </w:r>
    </w:p>
    <w:p w:rsidR="00F248A5" w:rsidRPr="003B37E2" w:rsidRDefault="008D2EE8" w:rsidP="003B37E2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1.О</w:t>
      </w:r>
      <w:r w:rsidR="00DE72D0" w:rsidRPr="001306F9">
        <w:rPr>
          <w:rFonts w:eastAsia="Arial Unicode MS"/>
          <w:color w:val="000000"/>
          <w:sz w:val="28"/>
          <w:szCs w:val="28"/>
        </w:rPr>
        <w:t xml:space="preserve">бъекты, передаваемые в лизинг, могут быть использованы исключительно </w:t>
      </w:r>
      <w:r>
        <w:rPr>
          <w:rFonts w:eastAsia="Arial Unicode MS"/>
          <w:color w:val="000000"/>
          <w:sz w:val="28"/>
          <w:szCs w:val="28"/>
        </w:rPr>
        <w:t xml:space="preserve">и только </w:t>
      </w:r>
      <w:r w:rsidR="00DE72D0" w:rsidRPr="001306F9">
        <w:rPr>
          <w:rFonts w:eastAsia="Arial Unicode MS"/>
          <w:color w:val="000000"/>
          <w:sz w:val="28"/>
          <w:szCs w:val="28"/>
        </w:rPr>
        <w:t>в предпринимательских целях.</w:t>
      </w:r>
      <w:r>
        <w:rPr>
          <w:rFonts w:eastAsia="Arial Unicode MS"/>
          <w:color w:val="000000"/>
          <w:sz w:val="28"/>
          <w:szCs w:val="28"/>
        </w:rPr>
        <w:t xml:space="preserve"> К </w:t>
      </w:r>
      <w:r w:rsidR="003B37E2" w:rsidRPr="001306F9">
        <w:rPr>
          <w:rFonts w:eastAsia="Arial Unicode MS"/>
          <w:color w:val="000000"/>
          <w:sz w:val="28"/>
          <w:szCs w:val="28"/>
        </w:rPr>
        <w:t xml:space="preserve">основным </w:t>
      </w:r>
      <w:r>
        <w:rPr>
          <w:rFonts w:eastAsia="Arial Unicode MS"/>
          <w:color w:val="000000"/>
          <w:sz w:val="28"/>
          <w:szCs w:val="28"/>
        </w:rPr>
        <w:t xml:space="preserve">средствам производства </w:t>
      </w:r>
      <w:r w:rsidR="003B37E2" w:rsidRPr="001306F9">
        <w:rPr>
          <w:rFonts w:eastAsia="Arial Unicode MS"/>
          <w:color w:val="000000"/>
          <w:sz w:val="28"/>
          <w:szCs w:val="28"/>
        </w:rPr>
        <w:t xml:space="preserve">относятся </w:t>
      </w:r>
      <w:r>
        <w:rPr>
          <w:rFonts w:eastAsia="Arial Unicode MS"/>
          <w:color w:val="000000"/>
          <w:sz w:val="28"/>
          <w:szCs w:val="28"/>
        </w:rPr>
        <w:t>такие средства, которые</w:t>
      </w:r>
      <w:r w:rsidR="003B37E2" w:rsidRPr="001306F9">
        <w:rPr>
          <w:rFonts w:eastAsia="Arial Unicode MS"/>
          <w:color w:val="000000"/>
          <w:sz w:val="28"/>
          <w:szCs w:val="28"/>
        </w:rPr>
        <w:t xml:space="preserve"> связаны с осуществлением предпри</w:t>
      </w:r>
      <w:r>
        <w:rPr>
          <w:rFonts w:eastAsia="Arial Unicode MS"/>
          <w:color w:val="000000"/>
          <w:sz w:val="28"/>
          <w:szCs w:val="28"/>
        </w:rPr>
        <w:t>нимательской деятельности (</w:t>
      </w:r>
      <w:r w:rsidR="003B37E2" w:rsidRPr="001306F9">
        <w:rPr>
          <w:rFonts w:eastAsia="Arial Unicode MS"/>
          <w:color w:val="000000"/>
          <w:sz w:val="28"/>
          <w:szCs w:val="28"/>
        </w:rPr>
        <w:t>с производством промышленной продукции, строительством, се</w:t>
      </w:r>
      <w:r>
        <w:rPr>
          <w:rFonts w:eastAsia="Arial Unicode MS"/>
          <w:color w:val="000000"/>
          <w:sz w:val="28"/>
          <w:szCs w:val="28"/>
        </w:rPr>
        <w:t>льским хозяйством, торговлей и иными</w:t>
      </w:r>
      <w:r w:rsidR="003B37E2" w:rsidRPr="001306F9">
        <w:rPr>
          <w:rFonts w:eastAsia="Arial Unicode MS"/>
          <w:color w:val="000000"/>
          <w:sz w:val="28"/>
          <w:szCs w:val="28"/>
        </w:rPr>
        <w:t xml:space="preserve"> в</w:t>
      </w:r>
      <w:r w:rsidR="003B37E2" w:rsidRPr="001306F9"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дами деятельности).</w:t>
      </w:r>
      <w:r w:rsidR="003B37E2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Но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, если в компанию обращается некоммерческая организация, то </w:t>
      </w:r>
      <w:r>
        <w:rPr>
          <w:rFonts w:eastAsia="Arial Unicode MS"/>
          <w:color w:val="000000"/>
          <w:sz w:val="28"/>
          <w:szCs w:val="28"/>
        </w:rPr>
        <w:t xml:space="preserve">такую </w:t>
      </w:r>
      <w:r w:rsidR="00F248A5" w:rsidRPr="001306F9">
        <w:rPr>
          <w:rFonts w:eastAsia="Arial Unicode MS"/>
          <w:color w:val="000000"/>
          <w:sz w:val="28"/>
          <w:szCs w:val="28"/>
        </w:rPr>
        <w:t>сделку нельзя признать лизинговым соглашен</w:t>
      </w:r>
      <w:r w:rsidR="00F248A5" w:rsidRPr="001306F9">
        <w:rPr>
          <w:rFonts w:eastAsia="Arial Unicode MS"/>
          <w:color w:val="000000"/>
          <w:sz w:val="28"/>
          <w:szCs w:val="28"/>
        </w:rPr>
        <w:t>и</w:t>
      </w:r>
      <w:r w:rsidR="00F248A5" w:rsidRPr="001306F9">
        <w:rPr>
          <w:rFonts w:eastAsia="Arial Unicode MS"/>
          <w:color w:val="000000"/>
          <w:sz w:val="28"/>
          <w:szCs w:val="28"/>
        </w:rPr>
        <w:t>ем</w:t>
      </w:r>
      <w:r w:rsidR="00F248A5">
        <w:rPr>
          <w:rFonts w:eastAsia="Arial Unicode MS"/>
          <w:color w:val="000000"/>
          <w:sz w:val="28"/>
          <w:szCs w:val="28"/>
        </w:rPr>
        <w:t>.</w:t>
      </w:r>
      <w:r w:rsidR="00F248A5" w:rsidRPr="001306F9">
        <w:rPr>
          <w:rStyle w:val="a8"/>
          <w:rFonts w:eastAsia="Arial Unicode MS"/>
          <w:color w:val="000000"/>
          <w:sz w:val="28"/>
          <w:szCs w:val="28"/>
        </w:rPr>
        <w:footnoteReference w:id="26"/>
      </w:r>
    </w:p>
    <w:p w:rsidR="003B37E2" w:rsidRDefault="008D2EE8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2.И</w:t>
      </w:r>
      <w:r w:rsidR="003B37E2">
        <w:rPr>
          <w:rFonts w:eastAsia="Arial Unicode MS"/>
          <w:color w:val="000000"/>
          <w:sz w:val="28"/>
          <w:szCs w:val="28"/>
        </w:rPr>
        <w:t>мущество,</w:t>
      </w:r>
      <w:r w:rsidR="003B37E2" w:rsidRPr="003B37E2">
        <w:rPr>
          <w:rFonts w:eastAsia="Arial Unicode MS"/>
          <w:color w:val="000000"/>
          <w:sz w:val="28"/>
          <w:szCs w:val="28"/>
        </w:rPr>
        <w:t xml:space="preserve"> </w:t>
      </w:r>
      <w:r w:rsidR="003B37E2" w:rsidRPr="001306F9">
        <w:rPr>
          <w:rFonts w:eastAsia="Arial Unicode MS"/>
          <w:color w:val="000000"/>
          <w:sz w:val="28"/>
          <w:szCs w:val="28"/>
        </w:rPr>
        <w:t>которое может быть передано в лизинг,</w:t>
      </w:r>
      <w:r w:rsidR="003B37E2">
        <w:rPr>
          <w:rFonts w:eastAsia="Arial Unicode MS"/>
          <w:color w:val="000000"/>
          <w:sz w:val="28"/>
          <w:szCs w:val="28"/>
        </w:rPr>
        <w:t xml:space="preserve"> должно относиться </w:t>
      </w:r>
      <w:r>
        <w:rPr>
          <w:rFonts w:eastAsia="Arial Unicode MS"/>
          <w:color w:val="000000"/>
          <w:sz w:val="28"/>
          <w:szCs w:val="28"/>
        </w:rPr>
        <w:t xml:space="preserve">только </w:t>
      </w:r>
      <w:r w:rsidR="003B37E2">
        <w:rPr>
          <w:rFonts w:eastAsia="Arial Unicode MS"/>
          <w:color w:val="000000"/>
          <w:sz w:val="28"/>
          <w:szCs w:val="28"/>
        </w:rPr>
        <w:t>к не</w:t>
      </w:r>
      <w:r>
        <w:rPr>
          <w:rFonts w:eastAsia="Arial Unicode MS"/>
          <w:color w:val="000000"/>
          <w:sz w:val="28"/>
          <w:szCs w:val="28"/>
        </w:rPr>
        <w:t xml:space="preserve"> потребляемым </w:t>
      </w:r>
      <w:r w:rsidR="001F4ACD" w:rsidRPr="001306F9">
        <w:rPr>
          <w:rFonts w:eastAsia="Arial Unicode MS"/>
          <w:color w:val="000000"/>
          <w:sz w:val="28"/>
          <w:szCs w:val="28"/>
        </w:rPr>
        <w:t>в производственном процессе</w:t>
      </w:r>
      <w:r>
        <w:rPr>
          <w:rFonts w:eastAsia="Arial Unicode MS"/>
          <w:color w:val="000000"/>
          <w:sz w:val="28"/>
          <w:szCs w:val="28"/>
        </w:rPr>
        <w:t xml:space="preserve"> вещам</w:t>
      </w:r>
      <w:r w:rsidR="001F4ACD" w:rsidRPr="001306F9">
        <w:rPr>
          <w:rFonts w:eastAsia="Arial Unicode MS"/>
          <w:color w:val="000000"/>
          <w:sz w:val="28"/>
          <w:szCs w:val="28"/>
        </w:rPr>
        <w:t>.</w:t>
      </w:r>
      <w:r w:rsidR="001F4ACD" w:rsidRPr="001F4ACD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Н</w:t>
      </w:r>
      <w:r w:rsidR="001F4ACD" w:rsidRPr="001306F9">
        <w:rPr>
          <w:rFonts w:eastAsia="Arial Unicode MS"/>
          <w:color w:val="000000"/>
          <w:sz w:val="28"/>
          <w:szCs w:val="28"/>
        </w:rPr>
        <w:t>е</w:t>
      </w:r>
      <w:r w:rsidR="001F4ACD">
        <w:rPr>
          <w:rFonts w:eastAsia="Arial Unicode MS"/>
          <w:color w:val="000000"/>
          <w:sz w:val="28"/>
          <w:szCs w:val="28"/>
        </w:rPr>
        <w:t>у</w:t>
      </w:r>
      <w:r w:rsidR="001F4ACD" w:rsidRPr="001306F9">
        <w:rPr>
          <w:rFonts w:eastAsia="Arial Unicode MS"/>
          <w:color w:val="000000"/>
          <w:sz w:val="28"/>
          <w:szCs w:val="28"/>
        </w:rPr>
        <w:t xml:space="preserve">потребляемые вещи не </w:t>
      </w:r>
      <w:r>
        <w:rPr>
          <w:rFonts w:eastAsia="Arial Unicode MS"/>
          <w:color w:val="000000"/>
          <w:sz w:val="28"/>
          <w:szCs w:val="28"/>
        </w:rPr>
        <w:t>должны терять</w:t>
      </w:r>
      <w:r w:rsidR="001F4ACD" w:rsidRPr="001306F9">
        <w:rPr>
          <w:rFonts w:eastAsia="Arial Unicode MS"/>
          <w:color w:val="000000"/>
          <w:sz w:val="28"/>
          <w:szCs w:val="28"/>
        </w:rPr>
        <w:t xml:space="preserve"> своих натуральных свойств в процессе </w:t>
      </w:r>
      <w:r>
        <w:rPr>
          <w:rFonts w:eastAsia="Arial Unicode MS"/>
          <w:color w:val="000000"/>
          <w:sz w:val="28"/>
          <w:szCs w:val="28"/>
        </w:rPr>
        <w:t xml:space="preserve">их использования. По окончании </w:t>
      </w:r>
      <w:r w:rsidR="001F4ACD" w:rsidRPr="001306F9">
        <w:rPr>
          <w:rFonts w:eastAsia="Arial Unicode MS"/>
          <w:color w:val="000000"/>
          <w:sz w:val="28"/>
          <w:szCs w:val="28"/>
        </w:rPr>
        <w:t>срока лизинга предмет должен быть пригоден для продажи или последующей сдачи в аренду</w:t>
      </w:r>
      <w:r>
        <w:rPr>
          <w:rFonts w:eastAsia="Arial Unicode MS"/>
          <w:color w:val="000000"/>
          <w:sz w:val="28"/>
          <w:szCs w:val="28"/>
        </w:rPr>
        <w:t xml:space="preserve"> (дальнейшей эксплуатации и использования по назначению).</w:t>
      </w:r>
    </w:p>
    <w:p w:rsidR="00F248A5" w:rsidRPr="001306F9" w:rsidRDefault="00F248A5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 xml:space="preserve">По </w:t>
      </w:r>
      <w:r w:rsidR="008D2EE8">
        <w:rPr>
          <w:rFonts w:eastAsia="Arial Unicode MS"/>
          <w:color w:val="000000"/>
          <w:sz w:val="28"/>
          <w:szCs w:val="28"/>
        </w:rPr>
        <w:t>своей природе арендуемые объекты</w:t>
      </w:r>
      <w:r w:rsidRPr="001306F9">
        <w:rPr>
          <w:rFonts w:eastAsia="Arial Unicode MS"/>
          <w:color w:val="000000"/>
          <w:sz w:val="28"/>
          <w:szCs w:val="28"/>
        </w:rPr>
        <w:t xml:space="preserve"> </w:t>
      </w:r>
      <w:r w:rsidR="008D2EE8">
        <w:rPr>
          <w:rFonts w:eastAsia="Arial Unicode MS"/>
          <w:color w:val="000000"/>
          <w:sz w:val="28"/>
          <w:szCs w:val="28"/>
        </w:rPr>
        <w:t xml:space="preserve"> принято </w:t>
      </w:r>
      <w:r w:rsidRPr="001306F9">
        <w:rPr>
          <w:rFonts w:eastAsia="Arial Unicode MS"/>
          <w:color w:val="000000"/>
          <w:sz w:val="28"/>
          <w:szCs w:val="28"/>
        </w:rPr>
        <w:t>раз</w:t>
      </w:r>
      <w:r w:rsidR="008D2EE8">
        <w:rPr>
          <w:rFonts w:eastAsia="Arial Unicode MS"/>
          <w:color w:val="000000"/>
          <w:sz w:val="28"/>
          <w:szCs w:val="28"/>
        </w:rPr>
        <w:t>личать на лизинг движимого</w:t>
      </w:r>
      <w:r w:rsidRPr="001306F9">
        <w:rPr>
          <w:rFonts w:eastAsia="Arial Unicode MS"/>
          <w:color w:val="000000"/>
          <w:sz w:val="28"/>
          <w:szCs w:val="28"/>
        </w:rPr>
        <w:t xml:space="preserve"> и недвижим</w:t>
      </w:r>
      <w:r w:rsidR="008D2EE8">
        <w:rPr>
          <w:rFonts w:eastAsia="Arial Unicode MS"/>
          <w:color w:val="000000"/>
          <w:sz w:val="28"/>
          <w:szCs w:val="28"/>
        </w:rPr>
        <w:t>ого имущества. Наиболее распространенные</w:t>
      </w:r>
      <w:r w:rsidRPr="001306F9">
        <w:rPr>
          <w:rFonts w:eastAsia="Arial Unicode MS"/>
          <w:color w:val="000000"/>
          <w:sz w:val="28"/>
          <w:szCs w:val="28"/>
        </w:rPr>
        <w:t xml:space="preserve"> предметы договора лизинга</w:t>
      </w:r>
      <w:r w:rsidR="008D2EE8">
        <w:rPr>
          <w:rFonts w:eastAsia="Arial Unicode MS"/>
          <w:color w:val="000000"/>
          <w:sz w:val="28"/>
          <w:szCs w:val="28"/>
        </w:rPr>
        <w:t xml:space="preserve"> это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8D2EE8">
        <w:rPr>
          <w:rFonts w:eastAsia="Arial Unicode MS"/>
          <w:color w:val="000000"/>
          <w:sz w:val="28"/>
          <w:szCs w:val="28"/>
        </w:rPr>
        <w:t>движимые вещи, в связи с тем, что</w:t>
      </w:r>
      <w:r w:rsidRPr="001306F9">
        <w:rPr>
          <w:rFonts w:eastAsia="Arial Unicode MS"/>
          <w:color w:val="000000"/>
          <w:sz w:val="28"/>
          <w:szCs w:val="28"/>
        </w:rPr>
        <w:t xml:space="preserve"> наибольшую пр</w:t>
      </w:r>
      <w:r w:rsidRPr="001306F9">
        <w:rPr>
          <w:rFonts w:eastAsia="Arial Unicode MS"/>
          <w:color w:val="000000"/>
          <w:sz w:val="28"/>
          <w:szCs w:val="28"/>
        </w:rPr>
        <w:t>и</w:t>
      </w:r>
      <w:r w:rsidRPr="001306F9">
        <w:rPr>
          <w:rFonts w:eastAsia="Arial Unicode MS"/>
          <w:color w:val="000000"/>
          <w:sz w:val="28"/>
          <w:szCs w:val="28"/>
        </w:rPr>
        <w:t xml:space="preserve">быль приносят </w:t>
      </w:r>
      <w:r w:rsidR="008D2EE8">
        <w:rPr>
          <w:rFonts w:eastAsia="Arial Unicode MS"/>
          <w:color w:val="000000"/>
          <w:sz w:val="28"/>
          <w:szCs w:val="28"/>
        </w:rPr>
        <w:t>деловые операции имеющие систематический, массовый и стандартизированный характер. П</w:t>
      </w:r>
      <w:r w:rsidRPr="001306F9">
        <w:rPr>
          <w:rFonts w:eastAsia="Arial Unicode MS"/>
          <w:color w:val="000000"/>
          <w:sz w:val="28"/>
          <w:szCs w:val="28"/>
        </w:rPr>
        <w:t xml:space="preserve">режде всего, </w:t>
      </w:r>
      <w:r w:rsidR="008D2EE8">
        <w:rPr>
          <w:rFonts w:eastAsia="Arial Unicode MS"/>
          <w:color w:val="000000"/>
          <w:sz w:val="28"/>
          <w:szCs w:val="28"/>
        </w:rPr>
        <w:t xml:space="preserve">такие операции возможны </w:t>
      </w:r>
      <w:r w:rsidRPr="001306F9">
        <w:rPr>
          <w:rFonts w:eastAsia="Arial Unicode MS"/>
          <w:color w:val="000000"/>
          <w:sz w:val="28"/>
          <w:szCs w:val="28"/>
        </w:rPr>
        <w:t>с движимым имущес</w:t>
      </w:r>
      <w:r w:rsidRPr="001306F9">
        <w:rPr>
          <w:rFonts w:eastAsia="Arial Unicode MS"/>
          <w:color w:val="000000"/>
          <w:sz w:val="28"/>
          <w:szCs w:val="28"/>
        </w:rPr>
        <w:t>т</w:t>
      </w:r>
      <w:r w:rsidR="007C4325">
        <w:rPr>
          <w:rFonts w:eastAsia="Arial Unicode MS"/>
          <w:color w:val="000000"/>
          <w:sz w:val="28"/>
          <w:szCs w:val="28"/>
        </w:rPr>
        <w:t>вом. В данном аспекте</w:t>
      </w:r>
      <w:r w:rsidRPr="001306F9">
        <w:rPr>
          <w:rFonts w:eastAsia="Arial Unicode MS"/>
          <w:color w:val="000000"/>
          <w:sz w:val="28"/>
          <w:szCs w:val="28"/>
        </w:rPr>
        <w:t xml:space="preserve"> многие вещи имеют родовые признаки, которые пригодны для </w:t>
      </w:r>
      <w:r w:rsidR="007C4325">
        <w:rPr>
          <w:rFonts w:eastAsia="Arial Unicode MS"/>
          <w:color w:val="000000"/>
          <w:sz w:val="28"/>
          <w:szCs w:val="28"/>
        </w:rPr>
        <w:t xml:space="preserve">процесса их </w:t>
      </w:r>
      <w:r w:rsidRPr="001306F9">
        <w:rPr>
          <w:rFonts w:eastAsia="Arial Unicode MS"/>
          <w:color w:val="000000"/>
          <w:sz w:val="28"/>
          <w:szCs w:val="28"/>
        </w:rPr>
        <w:t>стандартизации: технологич</w:t>
      </w:r>
      <w:r w:rsidRPr="001306F9">
        <w:rPr>
          <w:rFonts w:eastAsia="Arial Unicode MS"/>
          <w:color w:val="000000"/>
          <w:sz w:val="28"/>
          <w:szCs w:val="28"/>
        </w:rPr>
        <w:t>е</w:t>
      </w:r>
      <w:r w:rsidRPr="001306F9">
        <w:rPr>
          <w:rFonts w:eastAsia="Arial Unicode MS"/>
          <w:color w:val="000000"/>
          <w:sz w:val="28"/>
          <w:szCs w:val="28"/>
        </w:rPr>
        <w:t>ское оборудование, транспортные средства, строительная техника, станки,</w:t>
      </w:r>
      <w:r w:rsidR="007C4325">
        <w:rPr>
          <w:rFonts w:eastAsia="Arial Unicode MS"/>
          <w:color w:val="000000"/>
          <w:sz w:val="28"/>
          <w:szCs w:val="28"/>
        </w:rPr>
        <w:t xml:space="preserve"> средства ЭВМ</w:t>
      </w:r>
      <w:r w:rsidRPr="001306F9">
        <w:rPr>
          <w:rFonts w:eastAsia="Arial Unicode MS"/>
          <w:color w:val="000000"/>
          <w:sz w:val="28"/>
          <w:szCs w:val="28"/>
        </w:rPr>
        <w:t xml:space="preserve">, </w:t>
      </w:r>
      <w:r w:rsidR="007C4325">
        <w:rPr>
          <w:rFonts w:eastAsia="Arial Unicode MS"/>
          <w:color w:val="000000"/>
          <w:sz w:val="28"/>
          <w:szCs w:val="28"/>
        </w:rPr>
        <w:t>а также иное</w:t>
      </w:r>
      <w:r w:rsidRPr="001306F9">
        <w:rPr>
          <w:rFonts w:eastAsia="Arial Unicode MS"/>
          <w:color w:val="000000"/>
          <w:sz w:val="28"/>
          <w:szCs w:val="28"/>
        </w:rPr>
        <w:t xml:space="preserve"> производственное оборудование, механизмы, приборы и др. Это имущество х</w:t>
      </w:r>
      <w:r w:rsidRPr="001306F9">
        <w:rPr>
          <w:rFonts w:eastAsia="Arial Unicode MS"/>
          <w:color w:val="000000"/>
          <w:sz w:val="28"/>
          <w:szCs w:val="28"/>
        </w:rPr>
        <w:t>а</w:t>
      </w:r>
      <w:r w:rsidRPr="001306F9">
        <w:rPr>
          <w:rFonts w:eastAsia="Arial Unicode MS"/>
          <w:color w:val="000000"/>
          <w:sz w:val="28"/>
          <w:szCs w:val="28"/>
        </w:rPr>
        <w:t xml:space="preserve">рактеризуется </w:t>
      </w:r>
      <w:r w:rsidR="007C4325">
        <w:rPr>
          <w:rFonts w:eastAsia="Arial Unicode MS"/>
          <w:color w:val="000000"/>
          <w:sz w:val="28"/>
          <w:szCs w:val="28"/>
        </w:rPr>
        <w:t xml:space="preserve">такими </w:t>
      </w:r>
      <w:r w:rsidRPr="001306F9">
        <w:rPr>
          <w:rFonts w:eastAsia="Arial Unicode MS"/>
          <w:color w:val="000000"/>
          <w:sz w:val="28"/>
          <w:szCs w:val="28"/>
        </w:rPr>
        <w:t xml:space="preserve">свойствами, </w:t>
      </w:r>
      <w:r w:rsidR="007C4325">
        <w:rPr>
          <w:rFonts w:eastAsia="Arial Unicode MS"/>
          <w:color w:val="000000"/>
          <w:sz w:val="28"/>
          <w:szCs w:val="28"/>
        </w:rPr>
        <w:t xml:space="preserve">которые являются </w:t>
      </w:r>
      <w:r w:rsidRPr="001306F9">
        <w:rPr>
          <w:rFonts w:eastAsia="Arial Unicode MS"/>
          <w:color w:val="000000"/>
          <w:sz w:val="28"/>
          <w:szCs w:val="28"/>
        </w:rPr>
        <w:t>общими дли всех предме</w:t>
      </w:r>
      <w:r w:rsidR="007C4325">
        <w:rPr>
          <w:rFonts w:eastAsia="Arial Unicode MS"/>
          <w:color w:val="000000"/>
          <w:sz w:val="28"/>
          <w:szCs w:val="28"/>
        </w:rPr>
        <w:t xml:space="preserve">тов данного рода,  и их можно определить </w:t>
      </w:r>
      <w:r w:rsidRPr="001306F9">
        <w:rPr>
          <w:rFonts w:eastAsia="Arial Unicode MS"/>
          <w:color w:val="000000"/>
          <w:sz w:val="28"/>
          <w:szCs w:val="28"/>
        </w:rPr>
        <w:t xml:space="preserve"> числом, весом и</w:t>
      </w:r>
      <w:r>
        <w:rPr>
          <w:rFonts w:eastAsia="Arial Unicode MS"/>
          <w:color w:val="000000"/>
          <w:sz w:val="28"/>
          <w:szCs w:val="28"/>
        </w:rPr>
        <w:t> </w:t>
      </w:r>
      <w:r w:rsidRPr="001306F9">
        <w:rPr>
          <w:rFonts w:eastAsia="Arial Unicode MS"/>
          <w:color w:val="000000"/>
          <w:sz w:val="28"/>
          <w:szCs w:val="28"/>
        </w:rPr>
        <w:t>т.д.</w:t>
      </w:r>
    </w:p>
    <w:p w:rsidR="00F248A5" w:rsidRPr="001306F9" w:rsidRDefault="00F248A5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>Что к</w:t>
      </w:r>
      <w:r w:rsidR="007C4325">
        <w:rPr>
          <w:rFonts w:eastAsia="Arial Unicode MS"/>
          <w:color w:val="000000"/>
          <w:sz w:val="28"/>
          <w:szCs w:val="28"/>
        </w:rPr>
        <w:t>асается недвижимости (зданий, сооружений</w:t>
      </w:r>
      <w:r w:rsidRPr="001306F9">
        <w:rPr>
          <w:rFonts w:eastAsia="Arial Unicode MS"/>
          <w:color w:val="000000"/>
          <w:sz w:val="28"/>
          <w:szCs w:val="28"/>
        </w:rPr>
        <w:t xml:space="preserve"> произво</w:t>
      </w:r>
      <w:r w:rsidRPr="001306F9">
        <w:rPr>
          <w:rFonts w:eastAsia="Arial Unicode MS"/>
          <w:color w:val="000000"/>
          <w:sz w:val="28"/>
          <w:szCs w:val="28"/>
        </w:rPr>
        <w:t>д</w:t>
      </w:r>
      <w:r w:rsidRPr="001306F9">
        <w:rPr>
          <w:rFonts w:eastAsia="Arial Unicode MS"/>
          <w:color w:val="000000"/>
          <w:sz w:val="28"/>
          <w:szCs w:val="28"/>
        </w:rPr>
        <w:t xml:space="preserve">ственного назначения, предприятий), то эти объекты всегда </w:t>
      </w:r>
      <w:r w:rsidR="007C4325">
        <w:rPr>
          <w:rFonts w:eastAsia="Arial Unicode MS"/>
          <w:color w:val="000000"/>
          <w:sz w:val="28"/>
          <w:szCs w:val="28"/>
        </w:rPr>
        <w:t>имеют индивидуальную</w:t>
      </w:r>
      <w:r w:rsidRPr="001306F9">
        <w:rPr>
          <w:rFonts w:eastAsia="Arial Unicode MS"/>
          <w:color w:val="000000"/>
          <w:sz w:val="28"/>
          <w:szCs w:val="28"/>
        </w:rPr>
        <w:t xml:space="preserve"> определ</w:t>
      </w:r>
      <w:r w:rsidRPr="001306F9">
        <w:rPr>
          <w:rFonts w:eastAsia="Arial Unicode MS"/>
          <w:color w:val="000000"/>
          <w:sz w:val="28"/>
          <w:szCs w:val="28"/>
        </w:rPr>
        <w:t>е</w:t>
      </w:r>
      <w:r w:rsidR="007C4325">
        <w:rPr>
          <w:rFonts w:eastAsia="Arial Unicode MS"/>
          <w:color w:val="000000"/>
          <w:sz w:val="28"/>
          <w:szCs w:val="28"/>
        </w:rPr>
        <w:t>нность</w:t>
      </w:r>
      <w:r w:rsidRPr="001306F9">
        <w:rPr>
          <w:rFonts w:eastAsia="Arial Unicode MS"/>
          <w:color w:val="000000"/>
          <w:sz w:val="28"/>
          <w:szCs w:val="28"/>
        </w:rPr>
        <w:t>. Индивидуально-определенная вещь всегда</w:t>
      </w:r>
      <w:r w:rsidR="007C4325">
        <w:rPr>
          <w:rFonts w:eastAsia="Arial Unicode MS"/>
          <w:color w:val="000000"/>
          <w:sz w:val="28"/>
          <w:szCs w:val="28"/>
        </w:rPr>
        <w:t xml:space="preserve"> имеет конкретные данные: </w:t>
      </w:r>
      <w:r w:rsidRPr="001306F9">
        <w:rPr>
          <w:rFonts w:eastAsia="Arial Unicode MS"/>
          <w:color w:val="000000"/>
          <w:sz w:val="28"/>
          <w:szCs w:val="28"/>
        </w:rPr>
        <w:t xml:space="preserve"> либо обладает только ей присущими качествами</w:t>
      </w:r>
      <w:r w:rsidR="007C4325">
        <w:rPr>
          <w:rFonts w:eastAsia="Arial Unicode MS"/>
          <w:color w:val="000000"/>
          <w:sz w:val="28"/>
          <w:szCs w:val="28"/>
        </w:rPr>
        <w:t>, либо уникальна. По указанным обстоятельствам</w:t>
      </w:r>
      <w:r w:rsidRPr="001306F9">
        <w:rPr>
          <w:rFonts w:eastAsia="Arial Unicode MS"/>
          <w:color w:val="000000"/>
          <w:sz w:val="28"/>
          <w:szCs w:val="28"/>
        </w:rPr>
        <w:t xml:space="preserve"> передача т</w:t>
      </w:r>
      <w:r w:rsidRPr="001306F9">
        <w:rPr>
          <w:rFonts w:eastAsia="Arial Unicode MS"/>
          <w:color w:val="000000"/>
          <w:sz w:val="28"/>
          <w:szCs w:val="28"/>
        </w:rPr>
        <w:t>а</w:t>
      </w:r>
      <w:r w:rsidRPr="001306F9">
        <w:rPr>
          <w:rFonts w:eastAsia="Arial Unicode MS"/>
          <w:color w:val="000000"/>
          <w:sz w:val="28"/>
          <w:szCs w:val="28"/>
        </w:rPr>
        <w:t>ких вещей в лизинг требует индивидуального подхода</w:t>
      </w:r>
      <w:r>
        <w:rPr>
          <w:rFonts w:eastAsia="Arial Unicode MS"/>
          <w:color w:val="000000"/>
          <w:sz w:val="28"/>
          <w:szCs w:val="28"/>
        </w:rPr>
        <w:t>.</w:t>
      </w:r>
    </w:p>
    <w:p w:rsidR="00A16FA6" w:rsidRDefault="00F248A5" w:rsidP="00A16FA6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 xml:space="preserve">Объектом лизинга часто </w:t>
      </w:r>
      <w:r w:rsidR="001F4ACD">
        <w:rPr>
          <w:rFonts w:eastAsia="Arial Unicode MS"/>
          <w:color w:val="000000"/>
          <w:sz w:val="28"/>
          <w:szCs w:val="28"/>
        </w:rPr>
        <w:t>становятся</w:t>
      </w:r>
      <w:r w:rsidRPr="001306F9">
        <w:rPr>
          <w:rFonts w:eastAsia="Arial Unicode MS"/>
          <w:color w:val="000000"/>
          <w:sz w:val="28"/>
          <w:szCs w:val="28"/>
        </w:rPr>
        <w:t xml:space="preserve"> </w:t>
      </w:r>
      <w:r w:rsidR="007C4325">
        <w:rPr>
          <w:rFonts w:eastAsia="Arial Unicode MS"/>
          <w:color w:val="000000"/>
          <w:sz w:val="28"/>
          <w:szCs w:val="28"/>
        </w:rPr>
        <w:t xml:space="preserve">и </w:t>
      </w:r>
      <w:r w:rsidRPr="001306F9">
        <w:rPr>
          <w:rFonts w:eastAsia="Arial Unicode MS"/>
          <w:color w:val="000000"/>
          <w:sz w:val="28"/>
          <w:szCs w:val="28"/>
        </w:rPr>
        <w:t xml:space="preserve">сложные вещи, </w:t>
      </w:r>
      <w:r w:rsidR="007C4325">
        <w:rPr>
          <w:rFonts w:eastAsia="Arial Unicode MS"/>
          <w:color w:val="000000"/>
          <w:sz w:val="28"/>
          <w:szCs w:val="28"/>
        </w:rPr>
        <w:t>которые состоят</w:t>
      </w:r>
      <w:r w:rsidRPr="001306F9">
        <w:rPr>
          <w:rFonts w:eastAsia="Arial Unicode MS"/>
          <w:color w:val="000000"/>
          <w:sz w:val="28"/>
          <w:szCs w:val="28"/>
        </w:rPr>
        <w:t xml:space="preserve"> из разнородных вещей, </w:t>
      </w:r>
      <w:r w:rsidR="007C4325">
        <w:rPr>
          <w:rFonts w:eastAsia="Arial Unicode MS"/>
          <w:color w:val="000000"/>
          <w:sz w:val="28"/>
          <w:szCs w:val="28"/>
        </w:rPr>
        <w:t>но в своей системе образующих единое целое</w:t>
      </w:r>
      <w:r w:rsidRPr="001306F9">
        <w:rPr>
          <w:rFonts w:eastAsia="Arial Unicode MS"/>
          <w:color w:val="000000"/>
          <w:sz w:val="28"/>
          <w:szCs w:val="28"/>
        </w:rPr>
        <w:t xml:space="preserve"> </w:t>
      </w:r>
      <w:r w:rsidR="007C4325">
        <w:rPr>
          <w:rFonts w:eastAsia="Arial Unicode MS"/>
          <w:color w:val="000000"/>
          <w:sz w:val="28"/>
          <w:szCs w:val="28"/>
        </w:rPr>
        <w:t>(</w:t>
      </w:r>
      <w:r w:rsidRPr="001306F9">
        <w:rPr>
          <w:rFonts w:eastAsia="Arial Unicode MS"/>
          <w:color w:val="000000"/>
          <w:sz w:val="28"/>
          <w:szCs w:val="28"/>
        </w:rPr>
        <w:t>например</w:t>
      </w:r>
      <w:r w:rsidR="007C4325">
        <w:rPr>
          <w:rFonts w:eastAsia="Arial Unicode MS"/>
          <w:color w:val="000000"/>
          <w:sz w:val="28"/>
          <w:szCs w:val="28"/>
        </w:rPr>
        <w:t>,</w:t>
      </w:r>
      <w:r w:rsidRPr="001306F9">
        <w:rPr>
          <w:rFonts w:eastAsia="Arial Unicode MS"/>
          <w:color w:val="000000"/>
          <w:sz w:val="28"/>
          <w:szCs w:val="28"/>
        </w:rPr>
        <w:t xml:space="preserve"> предприятие</w:t>
      </w:r>
      <w:r w:rsidR="007C4325">
        <w:rPr>
          <w:rFonts w:eastAsia="Arial Unicode MS"/>
          <w:color w:val="000000"/>
          <w:sz w:val="28"/>
          <w:szCs w:val="28"/>
        </w:rPr>
        <w:t>). В такой</w:t>
      </w:r>
      <w:r w:rsidRPr="001306F9">
        <w:rPr>
          <w:rFonts w:eastAsia="Arial Unicode MS"/>
          <w:color w:val="000000"/>
          <w:sz w:val="28"/>
          <w:szCs w:val="28"/>
        </w:rPr>
        <w:t xml:space="preserve"> с</w:t>
      </w:r>
      <w:r w:rsidR="007C4325">
        <w:rPr>
          <w:rFonts w:eastAsia="Arial Unicode MS"/>
          <w:color w:val="000000"/>
          <w:sz w:val="28"/>
          <w:szCs w:val="28"/>
        </w:rPr>
        <w:t>овокупности предметов выделяют главную</w:t>
      </w:r>
      <w:r w:rsidRPr="001306F9">
        <w:rPr>
          <w:rFonts w:eastAsia="Arial Unicode MS"/>
          <w:color w:val="000000"/>
          <w:sz w:val="28"/>
          <w:szCs w:val="28"/>
        </w:rPr>
        <w:t xml:space="preserve"> вещь и принадлежность.</w:t>
      </w:r>
      <w:r w:rsidR="00835DE4">
        <w:rPr>
          <w:rFonts w:eastAsia="Arial Unicode MS"/>
          <w:color w:val="000000"/>
          <w:sz w:val="28"/>
          <w:szCs w:val="28"/>
        </w:rPr>
        <w:t xml:space="preserve"> </w:t>
      </w:r>
      <w:r w:rsidRPr="001306F9">
        <w:rPr>
          <w:rFonts w:eastAsia="Arial Unicode MS"/>
          <w:color w:val="000000"/>
          <w:sz w:val="28"/>
          <w:szCs w:val="28"/>
        </w:rPr>
        <w:t xml:space="preserve">Если главная вещь передана в лизинг, то вместе с ней </w:t>
      </w:r>
      <w:r w:rsidR="007C4325">
        <w:rPr>
          <w:rFonts w:eastAsia="Arial Unicode MS"/>
          <w:color w:val="000000"/>
          <w:sz w:val="28"/>
          <w:szCs w:val="28"/>
        </w:rPr>
        <w:t xml:space="preserve">непременно </w:t>
      </w:r>
      <w:r w:rsidRPr="001306F9">
        <w:rPr>
          <w:rFonts w:eastAsia="Arial Unicode MS"/>
          <w:color w:val="000000"/>
          <w:sz w:val="28"/>
          <w:szCs w:val="28"/>
        </w:rPr>
        <w:t>пере</w:t>
      </w:r>
      <w:r>
        <w:rPr>
          <w:rFonts w:eastAsia="Arial Unicode MS"/>
          <w:color w:val="000000"/>
          <w:sz w:val="28"/>
          <w:szCs w:val="28"/>
        </w:rPr>
        <w:t>д</w:t>
      </w:r>
      <w:r w:rsidRPr="001306F9">
        <w:rPr>
          <w:rFonts w:eastAsia="Arial Unicode MS"/>
          <w:color w:val="000000"/>
          <w:sz w:val="28"/>
          <w:szCs w:val="28"/>
        </w:rPr>
        <w:t>ается и прина</w:t>
      </w:r>
      <w:r w:rsidRPr="001306F9">
        <w:rPr>
          <w:rFonts w:eastAsia="Arial Unicode MS"/>
          <w:color w:val="000000"/>
          <w:sz w:val="28"/>
          <w:szCs w:val="28"/>
        </w:rPr>
        <w:t>д</w:t>
      </w:r>
      <w:r w:rsidRPr="001306F9">
        <w:rPr>
          <w:rFonts w:eastAsia="Arial Unicode MS"/>
          <w:color w:val="000000"/>
          <w:sz w:val="28"/>
          <w:szCs w:val="28"/>
        </w:rPr>
        <w:t>лежность, так как принадлеж</w:t>
      </w:r>
      <w:r w:rsidR="007C4325">
        <w:rPr>
          <w:rFonts w:eastAsia="Arial Unicode MS"/>
          <w:color w:val="000000"/>
          <w:sz w:val="28"/>
          <w:szCs w:val="28"/>
        </w:rPr>
        <w:t xml:space="preserve">ность </w:t>
      </w:r>
      <w:r w:rsidRPr="001306F9">
        <w:rPr>
          <w:rFonts w:eastAsia="Arial Unicode MS"/>
          <w:color w:val="000000"/>
          <w:sz w:val="28"/>
          <w:szCs w:val="28"/>
        </w:rPr>
        <w:t xml:space="preserve"> в соответс</w:t>
      </w:r>
      <w:r w:rsidRPr="001306F9">
        <w:rPr>
          <w:rFonts w:eastAsia="Arial Unicode MS"/>
          <w:color w:val="000000"/>
          <w:sz w:val="28"/>
          <w:szCs w:val="28"/>
        </w:rPr>
        <w:t>т</w:t>
      </w:r>
      <w:r w:rsidR="007C4325">
        <w:rPr>
          <w:rFonts w:eastAsia="Arial Unicode MS"/>
          <w:color w:val="000000"/>
          <w:sz w:val="28"/>
          <w:szCs w:val="28"/>
        </w:rPr>
        <w:t>вии со ст. 135 ГК РФ неотделима от главной вещи.</w:t>
      </w:r>
      <w:r w:rsidRPr="001306F9">
        <w:rPr>
          <w:rFonts w:eastAsia="Arial Unicode MS"/>
          <w:color w:val="000000"/>
          <w:sz w:val="28"/>
          <w:szCs w:val="28"/>
        </w:rPr>
        <w:t xml:space="preserve"> </w:t>
      </w:r>
    </w:p>
    <w:p w:rsidR="00A16FA6" w:rsidRDefault="007C4325" w:rsidP="00A16FA6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Действующее законодательство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 требует указания в договоре данных, </w:t>
      </w:r>
      <w:r>
        <w:rPr>
          <w:rFonts w:eastAsia="Arial Unicode MS"/>
          <w:color w:val="000000"/>
          <w:sz w:val="28"/>
          <w:szCs w:val="28"/>
        </w:rPr>
        <w:t>которые позволяют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 определенно установить имущество, подлежащее передаче лизингополучат</w:t>
      </w:r>
      <w:r w:rsidR="00A16FA6" w:rsidRPr="00A16FA6">
        <w:rPr>
          <w:rFonts w:eastAsia="Arial Unicode MS"/>
          <w:color w:val="000000"/>
          <w:sz w:val="28"/>
          <w:szCs w:val="28"/>
        </w:rPr>
        <w:t>е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лю в качестве </w:t>
      </w:r>
      <w:r>
        <w:rPr>
          <w:rFonts w:eastAsia="Arial Unicode MS"/>
          <w:color w:val="000000"/>
          <w:sz w:val="28"/>
          <w:szCs w:val="28"/>
        </w:rPr>
        <w:t xml:space="preserve">самого </w:t>
      </w:r>
      <w:r w:rsidR="00A16FA6" w:rsidRPr="00A16FA6">
        <w:rPr>
          <w:rFonts w:eastAsia="Arial Unicode MS"/>
          <w:color w:val="000000"/>
          <w:sz w:val="28"/>
          <w:szCs w:val="28"/>
        </w:rPr>
        <w:t>предмета ли</w:t>
      </w:r>
      <w:r>
        <w:rPr>
          <w:rFonts w:eastAsia="Arial Unicode MS"/>
          <w:color w:val="000000"/>
          <w:sz w:val="28"/>
          <w:szCs w:val="28"/>
        </w:rPr>
        <w:t>зинга. При отсутствии в договоре таковых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 данных условие о предм</w:t>
      </w:r>
      <w:r w:rsidR="00A16FA6" w:rsidRPr="00A16FA6">
        <w:rPr>
          <w:rFonts w:eastAsia="Arial Unicode MS"/>
          <w:color w:val="000000"/>
          <w:sz w:val="28"/>
          <w:szCs w:val="28"/>
        </w:rPr>
        <w:t>е</w:t>
      </w:r>
      <w:r w:rsidR="00A16FA6" w:rsidRPr="00A16FA6">
        <w:rPr>
          <w:rFonts w:eastAsia="Arial Unicode MS"/>
          <w:color w:val="000000"/>
          <w:sz w:val="28"/>
          <w:szCs w:val="28"/>
        </w:rPr>
        <w:t>те считается не согласованным сторонами</w:t>
      </w:r>
      <w:r>
        <w:rPr>
          <w:rFonts w:eastAsia="Arial Unicode MS"/>
          <w:color w:val="000000"/>
          <w:sz w:val="28"/>
          <w:szCs w:val="28"/>
        </w:rPr>
        <w:t>, а договор лизинга не заключенным (п.3 ст.</w:t>
      </w:r>
      <w:r w:rsidR="00A16FA6" w:rsidRPr="00A16FA6">
        <w:rPr>
          <w:rFonts w:eastAsia="Arial Unicode MS"/>
          <w:color w:val="000000"/>
          <w:sz w:val="28"/>
          <w:szCs w:val="28"/>
        </w:rPr>
        <w:t>607 ГК РФ).</w:t>
      </w:r>
    </w:p>
    <w:p w:rsidR="006C2CAE" w:rsidRPr="00835DE4" w:rsidRDefault="007C4325" w:rsidP="006C2CAE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И</w:t>
      </w:r>
      <w:r w:rsidR="00A16FA6" w:rsidRPr="00A16FA6">
        <w:rPr>
          <w:rFonts w:eastAsia="Arial Unicode MS"/>
          <w:color w:val="000000"/>
          <w:sz w:val="28"/>
          <w:szCs w:val="28"/>
        </w:rPr>
        <w:t>нтересы сторон будут соблюдены</w:t>
      </w:r>
      <w:r>
        <w:rPr>
          <w:rFonts w:eastAsia="Arial Unicode MS"/>
          <w:color w:val="000000"/>
          <w:sz w:val="28"/>
          <w:szCs w:val="28"/>
        </w:rPr>
        <w:t xml:space="preserve"> в полном объеме</w:t>
      </w:r>
      <w:r w:rsidR="00A16FA6" w:rsidRPr="00A16FA6">
        <w:rPr>
          <w:rFonts w:eastAsia="Arial Unicode MS"/>
          <w:color w:val="000000"/>
          <w:sz w:val="28"/>
          <w:szCs w:val="28"/>
        </w:rPr>
        <w:t>, если вещь, передаваемая продавцом лизингополучате</w:t>
      </w:r>
      <w:r>
        <w:rPr>
          <w:rFonts w:eastAsia="Arial Unicode MS"/>
          <w:color w:val="000000"/>
          <w:sz w:val="28"/>
          <w:szCs w:val="28"/>
        </w:rPr>
        <w:t xml:space="preserve">лю,  имеет </w:t>
      </w:r>
      <w:r w:rsidR="00D5327C">
        <w:rPr>
          <w:rFonts w:eastAsia="Arial Unicode MS"/>
          <w:color w:val="000000"/>
          <w:sz w:val="28"/>
          <w:szCs w:val="28"/>
        </w:rPr>
        <w:t>соответст</w:t>
      </w:r>
      <w:r>
        <w:rPr>
          <w:rFonts w:eastAsia="Arial Unicode MS"/>
          <w:color w:val="000000"/>
          <w:sz w:val="28"/>
          <w:szCs w:val="28"/>
        </w:rPr>
        <w:t>вие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 условиям договора купли-продажи, т</w:t>
      </w:r>
      <w:r w:rsidR="00D5327C">
        <w:rPr>
          <w:rFonts w:eastAsia="Arial Unicode MS"/>
          <w:color w:val="000000"/>
          <w:sz w:val="28"/>
          <w:szCs w:val="28"/>
        </w:rPr>
        <w:t xml:space="preserve">оваром по которому может быть  заменимая вещь, и </w:t>
      </w:r>
      <w:r w:rsidR="00A16FA6" w:rsidRPr="00A16FA6">
        <w:rPr>
          <w:rFonts w:eastAsia="Arial Unicode MS"/>
          <w:color w:val="000000"/>
          <w:sz w:val="28"/>
          <w:szCs w:val="28"/>
        </w:rPr>
        <w:t>индивидуализируемая лишь в момент ее перед</w:t>
      </w:r>
      <w:r w:rsidR="00A16FA6" w:rsidRPr="00A16FA6">
        <w:rPr>
          <w:rFonts w:eastAsia="Arial Unicode MS"/>
          <w:color w:val="000000"/>
          <w:sz w:val="28"/>
          <w:szCs w:val="28"/>
        </w:rPr>
        <w:t>а</w:t>
      </w:r>
      <w:r w:rsidR="00A16FA6" w:rsidRPr="00A16FA6">
        <w:rPr>
          <w:rFonts w:eastAsia="Arial Unicode MS"/>
          <w:color w:val="000000"/>
          <w:sz w:val="28"/>
          <w:szCs w:val="28"/>
        </w:rPr>
        <w:t>чи.</w:t>
      </w:r>
      <w:r w:rsidR="006C2CAE">
        <w:rPr>
          <w:rFonts w:eastAsia="Arial Unicode MS"/>
          <w:color w:val="000000"/>
          <w:sz w:val="28"/>
          <w:szCs w:val="28"/>
        </w:rPr>
        <w:t xml:space="preserve"> </w:t>
      </w:r>
    </w:p>
    <w:p w:rsidR="005C4229" w:rsidRPr="005C4229" w:rsidRDefault="00D5327C" w:rsidP="00A16FA6">
      <w:pPr>
        <w:shd w:val="clear" w:color="auto" w:fill="FFFFFF"/>
        <w:spacing w:line="360" w:lineRule="auto"/>
        <w:ind w:right="284" w:firstLine="709"/>
        <w:jc w:val="both"/>
        <w:rPr>
          <w:rFonts w:eastAsia="Arial Unicode MS"/>
          <w:bCs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>Законодательством установлено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 xml:space="preserve">, что объектом договора лизинга не могут быть земельные участки и другие природные объекты, а также </w:t>
      </w:r>
      <w:r w:rsidR="005C4229" w:rsidRPr="005C4229">
        <w:rPr>
          <w:rStyle w:val="32"/>
          <w:rFonts w:ascii="Times New Roman" w:hAnsi="Times New Roman" w:cs="Times New Roman"/>
          <w:b w:val="0"/>
          <w:sz w:val="28"/>
          <w:szCs w:val="28"/>
        </w:rPr>
        <w:t>им</w:t>
      </w:r>
      <w:r w:rsidR="005C4229" w:rsidRPr="005C4229">
        <w:rPr>
          <w:rStyle w:val="32"/>
          <w:rFonts w:ascii="Times New Roman" w:hAnsi="Times New Roman" w:cs="Times New Roman"/>
          <w:b w:val="0"/>
          <w:sz w:val="28"/>
          <w:szCs w:val="28"/>
        </w:rPr>
        <w:t>у</w:t>
      </w:r>
      <w:r w:rsidR="005C4229" w:rsidRPr="005C4229">
        <w:rPr>
          <w:rStyle w:val="32"/>
          <w:rFonts w:ascii="Times New Roman" w:hAnsi="Times New Roman" w:cs="Times New Roman"/>
          <w:b w:val="0"/>
          <w:sz w:val="28"/>
          <w:szCs w:val="28"/>
        </w:rPr>
        <w:t>ществ</w:t>
      </w:r>
      <w:r w:rsidR="005C4229">
        <w:rPr>
          <w:rStyle w:val="32"/>
          <w:rFonts w:ascii="Times New Roman" w:hAnsi="Times New Roman" w:cs="Times New Roman"/>
          <w:b w:val="0"/>
          <w:sz w:val="28"/>
          <w:szCs w:val="28"/>
        </w:rPr>
        <w:t>о</w:t>
      </w:r>
      <w:r w:rsidR="005C4229" w:rsidRPr="005C4229">
        <w:rPr>
          <w:rStyle w:val="32"/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Style w:val="32"/>
          <w:rFonts w:ascii="Times New Roman" w:hAnsi="Times New Roman" w:cs="Times New Roman"/>
          <w:b w:val="0"/>
          <w:sz w:val="28"/>
          <w:szCs w:val="28"/>
        </w:rPr>
        <w:t xml:space="preserve">которое </w:t>
      </w:r>
      <w:r>
        <w:rPr>
          <w:rFonts w:eastAsia="Arial Unicode MS"/>
          <w:bCs/>
          <w:color w:val="000000"/>
          <w:sz w:val="28"/>
          <w:szCs w:val="28"/>
        </w:rPr>
        <w:t>за</w:t>
      </w:r>
      <w:r>
        <w:rPr>
          <w:rFonts w:eastAsia="Arial Unicode MS"/>
          <w:bCs/>
          <w:color w:val="000000"/>
          <w:sz w:val="28"/>
          <w:szCs w:val="28"/>
        </w:rPr>
        <w:softHyphen/>
        <w:t>прещено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 xml:space="preserve"> к свободному </w:t>
      </w:r>
      <w:r w:rsidR="005C4229" w:rsidRPr="005C4229">
        <w:rPr>
          <w:rFonts w:eastAsia="Arial Unicode MS"/>
          <w:sz w:val="28"/>
          <w:szCs w:val="28"/>
        </w:rPr>
        <w:t>обращению на рынке</w:t>
      </w:r>
      <w:r>
        <w:rPr>
          <w:rFonts w:eastAsia="Arial Unicode MS"/>
          <w:sz w:val="28"/>
          <w:szCs w:val="28"/>
        </w:rPr>
        <w:t xml:space="preserve">, а также 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 xml:space="preserve">для которого установлен особый </w:t>
      </w:r>
      <w:r w:rsidR="005C4229" w:rsidRPr="005C4229">
        <w:rPr>
          <w:rFonts w:eastAsia="Arial Unicode MS"/>
          <w:sz w:val="28"/>
          <w:szCs w:val="28"/>
        </w:rPr>
        <w:t xml:space="preserve">порядок </w:t>
      </w:r>
      <w:r>
        <w:rPr>
          <w:rFonts w:eastAsia="Arial Unicode MS"/>
          <w:sz w:val="28"/>
          <w:szCs w:val="28"/>
        </w:rPr>
        <w:t>к свободному обращению</w:t>
      </w:r>
      <w:r w:rsidR="005C4229" w:rsidRPr="005C4229">
        <w:rPr>
          <w:rFonts w:eastAsia="Arial Unicode MS"/>
          <w:sz w:val="28"/>
          <w:szCs w:val="28"/>
        </w:rPr>
        <w:t>.</w:t>
      </w:r>
      <w:r w:rsidR="005C4229">
        <w:rPr>
          <w:rFonts w:eastAsia="Arial Unicode MS"/>
          <w:sz w:val="28"/>
          <w:szCs w:val="28"/>
        </w:rPr>
        <w:t xml:space="preserve"> 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 xml:space="preserve">Кроме того, в законе </w:t>
      </w:r>
      <w:r w:rsidR="005C4229" w:rsidRPr="005C4229">
        <w:rPr>
          <w:rFonts w:eastAsia="Arial Unicode MS"/>
          <w:sz w:val="28"/>
          <w:szCs w:val="28"/>
        </w:rPr>
        <w:t xml:space="preserve">«О 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 xml:space="preserve">финансовой </w:t>
      </w:r>
      <w:r w:rsidR="005C4229" w:rsidRPr="005C4229">
        <w:rPr>
          <w:rFonts w:eastAsia="Arial Unicode MS"/>
          <w:sz w:val="28"/>
          <w:szCs w:val="28"/>
        </w:rPr>
        <w:t xml:space="preserve">аренде 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>(л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>и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>зин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softHyphen/>
        <w:t xml:space="preserve">ге)» особо оговаривается </w:t>
      </w:r>
      <w:r w:rsidR="005C4229" w:rsidRPr="005C4229">
        <w:rPr>
          <w:rFonts w:eastAsia="Arial Unicode MS"/>
          <w:sz w:val="28"/>
          <w:szCs w:val="28"/>
        </w:rPr>
        <w:t xml:space="preserve">возможность отнесения 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 xml:space="preserve">к предмету лизинга племенных </w:t>
      </w:r>
      <w:r w:rsidR="005C4229" w:rsidRPr="005C4229">
        <w:rPr>
          <w:rFonts w:eastAsia="Arial Unicode MS"/>
          <w:sz w:val="28"/>
          <w:szCs w:val="28"/>
        </w:rPr>
        <w:t>животных при осуще</w:t>
      </w:r>
      <w:r w:rsidR="005C4229" w:rsidRPr="005C4229">
        <w:rPr>
          <w:rFonts w:eastAsia="Arial Unicode MS"/>
          <w:sz w:val="28"/>
          <w:szCs w:val="28"/>
        </w:rPr>
        <w:softHyphen/>
      </w:r>
      <w:r w:rsidR="005C4229" w:rsidRPr="005C4229">
        <w:rPr>
          <w:rFonts w:eastAsia="Arial Unicode MS"/>
          <w:bCs/>
          <w:color w:val="000000"/>
          <w:sz w:val="28"/>
          <w:szCs w:val="28"/>
        </w:rPr>
        <w:t xml:space="preserve">ствлении </w:t>
      </w:r>
      <w:r>
        <w:rPr>
          <w:rFonts w:eastAsia="Arial Unicode MS"/>
          <w:bCs/>
          <w:color w:val="000000"/>
          <w:sz w:val="28"/>
          <w:szCs w:val="28"/>
        </w:rPr>
        <w:t xml:space="preserve">ряда 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 xml:space="preserve">лизинговых операций </w:t>
      </w:r>
      <w:r w:rsidR="005C4229" w:rsidRPr="005C4229">
        <w:rPr>
          <w:rFonts w:eastAsia="Arial Unicode MS"/>
          <w:sz w:val="28"/>
          <w:szCs w:val="28"/>
        </w:rPr>
        <w:t xml:space="preserve">в </w:t>
      </w:r>
      <w:r>
        <w:rPr>
          <w:rFonts w:eastAsia="Arial Unicode MS"/>
          <w:sz w:val="28"/>
          <w:szCs w:val="28"/>
        </w:rPr>
        <w:t>сельском хозяйстве</w:t>
      </w:r>
      <w:r w:rsidR="005C4229" w:rsidRPr="005C4229">
        <w:rPr>
          <w:rFonts w:eastAsia="Arial Unicode MS"/>
          <w:bCs/>
          <w:color w:val="000000"/>
          <w:sz w:val="28"/>
          <w:szCs w:val="28"/>
        </w:rPr>
        <w:t xml:space="preserve"> (ст. 36).</w:t>
      </w:r>
    </w:p>
    <w:p w:rsidR="000345D5" w:rsidRDefault="00D5327C" w:rsidP="00206AFF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Понятие договора лизинга</w:t>
      </w:r>
      <w:r w:rsidR="000345D5">
        <w:rPr>
          <w:rFonts w:eastAsia="Arial Unicode MS"/>
          <w:color w:val="000000"/>
          <w:sz w:val="28"/>
          <w:szCs w:val="28"/>
        </w:rPr>
        <w:t xml:space="preserve"> в ст. 2</w:t>
      </w:r>
      <w:r>
        <w:rPr>
          <w:rFonts w:eastAsia="Arial Unicode MS"/>
          <w:color w:val="000000"/>
          <w:sz w:val="28"/>
          <w:szCs w:val="28"/>
        </w:rPr>
        <w:t>, указанного выше Закона,</w:t>
      </w:r>
      <w:r w:rsidR="000345D5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своим содержанием в своей основе</w:t>
      </w:r>
      <w:r w:rsidR="000345D5">
        <w:rPr>
          <w:rFonts w:eastAsia="Arial Unicode MS"/>
          <w:color w:val="000000"/>
          <w:sz w:val="28"/>
          <w:szCs w:val="28"/>
        </w:rPr>
        <w:t xml:space="preserve"> воспроизводит ст. 665 ГК</w:t>
      </w:r>
      <w:r>
        <w:rPr>
          <w:rFonts w:eastAsia="Arial Unicode MS"/>
          <w:color w:val="000000"/>
          <w:sz w:val="28"/>
          <w:szCs w:val="28"/>
        </w:rPr>
        <w:t xml:space="preserve"> РФ. Но есть все же некоторые различия. Действующее гражданское законодательство определяет</w:t>
      </w:r>
      <w:r w:rsidR="000345D5">
        <w:rPr>
          <w:rFonts w:eastAsia="Arial Unicode MS"/>
          <w:color w:val="000000"/>
          <w:sz w:val="28"/>
          <w:szCs w:val="28"/>
        </w:rPr>
        <w:t xml:space="preserve">, что </w:t>
      </w:r>
      <w:r w:rsidR="000345D5" w:rsidRPr="001306F9">
        <w:rPr>
          <w:rFonts w:eastAsia="Arial Unicode MS"/>
          <w:color w:val="000000"/>
          <w:sz w:val="28"/>
          <w:szCs w:val="28"/>
        </w:rPr>
        <w:t>по договору финансовой аренды лизинг</w:t>
      </w:r>
      <w:r w:rsidR="000345D5" w:rsidRPr="001306F9">
        <w:rPr>
          <w:rFonts w:eastAsia="Arial Unicode MS"/>
          <w:color w:val="000000"/>
          <w:sz w:val="28"/>
          <w:szCs w:val="28"/>
        </w:rPr>
        <w:t>о</w:t>
      </w:r>
      <w:r w:rsidR="000345D5" w:rsidRPr="001306F9">
        <w:rPr>
          <w:rFonts w:eastAsia="Arial Unicode MS"/>
          <w:color w:val="000000"/>
          <w:sz w:val="28"/>
          <w:szCs w:val="28"/>
        </w:rPr>
        <w:t xml:space="preserve">получателю предоставляется имущество </w:t>
      </w:r>
      <w:r w:rsidR="000345D5">
        <w:rPr>
          <w:rFonts w:eastAsia="Arial Unicode MS"/>
          <w:color w:val="000000"/>
          <w:sz w:val="28"/>
          <w:szCs w:val="28"/>
        </w:rPr>
        <w:t>«</w:t>
      </w:r>
      <w:r>
        <w:rPr>
          <w:rFonts w:eastAsia="Arial Unicode MS"/>
          <w:color w:val="000000"/>
          <w:sz w:val="28"/>
          <w:szCs w:val="28"/>
        </w:rPr>
        <w:t>во временное владение (</w:t>
      </w:r>
      <w:r w:rsidR="000345D5" w:rsidRPr="001306F9">
        <w:rPr>
          <w:rFonts w:eastAsia="Arial Unicode MS"/>
          <w:color w:val="000000"/>
          <w:sz w:val="28"/>
          <w:szCs w:val="28"/>
        </w:rPr>
        <w:t>пользование</w:t>
      </w:r>
      <w:r>
        <w:rPr>
          <w:rFonts w:eastAsia="Arial Unicode MS"/>
          <w:color w:val="000000"/>
          <w:sz w:val="28"/>
          <w:szCs w:val="28"/>
        </w:rPr>
        <w:t>)</w:t>
      </w:r>
      <w:r w:rsidR="000345D5" w:rsidRPr="001306F9">
        <w:rPr>
          <w:rFonts w:eastAsia="Arial Unicode MS"/>
          <w:color w:val="000000"/>
          <w:sz w:val="28"/>
          <w:szCs w:val="28"/>
        </w:rPr>
        <w:t xml:space="preserve"> для предпринимательской деятельности</w:t>
      </w:r>
      <w:r w:rsidR="000345D5">
        <w:rPr>
          <w:rFonts w:eastAsia="Arial Unicode MS"/>
          <w:color w:val="000000"/>
          <w:sz w:val="28"/>
          <w:szCs w:val="28"/>
        </w:rPr>
        <w:t>»</w:t>
      </w:r>
      <w:r w:rsidR="000345D5" w:rsidRPr="001306F9">
        <w:rPr>
          <w:rFonts w:eastAsia="Arial Unicode MS"/>
          <w:color w:val="000000"/>
          <w:sz w:val="28"/>
          <w:szCs w:val="28"/>
        </w:rPr>
        <w:t>.</w:t>
      </w:r>
      <w:r w:rsidR="000345D5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А в</w:t>
      </w:r>
      <w:r w:rsidR="000345D5">
        <w:rPr>
          <w:rFonts w:eastAsia="Arial Unicode MS"/>
          <w:color w:val="000000"/>
          <w:sz w:val="28"/>
          <w:szCs w:val="28"/>
        </w:rPr>
        <w:t xml:space="preserve"> ст. 2 Закона конкр</w:t>
      </w:r>
      <w:r w:rsidR="000345D5">
        <w:rPr>
          <w:rFonts w:eastAsia="Arial Unicode MS"/>
          <w:color w:val="000000"/>
          <w:sz w:val="28"/>
          <w:szCs w:val="28"/>
        </w:rPr>
        <w:t>е</w:t>
      </w:r>
      <w:r w:rsidR="000345D5">
        <w:rPr>
          <w:rFonts w:eastAsia="Arial Unicode MS"/>
          <w:color w:val="000000"/>
          <w:sz w:val="28"/>
          <w:szCs w:val="28"/>
        </w:rPr>
        <w:t xml:space="preserve">тика по </w:t>
      </w:r>
      <w:r>
        <w:rPr>
          <w:rFonts w:eastAsia="Arial Unicode MS"/>
          <w:color w:val="000000"/>
          <w:sz w:val="28"/>
          <w:szCs w:val="28"/>
        </w:rPr>
        <w:t xml:space="preserve">этому </w:t>
      </w:r>
      <w:r w:rsidR="000345D5">
        <w:rPr>
          <w:rFonts w:eastAsia="Arial Unicode MS"/>
          <w:color w:val="000000"/>
          <w:sz w:val="28"/>
          <w:szCs w:val="28"/>
        </w:rPr>
        <w:t>поводу предпринимательской деятел</w:t>
      </w:r>
      <w:r>
        <w:rPr>
          <w:rFonts w:eastAsia="Arial Unicode MS"/>
          <w:color w:val="000000"/>
          <w:sz w:val="28"/>
          <w:szCs w:val="28"/>
        </w:rPr>
        <w:t>ьности отсутствует. В</w:t>
      </w:r>
      <w:r w:rsidR="000345D5">
        <w:rPr>
          <w:rFonts w:eastAsia="Arial Unicode MS"/>
          <w:color w:val="000000"/>
          <w:sz w:val="28"/>
          <w:szCs w:val="28"/>
        </w:rPr>
        <w:t xml:space="preserve"> свою очередь, </w:t>
      </w:r>
      <w:r>
        <w:rPr>
          <w:rFonts w:eastAsia="Arial Unicode MS"/>
          <w:color w:val="000000"/>
          <w:sz w:val="28"/>
          <w:szCs w:val="28"/>
        </w:rPr>
        <w:t>такое положение дает возможность</w:t>
      </w:r>
      <w:r w:rsidR="00206AFF">
        <w:rPr>
          <w:rFonts w:eastAsia="Arial Unicode MS"/>
          <w:color w:val="000000"/>
          <w:sz w:val="28"/>
          <w:szCs w:val="28"/>
        </w:rPr>
        <w:t xml:space="preserve"> </w:t>
      </w:r>
      <w:r w:rsidR="000345D5">
        <w:rPr>
          <w:rFonts w:eastAsia="Arial Unicode MS"/>
          <w:color w:val="000000"/>
          <w:sz w:val="28"/>
          <w:szCs w:val="28"/>
        </w:rPr>
        <w:t>некоммер</w:t>
      </w:r>
      <w:r>
        <w:rPr>
          <w:rFonts w:eastAsia="Arial Unicode MS"/>
          <w:color w:val="000000"/>
          <w:sz w:val="28"/>
          <w:szCs w:val="28"/>
        </w:rPr>
        <w:t>ческим организациям (</w:t>
      </w:r>
      <w:r w:rsidR="000345D5" w:rsidRPr="001306F9">
        <w:rPr>
          <w:rFonts w:eastAsia="Arial Unicode MS"/>
          <w:color w:val="000000"/>
          <w:sz w:val="28"/>
          <w:szCs w:val="28"/>
        </w:rPr>
        <w:t>учреждениям образо</w:t>
      </w:r>
      <w:r>
        <w:rPr>
          <w:rFonts w:eastAsia="Arial Unicode MS"/>
          <w:color w:val="000000"/>
          <w:sz w:val="28"/>
          <w:szCs w:val="28"/>
        </w:rPr>
        <w:t>вания, медицины</w:t>
      </w:r>
      <w:r w:rsidR="00206AFF">
        <w:rPr>
          <w:rFonts w:eastAsia="Arial Unicode MS"/>
          <w:color w:val="000000"/>
          <w:sz w:val="28"/>
          <w:szCs w:val="28"/>
        </w:rPr>
        <w:t xml:space="preserve"> и т.п.</w:t>
      </w:r>
      <w:r>
        <w:rPr>
          <w:rFonts w:eastAsia="Arial Unicode MS"/>
          <w:color w:val="000000"/>
          <w:sz w:val="28"/>
          <w:szCs w:val="28"/>
        </w:rPr>
        <w:t>)</w:t>
      </w:r>
      <w:r w:rsidR="00206AFF">
        <w:rPr>
          <w:rFonts w:eastAsia="Arial Unicode MS"/>
          <w:color w:val="000000"/>
          <w:sz w:val="28"/>
          <w:szCs w:val="28"/>
        </w:rPr>
        <w:t xml:space="preserve">, </w:t>
      </w:r>
      <w:r w:rsidR="000345D5">
        <w:rPr>
          <w:rFonts w:eastAsia="Arial Unicode MS"/>
          <w:color w:val="000000"/>
          <w:sz w:val="28"/>
          <w:szCs w:val="28"/>
        </w:rPr>
        <w:t>использ</w:t>
      </w:r>
      <w:r w:rsidR="000345D5">
        <w:rPr>
          <w:rFonts w:eastAsia="Arial Unicode MS"/>
          <w:color w:val="000000"/>
          <w:sz w:val="28"/>
          <w:szCs w:val="28"/>
        </w:rPr>
        <w:t>о</w:t>
      </w:r>
      <w:r w:rsidR="000345D5">
        <w:rPr>
          <w:rFonts w:eastAsia="Arial Unicode MS"/>
          <w:color w:val="000000"/>
          <w:sz w:val="28"/>
          <w:szCs w:val="28"/>
        </w:rPr>
        <w:t xml:space="preserve">вать лизинг и в своей </w:t>
      </w:r>
      <w:r w:rsidR="00206AFF">
        <w:rPr>
          <w:rFonts w:eastAsia="Arial Unicode MS"/>
          <w:color w:val="000000"/>
          <w:sz w:val="28"/>
          <w:szCs w:val="28"/>
        </w:rPr>
        <w:t xml:space="preserve">сфере деятельности, при отсутствии другого </w:t>
      </w:r>
      <w:r>
        <w:rPr>
          <w:rFonts w:eastAsia="Arial Unicode MS"/>
          <w:color w:val="000000"/>
          <w:sz w:val="28"/>
          <w:szCs w:val="28"/>
        </w:rPr>
        <w:t xml:space="preserve">необходимого </w:t>
      </w:r>
      <w:r w:rsidR="00206AFF">
        <w:rPr>
          <w:rFonts w:eastAsia="Arial Unicode MS"/>
          <w:color w:val="000000"/>
          <w:sz w:val="28"/>
          <w:szCs w:val="28"/>
        </w:rPr>
        <w:t xml:space="preserve">источника </w:t>
      </w:r>
      <w:r w:rsidR="00206AFF" w:rsidRPr="001306F9">
        <w:rPr>
          <w:rFonts w:eastAsia="Arial Unicode MS"/>
          <w:color w:val="000000"/>
          <w:sz w:val="28"/>
          <w:szCs w:val="28"/>
        </w:rPr>
        <w:t>до</w:t>
      </w:r>
      <w:r w:rsidR="00206AFF" w:rsidRPr="001306F9">
        <w:rPr>
          <w:rFonts w:eastAsia="Arial Unicode MS"/>
          <w:color w:val="000000"/>
          <w:sz w:val="28"/>
          <w:szCs w:val="28"/>
        </w:rPr>
        <w:t>с</w:t>
      </w:r>
      <w:r w:rsidR="00206AFF" w:rsidRPr="001306F9">
        <w:rPr>
          <w:rFonts w:eastAsia="Arial Unicode MS"/>
          <w:color w:val="000000"/>
          <w:sz w:val="28"/>
          <w:szCs w:val="28"/>
        </w:rPr>
        <w:t>таточных средс</w:t>
      </w:r>
      <w:r>
        <w:rPr>
          <w:rFonts w:eastAsia="Arial Unicode MS"/>
          <w:color w:val="000000"/>
          <w:sz w:val="28"/>
          <w:szCs w:val="28"/>
        </w:rPr>
        <w:t>тв для приобретения требуемого</w:t>
      </w:r>
      <w:r w:rsidR="00206AFF" w:rsidRPr="001306F9">
        <w:rPr>
          <w:rFonts w:eastAsia="Arial Unicode MS"/>
          <w:color w:val="000000"/>
          <w:sz w:val="28"/>
          <w:szCs w:val="28"/>
        </w:rPr>
        <w:t xml:space="preserve"> имущества.</w:t>
      </w:r>
    </w:p>
    <w:p w:rsidR="000345D5" w:rsidRDefault="00206AFF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Таким образом, </w:t>
      </w:r>
      <w:r w:rsidR="00D5327C">
        <w:rPr>
          <w:rFonts w:eastAsia="Arial Unicode MS"/>
          <w:color w:val="000000"/>
          <w:sz w:val="28"/>
          <w:szCs w:val="28"/>
        </w:rPr>
        <w:t xml:space="preserve">можно установить, что </w:t>
      </w:r>
      <w:r>
        <w:rPr>
          <w:rFonts w:eastAsia="Arial Unicode MS"/>
          <w:color w:val="000000"/>
          <w:sz w:val="28"/>
          <w:szCs w:val="28"/>
        </w:rPr>
        <w:t>нормы Гражданского кодекса и Закона о лизинге имеют некоторую степе</w:t>
      </w:r>
      <w:r w:rsidR="00D5327C">
        <w:rPr>
          <w:rFonts w:eastAsia="Arial Unicode MS"/>
          <w:color w:val="000000"/>
          <w:sz w:val="28"/>
          <w:szCs w:val="28"/>
        </w:rPr>
        <w:t>нь несоответствия. Поэтому, имеется необходимость</w:t>
      </w:r>
      <w:r>
        <w:rPr>
          <w:rFonts w:eastAsia="Arial Unicode MS"/>
          <w:color w:val="000000"/>
          <w:sz w:val="28"/>
          <w:szCs w:val="28"/>
        </w:rPr>
        <w:t>,</w:t>
      </w:r>
      <w:r w:rsidRPr="00206AFF">
        <w:rPr>
          <w:rFonts w:eastAsia="Arial Unicode MS"/>
          <w:color w:val="000000"/>
          <w:sz w:val="28"/>
          <w:szCs w:val="28"/>
        </w:rPr>
        <w:t xml:space="preserve"> </w:t>
      </w:r>
      <w:r w:rsidRPr="001306F9">
        <w:rPr>
          <w:rFonts w:eastAsia="Arial Unicode MS"/>
          <w:color w:val="000000"/>
          <w:sz w:val="28"/>
          <w:szCs w:val="28"/>
        </w:rPr>
        <w:t>на о</w:t>
      </w:r>
      <w:r w:rsidRPr="001306F9">
        <w:rPr>
          <w:rFonts w:eastAsia="Arial Unicode MS"/>
          <w:color w:val="000000"/>
          <w:sz w:val="28"/>
          <w:szCs w:val="28"/>
        </w:rPr>
        <w:t>с</w:t>
      </w:r>
      <w:r w:rsidR="00D5327C">
        <w:rPr>
          <w:rFonts w:eastAsia="Arial Unicode MS"/>
          <w:color w:val="000000"/>
          <w:sz w:val="28"/>
          <w:szCs w:val="28"/>
        </w:rPr>
        <w:t>новании ст.</w:t>
      </w:r>
      <w:r w:rsidRPr="001306F9">
        <w:rPr>
          <w:rFonts w:eastAsia="Arial Unicode MS"/>
          <w:color w:val="000000"/>
          <w:sz w:val="28"/>
          <w:szCs w:val="28"/>
        </w:rPr>
        <w:t>3 ГК</w:t>
      </w:r>
      <w:r w:rsidR="00D5327C">
        <w:rPr>
          <w:rFonts w:eastAsia="Arial Unicode MS"/>
          <w:color w:val="000000"/>
          <w:sz w:val="28"/>
          <w:szCs w:val="28"/>
        </w:rPr>
        <w:t xml:space="preserve"> РФ</w:t>
      </w:r>
      <w:r w:rsidRPr="001306F9">
        <w:rPr>
          <w:rFonts w:eastAsia="Arial Unicode MS"/>
          <w:color w:val="000000"/>
          <w:sz w:val="28"/>
          <w:szCs w:val="28"/>
        </w:rPr>
        <w:t xml:space="preserve"> и ст. 2 Закона о лизинге</w:t>
      </w:r>
      <w:r w:rsidR="00D5327C"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>внести соответствующие  п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 xml:space="preserve">правки </w:t>
      </w:r>
      <w:r w:rsidR="00D5327C">
        <w:rPr>
          <w:rFonts w:eastAsia="Arial Unicode MS"/>
          <w:color w:val="000000"/>
          <w:sz w:val="28"/>
          <w:szCs w:val="28"/>
        </w:rPr>
        <w:t xml:space="preserve">в них </w:t>
      </w:r>
      <w:r>
        <w:rPr>
          <w:rFonts w:eastAsia="Arial Unicode MS"/>
          <w:color w:val="000000"/>
          <w:sz w:val="28"/>
          <w:szCs w:val="28"/>
        </w:rPr>
        <w:t>для достиже</w:t>
      </w:r>
      <w:r w:rsidR="00D5327C">
        <w:rPr>
          <w:rFonts w:eastAsia="Arial Unicode MS"/>
          <w:color w:val="000000"/>
          <w:sz w:val="28"/>
          <w:szCs w:val="28"/>
        </w:rPr>
        <w:t>ния однозначности и четкой определенности в данном аспекте</w:t>
      </w:r>
      <w:r>
        <w:rPr>
          <w:rFonts w:eastAsia="Arial Unicode MS"/>
          <w:color w:val="000000"/>
          <w:sz w:val="28"/>
          <w:szCs w:val="28"/>
        </w:rPr>
        <w:t>.</w:t>
      </w:r>
    </w:p>
    <w:p w:rsidR="00206AFF" w:rsidRDefault="00206AFF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На </w:t>
      </w:r>
      <w:r w:rsidR="009C1A13">
        <w:rPr>
          <w:rFonts w:eastAsia="Arial Unicode MS"/>
          <w:color w:val="000000"/>
          <w:sz w:val="28"/>
          <w:szCs w:val="28"/>
        </w:rPr>
        <w:t>обеспечении принципа</w:t>
      </w:r>
      <w:r w:rsidR="00CF6E5E">
        <w:rPr>
          <w:rFonts w:eastAsia="Arial Unicode MS"/>
          <w:color w:val="000000"/>
          <w:sz w:val="28"/>
          <w:szCs w:val="28"/>
        </w:rPr>
        <w:t xml:space="preserve"> использования объекта лизинга только в предпринима</w:t>
      </w:r>
      <w:r w:rsidR="009C1A13">
        <w:rPr>
          <w:rFonts w:eastAsia="Arial Unicode MS"/>
          <w:color w:val="000000"/>
          <w:sz w:val="28"/>
          <w:szCs w:val="28"/>
        </w:rPr>
        <w:t>тельских целях требует</w:t>
      </w:r>
      <w:r w:rsidR="00CF6E5E">
        <w:rPr>
          <w:rFonts w:eastAsia="Arial Unicode MS"/>
          <w:color w:val="000000"/>
          <w:sz w:val="28"/>
          <w:szCs w:val="28"/>
        </w:rPr>
        <w:t xml:space="preserve"> ст. 666 ГК </w:t>
      </w:r>
      <w:r w:rsidR="00CF6E5E" w:rsidRPr="001306F9">
        <w:rPr>
          <w:rFonts w:eastAsia="Arial Unicode MS"/>
          <w:color w:val="000000"/>
          <w:sz w:val="28"/>
          <w:szCs w:val="28"/>
        </w:rPr>
        <w:t>и ст. 3 Закона о лизинге</w:t>
      </w:r>
      <w:r w:rsidR="009C1A13">
        <w:rPr>
          <w:rFonts w:eastAsia="Arial Unicode MS"/>
          <w:color w:val="000000"/>
          <w:sz w:val="28"/>
          <w:szCs w:val="28"/>
        </w:rPr>
        <w:t xml:space="preserve">. Но такое </w:t>
      </w:r>
      <w:r w:rsidR="00CF6E5E">
        <w:rPr>
          <w:rFonts w:eastAsia="Arial Unicode MS"/>
          <w:color w:val="000000"/>
          <w:sz w:val="28"/>
          <w:szCs w:val="28"/>
        </w:rPr>
        <w:t>у</w:t>
      </w:r>
      <w:r w:rsidR="00CF6E5E">
        <w:rPr>
          <w:rFonts w:eastAsia="Arial Unicode MS"/>
          <w:color w:val="000000"/>
          <w:sz w:val="28"/>
          <w:szCs w:val="28"/>
        </w:rPr>
        <w:t>с</w:t>
      </w:r>
      <w:r w:rsidR="00CF6E5E">
        <w:rPr>
          <w:rFonts w:eastAsia="Arial Unicode MS"/>
          <w:color w:val="000000"/>
          <w:sz w:val="28"/>
          <w:szCs w:val="28"/>
        </w:rPr>
        <w:t>ловие прим</w:t>
      </w:r>
      <w:r w:rsidR="009C1A13">
        <w:rPr>
          <w:rFonts w:eastAsia="Arial Unicode MS"/>
          <w:color w:val="000000"/>
          <w:sz w:val="28"/>
          <w:szCs w:val="28"/>
        </w:rPr>
        <w:t xml:space="preserve">енения лизинга </w:t>
      </w:r>
      <w:r w:rsidR="00CF6E5E">
        <w:rPr>
          <w:rFonts w:eastAsia="Arial Unicode MS"/>
          <w:color w:val="000000"/>
          <w:sz w:val="28"/>
          <w:szCs w:val="28"/>
        </w:rPr>
        <w:t xml:space="preserve"> </w:t>
      </w:r>
      <w:r w:rsidR="00CF6E5E" w:rsidRPr="001306F9">
        <w:rPr>
          <w:rFonts w:eastAsia="Arial Unicode MS"/>
          <w:color w:val="000000"/>
          <w:sz w:val="28"/>
          <w:szCs w:val="28"/>
        </w:rPr>
        <w:t>Оттавская конвенция</w:t>
      </w:r>
      <w:r w:rsidR="009C1A13">
        <w:rPr>
          <w:rFonts w:eastAsia="Arial Unicode MS"/>
          <w:color w:val="000000"/>
          <w:sz w:val="28"/>
          <w:szCs w:val="28"/>
        </w:rPr>
        <w:t xml:space="preserve"> определяет несколько шире. В ней указано, что </w:t>
      </w:r>
      <w:r w:rsidR="00CF6E5E" w:rsidRPr="001306F9">
        <w:rPr>
          <w:rFonts w:eastAsia="Arial Unicode MS"/>
          <w:color w:val="000000"/>
          <w:sz w:val="28"/>
          <w:szCs w:val="28"/>
        </w:rPr>
        <w:t>предмет лизинга не может быть использован для личных целей, семе</w:t>
      </w:r>
      <w:r w:rsidR="00BE51F6">
        <w:rPr>
          <w:rFonts w:eastAsia="Arial Unicode MS"/>
          <w:color w:val="000000"/>
          <w:sz w:val="28"/>
          <w:szCs w:val="28"/>
        </w:rPr>
        <w:t>йных или домашних нужд (</w:t>
      </w:r>
      <w:r w:rsidR="009C1A13">
        <w:rPr>
          <w:rFonts w:eastAsia="Arial Unicode MS"/>
          <w:color w:val="000000"/>
          <w:sz w:val="28"/>
          <w:szCs w:val="28"/>
        </w:rPr>
        <w:t>п.</w:t>
      </w:r>
      <w:r w:rsidR="00BE51F6">
        <w:rPr>
          <w:rFonts w:eastAsia="Arial Unicode MS"/>
          <w:color w:val="000000"/>
          <w:sz w:val="28"/>
          <w:szCs w:val="28"/>
        </w:rPr>
        <w:t xml:space="preserve"> </w:t>
      </w:r>
      <w:r w:rsidR="00CF6E5E" w:rsidRPr="001306F9">
        <w:rPr>
          <w:rFonts w:eastAsia="Arial Unicode MS"/>
          <w:color w:val="000000"/>
          <w:sz w:val="28"/>
          <w:szCs w:val="28"/>
        </w:rPr>
        <w:t>4 ст. 1 Конвенции).</w:t>
      </w:r>
      <w:r w:rsidR="00CF6E5E" w:rsidRPr="00CF6E5E">
        <w:rPr>
          <w:rFonts w:eastAsia="Arial Unicode MS"/>
          <w:color w:val="000000"/>
          <w:sz w:val="28"/>
          <w:szCs w:val="28"/>
        </w:rPr>
        <w:t xml:space="preserve"> </w:t>
      </w:r>
      <w:r w:rsidR="009C1A13">
        <w:rPr>
          <w:rFonts w:eastAsia="Arial Unicode MS"/>
          <w:color w:val="000000"/>
          <w:sz w:val="28"/>
          <w:szCs w:val="28"/>
        </w:rPr>
        <w:t>С нашей же точки понимания, предпринимательская цель как раз и является</w:t>
      </w:r>
      <w:r w:rsidR="00CF6E5E">
        <w:rPr>
          <w:rFonts w:eastAsia="Arial Unicode MS"/>
          <w:color w:val="000000"/>
          <w:sz w:val="28"/>
          <w:szCs w:val="28"/>
        </w:rPr>
        <w:t xml:space="preserve"> </w:t>
      </w:r>
      <w:r w:rsidR="00CF6E5E" w:rsidRPr="001306F9">
        <w:rPr>
          <w:rFonts w:eastAsia="Arial Unicode MS"/>
          <w:color w:val="000000"/>
          <w:sz w:val="28"/>
          <w:szCs w:val="28"/>
        </w:rPr>
        <w:t>квалифициру</w:t>
      </w:r>
      <w:r w:rsidR="00CF6E5E" w:rsidRPr="001306F9">
        <w:rPr>
          <w:rFonts w:eastAsia="Arial Unicode MS"/>
          <w:color w:val="000000"/>
          <w:sz w:val="28"/>
          <w:szCs w:val="28"/>
        </w:rPr>
        <w:t>ю</w:t>
      </w:r>
      <w:r w:rsidR="009C1A13">
        <w:rPr>
          <w:rFonts w:eastAsia="Arial Unicode MS"/>
          <w:color w:val="000000"/>
          <w:sz w:val="28"/>
          <w:szCs w:val="28"/>
        </w:rPr>
        <w:t>щим</w:t>
      </w:r>
      <w:r w:rsidR="00CF6E5E" w:rsidRPr="001306F9">
        <w:rPr>
          <w:rFonts w:eastAsia="Arial Unicode MS"/>
          <w:color w:val="000000"/>
          <w:sz w:val="28"/>
          <w:szCs w:val="28"/>
        </w:rPr>
        <w:t xml:space="preserve"> признак</w:t>
      </w:r>
      <w:r w:rsidR="009C1A13">
        <w:rPr>
          <w:rFonts w:eastAsia="Arial Unicode MS"/>
          <w:color w:val="000000"/>
          <w:sz w:val="28"/>
          <w:szCs w:val="28"/>
        </w:rPr>
        <w:t>ом</w:t>
      </w:r>
      <w:r w:rsidR="00CF6E5E" w:rsidRPr="001306F9">
        <w:rPr>
          <w:rFonts w:eastAsia="Arial Unicode MS"/>
          <w:color w:val="000000"/>
          <w:sz w:val="28"/>
          <w:szCs w:val="28"/>
        </w:rPr>
        <w:t xml:space="preserve"> договора лизинга</w:t>
      </w:r>
      <w:r w:rsidR="009C1A13">
        <w:rPr>
          <w:rFonts w:eastAsia="Arial Unicode MS"/>
          <w:color w:val="000000"/>
          <w:sz w:val="28"/>
          <w:szCs w:val="28"/>
        </w:rPr>
        <w:t>, т.е.</w:t>
      </w:r>
      <w:r w:rsidR="00CF6E5E">
        <w:rPr>
          <w:rFonts w:eastAsia="Arial Unicode MS"/>
          <w:color w:val="000000"/>
          <w:sz w:val="28"/>
          <w:szCs w:val="28"/>
        </w:rPr>
        <w:t xml:space="preserve"> </w:t>
      </w:r>
      <w:r w:rsidR="009C1A13">
        <w:rPr>
          <w:rFonts w:eastAsia="Arial Unicode MS"/>
          <w:color w:val="000000"/>
          <w:sz w:val="28"/>
          <w:szCs w:val="28"/>
        </w:rPr>
        <w:t>является его неотъемлемым</w:t>
      </w:r>
      <w:r w:rsidR="00CF6E5E">
        <w:rPr>
          <w:rFonts w:eastAsia="Arial Unicode MS"/>
          <w:color w:val="000000"/>
          <w:sz w:val="28"/>
          <w:szCs w:val="28"/>
        </w:rPr>
        <w:t xml:space="preserve"> атрибут</w:t>
      </w:r>
      <w:r w:rsidR="009C1A13">
        <w:rPr>
          <w:rFonts w:eastAsia="Arial Unicode MS"/>
          <w:color w:val="000000"/>
          <w:sz w:val="28"/>
          <w:szCs w:val="28"/>
        </w:rPr>
        <w:t>ом</w:t>
      </w:r>
      <w:r w:rsidR="00CF6E5E" w:rsidRPr="001306F9">
        <w:rPr>
          <w:rFonts w:eastAsia="Arial Unicode MS"/>
          <w:color w:val="000000"/>
          <w:sz w:val="28"/>
          <w:szCs w:val="28"/>
        </w:rPr>
        <w:t>.</w:t>
      </w:r>
      <w:r w:rsidR="00CF6E5E">
        <w:rPr>
          <w:rFonts w:eastAsia="Arial Unicode MS"/>
          <w:color w:val="000000"/>
          <w:sz w:val="28"/>
          <w:szCs w:val="28"/>
        </w:rPr>
        <w:t xml:space="preserve"> </w:t>
      </w:r>
      <w:r w:rsidR="009C1A13">
        <w:rPr>
          <w:rFonts w:eastAsia="Arial Unicode MS"/>
          <w:color w:val="000000"/>
          <w:sz w:val="28"/>
          <w:szCs w:val="28"/>
        </w:rPr>
        <w:t>А п</w:t>
      </w:r>
      <w:r w:rsidR="00CF6E5E">
        <w:rPr>
          <w:rFonts w:eastAsia="Arial Unicode MS"/>
          <w:color w:val="000000"/>
          <w:sz w:val="28"/>
          <w:szCs w:val="28"/>
        </w:rPr>
        <w:t>оэтому</w:t>
      </w:r>
      <w:r w:rsidR="009C1A13">
        <w:rPr>
          <w:rFonts w:eastAsia="Arial Unicode MS"/>
          <w:color w:val="000000"/>
          <w:sz w:val="28"/>
          <w:szCs w:val="28"/>
        </w:rPr>
        <w:t xml:space="preserve"> можно констатировать</w:t>
      </w:r>
      <w:r w:rsidR="00CF6E5E">
        <w:rPr>
          <w:rFonts w:eastAsia="Arial Unicode MS"/>
          <w:color w:val="000000"/>
          <w:sz w:val="28"/>
          <w:szCs w:val="28"/>
        </w:rPr>
        <w:t xml:space="preserve">, </w:t>
      </w:r>
      <w:r w:rsidR="009C1A13">
        <w:rPr>
          <w:rFonts w:eastAsia="Arial Unicode MS"/>
          <w:color w:val="000000"/>
          <w:sz w:val="28"/>
          <w:szCs w:val="28"/>
        </w:rPr>
        <w:t xml:space="preserve">что </w:t>
      </w:r>
      <w:r w:rsidR="00CF6E5E">
        <w:rPr>
          <w:rFonts w:eastAsia="Arial Unicode MS"/>
          <w:color w:val="000000"/>
          <w:sz w:val="28"/>
          <w:szCs w:val="28"/>
        </w:rPr>
        <w:t>если она не фигурирует в договоре и лизингополучатель использ</w:t>
      </w:r>
      <w:r w:rsidR="00CF6E5E">
        <w:rPr>
          <w:rFonts w:eastAsia="Arial Unicode MS"/>
          <w:color w:val="000000"/>
          <w:sz w:val="28"/>
          <w:szCs w:val="28"/>
        </w:rPr>
        <w:t>у</w:t>
      </w:r>
      <w:r w:rsidR="009C1A13">
        <w:rPr>
          <w:rFonts w:eastAsia="Arial Unicode MS"/>
          <w:color w:val="000000"/>
          <w:sz w:val="28"/>
          <w:szCs w:val="28"/>
        </w:rPr>
        <w:t xml:space="preserve">ет имущество (объект) </w:t>
      </w:r>
      <w:r w:rsidR="00CF6E5E">
        <w:rPr>
          <w:rFonts w:eastAsia="Arial Unicode MS"/>
          <w:color w:val="000000"/>
          <w:sz w:val="28"/>
          <w:szCs w:val="28"/>
        </w:rPr>
        <w:t>в личных целях, то договор теряет свою специфи</w:t>
      </w:r>
      <w:r w:rsidR="009C1A13">
        <w:rPr>
          <w:rFonts w:eastAsia="Arial Unicode MS"/>
          <w:color w:val="000000"/>
          <w:sz w:val="28"/>
          <w:szCs w:val="28"/>
        </w:rPr>
        <w:t>чес</w:t>
      </w:r>
      <w:r w:rsidR="00CF6E5E">
        <w:rPr>
          <w:rFonts w:eastAsia="Arial Unicode MS"/>
          <w:color w:val="000000"/>
          <w:sz w:val="28"/>
          <w:szCs w:val="28"/>
        </w:rPr>
        <w:t>ку</w:t>
      </w:r>
      <w:r w:rsidR="009C1A13">
        <w:rPr>
          <w:rFonts w:eastAsia="Arial Unicode MS"/>
          <w:color w:val="000000"/>
          <w:sz w:val="28"/>
          <w:szCs w:val="28"/>
        </w:rPr>
        <w:t>ю особенность и</w:t>
      </w:r>
      <w:r w:rsidR="00CF6E5E">
        <w:rPr>
          <w:rFonts w:eastAsia="Arial Unicode MS"/>
          <w:color w:val="000000"/>
          <w:sz w:val="28"/>
          <w:szCs w:val="28"/>
        </w:rPr>
        <w:t xml:space="preserve"> принимает облик типичного дог</w:t>
      </w:r>
      <w:r w:rsidR="00CF6E5E">
        <w:rPr>
          <w:rFonts w:eastAsia="Arial Unicode MS"/>
          <w:color w:val="000000"/>
          <w:sz w:val="28"/>
          <w:szCs w:val="28"/>
        </w:rPr>
        <w:t>о</w:t>
      </w:r>
      <w:r w:rsidR="00CF6E5E">
        <w:rPr>
          <w:rFonts w:eastAsia="Arial Unicode MS"/>
          <w:color w:val="000000"/>
          <w:sz w:val="28"/>
          <w:szCs w:val="28"/>
        </w:rPr>
        <w:t xml:space="preserve">вора аренды.   </w:t>
      </w:r>
    </w:p>
    <w:p w:rsidR="00316541" w:rsidRPr="00316541" w:rsidRDefault="009C1A13" w:rsidP="00316541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Как отмечалось ранее, в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соответств</w:t>
      </w:r>
      <w:r>
        <w:rPr>
          <w:rFonts w:eastAsia="Arial Unicode MS"/>
          <w:color w:val="000000"/>
          <w:sz w:val="28"/>
          <w:szCs w:val="28"/>
        </w:rPr>
        <w:t>ии со ст.</w:t>
      </w:r>
      <w:r w:rsidR="00F248A5" w:rsidRPr="001306F9">
        <w:rPr>
          <w:rFonts w:eastAsia="Arial Unicode MS"/>
          <w:color w:val="000000"/>
          <w:sz w:val="28"/>
          <w:szCs w:val="28"/>
        </w:rPr>
        <w:t>4 Закона субъектами лизинга являются</w:t>
      </w:r>
      <w:r>
        <w:rPr>
          <w:rFonts w:eastAsia="Arial Unicode MS"/>
          <w:color w:val="000000"/>
          <w:sz w:val="28"/>
          <w:szCs w:val="28"/>
        </w:rPr>
        <w:t>: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лизинг</w:t>
      </w:r>
      <w:r w:rsidR="00F248A5" w:rsidRPr="001306F9">
        <w:rPr>
          <w:rFonts w:eastAsia="Arial Unicode MS"/>
          <w:color w:val="000000"/>
          <w:sz w:val="28"/>
          <w:szCs w:val="28"/>
        </w:rPr>
        <w:t>о</w:t>
      </w:r>
      <w:r w:rsidR="00F248A5" w:rsidRPr="001306F9">
        <w:rPr>
          <w:rFonts w:eastAsia="Arial Unicode MS"/>
          <w:color w:val="000000"/>
          <w:sz w:val="28"/>
          <w:szCs w:val="28"/>
        </w:rPr>
        <w:t>датель, лизингополучатель и продавец имущества.</w:t>
      </w:r>
      <w:r w:rsidR="00316541">
        <w:rPr>
          <w:rFonts w:eastAsia="Arial Unicode MS"/>
          <w:color w:val="000000"/>
          <w:sz w:val="28"/>
          <w:szCs w:val="28"/>
        </w:rPr>
        <w:t xml:space="preserve"> В качестве лизингодателя могут выступать </w:t>
      </w:r>
      <w:r>
        <w:rPr>
          <w:rFonts w:eastAsia="Arial Unicode MS"/>
          <w:color w:val="000000"/>
          <w:sz w:val="28"/>
          <w:szCs w:val="28"/>
        </w:rPr>
        <w:t>специализированные банки,</w:t>
      </w:r>
      <w:r w:rsidR="00316541" w:rsidRPr="00316541">
        <w:rPr>
          <w:rFonts w:eastAsia="Arial Unicode MS"/>
          <w:color w:val="000000"/>
          <w:sz w:val="28"/>
          <w:szCs w:val="28"/>
        </w:rPr>
        <w:t xml:space="preserve"> банки, имеющие лицензии на этот вид деятельности, </w:t>
      </w:r>
      <w:r>
        <w:rPr>
          <w:rFonts w:eastAsia="Arial Unicode MS"/>
          <w:color w:val="000000"/>
          <w:sz w:val="28"/>
          <w:szCs w:val="28"/>
        </w:rPr>
        <w:t xml:space="preserve">финансовые лизинговые компании, </w:t>
      </w:r>
      <w:r w:rsidR="00316541" w:rsidRPr="00316541">
        <w:rPr>
          <w:rFonts w:eastAsia="Arial Unicode MS"/>
          <w:color w:val="000000"/>
          <w:sz w:val="28"/>
          <w:szCs w:val="28"/>
        </w:rPr>
        <w:t>специализированные лизинговые ко</w:t>
      </w:r>
      <w:r w:rsidR="00316541" w:rsidRPr="00316541">
        <w:rPr>
          <w:rFonts w:eastAsia="Arial Unicode MS"/>
          <w:color w:val="000000"/>
          <w:sz w:val="28"/>
          <w:szCs w:val="28"/>
        </w:rPr>
        <w:t>м</w:t>
      </w:r>
      <w:r>
        <w:rPr>
          <w:rFonts w:eastAsia="Arial Unicode MS"/>
          <w:color w:val="000000"/>
          <w:sz w:val="28"/>
          <w:szCs w:val="28"/>
        </w:rPr>
        <w:t>пании, государственные органы, а также</w:t>
      </w:r>
      <w:r w:rsidR="00316541" w:rsidRPr="00316541">
        <w:rPr>
          <w:rFonts w:eastAsia="Arial Unicode MS"/>
          <w:color w:val="000000"/>
          <w:sz w:val="28"/>
          <w:szCs w:val="28"/>
        </w:rPr>
        <w:t xml:space="preserve"> местные органы и </w:t>
      </w:r>
      <w:r>
        <w:rPr>
          <w:rFonts w:eastAsia="Arial Unicode MS"/>
          <w:color w:val="000000"/>
          <w:sz w:val="28"/>
          <w:szCs w:val="28"/>
        </w:rPr>
        <w:t>прочие учреждения</w:t>
      </w:r>
      <w:r w:rsidR="00316541" w:rsidRPr="00316541">
        <w:rPr>
          <w:rFonts w:eastAsia="Arial Unicode MS"/>
          <w:color w:val="000000"/>
          <w:sz w:val="28"/>
          <w:szCs w:val="28"/>
        </w:rPr>
        <w:t>, которым не запрещена уста</w:t>
      </w:r>
      <w:r w:rsidR="00316541" w:rsidRPr="00316541">
        <w:rPr>
          <w:rFonts w:eastAsia="Arial Unicode MS"/>
          <w:color w:val="000000"/>
          <w:sz w:val="28"/>
          <w:szCs w:val="28"/>
        </w:rPr>
        <w:softHyphen/>
        <w:t>вом лизинговая де</w:t>
      </w:r>
      <w:r w:rsidR="00316541" w:rsidRPr="00316541">
        <w:rPr>
          <w:rFonts w:eastAsia="Arial Unicode MS"/>
          <w:color w:val="000000"/>
          <w:sz w:val="28"/>
          <w:szCs w:val="28"/>
        </w:rPr>
        <w:t>я</w:t>
      </w:r>
      <w:r w:rsidR="00316541" w:rsidRPr="00316541">
        <w:rPr>
          <w:rFonts w:eastAsia="Arial Unicode MS"/>
          <w:color w:val="000000"/>
          <w:sz w:val="28"/>
          <w:szCs w:val="28"/>
        </w:rPr>
        <w:t>тельность.</w:t>
      </w:r>
    </w:p>
    <w:p w:rsidR="0032138B" w:rsidRPr="0032138B" w:rsidRDefault="00481636" w:rsidP="0032138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В данном аспекте </w:t>
      </w:r>
      <w:r w:rsidR="0032138B" w:rsidRPr="0032138B">
        <w:rPr>
          <w:rFonts w:eastAsia="Arial Unicode MS"/>
          <w:color w:val="000000"/>
          <w:sz w:val="28"/>
          <w:szCs w:val="28"/>
        </w:rPr>
        <w:t xml:space="preserve">следует выделить </w:t>
      </w:r>
      <w:r>
        <w:rPr>
          <w:rFonts w:eastAsia="Arial Unicode MS"/>
          <w:color w:val="000000"/>
          <w:sz w:val="28"/>
          <w:szCs w:val="28"/>
        </w:rPr>
        <w:t xml:space="preserve">также </w:t>
      </w:r>
      <w:r w:rsidR="0032138B" w:rsidRPr="0032138B">
        <w:rPr>
          <w:rFonts w:eastAsia="Arial Unicode MS"/>
          <w:color w:val="000000"/>
          <w:sz w:val="28"/>
          <w:szCs w:val="28"/>
        </w:rPr>
        <w:t>посредников между основными уча</w:t>
      </w:r>
      <w:r w:rsidR="0032138B" w:rsidRPr="0032138B">
        <w:rPr>
          <w:rFonts w:eastAsia="Arial Unicode MS"/>
          <w:color w:val="000000"/>
          <w:sz w:val="28"/>
          <w:szCs w:val="28"/>
        </w:rPr>
        <w:softHyphen/>
        <w:t>стниками</w:t>
      </w:r>
      <w:r w:rsidR="0032138B">
        <w:rPr>
          <w:rFonts w:eastAsia="Arial Unicode MS"/>
          <w:color w:val="000000"/>
          <w:sz w:val="28"/>
          <w:szCs w:val="28"/>
        </w:rPr>
        <w:t xml:space="preserve"> лизинговых отношений</w:t>
      </w:r>
      <w:r w:rsidR="0032138B" w:rsidRPr="0032138B">
        <w:rPr>
          <w:rFonts w:eastAsia="Arial Unicode MS"/>
          <w:color w:val="000000"/>
          <w:sz w:val="28"/>
          <w:szCs w:val="28"/>
        </w:rPr>
        <w:t xml:space="preserve">, к которым </w:t>
      </w:r>
      <w:r>
        <w:rPr>
          <w:rFonts w:eastAsia="Arial Unicode MS"/>
          <w:color w:val="000000"/>
          <w:sz w:val="28"/>
          <w:szCs w:val="28"/>
        </w:rPr>
        <w:t>следует отнести</w:t>
      </w:r>
      <w:r w:rsidR="0032138B">
        <w:rPr>
          <w:rFonts w:eastAsia="Arial Unicode MS"/>
          <w:color w:val="000000"/>
          <w:sz w:val="28"/>
          <w:szCs w:val="28"/>
        </w:rPr>
        <w:t xml:space="preserve"> </w:t>
      </w:r>
      <w:r w:rsidR="00F248A5" w:rsidRPr="001306F9">
        <w:rPr>
          <w:rFonts w:eastAsia="Arial Unicode MS"/>
          <w:color w:val="000000"/>
          <w:sz w:val="28"/>
          <w:szCs w:val="28"/>
        </w:rPr>
        <w:t>банки и другие креди</w:t>
      </w:r>
      <w:r w:rsidR="00F248A5" w:rsidRPr="001306F9">
        <w:rPr>
          <w:rFonts w:eastAsia="Arial Unicode MS"/>
          <w:color w:val="000000"/>
          <w:sz w:val="28"/>
          <w:szCs w:val="28"/>
        </w:rPr>
        <w:t>т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но-финансовые учреждения, брокерские и консалтинговые фирмы, </w:t>
      </w:r>
      <w:r w:rsidR="0032138B" w:rsidRPr="0032138B">
        <w:rPr>
          <w:rFonts w:eastAsia="Arial Unicode MS"/>
          <w:color w:val="000000"/>
          <w:sz w:val="28"/>
          <w:szCs w:val="28"/>
        </w:rPr>
        <w:t>брокерские лизинговые фирмы, трастовые компании, финансовые компании,</w:t>
      </w:r>
      <w:r>
        <w:rPr>
          <w:rFonts w:eastAsia="Arial Unicode MS"/>
          <w:color w:val="000000"/>
          <w:sz w:val="28"/>
          <w:szCs w:val="28"/>
        </w:rPr>
        <w:t xml:space="preserve"> а также</w:t>
      </w:r>
      <w:r w:rsidR="0032138B" w:rsidRPr="0032138B">
        <w:rPr>
          <w:rFonts w:eastAsia="Arial Unicode MS"/>
          <w:color w:val="000000"/>
          <w:sz w:val="28"/>
          <w:szCs w:val="28"/>
        </w:rPr>
        <w:t xml:space="preserve"> страховые компани</w:t>
      </w:r>
      <w:r>
        <w:rPr>
          <w:rFonts w:eastAsia="Arial Unicode MS"/>
          <w:color w:val="000000"/>
          <w:sz w:val="28"/>
          <w:szCs w:val="28"/>
        </w:rPr>
        <w:t xml:space="preserve">и.  Посреднические услуги </w:t>
      </w:r>
      <w:r w:rsidR="0032138B" w:rsidRPr="0032138B">
        <w:rPr>
          <w:rFonts w:eastAsia="Arial Unicode MS"/>
          <w:color w:val="000000"/>
          <w:sz w:val="28"/>
          <w:szCs w:val="28"/>
        </w:rPr>
        <w:t>могут оказывать дил</w:t>
      </w:r>
      <w:r w:rsidR="0032138B" w:rsidRPr="0032138B">
        <w:rPr>
          <w:rFonts w:eastAsia="Arial Unicode MS"/>
          <w:color w:val="000000"/>
          <w:sz w:val="28"/>
          <w:szCs w:val="28"/>
        </w:rPr>
        <w:t>е</w:t>
      </w:r>
      <w:r w:rsidR="0032138B" w:rsidRPr="0032138B">
        <w:rPr>
          <w:rFonts w:eastAsia="Arial Unicode MS"/>
          <w:color w:val="000000"/>
          <w:sz w:val="28"/>
          <w:szCs w:val="28"/>
        </w:rPr>
        <w:t xml:space="preserve">ры, работающие за свой счет, маклеры, брокеры-поверенные, дистрибьюторы (оптовые посредники), </w:t>
      </w:r>
      <w:r>
        <w:rPr>
          <w:rFonts w:eastAsia="Arial Unicode MS"/>
          <w:color w:val="000000"/>
          <w:sz w:val="28"/>
          <w:szCs w:val="28"/>
        </w:rPr>
        <w:t xml:space="preserve">прочие агенты, </w:t>
      </w:r>
      <w:r w:rsidR="0032138B" w:rsidRPr="0032138B">
        <w:rPr>
          <w:rFonts w:eastAsia="Arial Unicode MS"/>
          <w:color w:val="000000"/>
          <w:sz w:val="28"/>
          <w:szCs w:val="28"/>
        </w:rPr>
        <w:t>работающие на заказчика.</w:t>
      </w:r>
    </w:p>
    <w:p w:rsidR="007D67F4" w:rsidRDefault="00481636" w:rsidP="0032138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Здесь также обращает на себя внимание применяемая терминология. </w:t>
      </w:r>
      <w:r w:rsidR="007D67F4">
        <w:rPr>
          <w:rFonts w:eastAsia="Arial Unicode MS"/>
          <w:color w:val="000000"/>
          <w:sz w:val="28"/>
          <w:szCs w:val="28"/>
        </w:rPr>
        <w:t>Гражданский кодекс (ст. 665-670) участникам</w:t>
      </w:r>
      <w:r>
        <w:rPr>
          <w:rFonts w:eastAsia="Arial Unicode MS"/>
          <w:color w:val="000000"/>
          <w:sz w:val="28"/>
          <w:szCs w:val="28"/>
        </w:rPr>
        <w:t>и лизинговых отношений дает название</w:t>
      </w:r>
      <w:r w:rsidR="007D67F4">
        <w:rPr>
          <w:rFonts w:eastAsia="Arial Unicode MS"/>
          <w:color w:val="000000"/>
          <w:sz w:val="28"/>
          <w:szCs w:val="28"/>
        </w:rPr>
        <w:t xml:space="preserve"> «арендодатель» и «ар</w:t>
      </w:r>
      <w:r>
        <w:rPr>
          <w:rFonts w:eastAsia="Arial Unicode MS"/>
          <w:color w:val="000000"/>
          <w:sz w:val="28"/>
          <w:szCs w:val="28"/>
        </w:rPr>
        <w:t xml:space="preserve">ендополучатель». А вот </w:t>
      </w:r>
      <w:r w:rsidR="007D67F4">
        <w:rPr>
          <w:rFonts w:eastAsia="Arial Unicode MS"/>
          <w:color w:val="000000"/>
          <w:sz w:val="28"/>
          <w:szCs w:val="28"/>
        </w:rPr>
        <w:t>Закон о лизинге</w:t>
      </w:r>
      <w:r w:rsidR="007D67F4" w:rsidRPr="007D67F4">
        <w:rPr>
          <w:rFonts w:eastAsia="Arial Unicode MS"/>
          <w:color w:val="000000"/>
          <w:sz w:val="28"/>
          <w:szCs w:val="28"/>
        </w:rPr>
        <w:t xml:space="preserve"> </w:t>
      </w:r>
      <w:r w:rsidR="007D67F4" w:rsidRPr="001306F9">
        <w:rPr>
          <w:rFonts w:eastAsia="Arial Unicode MS"/>
          <w:color w:val="000000"/>
          <w:sz w:val="28"/>
          <w:szCs w:val="28"/>
        </w:rPr>
        <w:t>определяет, что субъектами отношений по лизингу являются лизинг</w:t>
      </w:r>
      <w:r w:rsidR="007D67F4" w:rsidRPr="001306F9">
        <w:rPr>
          <w:rFonts w:eastAsia="Arial Unicode MS"/>
          <w:color w:val="000000"/>
          <w:sz w:val="28"/>
          <w:szCs w:val="28"/>
        </w:rPr>
        <w:t>о</w:t>
      </w:r>
      <w:r w:rsidR="007D67F4" w:rsidRPr="001306F9">
        <w:rPr>
          <w:rFonts w:eastAsia="Arial Unicode MS"/>
          <w:color w:val="000000"/>
          <w:sz w:val="28"/>
          <w:szCs w:val="28"/>
        </w:rPr>
        <w:t>датель, лизингополучатель и продавец.</w:t>
      </w:r>
      <w:r>
        <w:rPr>
          <w:rFonts w:eastAsia="Arial Unicode MS"/>
          <w:color w:val="000000"/>
          <w:sz w:val="28"/>
          <w:szCs w:val="28"/>
        </w:rPr>
        <w:t xml:space="preserve"> Понятно</w:t>
      </w:r>
      <w:r w:rsidR="007D67F4">
        <w:rPr>
          <w:rFonts w:eastAsia="Arial Unicode MS"/>
          <w:color w:val="000000"/>
          <w:sz w:val="28"/>
          <w:szCs w:val="28"/>
        </w:rPr>
        <w:t xml:space="preserve"> то, что оба </w:t>
      </w:r>
      <w:r>
        <w:rPr>
          <w:rFonts w:eastAsia="Arial Unicode MS"/>
          <w:color w:val="000000"/>
          <w:sz w:val="28"/>
          <w:szCs w:val="28"/>
        </w:rPr>
        <w:t xml:space="preserve">нормативных </w:t>
      </w:r>
      <w:r w:rsidR="007D67F4">
        <w:rPr>
          <w:rFonts w:eastAsia="Arial Unicode MS"/>
          <w:color w:val="000000"/>
          <w:sz w:val="28"/>
          <w:szCs w:val="28"/>
        </w:rPr>
        <w:t xml:space="preserve">источника оперируют </w:t>
      </w:r>
      <w:r>
        <w:rPr>
          <w:rFonts w:eastAsia="Arial Unicode MS"/>
          <w:color w:val="000000"/>
          <w:sz w:val="28"/>
          <w:szCs w:val="28"/>
        </w:rPr>
        <w:t>тождественными понятиями.</w:t>
      </w:r>
      <w:r w:rsidR="007D67F4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Хотя в</w:t>
      </w:r>
      <w:r w:rsidR="002D2D8A">
        <w:rPr>
          <w:rFonts w:eastAsia="Arial Unicode MS"/>
          <w:color w:val="000000"/>
          <w:sz w:val="28"/>
          <w:szCs w:val="28"/>
        </w:rPr>
        <w:t xml:space="preserve"> тексте </w:t>
      </w:r>
      <w:r w:rsidR="007D67F4">
        <w:rPr>
          <w:rFonts w:eastAsia="Arial Unicode MS"/>
          <w:color w:val="000000"/>
          <w:sz w:val="28"/>
          <w:szCs w:val="28"/>
        </w:rPr>
        <w:t>Закон</w:t>
      </w:r>
      <w:r w:rsidR="002D2D8A">
        <w:rPr>
          <w:rFonts w:eastAsia="Arial Unicode MS"/>
          <w:color w:val="000000"/>
          <w:sz w:val="28"/>
          <w:szCs w:val="28"/>
        </w:rPr>
        <w:t>а</w:t>
      </w:r>
      <w:r w:rsidR="007D67F4">
        <w:rPr>
          <w:rFonts w:eastAsia="Arial Unicode MS"/>
          <w:color w:val="000000"/>
          <w:sz w:val="28"/>
          <w:szCs w:val="28"/>
        </w:rPr>
        <w:t xml:space="preserve"> </w:t>
      </w:r>
      <w:r w:rsidR="002D2D8A">
        <w:rPr>
          <w:rFonts w:eastAsia="Arial Unicode MS"/>
          <w:color w:val="000000"/>
          <w:sz w:val="28"/>
          <w:szCs w:val="28"/>
        </w:rPr>
        <w:t>о лизинге</w:t>
      </w:r>
      <w:r w:rsidR="002D2D8A" w:rsidRPr="007D67F4">
        <w:rPr>
          <w:rFonts w:eastAsia="Arial Unicode MS"/>
          <w:color w:val="000000"/>
          <w:sz w:val="28"/>
          <w:szCs w:val="28"/>
        </w:rPr>
        <w:t xml:space="preserve"> </w:t>
      </w:r>
      <w:r w:rsidR="007D67F4">
        <w:rPr>
          <w:rFonts w:eastAsia="Arial Unicode MS"/>
          <w:color w:val="000000"/>
          <w:sz w:val="28"/>
          <w:szCs w:val="28"/>
        </w:rPr>
        <w:t>использу</w:t>
      </w:r>
      <w:r w:rsidR="002D2D8A">
        <w:rPr>
          <w:rFonts w:eastAsia="Arial Unicode MS"/>
          <w:color w:val="000000"/>
          <w:sz w:val="28"/>
          <w:szCs w:val="28"/>
        </w:rPr>
        <w:t>ются</w:t>
      </w:r>
      <w:r w:rsidR="007D67F4">
        <w:rPr>
          <w:rFonts w:eastAsia="Arial Unicode MS"/>
          <w:color w:val="000000"/>
          <w:sz w:val="28"/>
          <w:szCs w:val="28"/>
        </w:rPr>
        <w:t xml:space="preserve"> более </w:t>
      </w:r>
      <w:r>
        <w:rPr>
          <w:rFonts w:eastAsia="Arial Unicode MS"/>
          <w:color w:val="000000"/>
          <w:sz w:val="28"/>
          <w:szCs w:val="28"/>
        </w:rPr>
        <w:t>понятные</w:t>
      </w:r>
      <w:r w:rsidR="002D2D8A">
        <w:rPr>
          <w:rFonts w:eastAsia="Arial Unicode MS"/>
          <w:color w:val="000000"/>
          <w:sz w:val="28"/>
          <w:szCs w:val="28"/>
        </w:rPr>
        <w:t xml:space="preserve"> и </w:t>
      </w:r>
      <w:r w:rsidR="007D67F4">
        <w:rPr>
          <w:rFonts w:eastAsia="Arial Unicode MS"/>
          <w:color w:val="000000"/>
          <w:sz w:val="28"/>
          <w:szCs w:val="28"/>
        </w:rPr>
        <w:t xml:space="preserve">емкие термины, </w:t>
      </w:r>
      <w:r>
        <w:rPr>
          <w:rFonts w:eastAsia="Arial Unicode MS"/>
          <w:color w:val="000000"/>
          <w:sz w:val="28"/>
          <w:szCs w:val="28"/>
        </w:rPr>
        <w:t>которые</w:t>
      </w:r>
      <w:r w:rsidR="002D2D8A">
        <w:rPr>
          <w:rFonts w:eastAsia="Arial Unicode MS"/>
          <w:color w:val="000000"/>
          <w:sz w:val="28"/>
          <w:szCs w:val="28"/>
        </w:rPr>
        <w:t xml:space="preserve"> </w:t>
      </w:r>
      <w:r w:rsidR="007D67F4" w:rsidRPr="001306F9">
        <w:rPr>
          <w:rFonts w:eastAsia="Arial Unicode MS"/>
          <w:color w:val="000000"/>
          <w:sz w:val="28"/>
          <w:szCs w:val="28"/>
        </w:rPr>
        <w:t>точно отражаю</w:t>
      </w:r>
      <w:r>
        <w:rPr>
          <w:rFonts w:eastAsia="Arial Unicode MS"/>
          <w:color w:val="000000"/>
          <w:sz w:val="28"/>
          <w:szCs w:val="28"/>
        </w:rPr>
        <w:t>т</w:t>
      </w:r>
      <w:r w:rsidR="002D2D8A">
        <w:rPr>
          <w:rFonts w:eastAsia="Arial Unicode MS"/>
          <w:color w:val="000000"/>
          <w:sz w:val="28"/>
          <w:szCs w:val="28"/>
        </w:rPr>
        <w:t xml:space="preserve"> </w:t>
      </w:r>
      <w:r w:rsidR="007D67F4" w:rsidRPr="001306F9">
        <w:rPr>
          <w:rFonts w:eastAsia="Arial Unicode MS"/>
          <w:color w:val="000000"/>
          <w:sz w:val="28"/>
          <w:szCs w:val="28"/>
        </w:rPr>
        <w:t>специфику отношений по вопросам финансовой аренды (ли</w:t>
      </w:r>
      <w:r w:rsidR="007D67F4">
        <w:rPr>
          <w:rFonts w:eastAsia="Arial Unicode MS"/>
          <w:color w:val="000000"/>
          <w:sz w:val="28"/>
          <w:szCs w:val="28"/>
        </w:rPr>
        <w:t>зинга)</w:t>
      </w:r>
      <w:r w:rsidR="002D2D8A">
        <w:rPr>
          <w:rFonts w:eastAsia="Arial Unicode MS"/>
          <w:color w:val="000000"/>
          <w:sz w:val="28"/>
          <w:szCs w:val="28"/>
        </w:rPr>
        <w:t>. Поэтому</w:t>
      </w:r>
      <w:r>
        <w:rPr>
          <w:rFonts w:eastAsia="Arial Unicode MS"/>
          <w:color w:val="000000"/>
          <w:sz w:val="28"/>
          <w:szCs w:val="28"/>
        </w:rPr>
        <w:t xml:space="preserve">, считаем необходимым, в данной работе далее </w:t>
      </w:r>
      <w:r w:rsidR="002D2D8A">
        <w:rPr>
          <w:rFonts w:eastAsia="Arial Unicode MS"/>
          <w:color w:val="000000"/>
          <w:sz w:val="28"/>
          <w:szCs w:val="28"/>
        </w:rPr>
        <w:t xml:space="preserve"> придерживаться</w:t>
      </w:r>
      <w:r w:rsidR="002D2D8A" w:rsidRPr="001306F9">
        <w:rPr>
          <w:rFonts w:eastAsia="Arial Unicode MS"/>
          <w:color w:val="000000"/>
          <w:sz w:val="28"/>
          <w:szCs w:val="28"/>
        </w:rPr>
        <w:t xml:space="preserve"> поняти</w:t>
      </w:r>
      <w:r w:rsidR="002D2D8A">
        <w:rPr>
          <w:rFonts w:eastAsia="Arial Unicode MS"/>
          <w:color w:val="000000"/>
          <w:sz w:val="28"/>
          <w:szCs w:val="28"/>
        </w:rPr>
        <w:t>й</w:t>
      </w:r>
      <w:r w:rsidR="002D2D8A" w:rsidRPr="001306F9">
        <w:rPr>
          <w:rFonts w:eastAsia="Arial Unicode MS"/>
          <w:color w:val="000000"/>
          <w:sz w:val="28"/>
          <w:szCs w:val="28"/>
        </w:rPr>
        <w:t xml:space="preserve"> субъектов лизинга,</w:t>
      </w:r>
      <w:r>
        <w:rPr>
          <w:rFonts w:eastAsia="Arial Unicode MS"/>
          <w:color w:val="000000"/>
          <w:sz w:val="28"/>
          <w:szCs w:val="28"/>
        </w:rPr>
        <w:t xml:space="preserve"> которые установлены в указанном выше Законе о лизинге</w:t>
      </w:r>
      <w:r w:rsidR="002D2D8A" w:rsidRPr="001306F9">
        <w:rPr>
          <w:rFonts w:eastAsia="Arial Unicode MS"/>
          <w:color w:val="000000"/>
          <w:sz w:val="28"/>
          <w:szCs w:val="28"/>
        </w:rPr>
        <w:t>.</w:t>
      </w:r>
    </w:p>
    <w:p w:rsidR="006C2CAE" w:rsidRPr="00481636" w:rsidRDefault="007D67F4" w:rsidP="006C2CAE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</w:t>
      </w:r>
      <w:r w:rsidR="00A16FA6" w:rsidRPr="00A16FA6">
        <w:rPr>
          <w:rFonts w:eastAsia="Arial Unicode MS"/>
          <w:color w:val="000000"/>
          <w:sz w:val="28"/>
          <w:szCs w:val="28"/>
        </w:rPr>
        <w:t>Договор лизинга является с</w:t>
      </w:r>
      <w:r w:rsidR="00481636">
        <w:rPr>
          <w:rFonts w:eastAsia="Arial Unicode MS"/>
          <w:color w:val="000000"/>
          <w:sz w:val="28"/>
          <w:szCs w:val="28"/>
        </w:rPr>
        <w:t>амостоятельным типом договора. Сочетание в нем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 эл</w:t>
      </w:r>
      <w:r w:rsidR="00A16FA6" w:rsidRPr="00A16FA6">
        <w:rPr>
          <w:rFonts w:eastAsia="Arial Unicode MS"/>
          <w:color w:val="000000"/>
          <w:sz w:val="28"/>
          <w:szCs w:val="28"/>
        </w:rPr>
        <w:t>е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ментов известных законодательству договорных конструкций (аренды, купли-продажи, оказания услуг) формирует </w:t>
      </w:r>
      <w:r w:rsidR="00481636">
        <w:rPr>
          <w:rFonts w:eastAsia="Arial Unicode MS"/>
          <w:color w:val="000000"/>
          <w:sz w:val="28"/>
          <w:szCs w:val="28"/>
        </w:rPr>
        <w:t xml:space="preserve"> и отражает его </w:t>
      </w:r>
      <w:r w:rsidR="00A16FA6" w:rsidRPr="00A16FA6">
        <w:rPr>
          <w:rFonts w:eastAsia="Arial Unicode MS"/>
          <w:color w:val="000000"/>
          <w:sz w:val="28"/>
          <w:szCs w:val="28"/>
        </w:rPr>
        <w:t xml:space="preserve">особые качества и признаки, </w:t>
      </w:r>
      <w:r w:rsidR="00481636">
        <w:rPr>
          <w:rFonts w:eastAsia="Arial Unicode MS"/>
          <w:color w:val="000000"/>
          <w:sz w:val="28"/>
          <w:szCs w:val="28"/>
        </w:rPr>
        <w:t xml:space="preserve">а также </w:t>
      </w:r>
      <w:r w:rsidR="00A16FA6" w:rsidRPr="00A16FA6">
        <w:rPr>
          <w:rFonts w:eastAsia="Arial Unicode MS"/>
          <w:color w:val="000000"/>
          <w:sz w:val="28"/>
          <w:szCs w:val="28"/>
        </w:rPr>
        <w:t>специфическую правовую сущность этого договора</w:t>
      </w:r>
      <w:r w:rsidR="00481636">
        <w:rPr>
          <w:rFonts w:eastAsia="Arial Unicode MS"/>
          <w:color w:val="000000"/>
          <w:sz w:val="28"/>
          <w:szCs w:val="28"/>
        </w:rPr>
        <w:t>.  Образец договора лизинга представлен в приложении №1.</w:t>
      </w:r>
    </w:p>
    <w:p w:rsidR="002E4EEE" w:rsidRDefault="002E4EEE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 связи с этим</w:t>
      </w:r>
      <w:r w:rsidR="00582149">
        <w:rPr>
          <w:rFonts w:eastAsia="Arial Unicode MS"/>
          <w:color w:val="000000"/>
          <w:sz w:val="28"/>
          <w:szCs w:val="28"/>
        </w:rPr>
        <w:t>, как отмечает Е.А. Герасименко,</w:t>
      </w:r>
      <w:r>
        <w:rPr>
          <w:rFonts w:eastAsia="Arial Unicode MS"/>
          <w:color w:val="000000"/>
          <w:sz w:val="28"/>
          <w:szCs w:val="28"/>
        </w:rPr>
        <w:t xml:space="preserve"> отельные права и обязанности лизингодателя, </w:t>
      </w:r>
      <w:r w:rsidRPr="001306F9">
        <w:rPr>
          <w:rFonts w:eastAsia="Arial Unicode MS"/>
          <w:color w:val="000000"/>
          <w:sz w:val="28"/>
          <w:szCs w:val="28"/>
        </w:rPr>
        <w:t>выст</w:t>
      </w:r>
      <w:r w:rsidRPr="001306F9">
        <w:rPr>
          <w:rFonts w:eastAsia="Arial Unicode MS"/>
          <w:color w:val="000000"/>
          <w:sz w:val="28"/>
          <w:szCs w:val="28"/>
        </w:rPr>
        <w:t>у</w:t>
      </w:r>
      <w:r w:rsidRPr="001306F9">
        <w:rPr>
          <w:rFonts w:eastAsia="Arial Unicode MS"/>
          <w:color w:val="000000"/>
          <w:sz w:val="28"/>
          <w:szCs w:val="28"/>
        </w:rPr>
        <w:t xml:space="preserve">пающего одновременно </w:t>
      </w:r>
      <w:r w:rsidR="00582149">
        <w:rPr>
          <w:rFonts w:eastAsia="Arial Unicode MS"/>
          <w:color w:val="000000"/>
          <w:sz w:val="28"/>
          <w:szCs w:val="28"/>
        </w:rPr>
        <w:t xml:space="preserve">и </w:t>
      </w:r>
      <w:r w:rsidRPr="001306F9">
        <w:rPr>
          <w:rFonts w:eastAsia="Arial Unicode MS"/>
          <w:color w:val="000000"/>
          <w:sz w:val="28"/>
          <w:szCs w:val="28"/>
        </w:rPr>
        <w:t>покупателем имущества по договору купли-продажи,</w:t>
      </w:r>
      <w:r>
        <w:rPr>
          <w:rFonts w:eastAsia="Arial Unicode MS"/>
          <w:color w:val="000000"/>
          <w:sz w:val="28"/>
          <w:szCs w:val="28"/>
        </w:rPr>
        <w:t xml:space="preserve"> возлагаются </w:t>
      </w:r>
      <w:r w:rsidRPr="001306F9">
        <w:rPr>
          <w:rFonts w:eastAsia="Arial Unicode MS"/>
          <w:color w:val="000000"/>
          <w:sz w:val="28"/>
          <w:szCs w:val="28"/>
        </w:rPr>
        <w:t xml:space="preserve">как на </w:t>
      </w:r>
      <w:r>
        <w:rPr>
          <w:rFonts w:eastAsia="Arial Unicode MS"/>
          <w:color w:val="000000"/>
          <w:sz w:val="28"/>
          <w:szCs w:val="28"/>
        </w:rPr>
        <w:t>лизингополучателя</w:t>
      </w:r>
      <w:r w:rsidRPr="001306F9">
        <w:rPr>
          <w:rFonts w:eastAsia="Arial Unicode MS"/>
          <w:color w:val="000000"/>
          <w:sz w:val="28"/>
          <w:szCs w:val="28"/>
        </w:rPr>
        <w:t xml:space="preserve"> (права и обязанности п</w:t>
      </w:r>
      <w:r w:rsidRPr="001306F9">
        <w:rPr>
          <w:rFonts w:eastAsia="Arial Unicode MS"/>
          <w:color w:val="000000"/>
          <w:sz w:val="28"/>
          <w:szCs w:val="28"/>
        </w:rPr>
        <w:t>о</w:t>
      </w:r>
      <w:r w:rsidRPr="001306F9">
        <w:rPr>
          <w:rFonts w:eastAsia="Arial Unicode MS"/>
          <w:color w:val="000000"/>
          <w:sz w:val="28"/>
          <w:szCs w:val="28"/>
        </w:rPr>
        <w:t>купателя), так и на продавца (права и обязанности арендодателя)</w:t>
      </w:r>
      <w:r>
        <w:rPr>
          <w:rFonts w:eastAsia="Arial Unicode MS"/>
          <w:color w:val="000000"/>
          <w:sz w:val="28"/>
          <w:szCs w:val="28"/>
        </w:rPr>
        <w:t>.</w:t>
      </w:r>
      <w:r w:rsidRPr="001306F9">
        <w:rPr>
          <w:rStyle w:val="a8"/>
          <w:rFonts w:eastAsia="Arial Unicode MS"/>
          <w:color w:val="000000"/>
          <w:sz w:val="28"/>
          <w:szCs w:val="28"/>
        </w:rPr>
        <w:footnoteReference w:id="27"/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582149">
        <w:rPr>
          <w:rFonts w:eastAsia="Arial Unicode MS"/>
          <w:color w:val="000000"/>
          <w:sz w:val="28"/>
          <w:szCs w:val="28"/>
        </w:rPr>
        <w:t>В данном вопросе необходимо дать анализ прав и обязанностей</w:t>
      </w:r>
      <w:r w:rsidRPr="001306F9">
        <w:rPr>
          <w:rFonts w:eastAsia="Arial Unicode MS"/>
          <w:color w:val="000000"/>
          <w:sz w:val="28"/>
          <w:szCs w:val="28"/>
        </w:rPr>
        <w:t xml:space="preserve"> каждого из участников лизингового обязательс</w:t>
      </w:r>
      <w:r w:rsidRPr="001306F9">
        <w:rPr>
          <w:rFonts w:eastAsia="Arial Unicode MS"/>
          <w:color w:val="000000"/>
          <w:sz w:val="28"/>
          <w:szCs w:val="28"/>
        </w:rPr>
        <w:t>т</w:t>
      </w:r>
      <w:r w:rsidRPr="001306F9">
        <w:rPr>
          <w:rFonts w:eastAsia="Arial Unicode MS"/>
          <w:color w:val="000000"/>
          <w:sz w:val="28"/>
          <w:szCs w:val="28"/>
        </w:rPr>
        <w:t>ва.</w:t>
      </w:r>
    </w:p>
    <w:p w:rsidR="00F248A5" w:rsidRPr="00543DC9" w:rsidRDefault="00582149" w:rsidP="00543DC9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Лизингодатель обязан </w:t>
      </w:r>
      <w:r w:rsidR="00F248A5" w:rsidRPr="001306F9">
        <w:rPr>
          <w:rFonts w:eastAsia="Arial Unicode MS"/>
          <w:color w:val="000000"/>
          <w:sz w:val="28"/>
          <w:szCs w:val="28"/>
        </w:rPr>
        <w:t>приобрести у выбранного лизинг</w:t>
      </w:r>
      <w:r w:rsidR="00F248A5" w:rsidRPr="001306F9">
        <w:rPr>
          <w:rFonts w:eastAsia="Arial Unicode MS"/>
          <w:color w:val="000000"/>
          <w:sz w:val="28"/>
          <w:szCs w:val="28"/>
        </w:rPr>
        <w:t>о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получателем продавца в свою собственность имущество на основании договора купли-продажи. </w:t>
      </w:r>
      <w:r>
        <w:rPr>
          <w:rFonts w:eastAsia="Arial Unicode MS"/>
          <w:color w:val="000000"/>
          <w:sz w:val="28"/>
          <w:szCs w:val="28"/>
        </w:rPr>
        <w:t>Достигается реализация этого</w:t>
      </w:r>
      <w:r w:rsidR="00543DC9">
        <w:rPr>
          <w:rFonts w:eastAsia="Arial Unicode MS"/>
          <w:color w:val="000000"/>
          <w:sz w:val="28"/>
          <w:szCs w:val="28"/>
        </w:rPr>
        <w:t xml:space="preserve"> обязательства п</w:t>
      </w:r>
      <w:r w:rsidR="00543DC9">
        <w:rPr>
          <w:rFonts w:eastAsia="Arial Unicode MS"/>
          <w:color w:val="000000"/>
          <w:sz w:val="28"/>
          <w:szCs w:val="28"/>
        </w:rPr>
        <w:t>у</w:t>
      </w:r>
      <w:r w:rsidR="00543DC9">
        <w:rPr>
          <w:rFonts w:eastAsia="Arial Unicode MS"/>
          <w:color w:val="000000"/>
          <w:sz w:val="28"/>
          <w:szCs w:val="28"/>
        </w:rPr>
        <w:t xml:space="preserve">тем заключения договора </w:t>
      </w:r>
      <w:r w:rsidR="00543DC9" w:rsidRPr="001306F9">
        <w:rPr>
          <w:rFonts w:eastAsia="Arial Unicode MS"/>
          <w:color w:val="000000"/>
          <w:sz w:val="28"/>
          <w:szCs w:val="28"/>
        </w:rPr>
        <w:t>купли-продажи лизингового имущества с прода</w:t>
      </w:r>
      <w:r w:rsidR="00543DC9" w:rsidRPr="001306F9">
        <w:rPr>
          <w:rFonts w:eastAsia="Arial Unicode MS"/>
          <w:color w:val="000000"/>
          <w:sz w:val="28"/>
          <w:szCs w:val="28"/>
        </w:rPr>
        <w:t>в</w:t>
      </w:r>
      <w:r w:rsidR="00543DC9" w:rsidRPr="001306F9">
        <w:rPr>
          <w:rFonts w:eastAsia="Arial Unicode MS"/>
          <w:color w:val="000000"/>
          <w:sz w:val="28"/>
          <w:szCs w:val="28"/>
        </w:rPr>
        <w:t xml:space="preserve">цом в соответствии с </w:t>
      </w:r>
      <w:r>
        <w:rPr>
          <w:rFonts w:eastAsia="Arial Unicode MS"/>
          <w:color w:val="000000"/>
          <w:sz w:val="28"/>
          <w:szCs w:val="28"/>
        </w:rPr>
        <w:t xml:space="preserve">определенными </w:t>
      </w:r>
      <w:r w:rsidR="00543DC9" w:rsidRPr="001306F9">
        <w:rPr>
          <w:rFonts w:eastAsia="Arial Unicode MS"/>
          <w:color w:val="000000"/>
          <w:sz w:val="28"/>
          <w:szCs w:val="28"/>
        </w:rPr>
        <w:t>указаниями лизингополучателя.</w:t>
      </w:r>
      <w:r w:rsidR="00543DC9">
        <w:rPr>
          <w:rFonts w:eastAsia="Arial Unicode MS"/>
          <w:color w:val="000000"/>
          <w:sz w:val="28"/>
          <w:szCs w:val="28"/>
        </w:rPr>
        <w:t xml:space="preserve"> 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Данный договор заключается в порядке, </w:t>
      </w:r>
      <w:r>
        <w:rPr>
          <w:rFonts w:eastAsia="Arial Unicode MS"/>
          <w:color w:val="000000"/>
          <w:sz w:val="28"/>
          <w:szCs w:val="28"/>
        </w:rPr>
        <w:t>который закреплен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нормами ГК</w:t>
      </w:r>
      <w:r>
        <w:rPr>
          <w:rFonts w:eastAsia="Arial Unicode MS"/>
          <w:color w:val="000000"/>
          <w:sz w:val="28"/>
          <w:szCs w:val="28"/>
        </w:rPr>
        <w:t xml:space="preserve"> РФ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о купле-продаже. По сравнению с обычным договором купли-продажи между двумя хозяйству</w:t>
      </w:r>
      <w:r w:rsidR="00F248A5" w:rsidRPr="001306F9">
        <w:rPr>
          <w:rFonts w:eastAsia="Arial Unicode MS"/>
          <w:color w:val="000000"/>
          <w:sz w:val="28"/>
          <w:szCs w:val="28"/>
        </w:rPr>
        <w:t>ю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щими субъектами договор купли-продажи предмета лизинга имеет некоторые </w:t>
      </w:r>
      <w:r>
        <w:rPr>
          <w:rFonts w:eastAsia="Arial Unicode MS"/>
          <w:color w:val="000000"/>
          <w:sz w:val="28"/>
          <w:szCs w:val="28"/>
        </w:rPr>
        <w:t xml:space="preserve">определенные </w:t>
      </w:r>
      <w:r w:rsidR="00F248A5" w:rsidRPr="001306F9">
        <w:rPr>
          <w:rFonts w:eastAsia="Arial Unicode MS"/>
          <w:color w:val="000000"/>
          <w:sz w:val="28"/>
          <w:szCs w:val="28"/>
        </w:rPr>
        <w:t>особеннос</w:t>
      </w:r>
      <w:r>
        <w:rPr>
          <w:rFonts w:eastAsia="Arial Unicode MS"/>
          <w:color w:val="000000"/>
          <w:sz w:val="28"/>
          <w:szCs w:val="28"/>
        </w:rPr>
        <w:t>ти. Одной из таких особенностей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является стоимость им</w:t>
      </w:r>
      <w:r w:rsidR="00F248A5" w:rsidRPr="001306F9">
        <w:rPr>
          <w:rFonts w:eastAsia="Arial Unicode MS"/>
          <w:color w:val="000000"/>
          <w:sz w:val="28"/>
          <w:szCs w:val="28"/>
        </w:rPr>
        <w:t>у</w:t>
      </w:r>
      <w:r w:rsidR="00F248A5" w:rsidRPr="001306F9">
        <w:rPr>
          <w:rFonts w:eastAsia="Arial Unicode MS"/>
          <w:color w:val="000000"/>
          <w:sz w:val="28"/>
          <w:szCs w:val="28"/>
        </w:rPr>
        <w:t>щества.</w:t>
      </w:r>
    </w:p>
    <w:p w:rsidR="00543DC9" w:rsidRPr="00543DC9" w:rsidRDefault="00582149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 связи с такой спецификой</w:t>
      </w:r>
      <w:r w:rsidR="00F248A5" w:rsidRPr="00543DC9">
        <w:rPr>
          <w:rFonts w:eastAsia="Arial Unicode MS"/>
          <w:color w:val="000000"/>
          <w:sz w:val="28"/>
          <w:szCs w:val="28"/>
        </w:rPr>
        <w:t xml:space="preserve"> цена имущества должна быть определена в договоре л</w:t>
      </w:r>
      <w:r w:rsidR="00F248A5" w:rsidRPr="00543DC9"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зинга. Но</w:t>
      </w:r>
      <w:r w:rsidR="00F248A5" w:rsidRPr="00543DC9">
        <w:rPr>
          <w:rFonts w:eastAsia="Arial Unicode MS"/>
          <w:color w:val="000000"/>
          <w:sz w:val="28"/>
          <w:szCs w:val="28"/>
        </w:rPr>
        <w:t xml:space="preserve"> следует отметить, что стороны могут и не предусматривать выкуп имущес</w:t>
      </w:r>
      <w:r w:rsidR="00543DC9" w:rsidRPr="00543DC9">
        <w:rPr>
          <w:rFonts w:eastAsia="Arial Unicode MS"/>
          <w:color w:val="000000"/>
          <w:sz w:val="28"/>
          <w:szCs w:val="28"/>
        </w:rPr>
        <w:t>тва. Право на</w:t>
      </w:r>
      <w:r>
        <w:rPr>
          <w:rFonts w:eastAsia="Arial Unicode MS"/>
          <w:color w:val="000000"/>
          <w:sz w:val="28"/>
          <w:szCs w:val="28"/>
        </w:rPr>
        <w:t xml:space="preserve"> выкуп имущества </w:t>
      </w:r>
      <w:r w:rsidR="00F248A5" w:rsidRPr="00543DC9">
        <w:rPr>
          <w:rFonts w:eastAsia="Arial Unicode MS"/>
          <w:color w:val="000000"/>
          <w:sz w:val="28"/>
          <w:szCs w:val="28"/>
        </w:rPr>
        <w:t xml:space="preserve"> пользователь имеет независимо от того, содержится </w:t>
      </w:r>
      <w:r>
        <w:rPr>
          <w:rFonts w:eastAsia="Arial Unicode MS"/>
          <w:color w:val="000000"/>
          <w:sz w:val="28"/>
          <w:szCs w:val="28"/>
        </w:rPr>
        <w:t xml:space="preserve">ли </w:t>
      </w:r>
      <w:r w:rsidR="00F248A5" w:rsidRPr="00543DC9">
        <w:rPr>
          <w:rFonts w:eastAsia="Arial Unicode MS"/>
          <w:color w:val="000000"/>
          <w:sz w:val="28"/>
          <w:szCs w:val="28"/>
        </w:rPr>
        <w:t>данный пу</w:t>
      </w:r>
      <w:r>
        <w:rPr>
          <w:rFonts w:eastAsia="Arial Unicode MS"/>
          <w:color w:val="000000"/>
          <w:sz w:val="28"/>
          <w:szCs w:val="28"/>
        </w:rPr>
        <w:t>нкт в договоре лизинга или нет. С</w:t>
      </w:r>
      <w:r w:rsidR="00F248A5" w:rsidRPr="00543DC9">
        <w:rPr>
          <w:rFonts w:eastAsia="Arial Unicode MS"/>
          <w:color w:val="000000"/>
          <w:sz w:val="28"/>
          <w:szCs w:val="28"/>
        </w:rPr>
        <w:t xml:space="preserve">т. 634 ГК </w:t>
      </w:r>
      <w:r>
        <w:rPr>
          <w:rFonts w:eastAsia="Arial Unicode MS"/>
          <w:color w:val="000000"/>
          <w:sz w:val="28"/>
          <w:szCs w:val="28"/>
        </w:rPr>
        <w:t xml:space="preserve">РФ прямо </w:t>
      </w:r>
      <w:r w:rsidR="00F248A5" w:rsidRPr="00543DC9">
        <w:rPr>
          <w:rFonts w:eastAsia="Arial Unicode MS"/>
          <w:color w:val="000000"/>
          <w:sz w:val="28"/>
          <w:szCs w:val="28"/>
        </w:rPr>
        <w:t>предусматривает право выкупа арендованного им</w:t>
      </w:r>
      <w:r>
        <w:rPr>
          <w:rFonts w:eastAsia="Arial Unicode MS"/>
          <w:color w:val="000000"/>
          <w:sz w:val="28"/>
          <w:szCs w:val="28"/>
        </w:rPr>
        <w:t>ущества. Лизингополучатель наделен правом</w:t>
      </w:r>
      <w:r w:rsidR="00F248A5" w:rsidRPr="00543DC9">
        <w:rPr>
          <w:rFonts w:eastAsia="Arial Unicode MS"/>
          <w:color w:val="000000"/>
          <w:sz w:val="28"/>
          <w:szCs w:val="28"/>
        </w:rPr>
        <w:t xml:space="preserve"> </w:t>
      </w:r>
      <w:r w:rsidR="00543DC9" w:rsidRPr="00543DC9">
        <w:rPr>
          <w:rFonts w:eastAsia="Arial Unicode MS"/>
          <w:color w:val="000000"/>
          <w:sz w:val="28"/>
          <w:szCs w:val="28"/>
        </w:rPr>
        <w:t>сделать предложение о намерении вык</w:t>
      </w:r>
      <w:r w:rsidR="00543DC9" w:rsidRPr="00543DC9">
        <w:rPr>
          <w:rFonts w:eastAsia="Arial Unicode MS"/>
          <w:color w:val="000000"/>
          <w:sz w:val="28"/>
          <w:szCs w:val="28"/>
        </w:rPr>
        <w:t>у</w:t>
      </w:r>
      <w:r w:rsidR="00543DC9" w:rsidRPr="00543DC9">
        <w:rPr>
          <w:rFonts w:eastAsia="Arial Unicode MS"/>
          <w:color w:val="000000"/>
          <w:sz w:val="28"/>
          <w:szCs w:val="28"/>
        </w:rPr>
        <w:t>пить объект договора до окончания срока действи</w:t>
      </w:r>
      <w:r>
        <w:rPr>
          <w:rFonts w:eastAsia="Arial Unicode MS"/>
          <w:color w:val="000000"/>
          <w:sz w:val="28"/>
          <w:szCs w:val="28"/>
        </w:rPr>
        <w:t>я договора</w:t>
      </w:r>
      <w:r w:rsidR="00543DC9" w:rsidRPr="00543DC9">
        <w:rPr>
          <w:rFonts w:eastAsia="Arial Unicode MS"/>
          <w:color w:val="000000"/>
          <w:sz w:val="28"/>
          <w:szCs w:val="28"/>
        </w:rPr>
        <w:t>.</w:t>
      </w:r>
    </w:p>
    <w:p w:rsidR="00C32043" w:rsidRPr="00582149" w:rsidRDefault="00C32043" w:rsidP="00C32043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С</w:t>
      </w:r>
      <w:r w:rsidRPr="001306F9">
        <w:rPr>
          <w:rFonts w:eastAsia="Arial Unicode MS"/>
          <w:color w:val="000000"/>
          <w:sz w:val="28"/>
          <w:szCs w:val="28"/>
        </w:rPr>
        <w:t>т</w:t>
      </w:r>
      <w:r w:rsidR="00582149">
        <w:rPr>
          <w:rFonts w:eastAsia="Arial Unicode MS"/>
          <w:color w:val="000000"/>
          <w:sz w:val="28"/>
          <w:szCs w:val="28"/>
        </w:rPr>
        <w:t>.</w:t>
      </w:r>
      <w:r w:rsidRPr="001306F9">
        <w:rPr>
          <w:rFonts w:eastAsia="Arial Unicode MS"/>
          <w:color w:val="000000"/>
          <w:sz w:val="28"/>
          <w:szCs w:val="28"/>
        </w:rPr>
        <w:t xml:space="preserve"> 8 Закона о лизинге</w:t>
      </w:r>
      <w:r w:rsidR="00582149">
        <w:rPr>
          <w:rFonts w:eastAsia="Arial Unicode MS"/>
          <w:color w:val="000000"/>
          <w:sz w:val="28"/>
          <w:szCs w:val="28"/>
        </w:rPr>
        <w:t xml:space="preserve"> позволяет лизингополучателю (</w:t>
      </w:r>
      <w:r>
        <w:rPr>
          <w:rFonts w:eastAsia="Arial Unicode MS"/>
          <w:color w:val="000000"/>
          <w:sz w:val="28"/>
          <w:szCs w:val="28"/>
        </w:rPr>
        <w:t>с письменн</w:t>
      </w:r>
      <w:r>
        <w:rPr>
          <w:rFonts w:eastAsia="Arial Unicode MS"/>
          <w:color w:val="000000"/>
          <w:sz w:val="28"/>
          <w:szCs w:val="28"/>
        </w:rPr>
        <w:t>о</w:t>
      </w:r>
      <w:r w:rsidR="00582149">
        <w:rPr>
          <w:rFonts w:eastAsia="Arial Unicode MS"/>
          <w:color w:val="000000"/>
          <w:sz w:val="28"/>
          <w:szCs w:val="28"/>
        </w:rPr>
        <w:t xml:space="preserve">го согласия лизингодателя) </w:t>
      </w:r>
      <w:r w:rsidRPr="001306F9">
        <w:rPr>
          <w:rFonts w:eastAsia="Arial Unicode MS"/>
          <w:color w:val="000000"/>
          <w:sz w:val="28"/>
          <w:szCs w:val="28"/>
        </w:rPr>
        <w:t>передать лизинговое имущество в сублизинг третьему лицу. Причем право требования к продавцу переходит к лизингополучателю по договору сублизинг</w:t>
      </w:r>
      <w:r w:rsidR="00582149">
        <w:rPr>
          <w:rFonts w:eastAsia="Arial Unicode MS"/>
          <w:color w:val="000000"/>
          <w:sz w:val="28"/>
          <w:szCs w:val="28"/>
        </w:rPr>
        <w:t xml:space="preserve">а </w:t>
      </w:r>
      <w:r w:rsidRPr="001306F9">
        <w:rPr>
          <w:rFonts w:eastAsia="Arial Unicode MS"/>
          <w:color w:val="000000"/>
          <w:sz w:val="28"/>
          <w:szCs w:val="28"/>
        </w:rPr>
        <w:t xml:space="preserve">, </w:t>
      </w:r>
      <w:r w:rsidR="00582149">
        <w:rPr>
          <w:rFonts w:eastAsia="Arial Unicode MS"/>
          <w:color w:val="000000"/>
          <w:sz w:val="28"/>
          <w:szCs w:val="28"/>
        </w:rPr>
        <w:t xml:space="preserve">а поэтому </w:t>
      </w:r>
      <w:r w:rsidRPr="001306F9">
        <w:rPr>
          <w:rFonts w:eastAsia="Arial Unicode MS"/>
          <w:color w:val="000000"/>
          <w:sz w:val="28"/>
          <w:szCs w:val="28"/>
        </w:rPr>
        <w:t>согласия продавца на п</w:t>
      </w:r>
      <w:r w:rsidRPr="001306F9">
        <w:rPr>
          <w:rFonts w:eastAsia="Arial Unicode MS"/>
          <w:color w:val="000000"/>
          <w:sz w:val="28"/>
          <w:szCs w:val="28"/>
        </w:rPr>
        <w:t>е</w:t>
      </w:r>
      <w:r w:rsidRPr="001306F9">
        <w:rPr>
          <w:rFonts w:eastAsia="Arial Unicode MS"/>
          <w:color w:val="000000"/>
          <w:sz w:val="28"/>
          <w:szCs w:val="28"/>
        </w:rPr>
        <w:t xml:space="preserve">реход права </w:t>
      </w:r>
      <w:r w:rsidR="00582149">
        <w:rPr>
          <w:rFonts w:eastAsia="Arial Unicode MS"/>
          <w:color w:val="000000"/>
          <w:sz w:val="28"/>
          <w:szCs w:val="28"/>
        </w:rPr>
        <w:t>здесь не требуется. То есть</w:t>
      </w:r>
      <w:r w:rsidRPr="001306F9">
        <w:rPr>
          <w:rFonts w:eastAsia="Arial Unicode MS"/>
          <w:color w:val="000000"/>
          <w:sz w:val="28"/>
          <w:szCs w:val="28"/>
        </w:rPr>
        <w:t xml:space="preserve">, </w:t>
      </w:r>
      <w:r w:rsidR="00582149">
        <w:rPr>
          <w:rFonts w:eastAsia="Arial Unicode MS"/>
          <w:color w:val="000000"/>
          <w:sz w:val="28"/>
          <w:szCs w:val="28"/>
        </w:rPr>
        <w:t xml:space="preserve">можно определить, </w:t>
      </w:r>
      <w:r w:rsidRPr="001306F9">
        <w:rPr>
          <w:rFonts w:eastAsia="Arial Unicode MS"/>
          <w:color w:val="000000"/>
          <w:sz w:val="28"/>
          <w:szCs w:val="28"/>
        </w:rPr>
        <w:t>что лизингодатель не имеет никаких правоотношений с сублизингополучателем.</w:t>
      </w:r>
      <w:r>
        <w:rPr>
          <w:rFonts w:eastAsia="Arial Unicode MS"/>
          <w:color w:val="000000"/>
          <w:sz w:val="28"/>
          <w:szCs w:val="28"/>
        </w:rPr>
        <w:t xml:space="preserve"> Каких-либо сп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 xml:space="preserve">циальных правил, </w:t>
      </w:r>
      <w:r w:rsidRPr="001306F9">
        <w:rPr>
          <w:rFonts w:eastAsia="Arial Unicode MS"/>
          <w:color w:val="000000"/>
          <w:sz w:val="28"/>
          <w:szCs w:val="28"/>
        </w:rPr>
        <w:t>регулирующих отношения, связан</w:t>
      </w:r>
      <w:r>
        <w:rPr>
          <w:rFonts w:eastAsia="Arial Unicode MS"/>
          <w:color w:val="000000"/>
          <w:sz w:val="28"/>
          <w:szCs w:val="28"/>
        </w:rPr>
        <w:t>ные с сублизинг</w:t>
      </w:r>
      <w:r w:rsidR="00BE51F6">
        <w:rPr>
          <w:rFonts w:eastAsia="Arial Unicode MS"/>
          <w:color w:val="000000"/>
          <w:sz w:val="28"/>
          <w:szCs w:val="28"/>
        </w:rPr>
        <w:t>ом, Гр</w:t>
      </w:r>
      <w:r w:rsidR="00BE51F6">
        <w:rPr>
          <w:rFonts w:eastAsia="Arial Unicode MS"/>
          <w:color w:val="000000"/>
          <w:sz w:val="28"/>
          <w:szCs w:val="28"/>
        </w:rPr>
        <w:t>а</w:t>
      </w:r>
      <w:r w:rsidR="00BE51F6">
        <w:rPr>
          <w:rFonts w:eastAsia="Arial Unicode MS"/>
          <w:color w:val="000000"/>
          <w:sz w:val="28"/>
          <w:szCs w:val="28"/>
        </w:rPr>
        <w:t>жданский кодекс (</w:t>
      </w:r>
      <w:r w:rsidR="00582149">
        <w:rPr>
          <w:rFonts w:eastAsia="Arial Unicode MS"/>
          <w:color w:val="000000"/>
          <w:sz w:val="28"/>
          <w:szCs w:val="28"/>
        </w:rPr>
        <w:t>глава 34</w:t>
      </w:r>
      <w:r>
        <w:rPr>
          <w:rFonts w:eastAsia="Arial Unicode MS"/>
          <w:color w:val="000000"/>
          <w:sz w:val="28"/>
          <w:szCs w:val="28"/>
        </w:rPr>
        <w:t xml:space="preserve">) </w:t>
      </w:r>
      <w:r w:rsidRPr="001306F9">
        <w:rPr>
          <w:rFonts w:eastAsia="Arial Unicode MS"/>
          <w:color w:val="000000"/>
          <w:sz w:val="28"/>
          <w:szCs w:val="28"/>
        </w:rPr>
        <w:t>не содержит</w:t>
      </w:r>
      <w:r w:rsidR="00582149">
        <w:rPr>
          <w:rFonts w:eastAsia="Arial Unicode MS"/>
          <w:color w:val="000000"/>
          <w:sz w:val="28"/>
          <w:szCs w:val="28"/>
        </w:rPr>
        <w:t>. Образец договора сублизанга представлен в приложении №2.</w:t>
      </w:r>
    </w:p>
    <w:p w:rsidR="00B7529B" w:rsidRPr="001306F9" w:rsidRDefault="001400C2" w:rsidP="005F6931">
      <w:pPr>
        <w:widowControl/>
        <w:shd w:val="clear" w:color="auto" w:fill="FFFFFF"/>
        <w:spacing w:line="360" w:lineRule="auto"/>
        <w:ind w:right="282"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При сублизинге предопределяется</w:t>
      </w:r>
      <w:r w:rsidR="00B7529B">
        <w:rPr>
          <w:rFonts w:eastAsia="Arial Unicode MS"/>
          <w:color w:val="000000"/>
          <w:sz w:val="28"/>
          <w:szCs w:val="28"/>
        </w:rPr>
        <w:t>, что лизингополучатель приобрет</w:t>
      </w:r>
      <w:r>
        <w:rPr>
          <w:rFonts w:eastAsia="Arial Unicode MS"/>
          <w:color w:val="000000"/>
          <w:sz w:val="28"/>
          <w:szCs w:val="28"/>
        </w:rPr>
        <w:t xml:space="preserve">ает роль лизингодателя, в связи с тем, что </w:t>
      </w:r>
      <w:r w:rsidR="00B7529B">
        <w:rPr>
          <w:rFonts w:eastAsia="Arial Unicode MS"/>
          <w:color w:val="000000"/>
          <w:sz w:val="28"/>
          <w:szCs w:val="28"/>
        </w:rPr>
        <w:t>третье лицо получает во владение и в пользов</w:t>
      </w:r>
      <w:r w:rsidR="00B7529B">
        <w:rPr>
          <w:rFonts w:eastAsia="Arial Unicode MS"/>
          <w:color w:val="000000"/>
          <w:sz w:val="28"/>
          <w:szCs w:val="28"/>
        </w:rPr>
        <w:t>а</w:t>
      </w:r>
      <w:r w:rsidR="00B7529B">
        <w:rPr>
          <w:rFonts w:eastAsia="Arial Unicode MS"/>
          <w:color w:val="000000"/>
          <w:sz w:val="28"/>
          <w:szCs w:val="28"/>
        </w:rPr>
        <w:t xml:space="preserve">ние имущество именно от него. По </w:t>
      </w:r>
      <w:r w:rsidR="00B7529B" w:rsidRPr="001306F9">
        <w:rPr>
          <w:rFonts w:eastAsia="Arial Unicode MS"/>
          <w:color w:val="000000"/>
          <w:sz w:val="28"/>
          <w:szCs w:val="28"/>
        </w:rPr>
        <w:t>договору сублизинга лизингополуч</w:t>
      </w:r>
      <w:r w:rsidR="00B7529B" w:rsidRPr="001306F9">
        <w:rPr>
          <w:rFonts w:eastAsia="Arial Unicode MS"/>
          <w:color w:val="000000"/>
          <w:sz w:val="28"/>
          <w:szCs w:val="28"/>
        </w:rPr>
        <w:t>а</w:t>
      </w:r>
      <w:r w:rsidR="00B7529B" w:rsidRPr="001306F9">
        <w:rPr>
          <w:rFonts w:eastAsia="Arial Unicode MS"/>
          <w:color w:val="000000"/>
          <w:sz w:val="28"/>
          <w:szCs w:val="28"/>
        </w:rPr>
        <w:t>тель должен был бы приобрести имущество в собственность</w:t>
      </w:r>
      <w:r>
        <w:rPr>
          <w:rFonts w:eastAsia="Arial Unicode MS"/>
          <w:color w:val="000000"/>
          <w:sz w:val="28"/>
          <w:szCs w:val="28"/>
        </w:rPr>
        <w:t>, а потом передать</w:t>
      </w:r>
      <w:r w:rsidR="00B7529B" w:rsidRPr="001306F9">
        <w:rPr>
          <w:rFonts w:eastAsia="Arial Unicode MS"/>
          <w:color w:val="000000"/>
          <w:sz w:val="28"/>
          <w:szCs w:val="28"/>
        </w:rPr>
        <w:t xml:space="preserve"> в сублизинг.</w:t>
      </w:r>
      <w:r>
        <w:rPr>
          <w:rFonts w:eastAsia="Arial Unicode MS"/>
          <w:color w:val="000000"/>
          <w:sz w:val="28"/>
          <w:szCs w:val="28"/>
        </w:rPr>
        <w:t xml:space="preserve"> Но такое действие невозможно. А поэтому, и</w:t>
      </w:r>
      <w:r w:rsidR="00B7529B">
        <w:rPr>
          <w:rFonts w:eastAsia="Arial Unicode MS"/>
          <w:color w:val="000000"/>
          <w:sz w:val="28"/>
          <w:szCs w:val="28"/>
        </w:rPr>
        <w:t xml:space="preserve">менно </w:t>
      </w:r>
      <w:r>
        <w:rPr>
          <w:rFonts w:eastAsia="Arial Unicode MS"/>
          <w:color w:val="000000"/>
          <w:sz w:val="28"/>
          <w:szCs w:val="28"/>
        </w:rPr>
        <w:t xml:space="preserve">такое </w:t>
      </w:r>
      <w:r w:rsidR="00B7529B">
        <w:rPr>
          <w:rFonts w:eastAsia="Arial Unicode MS"/>
          <w:color w:val="000000"/>
          <w:sz w:val="28"/>
          <w:szCs w:val="28"/>
        </w:rPr>
        <w:t>неустойчивое финансовое п</w:t>
      </w:r>
      <w:r w:rsidR="00B7529B">
        <w:rPr>
          <w:rFonts w:eastAsia="Arial Unicode MS"/>
          <w:color w:val="000000"/>
          <w:sz w:val="28"/>
          <w:szCs w:val="28"/>
        </w:rPr>
        <w:t>о</w:t>
      </w:r>
      <w:r w:rsidR="00B7529B">
        <w:rPr>
          <w:rFonts w:eastAsia="Arial Unicode MS"/>
          <w:color w:val="000000"/>
          <w:sz w:val="28"/>
          <w:szCs w:val="28"/>
        </w:rPr>
        <w:t>ложен</w:t>
      </w:r>
      <w:r>
        <w:rPr>
          <w:rFonts w:eastAsia="Arial Unicode MS"/>
          <w:color w:val="000000"/>
          <w:sz w:val="28"/>
          <w:szCs w:val="28"/>
        </w:rPr>
        <w:t>ие толкает лизингополучателя оформить лизинговую сделку</w:t>
      </w:r>
      <w:r w:rsidR="00B7529B">
        <w:rPr>
          <w:rFonts w:eastAsia="Arial Unicode MS"/>
          <w:color w:val="000000"/>
          <w:sz w:val="28"/>
          <w:szCs w:val="28"/>
        </w:rPr>
        <w:t xml:space="preserve">. </w:t>
      </w:r>
      <w:r>
        <w:rPr>
          <w:rFonts w:eastAsia="Arial Unicode MS"/>
          <w:color w:val="000000"/>
          <w:sz w:val="28"/>
          <w:szCs w:val="28"/>
        </w:rPr>
        <w:t>Встает вопрос о возможности соблюдения</w:t>
      </w:r>
      <w:r w:rsidR="00B7529B" w:rsidRPr="001306F9">
        <w:rPr>
          <w:rFonts w:eastAsia="Arial Unicode MS"/>
          <w:color w:val="000000"/>
          <w:sz w:val="28"/>
          <w:szCs w:val="28"/>
        </w:rPr>
        <w:t xml:space="preserve"> все</w:t>
      </w:r>
      <w:r>
        <w:rPr>
          <w:rFonts w:eastAsia="Arial Unicode MS"/>
          <w:color w:val="000000"/>
          <w:sz w:val="28"/>
          <w:szCs w:val="28"/>
        </w:rPr>
        <w:t>х правил  договора лизинга.</w:t>
      </w:r>
      <w:r w:rsidR="00B7529B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Сложность ситуации состоит также</w:t>
      </w:r>
      <w:r w:rsidR="00B7529B" w:rsidRPr="001306F9">
        <w:rPr>
          <w:rFonts w:eastAsia="Arial Unicode MS"/>
          <w:color w:val="000000"/>
          <w:sz w:val="28"/>
          <w:szCs w:val="28"/>
        </w:rPr>
        <w:t xml:space="preserve"> и в том, что правила договора лизинга к отношениям сублизинга прим</w:t>
      </w:r>
      <w:r w:rsidR="00B7529B" w:rsidRPr="001306F9">
        <w:rPr>
          <w:rFonts w:eastAsia="Arial Unicode MS"/>
          <w:color w:val="000000"/>
          <w:sz w:val="28"/>
          <w:szCs w:val="28"/>
        </w:rPr>
        <w:t>е</w:t>
      </w:r>
      <w:r w:rsidR="00B7529B" w:rsidRPr="001306F9">
        <w:rPr>
          <w:rFonts w:eastAsia="Arial Unicode MS"/>
          <w:color w:val="000000"/>
          <w:sz w:val="28"/>
          <w:szCs w:val="28"/>
        </w:rPr>
        <w:t xml:space="preserve">няться </w:t>
      </w:r>
      <w:r>
        <w:rPr>
          <w:rFonts w:eastAsia="Arial Unicode MS"/>
          <w:color w:val="000000"/>
          <w:sz w:val="28"/>
          <w:szCs w:val="28"/>
        </w:rPr>
        <w:t xml:space="preserve">как таковые </w:t>
      </w:r>
      <w:r w:rsidR="00B7529B" w:rsidRPr="001306F9">
        <w:rPr>
          <w:rFonts w:eastAsia="Arial Unicode MS"/>
          <w:color w:val="000000"/>
          <w:sz w:val="28"/>
          <w:szCs w:val="28"/>
        </w:rPr>
        <w:t>не могут.</w:t>
      </w:r>
    </w:p>
    <w:p w:rsidR="00F248A5" w:rsidRPr="001306F9" w:rsidRDefault="001400C2" w:rsidP="005F6931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</w:t>
      </w:r>
      <w:r w:rsidR="00F248A5" w:rsidRPr="005F6931">
        <w:rPr>
          <w:rFonts w:eastAsia="Arial Unicode MS"/>
          <w:color w:val="000000"/>
          <w:sz w:val="28"/>
          <w:szCs w:val="28"/>
        </w:rPr>
        <w:t>тношения, возникающие между лизингополучателем и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третьим лицом, которому лизинговое имущество передается во временное владение и пользование за плату, </w:t>
      </w:r>
      <w:r>
        <w:rPr>
          <w:rFonts w:eastAsia="Arial Unicode MS"/>
          <w:color w:val="000000"/>
          <w:sz w:val="28"/>
          <w:szCs w:val="28"/>
        </w:rPr>
        <w:t xml:space="preserve">на наш взгляд, 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должны именоваться не </w:t>
      </w:r>
      <w:r>
        <w:rPr>
          <w:rFonts w:eastAsia="Arial Unicode MS"/>
          <w:color w:val="000000"/>
          <w:sz w:val="28"/>
          <w:szCs w:val="28"/>
        </w:rPr>
        <w:t>как сублизинг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, а </w:t>
      </w:r>
      <w:r>
        <w:rPr>
          <w:rFonts w:eastAsia="Arial Unicode MS"/>
          <w:color w:val="000000"/>
          <w:sz w:val="28"/>
          <w:szCs w:val="28"/>
        </w:rPr>
        <w:t xml:space="preserve">просто 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субарендой. </w:t>
      </w:r>
      <w:r>
        <w:rPr>
          <w:rFonts w:eastAsia="Arial Unicode MS"/>
          <w:color w:val="000000"/>
          <w:sz w:val="28"/>
          <w:szCs w:val="28"/>
        </w:rPr>
        <w:t>А поэтому, с</w:t>
      </w:r>
      <w:r w:rsidR="00F248A5" w:rsidRPr="001306F9">
        <w:rPr>
          <w:rFonts w:eastAsia="Arial Unicode MS"/>
          <w:color w:val="000000"/>
          <w:sz w:val="28"/>
          <w:szCs w:val="28"/>
        </w:rPr>
        <w:t>оответственно, к этим отношением должны применяться о</w:t>
      </w:r>
      <w:r w:rsidR="00F248A5" w:rsidRPr="001306F9">
        <w:rPr>
          <w:rFonts w:eastAsia="Arial Unicode MS"/>
          <w:color w:val="000000"/>
          <w:sz w:val="28"/>
          <w:szCs w:val="28"/>
        </w:rPr>
        <w:t>б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щие положения об аренде, </w:t>
      </w:r>
      <w:r>
        <w:rPr>
          <w:rFonts w:eastAsia="Arial Unicode MS"/>
          <w:color w:val="000000"/>
          <w:sz w:val="28"/>
          <w:szCs w:val="28"/>
        </w:rPr>
        <w:t xml:space="preserve">которые </w:t>
      </w:r>
      <w:r w:rsidR="00F248A5" w:rsidRPr="001306F9">
        <w:rPr>
          <w:rFonts w:eastAsia="Arial Unicode MS"/>
          <w:color w:val="000000"/>
          <w:sz w:val="28"/>
          <w:szCs w:val="28"/>
        </w:rPr>
        <w:t>предусмотренные п. 2 ст. 615, ст. 618 ГК</w:t>
      </w:r>
      <w:r>
        <w:rPr>
          <w:rFonts w:eastAsia="Arial Unicode MS"/>
          <w:color w:val="000000"/>
          <w:sz w:val="28"/>
          <w:szCs w:val="28"/>
        </w:rPr>
        <w:t xml:space="preserve"> РФ</w:t>
      </w:r>
      <w:r w:rsidR="00F248A5" w:rsidRPr="001306F9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 xml:space="preserve"> Практика показывает, что судебные органы, а также в договорах</w:t>
      </w:r>
      <w:r w:rsidR="000F1054">
        <w:rPr>
          <w:rFonts w:eastAsia="Arial Unicode MS"/>
          <w:color w:val="000000"/>
          <w:sz w:val="28"/>
          <w:szCs w:val="28"/>
        </w:rPr>
        <w:t xml:space="preserve"> сторон такие </w:t>
      </w:r>
      <w:r w:rsidR="00F248A5" w:rsidRPr="001306F9">
        <w:rPr>
          <w:rFonts w:eastAsia="Arial Unicode MS"/>
          <w:color w:val="000000"/>
          <w:sz w:val="28"/>
          <w:szCs w:val="28"/>
        </w:rPr>
        <w:t>отношения им</w:t>
      </w:r>
      <w:r w:rsidR="00F248A5" w:rsidRPr="001306F9">
        <w:rPr>
          <w:rFonts w:eastAsia="Arial Unicode MS"/>
          <w:color w:val="000000"/>
          <w:sz w:val="28"/>
          <w:szCs w:val="28"/>
        </w:rPr>
        <w:t>е</w:t>
      </w:r>
      <w:r w:rsidR="00F248A5" w:rsidRPr="001306F9">
        <w:rPr>
          <w:rFonts w:eastAsia="Arial Unicode MS"/>
          <w:color w:val="000000"/>
          <w:sz w:val="28"/>
          <w:szCs w:val="28"/>
        </w:rPr>
        <w:t>нуются именно субарендой.</w:t>
      </w:r>
    </w:p>
    <w:p w:rsidR="00F248A5" w:rsidRPr="001306F9" w:rsidRDefault="00F248A5" w:rsidP="00F248A5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 xml:space="preserve">Договор субаренды лизингодатель может заключить с третьим лицом при наличии </w:t>
      </w:r>
      <w:r w:rsidR="000F1054">
        <w:rPr>
          <w:rFonts w:eastAsia="Arial Unicode MS"/>
          <w:color w:val="000000"/>
          <w:sz w:val="28"/>
          <w:szCs w:val="28"/>
        </w:rPr>
        <w:t xml:space="preserve">на то </w:t>
      </w:r>
      <w:r w:rsidRPr="001306F9">
        <w:rPr>
          <w:rFonts w:eastAsia="Arial Unicode MS"/>
          <w:color w:val="000000"/>
          <w:sz w:val="28"/>
          <w:szCs w:val="28"/>
        </w:rPr>
        <w:t xml:space="preserve">письменного согласия лизингодателя (п. 2 ст. 8 Закона). </w:t>
      </w:r>
      <w:r w:rsidR="000F1054">
        <w:rPr>
          <w:rFonts w:eastAsia="Arial Unicode MS"/>
          <w:color w:val="000000"/>
          <w:sz w:val="28"/>
          <w:szCs w:val="28"/>
        </w:rPr>
        <w:t>Для упорядочения правил с</w:t>
      </w:r>
      <w:r w:rsidRPr="001306F9">
        <w:rPr>
          <w:rFonts w:eastAsia="Arial Unicode MS"/>
          <w:color w:val="000000"/>
          <w:sz w:val="28"/>
          <w:szCs w:val="28"/>
        </w:rPr>
        <w:t>ледует внести в Закон уточнение о том, что договор субаренды может быть закл</w:t>
      </w:r>
      <w:r w:rsidRPr="001306F9">
        <w:rPr>
          <w:rFonts w:eastAsia="Arial Unicode MS"/>
          <w:color w:val="000000"/>
          <w:sz w:val="28"/>
          <w:szCs w:val="28"/>
        </w:rPr>
        <w:t>ю</w:t>
      </w:r>
      <w:r w:rsidRPr="001306F9">
        <w:rPr>
          <w:rFonts w:eastAsia="Arial Unicode MS"/>
          <w:color w:val="000000"/>
          <w:sz w:val="28"/>
          <w:szCs w:val="28"/>
        </w:rPr>
        <w:t xml:space="preserve">чен на срок, </w:t>
      </w:r>
      <w:r w:rsidR="000F1054">
        <w:rPr>
          <w:rFonts w:eastAsia="Arial Unicode MS"/>
          <w:color w:val="000000"/>
          <w:sz w:val="28"/>
          <w:szCs w:val="28"/>
        </w:rPr>
        <w:t>который не превышает</w:t>
      </w:r>
      <w:r w:rsidRPr="001306F9">
        <w:rPr>
          <w:rFonts w:eastAsia="Arial Unicode MS"/>
          <w:color w:val="000000"/>
          <w:sz w:val="28"/>
          <w:szCs w:val="28"/>
        </w:rPr>
        <w:t xml:space="preserve"> срок договора лизинга. При досрочном ра</w:t>
      </w:r>
      <w:r w:rsidRPr="001306F9">
        <w:rPr>
          <w:rFonts w:eastAsia="Arial Unicode MS"/>
          <w:color w:val="000000"/>
          <w:sz w:val="28"/>
          <w:szCs w:val="28"/>
        </w:rPr>
        <w:t>с</w:t>
      </w:r>
      <w:r w:rsidRPr="001306F9">
        <w:rPr>
          <w:rFonts w:eastAsia="Arial Unicode MS"/>
          <w:color w:val="000000"/>
          <w:sz w:val="28"/>
          <w:szCs w:val="28"/>
        </w:rPr>
        <w:t xml:space="preserve">торжении договора лизинга </w:t>
      </w:r>
      <w:r w:rsidR="000F1054">
        <w:rPr>
          <w:rFonts w:eastAsia="Arial Unicode MS"/>
          <w:color w:val="000000"/>
          <w:sz w:val="28"/>
          <w:szCs w:val="28"/>
        </w:rPr>
        <w:t xml:space="preserve">непременно </w:t>
      </w:r>
      <w:r w:rsidRPr="001306F9">
        <w:rPr>
          <w:rFonts w:eastAsia="Arial Unicode MS"/>
          <w:color w:val="000000"/>
          <w:sz w:val="28"/>
          <w:szCs w:val="28"/>
        </w:rPr>
        <w:t>расторгается и договор субаренды, если стороны не предусмотрел</w:t>
      </w:r>
      <w:r w:rsidR="000F1054">
        <w:rPr>
          <w:rFonts w:eastAsia="Arial Unicode MS"/>
          <w:color w:val="000000"/>
          <w:sz w:val="28"/>
          <w:szCs w:val="28"/>
        </w:rPr>
        <w:t>и другой порядок. Однако такое положение указывает, что</w:t>
      </w:r>
      <w:r w:rsidRPr="001306F9">
        <w:rPr>
          <w:rFonts w:eastAsia="Arial Unicode MS"/>
          <w:color w:val="000000"/>
          <w:sz w:val="28"/>
          <w:szCs w:val="28"/>
        </w:rPr>
        <w:t xml:space="preserve"> субаренд</w:t>
      </w:r>
      <w:r w:rsidRPr="001306F9">
        <w:rPr>
          <w:rFonts w:eastAsia="Arial Unicode MS"/>
          <w:color w:val="000000"/>
          <w:sz w:val="28"/>
          <w:szCs w:val="28"/>
        </w:rPr>
        <w:t>а</w:t>
      </w:r>
      <w:r w:rsidRPr="001306F9">
        <w:rPr>
          <w:rFonts w:eastAsia="Arial Unicode MS"/>
          <w:color w:val="000000"/>
          <w:sz w:val="28"/>
          <w:szCs w:val="28"/>
        </w:rPr>
        <w:t>тор имеет право заключить договор аренды лизингового имущества, нах</w:t>
      </w:r>
      <w:r w:rsidRPr="001306F9">
        <w:rPr>
          <w:rFonts w:eastAsia="Arial Unicode MS"/>
          <w:color w:val="000000"/>
          <w:sz w:val="28"/>
          <w:szCs w:val="28"/>
        </w:rPr>
        <w:t>о</w:t>
      </w:r>
      <w:r w:rsidRPr="001306F9">
        <w:rPr>
          <w:rFonts w:eastAsia="Arial Unicode MS"/>
          <w:color w:val="000000"/>
          <w:sz w:val="28"/>
          <w:szCs w:val="28"/>
        </w:rPr>
        <w:t>дящегося у него в пользовании по догово</w:t>
      </w:r>
      <w:r>
        <w:rPr>
          <w:rFonts w:eastAsia="Arial Unicode MS"/>
          <w:color w:val="000000"/>
          <w:sz w:val="28"/>
          <w:szCs w:val="28"/>
        </w:rPr>
        <w:t>ру субаренды, с лизингодателем в</w:t>
      </w:r>
      <w:r w:rsidRPr="001306F9">
        <w:rPr>
          <w:rFonts w:eastAsia="Arial Unicode MS"/>
          <w:color w:val="000000"/>
          <w:sz w:val="28"/>
          <w:szCs w:val="28"/>
        </w:rPr>
        <w:t xml:space="preserve"> пределах оставшегося срока субаренды</w:t>
      </w:r>
      <w:r w:rsidR="000F1054">
        <w:rPr>
          <w:rFonts w:eastAsia="Arial Unicode MS"/>
          <w:color w:val="000000"/>
          <w:sz w:val="28"/>
          <w:szCs w:val="28"/>
        </w:rPr>
        <w:t>. Условия такого договора</w:t>
      </w:r>
      <w:r w:rsidRPr="001306F9">
        <w:rPr>
          <w:rFonts w:eastAsia="Arial Unicode MS"/>
          <w:color w:val="000000"/>
          <w:sz w:val="28"/>
          <w:szCs w:val="28"/>
        </w:rPr>
        <w:t xml:space="preserve"> </w:t>
      </w:r>
      <w:r w:rsidR="000F1054">
        <w:rPr>
          <w:rFonts w:eastAsia="Arial Unicode MS"/>
          <w:color w:val="000000"/>
          <w:sz w:val="28"/>
          <w:szCs w:val="28"/>
        </w:rPr>
        <w:t xml:space="preserve">в полной мере </w:t>
      </w:r>
      <w:r w:rsidRPr="001306F9">
        <w:rPr>
          <w:rFonts w:eastAsia="Arial Unicode MS"/>
          <w:color w:val="000000"/>
          <w:sz w:val="28"/>
          <w:szCs w:val="28"/>
        </w:rPr>
        <w:t>должны соо</w:t>
      </w:r>
      <w:r w:rsidRPr="001306F9">
        <w:rPr>
          <w:rFonts w:eastAsia="Arial Unicode MS"/>
          <w:color w:val="000000"/>
          <w:sz w:val="28"/>
          <w:szCs w:val="28"/>
        </w:rPr>
        <w:t>т</w:t>
      </w:r>
      <w:r w:rsidRPr="001306F9">
        <w:rPr>
          <w:rFonts w:eastAsia="Arial Unicode MS"/>
          <w:color w:val="000000"/>
          <w:sz w:val="28"/>
          <w:szCs w:val="28"/>
        </w:rPr>
        <w:t>ветствовать условиям прекращенного договора субаренды.</w:t>
      </w:r>
    </w:p>
    <w:p w:rsidR="007A5A2A" w:rsidRPr="001306F9" w:rsidRDefault="000F1054" w:rsidP="007A5A2A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Лизингополучатель законодательно наделен</w:t>
      </w:r>
      <w:r w:rsidR="004F1E38">
        <w:rPr>
          <w:rFonts w:eastAsia="Arial Unicode MS"/>
          <w:color w:val="000000"/>
          <w:sz w:val="28"/>
          <w:szCs w:val="28"/>
        </w:rPr>
        <w:t xml:space="preserve"> правом продления</w:t>
      </w:r>
      <w:r w:rsidR="007A5A2A">
        <w:rPr>
          <w:rFonts w:eastAsia="Arial Unicode MS"/>
          <w:color w:val="000000"/>
          <w:sz w:val="28"/>
          <w:szCs w:val="28"/>
        </w:rPr>
        <w:t xml:space="preserve"> срок</w:t>
      </w:r>
      <w:r w:rsidR="004F1E38">
        <w:rPr>
          <w:rFonts w:eastAsia="Arial Unicode MS"/>
          <w:color w:val="000000"/>
          <w:sz w:val="28"/>
          <w:szCs w:val="28"/>
        </w:rPr>
        <w:t>а</w:t>
      </w:r>
      <w:r w:rsidR="007A5A2A">
        <w:rPr>
          <w:rFonts w:eastAsia="Arial Unicode MS"/>
          <w:color w:val="000000"/>
          <w:sz w:val="28"/>
          <w:szCs w:val="28"/>
        </w:rPr>
        <w:t xml:space="preserve"> финансовой аренды с </w:t>
      </w:r>
      <w:r w:rsidR="007A5A2A" w:rsidRPr="001306F9">
        <w:rPr>
          <w:rFonts w:eastAsia="Arial Unicode MS"/>
          <w:color w:val="000000"/>
          <w:sz w:val="28"/>
          <w:szCs w:val="28"/>
        </w:rPr>
        <w:t>со</w:t>
      </w:r>
      <w:r w:rsidR="004F1E38">
        <w:rPr>
          <w:rFonts w:eastAsia="Arial Unicode MS"/>
          <w:color w:val="000000"/>
          <w:sz w:val="28"/>
          <w:szCs w:val="28"/>
        </w:rPr>
        <w:t>хранением (</w:t>
      </w:r>
      <w:r w:rsidR="007A5A2A" w:rsidRPr="001306F9">
        <w:rPr>
          <w:rFonts w:eastAsia="Arial Unicode MS"/>
          <w:color w:val="000000"/>
          <w:sz w:val="28"/>
          <w:szCs w:val="28"/>
        </w:rPr>
        <w:t>изменением</w:t>
      </w:r>
      <w:r w:rsidR="004F1E38">
        <w:rPr>
          <w:rFonts w:eastAsia="Arial Unicode MS"/>
          <w:color w:val="000000"/>
          <w:sz w:val="28"/>
          <w:szCs w:val="28"/>
        </w:rPr>
        <w:t>) действующих</w:t>
      </w:r>
      <w:r w:rsidR="007A5A2A" w:rsidRPr="001306F9">
        <w:rPr>
          <w:rFonts w:eastAsia="Arial Unicode MS"/>
          <w:color w:val="000000"/>
          <w:sz w:val="28"/>
          <w:szCs w:val="28"/>
        </w:rPr>
        <w:t xml:space="preserve"> условий догов</w:t>
      </w:r>
      <w:r w:rsidR="007A5A2A" w:rsidRPr="001306F9">
        <w:rPr>
          <w:rFonts w:eastAsia="Arial Unicode MS"/>
          <w:color w:val="000000"/>
          <w:sz w:val="28"/>
          <w:szCs w:val="28"/>
        </w:rPr>
        <w:t>о</w:t>
      </w:r>
      <w:r w:rsidR="007A5A2A" w:rsidRPr="001306F9">
        <w:rPr>
          <w:rFonts w:eastAsia="Arial Unicode MS"/>
          <w:color w:val="000000"/>
          <w:sz w:val="28"/>
          <w:szCs w:val="28"/>
        </w:rPr>
        <w:t>ра</w:t>
      </w:r>
      <w:r w:rsidR="007A5A2A">
        <w:rPr>
          <w:rFonts w:eastAsia="Arial Unicode MS"/>
          <w:color w:val="000000"/>
          <w:sz w:val="28"/>
          <w:szCs w:val="28"/>
        </w:rPr>
        <w:t xml:space="preserve"> (п.</w:t>
      </w:r>
      <w:r w:rsidR="004F1E38">
        <w:rPr>
          <w:rFonts w:eastAsia="Arial Unicode MS"/>
          <w:color w:val="000000"/>
          <w:sz w:val="28"/>
          <w:szCs w:val="28"/>
        </w:rPr>
        <w:t>7 ст.</w:t>
      </w:r>
      <w:r w:rsidR="007A5A2A" w:rsidRPr="001306F9">
        <w:rPr>
          <w:rFonts w:eastAsia="Arial Unicode MS"/>
          <w:color w:val="000000"/>
          <w:sz w:val="28"/>
          <w:szCs w:val="28"/>
        </w:rPr>
        <w:t>15 Закона</w:t>
      </w:r>
      <w:r w:rsidR="007A5A2A">
        <w:rPr>
          <w:rFonts w:eastAsia="Arial Unicode MS"/>
          <w:color w:val="000000"/>
          <w:sz w:val="28"/>
          <w:szCs w:val="28"/>
        </w:rPr>
        <w:t>)</w:t>
      </w:r>
      <w:r w:rsidR="007A5A2A" w:rsidRPr="001306F9">
        <w:rPr>
          <w:rFonts w:eastAsia="Arial Unicode MS"/>
          <w:color w:val="000000"/>
          <w:sz w:val="28"/>
          <w:szCs w:val="28"/>
        </w:rPr>
        <w:t>.</w:t>
      </w:r>
      <w:r w:rsidR="004F1E38">
        <w:rPr>
          <w:rFonts w:eastAsia="Arial Unicode MS"/>
          <w:color w:val="000000"/>
          <w:sz w:val="28"/>
          <w:szCs w:val="28"/>
        </w:rPr>
        <w:t xml:space="preserve"> В таком случае не </w:t>
      </w:r>
      <w:r>
        <w:rPr>
          <w:rFonts w:eastAsia="Arial Unicode MS"/>
          <w:color w:val="000000"/>
          <w:sz w:val="28"/>
          <w:szCs w:val="28"/>
        </w:rPr>
        <w:t xml:space="preserve"> ясно</w:t>
      </w:r>
      <w:r w:rsidR="007A5A2A">
        <w:rPr>
          <w:rFonts w:eastAsia="Arial Unicode MS"/>
          <w:color w:val="000000"/>
          <w:sz w:val="28"/>
          <w:szCs w:val="28"/>
        </w:rPr>
        <w:t xml:space="preserve">, как </w:t>
      </w:r>
      <w:r w:rsidR="007A5A2A" w:rsidRPr="001306F9">
        <w:rPr>
          <w:rFonts w:eastAsia="Arial Unicode MS"/>
          <w:color w:val="000000"/>
          <w:sz w:val="28"/>
          <w:szCs w:val="28"/>
        </w:rPr>
        <w:t>лизингополучатель сам в одностороннем порядке может изменять условия договора.</w:t>
      </w:r>
      <w:r w:rsidR="007A5A2A" w:rsidRPr="007A5A2A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Предлагается в данном случае </w:t>
      </w:r>
      <w:r w:rsidR="007A5A2A" w:rsidRPr="001306F9">
        <w:rPr>
          <w:rFonts w:eastAsia="Arial Unicode MS"/>
          <w:color w:val="000000"/>
          <w:sz w:val="28"/>
          <w:szCs w:val="28"/>
        </w:rPr>
        <w:t xml:space="preserve">в Закон </w:t>
      </w:r>
      <w:r w:rsidR="007A5A2A">
        <w:rPr>
          <w:rFonts w:eastAsia="Arial Unicode MS"/>
          <w:color w:val="000000"/>
          <w:sz w:val="28"/>
          <w:szCs w:val="28"/>
        </w:rPr>
        <w:t>«</w:t>
      </w:r>
      <w:r w:rsidR="007A5A2A" w:rsidRPr="001306F9">
        <w:rPr>
          <w:rFonts w:eastAsia="Arial Unicode MS"/>
          <w:color w:val="000000"/>
          <w:sz w:val="28"/>
          <w:szCs w:val="28"/>
        </w:rPr>
        <w:t>О финансовой аренде (лизинге)</w:t>
      </w:r>
      <w:r w:rsidR="007A5A2A">
        <w:rPr>
          <w:rFonts w:eastAsia="Arial Unicode MS"/>
          <w:color w:val="000000"/>
          <w:sz w:val="28"/>
          <w:szCs w:val="28"/>
        </w:rPr>
        <w:t>»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7A5A2A" w:rsidRPr="001306F9">
        <w:rPr>
          <w:rFonts w:eastAsia="Arial Unicode MS"/>
          <w:color w:val="000000"/>
          <w:sz w:val="28"/>
          <w:szCs w:val="28"/>
        </w:rPr>
        <w:t xml:space="preserve">внести уточнение о том, что стороны при заключении договора могут предусмотреть на случай </w:t>
      </w:r>
      <w:r>
        <w:rPr>
          <w:rFonts w:eastAsia="Arial Unicode MS"/>
          <w:color w:val="000000"/>
          <w:sz w:val="28"/>
          <w:szCs w:val="28"/>
        </w:rPr>
        <w:t xml:space="preserve">продления </w:t>
      </w:r>
      <w:r w:rsidR="004F1E38">
        <w:rPr>
          <w:rFonts w:eastAsia="Arial Unicode MS"/>
          <w:color w:val="000000"/>
          <w:sz w:val="28"/>
          <w:szCs w:val="28"/>
        </w:rPr>
        <w:t xml:space="preserve">срока договора </w:t>
      </w:r>
      <w:r>
        <w:rPr>
          <w:rFonts w:eastAsia="Arial Unicode MS"/>
          <w:color w:val="000000"/>
          <w:sz w:val="28"/>
          <w:szCs w:val="28"/>
        </w:rPr>
        <w:t>допустимые рамки</w:t>
      </w:r>
      <w:r w:rsidR="004F1E38">
        <w:rPr>
          <w:rFonts w:eastAsia="Arial Unicode MS"/>
          <w:color w:val="000000"/>
          <w:sz w:val="28"/>
          <w:szCs w:val="28"/>
        </w:rPr>
        <w:t xml:space="preserve"> изменений условий</w:t>
      </w:r>
      <w:r>
        <w:rPr>
          <w:rFonts w:eastAsia="Arial Unicode MS"/>
          <w:color w:val="000000"/>
          <w:sz w:val="28"/>
          <w:szCs w:val="28"/>
        </w:rPr>
        <w:t xml:space="preserve">. В пределах таких определенных </w:t>
      </w:r>
      <w:r w:rsidR="007A5A2A" w:rsidRPr="001306F9">
        <w:rPr>
          <w:rFonts w:eastAsia="Arial Unicode MS"/>
          <w:color w:val="000000"/>
          <w:sz w:val="28"/>
          <w:szCs w:val="28"/>
        </w:rPr>
        <w:t xml:space="preserve"> изменений лизингополучатель мог бы с</w:t>
      </w:r>
      <w:r>
        <w:rPr>
          <w:rFonts w:eastAsia="Arial Unicode MS"/>
          <w:color w:val="000000"/>
          <w:sz w:val="28"/>
          <w:szCs w:val="28"/>
        </w:rPr>
        <w:t>ам с</w:t>
      </w:r>
      <w:r w:rsidR="007A5A2A" w:rsidRPr="001306F9">
        <w:rPr>
          <w:rFonts w:eastAsia="Arial Unicode MS"/>
          <w:color w:val="000000"/>
          <w:sz w:val="28"/>
          <w:szCs w:val="28"/>
        </w:rPr>
        <w:t>амостоятельно выбрать наиб</w:t>
      </w:r>
      <w:r w:rsidR="007A5A2A" w:rsidRPr="001306F9"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лее приемлемый</w:t>
      </w:r>
      <w:r w:rsidR="004F1E38">
        <w:rPr>
          <w:rFonts w:eastAsia="Arial Unicode MS"/>
          <w:color w:val="000000"/>
          <w:sz w:val="28"/>
          <w:szCs w:val="28"/>
        </w:rPr>
        <w:t xml:space="preserve"> </w:t>
      </w:r>
      <w:r w:rsidR="007A5A2A" w:rsidRPr="001306F9">
        <w:rPr>
          <w:rFonts w:eastAsia="Arial Unicode MS"/>
          <w:color w:val="000000"/>
          <w:sz w:val="28"/>
          <w:szCs w:val="28"/>
        </w:rPr>
        <w:t>вариант.</w:t>
      </w:r>
    </w:p>
    <w:p w:rsidR="00F248A5" w:rsidRPr="001306F9" w:rsidRDefault="004F1E38" w:rsidP="00F248A5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Основываясь на изложенном выше анализе, </w:t>
      </w:r>
      <w:r w:rsidR="000F1054">
        <w:rPr>
          <w:rFonts w:eastAsia="Arial Unicode MS"/>
          <w:color w:val="000000"/>
          <w:sz w:val="28"/>
          <w:szCs w:val="28"/>
        </w:rPr>
        <w:t>можно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выделить следующие о</w:t>
      </w:r>
      <w:r w:rsidR="00F248A5" w:rsidRPr="001306F9">
        <w:rPr>
          <w:rFonts w:eastAsia="Arial Unicode MS"/>
          <w:color w:val="000000"/>
          <w:sz w:val="28"/>
          <w:szCs w:val="28"/>
        </w:rPr>
        <w:t>т</w:t>
      </w:r>
      <w:r w:rsidR="00F248A5" w:rsidRPr="001306F9">
        <w:rPr>
          <w:rFonts w:eastAsia="Arial Unicode MS"/>
          <w:color w:val="000000"/>
          <w:sz w:val="28"/>
          <w:szCs w:val="28"/>
        </w:rPr>
        <w:t>личительные черты договора лизинга:</w:t>
      </w:r>
    </w:p>
    <w:p w:rsidR="00F248A5" w:rsidRPr="001306F9" w:rsidRDefault="004F1E38" w:rsidP="00F248A5">
      <w:pPr>
        <w:widowControl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1.</w:t>
      </w:r>
      <w:r w:rsidR="00F248A5" w:rsidRPr="001306F9">
        <w:rPr>
          <w:rFonts w:eastAsia="Arial Unicode MS"/>
          <w:color w:val="000000"/>
          <w:sz w:val="28"/>
          <w:szCs w:val="28"/>
        </w:rPr>
        <w:t>Объект ко</w:t>
      </w:r>
      <w:r>
        <w:rPr>
          <w:rFonts w:eastAsia="Arial Unicode MS"/>
          <w:color w:val="000000"/>
          <w:sz w:val="28"/>
          <w:szCs w:val="28"/>
        </w:rPr>
        <w:t>нтракта (оборудование) по лизингу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должен испол</w:t>
      </w:r>
      <w:r w:rsidR="00F248A5" w:rsidRPr="001306F9">
        <w:rPr>
          <w:rFonts w:eastAsia="Arial Unicode MS"/>
          <w:color w:val="000000"/>
          <w:sz w:val="28"/>
          <w:szCs w:val="28"/>
        </w:rPr>
        <w:t>ь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зоваться </w:t>
      </w:r>
      <w:r w:rsidR="007A5A2A">
        <w:rPr>
          <w:rFonts w:eastAsia="Arial Unicode MS"/>
          <w:color w:val="000000"/>
          <w:sz w:val="28"/>
          <w:szCs w:val="28"/>
        </w:rPr>
        <w:t xml:space="preserve">только </w:t>
      </w:r>
      <w:r w:rsidR="00F248A5" w:rsidRPr="001306F9">
        <w:rPr>
          <w:rFonts w:eastAsia="Arial Unicode MS"/>
          <w:color w:val="000000"/>
          <w:sz w:val="28"/>
          <w:szCs w:val="28"/>
        </w:rPr>
        <w:t>в предпринимательс</w:t>
      </w:r>
      <w:r>
        <w:rPr>
          <w:rFonts w:eastAsia="Arial Unicode MS"/>
          <w:color w:val="000000"/>
          <w:sz w:val="28"/>
          <w:szCs w:val="28"/>
        </w:rPr>
        <w:t>ких целях (ст. 665 ГК РФ; п. 4 ст.</w:t>
      </w:r>
      <w:r w:rsidR="00F248A5" w:rsidRPr="001306F9">
        <w:rPr>
          <w:rFonts w:eastAsia="Arial Unicode MS"/>
          <w:color w:val="000000"/>
          <w:sz w:val="28"/>
          <w:szCs w:val="28"/>
        </w:rPr>
        <w:t>1 Отта</w:t>
      </w:r>
      <w:r w:rsidR="00F248A5" w:rsidRPr="001306F9">
        <w:rPr>
          <w:rFonts w:eastAsia="Arial Unicode MS"/>
          <w:color w:val="000000"/>
          <w:sz w:val="28"/>
          <w:szCs w:val="28"/>
        </w:rPr>
        <w:t>в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ской Конвенции </w:t>
      </w:r>
      <w:smartTag w:uri="urn:schemas-microsoft-com:office:smarttags" w:element="metricconverter">
        <w:smartTagPr>
          <w:attr w:name="ProductID" w:val="1988 г"/>
        </w:smartTagPr>
        <w:r w:rsidR="00F248A5" w:rsidRPr="001306F9">
          <w:rPr>
            <w:rFonts w:eastAsia="Arial Unicode MS"/>
            <w:color w:val="000000"/>
            <w:sz w:val="28"/>
            <w:szCs w:val="28"/>
          </w:rPr>
          <w:t>1988 г</w:t>
        </w:r>
      </w:smartTag>
      <w:r w:rsidR="00F248A5" w:rsidRPr="001306F9">
        <w:rPr>
          <w:rFonts w:eastAsia="Arial Unicode MS"/>
          <w:color w:val="000000"/>
          <w:sz w:val="28"/>
          <w:szCs w:val="28"/>
        </w:rPr>
        <w:t xml:space="preserve">. </w:t>
      </w:r>
      <w:r w:rsidR="00F248A5">
        <w:rPr>
          <w:rFonts w:eastAsia="Arial Unicode MS"/>
          <w:color w:val="000000"/>
          <w:sz w:val="28"/>
          <w:szCs w:val="28"/>
        </w:rPr>
        <w:t>«</w:t>
      </w:r>
      <w:r w:rsidR="00F248A5" w:rsidRPr="001306F9">
        <w:rPr>
          <w:rFonts w:eastAsia="Arial Unicode MS"/>
          <w:color w:val="000000"/>
          <w:sz w:val="28"/>
          <w:szCs w:val="28"/>
        </w:rPr>
        <w:t>О международном финансовом лизинге</w:t>
      </w:r>
      <w:r w:rsidR="00F248A5">
        <w:rPr>
          <w:rFonts w:eastAsia="Arial Unicode MS"/>
          <w:color w:val="000000"/>
          <w:sz w:val="28"/>
          <w:szCs w:val="28"/>
        </w:rPr>
        <w:t>»).</w:t>
      </w:r>
      <w:r w:rsidR="00F248A5" w:rsidRPr="001306F9">
        <w:rPr>
          <w:rStyle w:val="a8"/>
          <w:rFonts w:eastAsia="Arial Unicode MS"/>
          <w:color w:val="000000"/>
          <w:sz w:val="28"/>
          <w:szCs w:val="28"/>
        </w:rPr>
        <w:footnoteReference w:id="28"/>
      </w:r>
    </w:p>
    <w:p w:rsidR="00F248A5" w:rsidRPr="001306F9" w:rsidRDefault="004F1E38" w:rsidP="00F248A5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</w:t>
      </w:r>
      <w:r w:rsidR="00F248A5" w:rsidRPr="001306F9">
        <w:rPr>
          <w:rFonts w:eastAsia="Arial Unicode MS"/>
          <w:color w:val="000000"/>
          <w:sz w:val="28"/>
          <w:szCs w:val="28"/>
        </w:rPr>
        <w:t>По договору финансовой аренды передается именно новое оборудо</w:t>
      </w:r>
      <w:r>
        <w:rPr>
          <w:rFonts w:eastAsia="Arial Unicode MS"/>
          <w:color w:val="000000"/>
          <w:sz w:val="28"/>
          <w:szCs w:val="28"/>
        </w:rPr>
        <w:t xml:space="preserve">вание, а </w:t>
      </w:r>
      <w:r w:rsidR="00F248A5" w:rsidRPr="001306F9">
        <w:rPr>
          <w:rFonts w:eastAsia="Arial Unicode MS"/>
          <w:color w:val="000000"/>
          <w:sz w:val="28"/>
          <w:szCs w:val="28"/>
        </w:rPr>
        <w:t>имущество, подлежащее передаче в пользование лизингополуч</w:t>
      </w:r>
      <w:r w:rsidR="00F248A5" w:rsidRPr="001306F9">
        <w:rPr>
          <w:rFonts w:eastAsia="Arial Unicode MS"/>
          <w:color w:val="000000"/>
          <w:sz w:val="28"/>
          <w:szCs w:val="28"/>
        </w:rPr>
        <w:t>а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телю, приобретается лизинговой компанией специально для </w:t>
      </w:r>
      <w:r>
        <w:rPr>
          <w:rFonts w:eastAsia="Arial Unicode MS"/>
          <w:color w:val="000000"/>
          <w:sz w:val="28"/>
          <w:szCs w:val="28"/>
        </w:rPr>
        <w:t xml:space="preserve">цс целью </w:t>
      </w:r>
      <w:r w:rsidR="00F248A5" w:rsidRPr="001306F9">
        <w:rPr>
          <w:rFonts w:eastAsia="Arial Unicode MS"/>
          <w:color w:val="000000"/>
          <w:sz w:val="28"/>
          <w:szCs w:val="28"/>
        </w:rPr>
        <w:t>передачи в лизинг.</w:t>
      </w:r>
    </w:p>
    <w:p w:rsidR="00F248A5" w:rsidRPr="00727B4C" w:rsidRDefault="004F1E38" w:rsidP="00F248A5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3.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Срок договора аренды определяется </w:t>
      </w:r>
      <w:r>
        <w:rPr>
          <w:rFonts w:eastAsia="Arial Unicode MS"/>
          <w:color w:val="000000"/>
          <w:sz w:val="28"/>
          <w:szCs w:val="28"/>
        </w:rPr>
        <w:t>только по договоренности сторон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договора, но, как правило, исчисляется в зависимости от срока фактической и налоговой амортиз</w:t>
      </w:r>
      <w:r w:rsidR="00F248A5" w:rsidRPr="001306F9">
        <w:rPr>
          <w:rFonts w:eastAsia="Arial Unicode MS"/>
          <w:color w:val="000000"/>
          <w:sz w:val="28"/>
          <w:szCs w:val="28"/>
        </w:rPr>
        <w:t>а</w:t>
      </w:r>
      <w:r w:rsidR="00F248A5" w:rsidRPr="001306F9">
        <w:rPr>
          <w:rFonts w:eastAsia="Arial Unicode MS"/>
          <w:color w:val="000000"/>
          <w:sz w:val="28"/>
          <w:szCs w:val="28"/>
        </w:rPr>
        <w:t>ции</w:t>
      </w:r>
      <w:r w:rsidR="0028028B">
        <w:rPr>
          <w:rFonts w:eastAsia="Arial Unicode MS"/>
          <w:color w:val="000000"/>
          <w:sz w:val="28"/>
          <w:szCs w:val="28"/>
        </w:rPr>
        <w:t xml:space="preserve"> имущества (</w:t>
      </w:r>
      <w:r w:rsidR="00F248A5" w:rsidRPr="001306F9">
        <w:rPr>
          <w:rFonts w:eastAsia="Arial Unicode MS"/>
          <w:color w:val="000000"/>
          <w:sz w:val="28"/>
          <w:szCs w:val="28"/>
        </w:rPr>
        <w:t>период действия договора связан со степенью амортизации имущества)</w:t>
      </w:r>
      <w:r w:rsidR="00F248A5">
        <w:rPr>
          <w:rFonts w:eastAsia="Arial Unicode MS"/>
          <w:color w:val="008000"/>
          <w:sz w:val="28"/>
          <w:szCs w:val="28"/>
        </w:rPr>
        <w:t>.</w:t>
      </w:r>
    </w:p>
    <w:p w:rsidR="00F248A5" w:rsidRPr="001306F9" w:rsidRDefault="004F1E38" w:rsidP="00F248A5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4.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Лизингодатель обязан уведомить </w:t>
      </w:r>
      <w:r w:rsidR="0028028B">
        <w:rPr>
          <w:rFonts w:eastAsia="Arial Unicode MS"/>
          <w:color w:val="000000"/>
          <w:sz w:val="28"/>
          <w:szCs w:val="28"/>
        </w:rPr>
        <w:t xml:space="preserve">соответствующего 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поставщика о своем намерении </w:t>
      </w:r>
      <w:r w:rsidR="0028028B">
        <w:rPr>
          <w:rFonts w:eastAsia="Arial Unicode MS"/>
          <w:color w:val="000000"/>
          <w:sz w:val="28"/>
          <w:szCs w:val="28"/>
        </w:rPr>
        <w:t>сдать приобретаемое у него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оборудование конкретному лизингополучат</w:t>
      </w:r>
      <w:r w:rsidR="00F248A5" w:rsidRPr="001306F9">
        <w:rPr>
          <w:rFonts w:eastAsia="Arial Unicode MS"/>
          <w:color w:val="000000"/>
          <w:sz w:val="28"/>
          <w:szCs w:val="28"/>
        </w:rPr>
        <w:t>е</w:t>
      </w:r>
      <w:r w:rsidR="0028028B">
        <w:rPr>
          <w:rFonts w:eastAsia="Arial Unicode MS"/>
          <w:color w:val="000000"/>
          <w:sz w:val="28"/>
          <w:szCs w:val="28"/>
        </w:rPr>
        <w:t>лю (ст.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667 ГК). Отсутствие </w:t>
      </w:r>
      <w:r w:rsidR="0028028B">
        <w:rPr>
          <w:rFonts w:eastAsia="Arial Unicode MS"/>
          <w:color w:val="000000"/>
          <w:sz w:val="28"/>
          <w:szCs w:val="28"/>
        </w:rPr>
        <w:t>в договоре поставки (составная часть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лизинговой операции) указания на цель</w:t>
      </w:r>
      <w:r w:rsidR="0028028B">
        <w:rPr>
          <w:rFonts w:eastAsia="Arial Unicode MS"/>
          <w:color w:val="000000"/>
          <w:sz w:val="28"/>
          <w:szCs w:val="28"/>
        </w:rPr>
        <w:t xml:space="preserve"> приобретения имущества может </w:t>
      </w:r>
      <w:r w:rsidR="00F248A5" w:rsidRPr="001306F9">
        <w:rPr>
          <w:rFonts w:eastAsia="Arial Unicode MS"/>
          <w:color w:val="000000"/>
          <w:sz w:val="28"/>
          <w:szCs w:val="28"/>
        </w:rPr>
        <w:t>служить основанием для требования поставщиком возмещения убытков в связи с удовлетворением претензий лизингополучателя о наруш</w:t>
      </w:r>
      <w:r w:rsidR="00F248A5" w:rsidRPr="001306F9">
        <w:rPr>
          <w:rFonts w:eastAsia="Arial Unicode MS"/>
          <w:color w:val="000000"/>
          <w:sz w:val="28"/>
          <w:szCs w:val="28"/>
        </w:rPr>
        <w:t>е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нии </w:t>
      </w:r>
      <w:r w:rsidR="0028028B">
        <w:rPr>
          <w:rFonts w:eastAsia="Arial Unicode MS"/>
          <w:color w:val="000000"/>
          <w:sz w:val="28"/>
          <w:szCs w:val="28"/>
        </w:rPr>
        <w:t xml:space="preserve"> установленного 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порядка предоставления оборудования либо условий о качестве </w:t>
      </w:r>
      <w:r w:rsidR="0028028B">
        <w:rPr>
          <w:rFonts w:eastAsia="Arial Unicode MS"/>
          <w:color w:val="000000"/>
          <w:sz w:val="28"/>
          <w:szCs w:val="28"/>
        </w:rPr>
        <w:t xml:space="preserve">такового </w:t>
      </w:r>
      <w:r w:rsidR="00F248A5" w:rsidRPr="001306F9">
        <w:rPr>
          <w:rFonts w:eastAsia="Arial Unicode MS"/>
          <w:color w:val="000000"/>
          <w:sz w:val="28"/>
          <w:szCs w:val="28"/>
        </w:rPr>
        <w:t>и т.п.</w:t>
      </w:r>
    </w:p>
    <w:p w:rsidR="00F248A5" w:rsidRPr="001306F9" w:rsidRDefault="00F248A5" w:rsidP="00F248A5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>5. Оборудование, являющееся предметом договора лизинга, передается п</w:t>
      </w:r>
      <w:r w:rsidRPr="001306F9">
        <w:rPr>
          <w:rFonts w:eastAsia="Arial Unicode MS"/>
          <w:color w:val="000000"/>
          <w:sz w:val="28"/>
          <w:szCs w:val="28"/>
        </w:rPr>
        <w:t>о</w:t>
      </w:r>
      <w:r w:rsidRPr="001306F9">
        <w:rPr>
          <w:rFonts w:eastAsia="Arial Unicode MS"/>
          <w:color w:val="000000"/>
          <w:sz w:val="28"/>
          <w:szCs w:val="28"/>
        </w:rPr>
        <w:t xml:space="preserve">ставщиком, минуя лизингодателя, непосредственно </w:t>
      </w:r>
      <w:r w:rsidR="0028028B">
        <w:rPr>
          <w:rFonts w:eastAsia="Arial Unicode MS"/>
          <w:color w:val="000000"/>
          <w:sz w:val="28"/>
          <w:szCs w:val="28"/>
        </w:rPr>
        <w:t>самому лизингополучателю (ст.</w:t>
      </w:r>
      <w:r w:rsidRPr="001306F9">
        <w:rPr>
          <w:rFonts w:eastAsia="Arial Unicode MS"/>
          <w:color w:val="000000"/>
          <w:sz w:val="28"/>
          <w:szCs w:val="28"/>
        </w:rPr>
        <w:t xml:space="preserve">668 ГК). </w:t>
      </w:r>
      <w:r w:rsidR="0028028B">
        <w:rPr>
          <w:rFonts w:eastAsia="Arial Unicode MS"/>
          <w:color w:val="000000"/>
          <w:sz w:val="28"/>
          <w:szCs w:val="28"/>
        </w:rPr>
        <w:t>Но, в</w:t>
      </w:r>
      <w:r w:rsidRPr="001306F9">
        <w:rPr>
          <w:rFonts w:eastAsia="Arial Unicode MS"/>
          <w:color w:val="000000"/>
          <w:sz w:val="28"/>
          <w:szCs w:val="28"/>
        </w:rPr>
        <w:t xml:space="preserve"> договоре может быть установлен </w:t>
      </w:r>
      <w:r w:rsidR="0028028B">
        <w:rPr>
          <w:rFonts w:eastAsia="Arial Unicode MS"/>
          <w:color w:val="000000"/>
          <w:sz w:val="28"/>
          <w:szCs w:val="28"/>
        </w:rPr>
        <w:t xml:space="preserve">также </w:t>
      </w:r>
      <w:r w:rsidRPr="001306F9">
        <w:rPr>
          <w:rFonts w:eastAsia="Arial Unicode MS"/>
          <w:color w:val="000000"/>
          <w:sz w:val="28"/>
          <w:szCs w:val="28"/>
        </w:rPr>
        <w:t>иной порядок передачи имущ</w:t>
      </w:r>
      <w:r w:rsidRPr="001306F9">
        <w:rPr>
          <w:rFonts w:eastAsia="Arial Unicode MS"/>
          <w:color w:val="000000"/>
          <w:sz w:val="28"/>
          <w:szCs w:val="28"/>
        </w:rPr>
        <w:t>е</w:t>
      </w:r>
      <w:r w:rsidRPr="001306F9">
        <w:rPr>
          <w:rFonts w:eastAsia="Arial Unicode MS"/>
          <w:color w:val="000000"/>
          <w:sz w:val="28"/>
          <w:szCs w:val="28"/>
        </w:rPr>
        <w:t>ства.</w:t>
      </w:r>
    </w:p>
    <w:p w:rsidR="00F248A5" w:rsidRPr="001306F9" w:rsidRDefault="0028028B" w:rsidP="00F248A5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6. Риск случайной гибели 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(</w:t>
      </w:r>
      <w:r w:rsidR="00F248A5" w:rsidRPr="001306F9">
        <w:rPr>
          <w:rFonts w:eastAsia="Arial Unicode MS"/>
          <w:color w:val="000000"/>
          <w:sz w:val="28"/>
          <w:szCs w:val="28"/>
        </w:rPr>
        <w:t>случайной порчи имущества</w:t>
      </w:r>
      <w:r>
        <w:rPr>
          <w:rFonts w:eastAsia="Arial Unicode MS"/>
          <w:color w:val="000000"/>
          <w:sz w:val="28"/>
          <w:szCs w:val="28"/>
        </w:rPr>
        <w:t>)</w:t>
      </w:r>
      <w:r w:rsidR="00F248A5" w:rsidRPr="001306F9">
        <w:rPr>
          <w:rFonts w:eastAsia="Arial Unicode MS"/>
          <w:color w:val="000000"/>
          <w:sz w:val="28"/>
          <w:szCs w:val="28"/>
        </w:rPr>
        <w:t>, если иное не установлено соглашением сторон, лежит на лизингополучателе</w:t>
      </w:r>
      <w:r>
        <w:rPr>
          <w:rFonts w:eastAsia="Arial Unicode MS"/>
          <w:color w:val="000000"/>
          <w:sz w:val="28"/>
          <w:szCs w:val="28"/>
        </w:rPr>
        <w:t>, начиная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с момента п</w:t>
      </w:r>
      <w:r w:rsidR="00F248A5" w:rsidRPr="001306F9">
        <w:rPr>
          <w:rFonts w:eastAsia="Arial Unicode MS"/>
          <w:color w:val="000000"/>
          <w:sz w:val="28"/>
          <w:szCs w:val="28"/>
        </w:rPr>
        <w:t>е</w:t>
      </w:r>
      <w:r w:rsidR="00F248A5" w:rsidRPr="001306F9">
        <w:rPr>
          <w:rFonts w:eastAsia="Arial Unicode MS"/>
          <w:color w:val="000000"/>
          <w:sz w:val="28"/>
          <w:szCs w:val="28"/>
        </w:rPr>
        <w:t>редачи ем</w:t>
      </w:r>
      <w:r>
        <w:rPr>
          <w:rFonts w:eastAsia="Arial Unicode MS"/>
          <w:color w:val="000000"/>
          <w:sz w:val="28"/>
          <w:szCs w:val="28"/>
        </w:rPr>
        <w:t>у оборудования поставщиком (ст.</w:t>
      </w:r>
      <w:r w:rsidR="00F248A5" w:rsidRPr="001306F9">
        <w:rPr>
          <w:rFonts w:eastAsia="Arial Unicode MS"/>
          <w:color w:val="000000"/>
          <w:sz w:val="28"/>
          <w:szCs w:val="28"/>
        </w:rPr>
        <w:t>669 ГК).</w:t>
      </w:r>
    </w:p>
    <w:p w:rsidR="00F248A5" w:rsidRPr="001306F9" w:rsidRDefault="00F248A5" w:rsidP="00F248A5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>7. Ли</w:t>
      </w:r>
      <w:r w:rsidR="0028028B">
        <w:rPr>
          <w:rFonts w:eastAsia="Arial Unicode MS"/>
          <w:color w:val="000000"/>
          <w:sz w:val="28"/>
          <w:szCs w:val="28"/>
        </w:rPr>
        <w:t>зингополучатель имеет право предъяви</w:t>
      </w:r>
      <w:r w:rsidRPr="001306F9">
        <w:rPr>
          <w:rFonts w:eastAsia="Arial Unicode MS"/>
          <w:color w:val="000000"/>
          <w:sz w:val="28"/>
          <w:szCs w:val="28"/>
        </w:rPr>
        <w:t xml:space="preserve">ть претензии поставщику по срокам поставки, качеству и ассортименту оборудования, а также по иным несоответствиям оборудования </w:t>
      </w:r>
      <w:r w:rsidR="0028028B">
        <w:rPr>
          <w:rFonts w:eastAsia="Arial Unicode MS"/>
          <w:color w:val="000000"/>
          <w:sz w:val="28"/>
          <w:szCs w:val="28"/>
        </w:rPr>
        <w:t xml:space="preserve">по </w:t>
      </w:r>
      <w:r w:rsidRPr="001306F9">
        <w:rPr>
          <w:rFonts w:eastAsia="Arial Unicode MS"/>
          <w:color w:val="000000"/>
          <w:sz w:val="28"/>
          <w:szCs w:val="28"/>
        </w:rPr>
        <w:t xml:space="preserve">условиям договора поставки и </w:t>
      </w:r>
      <w:r w:rsidR="0028028B">
        <w:rPr>
          <w:rFonts w:eastAsia="Arial Unicode MS"/>
          <w:color w:val="000000"/>
          <w:sz w:val="28"/>
          <w:szCs w:val="28"/>
        </w:rPr>
        <w:t xml:space="preserve">установленному </w:t>
      </w:r>
      <w:r w:rsidRPr="001306F9">
        <w:rPr>
          <w:rFonts w:eastAsia="Arial Unicode MS"/>
          <w:color w:val="000000"/>
          <w:sz w:val="28"/>
          <w:szCs w:val="28"/>
        </w:rPr>
        <w:t>порядку пер</w:t>
      </w:r>
      <w:r w:rsidRPr="001306F9">
        <w:rPr>
          <w:rFonts w:eastAsia="Arial Unicode MS"/>
          <w:color w:val="000000"/>
          <w:sz w:val="28"/>
          <w:szCs w:val="28"/>
        </w:rPr>
        <w:t>е</w:t>
      </w:r>
      <w:r w:rsidRPr="001306F9">
        <w:rPr>
          <w:rFonts w:eastAsia="Arial Unicode MS"/>
          <w:color w:val="000000"/>
          <w:sz w:val="28"/>
          <w:szCs w:val="28"/>
        </w:rPr>
        <w:t>дачи оборудования л</w:t>
      </w:r>
      <w:r w:rsidR="0028028B">
        <w:rPr>
          <w:rFonts w:eastAsia="Arial Unicode MS"/>
          <w:color w:val="000000"/>
          <w:sz w:val="28"/>
          <w:szCs w:val="28"/>
        </w:rPr>
        <w:t>изингополучателю продавцом (ст.</w:t>
      </w:r>
      <w:r w:rsidRPr="001306F9">
        <w:rPr>
          <w:rFonts w:eastAsia="Arial Unicode MS"/>
          <w:color w:val="000000"/>
          <w:sz w:val="28"/>
          <w:szCs w:val="28"/>
        </w:rPr>
        <w:t>670 ГК).</w:t>
      </w:r>
    </w:p>
    <w:p w:rsidR="00F248A5" w:rsidRPr="001306F9" w:rsidRDefault="0028028B" w:rsidP="00F248A5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8. Договором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может быть пред</w:t>
      </w:r>
      <w:r>
        <w:rPr>
          <w:rFonts w:eastAsia="Arial Unicode MS"/>
          <w:color w:val="000000"/>
          <w:sz w:val="28"/>
          <w:szCs w:val="28"/>
        </w:rPr>
        <w:t xml:space="preserve">усмотрен опцион на покупку- 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одн</w:t>
      </w:r>
      <w:r w:rsidR="00F248A5" w:rsidRPr="001306F9">
        <w:rPr>
          <w:rFonts w:eastAsia="Arial Unicode MS"/>
          <w:color w:val="000000"/>
          <w:sz w:val="28"/>
          <w:szCs w:val="28"/>
        </w:rPr>
        <w:t>о</w:t>
      </w:r>
      <w:r w:rsidR="00F248A5" w:rsidRPr="001306F9">
        <w:rPr>
          <w:rFonts w:eastAsia="Arial Unicode MS"/>
          <w:color w:val="000000"/>
          <w:sz w:val="28"/>
          <w:szCs w:val="28"/>
        </w:rPr>
        <w:t>стороннее обязательство лизингодателя передать имущество в собственност</w:t>
      </w:r>
      <w:r>
        <w:rPr>
          <w:rFonts w:eastAsia="Arial Unicode MS"/>
          <w:color w:val="000000"/>
          <w:sz w:val="28"/>
          <w:szCs w:val="28"/>
        </w:rPr>
        <w:t>ь лизингополучателю по окончании срока договора</w:t>
      </w:r>
      <w:r w:rsidR="00F248A5" w:rsidRPr="001306F9">
        <w:rPr>
          <w:rFonts w:eastAsia="Arial Unicode MS"/>
          <w:color w:val="000000"/>
          <w:sz w:val="28"/>
          <w:szCs w:val="28"/>
        </w:rPr>
        <w:t>.</w:t>
      </w:r>
    </w:p>
    <w:p w:rsidR="001B3226" w:rsidRDefault="0028028B" w:rsidP="00F248A5">
      <w:pPr>
        <w:widowControl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Необходимо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отметит</w:t>
      </w:r>
      <w:r>
        <w:rPr>
          <w:rFonts w:eastAsia="Arial Unicode MS"/>
          <w:color w:val="000000"/>
          <w:sz w:val="28"/>
          <w:szCs w:val="28"/>
        </w:rPr>
        <w:t>ь, что в законодательстве зарубежных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стран в качестве существенных</w:t>
      </w:r>
      <w:r>
        <w:rPr>
          <w:rFonts w:eastAsia="Arial Unicode MS"/>
          <w:color w:val="000000"/>
          <w:sz w:val="28"/>
          <w:szCs w:val="28"/>
        </w:rPr>
        <w:t xml:space="preserve"> могут признаваться иные условия, императивно закрепленные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 в нормативных актах. </w:t>
      </w:r>
    </w:p>
    <w:p w:rsidR="00F248A5" w:rsidRPr="001306F9" w:rsidRDefault="00F248A5" w:rsidP="00F248A5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>А.</w:t>
      </w:r>
      <w:r w:rsidR="0028028B">
        <w:rPr>
          <w:rFonts w:eastAsia="Arial Unicode MS"/>
          <w:color w:val="000000"/>
          <w:sz w:val="28"/>
          <w:szCs w:val="28"/>
        </w:rPr>
        <w:t>В.</w:t>
      </w:r>
      <w:r w:rsidR="001B3226">
        <w:rPr>
          <w:rFonts w:eastAsia="Arial Unicode MS"/>
          <w:color w:val="000000"/>
          <w:sz w:val="28"/>
          <w:szCs w:val="28"/>
        </w:rPr>
        <w:t xml:space="preserve"> </w:t>
      </w:r>
      <w:r w:rsidRPr="001306F9">
        <w:rPr>
          <w:rFonts w:eastAsia="Arial Unicode MS"/>
          <w:color w:val="000000"/>
          <w:sz w:val="28"/>
          <w:szCs w:val="28"/>
        </w:rPr>
        <w:t>Бе</w:t>
      </w:r>
      <w:r w:rsidR="0028028B">
        <w:rPr>
          <w:rFonts w:eastAsia="Arial Unicode MS"/>
          <w:color w:val="000000"/>
          <w:sz w:val="28"/>
          <w:szCs w:val="28"/>
        </w:rPr>
        <w:t xml:space="preserve">лов  </w:t>
      </w:r>
      <w:r w:rsidR="00B409C9">
        <w:rPr>
          <w:rFonts w:eastAsia="Arial Unicode MS"/>
          <w:color w:val="000000"/>
          <w:sz w:val="28"/>
          <w:szCs w:val="28"/>
        </w:rPr>
        <w:t xml:space="preserve">считает </w:t>
      </w:r>
      <w:r w:rsidR="0028028B">
        <w:rPr>
          <w:rFonts w:eastAsia="Arial Unicode MS"/>
          <w:color w:val="000000"/>
          <w:sz w:val="28"/>
          <w:szCs w:val="28"/>
        </w:rPr>
        <w:t>правов</w:t>
      </w:r>
      <w:r w:rsidR="00B409C9">
        <w:rPr>
          <w:rFonts w:eastAsia="Arial Unicode MS"/>
          <w:color w:val="000000"/>
          <w:sz w:val="28"/>
          <w:szCs w:val="28"/>
        </w:rPr>
        <w:t>ую</w:t>
      </w:r>
      <w:r w:rsidR="0028028B">
        <w:rPr>
          <w:rFonts w:eastAsia="Arial Unicode MS"/>
          <w:color w:val="000000"/>
          <w:sz w:val="28"/>
          <w:szCs w:val="28"/>
        </w:rPr>
        <w:t xml:space="preserve"> конструкци</w:t>
      </w:r>
      <w:r w:rsidR="00B409C9">
        <w:rPr>
          <w:rFonts w:eastAsia="Arial Unicode MS"/>
          <w:color w:val="000000"/>
          <w:sz w:val="28"/>
          <w:szCs w:val="28"/>
        </w:rPr>
        <w:t>ю</w:t>
      </w:r>
      <w:r w:rsidR="0028028B">
        <w:rPr>
          <w:rFonts w:eastAsia="Arial Unicode MS"/>
          <w:color w:val="000000"/>
          <w:sz w:val="28"/>
          <w:szCs w:val="28"/>
        </w:rPr>
        <w:t xml:space="preserve"> лизинга достаточно прост</w:t>
      </w:r>
      <w:r w:rsidR="00B409C9">
        <w:rPr>
          <w:rFonts w:eastAsia="Arial Unicode MS"/>
          <w:color w:val="000000"/>
          <w:sz w:val="28"/>
          <w:szCs w:val="28"/>
        </w:rPr>
        <w:t>ой</w:t>
      </w:r>
      <w:r w:rsidRPr="001306F9">
        <w:rPr>
          <w:rFonts w:eastAsia="Arial Unicode MS"/>
          <w:color w:val="000000"/>
          <w:sz w:val="28"/>
          <w:szCs w:val="28"/>
        </w:rPr>
        <w:t>, указывая</w:t>
      </w:r>
      <w:r w:rsidR="00B409C9">
        <w:rPr>
          <w:rFonts w:eastAsia="Arial Unicode MS"/>
          <w:color w:val="000000"/>
          <w:sz w:val="28"/>
          <w:szCs w:val="28"/>
        </w:rPr>
        <w:t>, что, согласно праву зарубежных</w:t>
      </w:r>
      <w:r w:rsidRPr="001306F9">
        <w:rPr>
          <w:rFonts w:eastAsia="Arial Unicode MS"/>
          <w:color w:val="000000"/>
          <w:sz w:val="28"/>
          <w:szCs w:val="28"/>
        </w:rPr>
        <w:t xml:space="preserve"> государств, л</w:t>
      </w:r>
      <w:r w:rsidRPr="001306F9">
        <w:rPr>
          <w:rFonts w:eastAsia="Arial Unicode MS"/>
          <w:color w:val="000000"/>
          <w:sz w:val="28"/>
          <w:szCs w:val="28"/>
        </w:rPr>
        <w:t>и</w:t>
      </w:r>
      <w:r w:rsidRPr="001306F9">
        <w:rPr>
          <w:rFonts w:eastAsia="Arial Unicode MS"/>
          <w:color w:val="000000"/>
          <w:sz w:val="28"/>
          <w:szCs w:val="28"/>
        </w:rPr>
        <w:t>зин</w:t>
      </w:r>
      <w:r w:rsidR="00B409C9">
        <w:rPr>
          <w:rFonts w:eastAsia="Arial Unicode MS"/>
          <w:color w:val="000000"/>
          <w:sz w:val="28"/>
          <w:szCs w:val="28"/>
        </w:rPr>
        <w:t>г представляет собой договор, согласно</w:t>
      </w:r>
      <w:r w:rsidRPr="001306F9">
        <w:rPr>
          <w:rFonts w:eastAsia="Arial Unicode MS"/>
          <w:color w:val="000000"/>
          <w:sz w:val="28"/>
          <w:szCs w:val="28"/>
        </w:rPr>
        <w:t xml:space="preserve"> которому </w:t>
      </w:r>
      <w:r>
        <w:rPr>
          <w:rFonts w:eastAsia="Arial Unicode MS"/>
          <w:color w:val="000000"/>
          <w:sz w:val="28"/>
          <w:szCs w:val="28"/>
        </w:rPr>
        <w:t>«</w:t>
      </w:r>
      <w:r w:rsidRPr="001306F9">
        <w:rPr>
          <w:rFonts w:eastAsia="Arial Unicode MS"/>
          <w:color w:val="000000"/>
          <w:sz w:val="28"/>
          <w:szCs w:val="28"/>
        </w:rPr>
        <w:t xml:space="preserve">арендатору оборудования предоставляется право использовать его, производя арендодателю </w:t>
      </w:r>
      <w:r w:rsidR="00B409C9">
        <w:rPr>
          <w:rFonts w:eastAsia="Arial Unicode MS"/>
          <w:color w:val="000000"/>
          <w:sz w:val="28"/>
          <w:szCs w:val="28"/>
        </w:rPr>
        <w:t xml:space="preserve">установленные </w:t>
      </w:r>
      <w:r w:rsidRPr="001306F9">
        <w:rPr>
          <w:rFonts w:eastAsia="Arial Unicode MS"/>
          <w:color w:val="000000"/>
          <w:sz w:val="28"/>
          <w:szCs w:val="28"/>
        </w:rPr>
        <w:t xml:space="preserve"> платежи в течение согласованного ср</w:t>
      </w:r>
      <w:r w:rsidRPr="001306F9">
        <w:rPr>
          <w:rFonts w:eastAsia="Arial Unicode MS"/>
          <w:color w:val="000000"/>
          <w:sz w:val="28"/>
          <w:szCs w:val="28"/>
        </w:rPr>
        <w:t>о</w:t>
      </w:r>
      <w:r w:rsidRPr="001306F9">
        <w:rPr>
          <w:rFonts w:eastAsia="Arial Unicode MS"/>
          <w:color w:val="000000"/>
          <w:sz w:val="28"/>
          <w:szCs w:val="28"/>
        </w:rPr>
        <w:t>ка</w:t>
      </w:r>
      <w:r>
        <w:rPr>
          <w:rFonts w:eastAsia="Arial Unicode MS"/>
          <w:color w:val="000000"/>
          <w:sz w:val="28"/>
          <w:szCs w:val="28"/>
        </w:rPr>
        <w:t>».</w:t>
      </w:r>
      <w:r w:rsidRPr="001306F9">
        <w:rPr>
          <w:rStyle w:val="a8"/>
          <w:rFonts w:eastAsia="Arial Unicode MS"/>
          <w:color w:val="000000"/>
          <w:sz w:val="28"/>
          <w:szCs w:val="28"/>
        </w:rPr>
        <w:footnoteReference w:id="29"/>
      </w:r>
      <w:r w:rsidR="00B409C9">
        <w:rPr>
          <w:rFonts w:eastAsia="Arial Unicode MS"/>
          <w:color w:val="000000"/>
          <w:sz w:val="28"/>
          <w:szCs w:val="28"/>
        </w:rPr>
        <w:t xml:space="preserve"> В данном случае получается</w:t>
      </w:r>
      <w:r w:rsidRPr="001306F9">
        <w:rPr>
          <w:rFonts w:eastAsia="Arial Unicode MS"/>
          <w:color w:val="000000"/>
          <w:sz w:val="28"/>
          <w:szCs w:val="28"/>
        </w:rPr>
        <w:t xml:space="preserve">, что правовая конструкция лизинга </w:t>
      </w:r>
      <w:r w:rsidR="00B409C9">
        <w:rPr>
          <w:rFonts w:eastAsia="Arial Unicode MS"/>
          <w:color w:val="000000"/>
          <w:sz w:val="28"/>
          <w:szCs w:val="28"/>
        </w:rPr>
        <w:t xml:space="preserve">практически </w:t>
      </w:r>
      <w:r w:rsidRPr="001306F9">
        <w:rPr>
          <w:rFonts w:eastAsia="Arial Unicode MS"/>
          <w:color w:val="000000"/>
          <w:sz w:val="28"/>
          <w:szCs w:val="28"/>
        </w:rPr>
        <w:t>ничем не отличается от конструкции аренды.</w:t>
      </w:r>
    </w:p>
    <w:p w:rsidR="008111A4" w:rsidRDefault="00B409C9" w:rsidP="00F248A5">
      <w:pPr>
        <w:widowControl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Но здесь следует учесть</w:t>
      </w:r>
      <w:r w:rsidR="008872AA">
        <w:rPr>
          <w:rFonts w:eastAsia="Arial Unicode MS"/>
          <w:color w:val="000000"/>
          <w:sz w:val="28"/>
          <w:szCs w:val="28"/>
        </w:rPr>
        <w:t xml:space="preserve">, что упомянутое высказывание </w:t>
      </w:r>
      <w:r>
        <w:rPr>
          <w:rFonts w:eastAsia="Arial Unicode MS"/>
          <w:color w:val="000000"/>
          <w:sz w:val="28"/>
          <w:szCs w:val="28"/>
        </w:rPr>
        <w:t>было высказано в 80-х годах прошлого века</w:t>
      </w:r>
      <w:r w:rsidR="008111A4"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 xml:space="preserve">а поэтому </w:t>
      </w:r>
      <w:r w:rsidR="008111A4">
        <w:rPr>
          <w:rFonts w:eastAsia="Arial Unicode MS"/>
          <w:color w:val="000000"/>
          <w:sz w:val="28"/>
          <w:szCs w:val="28"/>
        </w:rPr>
        <w:t>на наш взгляд, н</w:t>
      </w:r>
      <w:r w:rsidR="008111A4" w:rsidRPr="001306F9">
        <w:rPr>
          <w:rFonts w:eastAsia="Arial Unicode MS"/>
          <w:color w:val="000000"/>
          <w:sz w:val="28"/>
          <w:szCs w:val="28"/>
        </w:rPr>
        <w:t>а со</w:t>
      </w:r>
      <w:r>
        <w:rPr>
          <w:rFonts w:eastAsia="Arial Unicode MS"/>
          <w:color w:val="000000"/>
          <w:sz w:val="28"/>
          <w:szCs w:val="28"/>
        </w:rPr>
        <w:t xml:space="preserve">временном этапе развития права, </w:t>
      </w:r>
      <w:r w:rsidR="008111A4">
        <w:rPr>
          <w:rFonts w:eastAsia="Arial Unicode MS"/>
          <w:color w:val="000000"/>
          <w:sz w:val="28"/>
          <w:szCs w:val="28"/>
        </w:rPr>
        <w:t>не являе</w:t>
      </w:r>
      <w:r w:rsidR="008111A4"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 xml:space="preserve">ся актуальным. С </w:t>
      </w:r>
      <w:r w:rsidR="008111A4">
        <w:rPr>
          <w:rFonts w:eastAsia="Arial Unicode MS"/>
          <w:color w:val="000000"/>
          <w:sz w:val="28"/>
          <w:szCs w:val="28"/>
        </w:rPr>
        <w:t xml:space="preserve">того времени уровень правового регулирования лизинговых отношений </w:t>
      </w:r>
      <w:r>
        <w:rPr>
          <w:rFonts w:eastAsia="Arial Unicode MS"/>
          <w:color w:val="000000"/>
          <w:sz w:val="28"/>
          <w:szCs w:val="28"/>
        </w:rPr>
        <w:t>значительно уточнился как в правовом, так экономическом смысле и стал достаточен для того, чтобы иметь в настоящее время</w:t>
      </w:r>
      <w:r w:rsidR="008111A4">
        <w:rPr>
          <w:rFonts w:eastAsia="Arial Unicode MS"/>
          <w:color w:val="000000"/>
          <w:sz w:val="28"/>
          <w:szCs w:val="28"/>
        </w:rPr>
        <w:t xml:space="preserve"> четкие </w:t>
      </w:r>
      <w:r w:rsidR="008111A4" w:rsidRPr="001306F9">
        <w:rPr>
          <w:rFonts w:eastAsia="Arial Unicode MS"/>
          <w:color w:val="000000"/>
          <w:sz w:val="28"/>
          <w:szCs w:val="28"/>
        </w:rPr>
        <w:t>критерии для разграничения договоров лизинга и договора аре</w:t>
      </w:r>
      <w:r w:rsidR="008111A4" w:rsidRPr="001306F9">
        <w:rPr>
          <w:rFonts w:eastAsia="Arial Unicode MS"/>
          <w:color w:val="000000"/>
          <w:sz w:val="28"/>
          <w:szCs w:val="28"/>
        </w:rPr>
        <w:t>н</w:t>
      </w:r>
      <w:r w:rsidR="008111A4" w:rsidRPr="001306F9">
        <w:rPr>
          <w:rFonts w:eastAsia="Arial Unicode MS"/>
          <w:color w:val="000000"/>
          <w:sz w:val="28"/>
          <w:szCs w:val="28"/>
        </w:rPr>
        <w:t>ды.</w:t>
      </w:r>
    </w:p>
    <w:p w:rsidR="00D67055" w:rsidRDefault="008872AA" w:rsidP="001B3226">
      <w:pPr>
        <w:widowControl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</w:t>
      </w:r>
      <w:r w:rsidR="00B409C9">
        <w:rPr>
          <w:rFonts w:eastAsia="Arial Unicode MS"/>
          <w:color w:val="000000"/>
          <w:sz w:val="28"/>
          <w:szCs w:val="28"/>
        </w:rPr>
        <w:t>Можно констатировать</w:t>
      </w:r>
      <w:r w:rsidR="00F248A5" w:rsidRPr="001306F9">
        <w:rPr>
          <w:rFonts w:eastAsia="Arial Unicode MS"/>
          <w:color w:val="000000"/>
          <w:sz w:val="28"/>
          <w:szCs w:val="28"/>
        </w:rPr>
        <w:t xml:space="preserve">, юридически схема лизинга </w:t>
      </w:r>
      <w:r w:rsidR="001B3226" w:rsidRPr="001B3226">
        <w:rPr>
          <w:rFonts w:eastAsia="Arial Unicode MS"/>
          <w:color w:val="000000"/>
          <w:sz w:val="28"/>
          <w:szCs w:val="28"/>
        </w:rPr>
        <w:t>характеризует</w:t>
      </w:r>
      <w:r w:rsidR="00B409C9">
        <w:rPr>
          <w:rFonts w:eastAsia="Arial Unicode MS"/>
          <w:color w:val="000000"/>
          <w:sz w:val="28"/>
          <w:szCs w:val="28"/>
        </w:rPr>
        <w:t>ся тем, что не предусматривает выбытие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из собственности лизингоп</w:t>
      </w:r>
      <w:r w:rsidR="001B3226" w:rsidRPr="001B3226">
        <w:rPr>
          <w:rFonts w:eastAsia="Arial Unicode MS"/>
          <w:color w:val="000000"/>
          <w:sz w:val="28"/>
          <w:szCs w:val="28"/>
        </w:rPr>
        <w:t>о</w:t>
      </w:r>
      <w:r w:rsidR="00B409C9">
        <w:rPr>
          <w:rFonts w:eastAsia="Arial Unicode MS"/>
          <w:color w:val="000000"/>
          <w:sz w:val="28"/>
          <w:szCs w:val="28"/>
        </w:rPr>
        <w:t xml:space="preserve">лучателя </w:t>
      </w:r>
      <w:r w:rsidR="001B3226" w:rsidRPr="001B3226">
        <w:rPr>
          <w:rFonts w:eastAsia="Arial Unicode MS"/>
          <w:color w:val="000000"/>
          <w:sz w:val="28"/>
          <w:szCs w:val="28"/>
        </w:rPr>
        <w:t>имущества для его включения в обеспечительных целях в имуществе</w:t>
      </w:r>
      <w:r w:rsidR="001B3226" w:rsidRPr="001B3226">
        <w:rPr>
          <w:rFonts w:eastAsia="Arial Unicode MS"/>
          <w:color w:val="000000"/>
          <w:sz w:val="28"/>
          <w:szCs w:val="28"/>
        </w:rPr>
        <w:t>н</w:t>
      </w:r>
      <w:r w:rsidR="00B409C9">
        <w:rPr>
          <w:rFonts w:eastAsia="Arial Unicode MS"/>
          <w:color w:val="000000"/>
          <w:sz w:val="28"/>
          <w:szCs w:val="28"/>
        </w:rPr>
        <w:t>ную базу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лизингодателя. Предмет лизинга специально приобретается л</w:t>
      </w:r>
      <w:r w:rsidR="001B3226" w:rsidRPr="001B3226">
        <w:rPr>
          <w:rFonts w:eastAsia="Arial Unicode MS"/>
          <w:color w:val="000000"/>
          <w:sz w:val="28"/>
          <w:szCs w:val="28"/>
        </w:rPr>
        <w:t>и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зингодателем </w:t>
      </w:r>
      <w:r w:rsidR="00B409C9">
        <w:rPr>
          <w:rFonts w:eastAsia="Arial Unicode MS"/>
          <w:color w:val="000000"/>
          <w:sz w:val="28"/>
          <w:szCs w:val="28"/>
        </w:rPr>
        <w:t xml:space="preserve">только с целью 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перемещения его в имущественную </w:t>
      </w:r>
      <w:r w:rsidR="00B409C9">
        <w:rPr>
          <w:rFonts w:eastAsia="Arial Unicode MS"/>
          <w:color w:val="000000"/>
          <w:sz w:val="28"/>
          <w:szCs w:val="28"/>
        </w:rPr>
        <w:t>сферу лизингополучателя. Предмет лизинга осуществляет переход из имущественной сферы третьей стороны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по отношению к обеим сторонам договора лизинга лица - продавца. После исполнения им </w:t>
      </w:r>
      <w:r w:rsidR="00ED1601">
        <w:rPr>
          <w:rFonts w:eastAsia="Arial Unicode MS"/>
          <w:color w:val="000000"/>
          <w:sz w:val="28"/>
          <w:szCs w:val="28"/>
        </w:rPr>
        <w:t xml:space="preserve">условий </w:t>
      </w:r>
      <w:r w:rsidR="001B3226" w:rsidRPr="001B3226">
        <w:rPr>
          <w:rFonts w:eastAsia="Arial Unicode MS"/>
          <w:color w:val="000000"/>
          <w:sz w:val="28"/>
          <w:szCs w:val="28"/>
        </w:rPr>
        <w:t>догово</w:t>
      </w:r>
      <w:r w:rsidR="00ED1601">
        <w:rPr>
          <w:rFonts w:eastAsia="Arial Unicode MS"/>
          <w:color w:val="000000"/>
          <w:sz w:val="28"/>
          <w:szCs w:val="28"/>
        </w:rPr>
        <w:t>ра купли-продажи наступает двойной результат</w:t>
      </w:r>
      <w:r w:rsidR="001B3226" w:rsidRPr="001B3226">
        <w:rPr>
          <w:rFonts w:eastAsia="Arial Unicode MS"/>
          <w:color w:val="000000"/>
          <w:sz w:val="28"/>
          <w:szCs w:val="28"/>
        </w:rPr>
        <w:t>: у лизингодателя возникает на имущество право собственн</w:t>
      </w:r>
      <w:r w:rsidR="001B3226" w:rsidRPr="001B3226">
        <w:rPr>
          <w:rFonts w:eastAsia="Arial Unicode MS"/>
          <w:color w:val="000000"/>
          <w:sz w:val="28"/>
          <w:szCs w:val="28"/>
        </w:rPr>
        <w:t>о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сти, а само имущество </w:t>
      </w:r>
      <w:r w:rsidR="00ED1601">
        <w:rPr>
          <w:rFonts w:eastAsia="Arial Unicode MS"/>
          <w:color w:val="000000"/>
          <w:sz w:val="28"/>
          <w:szCs w:val="28"/>
        </w:rPr>
        <w:t>теперь оказывается во владении (</w:t>
      </w:r>
      <w:r w:rsidR="001B3226" w:rsidRPr="001B3226">
        <w:rPr>
          <w:rFonts w:eastAsia="Arial Unicode MS"/>
          <w:color w:val="000000"/>
          <w:sz w:val="28"/>
          <w:szCs w:val="28"/>
        </w:rPr>
        <w:t>пользовании</w:t>
      </w:r>
      <w:r w:rsidR="00ED1601">
        <w:rPr>
          <w:rFonts w:eastAsia="Arial Unicode MS"/>
          <w:color w:val="000000"/>
          <w:sz w:val="28"/>
          <w:szCs w:val="28"/>
        </w:rPr>
        <w:t>)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лизингополучателя.</w:t>
      </w:r>
      <w:r w:rsidR="001B3226">
        <w:rPr>
          <w:rFonts w:eastAsia="Arial Unicode MS"/>
          <w:color w:val="000000"/>
          <w:sz w:val="28"/>
          <w:szCs w:val="28"/>
        </w:rPr>
        <w:t xml:space="preserve"> </w:t>
      </w:r>
      <w:r w:rsidR="00ED1601">
        <w:rPr>
          <w:rFonts w:eastAsia="Arial Unicode MS"/>
          <w:color w:val="000000"/>
          <w:sz w:val="28"/>
          <w:szCs w:val="28"/>
        </w:rPr>
        <w:t>Сам м</w:t>
      </w:r>
      <w:r w:rsidR="001B3226" w:rsidRPr="001B3226">
        <w:rPr>
          <w:rFonts w:eastAsia="Arial Unicode MS"/>
          <w:color w:val="000000"/>
          <w:sz w:val="28"/>
          <w:szCs w:val="28"/>
        </w:rPr>
        <w:t>еханизм возникновения у лизингодателя права собс</w:t>
      </w:r>
      <w:r w:rsidR="001B3226" w:rsidRPr="001B3226">
        <w:rPr>
          <w:rFonts w:eastAsia="Arial Unicode MS"/>
          <w:color w:val="000000"/>
          <w:sz w:val="28"/>
          <w:szCs w:val="28"/>
        </w:rPr>
        <w:t>т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венности на предмет лизинга законом </w:t>
      </w:r>
      <w:r w:rsidR="00ED1601">
        <w:rPr>
          <w:rFonts w:eastAsia="Arial Unicode MS"/>
          <w:color w:val="000000"/>
          <w:sz w:val="28"/>
          <w:szCs w:val="28"/>
        </w:rPr>
        <w:t xml:space="preserve">четко </w:t>
      </w:r>
      <w:r w:rsidR="001B3226" w:rsidRPr="001B3226">
        <w:rPr>
          <w:rFonts w:eastAsia="Arial Unicode MS"/>
          <w:color w:val="000000"/>
          <w:sz w:val="28"/>
          <w:szCs w:val="28"/>
        </w:rPr>
        <w:t>не регламентируется. Согласно дисп</w:t>
      </w:r>
      <w:r w:rsidR="001B3226" w:rsidRPr="001B3226">
        <w:rPr>
          <w:rFonts w:eastAsia="Arial Unicode MS"/>
          <w:color w:val="000000"/>
          <w:sz w:val="28"/>
          <w:szCs w:val="28"/>
        </w:rPr>
        <w:t>о</w:t>
      </w:r>
      <w:r w:rsidR="00ED1601">
        <w:rPr>
          <w:rFonts w:eastAsia="Arial Unicode MS"/>
          <w:color w:val="000000"/>
          <w:sz w:val="28"/>
          <w:szCs w:val="28"/>
        </w:rPr>
        <w:t xml:space="preserve">зитивным нормам гражданского законодательства РФ 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право собственности у приобретателя вещи по договору возникает</w:t>
      </w:r>
      <w:r w:rsidR="00ED1601">
        <w:rPr>
          <w:rFonts w:eastAsia="Arial Unicode MS"/>
          <w:color w:val="000000"/>
          <w:sz w:val="28"/>
          <w:szCs w:val="28"/>
        </w:rPr>
        <w:t xml:space="preserve"> только 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с м</w:t>
      </w:r>
      <w:r w:rsidR="001B3226" w:rsidRPr="001B3226">
        <w:rPr>
          <w:rFonts w:eastAsia="Arial Unicode MS"/>
          <w:color w:val="000000"/>
          <w:sz w:val="28"/>
          <w:szCs w:val="28"/>
        </w:rPr>
        <w:t>о</w:t>
      </w:r>
      <w:r w:rsidR="001B3226" w:rsidRPr="001B3226">
        <w:rPr>
          <w:rFonts w:eastAsia="Arial Unicode MS"/>
          <w:color w:val="000000"/>
          <w:sz w:val="28"/>
          <w:szCs w:val="28"/>
        </w:rPr>
        <w:t>мента ее передачи (п. 1 ст. 223</w:t>
      </w:r>
      <w:r w:rsidR="00ED1601">
        <w:rPr>
          <w:rFonts w:eastAsia="Arial Unicode MS"/>
          <w:color w:val="000000"/>
          <w:sz w:val="28"/>
          <w:szCs w:val="28"/>
        </w:rPr>
        <w:t xml:space="preserve"> ГК РФ</w:t>
      </w:r>
      <w:r w:rsidR="001B3226" w:rsidRPr="001B3226">
        <w:rPr>
          <w:rFonts w:eastAsia="Arial Unicode MS"/>
          <w:color w:val="000000"/>
          <w:sz w:val="28"/>
          <w:szCs w:val="28"/>
        </w:rPr>
        <w:t>), тогда как</w:t>
      </w:r>
      <w:r w:rsidR="00ED1601">
        <w:rPr>
          <w:rFonts w:eastAsia="Arial Unicode MS"/>
          <w:color w:val="000000"/>
          <w:sz w:val="28"/>
          <w:szCs w:val="28"/>
        </w:rPr>
        <w:t xml:space="preserve"> 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передачей признается</w:t>
      </w:r>
      <w:r w:rsidR="00ED1601">
        <w:rPr>
          <w:rFonts w:eastAsia="Arial Unicode MS"/>
          <w:color w:val="000000"/>
          <w:sz w:val="28"/>
          <w:szCs w:val="28"/>
        </w:rPr>
        <w:t xml:space="preserve"> факт 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вручение вещи приобретателю (абз. 1 п. 1 ст. 224</w:t>
      </w:r>
      <w:r w:rsidR="00ED1601">
        <w:rPr>
          <w:rFonts w:eastAsia="Arial Unicode MS"/>
          <w:color w:val="000000"/>
          <w:sz w:val="28"/>
          <w:szCs w:val="28"/>
        </w:rPr>
        <w:t xml:space="preserve"> ГК РФ). И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мущество, </w:t>
      </w:r>
      <w:r w:rsidR="00ED1601">
        <w:rPr>
          <w:rFonts w:eastAsia="Arial Unicode MS"/>
          <w:color w:val="000000"/>
          <w:sz w:val="28"/>
          <w:szCs w:val="28"/>
        </w:rPr>
        <w:t>которое является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предм</w:t>
      </w:r>
      <w:r w:rsidR="001B3226" w:rsidRPr="001B3226">
        <w:rPr>
          <w:rFonts w:eastAsia="Arial Unicode MS"/>
          <w:color w:val="000000"/>
          <w:sz w:val="28"/>
          <w:szCs w:val="28"/>
        </w:rPr>
        <w:t>е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том договора </w:t>
      </w:r>
      <w:r w:rsidR="00ED1601">
        <w:rPr>
          <w:rFonts w:eastAsia="Arial Unicode MS"/>
          <w:color w:val="000000"/>
          <w:sz w:val="28"/>
          <w:szCs w:val="28"/>
        </w:rPr>
        <w:t xml:space="preserve">по </w:t>
      </w:r>
      <w:r w:rsidR="001B3226" w:rsidRPr="001B3226">
        <w:rPr>
          <w:rFonts w:eastAsia="Arial Unicode MS"/>
          <w:color w:val="000000"/>
          <w:sz w:val="28"/>
          <w:szCs w:val="28"/>
        </w:rPr>
        <w:t>фи</w:t>
      </w:r>
      <w:r w:rsidR="00ED1601">
        <w:rPr>
          <w:rFonts w:eastAsia="Arial Unicode MS"/>
          <w:color w:val="000000"/>
          <w:sz w:val="28"/>
          <w:szCs w:val="28"/>
        </w:rPr>
        <w:t>нансовой аренде</w:t>
      </w:r>
      <w:r w:rsidR="001B3226" w:rsidRPr="001B3226">
        <w:rPr>
          <w:rFonts w:eastAsia="Arial Unicode MS"/>
          <w:color w:val="000000"/>
          <w:sz w:val="28"/>
          <w:szCs w:val="28"/>
        </w:rPr>
        <w:t>, передается продавцом непосредственно арендатору (п. 1 ст. 668</w:t>
      </w:r>
      <w:r w:rsidR="00ED1601">
        <w:rPr>
          <w:rFonts w:eastAsia="Arial Unicode MS"/>
          <w:color w:val="000000"/>
          <w:sz w:val="28"/>
          <w:szCs w:val="28"/>
        </w:rPr>
        <w:t xml:space="preserve"> ГК РФ). При отсутствии в договорах условий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о </w:t>
      </w:r>
      <w:r w:rsidR="00ED1601">
        <w:rPr>
          <w:rFonts w:eastAsia="Arial Unicode MS"/>
          <w:color w:val="000000"/>
          <w:sz w:val="28"/>
          <w:szCs w:val="28"/>
        </w:rPr>
        <w:t>возникновении момента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у лизингодателя права</w:t>
      </w:r>
      <w:r w:rsidR="00ED1601">
        <w:rPr>
          <w:rFonts w:eastAsia="Arial Unicode MS"/>
          <w:color w:val="000000"/>
          <w:sz w:val="28"/>
          <w:szCs w:val="28"/>
        </w:rPr>
        <w:t xml:space="preserve"> на собственность 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предмет</w:t>
      </w:r>
      <w:r w:rsidR="00ED1601">
        <w:rPr>
          <w:rFonts w:eastAsia="Arial Unicode MS"/>
          <w:color w:val="000000"/>
          <w:sz w:val="28"/>
          <w:szCs w:val="28"/>
        </w:rPr>
        <w:t>а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лизинга</w:t>
      </w:r>
      <w:r w:rsidR="00ED1601">
        <w:rPr>
          <w:rFonts w:eastAsia="Arial Unicode MS"/>
          <w:color w:val="000000"/>
          <w:sz w:val="28"/>
          <w:szCs w:val="28"/>
        </w:rPr>
        <w:t>, то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такой момент м</w:t>
      </w:r>
      <w:r w:rsidR="00ED1601">
        <w:rPr>
          <w:rFonts w:eastAsia="Arial Unicode MS"/>
          <w:color w:val="000000"/>
          <w:sz w:val="28"/>
          <w:szCs w:val="28"/>
        </w:rPr>
        <w:t>ожет быть определен только на основании</w:t>
      </w:r>
      <w:r w:rsidR="001B3226" w:rsidRPr="001B3226">
        <w:rPr>
          <w:rFonts w:eastAsia="Arial Unicode MS"/>
          <w:color w:val="000000"/>
          <w:sz w:val="28"/>
          <w:szCs w:val="28"/>
        </w:rPr>
        <w:t xml:space="preserve"> применения ан</w:t>
      </w:r>
      <w:r w:rsidR="001B3226" w:rsidRPr="001B3226">
        <w:rPr>
          <w:rFonts w:eastAsia="Arial Unicode MS"/>
          <w:color w:val="000000"/>
          <w:sz w:val="28"/>
          <w:szCs w:val="28"/>
        </w:rPr>
        <w:t>а</w:t>
      </w:r>
      <w:r w:rsidR="001B3226" w:rsidRPr="001B3226">
        <w:rPr>
          <w:rFonts w:eastAsia="Arial Unicode MS"/>
          <w:color w:val="000000"/>
          <w:sz w:val="28"/>
          <w:szCs w:val="28"/>
        </w:rPr>
        <w:t>логии закона.</w:t>
      </w:r>
    </w:p>
    <w:p w:rsidR="00D67055" w:rsidRDefault="00D67055" w:rsidP="00F248A5">
      <w:pPr>
        <w:widowControl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</w:p>
    <w:p w:rsidR="002E27A9" w:rsidRDefault="00C27132" w:rsidP="00C27132">
      <w:pPr>
        <w:pStyle w:val="2"/>
        <w:spacing w:line="360" w:lineRule="auto"/>
        <w:ind w:left="720" w:right="282"/>
        <w:jc w:val="center"/>
        <w:rPr>
          <w:rFonts w:ascii="Times New Roman" w:eastAsia="Arial Unicode MS" w:hAnsi="Times New Roman" w:cs="Times New Roman"/>
          <w:i w:val="0"/>
        </w:rPr>
      </w:pPr>
      <w:r>
        <w:rPr>
          <w:rFonts w:ascii="Times New Roman" w:eastAsia="Arial Unicode MS" w:hAnsi="Times New Roman" w:cs="Times New Roman"/>
          <w:i w:val="0"/>
        </w:rPr>
        <w:t>2.3.</w:t>
      </w:r>
      <w:r w:rsidR="002E27A9" w:rsidRPr="00926FAD">
        <w:rPr>
          <w:rFonts w:ascii="Times New Roman" w:eastAsia="Arial Unicode MS" w:hAnsi="Times New Roman" w:cs="Times New Roman"/>
          <w:i w:val="0"/>
        </w:rPr>
        <w:t>Ответственность сторон по договору лизинга</w:t>
      </w:r>
      <w:bookmarkEnd w:id="15"/>
      <w:bookmarkEnd w:id="16"/>
    </w:p>
    <w:p w:rsidR="00516C73" w:rsidRPr="00516C73" w:rsidRDefault="00516C73" w:rsidP="00516C73">
      <w:pPr>
        <w:rPr>
          <w:rFonts w:eastAsia="Arial Unicode MS"/>
        </w:rPr>
      </w:pPr>
    </w:p>
    <w:p w:rsidR="00BB18A8" w:rsidRPr="00BB18A8" w:rsidRDefault="00BB18A8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A8">
        <w:rPr>
          <w:rFonts w:ascii="Times New Roman" w:hAnsi="Times New Roman" w:cs="Times New Roman"/>
          <w:sz w:val="28"/>
          <w:szCs w:val="28"/>
        </w:rPr>
        <w:t xml:space="preserve">Исполнение обязательств, </w:t>
      </w:r>
      <w:r w:rsidR="00ED1601">
        <w:rPr>
          <w:rFonts w:ascii="Times New Roman" w:hAnsi="Times New Roman" w:cs="Times New Roman"/>
          <w:sz w:val="28"/>
          <w:szCs w:val="28"/>
        </w:rPr>
        <w:t>которые вытекают</w:t>
      </w:r>
      <w:r w:rsidRPr="00BB18A8">
        <w:rPr>
          <w:rFonts w:ascii="Times New Roman" w:hAnsi="Times New Roman" w:cs="Times New Roman"/>
          <w:sz w:val="28"/>
          <w:szCs w:val="28"/>
        </w:rPr>
        <w:t xml:space="preserve"> из договора финансовой аренды, неразрывно связано с </w:t>
      </w:r>
      <w:r w:rsidR="00ED1601">
        <w:rPr>
          <w:rFonts w:ascii="Times New Roman" w:hAnsi="Times New Roman" w:cs="Times New Roman"/>
          <w:sz w:val="28"/>
          <w:szCs w:val="28"/>
        </w:rPr>
        <w:t>исполнением договора</w:t>
      </w:r>
      <w:r w:rsidRPr="00BB18A8">
        <w:rPr>
          <w:rFonts w:ascii="Times New Roman" w:hAnsi="Times New Roman" w:cs="Times New Roman"/>
          <w:sz w:val="28"/>
          <w:szCs w:val="28"/>
        </w:rPr>
        <w:t xml:space="preserve"> купли-продажи предмета лизи</w:t>
      </w:r>
      <w:r w:rsidRPr="00BB18A8">
        <w:rPr>
          <w:rFonts w:ascii="Times New Roman" w:hAnsi="Times New Roman" w:cs="Times New Roman"/>
          <w:sz w:val="28"/>
          <w:szCs w:val="28"/>
        </w:rPr>
        <w:t>н</w:t>
      </w:r>
      <w:r w:rsidRPr="00BB18A8">
        <w:rPr>
          <w:rFonts w:ascii="Times New Roman" w:hAnsi="Times New Roman" w:cs="Times New Roman"/>
          <w:sz w:val="28"/>
          <w:szCs w:val="28"/>
        </w:rPr>
        <w:t xml:space="preserve">га. На момент заключения договора лизингодатель не имеет в собственности </w:t>
      </w:r>
      <w:r w:rsidR="00ED1601">
        <w:rPr>
          <w:rFonts w:ascii="Times New Roman" w:hAnsi="Times New Roman" w:cs="Times New Roman"/>
          <w:sz w:val="28"/>
          <w:szCs w:val="28"/>
        </w:rPr>
        <w:t xml:space="preserve">самого </w:t>
      </w:r>
      <w:r w:rsidRPr="00BB18A8">
        <w:rPr>
          <w:rFonts w:ascii="Times New Roman" w:hAnsi="Times New Roman" w:cs="Times New Roman"/>
          <w:sz w:val="28"/>
          <w:szCs w:val="28"/>
        </w:rPr>
        <w:t>пре</w:t>
      </w:r>
      <w:r w:rsidRPr="00BB18A8">
        <w:rPr>
          <w:rFonts w:ascii="Times New Roman" w:hAnsi="Times New Roman" w:cs="Times New Roman"/>
          <w:sz w:val="28"/>
          <w:szCs w:val="28"/>
        </w:rPr>
        <w:t>д</w:t>
      </w:r>
      <w:r w:rsidRPr="00BB18A8">
        <w:rPr>
          <w:rFonts w:ascii="Times New Roman" w:hAnsi="Times New Roman" w:cs="Times New Roman"/>
          <w:sz w:val="28"/>
          <w:szCs w:val="28"/>
        </w:rPr>
        <w:t xml:space="preserve">мета лизинга. </w:t>
      </w:r>
      <w:r w:rsidR="00ED1601">
        <w:rPr>
          <w:rFonts w:ascii="Times New Roman" w:hAnsi="Times New Roman" w:cs="Times New Roman"/>
          <w:sz w:val="28"/>
          <w:szCs w:val="28"/>
        </w:rPr>
        <w:t>Лизингополучатель выбирает п</w:t>
      </w:r>
      <w:r w:rsidRPr="00BB18A8">
        <w:rPr>
          <w:rFonts w:ascii="Times New Roman" w:hAnsi="Times New Roman" w:cs="Times New Roman"/>
          <w:sz w:val="28"/>
          <w:szCs w:val="28"/>
        </w:rPr>
        <w:t>ре</w:t>
      </w:r>
      <w:r w:rsidR="00ED1601">
        <w:rPr>
          <w:rFonts w:ascii="Times New Roman" w:hAnsi="Times New Roman" w:cs="Times New Roman"/>
          <w:sz w:val="28"/>
          <w:szCs w:val="28"/>
        </w:rPr>
        <w:t>дмет лизинга, как и его продавца</w:t>
      </w:r>
      <w:r w:rsidRPr="00BB18A8">
        <w:rPr>
          <w:rFonts w:ascii="Times New Roman" w:hAnsi="Times New Roman" w:cs="Times New Roman"/>
          <w:sz w:val="28"/>
          <w:szCs w:val="28"/>
        </w:rPr>
        <w:t xml:space="preserve">. </w:t>
      </w:r>
      <w:r w:rsidR="00EE211D">
        <w:rPr>
          <w:rFonts w:ascii="Times New Roman" w:hAnsi="Times New Roman" w:cs="Times New Roman"/>
          <w:sz w:val="28"/>
          <w:szCs w:val="28"/>
        </w:rPr>
        <w:t>Л</w:t>
      </w:r>
      <w:r w:rsidRPr="00BB18A8">
        <w:rPr>
          <w:rFonts w:ascii="Times New Roman" w:hAnsi="Times New Roman" w:cs="Times New Roman"/>
          <w:sz w:val="28"/>
          <w:szCs w:val="28"/>
        </w:rPr>
        <w:t xml:space="preserve">изингодатель на основе </w:t>
      </w:r>
      <w:r w:rsidR="00ED1601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Pr="00BB18A8">
        <w:rPr>
          <w:rFonts w:ascii="Times New Roman" w:hAnsi="Times New Roman" w:cs="Times New Roman"/>
          <w:sz w:val="28"/>
          <w:szCs w:val="28"/>
        </w:rPr>
        <w:t>договора к</w:t>
      </w:r>
      <w:r w:rsidRPr="00BB18A8">
        <w:rPr>
          <w:rFonts w:ascii="Times New Roman" w:hAnsi="Times New Roman" w:cs="Times New Roman"/>
          <w:sz w:val="28"/>
          <w:szCs w:val="28"/>
        </w:rPr>
        <w:t>у</w:t>
      </w:r>
      <w:r w:rsidRPr="00BB18A8">
        <w:rPr>
          <w:rFonts w:ascii="Times New Roman" w:hAnsi="Times New Roman" w:cs="Times New Roman"/>
          <w:sz w:val="28"/>
          <w:szCs w:val="28"/>
        </w:rPr>
        <w:t xml:space="preserve">пли-продажи приобретает предмет лизинга, выбранный </w:t>
      </w:r>
      <w:r w:rsidR="00096188">
        <w:rPr>
          <w:rFonts w:ascii="Times New Roman" w:hAnsi="Times New Roman" w:cs="Times New Roman"/>
          <w:sz w:val="28"/>
          <w:szCs w:val="28"/>
        </w:rPr>
        <w:t xml:space="preserve">самим </w:t>
      </w:r>
      <w:r w:rsidRPr="00BB18A8">
        <w:rPr>
          <w:rFonts w:ascii="Times New Roman" w:hAnsi="Times New Roman" w:cs="Times New Roman"/>
          <w:sz w:val="28"/>
          <w:szCs w:val="28"/>
        </w:rPr>
        <w:t xml:space="preserve">лизингополучателем. </w:t>
      </w:r>
      <w:r w:rsidR="00096188">
        <w:rPr>
          <w:rFonts w:ascii="Times New Roman" w:hAnsi="Times New Roman" w:cs="Times New Roman"/>
          <w:sz w:val="28"/>
          <w:szCs w:val="28"/>
        </w:rPr>
        <w:t>Но п</w:t>
      </w:r>
      <w:r w:rsidRPr="00BB18A8">
        <w:rPr>
          <w:rFonts w:ascii="Times New Roman" w:hAnsi="Times New Roman" w:cs="Times New Roman"/>
          <w:sz w:val="28"/>
          <w:szCs w:val="28"/>
        </w:rPr>
        <w:t>ри этом он обязан ув</w:t>
      </w:r>
      <w:r w:rsidRPr="00BB18A8">
        <w:rPr>
          <w:rFonts w:ascii="Times New Roman" w:hAnsi="Times New Roman" w:cs="Times New Roman"/>
          <w:sz w:val="28"/>
          <w:szCs w:val="28"/>
        </w:rPr>
        <w:t>е</w:t>
      </w:r>
      <w:r w:rsidRPr="00BB18A8">
        <w:rPr>
          <w:rFonts w:ascii="Times New Roman" w:hAnsi="Times New Roman" w:cs="Times New Roman"/>
          <w:sz w:val="28"/>
          <w:szCs w:val="28"/>
        </w:rPr>
        <w:t>домить продавца о том, что имущество предназначено для передачи его в</w:t>
      </w:r>
      <w:r w:rsidR="00ED1601">
        <w:rPr>
          <w:rFonts w:ascii="Times New Roman" w:hAnsi="Times New Roman" w:cs="Times New Roman"/>
          <w:sz w:val="28"/>
          <w:szCs w:val="28"/>
        </w:rPr>
        <w:t xml:space="preserve"> аренду </w:t>
      </w:r>
      <w:r w:rsidR="00096188">
        <w:rPr>
          <w:rFonts w:ascii="Times New Roman" w:hAnsi="Times New Roman" w:cs="Times New Roman"/>
          <w:sz w:val="28"/>
          <w:szCs w:val="28"/>
        </w:rPr>
        <w:t xml:space="preserve">другому </w:t>
      </w:r>
      <w:r w:rsidR="00ED1601">
        <w:rPr>
          <w:rFonts w:ascii="Times New Roman" w:hAnsi="Times New Roman" w:cs="Times New Roman"/>
          <w:sz w:val="28"/>
          <w:szCs w:val="28"/>
        </w:rPr>
        <w:t>определенному лицу (ст.</w:t>
      </w:r>
      <w:r w:rsidRPr="00BB18A8">
        <w:rPr>
          <w:rFonts w:ascii="Times New Roman" w:hAnsi="Times New Roman" w:cs="Times New Roman"/>
          <w:sz w:val="28"/>
          <w:szCs w:val="28"/>
        </w:rPr>
        <w:t>667 ГК</w:t>
      </w:r>
      <w:r w:rsidR="00ED1601">
        <w:rPr>
          <w:rFonts w:ascii="Times New Roman" w:hAnsi="Times New Roman" w:cs="Times New Roman"/>
          <w:sz w:val="28"/>
          <w:szCs w:val="28"/>
        </w:rPr>
        <w:t xml:space="preserve"> РФ</w:t>
      </w:r>
      <w:r w:rsidRPr="00BB18A8">
        <w:rPr>
          <w:rFonts w:ascii="Times New Roman" w:hAnsi="Times New Roman" w:cs="Times New Roman"/>
          <w:sz w:val="28"/>
          <w:szCs w:val="28"/>
        </w:rPr>
        <w:t>).</w:t>
      </w:r>
    </w:p>
    <w:p w:rsidR="00BB18A8" w:rsidRPr="00BB18A8" w:rsidRDefault="00096188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стороны, которой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передает</w:t>
      </w:r>
      <w:r>
        <w:rPr>
          <w:rFonts w:ascii="Times New Roman" w:hAnsi="Times New Roman" w:cs="Times New Roman"/>
          <w:sz w:val="28"/>
          <w:szCs w:val="28"/>
        </w:rPr>
        <w:t>ся в аренду предмет лизинга, является достаточно важным, так как в силу прямого указания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закона к лизингополучат</w:t>
      </w:r>
      <w:r w:rsidR="00BB18A8" w:rsidRPr="00BB18A8">
        <w:rPr>
          <w:rFonts w:ascii="Times New Roman" w:hAnsi="Times New Roman" w:cs="Times New Roman"/>
          <w:sz w:val="28"/>
          <w:szCs w:val="28"/>
        </w:rPr>
        <w:t>е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лю переходят права требования по </w:t>
      </w:r>
      <w:r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BB18A8" w:rsidRPr="00BB18A8">
        <w:rPr>
          <w:rFonts w:ascii="Times New Roman" w:hAnsi="Times New Roman" w:cs="Times New Roman"/>
          <w:sz w:val="28"/>
          <w:szCs w:val="28"/>
        </w:rPr>
        <w:t>договору купли-п</w:t>
      </w:r>
      <w:r>
        <w:rPr>
          <w:rFonts w:ascii="Times New Roman" w:hAnsi="Times New Roman" w:cs="Times New Roman"/>
          <w:sz w:val="28"/>
          <w:szCs w:val="28"/>
        </w:rPr>
        <w:t xml:space="preserve">родажи. На основании </w:t>
      </w:r>
      <w:r w:rsidR="00ED1601">
        <w:rPr>
          <w:rFonts w:ascii="Times New Roman" w:hAnsi="Times New Roman" w:cs="Times New Roman"/>
          <w:sz w:val="28"/>
          <w:szCs w:val="28"/>
        </w:rPr>
        <w:t xml:space="preserve"> п.1 ст.</w:t>
      </w:r>
      <w:r w:rsidR="00BB18A8" w:rsidRPr="00BB18A8">
        <w:rPr>
          <w:rFonts w:ascii="Times New Roman" w:hAnsi="Times New Roman" w:cs="Times New Roman"/>
          <w:sz w:val="28"/>
          <w:szCs w:val="28"/>
        </w:rPr>
        <w:t>670 ГК</w:t>
      </w:r>
      <w:r w:rsidR="00ED1601">
        <w:rPr>
          <w:rFonts w:ascii="Times New Roman" w:hAnsi="Times New Roman" w:cs="Times New Roman"/>
          <w:sz w:val="28"/>
          <w:szCs w:val="28"/>
        </w:rPr>
        <w:t xml:space="preserve"> РФ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</w:t>
      </w:r>
      <w:r w:rsidR="00EE211D">
        <w:rPr>
          <w:rFonts w:ascii="Times New Roman" w:hAnsi="Times New Roman" w:cs="Times New Roman"/>
          <w:sz w:val="28"/>
          <w:szCs w:val="28"/>
        </w:rPr>
        <w:t>лизингополучатель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вправе предъявлять непосредственно </w:t>
      </w:r>
      <w:r>
        <w:rPr>
          <w:rFonts w:ascii="Times New Roman" w:hAnsi="Times New Roman" w:cs="Times New Roman"/>
          <w:sz w:val="28"/>
          <w:szCs w:val="28"/>
        </w:rPr>
        <w:t>продавцу имущества (предмет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договора финансовой аренды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18A8" w:rsidRPr="00BB18A8">
        <w:rPr>
          <w:rFonts w:ascii="Times New Roman" w:hAnsi="Times New Roman" w:cs="Times New Roman"/>
          <w:sz w:val="28"/>
          <w:szCs w:val="28"/>
        </w:rPr>
        <w:t>, требов</w:t>
      </w:r>
      <w:r w:rsidR="00BB18A8" w:rsidRPr="00BB18A8">
        <w:rPr>
          <w:rFonts w:ascii="Times New Roman" w:hAnsi="Times New Roman" w:cs="Times New Roman"/>
          <w:sz w:val="28"/>
          <w:szCs w:val="28"/>
        </w:rPr>
        <w:t>а</w:t>
      </w:r>
      <w:r w:rsidR="00BB18A8" w:rsidRPr="00BB18A8">
        <w:rPr>
          <w:rFonts w:ascii="Times New Roman" w:hAnsi="Times New Roman" w:cs="Times New Roman"/>
          <w:sz w:val="28"/>
          <w:szCs w:val="28"/>
        </w:rPr>
        <w:t>ния, вытекающие из договора купли-продажи, заключенного между прода</w:t>
      </w:r>
      <w:r w:rsidR="00BB18A8" w:rsidRPr="00BB18A8">
        <w:rPr>
          <w:rFonts w:ascii="Times New Roman" w:hAnsi="Times New Roman" w:cs="Times New Roman"/>
          <w:sz w:val="28"/>
          <w:szCs w:val="28"/>
        </w:rPr>
        <w:t>в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цом и </w:t>
      </w:r>
      <w:r w:rsidR="00EE211D">
        <w:rPr>
          <w:rFonts w:ascii="Times New Roman" w:hAnsi="Times New Roman" w:cs="Times New Roman"/>
          <w:sz w:val="28"/>
          <w:szCs w:val="28"/>
        </w:rPr>
        <w:t>лизингодателем</w:t>
      </w:r>
      <w:r>
        <w:rPr>
          <w:rFonts w:ascii="Times New Roman" w:hAnsi="Times New Roman" w:cs="Times New Roman"/>
          <w:sz w:val="28"/>
          <w:szCs w:val="28"/>
        </w:rPr>
        <w:t>. Имеются в виду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претензии </w:t>
      </w:r>
      <w:r w:rsidR="00BB18A8" w:rsidRPr="00BB18A8">
        <w:rPr>
          <w:rFonts w:ascii="Times New Roman" w:hAnsi="Times New Roman" w:cs="Times New Roman"/>
          <w:sz w:val="28"/>
          <w:szCs w:val="28"/>
        </w:rPr>
        <w:t>в отношении качества и ком</w:t>
      </w:r>
      <w:r>
        <w:rPr>
          <w:rFonts w:ascii="Times New Roman" w:hAnsi="Times New Roman" w:cs="Times New Roman"/>
          <w:sz w:val="28"/>
          <w:szCs w:val="28"/>
        </w:rPr>
        <w:t>плектности имущества, сроков поставки, а также в иных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случаях ненадлежащего исполнения обязательства пр</w:t>
      </w:r>
      <w:r w:rsidR="00BB18A8" w:rsidRPr="00BB18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давцом</w:t>
      </w:r>
      <w:r w:rsidR="00BB18A8" w:rsidRPr="00BB18A8">
        <w:rPr>
          <w:rFonts w:ascii="Times New Roman" w:hAnsi="Times New Roman" w:cs="Times New Roman"/>
          <w:sz w:val="28"/>
          <w:szCs w:val="28"/>
        </w:rPr>
        <w:t>.</w:t>
      </w:r>
    </w:p>
    <w:p w:rsidR="00BB18A8" w:rsidRPr="00BB18A8" w:rsidRDefault="00096188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</w:t>
      </w:r>
      <w:r w:rsidR="00EE211D">
        <w:rPr>
          <w:rFonts w:ascii="Times New Roman" w:hAnsi="Times New Roman" w:cs="Times New Roman"/>
          <w:sz w:val="28"/>
          <w:szCs w:val="28"/>
        </w:rPr>
        <w:t>лизингополучатель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имеет права и несет обязанности,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B18A8" w:rsidRPr="00BB18A8">
        <w:rPr>
          <w:rFonts w:ascii="Times New Roman" w:hAnsi="Times New Roman" w:cs="Times New Roman"/>
          <w:sz w:val="28"/>
          <w:szCs w:val="28"/>
        </w:rPr>
        <w:t>пред</w:t>
      </w:r>
      <w:r w:rsidR="00BB18A8" w:rsidRPr="00BB18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смотрены гражданским кодексом для покупателя (за исключением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обязанности оплатить приобретенное имущество), как если бы он был сторо</w:t>
      </w:r>
      <w:r>
        <w:rPr>
          <w:rFonts w:ascii="Times New Roman" w:hAnsi="Times New Roman" w:cs="Times New Roman"/>
          <w:sz w:val="28"/>
          <w:szCs w:val="28"/>
        </w:rPr>
        <w:t>ной заключаемого договора купли-продажи данного имущества. Но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</w:t>
      </w:r>
      <w:r w:rsidR="00EE211D">
        <w:rPr>
          <w:rFonts w:ascii="Times New Roman" w:hAnsi="Times New Roman" w:cs="Times New Roman"/>
          <w:sz w:val="28"/>
          <w:szCs w:val="28"/>
        </w:rPr>
        <w:t xml:space="preserve">лизингополучатель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не может </w:t>
      </w:r>
      <w:r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расторгнуть договор купли-продажи с продавцом без согласия </w:t>
      </w:r>
      <w:r w:rsidR="00EE211D">
        <w:rPr>
          <w:rFonts w:ascii="Times New Roman" w:hAnsi="Times New Roman" w:cs="Times New Roman"/>
          <w:sz w:val="28"/>
          <w:szCs w:val="28"/>
        </w:rPr>
        <w:t>лизингодателя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. В отношениях с продавцом </w:t>
      </w:r>
      <w:r w:rsidR="006D5291">
        <w:rPr>
          <w:rFonts w:ascii="Times New Roman" w:hAnsi="Times New Roman" w:cs="Times New Roman"/>
          <w:sz w:val="28"/>
          <w:szCs w:val="28"/>
        </w:rPr>
        <w:t xml:space="preserve">и </w:t>
      </w:r>
      <w:r w:rsidR="00EE211D">
        <w:rPr>
          <w:rFonts w:ascii="Times New Roman" w:hAnsi="Times New Roman" w:cs="Times New Roman"/>
          <w:sz w:val="28"/>
          <w:szCs w:val="28"/>
        </w:rPr>
        <w:t>лизингополучатель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и </w:t>
      </w:r>
      <w:r w:rsidR="00EE211D">
        <w:rPr>
          <w:rFonts w:ascii="Times New Roman" w:hAnsi="Times New Roman" w:cs="Times New Roman"/>
          <w:sz w:val="28"/>
          <w:szCs w:val="28"/>
        </w:rPr>
        <w:t>лизинго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датель выступают </w:t>
      </w:r>
      <w:r w:rsidR="006D5291">
        <w:rPr>
          <w:rFonts w:ascii="Times New Roman" w:hAnsi="Times New Roman" w:cs="Times New Roman"/>
          <w:sz w:val="28"/>
          <w:szCs w:val="28"/>
        </w:rPr>
        <w:t xml:space="preserve">при данных условиях </w:t>
      </w:r>
      <w:r w:rsidR="00BB18A8" w:rsidRPr="00BB18A8">
        <w:rPr>
          <w:rFonts w:ascii="Times New Roman" w:hAnsi="Times New Roman" w:cs="Times New Roman"/>
          <w:sz w:val="28"/>
          <w:szCs w:val="28"/>
        </w:rPr>
        <w:t>как солидарные кр</w:t>
      </w:r>
      <w:r w:rsidR="00BB18A8" w:rsidRPr="00BB18A8">
        <w:rPr>
          <w:rFonts w:ascii="Times New Roman" w:hAnsi="Times New Roman" w:cs="Times New Roman"/>
          <w:sz w:val="28"/>
          <w:szCs w:val="28"/>
        </w:rPr>
        <w:t>е</w:t>
      </w:r>
      <w:r w:rsidR="006D5291">
        <w:rPr>
          <w:rFonts w:ascii="Times New Roman" w:hAnsi="Times New Roman" w:cs="Times New Roman"/>
          <w:sz w:val="28"/>
          <w:szCs w:val="28"/>
        </w:rPr>
        <w:t>диторы (п. 1 ст. 670</w:t>
      </w:r>
      <w:r w:rsidR="00BB18A8" w:rsidRPr="00BB18A8">
        <w:rPr>
          <w:rFonts w:ascii="Times New Roman" w:hAnsi="Times New Roman" w:cs="Times New Roman"/>
          <w:sz w:val="28"/>
          <w:szCs w:val="28"/>
        </w:rPr>
        <w:t>).</w:t>
      </w:r>
    </w:p>
    <w:p w:rsidR="00BB18A8" w:rsidRPr="00BB18A8" w:rsidRDefault="006D5291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Законодательная фиксация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того, что </w:t>
      </w:r>
      <w:r w:rsidR="00EE211D">
        <w:rPr>
          <w:rFonts w:ascii="Times New Roman" w:hAnsi="Times New Roman" w:cs="Times New Roman"/>
          <w:sz w:val="28"/>
          <w:szCs w:val="28"/>
        </w:rPr>
        <w:t>лизингополучатель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имеет права и несет</w:t>
      </w:r>
      <w:r>
        <w:rPr>
          <w:rFonts w:ascii="Times New Roman" w:hAnsi="Times New Roman" w:cs="Times New Roman"/>
          <w:sz w:val="28"/>
          <w:szCs w:val="28"/>
        </w:rPr>
        <w:t xml:space="preserve"> обязанности, которые предусмотрены гражданским кодексом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для покупателя, как если бы он был стороной договора купли-продажи указанного имущества, означает, что именно </w:t>
      </w:r>
      <w:r>
        <w:rPr>
          <w:rFonts w:ascii="Times New Roman" w:hAnsi="Times New Roman" w:cs="Times New Roman"/>
          <w:sz w:val="28"/>
          <w:szCs w:val="28"/>
        </w:rPr>
        <w:t>только на арендатора относятся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все риски,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BB18A8" w:rsidRPr="00BB18A8">
        <w:rPr>
          <w:rFonts w:ascii="Times New Roman" w:hAnsi="Times New Roman" w:cs="Times New Roman"/>
          <w:sz w:val="28"/>
          <w:szCs w:val="28"/>
        </w:rPr>
        <w:t>связанные с неисполнением прода</w:t>
      </w:r>
      <w:r w:rsidR="00BB18A8" w:rsidRPr="00BB18A8">
        <w:rPr>
          <w:rFonts w:ascii="Times New Roman" w:hAnsi="Times New Roman" w:cs="Times New Roman"/>
          <w:sz w:val="28"/>
          <w:szCs w:val="28"/>
        </w:rPr>
        <w:t>в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цом своих обязательств по договору купли-продажи </w:t>
      </w:r>
      <w:r>
        <w:rPr>
          <w:rFonts w:ascii="Times New Roman" w:hAnsi="Times New Roman" w:cs="Times New Roman"/>
          <w:sz w:val="28"/>
          <w:szCs w:val="28"/>
        </w:rPr>
        <w:t xml:space="preserve">приобретаемого </w:t>
      </w:r>
      <w:r w:rsidR="00BB18A8" w:rsidRPr="00BB18A8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дмета лизинга. Из такого же правила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исходит и п. 2 ст. 670 ГК</w:t>
      </w:r>
      <w:r>
        <w:rPr>
          <w:rFonts w:ascii="Times New Roman" w:hAnsi="Times New Roman" w:cs="Times New Roman"/>
          <w:sz w:val="28"/>
          <w:szCs w:val="28"/>
        </w:rPr>
        <w:t xml:space="preserve"> РФ, по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если иное не предусмотрено договором финансовой аренды,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EE211D">
        <w:rPr>
          <w:rFonts w:ascii="Times New Roman" w:hAnsi="Times New Roman" w:cs="Times New Roman"/>
          <w:sz w:val="28"/>
          <w:szCs w:val="28"/>
        </w:rPr>
        <w:t>лизинго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датель не отвечает перед арендатором за выполнение продавцом требований, вытекающих из </w:t>
      </w:r>
      <w:r>
        <w:rPr>
          <w:rFonts w:ascii="Times New Roman" w:hAnsi="Times New Roman" w:cs="Times New Roman"/>
          <w:sz w:val="28"/>
          <w:szCs w:val="28"/>
        </w:rPr>
        <w:t>заключенного договора купли-продажи. Исключение имеют случаи</w:t>
      </w:r>
      <w:r w:rsidR="00BB18A8" w:rsidRPr="00BB18A8">
        <w:rPr>
          <w:rFonts w:ascii="Times New Roman" w:hAnsi="Times New Roman" w:cs="Times New Roman"/>
          <w:sz w:val="28"/>
          <w:szCs w:val="28"/>
        </w:rPr>
        <w:t>, когда на нем лежит ответственност</w:t>
      </w:r>
      <w:r>
        <w:rPr>
          <w:rFonts w:ascii="Times New Roman" w:hAnsi="Times New Roman" w:cs="Times New Roman"/>
          <w:sz w:val="28"/>
          <w:szCs w:val="28"/>
        </w:rPr>
        <w:t>ь за выбор продавца. В таком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EE211D">
        <w:rPr>
          <w:rFonts w:ascii="Times New Roman" w:hAnsi="Times New Roman" w:cs="Times New Roman"/>
          <w:sz w:val="28"/>
          <w:szCs w:val="28"/>
        </w:rPr>
        <w:t>лизингополучатель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вправе по своему выбору предъявлять требования, </w:t>
      </w:r>
      <w:r>
        <w:rPr>
          <w:rFonts w:ascii="Times New Roman" w:hAnsi="Times New Roman" w:cs="Times New Roman"/>
          <w:sz w:val="28"/>
          <w:szCs w:val="28"/>
        </w:rPr>
        <w:t>которые вытекают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из договора ку</w:t>
      </w:r>
      <w:r>
        <w:rPr>
          <w:rFonts w:ascii="Times New Roman" w:hAnsi="Times New Roman" w:cs="Times New Roman"/>
          <w:sz w:val="28"/>
          <w:szCs w:val="28"/>
        </w:rPr>
        <w:t>пли-продажи, как самому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продавцу имущества, так и </w:t>
      </w:r>
      <w:r w:rsidR="00EE211D">
        <w:rPr>
          <w:rFonts w:ascii="Times New Roman" w:hAnsi="Times New Roman" w:cs="Times New Roman"/>
          <w:sz w:val="28"/>
          <w:szCs w:val="28"/>
        </w:rPr>
        <w:t>лизинго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дателю, которые </w:t>
      </w:r>
      <w:r>
        <w:rPr>
          <w:rFonts w:ascii="Times New Roman" w:hAnsi="Times New Roman" w:cs="Times New Roman"/>
          <w:sz w:val="28"/>
          <w:szCs w:val="28"/>
        </w:rPr>
        <w:t>будут нести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перед ним солидарную ответстве</w:t>
      </w:r>
      <w:r w:rsidR="00BB18A8" w:rsidRPr="00BB18A8">
        <w:rPr>
          <w:rFonts w:ascii="Times New Roman" w:hAnsi="Times New Roman" w:cs="Times New Roman"/>
          <w:sz w:val="28"/>
          <w:szCs w:val="28"/>
        </w:rPr>
        <w:t>н</w:t>
      </w:r>
      <w:r w:rsidR="00BB18A8" w:rsidRPr="00BB18A8">
        <w:rPr>
          <w:rFonts w:ascii="Times New Roman" w:hAnsi="Times New Roman" w:cs="Times New Roman"/>
          <w:sz w:val="28"/>
          <w:szCs w:val="28"/>
        </w:rPr>
        <w:t>ность.</w:t>
      </w:r>
    </w:p>
    <w:p w:rsidR="00BB18A8" w:rsidRPr="00BB18A8" w:rsidRDefault="006D5291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B18A8" w:rsidRPr="00BB18A8">
        <w:rPr>
          <w:rFonts w:ascii="Times New Roman" w:hAnsi="Times New Roman" w:cs="Times New Roman"/>
          <w:sz w:val="28"/>
          <w:szCs w:val="28"/>
        </w:rPr>
        <w:t>ормы использования лизингополучат</w:t>
      </w:r>
      <w:r w:rsidR="00BB18A8" w:rsidRPr="00BB18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лем переходящих к нему прав покупателя достаточно разнообразны. К примеру, л</w:t>
      </w:r>
      <w:r w:rsidR="00EE211D">
        <w:rPr>
          <w:rFonts w:ascii="Times New Roman" w:hAnsi="Times New Roman" w:cs="Times New Roman"/>
          <w:sz w:val="28"/>
          <w:szCs w:val="28"/>
        </w:rPr>
        <w:t>изингополучатель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вправе п</w:t>
      </w:r>
      <w:r w:rsidR="00BB18A8" w:rsidRPr="00BB18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требовать проведения шеф-монтажных работ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сложного </w:t>
      </w:r>
      <w:r>
        <w:rPr>
          <w:rFonts w:ascii="Times New Roman" w:hAnsi="Times New Roman" w:cs="Times New Roman"/>
          <w:sz w:val="28"/>
          <w:szCs w:val="28"/>
        </w:rPr>
        <w:t xml:space="preserve">системного </w:t>
      </w:r>
      <w:r w:rsidR="00BB18A8" w:rsidRPr="00BB18A8">
        <w:rPr>
          <w:rFonts w:ascii="Times New Roman" w:hAnsi="Times New Roman" w:cs="Times New Roman"/>
          <w:sz w:val="28"/>
          <w:szCs w:val="28"/>
        </w:rPr>
        <w:t>оборудования, являющегося предметом лизинга. В течение периода пользования предметом лизинга ли</w:t>
      </w:r>
      <w:r>
        <w:rPr>
          <w:rFonts w:ascii="Times New Roman" w:hAnsi="Times New Roman" w:cs="Times New Roman"/>
          <w:sz w:val="28"/>
          <w:szCs w:val="28"/>
        </w:rPr>
        <w:t>зингополучатель может нести обязанность перед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продав</w:t>
      </w:r>
      <w:r>
        <w:rPr>
          <w:rFonts w:ascii="Times New Roman" w:hAnsi="Times New Roman" w:cs="Times New Roman"/>
          <w:sz w:val="28"/>
          <w:szCs w:val="28"/>
        </w:rPr>
        <w:t>цом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по сервисному техническому обслуживанию предмета лизи</w:t>
      </w:r>
      <w:r w:rsidR="00BB18A8" w:rsidRPr="00BB18A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га и другие.</w:t>
      </w:r>
    </w:p>
    <w:p w:rsidR="00BB18A8" w:rsidRPr="00BB18A8" w:rsidRDefault="00BB18A8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A8">
        <w:rPr>
          <w:rFonts w:ascii="Times New Roman" w:hAnsi="Times New Roman" w:cs="Times New Roman"/>
          <w:sz w:val="28"/>
          <w:szCs w:val="28"/>
        </w:rPr>
        <w:t>Поря</w:t>
      </w:r>
      <w:r w:rsidR="006D5291">
        <w:rPr>
          <w:rFonts w:ascii="Times New Roman" w:hAnsi="Times New Roman" w:cs="Times New Roman"/>
          <w:sz w:val="28"/>
          <w:szCs w:val="28"/>
        </w:rPr>
        <w:t>док предоставления</w:t>
      </w:r>
      <w:r w:rsidRPr="00BB18A8">
        <w:rPr>
          <w:rFonts w:ascii="Times New Roman" w:hAnsi="Times New Roman" w:cs="Times New Roman"/>
          <w:sz w:val="28"/>
          <w:szCs w:val="28"/>
        </w:rPr>
        <w:t xml:space="preserve"> предмета лизинга, права и об</w:t>
      </w:r>
      <w:r w:rsidRPr="00BB18A8">
        <w:rPr>
          <w:rFonts w:ascii="Times New Roman" w:hAnsi="Times New Roman" w:cs="Times New Roman"/>
          <w:sz w:val="28"/>
          <w:szCs w:val="28"/>
        </w:rPr>
        <w:t>я</w:t>
      </w:r>
      <w:r w:rsidRPr="00BB18A8">
        <w:rPr>
          <w:rFonts w:ascii="Times New Roman" w:hAnsi="Times New Roman" w:cs="Times New Roman"/>
          <w:sz w:val="28"/>
          <w:szCs w:val="28"/>
        </w:rPr>
        <w:t>занности лизингодателя и лизингополучателя по обслуживанию предмета л</w:t>
      </w:r>
      <w:r w:rsidRPr="00BB18A8">
        <w:rPr>
          <w:rFonts w:ascii="Times New Roman" w:hAnsi="Times New Roman" w:cs="Times New Roman"/>
          <w:sz w:val="28"/>
          <w:szCs w:val="28"/>
        </w:rPr>
        <w:t>и</w:t>
      </w:r>
      <w:r w:rsidR="006D5291">
        <w:rPr>
          <w:rFonts w:ascii="Times New Roman" w:hAnsi="Times New Roman" w:cs="Times New Roman"/>
          <w:sz w:val="28"/>
          <w:szCs w:val="28"/>
        </w:rPr>
        <w:t>зинга устанавливаются статьями</w:t>
      </w:r>
      <w:r w:rsidRPr="00BB18A8">
        <w:rPr>
          <w:rFonts w:ascii="Times New Roman" w:hAnsi="Times New Roman" w:cs="Times New Roman"/>
          <w:sz w:val="28"/>
          <w:szCs w:val="28"/>
        </w:rPr>
        <w:t xml:space="preserve"> 668 - 669 ГК</w:t>
      </w:r>
      <w:r w:rsidR="006D5291">
        <w:rPr>
          <w:rFonts w:ascii="Times New Roman" w:hAnsi="Times New Roman" w:cs="Times New Roman"/>
          <w:sz w:val="28"/>
          <w:szCs w:val="28"/>
        </w:rPr>
        <w:t>РФ, а также в ст.</w:t>
      </w:r>
      <w:r w:rsidRPr="00BB18A8">
        <w:rPr>
          <w:rFonts w:ascii="Times New Roman" w:hAnsi="Times New Roman" w:cs="Times New Roman"/>
          <w:sz w:val="28"/>
          <w:szCs w:val="28"/>
        </w:rPr>
        <w:t xml:space="preserve">17 Закона о лизинге. </w:t>
      </w:r>
      <w:r w:rsidR="000A6506">
        <w:rPr>
          <w:rFonts w:ascii="Times New Roman" w:hAnsi="Times New Roman" w:cs="Times New Roman"/>
          <w:sz w:val="28"/>
          <w:szCs w:val="28"/>
        </w:rPr>
        <w:t>Сам п</w:t>
      </w:r>
      <w:r w:rsidRPr="00BB18A8">
        <w:rPr>
          <w:rFonts w:ascii="Times New Roman" w:hAnsi="Times New Roman" w:cs="Times New Roman"/>
          <w:sz w:val="28"/>
          <w:szCs w:val="28"/>
        </w:rPr>
        <w:t>редмет договора финансовой аренды передается продавцом непосредстве</w:t>
      </w:r>
      <w:r w:rsidRPr="00BB18A8">
        <w:rPr>
          <w:rFonts w:ascii="Times New Roman" w:hAnsi="Times New Roman" w:cs="Times New Roman"/>
          <w:sz w:val="28"/>
          <w:szCs w:val="28"/>
        </w:rPr>
        <w:t>н</w:t>
      </w:r>
      <w:r w:rsidRPr="00BB18A8">
        <w:rPr>
          <w:rFonts w:ascii="Times New Roman" w:hAnsi="Times New Roman" w:cs="Times New Roman"/>
          <w:sz w:val="28"/>
          <w:szCs w:val="28"/>
        </w:rPr>
        <w:t xml:space="preserve">но </w:t>
      </w:r>
      <w:r w:rsidR="00EE211D">
        <w:rPr>
          <w:rFonts w:ascii="Times New Roman" w:hAnsi="Times New Roman" w:cs="Times New Roman"/>
          <w:sz w:val="28"/>
          <w:szCs w:val="28"/>
        </w:rPr>
        <w:t>лизингополучателю</w:t>
      </w:r>
      <w:r w:rsidRPr="00BB18A8">
        <w:rPr>
          <w:rFonts w:ascii="Times New Roman" w:hAnsi="Times New Roman" w:cs="Times New Roman"/>
          <w:sz w:val="28"/>
          <w:szCs w:val="28"/>
        </w:rPr>
        <w:t xml:space="preserve"> в месте нахождения последнего. С момента передачи предмета лизинга лизингополучателю на него переходит </w:t>
      </w:r>
      <w:r w:rsidR="000A6506">
        <w:rPr>
          <w:rFonts w:ascii="Times New Roman" w:hAnsi="Times New Roman" w:cs="Times New Roman"/>
          <w:sz w:val="28"/>
          <w:szCs w:val="28"/>
        </w:rPr>
        <w:t xml:space="preserve">все </w:t>
      </w:r>
      <w:r w:rsidRPr="00BB18A8">
        <w:rPr>
          <w:rFonts w:ascii="Times New Roman" w:hAnsi="Times New Roman" w:cs="Times New Roman"/>
          <w:sz w:val="28"/>
          <w:szCs w:val="28"/>
        </w:rPr>
        <w:t>риск</w:t>
      </w:r>
      <w:r w:rsidR="000A6506">
        <w:rPr>
          <w:rFonts w:ascii="Times New Roman" w:hAnsi="Times New Roman" w:cs="Times New Roman"/>
          <w:sz w:val="28"/>
          <w:szCs w:val="28"/>
        </w:rPr>
        <w:t>и</w:t>
      </w:r>
      <w:r w:rsidRPr="00BB18A8">
        <w:rPr>
          <w:rFonts w:ascii="Times New Roman" w:hAnsi="Times New Roman" w:cs="Times New Roman"/>
          <w:sz w:val="28"/>
          <w:szCs w:val="28"/>
        </w:rPr>
        <w:t xml:space="preserve"> </w:t>
      </w:r>
      <w:r w:rsidR="000A6506">
        <w:rPr>
          <w:rFonts w:ascii="Times New Roman" w:hAnsi="Times New Roman" w:cs="Times New Roman"/>
          <w:sz w:val="28"/>
          <w:szCs w:val="28"/>
        </w:rPr>
        <w:t xml:space="preserve"> по </w:t>
      </w:r>
      <w:r w:rsidRPr="00BB18A8">
        <w:rPr>
          <w:rFonts w:ascii="Times New Roman" w:hAnsi="Times New Roman" w:cs="Times New Roman"/>
          <w:sz w:val="28"/>
          <w:szCs w:val="28"/>
        </w:rPr>
        <w:t xml:space="preserve">случайной гибели или случайной порчи предмета лизинга, </w:t>
      </w:r>
      <w:r w:rsidR="000A6506">
        <w:rPr>
          <w:rFonts w:ascii="Times New Roman" w:hAnsi="Times New Roman" w:cs="Times New Roman"/>
          <w:sz w:val="28"/>
          <w:szCs w:val="28"/>
        </w:rPr>
        <w:t xml:space="preserve">при условии, </w:t>
      </w:r>
      <w:r w:rsidRPr="00BB18A8">
        <w:rPr>
          <w:rFonts w:ascii="Times New Roman" w:hAnsi="Times New Roman" w:cs="Times New Roman"/>
          <w:sz w:val="28"/>
          <w:szCs w:val="28"/>
        </w:rPr>
        <w:t>если стороны договора не усл</w:t>
      </w:r>
      <w:r w:rsidRPr="00BB18A8">
        <w:rPr>
          <w:rFonts w:ascii="Times New Roman" w:hAnsi="Times New Roman" w:cs="Times New Roman"/>
          <w:sz w:val="28"/>
          <w:szCs w:val="28"/>
        </w:rPr>
        <w:t>о</w:t>
      </w:r>
      <w:r w:rsidRPr="00BB18A8">
        <w:rPr>
          <w:rFonts w:ascii="Times New Roman" w:hAnsi="Times New Roman" w:cs="Times New Roman"/>
          <w:sz w:val="28"/>
          <w:szCs w:val="28"/>
        </w:rPr>
        <w:t>вились об ином</w:t>
      </w:r>
      <w:r w:rsidR="000A6506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BB18A8">
        <w:rPr>
          <w:rFonts w:ascii="Times New Roman" w:hAnsi="Times New Roman" w:cs="Times New Roman"/>
          <w:sz w:val="28"/>
          <w:szCs w:val="28"/>
        </w:rPr>
        <w:t xml:space="preserve"> (ст. 669 ГК</w:t>
      </w:r>
      <w:r w:rsidR="000A6506">
        <w:rPr>
          <w:rFonts w:ascii="Times New Roman" w:hAnsi="Times New Roman" w:cs="Times New Roman"/>
          <w:sz w:val="28"/>
          <w:szCs w:val="28"/>
        </w:rPr>
        <w:t xml:space="preserve"> РФ</w:t>
      </w:r>
      <w:r w:rsidRPr="00BB18A8">
        <w:rPr>
          <w:rFonts w:ascii="Times New Roman" w:hAnsi="Times New Roman" w:cs="Times New Roman"/>
          <w:sz w:val="28"/>
          <w:szCs w:val="28"/>
        </w:rPr>
        <w:t>).</w:t>
      </w:r>
    </w:p>
    <w:p w:rsidR="00BB18A8" w:rsidRPr="00BB18A8" w:rsidRDefault="00BB18A8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A8">
        <w:rPr>
          <w:rFonts w:ascii="Times New Roman" w:hAnsi="Times New Roman" w:cs="Times New Roman"/>
          <w:sz w:val="28"/>
          <w:szCs w:val="28"/>
        </w:rPr>
        <w:t xml:space="preserve">Имущество, являющееся предметом лизинга, должно быть передано лизингополучателю в состоянии, </w:t>
      </w:r>
      <w:r w:rsidR="000A6506">
        <w:rPr>
          <w:rFonts w:ascii="Times New Roman" w:hAnsi="Times New Roman" w:cs="Times New Roman"/>
          <w:sz w:val="28"/>
          <w:szCs w:val="28"/>
        </w:rPr>
        <w:t>которое соответствует</w:t>
      </w:r>
      <w:r w:rsidRPr="00BB18A8">
        <w:rPr>
          <w:rFonts w:ascii="Times New Roman" w:hAnsi="Times New Roman" w:cs="Times New Roman"/>
          <w:sz w:val="28"/>
          <w:szCs w:val="28"/>
        </w:rPr>
        <w:t xml:space="preserve"> условиям </w:t>
      </w:r>
      <w:r w:rsidR="000A6506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Pr="00BB18A8">
        <w:rPr>
          <w:rFonts w:ascii="Times New Roman" w:hAnsi="Times New Roman" w:cs="Times New Roman"/>
          <w:sz w:val="28"/>
          <w:szCs w:val="28"/>
        </w:rPr>
        <w:t xml:space="preserve">договора лизинга и </w:t>
      </w:r>
      <w:r w:rsidR="000A6506">
        <w:rPr>
          <w:rFonts w:ascii="Times New Roman" w:hAnsi="Times New Roman" w:cs="Times New Roman"/>
          <w:sz w:val="28"/>
          <w:szCs w:val="28"/>
        </w:rPr>
        <w:t xml:space="preserve">прямому </w:t>
      </w:r>
      <w:r w:rsidRPr="00BB18A8">
        <w:rPr>
          <w:rFonts w:ascii="Times New Roman" w:hAnsi="Times New Roman" w:cs="Times New Roman"/>
          <w:sz w:val="28"/>
          <w:szCs w:val="28"/>
        </w:rPr>
        <w:t>назначению данного имущества. Предмет лизинга передается в л</w:t>
      </w:r>
      <w:r w:rsidRPr="00BB18A8">
        <w:rPr>
          <w:rFonts w:ascii="Times New Roman" w:hAnsi="Times New Roman" w:cs="Times New Roman"/>
          <w:sz w:val="28"/>
          <w:szCs w:val="28"/>
        </w:rPr>
        <w:t>и</w:t>
      </w:r>
      <w:r w:rsidRPr="00BB18A8">
        <w:rPr>
          <w:rFonts w:ascii="Times New Roman" w:hAnsi="Times New Roman" w:cs="Times New Roman"/>
          <w:sz w:val="28"/>
          <w:szCs w:val="28"/>
        </w:rPr>
        <w:t xml:space="preserve">зинг вместе со всеми </w:t>
      </w:r>
      <w:r w:rsidR="000A6506">
        <w:rPr>
          <w:rFonts w:ascii="Times New Roman" w:hAnsi="Times New Roman" w:cs="Times New Roman"/>
          <w:sz w:val="28"/>
          <w:szCs w:val="28"/>
        </w:rPr>
        <w:t xml:space="preserve">имеющимися </w:t>
      </w:r>
      <w:r w:rsidRPr="00BB18A8">
        <w:rPr>
          <w:rFonts w:ascii="Times New Roman" w:hAnsi="Times New Roman" w:cs="Times New Roman"/>
          <w:sz w:val="28"/>
          <w:szCs w:val="28"/>
        </w:rPr>
        <w:t>его принадл</w:t>
      </w:r>
      <w:r w:rsidR="000A6506">
        <w:rPr>
          <w:rFonts w:ascii="Times New Roman" w:hAnsi="Times New Roman" w:cs="Times New Roman"/>
          <w:sz w:val="28"/>
          <w:szCs w:val="28"/>
        </w:rPr>
        <w:t>ежностями и со сопроводительной документацией (техническим паспортом, руководство и т.п.</w:t>
      </w:r>
      <w:r w:rsidRPr="00BB18A8">
        <w:rPr>
          <w:rFonts w:ascii="Times New Roman" w:hAnsi="Times New Roman" w:cs="Times New Roman"/>
          <w:sz w:val="28"/>
          <w:szCs w:val="28"/>
        </w:rPr>
        <w:t xml:space="preserve">). Гарантийное обслуживание предмета лизинга может осуществляться </w:t>
      </w:r>
      <w:r w:rsidR="000A6506">
        <w:rPr>
          <w:rFonts w:ascii="Times New Roman" w:hAnsi="Times New Roman" w:cs="Times New Roman"/>
          <w:sz w:val="28"/>
          <w:szCs w:val="28"/>
        </w:rPr>
        <w:t xml:space="preserve">самим </w:t>
      </w:r>
      <w:r w:rsidRPr="00BB18A8">
        <w:rPr>
          <w:rFonts w:ascii="Times New Roman" w:hAnsi="Times New Roman" w:cs="Times New Roman"/>
          <w:sz w:val="28"/>
          <w:szCs w:val="28"/>
        </w:rPr>
        <w:t xml:space="preserve">продавцом (поставщиком). Лизингополучатель </w:t>
      </w:r>
      <w:r w:rsidR="000A6506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BB18A8">
        <w:rPr>
          <w:rFonts w:ascii="Times New Roman" w:hAnsi="Times New Roman" w:cs="Times New Roman"/>
          <w:sz w:val="28"/>
          <w:szCs w:val="28"/>
        </w:rPr>
        <w:t xml:space="preserve">за свой счет осуществляет техническое обслуживание предмета лизинга и </w:t>
      </w:r>
      <w:r w:rsidR="000A6506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BB18A8">
        <w:rPr>
          <w:rFonts w:ascii="Times New Roman" w:hAnsi="Times New Roman" w:cs="Times New Roman"/>
          <w:sz w:val="28"/>
          <w:szCs w:val="28"/>
        </w:rPr>
        <w:t>его текущий ремонт. Капитальн</w:t>
      </w:r>
      <w:r w:rsidR="000A6506">
        <w:rPr>
          <w:rFonts w:ascii="Times New Roman" w:hAnsi="Times New Roman" w:cs="Times New Roman"/>
          <w:sz w:val="28"/>
          <w:szCs w:val="28"/>
        </w:rPr>
        <w:t>ый ремонт имущества, входящего в  предмет</w:t>
      </w:r>
      <w:r w:rsidRPr="00BB18A8">
        <w:rPr>
          <w:rFonts w:ascii="Times New Roman" w:hAnsi="Times New Roman" w:cs="Times New Roman"/>
          <w:sz w:val="28"/>
          <w:szCs w:val="28"/>
        </w:rPr>
        <w:t xml:space="preserve"> лизинга,</w:t>
      </w:r>
      <w:r w:rsidR="000A6506">
        <w:rPr>
          <w:rFonts w:ascii="Times New Roman" w:hAnsi="Times New Roman" w:cs="Times New Roman"/>
          <w:sz w:val="28"/>
          <w:szCs w:val="28"/>
        </w:rPr>
        <w:t xml:space="preserve"> осуществляется лизингодателем. Но договором стороны могут быть установлены и иные условия.</w:t>
      </w:r>
    </w:p>
    <w:p w:rsidR="00BB18A8" w:rsidRPr="00BB18A8" w:rsidRDefault="000A6506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Непременным условием является то, что л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изингополучатель обязан проявлять добросовестность и разумность при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полученного </w:t>
      </w:r>
      <w:r w:rsidR="00BB18A8" w:rsidRPr="00BB18A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редмета лизинга. Так утрата его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или утрата предметом лизинга своих функций по вине лизингополуч</w:t>
      </w:r>
      <w:r w:rsidR="00BB18A8" w:rsidRPr="00BB18A8">
        <w:rPr>
          <w:rFonts w:ascii="Times New Roman" w:hAnsi="Times New Roman" w:cs="Times New Roman"/>
          <w:sz w:val="28"/>
          <w:szCs w:val="28"/>
        </w:rPr>
        <w:t>а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теля не освобождает лизингополучателя от обязательств по </w:t>
      </w:r>
      <w:r>
        <w:rPr>
          <w:rFonts w:ascii="Times New Roman" w:hAnsi="Times New Roman" w:cs="Times New Roman"/>
          <w:sz w:val="28"/>
          <w:szCs w:val="28"/>
        </w:rPr>
        <w:t>заключенному договору лизинга. Опять же при условии,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если договором лизинга не ус</w:t>
      </w:r>
      <w:r>
        <w:rPr>
          <w:rFonts w:ascii="Times New Roman" w:hAnsi="Times New Roman" w:cs="Times New Roman"/>
          <w:sz w:val="28"/>
          <w:szCs w:val="28"/>
        </w:rPr>
        <w:t>тановлено иное (ст.</w:t>
      </w:r>
      <w:r w:rsidR="00BB18A8" w:rsidRPr="00BB18A8">
        <w:rPr>
          <w:rFonts w:ascii="Times New Roman" w:hAnsi="Times New Roman" w:cs="Times New Roman"/>
          <w:sz w:val="28"/>
          <w:szCs w:val="28"/>
        </w:rPr>
        <w:t>26 Закона о лизи</w:t>
      </w:r>
      <w:r w:rsidR="00BB18A8" w:rsidRPr="00BB18A8">
        <w:rPr>
          <w:rFonts w:ascii="Times New Roman" w:hAnsi="Times New Roman" w:cs="Times New Roman"/>
          <w:sz w:val="28"/>
          <w:szCs w:val="28"/>
        </w:rPr>
        <w:t>н</w:t>
      </w:r>
      <w:r w:rsidR="00BB18A8" w:rsidRPr="00BB18A8">
        <w:rPr>
          <w:rFonts w:ascii="Times New Roman" w:hAnsi="Times New Roman" w:cs="Times New Roman"/>
          <w:sz w:val="28"/>
          <w:szCs w:val="28"/>
        </w:rPr>
        <w:t>ге).</w:t>
      </w:r>
    </w:p>
    <w:p w:rsidR="00BB18A8" w:rsidRPr="00BB18A8" w:rsidRDefault="000A6506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Нормы ст.</w:t>
      </w:r>
      <w:r w:rsidR="00BB18A8" w:rsidRPr="00BB18A8">
        <w:rPr>
          <w:rFonts w:ascii="Times New Roman" w:hAnsi="Times New Roman" w:cs="Times New Roman"/>
          <w:sz w:val="28"/>
          <w:szCs w:val="28"/>
        </w:rPr>
        <w:t>17 З</w:t>
      </w:r>
      <w:r>
        <w:rPr>
          <w:rFonts w:ascii="Times New Roman" w:hAnsi="Times New Roman" w:cs="Times New Roman"/>
          <w:sz w:val="28"/>
          <w:szCs w:val="28"/>
        </w:rPr>
        <w:t>акона о лизинге и правила, закрепленные в ст.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623 ГК, </w:t>
      </w:r>
      <w:r>
        <w:rPr>
          <w:rFonts w:ascii="Times New Roman" w:hAnsi="Times New Roman" w:cs="Times New Roman"/>
          <w:sz w:val="28"/>
          <w:szCs w:val="28"/>
        </w:rPr>
        <w:t>регулируют</w:t>
      </w:r>
      <w:r w:rsidR="009937BB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9937BB" w:rsidRPr="00BB18A8">
        <w:rPr>
          <w:rFonts w:ascii="Times New Roman" w:hAnsi="Times New Roman" w:cs="Times New Roman"/>
          <w:sz w:val="28"/>
          <w:szCs w:val="28"/>
        </w:rPr>
        <w:t xml:space="preserve"> улучшений предмета л</w:t>
      </w:r>
      <w:r w:rsidR="009937BB">
        <w:rPr>
          <w:rFonts w:ascii="Times New Roman" w:hAnsi="Times New Roman" w:cs="Times New Roman"/>
          <w:sz w:val="28"/>
          <w:szCs w:val="28"/>
        </w:rPr>
        <w:t>изинга. В данном случае действуют общие положения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о дог</w:t>
      </w:r>
      <w:r w:rsidR="00BB18A8" w:rsidRPr="00BB18A8">
        <w:rPr>
          <w:rFonts w:ascii="Times New Roman" w:hAnsi="Times New Roman" w:cs="Times New Roman"/>
          <w:sz w:val="28"/>
          <w:szCs w:val="28"/>
        </w:rPr>
        <w:t>о</w:t>
      </w:r>
      <w:r w:rsidR="00BB18A8" w:rsidRPr="00BB18A8">
        <w:rPr>
          <w:rFonts w:ascii="Times New Roman" w:hAnsi="Times New Roman" w:cs="Times New Roman"/>
          <w:sz w:val="28"/>
          <w:szCs w:val="28"/>
        </w:rPr>
        <w:t>воре аренды.</w:t>
      </w:r>
    </w:p>
    <w:p w:rsidR="00BB18A8" w:rsidRPr="00BB18A8" w:rsidRDefault="009937BB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о истечении срока действия договора лизинга или до его истечения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18A8">
        <w:rPr>
          <w:rFonts w:ascii="Times New Roman" w:hAnsi="Times New Roman" w:cs="Times New Roman"/>
          <w:sz w:val="28"/>
          <w:szCs w:val="28"/>
        </w:rPr>
        <w:t>редмет лизинга может перейти в с</w:t>
      </w:r>
      <w:r>
        <w:rPr>
          <w:rFonts w:ascii="Times New Roman" w:hAnsi="Times New Roman" w:cs="Times New Roman"/>
          <w:sz w:val="28"/>
          <w:szCs w:val="28"/>
        </w:rPr>
        <w:t xml:space="preserve">обственность лизингополучателя </w:t>
      </w:r>
      <w:r w:rsidR="00BB18A8" w:rsidRPr="00BB18A8">
        <w:rPr>
          <w:rFonts w:ascii="Times New Roman" w:hAnsi="Times New Roman" w:cs="Times New Roman"/>
          <w:sz w:val="28"/>
          <w:szCs w:val="28"/>
        </w:rPr>
        <w:t>на услов</w:t>
      </w:r>
      <w:r w:rsidR="00BB18A8" w:rsidRPr="00BB18A8">
        <w:rPr>
          <w:rFonts w:ascii="Times New Roman" w:hAnsi="Times New Roman" w:cs="Times New Roman"/>
          <w:sz w:val="28"/>
          <w:szCs w:val="28"/>
        </w:rPr>
        <w:t>и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ях, </w:t>
      </w:r>
      <w:r>
        <w:rPr>
          <w:rFonts w:ascii="Times New Roman" w:hAnsi="Times New Roman" w:cs="Times New Roman"/>
          <w:sz w:val="28"/>
          <w:szCs w:val="28"/>
        </w:rPr>
        <w:t xml:space="preserve">которые предусматриваются соглашением сторон. Например, при </w:t>
      </w:r>
      <w:r w:rsidR="00BB18A8" w:rsidRPr="00BB18A8">
        <w:rPr>
          <w:rFonts w:ascii="Times New Roman" w:hAnsi="Times New Roman" w:cs="Times New Roman"/>
          <w:sz w:val="28"/>
          <w:szCs w:val="28"/>
        </w:rPr>
        <w:t>реализации лизингополучателем права на выкуп (ст. 624 ГК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, ст. 19 Закона о лизинге). </w:t>
      </w: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BB18A8" w:rsidRPr="00BB18A8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могут быть установлены случаи запр</w:t>
      </w:r>
      <w:r w:rsidR="00BB18A8" w:rsidRPr="00BB18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щающие переход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права собственности на предмет лизинга к лизингополуч</w:t>
      </w:r>
      <w:r w:rsidR="00BB18A8" w:rsidRPr="00BB18A8">
        <w:rPr>
          <w:rFonts w:ascii="Times New Roman" w:hAnsi="Times New Roman" w:cs="Times New Roman"/>
          <w:sz w:val="28"/>
          <w:szCs w:val="28"/>
        </w:rPr>
        <w:t>а</w:t>
      </w:r>
      <w:r w:rsidR="00BB18A8" w:rsidRPr="00BB18A8">
        <w:rPr>
          <w:rFonts w:ascii="Times New Roman" w:hAnsi="Times New Roman" w:cs="Times New Roman"/>
          <w:sz w:val="28"/>
          <w:szCs w:val="28"/>
        </w:rPr>
        <w:t>телю.</w:t>
      </w:r>
    </w:p>
    <w:p w:rsidR="00BB18A8" w:rsidRPr="00BB18A8" w:rsidRDefault="009937BB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важных обязанностей лизингополучателя является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на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осуществление лизинговых платежей. Под лизинговыми платежами понимается </w:t>
      </w:r>
      <w:r>
        <w:rPr>
          <w:rFonts w:ascii="Times New Roman" w:hAnsi="Times New Roman" w:cs="Times New Roman"/>
          <w:sz w:val="28"/>
          <w:szCs w:val="28"/>
        </w:rPr>
        <w:t xml:space="preserve">такая </w:t>
      </w:r>
      <w:r w:rsidR="00BB18A8" w:rsidRPr="00BB18A8">
        <w:rPr>
          <w:rFonts w:ascii="Times New Roman" w:hAnsi="Times New Roman" w:cs="Times New Roman"/>
          <w:sz w:val="28"/>
          <w:szCs w:val="28"/>
        </w:rPr>
        <w:t>общая су</w:t>
      </w:r>
      <w:r w:rsidR="00BB18A8" w:rsidRPr="00BB18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ма платежей  за весь период действия договора лизинга. В нее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входит </w:t>
      </w:r>
      <w:r>
        <w:rPr>
          <w:rFonts w:ascii="Times New Roman" w:hAnsi="Times New Roman" w:cs="Times New Roman"/>
          <w:sz w:val="28"/>
          <w:szCs w:val="28"/>
        </w:rPr>
        <w:t>и стоимость возмещения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затрат лизингодателя, связанных с приобрет</w:t>
      </w:r>
      <w:r w:rsidR="00BB18A8" w:rsidRPr="00BB18A8">
        <w:rPr>
          <w:rFonts w:ascii="Times New Roman" w:hAnsi="Times New Roman" w:cs="Times New Roman"/>
          <w:sz w:val="28"/>
          <w:szCs w:val="28"/>
        </w:rPr>
        <w:t>е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нием и передачей предмета лизинга лизингополучателю, </w:t>
      </w:r>
      <w:r>
        <w:rPr>
          <w:rFonts w:ascii="Times New Roman" w:hAnsi="Times New Roman" w:cs="Times New Roman"/>
          <w:sz w:val="28"/>
          <w:szCs w:val="28"/>
        </w:rPr>
        <w:t>и стоимость возмещения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затрат, св</w:t>
      </w:r>
      <w:r w:rsidR="00BB18A8" w:rsidRPr="00BB18A8">
        <w:rPr>
          <w:rFonts w:ascii="Times New Roman" w:hAnsi="Times New Roman" w:cs="Times New Roman"/>
          <w:sz w:val="28"/>
          <w:szCs w:val="28"/>
        </w:rPr>
        <w:t>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занных с оказанием других предусмотренных </w:t>
      </w:r>
      <w:r>
        <w:rPr>
          <w:rFonts w:ascii="Times New Roman" w:hAnsi="Times New Roman" w:cs="Times New Roman"/>
          <w:sz w:val="28"/>
          <w:szCs w:val="28"/>
        </w:rPr>
        <w:t>по договору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лизинга услуг, а также доход лизингодателя. В общую </w:t>
      </w:r>
      <w:r>
        <w:rPr>
          <w:rFonts w:ascii="Times New Roman" w:hAnsi="Times New Roman" w:cs="Times New Roman"/>
          <w:sz w:val="28"/>
          <w:szCs w:val="28"/>
        </w:rPr>
        <w:t>сумму договора лизинга может входить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выкупная цена предмета лизинга,</w:t>
      </w:r>
      <w:r>
        <w:rPr>
          <w:rFonts w:ascii="Times New Roman" w:hAnsi="Times New Roman" w:cs="Times New Roman"/>
          <w:sz w:val="28"/>
          <w:szCs w:val="28"/>
        </w:rPr>
        <w:t xml:space="preserve"> но только при условии,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если договором лизинга предусмо</w:t>
      </w:r>
      <w:r w:rsidR="00BB18A8" w:rsidRPr="00BB18A8">
        <w:rPr>
          <w:rFonts w:ascii="Times New Roman" w:hAnsi="Times New Roman" w:cs="Times New Roman"/>
          <w:sz w:val="28"/>
          <w:szCs w:val="28"/>
        </w:rPr>
        <w:t>т</w:t>
      </w:r>
      <w:r w:rsidR="00BB18A8" w:rsidRPr="00BB18A8">
        <w:rPr>
          <w:rFonts w:ascii="Times New Roman" w:hAnsi="Times New Roman" w:cs="Times New Roman"/>
          <w:sz w:val="28"/>
          <w:szCs w:val="28"/>
        </w:rPr>
        <w:t>рен переход права собственности на предмет лизинга к лизингополучат</w:t>
      </w:r>
      <w:r w:rsidR="00BB18A8" w:rsidRPr="00BB18A8">
        <w:rPr>
          <w:rFonts w:ascii="Times New Roman" w:hAnsi="Times New Roman" w:cs="Times New Roman"/>
          <w:sz w:val="28"/>
          <w:szCs w:val="28"/>
        </w:rPr>
        <w:t>е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лю. Если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предусматривается, что </w:t>
      </w:r>
      <w:r w:rsidR="00BB18A8" w:rsidRPr="00BB18A8">
        <w:rPr>
          <w:rFonts w:ascii="Times New Roman" w:hAnsi="Times New Roman" w:cs="Times New Roman"/>
          <w:sz w:val="28"/>
          <w:szCs w:val="28"/>
        </w:rPr>
        <w:t>лизингополучатель и лизингодатель осуществляют расчеты по лизинговым платежам продукцией (в натурал</w:t>
      </w:r>
      <w:r w:rsidR="00BB18A8" w:rsidRPr="00BB18A8">
        <w:rPr>
          <w:rFonts w:ascii="Times New Roman" w:hAnsi="Times New Roman" w:cs="Times New Roman"/>
          <w:sz w:val="28"/>
          <w:szCs w:val="28"/>
        </w:rPr>
        <w:t>ь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ной форме), </w:t>
      </w:r>
      <w:r>
        <w:rPr>
          <w:rFonts w:ascii="Times New Roman" w:hAnsi="Times New Roman" w:cs="Times New Roman"/>
          <w:sz w:val="28"/>
          <w:szCs w:val="28"/>
        </w:rPr>
        <w:t>которая производится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с помощью предмета лизинга,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BB18A8" w:rsidRPr="00BB18A8">
        <w:rPr>
          <w:rFonts w:ascii="Times New Roman" w:hAnsi="Times New Roman" w:cs="Times New Roman"/>
          <w:sz w:val="28"/>
          <w:szCs w:val="28"/>
        </w:rPr>
        <w:t>цена на такую продукцию определ</w:t>
      </w:r>
      <w:r>
        <w:rPr>
          <w:rFonts w:ascii="Times New Roman" w:hAnsi="Times New Roman" w:cs="Times New Roman"/>
          <w:sz w:val="28"/>
          <w:szCs w:val="28"/>
        </w:rPr>
        <w:t>яется по соглашению сторон  лизинга (ст.</w:t>
      </w:r>
      <w:r w:rsidR="00BB18A8" w:rsidRPr="00BB18A8">
        <w:rPr>
          <w:rFonts w:ascii="Times New Roman" w:hAnsi="Times New Roman" w:cs="Times New Roman"/>
          <w:sz w:val="28"/>
          <w:szCs w:val="28"/>
        </w:rPr>
        <w:t>28 Закона о лизинге).</w:t>
      </w:r>
    </w:p>
    <w:p w:rsidR="00EE211D" w:rsidRPr="000341FA" w:rsidRDefault="009937BB" w:rsidP="00EE211D">
      <w:pPr>
        <w:pStyle w:val="51"/>
        <w:shd w:val="clear" w:color="auto" w:fill="auto"/>
        <w:spacing w:before="0" w:line="360" w:lineRule="auto"/>
        <w:ind w:right="282" w:firstLine="709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В данном аспекте также следует</w:t>
      </w:r>
      <w:r w:rsidR="00BB18A8" w:rsidRPr="00EE211D">
        <w:rPr>
          <w:rFonts w:ascii="Times New Roman" w:hAnsi="Times New Roman"/>
          <w:b w:val="0"/>
          <w:sz w:val="28"/>
          <w:szCs w:val="28"/>
        </w:rPr>
        <w:t>, что, если иное не предусмотрено договором л</w:t>
      </w:r>
      <w:r w:rsidR="00BB18A8" w:rsidRPr="00EE211D">
        <w:rPr>
          <w:rFonts w:ascii="Times New Roman" w:hAnsi="Times New Roman"/>
          <w:b w:val="0"/>
          <w:sz w:val="28"/>
          <w:szCs w:val="28"/>
        </w:rPr>
        <w:t>и</w:t>
      </w:r>
      <w:r w:rsidR="00BB18A8" w:rsidRPr="00EE211D">
        <w:rPr>
          <w:rFonts w:ascii="Times New Roman" w:hAnsi="Times New Roman"/>
          <w:b w:val="0"/>
          <w:sz w:val="28"/>
          <w:szCs w:val="28"/>
        </w:rPr>
        <w:t xml:space="preserve">зинга,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то </w:t>
      </w:r>
      <w:r w:rsidR="00BB18A8" w:rsidRPr="00EE211D">
        <w:rPr>
          <w:rFonts w:ascii="Times New Roman" w:hAnsi="Times New Roman"/>
          <w:b w:val="0"/>
          <w:sz w:val="28"/>
          <w:szCs w:val="28"/>
        </w:rPr>
        <w:t xml:space="preserve">размер лизинговых платежей может изменяться по соглашению сторон в сроки,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которые </w:t>
      </w:r>
      <w:r>
        <w:rPr>
          <w:rFonts w:ascii="Times New Roman" w:hAnsi="Times New Roman"/>
          <w:b w:val="0"/>
          <w:sz w:val="28"/>
          <w:szCs w:val="28"/>
        </w:rPr>
        <w:t>предусмотрен</w:t>
      </w:r>
      <w:r>
        <w:rPr>
          <w:rFonts w:ascii="Times New Roman" w:hAnsi="Times New Roman"/>
          <w:b w:val="0"/>
          <w:sz w:val="28"/>
          <w:szCs w:val="28"/>
          <w:lang w:val="ru-RU"/>
        </w:rPr>
        <w:t>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этим</w:t>
      </w:r>
      <w:r w:rsidR="00BB18A8" w:rsidRPr="00EE211D">
        <w:rPr>
          <w:rFonts w:ascii="Times New Roman" w:hAnsi="Times New Roman"/>
          <w:b w:val="0"/>
          <w:sz w:val="28"/>
          <w:szCs w:val="28"/>
        </w:rPr>
        <w:t xml:space="preserve"> договором, но не чаще чем </w:t>
      </w:r>
      <w:r w:rsidR="000341FA">
        <w:rPr>
          <w:rFonts w:ascii="Times New Roman" w:hAnsi="Times New Roman"/>
          <w:b w:val="0"/>
          <w:sz w:val="28"/>
          <w:szCs w:val="28"/>
        </w:rPr>
        <w:t xml:space="preserve">один раз в три месяца. 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>Можно отметить</w:t>
      </w:r>
      <w:r w:rsidR="00BB18A8" w:rsidRPr="00EE211D">
        <w:rPr>
          <w:rFonts w:ascii="Times New Roman" w:hAnsi="Times New Roman"/>
          <w:b w:val="0"/>
          <w:sz w:val="28"/>
          <w:szCs w:val="28"/>
        </w:rPr>
        <w:t>,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 xml:space="preserve"> что</w:t>
      </w:r>
      <w:r w:rsidR="00BB18A8" w:rsidRPr="00EE211D">
        <w:rPr>
          <w:rFonts w:ascii="Times New Roman" w:hAnsi="Times New Roman"/>
          <w:b w:val="0"/>
          <w:sz w:val="28"/>
          <w:szCs w:val="28"/>
        </w:rPr>
        <w:t xml:space="preserve"> сроки, в течение которых может изменяться размер лизинговых платежей, отличаются от общего год</w:t>
      </w:r>
      <w:r w:rsidR="000341FA">
        <w:rPr>
          <w:rFonts w:ascii="Times New Roman" w:hAnsi="Times New Roman"/>
          <w:b w:val="0"/>
          <w:sz w:val="28"/>
          <w:szCs w:val="28"/>
        </w:rPr>
        <w:t>ичного срока, установленного п.</w:t>
      </w:r>
      <w:r w:rsidR="00BB18A8" w:rsidRPr="00EE211D">
        <w:rPr>
          <w:rFonts w:ascii="Times New Roman" w:hAnsi="Times New Roman"/>
          <w:b w:val="0"/>
          <w:sz w:val="28"/>
          <w:szCs w:val="28"/>
        </w:rPr>
        <w:t>3 ст. 614 ГК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 xml:space="preserve"> РФ</w:t>
      </w:r>
      <w:r w:rsidR="000341FA">
        <w:rPr>
          <w:rFonts w:ascii="Times New Roman" w:hAnsi="Times New Roman"/>
          <w:b w:val="0"/>
          <w:sz w:val="28"/>
          <w:szCs w:val="28"/>
        </w:rPr>
        <w:t xml:space="preserve">. 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 xml:space="preserve">Также </w:t>
      </w:r>
      <w:r w:rsidR="000341FA">
        <w:rPr>
          <w:rFonts w:ascii="Times New Roman" w:hAnsi="Times New Roman"/>
          <w:b w:val="0"/>
          <w:sz w:val="28"/>
          <w:szCs w:val="28"/>
        </w:rPr>
        <w:t xml:space="preserve">ст.13 Закона о лизинге 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>закрепляет положение о том</w:t>
      </w:r>
      <w:r w:rsidR="000341FA">
        <w:rPr>
          <w:rFonts w:ascii="Times New Roman" w:hAnsi="Times New Roman"/>
          <w:b w:val="0"/>
          <w:sz w:val="28"/>
          <w:szCs w:val="28"/>
        </w:rPr>
        <w:t>, что в случае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>, если</w:t>
      </w:r>
      <w:r w:rsidR="000341FA">
        <w:rPr>
          <w:rFonts w:ascii="Times New Roman" w:hAnsi="Times New Roman"/>
          <w:b w:val="0"/>
          <w:sz w:val="28"/>
          <w:szCs w:val="28"/>
        </w:rPr>
        <w:t xml:space="preserve"> </w:t>
      </w:r>
      <w:r w:rsidR="00BB18A8" w:rsidRPr="00EE211D">
        <w:rPr>
          <w:rFonts w:ascii="Times New Roman" w:hAnsi="Times New Roman"/>
          <w:b w:val="0"/>
          <w:sz w:val="28"/>
          <w:szCs w:val="28"/>
        </w:rPr>
        <w:t xml:space="preserve"> лизингополучат</w:t>
      </w:r>
      <w:r w:rsidR="00BB18A8" w:rsidRPr="00EE211D">
        <w:rPr>
          <w:rFonts w:ascii="Times New Roman" w:hAnsi="Times New Roman"/>
          <w:b w:val="0"/>
          <w:sz w:val="28"/>
          <w:szCs w:val="28"/>
        </w:rPr>
        <w:t>е</w:t>
      </w:r>
      <w:r w:rsidR="000341FA">
        <w:rPr>
          <w:rFonts w:ascii="Times New Roman" w:hAnsi="Times New Roman"/>
          <w:b w:val="0"/>
          <w:sz w:val="28"/>
          <w:szCs w:val="28"/>
        </w:rPr>
        <w:t>л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>ь не производит</w:t>
      </w:r>
      <w:r w:rsidR="00BB18A8" w:rsidRPr="00EE211D">
        <w:rPr>
          <w:rFonts w:ascii="Times New Roman" w:hAnsi="Times New Roman"/>
          <w:b w:val="0"/>
          <w:sz w:val="28"/>
          <w:szCs w:val="28"/>
        </w:rPr>
        <w:t xml:space="preserve"> лизинговых платежей более двух раз подряд по истечении установленного договором лизинга срока платежа, 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 xml:space="preserve">то </w:t>
      </w:r>
      <w:r w:rsidR="00BB18A8" w:rsidRPr="00EE211D">
        <w:rPr>
          <w:rFonts w:ascii="Times New Roman" w:hAnsi="Times New Roman"/>
          <w:b w:val="0"/>
          <w:sz w:val="28"/>
          <w:szCs w:val="28"/>
        </w:rPr>
        <w:t xml:space="preserve">для погашения задолженности возможно 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 xml:space="preserve">применение </w:t>
      </w:r>
      <w:r w:rsidR="000341FA">
        <w:rPr>
          <w:rFonts w:ascii="Times New Roman" w:hAnsi="Times New Roman"/>
          <w:b w:val="0"/>
          <w:sz w:val="28"/>
          <w:szCs w:val="28"/>
        </w:rPr>
        <w:t>безакцептно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>го</w:t>
      </w:r>
      <w:r w:rsidR="000341FA">
        <w:rPr>
          <w:rFonts w:ascii="Times New Roman" w:hAnsi="Times New Roman"/>
          <w:b w:val="0"/>
          <w:sz w:val="28"/>
          <w:szCs w:val="28"/>
        </w:rPr>
        <w:t xml:space="preserve"> списани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>я</w:t>
      </w:r>
      <w:r w:rsidR="00BB18A8" w:rsidRPr="00EE211D">
        <w:rPr>
          <w:rFonts w:ascii="Times New Roman" w:hAnsi="Times New Roman"/>
          <w:b w:val="0"/>
          <w:sz w:val="28"/>
          <w:szCs w:val="28"/>
        </w:rPr>
        <w:t xml:space="preserve"> д</w:t>
      </w:r>
      <w:r w:rsidR="00BB18A8" w:rsidRPr="00EE211D">
        <w:rPr>
          <w:rFonts w:ascii="Times New Roman" w:hAnsi="Times New Roman"/>
          <w:b w:val="0"/>
          <w:sz w:val="28"/>
          <w:szCs w:val="28"/>
        </w:rPr>
        <w:t>е</w:t>
      </w:r>
      <w:r w:rsidR="00BB18A8" w:rsidRPr="00EE211D">
        <w:rPr>
          <w:rFonts w:ascii="Times New Roman" w:hAnsi="Times New Roman"/>
          <w:b w:val="0"/>
          <w:sz w:val="28"/>
          <w:szCs w:val="28"/>
        </w:rPr>
        <w:t xml:space="preserve">нежных средств со счета </w:t>
      </w:r>
      <w:r w:rsidR="000341FA">
        <w:rPr>
          <w:rFonts w:ascii="Times New Roman" w:hAnsi="Times New Roman"/>
          <w:b w:val="0"/>
          <w:sz w:val="28"/>
          <w:szCs w:val="28"/>
          <w:lang w:val="ru-RU"/>
        </w:rPr>
        <w:t xml:space="preserve">этого </w:t>
      </w:r>
      <w:r w:rsidR="00BB18A8" w:rsidRPr="00EE211D">
        <w:rPr>
          <w:rFonts w:ascii="Times New Roman" w:hAnsi="Times New Roman"/>
          <w:b w:val="0"/>
          <w:sz w:val="28"/>
          <w:szCs w:val="28"/>
        </w:rPr>
        <w:t>лизингополучателя.</w:t>
      </w:r>
      <w:r w:rsidR="00EE211D" w:rsidRPr="00EE211D">
        <w:rPr>
          <w:b w:val="0"/>
          <w:bCs w:val="0"/>
          <w:sz w:val="28"/>
          <w:szCs w:val="28"/>
        </w:rPr>
        <w:t xml:space="preserve"> </w:t>
      </w:r>
      <w:r w:rsidR="000341FA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Казанное обстоятельство однако </w:t>
      </w:r>
      <w:r w:rsidR="00EE211D" w:rsidRPr="00A77D5F">
        <w:rPr>
          <w:rFonts w:ascii="Times New Roman" w:hAnsi="Times New Roman"/>
          <w:b w:val="0"/>
          <w:bCs w:val="0"/>
          <w:sz w:val="28"/>
          <w:szCs w:val="28"/>
        </w:rPr>
        <w:t xml:space="preserve"> не лишает лизингополучателя </w:t>
      </w:r>
      <w:r w:rsidR="00EE211D" w:rsidRPr="00A77D5F">
        <w:rPr>
          <w:rFonts w:ascii="Times New Roman" w:eastAsia="Times New Roman" w:hAnsi="Times New Roman"/>
          <w:b w:val="0"/>
          <w:sz w:val="28"/>
          <w:szCs w:val="28"/>
        </w:rPr>
        <w:t>пра</w:t>
      </w:r>
      <w:r w:rsidR="00EE211D" w:rsidRPr="00A77D5F">
        <w:rPr>
          <w:rFonts w:ascii="Times New Roman" w:eastAsia="Times New Roman" w:hAnsi="Times New Roman"/>
          <w:b w:val="0"/>
          <w:sz w:val="28"/>
          <w:szCs w:val="28"/>
        </w:rPr>
        <w:softHyphen/>
      </w:r>
      <w:r w:rsidR="00EE211D" w:rsidRPr="00A77D5F">
        <w:rPr>
          <w:rFonts w:ascii="Times New Roman" w:hAnsi="Times New Roman"/>
          <w:b w:val="0"/>
          <w:bCs w:val="0"/>
          <w:sz w:val="28"/>
          <w:szCs w:val="28"/>
        </w:rPr>
        <w:t>ва на обращ</w:t>
      </w:r>
      <w:r w:rsidR="00EE211D" w:rsidRPr="00A77D5F">
        <w:rPr>
          <w:rFonts w:ascii="Times New Roman" w:hAnsi="Times New Roman"/>
          <w:b w:val="0"/>
          <w:bCs w:val="0"/>
          <w:sz w:val="28"/>
          <w:szCs w:val="28"/>
        </w:rPr>
        <w:t>е</w:t>
      </w:r>
      <w:r w:rsidR="000341FA">
        <w:rPr>
          <w:rFonts w:ascii="Times New Roman" w:hAnsi="Times New Roman"/>
          <w:b w:val="0"/>
          <w:bCs w:val="0"/>
          <w:sz w:val="28"/>
          <w:szCs w:val="28"/>
        </w:rPr>
        <w:t>ние в суд</w:t>
      </w:r>
      <w:r w:rsidR="000341FA">
        <w:rPr>
          <w:rFonts w:ascii="Times New Roman" w:hAnsi="Times New Roman"/>
          <w:b w:val="0"/>
          <w:bCs w:val="0"/>
          <w:sz w:val="28"/>
          <w:szCs w:val="28"/>
          <w:lang w:val="ru-RU"/>
        </w:rPr>
        <w:t>ебные инстанции.</w:t>
      </w:r>
    </w:p>
    <w:p w:rsidR="00BB18A8" w:rsidRPr="00BB18A8" w:rsidRDefault="00BB18A8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A8">
        <w:rPr>
          <w:rFonts w:ascii="Times New Roman" w:hAnsi="Times New Roman" w:cs="Times New Roman"/>
          <w:sz w:val="28"/>
          <w:szCs w:val="28"/>
        </w:rPr>
        <w:t xml:space="preserve">Лизингодатель может использовать </w:t>
      </w:r>
      <w:r w:rsidR="000341FA">
        <w:rPr>
          <w:rFonts w:ascii="Times New Roman" w:hAnsi="Times New Roman" w:cs="Times New Roman"/>
          <w:sz w:val="28"/>
          <w:szCs w:val="28"/>
        </w:rPr>
        <w:t>свои контрольные права. Ему предоставляется</w:t>
      </w:r>
      <w:r w:rsidRPr="00BB18A8">
        <w:rPr>
          <w:rFonts w:ascii="Times New Roman" w:hAnsi="Times New Roman" w:cs="Times New Roman"/>
          <w:sz w:val="28"/>
          <w:szCs w:val="28"/>
        </w:rPr>
        <w:t xml:space="preserve"> пр</w:t>
      </w:r>
      <w:r w:rsidRPr="00BB18A8">
        <w:rPr>
          <w:rFonts w:ascii="Times New Roman" w:hAnsi="Times New Roman" w:cs="Times New Roman"/>
          <w:sz w:val="28"/>
          <w:szCs w:val="28"/>
        </w:rPr>
        <w:t>а</w:t>
      </w:r>
      <w:r w:rsidRPr="00BB18A8">
        <w:rPr>
          <w:rFonts w:ascii="Times New Roman" w:hAnsi="Times New Roman" w:cs="Times New Roman"/>
          <w:sz w:val="28"/>
          <w:szCs w:val="28"/>
        </w:rPr>
        <w:t>во</w:t>
      </w:r>
      <w:r w:rsidR="000341FA">
        <w:rPr>
          <w:rFonts w:ascii="Times New Roman" w:hAnsi="Times New Roman" w:cs="Times New Roman"/>
          <w:sz w:val="28"/>
          <w:szCs w:val="28"/>
        </w:rPr>
        <w:t xml:space="preserve"> на осуществление контроля</w:t>
      </w:r>
      <w:r w:rsidRPr="00BB18A8">
        <w:rPr>
          <w:rFonts w:ascii="Times New Roman" w:hAnsi="Times New Roman" w:cs="Times New Roman"/>
          <w:sz w:val="28"/>
          <w:szCs w:val="28"/>
        </w:rPr>
        <w:t xml:space="preserve"> за соблюдением лизингополучателем условий д</w:t>
      </w:r>
      <w:r w:rsidRPr="00BB18A8">
        <w:rPr>
          <w:rFonts w:ascii="Times New Roman" w:hAnsi="Times New Roman" w:cs="Times New Roman"/>
          <w:sz w:val="28"/>
          <w:szCs w:val="28"/>
        </w:rPr>
        <w:t>о</w:t>
      </w:r>
      <w:r w:rsidRPr="00BB18A8">
        <w:rPr>
          <w:rFonts w:ascii="Times New Roman" w:hAnsi="Times New Roman" w:cs="Times New Roman"/>
          <w:sz w:val="28"/>
          <w:szCs w:val="28"/>
        </w:rPr>
        <w:t>говор</w:t>
      </w:r>
      <w:r w:rsidR="000341FA">
        <w:rPr>
          <w:rFonts w:ascii="Times New Roman" w:hAnsi="Times New Roman" w:cs="Times New Roman"/>
          <w:sz w:val="28"/>
          <w:szCs w:val="28"/>
        </w:rPr>
        <w:t>а лизинга и других, непосредственно связанных с этим</w:t>
      </w:r>
      <w:r w:rsidRPr="00BB18A8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0341FA">
        <w:rPr>
          <w:rFonts w:ascii="Times New Roman" w:hAnsi="Times New Roman" w:cs="Times New Roman"/>
          <w:sz w:val="28"/>
          <w:szCs w:val="28"/>
        </w:rPr>
        <w:t>. Цели и порядок контроля</w:t>
      </w:r>
      <w:r w:rsidRPr="00BB18A8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0341FA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BB18A8">
        <w:rPr>
          <w:rFonts w:ascii="Times New Roman" w:hAnsi="Times New Roman" w:cs="Times New Roman"/>
          <w:sz w:val="28"/>
          <w:szCs w:val="28"/>
        </w:rPr>
        <w:t>в договоре лизинга и иных сопутству</w:t>
      </w:r>
      <w:r w:rsidRPr="00BB18A8">
        <w:rPr>
          <w:rFonts w:ascii="Times New Roman" w:hAnsi="Times New Roman" w:cs="Times New Roman"/>
          <w:sz w:val="28"/>
          <w:szCs w:val="28"/>
        </w:rPr>
        <w:t>ю</w:t>
      </w:r>
      <w:r w:rsidRPr="00BB18A8">
        <w:rPr>
          <w:rFonts w:ascii="Times New Roman" w:hAnsi="Times New Roman" w:cs="Times New Roman"/>
          <w:sz w:val="28"/>
          <w:szCs w:val="28"/>
        </w:rPr>
        <w:t xml:space="preserve">щих </w:t>
      </w:r>
      <w:r w:rsidR="000341FA">
        <w:rPr>
          <w:rFonts w:ascii="Times New Roman" w:hAnsi="Times New Roman" w:cs="Times New Roman"/>
          <w:sz w:val="28"/>
          <w:szCs w:val="28"/>
        </w:rPr>
        <w:t xml:space="preserve">ему </w:t>
      </w:r>
      <w:r w:rsidRPr="00BB18A8">
        <w:rPr>
          <w:rFonts w:ascii="Times New Roman" w:hAnsi="Times New Roman" w:cs="Times New Roman"/>
          <w:sz w:val="28"/>
          <w:szCs w:val="28"/>
        </w:rPr>
        <w:t xml:space="preserve">договорах. Лизингополучатель </w:t>
      </w:r>
      <w:r w:rsidR="000341FA">
        <w:rPr>
          <w:rFonts w:ascii="Times New Roman" w:hAnsi="Times New Roman" w:cs="Times New Roman"/>
          <w:sz w:val="28"/>
          <w:szCs w:val="28"/>
        </w:rPr>
        <w:t xml:space="preserve">несет </w:t>
      </w:r>
      <w:r w:rsidRPr="00BB18A8">
        <w:rPr>
          <w:rFonts w:ascii="Times New Roman" w:hAnsi="Times New Roman" w:cs="Times New Roman"/>
          <w:sz w:val="28"/>
          <w:szCs w:val="28"/>
        </w:rPr>
        <w:t>обязан</w:t>
      </w:r>
      <w:r w:rsidR="000341FA">
        <w:rPr>
          <w:rFonts w:ascii="Times New Roman" w:hAnsi="Times New Roman" w:cs="Times New Roman"/>
          <w:sz w:val="28"/>
          <w:szCs w:val="28"/>
        </w:rPr>
        <w:t>ность по обеспечению</w:t>
      </w:r>
      <w:r w:rsidRPr="00BB18A8">
        <w:rPr>
          <w:rFonts w:ascii="Times New Roman" w:hAnsi="Times New Roman" w:cs="Times New Roman"/>
          <w:sz w:val="28"/>
          <w:szCs w:val="28"/>
        </w:rPr>
        <w:t xml:space="preserve"> лизингодателю бе</w:t>
      </w:r>
      <w:r w:rsidRPr="00BB18A8">
        <w:rPr>
          <w:rFonts w:ascii="Times New Roman" w:hAnsi="Times New Roman" w:cs="Times New Roman"/>
          <w:sz w:val="28"/>
          <w:szCs w:val="28"/>
        </w:rPr>
        <w:t>с</w:t>
      </w:r>
      <w:r w:rsidR="000341FA">
        <w:rPr>
          <w:rFonts w:ascii="Times New Roman" w:hAnsi="Times New Roman" w:cs="Times New Roman"/>
          <w:sz w:val="28"/>
          <w:szCs w:val="28"/>
        </w:rPr>
        <w:t>препятственного</w:t>
      </w:r>
      <w:r w:rsidRPr="00BB18A8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0341FA">
        <w:rPr>
          <w:rFonts w:ascii="Times New Roman" w:hAnsi="Times New Roman" w:cs="Times New Roman"/>
          <w:sz w:val="28"/>
          <w:szCs w:val="28"/>
        </w:rPr>
        <w:t>а</w:t>
      </w:r>
      <w:r w:rsidRPr="00BB18A8">
        <w:rPr>
          <w:rFonts w:ascii="Times New Roman" w:hAnsi="Times New Roman" w:cs="Times New Roman"/>
          <w:sz w:val="28"/>
          <w:szCs w:val="28"/>
        </w:rPr>
        <w:t xml:space="preserve"> к финансовым документам и предмету лизинга.</w:t>
      </w:r>
    </w:p>
    <w:p w:rsidR="00BB18A8" w:rsidRPr="00BB18A8" w:rsidRDefault="000341FA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Лизингодатель реализует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право на финансовый контроль за деятельн</w:t>
      </w:r>
      <w:r w:rsidR="00BB18A8" w:rsidRPr="00BB18A8">
        <w:rPr>
          <w:rFonts w:ascii="Times New Roman" w:hAnsi="Times New Roman" w:cs="Times New Roman"/>
          <w:sz w:val="28"/>
          <w:szCs w:val="28"/>
        </w:rPr>
        <w:t>о</w:t>
      </w:r>
      <w:r w:rsidR="00BB18A8" w:rsidRPr="00BB18A8">
        <w:rPr>
          <w:rFonts w:ascii="Times New Roman" w:hAnsi="Times New Roman" w:cs="Times New Roman"/>
          <w:sz w:val="28"/>
          <w:szCs w:val="28"/>
        </w:rPr>
        <w:t>стью лизингополучателя в той ее части, котора</w:t>
      </w:r>
      <w:r>
        <w:rPr>
          <w:rFonts w:ascii="Times New Roman" w:hAnsi="Times New Roman" w:cs="Times New Roman"/>
          <w:sz w:val="28"/>
          <w:szCs w:val="28"/>
        </w:rPr>
        <w:t>я относится к предмету лизинга (</w:t>
      </w:r>
      <w:r w:rsidR="00BB18A8" w:rsidRPr="00BB18A8">
        <w:rPr>
          <w:rFonts w:ascii="Times New Roman" w:hAnsi="Times New Roman" w:cs="Times New Roman"/>
          <w:sz w:val="28"/>
          <w:szCs w:val="28"/>
        </w:rPr>
        <w:t>формированием финансовых результатов деятельности лизингополучателя и в</w:t>
      </w:r>
      <w:r w:rsidR="00BB18A8" w:rsidRPr="00BB18A8">
        <w:rPr>
          <w:rFonts w:ascii="Times New Roman" w:hAnsi="Times New Roman" w:cs="Times New Roman"/>
          <w:sz w:val="28"/>
          <w:szCs w:val="28"/>
        </w:rPr>
        <w:t>ы</w:t>
      </w:r>
      <w:r w:rsidR="00BB18A8" w:rsidRPr="00BB18A8">
        <w:rPr>
          <w:rFonts w:ascii="Times New Roman" w:hAnsi="Times New Roman" w:cs="Times New Roman"/>
          <w:sz w:val="28"/>
          <w:szCs w:val="28"/>
        </w:rPr>
        <w:t>полнением лизингополучателем о</w:t>
      </w:r>
      <w:r>
        <w:rPr>
          <w:rFonts w:ascii="Times New Roman" w:hAnsi="Times New Roman" w:cs="Times New Roman"/>
          <w:sz w:val="28"/>
          <w:szCs w:val="28"/>
        </w:rPr>
        <w:t>бязательств по договору лизинга).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Цель и порядок реализации финанс</w:t>
      </w:r>
      <w:r>
        <w:rPr>
          <w:rFonts w:ascii="Times New Roman" w:hAnsi="Times New Roman" w:cs="Times New Roman"/>
          <w:sz w:val="28"/>
          <w:szCs w:val="28"/>
        </w:rPr>
        <w:t>ового контроля закрепляются указанными сторонами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18A8" w:rsidRPr="00BB18A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оговоре лизинга. Лизингодатель наделен </w:t>
      </w:r>
      <w:r w:rsidR="00BB18A8" w:rsidRPr="00BB18A8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направлять лизингополучателю в пис</w:t>
      </w:r>
      <w:r w:rsidR="00BB18A8" w:rsidRPr="00BB18A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менные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запросы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необходимой </w:t>
      </w:r>
      <w:r w:rsidR="00BB18A8" w:rsidRPr="00BB18A8">
        <w:rPr>
          <w:rFonts w:ascii="Times New Roman" w:hAnsi="Times New Roman" w:cs="Times New Roman"/>
          <w:sz w:val="28"/>
          <w:szCs w:val="28"/>
        </w:rPr>
        <w:t>для осуществления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лизингополучатель обязан принять к исполнению такие запросы (ст.</w:t>
      </w:r>
      <w:r w:rsidR="00BB18A8" w:rsidRPr="00BB18A8">
        <w:rPr>
          <w:rFonts w:ascii="Times New Roman" w:hAnsi="Times New Roman" w:cs="Times New Roman"/>
          <w:sz w:val="28"/>
          <w:szCs w:val="28"/>
        </w:rPr>
        <w:t>38 Закона о лизинге).</w:t>
      </w:r>
    </w:p>
    <w:p w:rsidR="00BB18A8" w:rsidRPr="00BB18A8" w:rsidRDefault="00FB0126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следует отметить</w:t>
      </w:r>
      <w:r w:rsidR="00BB18A8" w:rsidRPr="00BB18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лизингодатель не имеет прямой заинтересованности в конкретном имуществе, являющемся </w:t>
      </w:r>
      <w:r>
        <w:rPr>
          <w:rFonts w:ascii="Times New Roman" w:hAnsi="Times New Roman" w:cs="Times New Roman"/>
          <w:sz w:val="28"/>
          <w:szCs w:val="28"/>
        </w:rPr>
        <w:t xml:space="preserve">самим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предметом лизинга. По </w:t>
      </w:r>
      <w:r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BB18A8" w:rsidRPr="00BB18A8">
        <w:rPr>
          <w:rFonts w:ascii="Times New Roman" w:hAnsi="Times New Roman" w:cs="Times New Roman"/>
          <w:sz w:val="28"/>
          <w:szCs w:val="28"/>
        </w:rPr>
        <w:t>общему прав</w:t>
      </w:r>
      <w:r w:rsidR="00BB18A8" w:rsidRPr="00BB18A8">
        <w:rPr>
          <w:rFonts w:ascii="Times New Roman" w:hAnsi="Times New Roman" w:cs="Times New Roman"/>
          <w:sz w:val="28"/>
          <w:szCs w:val="28"/>
        </w:rPr>
        <w:t>и</w:t>
      </w:r>
      <w:r w:rsidR="00BB18A8" w:rsidRPr="00BB18A8">
        <w:rPr>
          <w:rFonts w:ascii="Times New Roman" w:hAnsi="Times New Roman" w:cs="Times New Roman"/>
          <w:sz w:val="28"/>
          <w:szCs w:val="28"/>
        </w:rPr>
        <w:t>лу лизингодатель не отвечает</w:t>
      </w:r>
      <w:r>
        <w:rPr>
          <w:rFonts w:ascii="Times New Roman" w:hAnsi="Times New Roman" w:cs="Times New Roman"/>
          <w:sz w:val="28"/>
          <w:szCs w:val="28"/>
        </w:rPr>
        <w:t xml:space="preserve"> за недостатки этого имущества и </w:t>
      </w:r>
      <w:r w:rsidR="00BB18A8" w:rsidRPr="00BB18A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несет риск случайной порчи (</w:t>
      </w:r>
      <w:r w:rsidR="00BB18A8" w:rsidRPr="00BB18A8">
        <w:rPr>
          <w:rFonts w:ascii="Times New Roman" w:hAnsi="Times New Roman" w:cs="Times New Roman"/>
          <w:sz w:val="28"/>
          <w:szCs w:val="28"/>
        </w:rPr>
        <w:t>гибели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предмета аренды, как </w:t>
      </w:r>
      <w:r>
        <w:rPr>
          <w:rFonts w:ascii="Times New Roman" w:hAnsi="Times New Roman" w:cs="Times New Roman"/>
          <w:sz w:val="28"/>
          <w:szCs w:val="28"/>
        </w:rPr>
        <w:t>это несет обычный арендодатель. Его основной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обязанностью является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финансирование покупки предмета лизинга и получение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BB18A8" w:rsidRPr="00BB18A8">
        <w:rPr>
          <w:rFonts w:ascii="Times New Roman" w:hAnsi="Times New Roman" w:cs="Times New Roman"/>
          <w:sz w:val="28"/>
          <w:szCs w:val="28"/>
        </w:rPr>
        <w:t>прибыли на вложенные деньги. Указанные 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, как раз,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и позв</w:t>
      </w:r>
      <w:r w:rsidR="00BB18A8" w:rsidRPr="00BB18A8">
        <w:rPr>
          <w:rFonts w:ascii="Times New Roman" w:hAnsi="Times New Roman" w:cs="Times New Roman"/>
          <w:sz w:val="28"/>
          <w:szCs w:val="28"/>
        </w:rPr>
        <w:t>о</w:t>
      </w:r>
      <w:r w:rsidR="00BB18A8" w:rsidRPr="00BB18A8">
        <w:rPr>
          <w:rFonts w:ascii="Times New Roman" w:hAnsi="Times New Roman" w:cs="Times New Roman"/>
          <w:sz w:val="28"/>
          <w:szCs w:val="28"/>
        </w:rPr>
        <w:t>ляют говорить о лизинге как о финансовой аренде.</w:t>
      </w:r>
    </w:p>
    <w:p w:rsidR="00BB18A8" w:rsidRPr="00BB18A8" w:rsidRDefault="005373C7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соглашению сторон возможно д</w:t>
      </w:r>
      <w:r w:rsidR="00BB18A8" w:rsidRPr="00D65F95">
        <w:rPr>
          <w:rFonts w:ascii="Times New Roman" w:hAnsi="Times New Roman" w:cs="Times New Roman"/>
          <w:sz w:val="28"/>
          <w:szCs w:val="28"/>
        </w:rPr>
        <w:t>осрочное расторжение договора лизин</w:t>
      </w:r>
      <w:r>
        <w:rPr>
          <w:rFonts w:ascii="Times New Roman" w:hAnsi="Times New Roman" w:cs="Times New Roman"/>
          <w:sz w:val="28"/>
          <w:szCs w:val="28"/>
        </w:rPr>
        <w:t xml:space="preserve">га. По инициативе одной из сторон расторжение возможно </w:t>
      </w:r>
      <w:r w:rsidR="00BB18A8" w:rsidRPr="00D65F95">
        <w:rPr>
          <w:rFonts w:ascii="Times New Roman" w:hAnsi="Times New Roman" w:cs="Times New Roman"/>
          <w:sz w:val="28"/>
          <w:szCs w:val="28"/>
        </w:rPr>
        <w:t xml:space="preserve">только в случаях,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BB18A8" w:rsidRPr="00D65F95">
        <w:rPr>
          <w:rFonts w:ascii="Times New Roman" w:hAnsi="Times New Roman" w:cs="Times New Roman"/>
          <w:sz w:val="28"/>
          <w:szCs w:val="28"/>
        </w:rPr>
        <w:t>предусмотре</w:t>
      </w:r>
      <w:r w:rsidR="00BB18A8" w:rsidRPr="00D65F9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статьями</w:t>
      </w:r>
      <w:r w:rsidR="00BB18A8" w:rsidRPr="00D65F95">
        <w:rPr>
          <w:rFonts w:ascii="Times New Roman" w:hAnsi="Times New Roman" w:cs="Times New Roman"/>
          <w:sz w:val="28"/>
          <w:szCs w:val="28"/>
        </w:rPr>
        <w:t xml:space="preserve"> 619 - 620 ГК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BB18A8" w:rsidRPr="00D65F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Имеется и с</w:t>
      </w:r>
      <w:r w:rsidR="00BB18A8" w:rsidRPr="00D65F95">
        <w:rPr>
          <w:rFonts w:ascii="Times New Roman" w:hAnsi="Times New Roman" w:cs="Times New Roman"/>
          <w:sz w:val="28"/>
          <w:szCs w:val="28"/>
        </w:rPr>
        <w:t>пециальное основание для расторжения дог</w:t>
      </w:r>
      <w:r w:rsidR="00BB18A8" w:rsidRPr="00D65F95">
        <w:rPr>
          <w:rFonts w:ascii="Times New Roman" w:hAnsi="Times New Roman" w:cs="Times New Roman"/>
          <w:sz w:val="28"/>
          <w:szCs w:val="28"/>
        </w:rPr>
        <w:t>о</w:t>
      </w:r>
      <w:r w:rsidR="00BB18A8" w:rsidRPr="00D65F95">
        <w:rPr>
          <w:rFonts w:ascii="Times New Roman" w:hAnsi="Times New Roman" w:cs="Times New Roman"/>
          <w:sz w:val="28"/>
          <w:szCs w:val="28"/>
        </w:rPr>
        <w:t>вора лизинга по инициативе лизингополучателя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="00BB18A8" w:rsidRPr="00D65F95">
        <w:rPr>
          <w:rFonts w:ascii="Times New Roman" w:hAnsi="Times New Roman" w:cs="Times New Roman"/>
          <w:sz w:val="28"/>
          <w:szCs w:val="28"/>
        </w:rPr>
        <w:t xml:space="preserve"> предусмотрено п. 2 ст. 668 ГК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BB18A8" w:rsidRPr="00D65F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Такое обстоятельство может иметь место, к</w:t>
      </w:r>
      <w:r w:rsidR="00BB18A8" w:rsidRPr="00BB18A8">
        <w:rPr>
          <w:rFonts w:ascii="Times New Roman" w:hAnsi="Times New Roman" w:cs="Times New Roman"/>
          <w:sz w:val="28"/>
          <w:szCs w:val="28"/>
        </w:rPr>
        <w:t>огда предмет лизинга не передае</w:t>
      </w:r>
      <w:r>
        <w:rPr>
          <w:rFonts w:ascii="Times New Roman" w:hAnsi="Times New Roman" w:cs="Times New Roman"/>
          <w:sz w:val="28"/>
          <w:szCs w:val="28"/>
        </w:rPr>
        <w:t>тся арендатору в срок, установленный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в догов</w:t>
      </w:r>
      <w:r w:rsidR="00BB18A8" w:rsidRPr="00BB18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 финансовой аренды. Е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сли такой срок в договоре не указан, то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BB18A8" w:rsidRPr="00BB18A8">
        <w:rPr>
          <w:rFonts w:ascii="Times New Roman" w:hAnsi="Times New Roman" w:cs="Times New Roman"/>
          <w:sz w:val="28"/>
          <w:szCs w:val="28"/>
        </w:rPr>
        <w:t>в разумный срок, арендатор может потребовать</w:t>
      </w:r>
      <w:r>
        <w:rPr>
          <w:rFonts w:ascii="Times New Roman" w:hAnsi="Times New Roman" w:cs="Times New Roman"/>
          <w:sz w:val="28"/>
          <w:szCs w:val="28"/>
        </w:rPr>
        <w:t xml:space="preserve"> расторжения договора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требовать </w:t>
      </w:r>
      <w:r w:rsidR="00BB18A8" w:rsidRPr="00BB18A8">
        <w:rPr>
          <w:rFonts w:ascii="Times New Roman" w:hAnsi="Times New Roman" w:cs="Times New Roman"/>
          <w:sz w:val="28"/>
          <w:szCs w:val="28"/>
        </w:rPr>
        <w:t>возмещения убытков при условии</w:t>
      </w:r>
      <w:r>
        <w:rPr>
          <w:rFonts w:ascii="Times New Roman" w:hAnsi="Times New Roman" w:cs="Times New Roman"/>
          <w:sz w:val="28"/>
          <w:szCs w:val="28"/>
        </w:rPr>
        <w:t xml:space="preserve"> того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, что просрочка допущена по обстоятельствам, за которые отвечает </w:t>
      </w:r>
      <w:r>
        <w:rPr>
          <w:rFonts w:ascii="Times New Roman" w:hAnsi="Times New Roman" w:cs="Times New Roman"/>
          <w:sz w:val="28"/>
          <w:szCs w:val="28"/>
        </w:rPr>
        <w:t xml:space="preserve">сам </w:t>
      </w:r>
      <w:r w:rsidR="00BB18A8" w:rsidRPr="00BB18A8">
        <w:rPr>
          <w:rFonts w:ascii="Times New Roman" w:hAnsi="Times New Roman" w:cs="Times New Roman"/>
          <w:sz w:val="28"/>
          <w:szCs w:val="28"/>
        </w:rPr>
        <w:t>л</w:t>
      </w:r>
      <w:r w:rsidR="00BB18A8" w:rsidRPr="00BB18A8">
        <w:rPr>
          <w:rFonts w:ascii="Times New Roman" w:hAnsi="Times New Roman" w:cs="Times New Roman"/>
          <w:sz w:val="28"/>
          <w:szCs w:val="28"/>
        </w:rPr>
        <w:t>и</w:t>
      </w:r>
      <w:r w:rsidR="00BB18A8" w:rsidRPr="00BB18A8">
        <w:rPr>
          <w:rFonts w:ascii="Times New Roman" w:hAnsi="Times New Roman" w:cs="Times New Roman"/>
          <w:sz w:val="28"/>
          <w:szCs w:val="28"/>
        </w:rPr>
        <w:t>зингодатель.</w:t>
      </w:r>
    </w:p>
    <w:p w:rsidR="00BB18A8" w:rsidRDefault="005373C7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прекращении договора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лизингополучатель обязан ве</w:t>
      </w:r>
      <w:r w:rsidR="00BB18A8" w:rsidRPr="00BB18A8">
        <w:rPr>
          <w:rFonts w:ascii="Times New Roman" w:hAnsi="Times New Roman" w:cs="Times New Roman"/>
          <w:sz w:val="28"/>
          <w:szCs w:val="28"/>
        </w:rPr>
        <w:t>р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нуть лизингодателю </w:t>
      </w:r>
      <w:r>
        <w:rPr>
          <w:rFonts w:ascii="Times New Roman" w:hAnsi="Times New Roman" w:cs="Times New Roman"/>
          <w:sz w:val="28"/>
          <w:szCs w:val="28"/>
        </w:rPr>
        <w:t xml:space="preserve">полученный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предмет лизинга в </w:t>
      </w:r>
      <w:r>
        <w:rPr>
          <w:rFonts w:ascii="Times New Roman" w:hAnsi="Times New Roman" w:cs="Times New Roman"/>
          <w:sz w:val="28"/>
          <w:szCs w:val="28"/>
        </w:rPr>
        <w:t xml:space="preserve">таком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состоянии, в котором он его получил, </w:t>
      </w:r>
      <w:r>
        <w:rPr>
          <w:rFonts w:ascii="Times New Roman" w:hAnsi="Times New Roman" w:cs="Times New Roman"/>
          <w:sz w:val="28"/>
          <w:szCs w:val="28"/>
        </w:rPr>
        <w:t xml:space="preserve">но, естественно,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с учетом нормального износа или износа, обусловленного договором лизинга. В ситуации, когда лизингополучатель </w:t>
      </w:r>
      <w:r>
        <w:rPr>
          <w:rFonts w:ascii="Times New Roman" w:hAnsi="Times New Roman" w:cs="Times New Roman"/>
          <w:sz w:val="28"/>
          <w:szCs w:val="28"/>
        </w:rPr>
        <w:t xml:space="preserve">не возвратил предмет лизинга 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B18A8" w:rsidRPr="00BB18A8">
        <w:rPr>
          <w:rFonts w:ascii="Times New Roman" w:hAnsi="Times New Roman" w:cs="Times New Roman"/>
          <w:sz w:val="28"/>
          <w:szCs w:val="28"/>
        </w:rPr>
        <w:t>во</w:t>
      </w:r>
      <w:r w:rsidR="00BB18A8" w:rsidRPr="00BB18A8">
        <w:rPr>
          <w:rFonts w:ascii="Times New Roman" w:hAnsi="Times New Roman" w:cs="Times New Roman"/>
          <w:sz w:val="28"/>
          <w:szCs w:val="28"/>
        </w:rPr>
        <w:t>з</w:t>
      </w:r>
      <w:r w:rsidR="00BB18A8" w:rsidRPr="00BB18A8">
        <w:rPr>
          <w:rFonts w:ascii="Times New Roman" w:hAnsi="Times New Roman" w:cs="Times New Roman"/>
          <w:sz w:val="28"/>
          <w:szCs w:val="28"/>
        </w:rPr>
        <w:t>вратил его несвоевременно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BB18A8" w:rsidRPr="00BB18A8">
        <w:rPr>
          <w:rFonts w:ascii="Times New Roman" w:hAnsi="Times New Roman" w:cs="Times New Roman"/>
          <w:sz w:val="28"/>
          <w:szCs w:val="28"/>
        </w:rPr>
        <w:t>, лизингодатель вправе треб</w:t>
      </w:r>
      <w:r>
        <w:rPr>
          <w:rFonts w:ascii="Times New Roman" w:hAnsi="Times New Roman" w:cs="Times New Roman"/>
          <w:sz w:val="28"/>
          <w:szCs w:val="28"/>
        </w:rPr>
        <w:t>овать внесения платежей за весь период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просрочки. Если указанная плата </w:t>
      </w:r>
      <w:r>
        <w:rPr>
          <w:rFonts w:ascii="Times New Roman" w:hAnsi="Times New Roman" w:cs="Times New Roman"/>
          <w:sz w:val="28"/>
          <w:szCs w:val="28"/>
        </w:rPr>
        <w:t xml:space="preserve">при данных обстоятельствах </w:t>
      </w:r>
      <w:r w:rsidR="00BB18A8" w:rsidRPr="00BB18A8">
        <w:rPr>
          <w:rFonts w:ascii="Times New Roman" w:hAnsi="Times New Roman" w:cs="Times New Roman"/>
          <w:sz w:val="28"/>
          <w:szCs w:val="28"/>
        </w:rPr>
        <w:t>не покрыв</w:t>
      </w:r>
      <w:r w:rsidR="00BB18A8" w:rsidRPr="00BB18A8">
        <w:rPr>
          <w:rFonts w:ascii="Times New Roman" w:hAnsi="Times New Roman" w:cs="Times New Roman"/>
          <w:sz w:val="28"/>
          <w:szCs w:val="28"/>
        </w:rPr>
        <w:t>а</w:t>
      </w:r>
      <w:r w:rsidR="00BB18A8" w:rsidRPr="00BB18A8">
        <w:rPr>
          <w:rFonts w:ascii="Times New Roman" w:hAnsi="Times New Roman" w:cs="Times New Roman"/>
          <w:sz w:val="28"/>
          <w:szCs w:val="28"/>
        </w:rPr>
        <w:t>ет причиненных лизингодателю убытков, он може</w:t>
      </w:r>
      <w:r>
        <w:rPr>
          <w:rFonts w:ascii="Times New Roman" w:hAnsi="Times New Roman" w:cs="Times New Roman"/>
          <w:sz w:val="28"/>
          <w:szCs w:val="28"/>
        </w:rPr>
        <w:t>т требовать их возмещения. При условии, что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 за н</w:t>
      </w:r>
      <w:r w:rsidR="00BB18A8" w:rsidRPr="00BB18A8">
        <w:rPr>
          <w:rFonts w:ascii="Times New Roman" w:hAnsi="Times New Roman" w:cs="Times New Roman"/>
          <w:sz w:val="28"/>
          <w:szCs w:val="28"/>
        </w:rPr>
        <w:t>е</w:t>
      </w:r>
      <w:r w:rsidR="00BB18A8" w:rsidRPr="00BB18A8">
        <w:rPr>
          <w:rFonts w:ascii="Times New Roman" w:hAnsi="Times New Roman" w:cs="Times New Roman"/>
          <w:sz w:val="28"/>
          <w:szCs w:val="28"/>
        </w:rPr>
        <w:t>своевременный возврат предмета лизинга лизинго</w:t>
      </w:r>
      <w:r>
        <w:rPr>
          <w:rFonts w:ascii="Times New Roman" w:hAnsi="Times New Roman" w:cs="Times New Roman"/>
          <w:sz w:val="28"/>
          <w:szCs w:val="28"/>
        </w:rPr>
        <w:t xml:space="preserve">дателю предусмотрена неустойка, то </w:t>
      </w:r>
      <w:r w:rsidR="00BB18A8" w:rsidRPr="00BB18A8">
        <w:rPr>
          <w:rFonts w:ascii="Times New Roman" w:hAnsi="Times New Roman" w:cs="Times New Roman"/>
          <w:sz w:val="28"/>
          <w:szCs w:val="28"/>
        </w:rPr>
        <w:t>убытки могут быть взысканы с лизингополуч</w:t>
      </w:r>
      <w:r w:rsidR="00BB18A8" w:rsidRPr="00BB18A8">
        <w:rPr>
          <w:rFonts w:ascii="Times New Roman" w:hAnsi="Times New Roman" w:cs="Times New Roman"/>
          <w:sz w:val="28"/>
          <w:szCs w:val="28"/>
        </w:rPr>
        <w:t>а</w:t>
      </w:r>
      <w:r w:rsidR="00BB18A8" w:rsidRPr="00BB18A8">
        <w:rPr>
          <w:rFonts w:ascii="Times New Roman" w:hAnsi="Times New Roman" w:cs="Times New Roman"/>
          <w:sz w:val="28"/>
          <w:szCs w:val="28"/>
        </w:rPr>
        <w:t xml:space="preserve">теля </w:t>
      </w:r>
      <w:r>
        <w:rPr>
          <w:rFonts w:ascii="Times New Roman" w:hAnsi="Times New Roman" w:cs="Times New Roman"/>
          <w:sz w:val="28"/>
          <w:szCs w:val="28"/>
        </w:rPr>
        <w:t xml:space="preserve">в полной сумме сверх неустойки. Такое положение действует при условии, </w:t>
      </w:r>
      <w:r w:rsidR="00BB18A8" w:rsidRPr="00BB18A8">
        <w:rPr>
          <w:rFonts w:ascii="Times New Roman" w:hAnsi="Times New Roman" w:cs="Times New Roman"/>
          <w:sz w:val="28"/>
          <w:szCs w:val="28"/>
        </w:rPr>
        <w:t>если иное не предусмотрено догов</w:t>
      </w:r>
      <w:r w:rsidR="00BB18A8" w:rsidRPr="00BB18A8">
        <w:rPr>
          <w:rFonts w:ascii="Times New Roman" w:hAnsi="Times New Roman" w:cs="Times New Roman"/>
          <w:sz w:val="28"/>
          <w:szCs w:val="28"/>
        </w:rPr>
        <w:t>о</w:t>
      </w:r>
      <w:r w:rsidR="00BB18A8" w:rsidRPr="00BB18A8">
        <w:rPr>
          <w:rFonts w:ascii="Times New Roman" w:hAnsi="Times New Roman" w:cs="Times New Roman"/>
          <w:sz w:val="28"/>
          <w:szCs w:val="28"/>
        </w:rPr>
        <w:t>ром лизинга.</w:t>
      </w:r>
    </w:p>
    <w:p w:rsidR="00D65F95" w:rsidRDefault="00D65F95" w:rsidP="00D8032B">
      <w:pPr>
        <w:widowControl/>
        <w:spacing w:line="360" w:lineRule="auto"/>
        <w:ind w:right="282" w:firstLine="709"/>
        <w:jc w:val="both"/>
        <w:rPr>
          <w:sz w:val="28"/>
          <w:szCs w:val="28"/>
        </w:rPr>
      </w:pPr>
      <w:r w:rsidRPr="00D65F95">
        <w:rPr>
          <w:sz w:val="28"/>
          <w:szCs w:val="28"/>
        </w:rPr>
        <w:t xml:space="preserve">Резюмируя </w:t>
      </w:r>
      <w:r w:rsidR="005373C7">
        <w:rPr>
          <w:sz w:val="28"/>
          <w:szCs w:val="28"/>
        </w:rPr>
        <w:t>изложенный выше анализ, имеется необходимость</w:t>
      </w:r>
      <w:r w:rsidR="00DE2737">
        <w:rPr>
          <w:sz w:val="28"/>
          <w:szCs w:val="28"/>
        </w:rPr>
        <w:t xml:space="preserve"> выделить следующие </w:t>
      </w:r>
      <w:r w:rsidRPr="00D65F95">
        <w:rPr>
          <w:sz w:val="28"/>
          <w:szCs w:val="28"/>
        </w:rPr>
        <w:t xml:space="preserve"> права и обязанности, возникающие </w:t>
      </w:r>
      <w:r w:rsidR="00DE2737">
        <w:rPr>
          <w:sz w:val="28"/>
          <w:szCs w:val="28"/>
        </w:rPr>
        <w:t xml:space="preserve">только </w:t>
      </w:r>
      <w:r w:rsidRPr="00D65F95">
        <w:rPr>
          <w:sz w:val="28"/>
          <w:szCs w:val="28"/>
        </w:rPr>
        <w:t>из договора лизинга и характерные только для л</w:t>
      </w:r>
      <w:r w:rsidRPr="00D65F95">
        <w:rPr>
          <w:sz w:val="28"/>
          <w:szCs w:val="28"/>
        </w:rPr>
        <w:t>и</w:t>
      </w:r>
      <w:r>
        <w:rPr>
          <w:sz w:val="28"/>
          <w:szCs w:val="28"/>
        </w:rPr>
        <w:t>зинговых отношений:</w:t>
      </w:r>
    </w:p>
    <w:p w:rsidR="00D65F95" w:rsidRPr="00D65F95" w:rsidRDefault="00D65F95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5F95">
        <w:rPr>
          <w:rFonts w:ascii="Times New Roman" w:hAnsi="Times New Roman" w:cs="Times New Roman"/>
          <w:sz w:val="28"/>
          <w:szCs w:val="28"/>
        </w:rPr>
        <w:t>Права и обязанности лизингодателя:</w:t>
      </w:r>
    </w:p>
    <w:p w:rsidR="00D65F95" w:rsidRPr="00D65F95" w:rsidRDefault="00D65F95" w:rsidP="00D8032B">
      <w:pPr>
        <w:pStyle w:val="ConsPlusNormal"/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5">
        <w:rPr>
          <w:rFonts w:ascii="Times New Roman" w:hAnsi="Times New Roman" w:cs="Times New Roman"/>
          <w:sz w:val="28"/>
          <w:szCs w:val="28"/>
        </w:rPr>
        <w:t>Лизингодатель обязан приобрести в собственность указанное лизингополучателем иму</w:t>
      </w:r>
      <w:r w:rsidR="00DE2737">
        <w:rPr>
          <w:rFonts w:ascii="Times New Roman" w:hAnsi="Times New Roman" w:cs="Times New Roman"/>
          <w:sz w:val="28"/>
          <w:szCs w:val="28"/>
        </w:rPr>
        <w:t>щество у определенного им продавца. Для этого</w:t>
      </w:r>
      <w:r w:rsidRPr="00D65F95">
        <w:rPr>
          <w:rFonts w:ascii="Times New Roman" w:hAnsi="Times New Roman" w:cs="Times New Roman"/>
          <w:sz w:val="28"/>
          <w:szCs w:val="28"/>
        </w:rPr>
        <w:t xml:space="preserve"> л</w:t>
      </w:r>
      <w:r w:rsidRPr="00D65F95">
        <w:rPr>
          <w:rFonts w:ascii="Times New Roman" w:hAnsi="Times New Roman" w:cs="Times New Roman"/>
          <w:sz w:val="28"/>
          <w:szCs w:val="28"/>
        </w:rPr>
        <w:t>и</w:t>
      </w:r>
      <w:r w:rsidRPr="00D65F95">
        <w:rPr>
          <w:rFonts w:ascii="Times New Roman" w:hAnsi="Times New Roman" w:cs="Times New Roman"/>
          <w:sz w:val="28"/>
          <w:szCs w:val="28"/>
        </w:rPr>
        <w:t>зингодатель должен заключить самостоятельный договор купли-продажи лизингового им</w:t>
      </w:r>
      <w:r w:rsidRPr="00D65F95">
        <w:rPr>
          <w:rFonts w:ascii="Times New Roman" w:hAnsi="Times New Roman" w:cs="Times New Roman"/>
          <w:sz w:val="28"/>
          <w:szCs w:val="28"/>
        </w:rPr>
        <w:t>у</w:t>
      </w:r>
      <w:r w:rsidRPr="00D65F95">
        <w:rPr>
          <w:rFonts w:ascii="Times New Roman" w:hAnsi="Times New Roman" w:cs="Times New Roman"/>
          <w:sz w:val="28"/>
          <w:szCs w:val="28"/>
        </w:rPr>
        <w:t>щества с продавцом. Арендодатель, приобретая имущество для арендатора, должен уведомить продавца</w:t>
      </w:r>
      <w:r w:rsidR="00DE2737">
        <w:rPr>
          <w:rFonts w:ascii="Times New Roman" w:hAnsi="Times New Roman" w:cs="Times New Roman"/>
          <w:sz w:val="28"/>
          <w:szCs w:val="28"/>
        </w:rPr>
        <w:t xml:space="preserve"> в</w:t>
      </w:r>
      <w:r w:rsidRPr="00D65F95">
        <w:rPr>
          <w:rFonts w:ascii="Times New Roman" w:hAnsi="Times New Roman" w:cs="Times New Roman"/>
          <w:sz w:val="28"/>
          <w:szCs w:val="28"/>
        </w:rPr>
        <w:t xml:space="preserve"> том, что имущество предназначено </w:t>
      </w:r>
      <w:r w:rsidR="00DE2737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D65F95">
        <w:rPr>
          <w:rFonts w:ascii="Times New Roman" w:hAnsi="Times New Roman" w:cs="Times New Roman"/>
          <w:sz w:val="28"/>
          <w:szCs w:val="28"/>
        </w:rPr>
        <w:t>для пер</w:t>
      </w:r>
      <w:r w:rsidR="00DE2737">
        <w:rPr>
          <w:rFonts w:ascii="Times New Roman" w:hAnsi="Times New Roman" w:cs="Times New Roman"/>
          <w:sz w:val="28"/>
          <w:szCs w:val="28"/>
        </w:rPr>
        <w:t>едачи его в аренду конкретному</w:t>
      </w:r>
      <w:r w:rsidRPr="00D65F95">
        <w:rPr>
          <w:rFonts w:ascii="Times New Roman" w:hAnsi="Times New Roman" w:cs="Times New Roman"/>
          <w:sz w:val="28"/>
          <w:szCs w:val="28"/>
        </w:rPr>
        <w:t xml:space="preserve"> л</w:t>
      </w:r>
      <w:r w:rsidRPr="00D65F95">
        <w:rPr>
          <w:rFonts w:ascii="Times New Roman" w:hAnsi="Times New Roman" w:cs="Times New Roman"/>
          <w:sz w:val="28"/>
          <w:szCs w:val="28"/>
        </w:rPr>
        <w:t>и</w:t>
      </w:r>
      <w:r w:rsidRPr="00D65F95">
        <w:rPr>
          <w:rFonts w:ascii="Times New Roman" w:hAnsi="Times New Roman" w:cs="Times New Roman"/>
          <w:sz w:val="28"/>
          <w:szCs w:val="28"/>
        </w:rPr>
        <w:t>цу.</w:t>
      </w:r>
    </w:p>
    <w:p w:rsidR="00D65F95" w:rsidRPr="00D65F95" w:rsidRDefault="00D65F95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5">
        <w:rPr>
          <w:rFonts w:ascii="Times New Roman" w:hAnsi="Times New Roman" w:cs="Times New Roman"/>
          <w:sz w:val="28"/>
          <w:szCs w:val="28"/>
        </w:rPr>
        <w:t xml:space="preserve">Арендодатель </w:t>
      </w:r>
      <w:r w:rsidR="00DE2737">
        <w:rPr>
          <w:rFonts w:ascii="Times New Roman" w:hAnsi="Times New Roman" w:cs="Times New Roman"/>
          <w:sz w:val="28"/>
          <w:szCs w:val="28"/>
        </w:rPr>
        <w:t xml:space="preserve">несет </w:t>
      </w:r>
      <w:r w:rsidRPr="00D65F95">
        <w:rPr>
          <w:rFonts w:ascii="Times New Roman" w:hAnsi="Times New Roman" w:cs="Times New Roman"/>
          <w:sz w:val="28"/>
          <w:szCs w:val="28"/>
        </w:rPr>
        <w:t>обязан</w:t>
      </w:r>
      <w:r w:rsidR="00DE2737">
        <w:rPr>
          <w:rFonts w:ascii="Times New Roman" w:hAnsi="Times New Roman" w:cs="Times New Roman"/>
          <w:sz w:val="28"/>
          <w:szCs w:val="28"/>
        </w:rPr>
        <w:t>ность</w:t>
      </w:r>
      <w:r w:rsidRPr="00D65F95">
        <w:rPr>
          <w:rFonts w:ascii="Times New Roman" w:hAnsi="Times New Roman" w:cs="Times New Roman"/>
          <w:sz w:val="28"/>
          <w:szCs w:val="28"/>
        </w:rPr>
        <w:t xml:space="preserve"> оплатить товар продавцу по договору купли-продажи. Товар </w:t>
      </w:r>
      <w:r w:rsidR="00DE2737">
        <w:rPr>
          <w:rFonts w:ascii="Times New Roman" w:hAnsi="Times New Roman" w:cs="Times New Roman"/>
          <w:sz w:val="28"/>
          <w:szCs w:val="28"/>
        </w:rPr>
        <w:t xml:space="preserve">же </w:t>
      </w:r>
      <w:r w:rsidRPr="00D65F95">
        <w:rPr>
          <w:rFonts w:ascii="Times New Roman" w:hAnsi="Times New Roman" w:cs="Times New Roman"/>
          <w:sz w:val="28"/>
          <w:szCs w:val="28"/>
        </w:rPr>
        <w:t>при этом поступает в собственность лизингодателя.</w:t>
      </w:r>
    </w:p>
    <w:p w:rsidR="00D65F95" w:rsidRPr="00D65F95" w:rsidRDefault="00D65F95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5">
        <w:rPr>
          <w:rFonts w:ascii="Times New Roman" w:hAnsi="Times New Roman" w:cs="Times New Roman"/>
          <w:sz w:val="28"/>
          <w:szCs w:val="28"/>
        </w:rPr>
        <w:t xml:space="preserve">Иные права и обязанности, </w:t>
      </w:r>
      <w:r w:rsidR="00DE2737">
        <w:rPr>
          <w:rFonts w:ascii="Times New Roman" w:hAnsi="Times New Roman" w:cs="Times New Roman"/>
          <w:sz w:val="28"/>
          <w:szCs w:val="28"/>
        </w:rPr>
        <w:t>которые предусмотрены действующим законодательством</w:t>
      </w:r>
      <w:r w:rsidRPr="00D65F95">
        <w:rPr>
          <w:rFonts w:ascii="Times New Roman" w:hAnsi="Times New Roman" w:cs="Times New Roman"/>
          <w:sz w:val="28"/>
          <w:szCs w:val="28"/>
        </w:rPr>
        <w:t xml:space="preserve"> для покупателя по договору купли-продажи, несет за арендодателя арендатор (лизингопол</w:t>
      </w:r>
      <w:r w:rsidRPr="00D65F95">
        <w:rPr>
          <w:rFonts w:ascii="Times New Roman" w:hAnsi="Times New Roman" w:cs="Times New Roman"/>
          <w:sz w:val="28"/>
          <w:szCs w:val="28"/>
        </w:rPr>
        <w:t>у</w:t>
      </w:r>
      <w:r w:rsidR="00DE2737">
        <w:rPr>
          <w:rFonts w:ascii="Times New Roman" w:hAnsi="Times New Roman" w:cs="Times New Roman"/>
          <w:sz w:val="28"/>
          <w:szCs w:val="28"/>
        </w:rPr>
        <w:t>чатель). Исключение составляют</w:t>
      </w:r>
      <w:r w:rsidRPr="00D65F95">
        <w:rPr>
          <w:rFonts w:ascii="Times New Roman" w:hAnsi="Times New Roman" w:cs="Times New Roman"/>
          <w:sz w:val="28"/>
          <w:szCs w:val="28"/>
        </w:rPr>
        <w:t xml:space="preserve"> права на расто</w:t>
      </w:r>
      <w:r w:rsidR="00DE2737">
        <w:rPr>
          <w:rFonts w:ascii="Times New Roman" w:hAnsi="Times New Roman" w:cs="Times New Roman"/>
          <w:sz w:val="28"/>
          <w:szCs w:val="28"/>
        </w:rPr>
        <w:t>ржение договора купли-продажи: оно</w:t>
      </w:r>
      <w:r w:rsidRPr="00D65F95">
        <w:rPr>
          <w:rFonts w:ascii="Times New Roman" w:hAnsi="Times New Roman" w:cs="Times New Roman"/>
          <w:sz w:val="28"/>
          <w:szCs w:val="28"/>
        </w:rPr>
        <w:t xml:space="preserve"> может быть реализовано только с согласия лизингодателя, получающего статус сол</w:t>
      </w:r>
      <w:r w:rsidRPr="00D65F95">
        <w:rPr>
          <w:rFonts w:ascii="Times New Roman" w:hAnsi="Times New Roman" w:cs="Times New Roman"/>
          <w:sz w:val="28"/>
          <w:szCs w:val="28"/>
        </w:rPr>
        <w:t>и</w:t>
      </w:r>
      <w:r w:rsidRPr="00D65F95">
        <w:rPr>
          <w:rFonts w:ascii="Times New Roman" w:hAnsi="Times New Roman" w:cs="Times New Roman"/>
          <w:sz w:val="28"/>
          <w:szCs w:val="28"/>
        </w:rPr>
        <w:t xml:space="preserve">дарного кредитора по отношению к </w:t>
      </w:r>
      <w:r w:rsidR="00DE2737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D65F95">
        <w:rPr>
          <w:rFonts w:ascii="Times New Roman" w:hAnsi="Times New Roman" w:cs="Times New Roman"/>
          <w:sz w:val="28"/>
          <w:szCs w:val="28"/>
        </w:rPr>
        <w:t>продавцу.</w:t>
      </w:r>
    </w:p>
    <w:p w:rsidR="00D65F95" w:rsidRPr="00D65F95" w:rsidRDefault="00D65F95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95">
        <w:rPr>
          <w:rFonts w:ascii="Times New Roman" w:hAnsi="Times New Roman" w:cs="Times New Roman"/>
          <w:sz w:val="28"/>
          <w:szCs w:val="28"/>
        </w:rPr>
        <w:t xml:space="preserve">Арендодатель не несет </w:t>
      </w:r>
      <w:r w:rsidR="00DE2737">
        <w:rPr>
          <w:rFonts w:ascii="Times New Roman" w:hAnsi="Times New Roman" w:cs="Times New Roman"/>
          <w:sz w:val="28"/>
          <w:szCs w:val="28"/>
        </w:rPr>
        <w:t xml:space="preserve">какой-либо </w:t>
      </w:r>
      <w:r w:rsidRPr="00D65F95">
        <w:rPr>
          <w:rFonts w:ascii="Times New Roman" w:hAnsi="Times New Roman" w:cs="Times New Roman"/>
          <w:sz w:val="28"/>
          <w:szCs w:val="28"/>
        </w:rPr>
        <w:t>ответственности за выбор арендатором предм</w:t>
      </w:r>
      <w:r w:rsidRPr="00D65F95">
        <w:rPr>
          <w:rFonts w:ascii="Times New Roman" w:hAnsi="Times New Roman" w:cs="Times New Roman"/>
          <w:sz w:val="28"/>
          <w:szCs w:val="28"/>
        </w:rPr>
        <w:t>е</w:t>
      </w:r>
      <w:r w:rsidRPr="00D65F95">
        <w:rPr>
          <w:rFonts w:ascii="Times New Roman" w:hAnsi="Times New Roman" w:cs="Times New Roman"/>
          <w:sz w:val="28"/>
          <w:szCs w:val="28"/>
        </w:rPr>
        <w:t xml:space="preserve">та аренды и </w:t>
      </w:r>
      <w:r w:rsidR="00DE2737">
        <w:rPr>
          <w:rFonts w:ascii="Times New Roman" w:hAnsi="Times New Roman" w:cs="Times New Roman"/>
          <w:sz w:val="28"/>
          <w:szCs w:val="28"/>
        </w:rPr>
        <w:t xml:space="preserve">самого продавца. Но, </w:t>
      </w:r>
      <w:r w:rsidRPr="00D65F95">
        <w:rPr>
          <w:rFonts w:ascii="Times New Roman" w:hAnsi="Times New Roman" w:cs="Times New Roman"/>
          <w:sz w:val="28"/>
          <w:szCs w:val="28"/>
        </w:rPr>
        <w:t xml:space="preserve"> договором финансовой аренды м</w:t>
      </w:r>
      <w:r w:rsidRPr="00D65F95">
        <w:rPr>
          <w:rFonts w:ascii="Times New Roman" w:hAnsi="Times New Roman" w:cs="Times New Roman"/>
          <w:sz w:val="28"/>
          <w:szCs w:val="28"/>
        </w:rPr>
        <w:t>о</w:t>
      </w:r>
      <w:r w:rsidRPr="00D65F95">
        <w:rPr>
          <w:rFonts w:ascii="Times New Roman" w:hAnsi="Times New Roman" w:cs="Times New Roman"/>
          <w:sz w:val="28"/>
          <w:szCs w:val="28"/>
        </w:rPr>
        <w:t>жет быть предусмотрено, что выбор продавца и приобретаемого имущ</w:t>
      </w:r>
      <w:r w:rsidRPr="00D65F95">
        <w:rPr>
          <w:rFonts w:ascii="Times New Roman" w:hAnsi="Times New Roman" w:cs="Times New Roman"/>
          <w:sz w:val="28"/>
          <w:szCs w:val="28"/>
        </w:rPr>
        <w:t>е</w:t>
      </w:r>
      <w:r w:rsidRPr="00D65F95">
        <w:rPr>
          <w:rFonts w:ascii="Times New Roman" w:hAnsi="Times New Roman" w:cs="Times New Roman"/>
          <w:sz w:val="28"/>
          <w:szCs w:val="28"/>
        </w:rPr>
        <w:t xml:space="preserve">ства осуществляется </w:t>
      </w:r>
      <w:r w:rsidR="00DE2737">
        <w:rPr>
          <w:rFonts w:ascii="Times New Roman" w:hAnsi="Times New Roman" w:cs="Times New Roman"/>
          <w:sz w:val="28"/>
          <w:szCs w:val="28"/>
        </w:rPr>
        <w:t xml:space="preserve">и самим </w:t>
      </w:r>
      <w:r w:rsidRPr="00D65F95">
        <w:rPr>
          <w:rFonts w:ascii="Times New Roman" w:hAnsi="Times New Roman" w:cs="Times New Roman"/>
          <w:sz w:val="28"/>
          <w:szCs w:val="28"/>
        </w:rPr>
        <w:t>арендо</w:t>
      </w:r>
      <w:r w:rsidR="00DE2737">
        <w:rPr>
          <w:rFonts w:ascii="Times New Roman" w:hAnsi="Times New Roman" w:cs="Times New Roman"/>
          <w:sz w:val="28"/>
          <w:szCs w:val="28"/>
        </w:rPr>
        <w:t>дателем. В этом случае он</w:t>
      </w:r>
      <w:r w:rsidRPr="00D65F95">
        <w:rPr>
          <w:rFonts w:ascii="Times New Roman" w:hAnsi="Times New Roman" w:cs="Times New Roman"/>
          <w:sz w:val="28"/>
          <w:szCs w:val="28"/>
        </w:rPr>
        <w:t xml:space="preserve"> не освобождается от ответс</w:t>
      </w:r>
      <w:r w:rsidRPr="00D65F95">
        <w:rPr>
          <w:rFonts w:ascii="Times New Roman" w:hAnsi="Times New Roman" w:cs="Times New Roman"/>
          <w:sz w:val="28"/>
          <w:szCs w:val="28"/>
        </w:rPr>
        <w:t>т</w:t>
      </w:r>
      <w:r w:rsidRPr="00D65F95">
        <w:rPr>
          <w:rFonts w:ascii="Times New Roman" w:hAnsi="Times New Roman" w:cs="Times New Roman"/>
          <w:sz w:val="28"/>
          <w:szCs w:val="28"/>
        </w:rPr>
        <w:t>венности перед арендатором.</w:t>
      </w:r>
    </w:p>
    <w:p w:rsidR="00D65F95" w:rsidRPr="00D65F95" w:rsidRDefault="00DE2737" w:rsidP="00D8032B">
      <w:pPr>
        <w:pStyle w:val="ConsPlusNormal"/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Лизингодатель несет обязанность</w:t>
      </w:r>
      <w:r w:rsidR="00D65F95" w:rsidRPr="00D65F95">
        <w:rPr>
          <w:rFonts w:ascii="Times New Roman" w:hAnsi="Times New Roman" w:cs="Times New Roman"/>
          <w:sz w:val="28"/>
          <w:szCs w:val="28"/>
        </w:rPr>
        <w:t xml:space="preserve"> предоставить приобретенный им предмет л</w:t>
      </w:r>
      <w:r w:rsidR="00D65F95" w:rsidRPr="00D65F95">
        <w:rPr>
          <w:rFonts w:ascii="Times New Roman" w:hAnsi="Times New Roman" w:cs="Times New Roman"/>
          <w:sz w:val="28"/>
          <w:szCs w:val="28"/>
        </w:rPr>
        <w:t>и</w:t>
      </w:r>
      <w:r w:rsidR="00D65F95" w:rsidRPr="00D65F95">
        <w:rPr>
          <w:rFonts w:ascii="Times New Roman" w:hAnsi="Times New Roman" w:cs="Times New Roman"/>
          <w:sz w:val="28"/>
          <w:szCs w:val="28"/>
        </w:rPr>
        <w:t>зинга лизингопол</w:t>
      </w:r>
      <w:r>
        <w:rPr>
          <w:rFonts w:ascii="Times New Roman" w:hAnsi="Times New Roman" w:cs="Times New Roman"/>
          <w:sz w:val="28"/>
          <w:szCs w:val="28"/>
        </w:rPr>
        <w:t>учателю во временное владение (</w:t>
      </w:r>
      <w:r w:rsidR="00D65F95" w:rsidRPr="00D65F95">
        <w:rPr>
          <w:rFonts w:ascii="Times New Roman" w:hAnsi="Times New Roman" w:cs="Times New Roman"/>
          <w:sz w:val="28"/>
          <w:szCs w:val="28"/>
        </w:rPr>
        <w:t>пользование</w:t>
      </w:r>
      <w:r>
        <w:rPr>
          <w:rFonts w:ascii="Times New Roman" w:hAnsi="Times New Roman" w:cs="Times New Roman"/>
          <w:sz w:val="28"/>
          <w:szCs w:val="28"/>
        </w:rPr>
        <w:t>). Сам п</w:t>
      </w:r>
      <w:r w:rsidR="00D65F95" w:rsidRPr="00D65F95">
        <w:rPr>
          <w:rFonts w:ascii="Times New Roman" w:hAnsi="Times New Roman" w:cs="Times New Roman"/>
          <w:sz w:val="28"/>
          <w:szCs w:val="28"/>
        </w:rPr>
        <w:t>орядок передачи имущества в аренду</w:t>
      </w:r>
      <w:r>
        <w:rPr>
          <w:rFonts w:ascii="Times New Roman" w:hAnsi="Times New Roman" w:cs="Times New Roman"/>
          <w:sz w:val="28"/>
          <w:szCs w:val="28"/>
        </w:rPr>
        <w:t xml:space="preserve"> имеет специфические черты.  Е</w:t>
      </w:r>
      <w:r w:rsidR="00D65F95" w:rsidRPr="00D65F95">
        <w:rPr>
          <w:rFonts w:ascii="Times New Roman" w:hAnsi="Times New Roman" w:cs="Times New Roman"/>
          <w:sz w:val="28"/>
          <w:szCs w:val="28"/>
        </w:rPr>
        <w:t>сли иное не предусмо</w:t>
      </w:r>
      <w:r w:rsidR="00D65F95" w:rsidRPr="00D65F95">
        <w:rPr>
          <w:rFonts w:ascii="Times New Roman" w:hAnsi="Times New Roman" w:cs="Times New Roman"/>
          <w:sz w:val="28"/>
          <w:szCs w:val="28"/>
        </w:rPr>
        <w:t>т</w:t>
      </w:r>
      <w:r w:rsidR="00D65F95" w:rsidRPr="00D65F95">
        <w:rPr>
          <w:rFonts w:ascii="Times New Roman" w:hAnsi="Times New Roman" w:cs="Times New Roman"/>
          <w:sz w:val="28"/>
          <w:szCs w:val="28"/>
        </w:rPr>
        <w:t xml:space="preserve">рено договором финансовой аренды,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D65F95" w:rsidRPr="00D65F95">
        <w:rPr>
          <w:rFonts w:ascii="Times New Roman" w:hAnsi="Times New Roman" w:cs="Times New Roman"/>
          <w:sz w:val="28"/>
          <w:szCs w:val="28"/>
        </w:rPr>
        <w:t>имущество, являющееся предметом этого договора, передается продав</w:t>
      </w:r>
      <w:r>
        <w:rPr>
          <w:rFonts w:ascii="Times New Roman" w:hAnsi="Times New Roman" w:cs="Times New Roman"/>
          <w:sz w:val="28"/>
          <w:szCs w:val="28"/>
        </w:rPr>
        <w:t>цом непосредственно арендатору по месту</w:t>
      </w:r>
      <w:r w:rsidR="00D65F95" w:rsidRPr="00D65F95">
        <w:rPr>
          <w:rFonts w:ascii="Times New Roman" w:hAnsi="Times New Roman" w:cs="Times New Roman"/>
          <w:sz w:val="28"/>
          <w:szCs w:val="28"/>
        </w:rPr>
        <w:t xml:space="preserve"> его нахожд</w:t>
      </w:r>
      <w:r w:rsidR="00D65F95" w:rsidRPr="00D65F95">
        <w:rPr>
          <w:rFonts w:ascii="Times New Roman" w:hAnsi="Times New Roman" w:cs="Times New Roman"/>
          <w:sz w:val="28"/>
          <w:szCs w:val="28"/>
        </w:rPr>
        <w:t>е</w:t>
      </w:r>
      <w:r w:rsidR="00D65F95" w:rsidRPr="00D65F95">
        <w:rPr>
          <w:rFonts w:ascii="Times New Roman" w:hAnsi="Times New Roman" w:cs="Times New Roman"/>
          <w:sz w:val="28"/>
          <w:szCs w:val="28"/>
        </w:rPr>
        <w:t>ния.</w:t>
      </w:r>
    </w:p>
    <w:p w:rsidR="00D65F95" w:rsidRDefault="00DE2737" w:rsidP="00D8032B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65F95" w:rsidRPr="00D65F95">
        <w:rPr>
          <w:rFonts w:ascii="Times New Roman" w:hAnsi="Times New Roman" w:cs="Times New Roman"/>
          <w:sz w:val="28"/>
          <w:szCs w:val="28"/>
        </w:rPr>
        <w:t xml:space="preserve">огда имущество, </w:t>
      </w:r>
      <w:r>
        <w:rPr>
          <w:rFonts w:ascii="Times New Roman" w:hAnsi="Times New Roman" w:cs="Times New Roman"/>
          <w:sz w:val="28"/>
          <w:szCs w:val="28"/>
        </w:rPr>
        <w:t>которое определено</w:t>
      </w:r>
      <w:r w:rsidR="00D65F95" w:rsidRPr="00D65F95">
        <w:rPr>
          <w:rFonts w:ascii="Times New Roman" w:hAnsi="Times New Roman" w:cs="Times New Roman"/>
          <w:sz w:val="28"/>
          <w:szCs w:val="28"/>
        </w:rPr>
        <w:t xml:space="preserve"> предметом договора финанс</w:t>
      </w:r>
      <w:r w:rsidR="00D65F95" w:rsidRPr="00D65F95">
        <w:rPr>
          <w:rFonts w:ascii="Times New Roman" w:hAnsi="Times New Roman" w:cs="Times New Roman"/>
          <w:sz w:val="28"/>
          <w:szCs w:val="28"/>
        </w:rPr>
        <w:t>о</w:t>
      </w:r>
      <w:r w:rsidR="00D65F95" w:rsidRPr="00D65F95">
        <w:rPr>
          <w:rFonts w:ascii="Times New Roman" w:hAnsi="Times New Roman" w:cs="Times New Roman"/>
          <w:sz w:val="28"/>
          <w:szCs w:val="28"/>
        </w:rPr>
        <w:t>вой аренды, не передано лизи</w:t>
      </w:r>
      <w:r>
        <w:rPr>
          <w:rFonts w:ascii="Times New Roman" w:hAnsi="Times New Roman" w:cs="Times New Roman"/>
          <w:sz w:val="28"/>
          <w:szCs w:val="28"/>
        </w:rPr>
        <w:t xml:space="preserve">нгополучателю в указанный в </w:t>
      </w:r>
      <w:r w:rsidR="00D65F95" w:rsidRPr="00D65F95">
        <w:rPr>
          <w:rFonts w:ascii="Times New Roman" w:hAnsi="Times New Roman" w:cs="Times New Roman"/>
          <w:sz w:val="28"/>
          <w:szCs w:val="28"/>
        </w:rPr>
        <w:t xml:space="preserve"> договоре срок, а если в договоре такой срок не указан,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D65F95" w:rsidRPr="00D65F95">
        <w:rPr>
          <w:rFonts w:ascii="Times New Roman" w:hAnsi="Times New Roman" w:cs="Times New Roman"/>
          <w:sz w:val="28"/>
          <w:szCs w:val="28"/>
        </w:rPr>
        <w:t>в разумный срок, лизингопол</w:t>
      </w:r>
      <w:r w:rsidR="00D65F95" w:rsidRPr="00D65F9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чатель вправе</w:t>
      </w:r>
      <w:r w:rsidR="00D65F95" w:rsidRPr="00D65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(если </w:t>
      </w:r>
      <w:r w:rsidR="00D65F95" w:rsidRPr="00D65F95">
        <w:rPr>
          <w:rFonts w:ascii="Times New Roman" w:hAnsi="Times New Roman" w:cs="Times New Roman"/>
          <w:sz w:val="28"/>
          <w:szCs w:val="28"/>
        </w:rPr>
        <w:t>просрочка допущена по обстоятельствам, за которые о</w:t>
      </w:r>
      <w:r w:rsidR="00D65F95" w:rsidRPr="00D65F9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вечает лизингодатель)</w:t>
      </w:r>
      <w:r w:rsidR="00D65F95" w:rsidRPr="00D65F95">
        <w:rPr>
          <w:rFonts w:ascii="Times New Roman" w:hAnsi="Times New Roman" w:cs="Times New Roman"/>
          <w:sz w:val="28"/>
          <w:szCs w:val="28"/>
        </w:rPr>
        <w:t xml:space="preserve"> потребовать расторжения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D65F95" w:rsidRPr="00D65F95">
        <w:rPr>
          <w:rFonts w:ascii="Times New Roman" w:hAnsi="Times New Roman" w:cs="Times New Roman"/>
          <w:sz w:val="28"/>
          <w:szCs w:val="28"/>
        </w:rPr>
        <w:t>договора и возмещения убытков.</w:t>
      </w:r>
    </w:p>
    <w:p w:rsidR="00D65F95" w:rsidRDefault="00DE2737" w:rsidP="00D8032B">
      <w:pPr>
        <w:pStyle w:val="ConsPlusNormal"/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Лизингодателю в целях привлечения денежных средств предоставляется право</w:t>
      </w:r>
      <w:r w:rsidR="00D65F95" w:rsidRPr="00D65F95">
        <w:rPr>
          <w:rFonts w:ascii="Times New Roman" w:hAnsi="Times New Roman" w:cs="Times New Roman"/>
          <w:sz w:val="28"/>
          <w:szCs w:val="28"/>
        </w:rPr>
        <w:t xml:space="preserve"> в целях использовать в качестве залога предмет лизинга, который будет приобретен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D65F95" w:rsidRPr="00D65F95">
        <w:rPr>
          <w:rFonts w:ascii="Times New Roman" w:hAnsi="Times New Roman" w:cs="Times New Roman"/>
          <w:sz w:val="28"/>
          <w:szCs w:val="28"/>
        </w:rPr>
        <w:t>в будущем по условиям дог</w:t>
      </w:r>
      <w:r w:rsidR="00D65F95" w:rsidRPr="00D65F95">
        <w:rPr>
          <w:rFonts w:ascii="Times New Roman" w:hAnsi="Times New Roman" w:cs="Times New Roman"/>
          <w:sz w:val="28"/>
          <w:szCs w:val="28"/>
        </w:rPr>
        <w:t>о</w:t>
      </w:r>
      <w:r w:rsidR="00D65F95" w:rsidRPr="00D65F95">
        <w:rPr>
          <w:rFonts w:ascii="Times New Roman" w:hAnsi="Times New Roman" w:cs="Times New Roman"/>
          <w:sz w:val="28"/>
          <w:szCs w:val="28"/>
        </w:rPr>
        <w:t>вора лизинга.</w:t>
      </w:r>
    </w:p>
    <w:p w:rsidR="00D65F95" w:rsidRPr="00D65F95" w:rsidRDefault="00D65F95" w:rsidP="00D8032B">
      <w:pPr>
        <w:spacing w:line="360" w:lineRule="auto"/>
        <w:ind w:right="282" w:firstLine="709"/>
        <w:jc w:val="both"/>
        <w:rPr>
          <w:sz w:val="28"/>
          <w:szCs w:val="28"/>
        </w:rPr>
      </w:pPr>
      <w:r w:rsidRPr="00D65F95">
        <w:rPr>
          <w:sz w:val="28"/>
          <w:szCs w:val="28"/>
        </w:rPr>
        <w:t>2. Права и обязанности лизингополучателя:</w:t>
      </w:r>
    </w:p>
    <w:p w:rsidR="00D65F95" w:rsidRDefault="00D65F95" w:rsidP="00D8032B">
      <w:pPr>
        <w:numPr>
          <w:ilvl w:val="0"/>
          <w:numId w:val="21"/>
        </w:numPr>
        <w:tabs>
          <w:tab w:val="left" w:pos="1134"/>
        </w:tabs>
        <w:spacing w:line="360" w:lineRule="auto"/>
        <w:ind w:left="0" w:right="282" w:firstLine="709"/>
        <w:jc w:val="both"/>
        <w:rPr>
          <w:sz w:val="28"/>
          <w:szCs w:val="28"/>
        </w:rPr>
      </w:pPr>
      <w:r w:rsidRPr="00D65F95">
        <w:rPr>
          <w:sz w:val="28"/>
          <w:szCs w:val="28"/>
        </w:rPr>
        <w:t>В лизинговых отнош</w:t>
      </w:r>
      <w:r w:rsidR="00DE2737">
        <w:rPr>
          <w:sz w:val="28"/>
          <w:szCs w:val="28"/>
        </w:rPr>
        <w:t>ениях риск случайной гибели (</w:t>
      </w:r>
      <w:r w:rsidRPr="00D65F95">
        <w:rPr>
          <w:sz w:val="28"/>
          <w:szCs w:val="28"/>
        </w:rPr>
        <w:t>случайной порчи</w:t>
      </w:r>
      <w:r w:rsidR="00DE2737">
        <w:rPr>
          <w:sz w:val="28"/>
          <w:szCs w:val="28"/>
        </w:rPr>
        <w:t>)</w:t>
      </w:r>
      <w:r w:rsidRPr="00D65F95">
        <w:rPr>
          <w:sz w:val="28"/>
          <w:szCs w:val="28"/>
        </w:rPr>
        <w:t xml:space="preserve"> лизингового имущества переходит непосредственно к лизингополуч</w:t>
      </w:r>
      <w:r w:rsidRPr="00D65F95">
        <w:rPr>
          <w:sz w:val="28"/>
          <w:szCs w:val="28"/>
        </w:rPr>
        <w:t>а</w:t>
      </w:r>
      <w:r w:rsidRPr="00D65F95">
        <w:rPr>
          <w:sz w:val="28"/>
          <w:szCs w:val="28"/>
        </w:rPr>
        <w:t xml:space="preserve">телю в момент </w:t>
      </w:r>
      <w:r w:rsidR="00DE2737">
        <w:rPr>
          <w:sz w:val="28"/>
          <w:szCs w:val="28"/>
        </w:rPr>
        <w:t xml:space="preserve">самой </w:t>
      </w:r>
      <w:r w:rsidRPr="00D65F95">
        <w:rPr>
          <w:sz w:val="28"/>
          <w:szCs w:val="28"/>
        </w:rPr>
        <w:t xml:space="preserve">передачи ему этого имущества, </w:t>
      </w:r>
      <w:r w:rsidR="007D6238">
        <w:rPr>
          <w:sz w:val="28"/>
          <w:szCs w:val="28"/>
        </w:rPr>
        <w:t xml:space="preserve">при соблюдении условия, </w:t>
      </w:r>
      <w:r w:rsidRPr="00D65F95">
        <w:rPr>
          <w:sz w:val="28"/>
          <w:szCs w:val="28"/>
        </w:rPr>
        <w:t>если иное не предусмотрено договором л</w:t>
      </w:r>
      <w:r w:rsidRPr="00D65F95">
        <w:rPr>
          <w:sz w:val="28"/>
          <w:szCs w:val="28"/>
        </w:rPr>
        <w:t>и</w:t>
      </w:r>
      <w:r w:rsidRPr="00D65F95">
        <w:rPr>
          <w:sz w:val="28"/>
          <w:szCs w:val="28"/>
        </w:rPr>
        <w:t>зинга (</w:t>
      </w:r>
      <w:hyperlink r:id="rId18" w:history="1">
        <w:r w:rsidRPr="00D65F95">
          <w:rPr>
            <w:bCs/>
            <w:sz w:val="28"/>
            <w:szCs w:val="28"/>
          </w:rPr>
          <w:t>ст. 669</w:t>
        </w:r>
      </w:hyperlink>
      <w:r w:rsidRPr="00D65F95">
        <w:rPr>
          <w:sz w:val="28"/>
          <w:szCs w:val="28"/>
        </w:rPr>
        <w:t xml:space="preserve"> ГК</w:t>
      </w:r>
      <w:r w:rsidR="007D6238">
        <w:rPr>
          <w:sz w:val="28"/>
          <w:szCs w:val="28"/>
        </w:rPr>
        <w:t xml:space="preserve"> РФ</w:t>
      </w:r>
      <w:r w:rsidRPr="00D65F95">
        <w:rPr>
          <w:sz w:val="28"/>
          <w:szCs w:val="28"/>
        </w:rPr>
        <w:t>).</w:t>
      </w:r>
    </w:p>
    <w:p w:rsidR="00D65F95" w:rsidRDefault="00D65F95" w:rsidP="00D8032B">
      <w:pPr>
        <w:numPr>
          <w:ilvl w:val="0"/>
          <w:numId w:val="21"/>
        </w:numPr>
        <w:tabs>
          <w:tab w:val="left" w:pos="1134"/>
        </w:tabs>
        <w:spacing w:line="360" w:lineRule="auto"/>
        <w:ind w:left="0" w:right="282" w:firstLine="709"/>
        <w:jc w:val="both"/>
        <w:rPr>
          <w:sz w:val="28"/>
          <w:szCs w:val="28"/>
        </w:rPr>
      </w:pPr>
      <w:r w:rsidRPr="00D65F95">
        <w:rPr>
          <w:sz w:val="28"/>
          <w:szCs w:val="28"/>
        </w:rPr>
        <w:t xml:space="preserve">Лизингополучатель </w:t>
      </w:r>
      <w:r w:rsidR="007D6238">
        <w:rPr>
          <w:sz w:val="28"/>
          <w:szCs w:val="28"/>
        </w:rPr>
        <w:t xml:space="preserve">несет </w:t>
      </w:r>
      <w:r w:rsidRPr="00D65F95">
        <w:rPr>
          <w:sz w:val="28"/>
          <w:szCs w:val="28"/>
        </w:rPr>
        <w:t>обязан</w:t>
      </w:r>
      <w:r w:rsidR="007D6238">
        <w:rPr>
          <w:sz w:val="28"/>
          <w:szCs w:val="28"/>
        </w:rPr>
        <w:t>ность</w:t>
      </w:r>
      <w:r w:rsidRPr="00D65F95">
        <w:rPr>
          <w:sz w:val="28"/>
          <w:szCs w:val="28"/>
        </w:rPr>
        <w:t xml:space="preserve"> принять лизинговое имущес</w:t>
      </w:r>
      <w:r w:rsidR="007D6238">
        <w:rPr>
          <w:sz w:val="28"/>
          <w:szCs w:val="28"/>
        </w:rPr>
        <w:t>тво у продавца во владение (использование)</w:t>
      </w:r>
      <w:r w:rsidRPr="00D65F95">
        <w:rPr>
          <w:sz w:val="28"/>
          <w:szCs w:val="28"/>
        </w:rPr>
        <w:t xml:space="preserve"> его по назначению, </w:t>
      </w:r>
      <w:r w:rsidR="007D6238">
        <w:rPr>
          <w:sz w:val="28"/>
          <w:szCs w:val="28"/>
        </w:rPr>
        <w:t>которое определено</w:t>
      </w:r>
      <w:r w:rsidRPr="00D65F95">
        <w:rPr>
          <w:sz w:val="28"/>
          <w:szCs w:val="28"/>
        </w:rPr>
        <w:t xml:space="preserve"> дог</w:t>
      </w:r>
      <w:r w:rsidRPr="00D65F95">
        <w:rPr>
          <w:sz w:val="28"/>
          <w:szCs w:val="28"/>
        </w:rPr>
        <w:t>о</w:t>
      </w:r>
      <w:r w:rsidRPr="00D65F95">
        <w:rPr>
          <w:sz w:val="28"/>
          <w:szCs w:val="28"/>
        </w:rPr>
        <w:t xml:space="preserve">вором лизинга. Лизингополучатель за свой счет осуществляет техническое обслуживание предмета лизинга и обеспечивает его </w:t>
      </w:r>
      <w:r w:rsidR="007D6238">
        <w:rPr>
          <w:sz w:val="28"/>
          <w:szCs w:val="28"/>
        </w:rPr>
        <w:t xml:space="preserve">полную сохранность. Он </w:t>
      </w:r>
      <w:r w:rsidRPr="00D65F95">
        <w:rPr>
          <w:sz w:val="28"/>
          <w:szCs w:val="28"/>
        </w:rPr>
        <w:t xml:space="preserve">также осуществляет капитальный и текущий ремонт предмета лизинга, если иное не предусмотрено </w:t>
      </w:r>
      <w:r w:rsidR="007D6238">
        <w:rPr>
          <w:sz w:val="28"/>
          <w:szCs w:val="28"/>
        </w:rPr>
        <w:t xml:space="preserve">непосредственно </w:t>
      </w:r>
      <w:r w:rsidRPr="00D65F95">
        <w:rPr>
          <w:sz w:val="28"/>
          <w:szCs w:val="28"/>
        </w:rPr>
        <w:t>дог</w:t>
      </w:r>
      <w:r w:rsidRPr="00D65F95">
        <w:rPr>
          <w:sz w:val="28"/>
          <w:szCs w:val="28"/>
        </w:rPr>
        <w:t>о</w:t>
      </w:r>
      <w:r w:rsidRPr="00D65F95">
        <w:rPr>
          <w:sz w:val="28"/>
          <w:szCs w:val="28"/>
        </w:rPr>
        <w:t>вором лизинга.</w:t>
      </w:r>
    </w:p>
    <w:p w:rsidR="00D65F95" w:rsidRDefault="00D65F95" w:rsidP="00D8032B">
      <w:pPr>
        <w:numPr>
          <w:ilvl w:val="0"/>
          <w:numId w:val="21"/>
        </w:numPr>
        <w:tabs>
          <w:tab w:val="left" w:pos="1134"/>
        </w:tabs>
        <w:spacing w:line="360" w:lineRule="auto"/>
        <w:ind w:left="0" w:right="282" w:firstLine="709"/>
        <w:jc w:val="both"/>
        <w:rPr>
          <w:sz w:val="28"/>
          <w:szCs w:val="28"/>
        </w:rPr>
      </w:pPr>
      <w:r w:rsidRPr="00D65F95">
        <w:rPr>
          <w:sz w:val="28"/>
          <w:szCs w:val="28"/>
        </w:rPr>
        <w:t>Арендатор обязан своевременно</w:t>
      </w:r>
      <w:r w:rsidR="007D6238">
        <w:rPr>
          <w:sz w:val="28"/>
          <w:szCs w:val="28"/>
        </w:rPr>
        <w:t xml:space="preserve"> и в полном объеме</w:t>
      </w:r>
      <w:r w:rsidRPr="00D65F95">
        <w:rPr>
          <w:sz w:val="28"/>
          <w:szCs w:val="28"/>
        </w:rPr>
        <w:t xml:space="preserve"> вносить лизингодателю лизинг</w:t>
      </w:r>
      <w:r w:rsidRPr="00D65F95">
        <w:rPr>
          <w:sz w:val="28"/>
          <w:szCs w:val="28"/>
        </w:rPr>
        <w:t>о</w:t>
      </w:r>
      <w:r w:rsidR="007D6238">
        <w:rPr>
          <w:sz w:val="28"/>
          <w:szCs w:val="28"/>
        </w:rPr>
        <w:t>вые платежи</w:t>
      </w:r>
      <w:r>
        <w:rPr>
          <w:sz w:val="28"/>
          <w:szCs w:val="28"/>
        </w:rPr>
        <w:t>.</w:t>
      </w:r>
    </w:p>
    <w:p w:rsidR="00D65F95" w:rsidRDefault="007D6238" w:rsidP="00D8032B">
      <w:pPr>
        <w:tabs>
          <w:tab w:val="left" w:pos="-4678"/>
        </w:tabs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невыполнения</w:t>
      </w:r>
      <w:r w:rsidR="00D65F95" w:rsidRPr="00D65F95">
        <w:rPr>
          <w:sz w:val="28"/>
          <w:szCs w:val="28"/>
        </w:rPr>
        <w:t xml:space="preserve"> лизингополучателем </w:t>
      </w:r>
      <w:r>
        <w:rPr>
          <w:sz w:val="28"/>
          <w:szCs w:val="28"/>
        </w:rPr>
        <w:t xml:space="preserve">условий </w:t>
      </w:r>
      <w:r w:rsidR="00D65F95" w:rsidRPr="00D65F95">
        <w:rPr>
          <w:sz w:val="28"/>
          <w:szCs w:val="28"/>
        </w:rPr>
        <w:t>лизинговых платежей более двух раз подряд по истечении установленного договором лизинга срока</w:t>
      </w:r>
      <w:r>
        <w:rPr>
          <w:sz w:val="28"/>
          <w:szCs w:val="28"/>
        </w:rPr>
        <w:t xml:space="preserve"> оплаты, то</w:t>
      </w:r>
      <w:r w:rsidR="00D65F95" w:rsidRPr="00D65F95">
        <w:rPr>
          <w:sz w:val="28"/>
          <w:szCs w:val="28"/>
        </w:rPr>
        <w:t xml:space="preserve"> их списание со счета лизингополучателя </w:t>
      </w:r>
      <w:r>
        <w:rPr>
          <w:sz w:val="28"/>
          <w:szCs w:val="28"/>
        </w:rPr>
        <w:t xml:space="preserve">может </w:t>
      </w:r>
      <w:r w:rsidR="00D65F95" w:rsidRPr="00D65F95">
        <w:rPr>
          <w:sz w:val="28"/>
          <w:szCs w:val="28"/>
        </w:rPr>
        <w:t>осуществляется в бе</w:t>
      </w:r>
      <w:r w:rsidR="00D65F95" w:rsidRPr="00D65F95">
        <w:rPr>
          <w:sz w:val="28"/>
          <w:szCs w:val="28"/>
        </w:rPr>
        <w:t>с</w:t>
      </w:r>
      <w:r>
        <w:rPr>
          <w:sz w:val="28"/>
          <w:szCs w:val="28"/>
        </w:rPr>
        <w:t>спорном порядке на основании</w:t>
      </w:r>
      <w:r w:rsidR="00D65F95" w:rsidRPr="00D65F95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я лизингодателем</w:t>
      </w:r>
      <w:r w:rsidR="00D65F95" w:rsidRPr="00D65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кредитную организацию </w:t>
      </w:r>
      <w:r w:rsidR="00D65F95" w:rsidRPr="00D65F95">
        <w:rPr>
          <w:sz w:val="28"/>
          <w:szCs w:val="28"/>
        </w:rPr>
        <w:t>расп</w:t>
      </w:r>
      <w:r w:rsidR="00D65F95" w:rsidRPr="00D65F95">
        <w:rPr>
          <w:sz w:val="28"/>
          <w:szCs w:val="28"/>
        </w:rPr>
        <w:t>о</w:t>
      </w:r>
      <w:r w:rsidR="00D65F95" w:rsidRPr="00D65F95">
        <w:rPr>
          <w:sz w:val="28"/>
          <w:szCs w:val="28"/>
        </w:rPr>
        <w:t xml:space="preserve">ряжения на списание с его счета </w:t>
      </w:r>
      <w:r>
        <w:rPr>
          <w:sz w:val="28"/>
          <w:szCs w:val="28"/>
        </w:rPr>
        <w:t>денежных средств в размере</w:t>
      </w:r>
      <w:r w:rsidR="00D65F95" w:rsidRPr="00D65F95">
        <w:rPr>
          <w:sz w:val="28"/>
          <w:szCs w:val="28"/>
        </w:rPr>
        <w:t xml:space="preserve"> проср</w:t>
      </w:r>
      <w:r w:rsidR="00D65F95" w:rsidRPr="00D65F95">
        <w:rPr>
          <w:sz w:val="28"/>
          <w:szCs w:val="28"/>
        </w:rPr>
        <w:t>о</w:t>
      </w:r>
      <w:r w:rsidR="00D65F95" w:rsidRPr="00D65F95">
        <w:rPr>
          <w:sz w:val="28"/>
          <w:szCs w:val="28"/>
        </w:rPr>
        <w:t xml:space="preserve">ченных лизинговых платежей. </w:t>
      </w:r>
      <w:r>
        <w:rPr>
          <w:sz w:val="28"/>
          <w:szCs w:val="28"/>
        </w:rPr>
        <w:t>Но сам факт бесспорного списания</w:t>
      </w:r>
      <w:r w:rsidR="00D65F95" w:rsidRPr="00D65F95">
        <w:rPr>
          <w:sz w:val="28"/>
          <w:szCs w:val="28"/>
        </w:rPr>
        <w:t xml:space="preserve"> денежных средств не лишает лизингополучателя права на о</w:t>
      </w:r>
      <w:r w:rsidR="00D65F95" w:rsidRPr="00D65F95">
        <w:rPr>
          <w:sz w:val="28"/>
          <w:szCs w:val="28"/>
        </w:rPr>
        <w:t>б</w:t>
      </w:r>
      <w:r>
        <w:rPr>
          <w:sz w:val="28"/>
          <w:szCs w:val="28"/>
        </w:rPr>
        <w:t>ращение в судебные органы.</w:t>
      </w:r>
    </w:p>
    <w:p w:rsidR="00D65F95" w:rsidRDefault="00D65F95" w:rsidP="00D8032B">
      <w:pPr>
        <w:numPr>
          <w:ilvl w:val="0"/>
          <w:numId w:val="21"/>
        </w:numPr>
        <w:tabs>
          <w:tab w:val="left" w:pos="1134"/>
        </w:tabs>
        <w:spacing w:line="360" w:lineRule="auto"/>
        <w:ind w:left="0" w:right="282" w:firstLine="709"/>
        <w:jc w:val="both"/>
        <w:rPr>
          <w:sz w:val="28"/>
          <w:szCs w:val="28"/>
        </w:rPr>
      </w:pPr>
      <w:r w:rsidRPr="00D65F95">
        <w:rPr>
          <w:sz w:val="28"/>
          <w:szCs w:val="28"/>
        </w:rPr>
        <w:t xml:space="preserve">Арендатор </w:t>
      </w:r>
      <w:r w:rsidR="007D6238">
        <w:rPr>
          <w:sz w:val="28"/>
          <w:szCs w:val="28"/>
        </w:rPr>
        <w:t xml:space="preserve">несет </w:t>
      </w:r>
      <w:r w:rsidRPr="00D65F95">
        <w:rPr>
          <w:sz w:val="28"/>
          <w:szCs w:val="28"/>
        </w:rPr>
        <w:t>обязан</w:t>
      </w:r>
      <w:r w:rsidR="007D6238">
        <w:rPr>
          <w:sz w:val="28"/>
          <w:szCs w:val="28"/>
        </w:rPr>
        <w:t>ность</w:t>
      </w:r>
      <w:r w:rsidRPr="00D65F95">
        <w:rPr>
          <w:sz w:val="28"/>
          <w:szCs w:val="28"/>
        </w:rPr>
        <w:t xml:space="preserve"> по окончании </w:t>
      </w:r>
      <w:r w:rsidR="007D6238">
        <w:rPr>
          <w:sz w:val="28"/>
          <w:szCs w:val="28"/>
        </w:rPr>
        <w:t xml:space="preserve">всего </w:t>
      </w:r>
      <w:r w:rsidRPr="00D65F95">
        <w:rPr>
          <w:sz w:val="28"/>
          <w:szCs w:val="28"/>
        </w:rPr>
        <w:t>срока лизинга возвратить лизинг</w:t>
      </w:r>
      <w:r w:rsidRPr="00D65F95">
        <w:rPr>
          <w:sz w:val="28"/>
          <w:szCs w:val="28"/>
        </w:rPr>
        <w:t>о</w:t>
      </w:r>
      <w:r w:rsidRPr="00D65F95">
        <w:rPr>
          <w:sz w:val="28"/>
          <w:szCs w:val="28"/>
        </w:rPr>
        <w:t>вое имущество лизин</w:t>
      </w:r>
      <w:r w:rsidR="007D6238">
        <w:rPr>
          <w:sz w:val="28"/>
          <w:szCs w:val="28"/>
        </w:rPr>
        <w:t>годателю или</w:t>
      </w:r>
      <w:r w:rsidRPr="00D65F95">
        <w:rPr>
          <w:sz w:val="28"/>
          <w:szCs w:val="28"/>
        </w:rPr>
        <w:t xml:space="preserve"> приобрести его в собственность на осн</w:t>
      </w:r>
      <w:r w:rsidRPr="00D65F95">
        <w:rPr>
          <w:sz w:val="28"/>
          <w:szCs w:val="28"/>
        </w:rPr>
        <w:t>о</w:t>
      </w:r>
      <w:r w:rsidRPr="00D65F95">
        <w:rPr>
          <w:sz w:val="28"/>
          <w:szCs w:val="28"/>
        </w:rPr>
        <w:t xml:space="preserve">вании </w:t>
      </w:r>
      <w:r w:rsidR="007D6238">
        <w:rPr>
          <w:sz w:val="28"/>
          <w:szCs w:val="28"/>
        </w:rPr>
        <w:t xml:space="preserve">и условиях </w:t>
      </w:r>
      <w:r w:rsidRPr="00D65F95">
        <w:rPr>
          <w:sz w:val="28"/>
          <w:szCs w:val="28"/>
        </w:rPr>
        <w:t>договора купли-продажи, если это предусмотрено дог</w:t>
      </w:r>
      <w:r w:rsidR="007D6238">
        <w:rPr>
          <w:sz w:val="28"/>
          <w:szCs w:val="28"/>
        </w:rPr>
        <w:t>овором лизинга и имеет взаимное согласие сторон.</w:t>
      </w:r>
    </w:p>
    <w:p w:rsidR="00D65F95" w:rsidRPr="00D65F95" w:rsidRDefault="007D6238" w:rsidP="00D8032B">
      <w:pPr>
        <w:tabs>
          <w:tab w:val="left" w:pos="1134"/>
        </w:tabs>
        <w:spacing w:line="360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также отметить</w:t>
      </w:r>
      <w:r w:rsidR="00227C2F">
        <w:rPr>
          <w:sz w:val="28"/>
          <w:szCs w:val="28"/>
        </w:rPr>
        <w:t>, что л</w:t>
      </w:r>
      <w:r w:rsidR="00D65F95" w:rsidRPr="00D65F95">
        <w:rPr>
          <w:sz w:val="28"/>
          <w:szCs w:val="28"/>
        </w:rPr>
        <w:t>изингополучатель может передать лизинговое имущество третьему лицу в сублизинг</w:t>
      </w:r>
      <w:r>
        <w:rPr>
          <w:sz w:val="28"/>
          <w:szCs w:val="28"/>
        </w:rPr>
        <w:t xml:space="preserve">, но только при наличии </w:t>
      </w:r>
      <w:r w:rsidR="00D65F95" w:rsidRPr="00D65F95">
        <w:rPr>
          <w:sz w:val="28"/>
          <w:szCs w:val="28"/>
        </w:rPr>
        <w:t xml:space="preserve"> согласия лизингодателя в письме</w:t>
      </w:r>
      <w:r w:rsidR="00D65F95" w:rsidRPr="00D65F95">
        <w:rPr>
          <w:sz w:val="28"/>
          <w:szCs w:val="28"/>
        </w:rPr>
        <w:t>н</w:t>
      </w:r>
      <w:r w:rsidR="00D65F95" w:rsidRPr="00D65F95">
        <w:rPr>
          <w:sz w:val="28"/>
          <w:szCs w:val="28"/>
        </w:rPr>
        <w:t xml:space="preserve">ной форме. При передаче имущества в сублизинг право требования к продавцу </w:t>
      </w:r>
      <w:r>
        <w:rPr>
          <w:sz w:val="28"/>
          <w:szCs w:val="28"/>
        </w:rPr>
        <w:t xml:space="preserve">автоматически </w:t>
      </w:r>
      <w:r w:rsidR="00D65F95" w:rsidRPr="00D65F95">
        <w:rPr>
          <w:sz w:val="28"/>
          <w:szCs w:val="28"/>
        </w:rPr>
        <w:t>переходит к лизингопол</w:t>
      </w:r>
      <w:r w:rsidR="00D65F95" w:rsidRPr="00D65F95">
        <w:rPr>
          <w:sz w:val="28"/>
          <w:szCs w:val="28"/>
        </w:rPr>
        <w:t>у</w:t>
      </w:r>
      <w:r w:rsidR="00D65F95" w:rsidRPr="00D65F95">
        <w:rPr>
          <w:sz w:val="28"/>
          <w:szCs w:val="28"/>
        </w:rPr>
        <w:t>чателю по договору сублизинга.</w:t>
      </w:r>
    </w:p>
    <w:p w:rsidR="00D65F95" w:rsidRDefault="00D65F95" w:rsidP="00D8032B">
      <w:pPr>
        <w:spacing w:line="360" w:lineRule="auto"/>
        <w:ind w:right="282" w:firstLine="709"/>
        <w:jc w:val="both"/>
        <w:rPr>
          <w:sz w:val="28"/>
          <w:szCs w:val="28"/>
        </w:rPr>
      </w:pPr>
      <w:r w:rsidRPr="00D65F95">
        <w:rPr>
          <w:sz w:val="28"/>
          <w:szCs w:val="28"/>
        </w:rPr>
        <w:t xml:space="preserve">При нарушении </w:t>
      </w:r>
      <w:r w:rsidR="007D6238">
        <w:rPr>
          <w:sz w:val="28"/>
          <w:szCs w:val="28"/>
        </w:rPr>
        <w:t xml:space="preserve">установленных </w:t>
      </w:r>
      <w:r w:rsidRPr="00D65F95">
        <w:rPr>
          <w:sz w:val="28"/>
          <w:szCs w:val="28"/>
        </w:rPr>
        <w:t xml:space="preserve">условий договора лизинга стороны </w:t>
      </w:r>
      <w:r w:rsidR="007D6238">
        <w:rPr>
          <w:sz w:val="28"/>
          <w:szCs w:val="28"/>
        </w:rPr>
        <w:t xml:space="preserve">в соответствии с действующим законодательством </w:t>
      </w:r>
      <w:r w:rsidRPr="00D65F95">
        <w:rPr>
          <w:sz w:val="28"/>
          <w:szCs w:val="28"/>
        </w:rPr>
        <w:t>должны руков</w:t>
      </w:r>
      <w:r w:rsidRPr="00D65F95">
        <w:rPr>
          <w:sz w:val="28"/>
          <w:szCs w:val="28"/>
        </w:rPr>
        <w:t>о</w:t>
      </w:r>
      <w:r w:rsidRPr="00D65F95">
        <w:rPr>
          <w:sz w:val="28"/>
          <w:szCs w:val="28"/>
        </w:rPr>
        <w:t xml:space="preserve">дствоваться </w:t>
      </w:r>
      <w:r w:rsidR="007D6238">
        <w:rPr>
          <w:sz w:val="28"/>
          <w:szCs w:val="28"/>
        </w:rPr>
        <w:t xml:space="preserve">непосредственно </w:t>
      </w:r>
      <w:r w:rsidRPr="00D65F95">
        <w:rPr>
          <w:sz w:val="28"/>
          <w:szCs w:val="28"/>
        </w:rPr>
        <w:t>общими положениями о договоре аренды.</w:t>
      </w:r>
    </w:p>
    <w:p w:rsidR="006D5291" w:rsidRDefault="006D5291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6D5291" w:rsidRDefault="006D5291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6D5291" w:rsidRDefault="006D5291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6D5291" w:rsidRDefault="006D5291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6D5291" w:rsidRDefault="006D5291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407C14" w:rsidRPr="00D65F95" w:rsidRDefault="00407C14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3977C6" w:rsidRDefault="00067D25" w:rsidP="00067D25">
      <w:pPr>
        <w:pStyle w:val="1"/>
        <w:spacing w:before="0" w:after="0"/>
        <w:ind w:right="282"/>
        <w:jc w:val="center"/>
        <w:rPr>
          <w:rFonts w:ascii="Times New Roman" w:eastAsia="Arial Unicode MS" w:hAnsi="Times New Roman"/>
          <w:sz w:val="28"/>
          <w:szCs w:val="28"/>
        </w:rPr>
      </w:pPr>
      <w:bookmarkStart w:id="17" w:name="_Toc245658647"/>
      <w:bookmarkStart w:id="18" w:name="_Toc448783837"/>
      <w:r w:rsidRPr="003977C6">
        <w:rPr>
          <w:rFonts w:ascii="Times New Roman" w:eastAsia="Arial Unicode MS" w:hAnsi="Times New Roman"/>
          <w:sz w:val="28"/>
          <w:szCs w:val="28"/>
        </w:rPr>
        <w:t xml:space="preserve">ГЛАВА 3. АНАЛИЗ ПРАВОПРИМЕНИТЕЛЬНОЙ ПРАКТИКИ </w:t>
      </w:r>
    </w:p>
    <w:p w:rsidR="00DE38E6" w:rsidRDefault="00067D25" w:rsidP="00067D25">
      <w:pPr>
        <w:pStyle w:val="1"/>
        <w:spacing w:before="0" w:after="0"/>
        <w:ind w:right="282"/>
        <w:jc w:val="center"/>
        <w:rPr>
          <w:rFonts w:ascii="Times New Roman" w:eastAsia="Arial Unicode MS" w:hAnsi="Times New Roman"/>
          <w:sz w:val="28"/>
          <w:szCs w:val="28"/>
        </w:rPr>
      </w:pPr>
      <w:r w:rsidRPr="003977C6">
        <w:rPr>
          <w:rFonts w:ascii="Times New Roman" w:eastAsia="Arial Unicode MS" w:hAnsi="Times New Roman"/>
          <w:sz w:val="28"/>
          <w:szCs w:val="28"/>
        </w:rPr>
        <w:t>РЕАЛИЗАЦИИ ДОГОВОРНЫХ ОТНОШЕНИЙ ФИНАНСОВОЙ АРЕНДЫ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3977C6">
        <w:rPr>
          <w:rFonts w:ascii="Times New Roman" w:eastAsia="Arial Unicode MS" w:hAnsi="Times New Roman"/>
          <w:sz w:val="28"/>
          <w:szCs w:val="28"/>
        </w:rPr>
        <w:t>В СОВРЕМЕННЫХ ЭКОНОМИЧЕСКИХ УСЛОВИЯХ</w:t>
      </w:r>
      <w:bookmarkEnd w:id="17"/>
      <w:bookmarkEnd w:id="18"/>
    </w:p>
    <w:p w:rsidR="00067D25" w:rsidRPr="00067D25" w:rsidRDefault="00067D25" w:rsidP="00067D25">
      <w:pPr>
        <w:rPr>
          <w:rFonts w:eastAsia="Arial Unicode MS"/>
        </w:rPr>
      </w:pPr>
    </w:p>
    <w:p w:rsidR="00F75847" w:rsidRDefault="00F75847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С</w:t>
      </w:r>
      <w:r w:rsidR="002D3103" w:rsidRPr="001306F9">
        <w:rPr>
          <w:rFonts w:eastAsia="Arial Unicode MS"/>
          <w:color w:val="000000"/>
          <w:sz w:val="28"/>
          <w:szCs w:val="28"/>
        </w:rPr>
        <w:t>удебная п</w:t>
      </w:r>
      <w:r>
        <w:rPr>
          <w:rFonts w:eastAsia="Arial Unicode MS"/>
          <w:color w:val="000000"/>
          <w:sz w:val="28"/>
          <w:szCs w:val="28"/>
        </w:rPr>
        <w:t xml:space="preserve">рактика по </w:t>
      </w:r>
      <w:r w:rsidR="002D3103" w:rsidRPr="001306F9">
        <w:rPr>
          <w:rFonts w:eastAsia="Arial Unicode MS"/>
          <w:color w:val="000000"/>
          <w:sz w:val="28"/>
          <w:szCs w:val="28"/>
        </w:rPr>
        <w:t>катег</w:t>
      </w:r>
      <w:r w:rsidR="002D3103" w:rsidRPr="001306F9"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 xml:space="preserve">рии дел, вытекающих из договоров финансовой аренды, </w:t>
      </w:r>
      <w:r w:rsidR="002D3103" w:rsidRPr="001306F9">
        <w:rPr>
          <w:rFonts w:eastAsia="Arial Unicode MS"/>
          <w:color w:val="000000"/>
          <w:sz w:val="28"/>
          <w:szCs w:val="28"/>
        </w:rPr>
        <w:t xml:space="preserve">весьма невелика. Количество дел </w:t>
      </w:r>
      <w:r>
        <w:rPr>
          <w:rFonts w:eastAsia="Arial Unicode MS"/>
          <w:color w:val="000000"/>
          <w:sz w:val="28"/>
          <w:szCs w:val="28"/>
        </w:rPr>
        <w:t>в судебных органах по спорам, относительно</w:t>
      </w:r>
      <w:r w:rsidR="002D3103" w:rsidRPr="001306F9">
        <w:rPr>
          <w:rFonts w:eastAsia="Arial Unicode MS"/>
          <w:color w:val="000000"/>
          <w:sz w:val="28"/>
          <w:szCs w:val="28"/>
        </w:rPr>
        <w:t xml:space="preserve"> договора л</w:t>
      </w:r>
      <w:r w:rsidR="002D3103" w:rsidRPr="001306F9">
        <w:rPr>
          <w:rFonts w:eastAsia="Arial Unicode MS"/>
          <w:color w:val="000000"/>
          <w:sz w:val="28"/>
          <w:szCs w:val="28"/>
        </w:rPr>
        <w:t>и</w:t>
      </w:r>
      <w:r w:rsidR="002D3103" w:rsidRPr="001306F9">
        <w:rPr>
          <w:rFonts w:eastAsia="Arial Unicode MS"/>
          <w:color w:val="000000"/>
          <w:sz w:val="28"/>
          <w:szCs w:val="28"/>
        </w:rPr>
        <w:t>зинга или затрагивающим лизинг, не составляет и 2-3% от общ</w:t>
      </w:r>
      <w:r>
        <w:rPr>
          <w:rFonts w:eastAsia="Arial Unicode MS"/>
          <w:color w:val="000000"/>
          <w:sz w:val="28"/>
          <w:szCs w:val="28"/>
        </w:rPr>
        <w:t>его числа дел (А</w:t>
      </w:r>
      <w:r w:rsidR="002D3103" w:rsidRPr="001306F9">
        <w:rPr>
          <w:rFonts w:eastAsia="Arial Unicode MS"/>
          <w:color w:val="000000"/>
          <w:sz w:val="28"/>
          <w:szCs w:val="28"/>
        </w:rPr>
        <w:t>рбитражными судами России</w:t>
      </w:r>
      <w:r>
        <w:rPr>
          <w:rFonts w:eastAsia="Arial Unicode MS"/>
          <w:color w:val="000000"/>
          <w:sz w:val="28"/>
          <w:szCs w:val="28"/>
        </w:rPr>
        <w:t>)</w:t>
      </w:r>
      <w:r w:rsidR="002D3103">
        <w:rPr>
          <w:rFonts w:eastAsia="Arial Unicode MS"/>
          <w:color w:val="000000"/>
          <w:sz w:val="28"/>
          <w:szCs w:val="28"/>
        </w:rPr>
        <w:t>.</w:t>
      </w:r>
      <w:r w:rsidR="002D3103" w:rsidRPr="001306F9">
        <w:rPr>
          <w:rStyle w:val="a8"/>
          <w:rFonts w:eastAsia="Arial Unicode MS"/>
          <w:color w:val="000000"/>
          <w:sz w:val="28"/>
          <w:szCs w:val="28"/>
        </w:rPr>
        <w:footnoteReference w:id="30"/>
      </w:r>
      <w:r>
        <w:rPr>
          <w:rFonts w:eastAsia="Arial Unicode MS"/>
          <w:color w:val="000000"/>
          <w:sz w:val="28"/>
          <w:szCs w:val="28"/>
        </w:rPr>
        <w:t xml:space="preserve"> Но, е</w:t>
      </w:r>
      <w:r w:rsidR="002D3103" w:rsidRPr="001306F9">
        <w:rPr>
          <w:rFonts w:eastAsia="Arial Unicode MS"/>
          <w:color w:val="000000"/>
          <w:sz w:val="28"/>
          <w:szCs w:val="28"/>
        </w:rPr>
        <w:t>сли до принятия З</w:t>
      </w:r>
      <w:r w:rsidR="002D3103" w:rsidRPr="001306F9">
        <w:rPr>
          <w:rFonts w:eastAsia="Arial Unicode MS"/>
          <w:color w:val="000000"/>
          <w:sz w:val="28"/>
          <w:szCs w:val="28"/>
        </w:rPr>
        <w:t>а</w:t>
      </w:r>
      <w:r w:rsidR="002D3103" w:rsidRPr="001306F9">
        <w:rPr>
          <w:rFonts w:eastAsia="Arial Unicode MS"/>
          <w:color w:val="000000"/>
          <w:sz w:val="28"/>
          <w:szCs w:val="28"/>
        </w:rPr>
        <w:t>кон</w:t>
      </w:r>
      <w:r>
        <w:rPr>
          <w:rFonts w:eastAsia="Arial Unicode MS"/>
          <w:color w:val="000000"/>
          <w:sz w:val="28"/>
          <w:szCs w:val="28"/>
        </w:rPr>
        <w:t>а о лизинге подобных дел практически не было в судебной практике</w:t>
      </w:r>
      <w:r w:rsidR="002D3103" w:rsidRPr="001306F9">
        <w:rPr>
          <w:rFonts w:eastAsia="Arial Unicode MS"/>
          <w:color w:val="000000"/>
          <w:sz w:val="28"/>
          <w:szCs w:val="28"/>
        </w:rPr>
        <w:t>, то после вступления в силу данного акта появилась тенденция к усто</w:t>
      </w:r>
      <w:r w:rsidR="002D3103" w:rsidRPr="001306F9">
        <w:rPr>
          <w:rFonts w:eastAsia="Arial Unicode MS"/>
          <w:color w:val="000000"/>
          <w:sz w:val="28"/>
          <w:szCs w:val="28"/>
        </w:rPr>
        <w:t>й</w:t>
      </w:r>
      <w:r w:rsidR="002D3103" w:rsidRPr="001306F9">
        <w:rPr>
          <w:rFonts w:eastAsia="Arial Unicode MS"/>
          <w:color w:val="000000"/>
          <w:sz w:val="28"/>
          <w:szCs w:val="28"/>
        </w:rPr>
        <w:t>ч</w:t>
      </w:r>
      <w:r>
        <w:rPr>
          <w:rFonts w:eastAsia="Arial Unicode MS"/>
          <w:color w:val="000000"/>
          <w:sz w:val="28"/>
          <w:szCs w:val="28"/>
        </w:rPr>
        <w:t>ивому росту числа споров указанного</w:t>
      </w:r>
      <w:r w:rsidR="002D3103" w:rsidRPr="001306F9">
        <w:rPr>
          <w:rFonts w:eastAsia="Arial Unicode MS"/>
          <w:color w:val="000000"/>
          <w:sz w:val="28"/>
          <w:szCs w:val="28"/>
        </w:rPr>
        <w:t xml:space="preserve"> типа, </w:t>
      </w:r>
      <w:r>
        <w:rPr>
          <w:rFonts w:eastAsia="Arial Unicode MS"/>
          <w:color w:val="000000"/>
          <w:sz w:val="28"/>
          <w:szCs w:val="28"/>
        </w:rPr>
        <w:t xml:space="preserve">которые были представлены на разрешение </w:t>
      </w:r>
      <w:r w:rsidR="002D3103" w:rsidRPr="001306F9">
        <w:rPr>
          <w:rFonts w:eastAsia="Arial Unicode MS"/>
          <w:color w:val="000000"/>
          <w:sz w:val="28"/>
          <w:szCs w:val="28"/>
        </w:rPr>
        <w:t xml:space="preserve"> судами</w:t>
      </w:r>
      <w:r w:rsidR="002D3103">
        <w:rPr>
          <w:rFonts w:eastAsia="Arial Unicode MS"/>
          <w:color w:val="000000"/>
          <w:sz w:val="28"/>
          <w:szCs w:val="28"/>
        </w:rPr>
        <w:t>.</w:t>
      </w:r>
      <w:r w:rsidR="002D3103" w:rsidRPr="001306F9">
        <w:rPr>
          <w:rStyle w:val="a8"/>
          <w:rFonts w:eastAsia="Arial Unicode MS"/>
          <w:color w:val="000000"/>
          <w:sz w:val="28"/>
          <w:szCs w:val="28"/>
        </w:rPr>
        <w:footnoteReference w:id="31"/>
      </w:r>
      <w:r w:rsidR="002D3103" w:rsidRPr="001306F9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Из этого видно, что имеется определенная устойчивая тенденция. И все же достаточного практического материала, чтобы делать конкретные выводы, еще не наработано</w:t>
      </w:r>
      <w:r w:rsidR="002D3103" w:rsidRPr="001306F9">
        <w:rPr>
          <w:rFonts w:eastAsia="Arial Unicode MS"/>
          <w:color w:val="000000"/>
          <w:sz w:val="28"/>
          <w:szCs w:val="28"/>
        </w:rPr>
        <w:t>,</w:t>
      </w:r>
      <w:r>
        <w:rPr>
          <w:rFonts w:eastAsia="Arial Unicode MS"/>
          <w:color w:val="000000"/>
          <w:sz w:val="28"/>
          <w:szCs w:val="28"/>
        </w:rPr>
        <w:t>а поэтому  неизбежно возникновение многочисленных проблем</w:t>
      </w:r>
      <w:r w:rsidR="002D3103">
        <w:rPr>
          <w:rFonts w:eastAsia="Arial Unicode MS"/>
          <w:color w:val="000000"/>
          <w:sz w:val="28"/>
          <w:szCs w:val="28"/>
        </w:rPr>
        <w:t>.</w:t>
      </w:r>
      <w:r w:rsidR="002D3103" w:rsidRPr="001306F9">
        <w:rPr>
          <w:rStyle w:val="a8"/>
          <w:rFonts w:eastAsia="Arial Unicode MS"/>
          <w:color w:val="000000"/>
          <w:sz w:val="28"/>
          <w:szCs w:val="28"/>
        </w:rPr>
        <w:footnoteReference w:id="32"/>
      </w:r>
      <w:r w:rsidR="002D3103" w:rsidRPr="001306F9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И все же определенное наличие судебной практике дает определенную возможность отметить некоторые часто встречающиеся в деятельности арбитражных судов вопросов и различного рода затруднений.</w:t>
      </w:r>
    </w:p>
    <w:p w:rsidR="002D3103" w:rsidRPr="006F3789" w:rsidRDefault="00F75847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</w:t>
      </w:r>
      <w:r w:rsidR="002D3103" w:rsidRPr="001306F9">
        <w:rPr>
          <w:rFonts w:eastAsia="Arial Unicode MS"/>
          <w:color w:val="000000"/>
          <w:sz w:val="28"/>
          <w:szCs w:val="28"/>
        </w:rPr>
        <w:t xml:space="preserve">1. </w:t>
      </w:r>
      <w:r w:rsidR="006F3789">
        <w:rPr>
          <w:rStyle w:val="apple-converted-space"/>
          <w:rFonts w:ascii="Arial" w:hAnsi="Arial" w:cs="Arial"/>
          <w:color w:val="00274E"/>
          <w:sz w:val="21"/>
          <w:szCs w:val="21"/>
          <w:shd w:val="clear" w:color="auto" w:fill="FFFFFF"/>
        </w:rPr>
        <w:t> </w:t>
      </w:r>
      <w:r w:rsidR="00D515BF">
        <w:rPr>
          <w:rFonts w:eastAsia="Arial Unicode MS"/>
          <w:color w:val="000000"/>
          <w:sz w:val="28"/>
          <w:szCs w:val="28"/>
        </w:rPr>
        <w:t>На  данный момент вся система финансовой аренды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 регулируется целым </w:t>
      </w:r>
      <w:r w:rsidR="00D515BF">
        <w:rPr>
          <w:rFonts w:eastAsia="Arial Unicode MS"/>
          <w:color w:val="000000"/>
          <w:sz w:val="28"/>
          <w:szCs w:val="28"/>
        </w:rPr>
        <w:t>рядом законов и иных нормативно-правовых актов, а также международными документами</w:t>
      </w:r>
      <w:r w:rsidR="006F3789" w:rsidRPr="006F3789">
        <w:rPr>
          <w:rFonts w:eastAsia="Arial Unicode MS"/>
          <w:color w:val="000000"/>
          <w:sz w:val="28"/>
          <w:szCs w:val="28"/>
        </w:rPr>
        <w:t>.</w:t>
      </w:r>
      <w:r w:rsidR="00D515BF">
        <w:rPr>
          <w:rFonts w:eastAsia="Arial Unicode MS"/>
          <w:color w:val="000000"/>
          <w:sz w:val="28"/>
          <w:szCs w:val="28"/>
        </w:rPr>
        <w:t xml:space="preserve"> При этом 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нельзя не заметить </w:t>
      </w:r>
      <w:r w:rsidR="00D515BF">
        <w:rPr>
          <w:rFonts w:eastAsia="Arial Unicode MS"/>
          <w:color w:val="000000"/>
          <w:sz w:val="28"/>
          <w:szCs w:val="28"/>
        </w:rPr>
        <w:t xml:space="preserve">ряд довольно существенных 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различий в их концепциях, </w:t>
      </w:r>
      <w:r w:rsidR="00D515BF">
        <w:rPr>
          <w:rFonts w:eastAsia="Arial Unicode MS"/>
          <w:color w:val="000000"/>
          <w:sz w:val="28"/>
          <w:szCs w:val="28"/>
        </w:rPr>
        <w:t>а порою  несовпадений и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 противоречий. </w:t>
      </w:r>
      <w:r w:rsidR="00D515BF">
        <w:rPr>
          <w:rFonts w:eastAsia="Arial Unicode MS"/>
          <w:color w:val="000000"/>
          <w:sz w:val="28"/>
          <w:szCs w:val="28"/>
        </w:rPr>
        <w:t>Поэтому р</w:t>
      </w:r>
      <w:r w:rsidR="006F3789" w:rsidRPr="006F3789">
        <w:rPr>
          <w:rFonts w:eastAsia="Arial Unicode MS"/>
          <w:color w:val="000000"/>
          <w:sz w:val="28"/>
          <w:szCs w:val="28"/>
        </w:rPr>
        <w:t>азрешение правовых коллизий стало основной зад</w:t>
      </w:r>
      <w:r w:rsidR="006F3789" w:rsidRPr="006F3789">
        <w:rPr>
          <w:rFonts w:eastAsia="Arial Unicode MS"/>
          <w:color w:val="000000"/>
          <w:sz w:val="28"/>
          <w:szCs w:val="28"/>
        </w:rPr>
        <w:t>а</w:t>
      </w:r>
      <w:r w:rsidR="006F3789" w:rsidRPr="006F3789">
        <w:rPr>
          <w:rFonts w:eastAsia="Arial Unicode MS"/>
          <w:color w:val="000000"/>
          <w:sz w:val="28"/>
          <w:szCs w:val="28"/>
        </w:rPr>
        <w:t>чей процесса активизации лизингово</w:t>
      </w:r>
      <w:r w:rsidR="00D515BF">
        <w:rPr>
          <w:rFonts w:eastAsia="Arial Unicode MS"/>
          <w:color w:val="000000"/>
          <w:sz w:val="28"/>
          <w:szCs w:val="28"/>
        </w:rPr>
        <w:t>й деятельности. Такое обстоятельство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 создает значительные трудности для предпринимателей, сталкивающихся с финансовой арендой. Н</w:t>
      </w:r>
      <w:r w:rsidR="00D515BF">
        <w:rPr>
          <w:rFonts w:eastAsia="Arial Unicode MS"/>
          <w:color w:val="000000"/>
          <w:sz w:val="28"/>
          <w:szCs w:val="28"/>
        </w:rPr>
        <w:t>ормы, содержащиеся в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 гл. 34 ГК РФ, посвяще</w:t>
      </w:r>
      <w:r w:rsidR="006F3789" w:rsidRPr="006F3789">
        <w:rPr>
          <w:rFonts w:eastAsia="Arial Unicode MS"/>
          <w:color w:val="000000"/>
          <w:sz w:val="28"/>
          <w:szCs w:val="28"/>
        </w:rPr>
        <w:t>н</w:t>
      </w:r>
      <w:r w:rsidR="00D515BF">
        <w:rPr>
          <w:rFonts w:eastAsia="Arial Unicode MS"/>
          <w:color w:val="000000"/>
          <w:sz w:val="28"/>
          <w:szCs w:val="28"/>
        </w:rPr>
        <w:t>ные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 лизингу, не содержит норм об ответственности за нарушение условий договора. Федеральный закон "О финансовой аренде </w:t>
      </w:r>
      <w:r w:rsidR="00D515BF">
        <w:rPr>
          <w:rFonts w:eastAsia="Arial Unicode MS"/>
          <w:color w:val="000000"/>
          <w:sz w:val="28"/>
          <w:szCs w:val="28"/>
        </w:rPr>
        <w:t>(лизинге)"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 также не решает проблему регулирования </w:t>
      </w:r>
      <w:r w:rsidR="00D515BF">
        <w:rPr>
          <w:rFonts w:eastAsia="Arial Unicode MS"/>
          <w:color w:val="000000"/>
          <w:sz w:val="28"/>
          <w:szCs w:val="28"/>
        </w:rPr>
        <w:t xml:space="preserve">такой </w:t>
      </w:r>
      <w:r w:rsidR="006F3789" w:rsidRPr="006F3789">
        <w:rPr>
          <w:rFonts w:eastAsia="Arial Unicode MS"/>
          <w:color w:val="000000"/>
          <w:sz w:val="28"/>
          <w:szCs w:val="28"/>
        </w:rPr>
        <w:t>ответственн</w:t>
      </w:r>
      <w:r w:rsidR="006F3789" w:rsidRPr="006F3789">
        <w:rPr>
          <w:rFonts w:eastAsia="Arial Unicode MS"/>
          <w:color w:val="000000"/>
          <w:sz w:val="28"/>
          <w:szCs w:val="28"/>
        </w:rPr>
        <w:t>о</w:t>
      </w:r>
      <w:r w:rsidR="00D515BF">
        <w:rPr>
          <w:rFonts w:eastAsia="Arial Unicode MS"/>
          <w:color w:val="000000"/>
          <w:sz w:val="28"/>
          <w:szCs w:val="28"/>
        </w:rPr>
        <w:t>сти. В данной ситуации, как участникам договора, так и судам приходится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 руководствоваться правовыми нормами об отве</w:t>
      </w:r>
      <w:r w:rsidR="006F3789" w:rsidRPr="006F3789">
        <w:rPr>
          <w:rFonts w:eastAsia="Arial Unicode MS"/>
          <w:color w:val="000000"/>
          <w:sz w:val="28"/>
          <w:szCs w:val="28"/>
        </w:rPr>
        <w:t>т</w:t>
      </w:r>
      <w:r w:rsidR="006F3789" w:rsidRPr="006F3789">
        <w:rPr>
          <w:rFonts w:eastAsia="Arial Unicode MS"/>
          <w:color w:val="000000"/>
          <w:sz w:val="28"/>
          <w:szCs w:val="28"/>
        </w:rPr>
        <w:t>ственности по договору аренды и общими правилами гражданской ответс</w:t>
      </w:r>
      <w:r w:rsidR="006F3789" w:rsidRPr="006F3789">
        <w:rPr>
          <w:rFonts w:eastAsia="Arial Unicode MS"/>
          <w:color w:val="000000"/>
          <w:sz w:val="28"/>
          <w:szCs w:val="28"/>
        </w:rPr>
        <w:t>т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венности. </w:t>
      </w:r>
      <w:r w:rsidR="00D515BF">
        <w:rPr>
          <w:rFonts w:eastAsia="Arial Unicode MS"/>
          <w:color w:val="000000"/>
          <w:sz w:val="28"/>
          <w:szCs w:val="28"/>
        </w:rPr>
        <w:t>При этом понятно, что лучше в</w:t>
      </w:r>
      <w:r w:rsidR="006F3789" w:rsidRPr="006F3789">
        <w:rPr>
          <w:rFonts w:eastAsia="Arial Unicode MS"/>
          <w:color w:val="000000"/>
          <w:sz w:val="28"/>
          <w:szCs w:val="28"/>
        </w:rPr>
        <w:t>иды и объем ответственно</w:t>
      </w:r>
      <w:r w:rsidR="00D515BF">
        <w:rPr>
          <w:rFonts w:eastAsia="Arial Unicode MS"/>
          <w:color w:val="000000"/>
          <w:sz w:val="28"/>
          <w:szCs w:val="28"/>
        </w:rPr>
        <w:t>сти в каждом конкретном случае  могут устанавливаться</w:t>
      </w:r>
      <w:r w:rsidR="006F3789" w:rsidRPr="006F3789">
        <w:rPr>
          <w:rFonts w:eastAsia="Arial Unicode MS"/>
          <w:color w:val="000000"/>
          <w:sz w:val="28"/>
          <w:szCs w:val="28"/>
        </w:rPr>
        <w:t xml:space="preserve"> сторонами, заключающими договор, но на практике договоры в </w:t>
      </w:r>
      <w:r w:rsidR="00D515BF">
        <w:rPr>
          <w:rFonts w:eastAsia="Arial Unicode MS"/>
          <w:color w:val="000000"/>
          <w:sz w:val="28"/>
          <w:szCs w:val="28"/>
        </w:rPr>
        <w:t xml:space="preserve">данной </w:t>
      </w:r>
      <w:r w:rsidR="006F3789" w:rsidRPr="006F3789">
        <w:rPr>
          <w:rFonts w:eastAsia="Arial Unicode MS"/>
          <w:color w:val="000000"/>
          <w:sz w:val="28"/>
          <w:szCs w:val="28"/>
        </w:rPr>
        <w:t>части ответ</w:t>
      </w:r>
      <w:r w:rsidR="00D515BF">
        <w:rPr>
          <w:rFonts w:eastAsia="Arial Unicode MS"/>
          <w:color w:val="000000"/>
          <w:sz w:val="28"/>
          <w:szCs w:val="28"/>
        </w:rPr>
        <w:t>ственности прорабатываются недостаточно конкретно</w:t>
      </w:r>
      <w:r w:rsidR="006F3789" w:rsidRPr="006F3789">
        <w:rPr>
          <w:rFonts w:eastAsia="Arial Unicode MS"/>
          <w:color w:val="000000"/>
          <w:sz w:val="28"/>
          <w:szCs w:val="28"/>
        </w:rPr>
        <w:t>.</w:t>
      </w:r>
    </w:p>
    <w:p w:rsidR="002155AD" w:rsidRDefault="00DE38E6" w:rsidP="002155AD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 w:rsidRPr="002D3103">
        <w:rPr>
          <w:rFonts w:eastAsia="Arial Unicode MS"/>
          <w:color w:val="000000"/>
          <w:sz w:val="28"/>
          <w:szCs w:val="28"/>
        </w:rPr>
        <w:t xml:space="preserve">2. </w:t>
      </w:r>
      <w:r w:rsidR="00D515BF">
        <w:rPr>
          <w:rFonts w:eastAsia="Arial Unicode MS"/>
          <w:color w:val="000000"/>
          <w:sz w:val="28"/>
          <w:szCs w:val="28"/>
        </w:rPr>
        <w:t>Следует отметить, что и</w:t>
      </w:r>
      <w:r w:rsidR="002155AD" w:rsidRPr="002155AD">
        <w:rPr>
          <w:rFonts w:eastAsia="Arial Unicode MS"/>
          <w:color w:val="000000"/>
          <w:sz w:val="28"/>
          <w:szCs w:val="28"/>
        </w:rPr>
        <w:t>сходя из природы договора</w:t>
      </w:r>
      <w:r w:rsidR="00D515BF">
        <w:rPr>
          <w:rFonts w:eastAsia="Arial Unicode MS"/>
          <w:color w:val="000000"/>
          <w:sz w:val="28"/>
          <w:szCs w:val="28"/>
        </w:rPr>
        <w:t xml:space="preserve"> лизинга, </w:t>
      </w:r>
      <w:r w:rsidR="002155AD" w:rsidRPr="002155AD">
        <w:rPr>
          <w:rFonts w:eastAsia="Arial Unicode MS"/>
          <w:color w:val="000000"/>
          <w:sz w:val="28"/>
          <w:szCs w:val="28"/>
        </w:rPr>
        <w:t>обяз</w:t>
      </w:r>
      <w:r w:rsidR="002155AD" w:rsidRPr="002155AD">
        <w:rPr>
          <w:rFonts w:eastAsia="Arial Unicode MS"/>
          <w:color w:val="000000"/>
          <w:sz w:val="28"/>
          <w:szCs w:val="28"/>
        </w:rPr>
        <w:t>а</w:t>
      </w:r>
      <w:r w:rsidR="002155AD" w:rsidRPr="002155AD">
        <w:rPr>
          <w:rFonts w:eastAsia="Arial Unicode MS"/>
          <w:color w:val="000000"/>
          <w:sz w:val="28"/>
          <w:szCs w:val="28"/>
        </w:rPr>
        <w:t>тельства по нему м</w:t>
      </w:r>
      <w:r w:rsidR="00D515BF">
        <w:rPr>
          <w:rFonts w:eastAsia="Arial Unicode MS"/>
          <w:color w:val="000000"/>
          <w:sz w:val="28"/>
          <w:szCs w:val="28"/>
        </w:rPr>
        <w:t>огут быть исполнены только при соблюдении условия о передаче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имущества от лизингодателя к лизингополучателю и поступления на счет первого лица л</w:t>
      </w:r>
      <w:r w:rsidR="002155AD" w:rsidRPr="002155AD">
        <w:rPr>
          <w:rFonts w:eastAsia="Arial Unicode MS"/>
          <w:color w:val="000000"/>
          <w:sz w:val="28"/>
          <w:szCs w:val="28"/>
        </w:rPr>
        <w:t>и</w:t>
      </w:r>
      <w:r w:rsidR="00D515BF">
        <w:rPr>
          <w:rFonts w:eastAsia="Arial Unicode MS"/>
          <w:color w:val="000000"/>
          <w:sz w:val="28"/>
          <w:szCs w:val="28"/>
        </w:rPr>
        <w:t>зинговых платежей. Такая довольно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непростая форма договора лизинга приводит </w:t>
      </w:r>
      <w:r w:rsidR="00D515BF">
        <w:rPr>
          <w:rFonts w:eastAsia="Arial Unicode MS"/>
          <w:color w:val="000000"/>
          <w:sz w:val="28"/>
          <w:szCs w:val="28"/>
        </w:rPr>
        <w:t xml:space="preserve">соответственно </w:t>
      </w:r>
      <w:r w:rsidR="002155AD" w:rsidRPr="002155AD">
        <w:rPr>
          <w:rFonts w:eastAsia="Arial Unicode MS"/>
          <w:color w:val="000000"/>
          <w:sz w:val="28"/>
          <w:szCs w:val="28"/>
        </w:rPr>
        <w:t>к формированию неоднозначной судебной практики.</w:t>
      </w:r>
    </w:p>
    <w:p w:rsidR="002155AD" w:rsidRDefault="00D515BF" w:rsidP="002155AD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К примеру</w:t>
      </w:r>
      <w:r w:rsidR="002155AD" w:rsidRPr="002155AD">
        <w:rPr>
          <w:rFonts w:eastAsia="Arial Unicode MS"/>
          <w:color w:val="000000"/>
          <w:sz w:val="28"/>
          <w:szCs w:val="28"/>
        </w:rPr>
        <w:t>, по делу</w:t>
      </w:r>
      <w:r>
        <w:rPr>
          <w:rFonts w:eastAsia="Arial Unicode MS"/>
          <w:color w:val="000000"/>
          <w:sz w:val="28"/>
          <w:szCs w:val="28"/>
        </w:rPr>
        <w:t xml:space="preserve"> с участием ООО "Ресотраст" суд рассматривал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вопрос о законности привлечения </w:t>
      </w:r>
      <w:r>
        <w:rPr>
          <w:rFonts w:eastAsia="Arial Unicode MS"/>
          <w:color w:val="000000"/>
          <w:sz w:val="28"/>
          <w:szCs w:val="28"/>
        </w:rPr>
        <w:t xml:space="preserve">данного </w:t>
      </w:r>
      <w:r w:rsidR="002155AD" w:rsidRPr="002155AD">
        <w:rPr>
          <w:rFonts w:eastAsia="Arial Unicode MS"/>
          <w:color w:val="000000"/>
          <w:sz w:val="28"/>
          <w:szCs w:val="28"/>
        </w:rPr>
        <w:t>общества к административной ответстве</w:t>
      </w:r>
      <w:r w:rsidR="002155AD" w:rsidRPr="002155AD">
        <w:rPr>
          <w:rFonts w:eastAsia="Arial Unicode MS"/>
          <w:color w:val="000000"/>
          <w:sz w:val="28"/>
          <w:szCs w:val="28"/>
        </w:rPr>
        <w:t>н</w:t>
      </w:r>
      <w:r>
        <w:rPr>
          <w:rFonts w:eastAsia="Arial Unicode MS"/>
          <w:color w:val="000000"/>
          <w:sz w:val="28"/>
          <w:szCs w:val="28"/>
        </w:rPr>
        <w:t>ности по ст.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15.27 КоАП </w:t>
      </w:r>
      <w:r>
        <w:rPr>
          <w:rFonts w:eastAsia="Arial Unicode MS"/>
          <w:color w:val="000000"/>
          <w:sz w:val="28"/>
          <w:szCs w:val="28"/>
        </w:rPr>
        <w:t xml:space="preserve">РФ </w:t>
      </w:r>
      <w:r w:rsidR="002155AD" w:rsidRPr="002155AD">
        <w:rPr>
          <w:rFonts w:eastAsia="Arial Unicode MS"/>
          <w:color w:val="000000"/>
          <w:sz w:val="28"/>
          <w:szCs w:val="28"/>
        </w:rPr>
        <w:t>за непредставление в уполномоченный орган и</w:t>
      </w:r>
      <w:r w:rsidR="002155AD" w:rsidRPr="002155AD">
        <w:rPr>
          <w:rFonts w:eastAsia="Arial Unicode MS"/>
          <w:color w:val="000000"/>
          <w:sz w:val="28"/>
          <w:szCs w:val="28"/>
        </w:rPr>
        <w:t>н</w:t>
      </w:r>
      <w:r w:rsidR="002155AD" w:rsidRPr="002155AD">
        <w:rPr>
          <w:rFonts w:eastAsia="Arial Unicode MS"/>
          <w:color w:val="000000"/>
          <w:sz w:val="28"/>
          <w:szCs w:val="28"/>
        </w:rPr>
        <w:t>формации о</w:t>
      </w:r>
      <w:r w:rsidR="00356300">
        <w:rPr>
          <w:rFonts w:eastAsia="Arial Unicode MS"/>
          <w:color w:val="000000"/>
          <w:sz w:val="28"/>
          <w:szCs w:val="28"/>
        </w:rPr>
        <w:t xml:space="preserve"> платежах по реализации лизинговой деятельности. С одной стороны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режим обязательного контроля в равной мере распространяется на операции</w:t>
      </w:r>
      <w:r w:rsidR="00356300">
        <w:rPr>
          <w:rFonts w:eastAsia="Arial Unicode MS"/>
          <w:color w:val="000000"/>
          <w:sz w:val="28"/>
          <w:szCs w:val="28"/>
        </w:rPr>
        <w:t>,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как с денежными средствами, так и с иным имуществом.</w:t>
      </w:r>
      <w:r w:rsidR="00356300">
        <w:rPr>
          <w:rFonts w:eastAsia="Arial Unicode MS"/>
          <w:color w:val="000000"/>
          <w:sz w:val="28"/>
          <w:szCs w:val="28"/>
        </w:rPr>
        <w:t xml:space="preserve"> Поэтому,  п</w:t>
      </w:r>
      <w:r w:rsidR="002155AD" w:rsidRPr="002155AD">
        <w:rPr>
          <w:rFonts w:eastAsia="Arial Unicode MS"/>
          <w:color w:val="000000"/>
          <w:sz w:val="28"/>
          <w:szCs w:val="28"/>
        </w:rPr>
        <w:t>оскол</w:t>
      </w:r>
      <w:r w:rsidR="002155AD" w:rsidRPr="002155AD">
        <w:rPr>
          <w:rFonts w:eastAsia="Arial Unicode MS"/>
          <w:color w:val="000000"/>
          <w:sz w:val="28"/>
          <w:szCs w:val="28"/>
        </w:rPr>
        <w:t>ь</w:t>
      </w:r>
      <w:r w:rsidR="002155AD" w:rsidRPr="002155AD">
        <w:rPr>
          <w:rFonts w:eastAsia="Arial Unicode MS"/>
          <w:color w:val="000000"/>
          <w:sz w:val="28"/>
          <w:szCs w:val="28"/>
        </w:rPr>
        <w:t>ку лизинговая компания по общему правилу получает по указанному догов</w:t>
      </w:r>
      <w:r w:rsidR="002155AD" w:rsidRPr="002155AD">
        <w:rPr>
          <w:rFonts w:eastAsia="Arial Unicode MS"/>
          <w:color w:val="000000"/>
          <w:sz w:val="28"/>
          <w:szCs w:val="28"/>
        </w:rPr>
        <w:t>о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ру денежные средства, то она </w:t>
      </w:r>
      <w:r w:rsidR="00356300">
        <w:rPr>
          <w:rFonts w:eastAsia="Arial Unicode MS"/>
          <w:color w:val="000000"/>
          <w:sz w:val="28"/>
          <w:szCs w:val="28"/>
        </w:rPr>
        <w:t xml:space="preserve">также </w:t>
      </w:r>
      <w:r w:rsidR="002155AD" w:rsidRPr="002155AD">
        <w:rPr>
          <w:rFonts w:eastAsia="Arial Unicode MS"/>
          <w:color w:val="000000"/>
          <w:sz w:val="28"/>
          <w:szCs w:val="28"/>
        </w:rPr>
        <w:t>обязана сообщать в упо</w:t>
      </w:r>
      <w:r w:rsidR="00356300">
        <w:rPr>
          <w:rFonts w:eastAsia="Arial Unicode MS"/>
          <w:color w:val="000000"/>
          <w:sz w:val="28"/>
          <w:szCs w:val="28"/>
        </w:rPr>
        <w:t xml:space="preserve">лномоченный орган сведения </w:t>
      </w:r>
      <w:r w:rsidR="002155AD" w:rsidRPr="002155AD">
        <w:rPr>
          <w:rFonts w:eastAsia="Arial Unicode MS"/>
          <w:color w:val="000000"/>
          <w:sz w:val="28"/>
          <w:szCs w:val="28"/>
        </w:rPr>
        <w:t>о фактах поступл</w:t>
      </w:r>
      <w:r w:rsidR="002155AD" w:rsidRPr="002155AD">
        <w:rPr>
          <w:rFonts w:eastAsia="Arial Unicode MS"/>
          <w:color w:val="000000"/>
          <w:sz w:val="28"/>
          <w:szCs w:val="28"/>
        </w:rPr>
        <w:t>е</w:t>
      </w:r>
      <w:r w:rsidR="002155AD" w:rsidRPr="002155AD">
        <w:rPr>
          <w:rFonts w:eastAsia="Arial Unicode MS"/>
          <w:color w:val="000000"/>
          <w:sz w:val="28"/>
          <w:szCs w:val="28"/>
        </w:rPr>
        <w:t>ния лизинговых платежей.</w:t>
      </w:r>
      <w:r w:rsidR="00356300">
        <w:rPr>
          <w:rFonts w:eastAsia="Arial Unicode MS"/>
          <w:color w:val="000000"/>
          <w:sz w:val="28"/>
          <w:szCs w:val="28"/>
        </w:rPr>
        <w:t xml:space="preserve"> Но, это мнение в соотношении с другими нормами законодательных актов не имеет однозначного решения.</w:t>
      </w:r>
    </w:p>
    <w:p w:rsidR="002155AD" w:rsidRPr="002155AD" w:rsidRDefault="00356300" w:rsidP="002155AD">
      <w:pPr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Правовая оценка по указанным обстоятельствам 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дана Президиумом В</w:t>
      </w:r>
      <w:r>
        <w:rPr>
          <w:rFonts w:eastAsia="Arial Unicode MS"/>
          <w:color w:val="000000"/>
          <w:sz w:val="28"/>
          <w:szCs w:val="28"/>
        </w:rPr>
        <w:t xml:space="preserve">ысшего Арбитражного Суда РФ. Он 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отметил, что </w:t>
      </w:r>
      <w:r>
        <w:rPr>
          <w:rFonts w:eastAsia="Arial Unicode MS"/>
          <w:color w:val="000000"/>
          <w:sz w:val="28"/>
          <w:szCs w:val="28"/>
        </w:rPr>
        <w:t xml:space="preserve">имеющаяся </w:t>
      </w:r>
      <w:r w:rsidR="002155AD" w:rsidRPr="002155AD">
        <w:rPr>
          <w:rFonts w:eastAsia="Arial Unicode MS"/>
          <w:color w:val="000000"/>
          <w:sz w:val="28"/>
          <w:szCs w:val="28"/>
        </w:rPr>
        <w:t>обязанность организаций, осуществляющих операции с денежными с</w:t>
      </w:r>
      <w:r>
        <w:rPr>
          <w:rFonts w:eastAsia="Arial Unicode MS"/>
          <w:color w:val="000000"/>
          <w:sz w:val="28"/>
          <w:szCs w:val="28"/>
        </w:rPr>
        <w:t>редствами (</w:t>
      </w:r>
      <w:r w:rsidR="002155AD" w:rsidRPr="002155AD">
        <w:rPr>
          <w:rFonts w:eastAsia="Arial Unicode MS"/>
          <w:color w:val="000000"/>
          <w:sz w:val="28"/>
          <w:szCs w:val="28"/>
        </w:rPr>
        <w:t>иным имущ</w:t>
      </w:r>
      <w:r w:rsidR="002155AD" w:rsidRPr="002155AD">
        <w:rPr>
          <w:rFonts w:eastAsia="Arial Unicode MS"/>
          <w:color w:val="000000"/>
          <w:sz w:val="28"/>
          <w:szCs w:val="28"/>
        </w:rPr>
        <w:t>е</w:t>
      </w:r>
      <w:r w:rsidR="002155AD" w:rsidRPr="002155AD">
        <w:rPr>
          <w:rFonts w:eastAsia="Arial Unicode MS"/>
          <w:color w:val="000000"/>
          <w:sz w:val="28"/>
          <w:szCs w:val="28"/>
        </w:rPr>
        <w:t>ством</w:t>
      </w:r>
      <w:r>
        <w:rPr>
          <w:rFonts w:eastAsia="Arial Unicode MS"/>
          <w:color w:val="000000"/>
          <w:sz w:val="28"/>
          <w:szCs w:val="28"/>
        </w:rPr>
        <w:t xml:space="preserve">), документально  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представлять </w:t>
      </w:r>
      <w:r>
        <w:rPr>
          <w:rFonts w:eastAsia="Arial Unicode MS"/>
          <w:color w:val="000000"/>
          <w:sz w:val="28"/>
          <w:szCs w:val="28"/>
        </w:rPr>
        <w:t xml:space="preserve">информацию </w:t>
      </w:r>
      <w:r w:rsidR="002155AD" w:rsidRPr="002155AD">
        <w:rPr>
          <w:rFonts w:eastAsia="Arial Unicode MS"/>
          <w:color w:val="000000"/>
          <w:sz w:val="28"/>
          <w:szCs w:val="28"/>
        </w:rPr>
        <w:t>в уполномоченный орган не позднее рабочего дня, следующего за днем совершения операц</w:t>
      </w:r>
      <w:r w:rsidR="002155AD" w:rsidRPr="002155AD">
        <w:rPr>
          <w:rFonts w:eastAsia="Arial Unicode MS"/>
          <w:color w:val="000000"/>
          <w:sz w:val="28"/>
          <w:szCs w:val="28"/>
        </w:rPr>
        <w:t>и</w:t>
      </w:r>
      <w:r w:rsidR="00286BE8">
        <w:rPr>
          <w:rFonts w:eastAsia="Arial Unicode MS"/>
          <w:color w:val="000000"/>
          <w:sz w:val="28"/>
          <w:szCs w:val="28"/>
        </w:rPr>
        <w:t>и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, </w:t>
      </w:r>
      <w:r w:rsidR="00286BE8">
        <w:rPr>
          <w:rFonts w:eastAsia="Arial Unicode MS"/>
          <w:color w:val="000000"/>
          <w:sz w:val="28"/>
          <w:szCs w:val="28"/>
        </w:rPr>
        <w:t>подлежащей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обязательному контролю, следует из подп. 4 п. 1 ст. 6 ФЗ</w:t>
      </w:r>
      <w:r w:rsidR="00286BE8">
        <w:rPr>
          <w:rFonts w:eastAsia="Arial Unicode MS"/>
          <w:color w:val="000000"/>
          <w:sz w:val="28"/>
          <w:szCs w:val="28"/>
        </w:rPr>
        <w:t xml:space="preserve"> от 7 августа 2001 г. А к </w:t>
      </w:r>
      <w:r w:rsidR="002155AD" w:rsidRPr="002155AD">
        <w:rPr>
          <w:rFonts w:eastAsia="Arial Unicode MS"/>
          <w:color w:val="000000"/>
          <w:sz w:val="28"/>
          <w:szCs w:val="28"/>
        </w:rPr>
        <w:t>операциям с движимым имущес</w:t>
      </w:r>
      <w:r w:rsidR="002155AD" w:rsidRPr="002155AD">
        <w:rPr>
          <w:rFonts w:eastAsia="Arial Unicode MS"/>
          <w:color w:val="000000"/>
          <w:sz w:val="28"/>
          <w:szCs w:val="28"/>
        </w:rPr>
        <w:t>т</w:t>
      </w:r>
      <w:r w:rsidR="002155AD" w:rsidRPr="002155AD">
        <w:rPr>
          <w:rFonts w:eastAsia="Arial Unicode MS"/>
          <w:color w:val="000000"/>
          <w:sz w:val="28"/>
          <w:szCs w:val="28"/>
        </w:rPr>
        <w:t>вом, подлежащим обязательно</w:t>
      </w:r>
      <w:r w:rsidR="00286BE8">
        <w:rPr>
          <w:rFonts w:eastAsia="Arial Unicode MS"/>
          <w:color w:val="000000"/>
          <w:sz w:val="28"/>
          <w:szCs w:val="28"/>
        </w:rPr>
        <w:t xml:space="preserve">му контролю, эта норма </w:t>
      </w:r>
      <w:r w:rsidR="002155AD" w:rsidRPr="002155AD">
        <w:rPr>
          <w:rFonts w:eastAsia="Arial Unicode MS"/>
          <w:color w:val="000000"/>
          <w:sz w:val="28"/>
          <w:szCs w:val="28"/>
        </w:rPr>
        <w:t>относит пол</w:t>
      </w:r>
      <w:r w:rsidR="002155AD" w:rsidRPr="002155AD">
        <w:rPr>
          <w:rFonts w:eastAsia="Arial Unicode MS"/>
          <w:color w:val="000000"/>
          <w:sz w:val="28"/>
          <w:szCs w:val="28"/>
        </w:rPr>
        <w:t>у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чение и предоставление имущества по договору финансовой аренды (лизинга). Таким образом, </w:t>
      </w:r>
      <w:r w:rsidR="00286BE8">
        <w:rPr>
          <w:rFonts w:eastAsia="Arial Unicode MS"/>
          <w:color w:val="000000"/>
          <w:sz w:val="28"/>
          <w:szCs w:val="28"/>
        </w:rPr>
        <w:t xml:space="preserve">при таких условиях </w:t>
      </w:r>
      <w:r w:rsidR="002155AD" w:rsidRPr="002155AD">
        <w:rPr>
          <w:rFonts w:eastAsia="Arial Unicode MS"/>
          <w:color w:val="000000"/>
          <w:sz w:val="28"/>
          <w:szCs w:val="28"/>
        </w:rPr>
        <w:t>лизинговая компания не обязана повторно</w:t>
      </w:r>
      <w:r w:rsidR="00286BE8">
        <w:rPr>
          <w:rFonts w:eastAsia="Arial Unicode MS"/>
          <w:color w:val="000000"/>
          <w:sz w:val="28"/>
          <w:szCs w:val="28"/>
        </w:rPr>
        <w:t>е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инфо</w:t>
      </w:r>
      <w:r w:rsidR="002155AD" w:rsidRPr="002155AD">
        <w:rPr>
          <w:rFonts w:eastAsia="Arial Unicode MS"/>
          <w:color w:val="000000"/>
          <w:sz w:val="28"/>
          <w:szCs w:val="28"/>
        </w:rPr>
        <w:t>р</w:t>
      </w:r>
      <w:r w:rsidR="00286BE8">
        <w:rPr>
          <w:rFonts w:eastAsia="Arial Unicode MS"/>
          <w:color w:val="000000"/>
          <w:sz w:val="28"/>
          <w:szCs w:val="28"/>
        </w:rPr>
        <w:t>мирование уполномоченного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орган</w:t>
      </w:r>
      <w:r w:rsidR="00286BE8">
        <w:rPr>
          <w:rFonts w:eastAsia="Arial Unicode MS"/>
          <w:color w:val="000000"/>
          <w:sz w:val="28"/>
          <w:szCs w:val="28"/>
        </w:rPr>
        <w:t>а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о поступлении в ее адрес лизинговых пл</w:t>
      </w:r>
      <w:r w:rsidR="002155AD" w:rsidRPr="002155AD">
        <w:rPr>
          <w:rFonts w:eastAsia="Arial Unicode MS"/>
          <w:color w:val="000000"/>
          <w:sz w:val="28"/>
          <w:szCs w:val="28"/>
        </w:rPr>
        <w:t>а</w:t>
      </w:r>
      <w:r w:rsidR="00286BE8">
        <w:rPr>
          <w:rFonts w:eastAsia="Arial Unicode MS"/>
          <w:color w:val="000000"/>
          <w:sz w:val="28"/>
          <w:szCs w:val="28"/>
        </w:rPr>
        <w:t>тежей. Было определено, что п</w:t>
      </w:r>
      <w:r w:rsidR="002155AD" w:rsidRPr="002155AD">
        <w:rPr>
          <w:rFonts w:eastAsia="Arial Unicode MS"/>
          <w:color w:val="000000"/>
          <w:sz w:val="28"/>
          <w:szCs w:val="28"/>
        </w:rPr>
        <w:t>остановление о привлечении лизинговой компании к административной отве</w:t>
      </w:r>
      <w:r w:rsidR="00286BE8">
        <w:rPr>
          <w:rFonts w:eastAsia="Arial Unicode MS"/>
          <w:color w:val="000000"/>
          <w:sz w:val="28"/>
          <w:szCs w:val="28"/>
        </w:rPr>
        <w:t>тственности за неисполнение указанной</w:t>
      </w:r>
      <w:r w:rsidR="002155AD" w:rsidRPr="002155AD">
        <w:rPr>
          <w:rFonts w:eastAsia="Arial Unicode MS"/>
          <w:color w:val="000000"/>
          <w:sz w:val="28"/>
          <w:szCs w:val="28"/>
        </w:rPr>
        <w:t xml:space="preserve"> обязанности не о</w:t>
      </w:r>
      <w:r w:rsidR="002155AD" w:rsidRPr="002155AD">
        <w:rPr>
          <w:rFonts w:eastAsia="Arial Unicode MS"/>
          <w:color w:val="000000"/>
          <w:sz w:val="28"/>
          <w:szCs w:val="28"/>
        </w:rPr>
        <w:t>с</w:t>
      </w:r>
      <w:r w:rsidR="002155AD" w:rsidRPr="002155AD">
        <w:rPr>
          <w:rFonts w:eastAsia="Arial Unicode MS"/>
          <w:color w:val="000000"/>
          <w:sz w:val="28"/>
          <w:szCs w:val="28"/>
        </w:rPr>
        <w:t>новано на законе.</w:t>
      </w:r>
      <w:r w:rsidR="002155AD">
        <w:rPr>
          <w:rStyle w:val="a8"/>
          <w:rFonts w:eastAsia="Arial Unicode MS"/>
          <w:color w:val="000000"/>
          <w:sz w:val="28"/>
          <w:szCs w:val="28"/>
        </w:rPr>
        <w:footnoteReference w:id="33"/>
      </w:r>
    </w:p>
    <w:p w:rsidR="00DE38E6" w:rsidRPr="001306F9" w:rsidRDefault="00286BE8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3. В соответствии со ст.</w:t>
      </w:r>
      <w:r w:rsidR="00DE38E6" w:rsidRPr="001306F9">
        <w:rPr>
          <w:rFonts w:eastAsia="Arial Unicode MS"/>
          <w:color w:val="000000"/>
          <w:sz w:val="28"/>
          <w:szCs w:val="28"/>
        </w:rPr>
        <w:t>668 ГК</w:t>
      </w:r>
      <w:r>
        <w:rPr>
          <w:rFonts w:eastAsia="Arial Unicode MS"/>
          <w:color w:val="000000"/>
          <w:sz w:val="28"/>
          <w:szCs w:val="28"/>
        </w:rPr>
        <w:t xml:space="preserve"> РФ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предметом договора финансовой аре</w:t>
      </w:r>
      <w:r w:rsidR="00DE38E6" w:rsidRPr="001306F9">
        <w:rPr>
          <w:rFonts w:eastAsia="Arial Unicode MS"/>
          <w:color w:val="000000"/>
          <w:sz w:val="28"/>
          <w:szCs w:val="28"/>
        </w:rPr>
        <w:t>н</w:t>
      </w:r>
      <w:r>
        <w:rPr>
          <w:rFonts w:eastAsia="Arial Unicode MS"/>
          <w:color w:val="000000"/>
          <w:sz w:val="28"/>
          <w:szCs w:val="28"/>
        </w:rPr>
        <w:t>ды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могут быть любые не</w:t>
      </w:r>
      <w:r w:rsidR="00DE38E6">
        <w:rPr>
          <w:rFonts w:eastAsia="Arial Unicode MS"/>
          <w:color w:val="000000"/>
          <w:sz w:val="28"/>
          <w:szCs w:val="28"/>
        </w:rPr>
        <w:t>у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потребляемые вещи, </w:t>
      </w:r>
      <w:r>
        <w:rPr>
          <w:rFonts w:eastAsia="Arial Unicode MS"/>
          <w:color w:val="000000"/>
          <w:sz w:val="28"/>
          <w:szCs w:val="28"/>
        </w:rPr>
        <w:t>которые используются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для предприн</w:t>
      </w:r>
      <w:r>
        <w:rPr>
          <w:rFonts w:eastAsia="Arial Unicode MS"/>
          <w:color w:val="000000"/>
          <w:sz w:val="28"/>
          <w:szCs w:val="28"/>
        </w:rPr>
        <w:t xml:space="preserve">имательской деятельности, за исключением </w:t>
      </w:r>
      <w:r w:rsidR="00DE38E6" w:rsidRPr="001306F9">
        <w:rPr>
          <w:rFonts w:eastAsia="Arial Unicode MS"/>
          <w:color w:val="000000"/>
          <w:sz w:val="28"/>
          <w:szCs w:val="28"/>
        </w:rPr>
        <w:t>земель</w:t>
      </w:r>
      <w:r>
        <w:rPr>
          <w:rFonts w:eastAsia="Arial Unicode MS"/>
          <w:color w:val="000000"/>
          <w:sz w:val="28"/>
          <w:szCs w:val="28"/>
        </w:rPr>
        <w:t xml:space="preserve">ных участков и других </w:t>
      </w:r>
      <w:r w:rsidR="00DE38E6" w:rsidRPr="001306F9">
        <w:rPr>
          <w:rFonts w:eastAsia="Arial Unicode MS"/>
          <w:color w:val="000000"/>
          <w:sz w:val="28"/>
          <w:szCs w:val="28"/>
        </w:rPr>
        <w:t>объектов</w:t>
      </w:r>
      <w:r>
        <w:rPr>
          <w:rFonts w:eastAsia="Arial Unicode MS"/>
          <w:color w:val="000000"/>
          <w:sz w:val="28"/>
          <w:szCs w:val="28"/>
        </w:rPr>
        <w:t xml:space="preserve"> природы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. Указание </w:t>
      </w:r>
      <w:r>
        <w:rPr>
          <w:rFonts w:eastAsia="Arial Unicode MS"/>
          <w:color w:val="000000"/>
          <w:sz w:val="28"/>
          <w:szCs w:val="28"/>
        </w:rPr>
        <w:t>в договоре лизинга такого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объекта свидетельствует об иной природе совершенного договора</w:t>
      </w:r>
      <w:r>
        <w:rPr>
          <w:rFonts w:eastAsia="Arial Unicode MS"/>
          <w:color w:val="000000"/>
          <w:sz w:val="28"/>
          <w:szCs w:val="28"/>
        </w:rPr>
        <w:t xml:space="preserve"> и 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с</w:t>
      </w:r>
      <w:r>
        <w:rPr>
          <w:rFonts w:eastAsia="Arial Unicode MS"/>
          <w:color w:val="000000"/>
          <w:sz w:val="28"/>
          <w:szCs w:val="28"/>
        </w:rPr>
        <w:t>оответствующим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применением правовых последствий </w:t>
      </w:r>
      <w:r>
        <w:rPr>
          <w:rFonts w:eastAsia="Arial Unicode MS"/>
          <w:color w:val="000000"/>
          <w:sz w:val="28"/>
          <w:szCs w:val="28"/>
        </w:rPr>
        <w:t>гражданско-правового характера.</w:t>
      </w:r>
    </w:p>
    <w:p w:rsidR="00DE38E6" w:rsidRPr="001306F9" w:rsidRDefault="00B85192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Возьмем к примеру дело 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ОАО </w:t>
      </w:r>
      <w:r w:rsidR="00DE38E6">
        <w:rPr>
          <w:rFonts w:eastAsia="Arial Unicode MS"/>
          <w:color w:val="000000"/>
          <w:sz w:val="28"/>
          <w:szCs w:val="28"/>
        </w:rPr>
        <w:t>«</w:t>
      </w:r>
      <w:r w:rsidR="00DE38E6" w:rsidRPr="001306F9">
        <w:rPr>
          <w:rFonts w:eastAsia="Arial Unicode MS"/>
          <w:color w:val="000000"/>
          <w:sz w:val="28"/>
          <w:szCs w:val="28"/>
        </w:rPr>
        <w:t>Рязанский бройлер</w:t>
      </w:r>
      <w:r w:rsidR="00DE38E6">
        <w:rPr>
          <w:rFonts w:eastAsia="Arial Unicode MS"/>
          <w:color w:val="000000"/>
          <w:sz w:val="28"/>
          <w:szCs w:val="28"/>
        </w:rPr>
        <w:t>»</w:t>
      </w:r>
      <w:r>
        <w:rPr>
          <w:rFonts w:eastAsia="Arial Unicode MS"/>
          <w:color w:val="000000"/>
          <w:sz w:val="28"/>
          <w:szCs w:val="28"/>
        </w:rPr>
        <w:t>. Общество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обратилось в Арбитражный суд с и</w:t>
      </w:r>
      <w:r w:rsidR="00DE38E6" w:rsidRPr="001306F9">
        <w:rPr>
          <w:rFonts w:eastAsia="Arial Unicode MS"/>
          <w:color w:val="000000"/>
          <w:sz w:val="28"/>
          <w:szCs w:val="28"/>
        </w:rPr>
        <w:t>с</w:t>
      </w:r>
      <w:r w:rsidR="00DE38E6" w:rsidRPr="001306F9">
        <w:rPr>
          <w:rFonts w:eastAsia="Arial Unicode MS"/>
          <w:color w:val="000000"/>
          <w:sz w:val="28"/>
          <w:szCs w:val="28"/>
        </w:rPr>
        <w:t>ком к управлению Министерства по налогам и сборам по Рязанской области</w:t>
      </w:r>
      <w:r>
        <w:rPr>
          <w:rFonts w:eastAsia="Arial Unicode MS"/>
          <w:color w:val="000000"/>
          <w:sz w:val="28"/>
          <w:szCs w:val="28"/>
        </w:rPr>
        <w:t>. Требование иска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о признании частично недействительным решения </w:t>
      </w:r>
      <w:r w:rsidR="00DE38E6">
        <w:rPr>
          <w:rFonts w:eastAsia="Arial Unicode MS"/>
          <w:color w:val="000000"/>
          <w:sz w:val="28"/>
          <w:szCs w:val="28"/>
        </w:rPr>
        <w:t>№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09-14/293 ДСП от 1</w:t>
      </w:r>
      <w:r w:rsidR="00DE38E6">
        <w:rPr>
          <w:rFonts w:eastAsia="Arial Unicode MS"/>
          <w:color w:val="000000"/>
          <w:sz w:val="28"/>
          <w:szCs w:val="28"/>
        </w:rPr>
        <w:t> </w:t>
      </w:r>
      <w:r>
        <w:rPr>
          <w:rFonts w:eastAsia="Arial Unicode MS"/>
          <w:color w:val="000000"/>
          <w:sz w:val="28"/>
          <w:szCs w:val="28"/>
        </w:rPr>
        <w:t>ноября 2014г. Из материалов дела свидетельствует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 xml:space="preserve">что </w:t>
      </w:r>
      <w:r w:rsidR="00DE38E6" w:rsidRPr="001306F9">
        <w:rPr>
          <w:rFonts w:eastAsia="Arial Unicode MS"/>
          <w:color w:val="000000"/>
          <w:sz w:val="28"/>
          <w:szCs w:val="28"/>
        </w:rPr>
        <w:t>ГНИ по Рязанской области 21</w:t>
      </w:r>
      <w:r w:rsidR="00DE38E6">
        <w:rPr>
          <w:rFonts w:eastAsia="Arial Unicode MS"/>
          <w:color w:val="000000"/>
          <w:sz w:val="28"/>
          <w:szCs w:val="28"/>
        </w:rPr>
        <w:t> </w:t>
      </w:r>
      <w:r>
        <w:rPr>
          <w:rFonts w:eastAsia="Arial Unicode MS"/>
          <w:color w:val="000000"/>
          <w:sz w:val="28"/>
          <w:szCs w:val="28"/>
        </w:rPr>
        <w:t>июня 2014</w:t>
      </w:r>
      <w:r w:rsidR="00DE38E6" w:rsidRPr="001306F9">
        <w:rPr>
          <w:rFonts w:eastAsia="Arial Unicode MS"/>
          <w:color w:val="000000"/>
          <w:sz w:val="28"/>
          <w:szCs w:val="28"/>
        </w:rPr>
        <w:t>г. была проведена выездная налоговая проверка истца по вопросам правильности исчисления, удержания, уплаты и перечисл</w:t>
      </w:r>
      <w:r w:rsidR="00DE38E6" w:rsidRPr="001306F9">
        <w:rPr>
          <w:rFonts w:eastAsia="Arial Unicode MS"/>
          <w:color w:val="000000"/>
          <w:sz w:val="28"/>
          <w:szCs w:val="28"/>
        </w:rPr>
        <w:t>е</w:t>
      </w:r>
      <w:r w:rsidR="00DE38E6" w:rsidRPr="001306F9">
        <w:rPr>
          <w:rFonts w:eastAsia="Arial Unicode MS"/>
          <w:color w:val="000000"/>
          <w:sz w:val="28"/>
          <w:szCs w:val="28"/>
        </w:rPr>
        <w:t>ния налога на добавл</w:t>
      </w:r>
      <w:r>
        <w:rPr>
          <w:rFonts w:eastAsia="Arial Unicode MS"/>
          <w:color w:val="000000"/>
          <w:sz w:val="28"/>
          <w:szCs w:val="28"/>
        </w:rPr>
        <w:t>енную стоимость</w:t>
      </w:r>
      <w:r w:rsidR="00DE38E6" w:rsidRPr="001306F9">
        <w:rPr>
          <w:rFonts w:eastAsia="Arial Unicode MS"/>
          <w:color w:val="000000"/>
          <w:sz w:val="28"/>
          <w:szCs w:val="28"/>
        </w:rPr>
        <w:t>.</w:t>
      </w:r>
    </w:p>
    <w:p w:rsidR="00DE38E6" w:rsidRPr="001306F9" w:rsidRDefault="00B85192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Отмечено, что проверкой было установлено </w:t>
      </w:r>
      <w:r w:rsidR="00DE38E6" w:rsidRPr="007A42E9">
        <w:rPr>
          <w:rFonts w:eastAsia="Arial Unicode MS"/>
          <w:sz w:val="28"/>
          <w:szCs w:val="28"/>
        </w:rPr>
        <w:t xml:space="preserve">нарушение </w:t>
      </w:r>
      <w:r w:rsidR="00DE38E6" w:rsidRPr="00847840">
        <w:rPr>
          <w:rFonts w:eastAsia="Arial Unicode MS"/>
          <w:sz w:val="28"/>
          <w:szCs w:val="28"/>
        </w:rPr>
        <w:t>ст. 7</w:t>
      </w:r>
      <w:r w:rsidR="00DE38E6" w:rsidRPr="007A42E9">
        <w:rPr>
          <w:rFonts w:eastAsia="Arial Unicode MS"/>
          <w:sz w:val="28"/>
          <w:szCs w:val="28"/>
        </w:rPr>
        <w:t xml:space="preserve"> Закона РФ </w:t>
      </w:r>
      <w:r w:rsidR="00DE38E6">
        <w:rPr>
          <w:rFonts w:eastAsia="Arial Unicode MS"/>
          <w:sz w:val="28"/>
          <w:szCs w:val="28"/>
        </w:rPr>
        <w:t>«</w:t>
      </w:r>
      <w:r w:rsidR="00DE38E6" w:rsidRPr="007A42E9">
        <w:rPr>
          <w:rFonts w:eastAsia="Arial Unicode MS"/>
          <w:sz w:val="28"/>
          <w:szCs w:val="28"/>
        </w:rPr>
        <w:t>О налоге на добавленную стоимость</w:t>
      </w:r>
      <w:r w:rsidR="00DE38E6">
        <w:rPr>
          <w:rFonts w:eastAsia="Arial Unicode MS"/>
          <w:sz w:val="28"/>
          <w:szCs w:val="28"/>
        </w:rPr>
        <w:t>»</w:t>
      </w:r>
      <w:r w:rsidR="00DE38E6" w:rsidRPr="007A42E9">
        <w:rPr>
          <w:rFonts w:eastAsia="Arial Unicode MS"/>
          <w:sz w:val="28"/>
          <w:szCs w:val="28"/>
        </w:rPr>
        <w:t xml:space="preserve"> (</w:t>
      </w:r>
      <w:r w:rsidR="00DE38E6" w:rsidRPr="00847840">
        <w:rPr>
          <w:rFonts w:eastAsia="Arial Unicode MS"/>
          <w:sz w:val="28"/>
          <w:szCs w:val="28"/>
        </w:rPr>
        <w:t>п. 19</w:t>
      </w:r>
      <w:r w:rsidR="00DE38E6" w:rsidRPr="007A42E9">
        <w:rPr>
          <w:rFonts w:eastAsia="Arial Unicode MS"/>
          <w:sz w:val="28"/>
          <w:szCs w:val="28"/>
        </w:rPr>
        <w:t xml:space="preserve"> инструкции Госнало</w:t>
      </w:r>
      <w:r w:rsidR="00DE38E6" w:rsidRPr="007A42E9">
        <w:rPr>
          <w:rFonts w:eastAsia="Arial Unicode MS"/>
          <w:sz w:val="28"/>
          <w:szCs w:val="28"/>
        </w:rPr>
        <w:t>г</w:t>
      </w:r>
      <w:r w:rsidR="00DE38E6" w:rsidRPr="007A42E9">
        <w:rPr>
          <w:rFonts w:eastAsia="Arial Unicode MS"/>
          <w:sz w:val="28"/>
          <w:szCs w:val="28"/>
        </w:rPr>
        <w:t xml:space="preserve">службы РФ от 11 октября 1995 г. </w:t>
      </w:r>
      <w:r w:rsidR="00DE38E6">
        <w:rPr>
          <w:rFonts w:eastAsia="Arial Unicode MS"/>
          <w:sz w:val="28"/>
          <w:szCs w:val="28"/>
        </w:rPr>
        <w:t>№</w:t>
      </w:r>
      <w:r w:rsidR="00DE38E6" w:rsidRPr="007A42E9">
        <w:rPr>
          <w:rFonts w:eastAsia="Arial Unicode MS"/>
          <w:sz w:val="28"/>
          <w:szCs w:val="28"/>
        </w:rPr>
        <w:t xml:space="preserve"> 39 </w:t>
      </w:r>
      <w:r w:rsidR="00DE38E6">
        <w:rPr>
          <w:rFonts w:eastAsia="Arial Unicode MS"/>
          <w:sz w:val="28"/>
          <w:szCs w:val="28"/>
        </w:rPr>
        <w:t>«</w:t>
      </w:r>
      <w:r w:rsidR="00DE38E6" w:rsidRPr="007A42E9">
        <w:rPr>
          <w:rFonts w:eastAsia="Arial Unicode MS"/>
          <w:sz w:val="28"/>
          <w:szCs w:val="28"/>
        </w:rPr>
        <w:t>О порядке исчисления и уплаты налога на добавленную стоимость</w:t>
      </w:r>
      <w:r w:rsidR="00DE38E6">
        <w:rPr>
          <w:rFonts w:eastAsia="Arial Unicode MS"/>
          <w:sz w:val="28"/>
          <w:szCs w:val="28"/>
        </w:rPr>
        <w:t>»</w:t>
      </w:r>
      <w:r>
        <w:rPr>
          <w:rFonts w:eastAsia="Arial Unicode MS"/>
          <w:sz w:val="28"/>
          <w:szCs w:val="28"/>
        </w:rPr>
        <w:t>). И</w:t>
      </w:r>
      <w:r w:rsidR="00DE38E6" w:rsidRPr="007A42E9">
        <w:rPr>
          <w:rFonts w:eastAsia="Arial Unicode MS"/>
          <w:sz w:val="28"/>
          <w:szCs w:val="28"/>
        </w:rPr>
        <w:t xml:space="preserve">стцом </w:t>
      </w:r>
      <w:r>
        <w:rPr>
          <w:rFonts w:eastAsia="Arial Unicode MS"/>
          <w:sz w:val="28"/>
          <w:szCs w:val="28"/>
        </w:rPr>
        <w:t xml:space="preserve">был </w:t>
      </w:r>
      <w:r w:rsidR="00DE38E6" w:rsidRPr="007A42E9">
        <w:rPr>
          <w:rFonts w:eastAsia="Arial Unicode MS"/>
          <w:sz w:val="28"/>
          <w:szCs w:val="28"/>
        </w:rPr>
        <w:t xml:space="preserve">предъявлен к возмещению из бюджета налог на добавленную стоимость, уплаченный лизингодателем (ОАО </w:t>
      </w:r>
      <w:r w:rsidR="00DE38E6">
        <w:rPr>
          <w:rFonts w:eastAsia="Arial Unicode MS"/>
          <w:sz w:val="28"/>
          <w:szCs w:val="28"/>
        </w:rPr>
        <w:t>«</w:t>
      </w:r>
      <w:r w:rsidR="00DE38E6" w:rsidRPr="007A42E9">
        <w:rPr>
          <w:rFonts w:eastAsia="Arial Unicode MS"/>
          <w:sz w:val="28"/>
          <w:szCs w:val="28"/>
        </w:rPr>
        <w:t>Агроплемсоюз</w:t>
      </w:r>
      <w:r w:rsidR="00DE38E6">
        <w:rPr>
          <w:rFonts w:eastAsia="Arial Unicode MS"/>
          <w:sz w:val="28"/>
          <w:szCs w:val="28"/>
        </w:rPr>
        <w:t>»</w:t>
      </w:r>
      <w:r w:rsidR="00DE38E6" w:rsidRPr="007A42E9">
        <w:rPr>
          <w:rFonts w:eastAsia="Arial Unicode MS"/>
          <w:sz w:val="28"/>
          <w:szCs w:val="28"/>
        </w:rPr>
        <w:t>) таможенным органам при закупке цыплят и и</w:t>
      </w:r>
      <w:r w:rsidR="00DE38E6" w:rsidRPr="007A42E9">
        <w:rPr>
          <w:rFonts w:eastAsia="Arial Unicode MS"/>
          <w:sz w:val="28"/>
          <w:szCs w:val="28"/>
        </w:rPr>
        <w:t>н</w:t>
      </w:r>
      <w:r w:rsidR="00DE38E6" w:rsidRPr="007A42E9">
        <w:rPr>
          <w:rFonts w:eastAsia="Arial Unicode MS"/>
          <w:sz w:val="28"/>
          <w:szCs w:val="28"/>
        </w:rPr>
        <w:t xml:space="preserve">кубационных яиц в режиме импорта у фирмы </w:t>
      </w:r>
      <w:r w:rsidR="00DE38E6">
        <w:rPr>
          <w:rFonts w:eastAsia="Arial Unicode MS"/>
          <w:sz w:val="28"/>
          <w:szCs w:val="28"/>
        </w:rPr>
        <w:t>«</w:t>
      </w:r>
      <w:r w:rsidR="00DE38E6" w:rsidRPr="007A42E9">
        <w:rPr>
          <w:rFonts w:eastAsia="Arial Unicode MS"/>
          <w:sz w:val="28"/>
          <w:szCs w:val="28"/>
        </w:rPr>
        <w:t>Еврибрид Б.В.</w:t>
      </w:r>
      <w:r w:rsidR="00DE38E6">
        <w:rPr>
          <w:rFonts w:eastAsia="Arial Unicode MS"/>
          <w:sz w:val="28"/>
          <w:szCs w:val="28"/>
        </w:rPr>
        <w:t>»</w:t>
      </w:r>
      <w:r w:rsidR="00DE38E6" w:rsidRPr="007A42E9">
        <w:rPr>
          <w:rFonts w:eastAsia="Arial Unicode MS"/>
          <w:sz w:val="28"/>
          <w:szCs w:val="28"/>
        </w:rPr>
        <w:t xml:space="preserve">. </w:t>
      </w:r>
      <w:r>
        <w:rPr>
          <w:rFonts w:eastAsia="Arial Unicode MS"/>
          <w:sz w:val="28"/>
          <w:szCs w:val="28"/>
        </w:rPr>
        <w:t>Суд отметил в своем решении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 xml:space="preserve">что </w:t>
      </w:r>
      <w:r w:rsidR="00DE38E6" w:rsidRPr="001306F9">
        <w:rPr>
          <w:rFonts w:eastAsia="Arial Unicode MS"/>
          <w:color w:val="000000"/>
          <w:sz w:val="28"/>
          <w:szCs w:val="28"/>
        </w:rPr>
        <w:t>суточные цыплята и инкубационные яйца по своему назн</w:t>
      </w:r>
      <w:r w:rsidR="00DE38E6" w:rsidRPr="001306F9">
        <w:rPr>
          <w:rFonts w:eastAsia="Arial Unicode MS"/>
          <w:color w:val="000000"/>
          <w:sz w:val="28"/>
          <w:szCs w:val="28"/>
        </w:rPr>
        <w:t>а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чению относятся к потребляемым вещам, </w:t>
      </w:r>
      <w:r>
        <w:rPr>
          <w:rFonts w:eastAsia="Arial Unicode MS"/>
          <w:color w:val="000000"/>
          <w:sz w:val="28"/>
          <w:szCs w:val="28"/>
        </w:rPr>
        <w:t xml:space="preserve">а </w:t>
      </w:r>
      <w:r w:rsidR="00DE38E6" w:rsidRPr="001306F9">
        <w:rPr>
          <w:rFonts w:eastAsia="Arial Unicode MS"/>
          <w:color w:val="000000"/>
          <w:sz w:val="28"/>
          <w:szCs w:val="28"/>
        </w:rPr>
        <w:t>поэтому не могут бы</w:t>
      </w:r>
      <w:r>
        <w:rPr>
          <w:rFonts w:eastAsia="Arial Unicode MS"/>
          <w:color w:val="000000"/>
          <w:sz w:val="28"/>
          <w:szCs w:val="28"/>
        </w:rPr>
        <w:t>ть предметом лизинга</w:t>
      </w:r>
      <w:r w:rsidR="00DE38E6" w:rsidRPr="001306F9">
        <w:rPr>
          <w:rFonts w:eastAsia="Arial Unicode MS"/>
          <w:color w:val="000000"/>
          <w:sz w:val="28"/>
          <w:szCs w:val="28"/>
        </w:rPr>
        <w:t>.</w:t>
      </w:r>
    </w:p>
    <w:p w:rsidR="00DE38E6" w:rsidRPr="001306F9" w:rsidRDefault="00B85192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То есть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, по мнению апелляционной и кассационной инстанций, в рамках договора лизинга между ОАО </w:t>
      </w:r>
      <w:r w:rsidR="00DE38E6">
        <w:rPr>
          <w:rFonts w:eastAsia="Arial Unicode MS"/>
          <w:color w:val="000000"/>
          <w:sz w:val="28"/>
          <w:szCs w:val="28"/>
        </w:rPr>
        <w:t>«</w:t>
      </w:r>
      <w:r w:rsidR="00DE38E6" w:rsidRPr="001306F9">
        <w:rPr>
          <w:rFonts w:eastAsia="Arial Unicode MS"/>
          <w:color w:val="000000"/>
          <w:sz w:val="28"/>
          <w:szCs w:val="28"/>
        </w:rPr>
        <w:t>Рязанский бройлер</w:t>
      </w:r>
      <w:r w:rsidR="00DE38E6">
        <w:rPr>
          <w:rFonts w:eastAsia="Arial Unicode MS"/>
          <w:color w:val="000000"/>
          <w:sz w:val="28"/>
          <w:szCs w:val="28"/>
        </w:rPr>
        <w:t>»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и ОАО </w:t>
      </w:r>
      <w:r w:rsidR="00DE38E6">
        <w:rPr>
          <w:rFonts w:eastAsia="Arial Unicode MS"/>
          <w:color w:val="000000"/>
          <w:sz w:val="28"/>
          <w:szCs w:val="28"/>
        </w:rPr>
        <w:t>«</w:t>
      </w:r>
      <w:r w:rsidR="00DE38E6" w:rsidRPr="001306F9">
        <w:rPr>
          <w:rFonts w:eastAsia="Arial Unicode MS"/>
          <w:color w:val="000000"/>
          <w:sz w:val="28"/>
          <w:szCs w:val="28"/>
        </w:rPr>
        <w:t>Агро</w:t>
      </w:r>
      <w:r w:rsidR="00DE38E6" w:rsidRPr="001306F9">
        <w:rPr>
          <w:rFonts w:eastAsia="Arial Unicode MS"/>
          <w:color w:val="000000"/>
          <w:sz w:val="28"/>
          <w:szCs w:val="28"/>
        </w:rPr>
        <w:t>п</w:t>
      </w:r>
      <w:r w:rsidR="00DE38E6" w:rsidRPr="001306F9">
        <w:rPr>
          <w:rFonts w:eastAsia="Arial Unicode MS"/>
          <w:color w:val="000000"/>
          <w:sz w:val="28"/>
          <w:szCs w:val="28"/>
        </w:rPr>
        <w:t>лемсоюз</w:t>
      </w:r>
      <w:r w:rsidR="00DE38E6">
        <w:rPr>
          <w:rFonts w:eastAsia="Arial Unicode MS"/>
          <w:color w:val="000000"/>
          <w:sz w:val="28"/>
          <w:szCs w:val="28"/>
        </w:rPr>
        <w:t>»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по существу состоялась </w:t>
      </w:r>
      <w:r>
        <w:rPr>
          <w:rFonts w:eastAsia="Arial Unicode MS"/>
          <w:color w:val="000000"/>
          <w:sz w:val="28"/>
          <w:szCs w:val="28"/>
        </w:rPr>
        <w:t>обычная сделка купли-продажи</w:t>
      </w:r>
      <w:r w:rsidR="00DE38E6">
        <w:rPr>
          <w:rFonts w:eastAsia="Arial Unicode MS"/>
          <w:color w:val="000000"/>
          <w:sz w:val="28"/>
          <w:szCs w:val="28"/>
        </w:rPr>
        <w:t>.</w:t>
      </w:r>
      <w:r w:rsidR="00DE38E6" w:rsidRPr="001306F9">
        <w:rPr>
          <w:rStyle w:val="a8"/>
          <w:rFonts w:eastAsia="Arial Unicode MS"/>
          <w:color w:val="000000"/>
          <w:sz w:val="28"/>
          <w:szCs w:val="28"/>
        </w:rPr>
        <w:footnoteReference w:id="34"/>
      </w:r>
    </w:p>
    <w:p w:rsidR="00E57B77" w:rsidRPr="003F667D" w:rsidRDefault="002907DB" w:rsidP="00E57B77">
      <w:pPr>
        <w:tabs>
          <w:tab w:val="left" w:pos="9356"/>
        </w:tabs>
        <w:spacing w:line="360" w:lineRule="auto"/>
        <w:ind w:left="20" w:right="282" w:firstLine="689"/>
        <w:jc w:val="both"/>
        <w:rPr>
          <w:rFonts w:eastAsia="Arial Unicode MS"/>
          <w:b/>
          <w:bCs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4. </w:t>
      </w:r>
      <w:r w:rsidR="00B85192">
        <w:rPr>
          <w:rFonts w:eastAsia="Arial Unicode MS"/>
          <w:color w:val="000000"/>
          <w:sz w:val="28"/>
          <w:szCs w:val="28"/>
        </w:rPr>
        <w:t>Из норм гражданского законодательства</w:t>
      </w:r>
      <w:r w:rsidR="00E57B77" w:rsidRPr="003F667D">
        <w:rPr>
          <w:rFonts w:eastAsia="Arial Unicode MS"/>
          <w:color w:val="000000"/>
          <w:sz w:val="28"/>
          <w:szCs w:val="28"/>
        </w:rPr>
        <w:t xml:space="preserve"> следует, что в договоре лизинга должны быть указ</w:t>
      </w:r>
      <w:r w:rsidR="00E57B77" w:rsidRPr="003F667D">
        <w:rPr>
          <w:rFonts w:eastAsia="Arial Unicode MS"/>
          <w:color w:val="000000"/>
          <w:sz w:val="28"/>
          <w:szCs w:val="28"/>
        </w:rPr>
        <w:t>а</w:t>
      </w:r>
      <w:r w:rsidR="00E57B77" w:rsidRPr="003F667D">
        <w:rPr>
          <w:rFonts w:eastAsia="Arial Unicode MS"/>
          <w:color w:val="000000"/>
          <w:sz w:val="28"/>
          <w:szCs w:val="28"/>
        </w:rPr>
        <w:t xml:space="preserve">ны данные, </w:t>
      </w:r>
      <w:r w:rsidR="00B85192">
        <w:rPr>
          <w:rFonts w:eastAsia="Arial Unicode MS"/>
          <w:color w:val="000000"/>
          <w:sz w:val="28"/>
          <w:szCs w:val="28"/>
        </w:rPr>
        <w:t>которые позволяют</w:t>
      </w:r>
      <w:r w:rsidR="00E57B77" w:rsidRPr="003F667D">
        <w:rPr>
          <w:rFonts w:eastAsia="Arial Unicode MS"/>
          <w:color w:val="000000"/>
          <w:sz w:val="28"/>
          <w:szCs w:val="28"/>
        </w:rPr>
        <w:t xml:space="preserve"> определенно установить иму</w:t>
      </w:r>
      <w:r w:rsidR="00E57B77" w:rsidRPr="003F667D">
        <w:rPr>
          <w:rFonts w:eastAsia="Arial Unicode MS"/>
          <w:color w:val="000000"/>
          <w:sz w:val="28"/>
          <w:szCs w:val="28"/>
        </w:rPr>
        <w:softHyphen/>
        <w:t xml:space="preserve">щество, </w:t>
      </w:r>
      <w:r w:rsidR="00B85192">
        <w:rPr>
          <w:rFonts w:eastAsia="Arial Unicode MS"/>
          <w:color w:val="000000"/>
          <w:sz w:val="28"/>
          <w:szCs w:val="28"/>
        </w:rPr>
        <w:t>которое подлежит</w:t>
      </w:r>
      <w:r w:rsidR="00E57B77" w:rsidRPr="003F667D">
        <w:rPr>
          <w:rFonts w:eastAsia="Arial Unicode MS"/>
          <w:color w:val="000000"/>
          <w:sz w:val="28"/>
          <w:szCs w:val="28"/>
        </w:rPr>
        <w:t xml:space="preserve"> п</w:t>
      </w:r>
      <w:r w:rsidR="00E57B77" w:rsidRPr="003F667D">
        <w:rPr>
          <w:rFonts w:eastAsia="Arial Unicode MS"/>
          <w:color w:val="000000"/>
          <w:sz w:val="28"/>
          <w:szCs w:val="28"/>
        </w:rPr>
        <w:t>е</w:t>
      </w:r>
      <w:r w:rsidR="00E57B77" w:rsidRPr="003F667D">
        <w:rPr>
          <w:rFonts w:eastAsia="Arial Unicode MS"/>
          <w:color w:val="000000"/>
          <w:sz w:val="28"/>
          <w:szCs w:val="28"/>
        </w:rPr>
        <w:t>редаче в качестве объе</w:t>
      </w:r>
      <w:r w:rsidR="00B85192">
        <w:rPr>
          <w:rFonts w:eastAsia="Arial Unicode MS"/>
          <w:color w:val="000000"/>
          <w:sz w:val="28"/>
          <w:szCs w:val="28"/>
        </w:rPr>
        <w:t>кта лизинга. При отсутствии таковых</w:t>
      </w:r>
      <w:r w:rsidR="00E57B77" w:rsidRPr="003F667D">
        <w:rPr>
          <w:rFonts w:eastAsia="Arial Unicode MS"/>
          <w:color w:val="000000"/>
          <w:sz w:val="28"/>
          <w:szCs w:val="28"/>
        </w:rPr>
        <w:t xml:space="preserve"> данных договор не считается заключенным.</w:t>
      </w:r>
    </w:p>
    <w:p w:rsidR="00DE38E6" w:rsidRPr="003F667D" w:rsidRDefault="00B85192" w:rsidP="002907DB">
      <w:pPr>
        <w:tabs>
          <w:tab w:val="left" w:pos="9356"/>
        </w:tabs>
        <w:spacing w:line="360" w:lineRule="auto"/>
        <w:ind w:left="20" w:right="282" w:firstLine="689"/>
        <w:jc w:val="both"/>
        <w:rPr>
          <w:rFonts w:eastAsia="Arial Unicode MS"/>
          <w:b/>
          <w:bCs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Так, п</w:t>
      </w:r>
      <w:r w:rsidR="00DE38E6" w:rsidRPr="003F667D">
        <w:rPr>
          <w:rFonts w:eastAsia="Arial Unicode MS"/>
          <w:color w:val="000000"/>
          <w:sz w:val="28"/>
          <w:szCs w:val="28"/>
        </w:rPr>
        <w:t xml:space="preserve">о договору лизинга лизингодатель </w:t>
      </w:r>
      <w:r>
        <w:rPr>
          <w:rFonts w:eastAsia="Arial Unicode MS"/>
          <w:color w:val="000000"/>
          <w:sz w:val="28"/>
          <w:szCs w:val="28"/>
        </w:rPr>
        <w:t>ИП Семенов</w:t>
      </w:r>
      <w:r w:rsidR="002907DB">
        <w:rPr>
          <w:rFonts w:eastAsia="Arial Unicode MS"/>
          <w:color w:val="000000"/>
          <w:sz w:val="28"/>
          <w:szCs w:val="28"/>
        </w:rPr>
        <w:t xml:space="preserve"> А.И. </w:t>
      </w:r>
      <w:r w:rsidR="00DE38E6" w:rsidRPr="003F667D">
        <w:rPr>
          <w:rFonts w:eastAsia="Arial Unicode MS"/>
          <w:color w:val="000000"/>
          <w:sz w:val="28"/>
          <w:szCs w:val="28"/>
        </w:rPr>
        <w:t>обязался пр</w:t>
      </w:r>
      <w:r w:rsidR="00DE38E6" w:rsidRPr="003F667D">
        <w:rPr>
          <w:rFonts w:eastAsia="Arial Unicode MS"/>
          <w:color w:val="000000"/>
          <w:sz w:val="28"/>
          <w:szCs w:val="28"/>
        </w:rPr>
        <w:t>и</w:t>
      </w:r>
      <w:r w:rsidR="00DE38E6" w:rsidRPr="003F667D">
        <w:rPr>
          <w:rFonts w:eastAsia="Arial Unicode MS"/>
          <w:color w:val="000000"/>
          <w:sz w:val="28"/>
          <w:szCs w:val="28"/>
        </w:rPr>
        <w:t>обрести авто</w:t>
      </w:r>
      <w:r w:rsidR="00DE38E6" w:rsidRPr="003F667D">
        <w:rPr>
          <w:rFonts w:eastAsia="Arial Unicode MS"/>
          <w:color w:val="000000"/>
          <w:sz w:val="28"/>
          <w:szCs w:val="28"/>
        </w:rPr>
        <w:softHyphen/>
        <w:t xml:space="preserve">мобиль и передать его лизингополучателю </w:t>
      </w:r>
      <w:r>
        <w:rPr>
          <w:rFonts w:eastAsia="Arial Unicode MS"/>
          <w:color w:val="000000"/>
          <w:sz w:val="28"/>
          <w:szCs w:val="28"/>
        </w:rPr>
        <w:t>ЧП Авдеев</w:t>
      </w:r>
      <w:r w:rsidR="002907DB">
        <w:rPr>
          <w:rFonts w:eastAsia="Arial Unicode MS"/>
          <w:color w:val="000000"/>
          <w:sz w:val="28"/>
          <w:szCs w:val="28"/>
        </w:rPr>
        <w:t xml:space="preserve"> С.В. </w:t>
      </w:r>
      <w:r w:rsidR="00DE38E6" w:rsidRPr="003F667D">
        <w:rPr>
          <w:rFonts w:eastAsia="Arial Unicode MS"/>
          <w:color w:val="000000"/>
          <w:sz w:val="28"/>
          <w:szCs w:val="28"/>
        </w:rPr>
        <w:t>во временное владение и пользование. Характеризуя объект лизинга</w:t>
      </w:r>
      <w:r>
        <w:rPr>
          <w:rFonts w:eastAsia="Arial Unicode MS"/>
          <w:color w:val="000000"/>
          <w:sz w:val="28"/>
          <w:szCs w:val="28"/>
        </w:rPr>
        <w:t>, а в частности автомобиль</w:t>
      </w:r>
      <w:r w:rsidR="00DE38E6" w:rsidRPr="003F667D">
        <w:rPr>
          <w:rFonts w:eastAsia="Arial Unicode MS"/>
          <w:color w:val="000000"/>
          <w:sz w:val="28"/>
          <w:szCs w:val="28"/>
        </w:rPr>
        <w:t>, сто</w:t>
      </w:r>
      <w:r w:rsidR="00DE38E6" w:rsidRPr="003F667D">
        <w:rPr>
          <w:rFonts w:eastAsia="Arial Unicode MS"/>
          <w:color w:val="000000"/>
          <w:sz w:val="28"/>
          <w:szCs w:val="28"/>
        </w:rPr>
        <w:softHyphen/>
        <w:t xml:space="preserve">роны указали его марку, модель и год выпуска. </w:t>
      </w:r>
      <w:r>
        <w:rPr>
          <w:rFonts w:eastAsia="Arial Unicode MS"/>
          <w:color w:val="000000"/>
          <w:sz w:val="28"/>
          <w:szCs w:val="28"/>
        </w:rPr>
        <w:t xml:space="preserve">Но, спустя </w:t>
      </w:r>
      <w:r w:rsidR="00DE38E6" w:rsidRPr="003F667D">
        <w:rPr>
          <w:rFonts w:eastAsia="Arial Unicode MS"/>
          <w:color w:val="000000"/>
          <w:sz w:val="28"/>
          <w:szCs w:val="28"/>
        </w:rPr>
        <w:t>некоторое время</w:t>
      </w:r>
      <w:r w:rsidR="008F34BD">
        <w:rPr>
          <w:rFonts w:eastAsia="Arial Unicode MS"/>
          <w:color w:val="000000"/>
          <w:sz w:val="28"/>
          <w:szCs w:val="28"/>
        </w:rPr>
        <w:t xml:space="preserve">, </w:t>
      </w:r>
      <w:r w:rsidR="00DE38E6" w:rsidRPr="003F667D">
        <w:rPr>
          <w:rFonts w:eastAsia="Arial Unicode MS"/>
          <w:color w:val="000000"/>
          <w:sz w:val="28"/>
          <w:szCs w:val="28"/>
        </w:rPr>
        <w:t xml:space="preserve"> лизингопол</w:t>
      </w:r>
      <w:r w:rsidR="00DE38E6" w:rsidRPr="003F667D">
        <w:rPr>
          <w:rFonts w:eastAsia="Arial Unicode MS"/>
          <w:color w:val="000000"/>
          <w:sz w:val="28"/>
          <w:szCs w:val="28"/>
        </w:rPr>
        <w:t>у</w:t>
      </w:r>
      <w:r w:rsidR="00DE38E6" w:rsidRPr="003F667D">
        <w:rPr>
          <w:rFonts w:eastAsia="Arial Unicode MS"/>
          <w:color w:val="000000"/>
          <w:sz w:val="28"/>
          <w:szCs w:val="28"/>
        </w:rPr>
        <w:t xml:space="preserve">чатель </w:t>
      </w:r>
      <w:r>
        <w:rPr>
          <w:rFonts w:eastAsia="Arial Unicode MS"/>
          <w:color w:val="000000"/>
          <w:sz w:val="28"/>
          <w:szCs w:val="28"/>
        </w:rPr>
        <w:t>ЧП Авдеев</w:t>
      </w:r>
      <w:r w:rsidR="002907DB">
        <w:rPr>
          <w:rFonts w:eastAsia="Arial Unicode MS"/>
          <w:color w:val="000000"/>
          <w:sz w:val="28"/>
          <w:szCs w:val="28"/>
        </w:rPr>
        <w:t xml:space="preserve"> С.В. </w:t>
      </w:r>
      <w:r w:rsidR="008F34BD">
        <w:rPr>
          <w:rFonts w:eastAsia="Arial Unicode MS"/>
          <w:color w:val="000000"/>
          <w:sz w:val="28"/>
          <w:szCs w:val="28"/>
        </w:rPr>
        <w:t>обратился в суд с заявлением о признании</w:t>
      </w:r>
      <w:r w:rsidR="00DE38E6" w:rsidRPr="003F667D">
        <w:rPr>
          <w:rFonts w:eastAsia="Arial Unicode MS"/>
          <w:color w:val="000000"/>
          <w:sz w:val="28"/>
          <w:szCs w:val="28"/>
        </w:rPr>
        <w:t xml:space="preserve"> дого</w:t>
      </w:r>
      <w:r w:rsidR="00DE38E6" w:rsidRPr="003F667D">
        <w:rPr>
          <w:rFonts w:eastAsia="Arial Unicode MS"/>
          <w:color w:val="000000"/>
          <w:sz w:val="28"/>
          <w:szCs w:val="28"/>
        </w:rPr>
        <w:softHyphen/>
        <w:t>вор</w:t>
      </w:r>
      <w:r w:rsidR="008F34BD">
        <w:rPr>
          <w:rFonts w:eastAsia="Arial Unicode MS"/>
          <w:color w:val="000000"/>
          <w:sz w:val="28"/>
          <w:szCs w:val="28"/>
        </w:rPr>
        <w:t xml:space="preserve">а </w:t>
      </w:r>
      <w:r w:rsidR="00DE38E6" w:rsidRPr="003F667D">
        <w:rPr>
          <w:rFonts w:eastAsia="Arial Unicode MS"/>
          <w:color w:val="000000"/>
          <w:sz w:val="28"/>
          <w:szCs w:val="28"/>
        </w:rPr>
        <w:t xml:space="preserve"> лизинга является незаключенным. </w:t>
      </w:r>
      <w:r w:rsidR="008F34BD">
        <w:rPr>
          <w:rFonts w:eastAsia="Arial Unicode MS"/>
          <w:color w:val="000000"/>
          <w:sz w:val="28"/>
          <w:szCs w:val="28"/>
        </w:rPr>
        <w:t>В данном случае с</w:t>
      </w:r>
      <w:r w:rsidR="00DE38E6" w:rsidRPr="003F667D">
        <w:rPr>
          <w:rFonts w:eastAsia="Arial Unicode MS"/>
          <w:color w:val="000000"/>
          <w:sz w:val="28"/>
          <w:szCs w:val="28"/>
        </w:rPr>
        <w:t>уд признал позицию истца обоснованной.</w:t>
      </w:r>
    </w:p>
    <w:p w:rsidR="00DE38E6" w:rsidRDefault="008F34BD" w:rsidP="002907DB">
      <w:pPr>
        <w:widowControl/>
        <w:tabs>
          <w:tab w:val="left" w:pos="9356"/>
        </w:tabs>
        <w:spacing w:line="360" w:lineRule="auto"/>
        <w:ind w:right="282" w:firstLine="68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Поэтому необходимо отметить</w:t>
      </w:r>
      <w:r w:rsidR="00DE38E6" w:rsidRPr="003F667D"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 xml:space="preserve">что </w:t>
      </w:r>
      <w:r w:rsidR="00DE38E6" w:rsidRPr="003F667D">
        <w:rPr>
          <w:rFonts w:eastAsia="Arial Unicode MS"/>
          <w:color w:val="000000"/>
          <w:sz w:val="28"/>
          <w:szCs w:val="28"/>
        </w:rPr>
        <w:t xml:space="preserve">описывая подлежащий передаче по договору лизинга автомобиль, стороны должны были согласовать не только его марку, модель, год выпуска, но и </w:t>
      </w:r>
      <w:r>
        <w:rPr>
          <w:rFonts w:eastAsia="Arial Unicode MS"/>
          <w:color w:val="000000"/>
          <w:sz w:val="28"/>
          <w:szCs w:val="28"/>
        </w:rPr>
        <w:t xml:space="preserve">иные параметры: </w:t>
      </w:r>
      <w:r w:rsidR="00DE38E6" w:rsidRPr="003F667D">
        <w:rPr>
          <w:rFonts w:eastAsia="Arial Unicode MS"/>
          <w:color w:val="000000"/>
          <w:sz w:val="28"/>
          <w:szCs w:val="28"/>
        </w:rPr>
        <w:t>тип кузова, объем и мощность двигателя, тип коробки п</w:t>
      </w:r>
      <w:r w:rsidR="00DE38E6" w:rsidRPr="003F667D">
        <w:rPr>
          <w:rFonts w:eastAsia="Arial Unicode MS"/>
          <w:color w:val="000000"/>
          <w:sz w:val="28"/>
          <w:szCs w:val="28"/>
        </w:rPr>
        <w:t>е</w:t>
      </w:r>
      <w:r w:rsidR="00DE38E6" w:rsidRPr="003F667D">
        <w:rPr>
          <w:rFonts w:eastAsia="Arial Unicode MS"/>
          <w:color w:val="000000"/>
          <w:sz w:val="28"/>
          <w:szCs w:val="28"/>
        </w:rPr>
        <w:t>редач, цвет кузова</w:t>
      </w:r>
      <w:r w:rsidR="002907DB">
        <w:rPr>
          <w:rFonts w:eastAsia="Arial Unicode MS"/>
          <w:color w:val="000000"/>
          <w:sz w:val="28"/>
          <w:szCs w:val="28"/>
        </w:rPr>
        <w:t xml:space="preserve">. </w:t>
      </w:r>
      <w:r w:rsidR="002907DB">
        <w:rPr>
          <w:rStyle w:val="a8"/>
          <w:rFonts w:eastAsia="Arial Unicode MS"/>
          <w:color w:val="000000"/>
          <w:sz w:val="28"/>
          <w:szCs w:val="28"/>
        </w:rPr>
        <w:footnoteReference w:id="35"/>
      </w:r>
    </w:p>
    <w:p w:rsidR="00271B45" w:rsidRPr="00271B45" w:rsidRDefault="00E57B77" w:rsidP="00271B45">
      <w:pPr>
        <w:pStyle w:val="61"/>
        <w:shd w:val="clear" w:color="auto" w:fill="auto"/>
        <w:tabs>
          <w:tab w:val="left" w:pos="9356"/>
        </w:tabs>
        <w:spacing w:after="0" w:line="360" w:lineRule="auto"/>
        <w:ind w:firstLine="709"/>
        <w:jc w:val="both"/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</w:pPr>
      <w:r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>5</w:t>
      </w:r>
      <w:r w:rsidR="00DE38E6" w:rsidRPr="003F667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. </w:t>
      </w:r>
      <w:r w:rsidR="00DE38E6"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По условиям договора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лизинга лизингодатель вправе </w:t>
      </w:r>
      <w:r w:rsidR="00DE38E6"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 в одностороннем порядке изменить размер лизинговых платежей в случае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>, если имеют место</w:t>
      </w:r>
      <w:r w:rsidR="00DE38E6"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 изменения условий финансирования лизинговой деятель</w:t>
      </w:r>
      <w:r w:rsidR="00DE38E6"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softHyphen/>
        <w:t xml:space="preserve">ности.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>К примеру, в</w:t>
      </w:r>
      <w:r w:rsidR="00DE38E6"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 качестве обстоятельств, изменяющих условия финансирования, указывалось внесение кредитором лизингодателя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изме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softHyphen/>
        <w:t>нений в договор займа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, а также </w:t>
      </w:r>
      <w:r w:rsidR="00DE38E6"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внесение изменений в налоговое законодательство, законодательство о сборах и иных платежах, а также в нормативные акты,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которые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регламентирую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>т</w:t>
      </w:r>
      <w:r w:rsidR="00DE38E6"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 лизин</w:t>
      </w:r>
      <w:r w:rsidR="00DE38E6" w:rsidRPr="00271B45">
        <w:rPr>
          <w:rFonts w:eastAsia="Arial Unicode MS"/>
          <w:b w:val="0"/>
          <w:sz w:val="28"/>
          <w:szCs w:val="28"/>
          <w:lang w:eastAsia="ru-RU"/>
        </w:rPr>
        <w:t xml:space="preserve">говую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или банковскую деятельност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ь, </w:t>
      </w:r>
      <w:r w:rsidR="00DE38E6"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изменение ставки рефи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нансирования ЦБ РФ</w:t>
      </w:r>
      <w:r w:rsidR="00DE38E6"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.</w:t>
      </w:r>
    </w:p>
    <w:p w:rsidR="00DE38E6" w:rsidRPr="00271B45" w:rsidRDefault="00DE38E6" w:rsidP="00271B45">
      <w:pPr>
        <w:pStyle w:val="61"/>
        <w:shd w:val="clear" w:color="auto" w:fill="auto"/>
        <w:spacing w:after="0" w:line="360" w:lineRule="auto"/>
        <w:ind w:right="282" w:firstLine="709"/>
        <w:jc w:val="both"/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</w:pP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По мнению суда,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такое 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условие договора об одностороннем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                       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увели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softHyphen/>
        <w:t xml:space="preserve">чении размера лизинговых платежей по указанным выше основаниям не противоречит действующему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гражданскому 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законодательству. Суд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>ебный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орган 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согласился, что в период действия договора лизинга неоднократно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имело место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повыш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>ения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 ставки рефинансирования, а также процентные ставки по кредитованию физических лиц. Следовательно,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 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лизингов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ая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 xml:space="preserve">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компания </w:t>
      </w:r>
      <w:r w:rsidR="008F34BD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>имела обоснованное право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 требовать уплаты лизинговых платежей в увеличенном размере</w:t>
      </w:r>
      <w:r w:rsidR="00271B45">
        <w:rPr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t>.</w:t>
      </w:r>
      <w:r w:rsidR="00271B45">
        <w:rPr>
          <w:rStyle w:val="a8"/>
          <w:rFonts w:eastAsia="Arial Unicode MS"/>
          <w:b w:val="0"/>
          <w:bCs w:val="0"/>
          <w:color w:val="000000"/>
          <w:sz w:val="28"/>
          <w:szCs w:val="28"/>
          <w:lang w:val="ru-RU" w:eastAsia="ru-RU"/>
        </w:rPr>
        <w:footnoteReference w:id="36"/>
      </w:r>
      <w:r w:rsid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Pr="00271B45">
        <w:rPr>
          <w:rFonts w:eastAsia="Arial Unicode MS"/>
          <w:b w:val="0"/>
          <w:bCs w:val="0"/>
          <w:color w:val="000000"/>
          <w:sz w:val="28"/>
          <w:szCs w:val="28"/>
          <w:lang w:eastAsia="ru-RU"/>
        </w:rPr>
        <w:t>.</w:t>
      </w:r>
      <w:r w:rsidRPr="00271B45">
        <w:rPr>
          <w:rFonts w:eastAsia="Arial Unicode MS"/>
          <w:color w:val="000000"/>
          <w:sz w:val="28"/>
          <w:szCs w:val="28"/>
        </w:rPr>
        <w:tab/>
      </w:r>
    </w:p>
    <w:p w:rsidR="00DE38E6" w:rsidRPr="001306F9" w:rsidRDefault="00FC5712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6</w:t>
      </w:r>
      <w:r w:rsidR="00DE38E6" w:rsidRPr="001306F9">
        <w:rPr>
          <w:rFonts w:eastAsia="Arial Unicode MS"/>
          <w:color w:val="000000"/>
          <w:sz w:val="28"/>
          <w:szCs w:val="28"/>
        </w:rPr>
        <w:t>. В соответствии с п. 1 ст. 11 Закона</w:t>
      </w:r>
      <w:r w:rsidR="00DE38E6">
        <w:rPr>
          <w:rFonts w:eastAsia="Arial Unicode MS"/>
          <w:color w:val="000000"/>
          <w:sz w:val="28"/>
          <w:szCs w:val="28"/>
        </w:rPr>
        <w:t>,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предмет лизинга, </w:t>
      </w:r>
      <w:r w:rsidR="008F34BD">
        <w:rPr>
          <w:rFonts w:eastAsia="Arial Unicode MS"/>
          <w:color w:val="000000"/>
          <w:sz w:val="28"/>
          <w:szCs w:val="28"/>
        </w:rPr>
        <w:t>который передается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во временное владение и пользование лизингополучателю, является собстве</w:t>
      </w:r>
      <w:r w:rsidR="00DE38E6" w:rsidRPr="001306F9">
        <w:rPr>
          <w:rFonts w:eastAsia="Arial Unicode MS"/>
          <w:color w:val="000000"/>
          <w:sz w:val="28"/>
          <w:szCs w:val="28"/>
        </w:rPr>
        <w:t>н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ностью </w:t>
      </w:r>
      <w:r w:rsidR="008F34BD">
        <w:rPr>
          <w:rFonts w:eastAsia="Arial Unicode MS"/>
          <w:color w:val="000000"/>
          <w:sz w:val="28"/>
          <w:szCs w:val="28"/>
        </w:rPr>
        <w:t xml:space="preserve">самого 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лизингодателя. </w:t>
      </w:r>
      <w:r w:rsidR="008F34BD">
        <w:rPr>
          <w:rFonts w:eastAsia="Arial Unicode MS"/>
          <w:color w:val="000000"/>
          <w:sz w:val="28"/>
          <w:szCs w:val="28"/>
        </w:rPr>
        <w:t>Но по действующей сегодня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практике право собственности на лизинговое имущество признается судом перешедшим к лизингополучателю только п</w:t>
      </w:r>
      <w:r w:rsidR="00DE38E6" w:rsidRPr="001306F9">
        <w:rPr>
          <w:rFonts w:eastAsia="Arial Unicode MS"/>
          <w:color w:val="000000"/>
          <w:sz w:val="28"/>
          <w:szCs w:val="28"/>
        </w:rPr>
        <w:t>о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сле надлежащего исполнения пользователем условий по оплате лизинговых платежей, </w:t>
      </w:r>
      <w:r w:rsidR="008F34BD">
        <w:rPr>
          <w:rFonts w:eastAsia="Arial Unicode MS"/>
          <w:color w:val="000000"/>
          <w:sz w:val="28"/>
          <w:szCs w:val="28"/>
        </w:rPr>
        <w:t xml:space="preserve">а также </w:t>
      </w:r>
      <w:r w:rsidR="00DE38E6" w:rsidRPr="001306F9">
        <w:rPr>
          <w:rFonts w:eastAsia="Arial Unicode MS"/>
          <w:color w:val="000000"/>
          <w:sz w:val="28"/>
          <w:szCs w:val="28"/>
        </w:rPr>
        <w:t>совершения соглашения о передаче в собственность объекта л</w:t>
      </w:r>
      <w:r w:rsidR="00DE38E6" w:rsidRPr="001306F9">
        <w:rPr>
          <w:rFonts w:eastAsia="Arial Unicode MS"/>
          <w:color w:val="000000"/>
          <w:sz w:val="28"/>
          <w:szCs w:val="28"/>
        </w:rPr>
        <w:t>и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зинга и постановки </w:t>
      </w:r>
      <w:r w:rsidR="008F34BD">
        <w:rPr>
          <w:rFonts w:eastAsia="Arial Unicode MS"/>
          <w:color w:val="000000"/>
          <w:sz w:val="28"/>
          <w:szCs w:val="28"/>
        </w:rPr>
        <w:t xml:space="preserve">всего </w:t>
      </w:r>
      <w:r w:rsidR="00DE38E6" w:rsidRPr="001306F9">
        <w:rPr>
          <w:rFonts w:eastAsia="Arial Unicode MS"/>
          <w:color w:val="000000"/>
          <w:sz w:val="28"/>
          <w:szCs w:val="28"/>
        </w:rPr>
        <w:t>лизингового имущества на баланс предприятия-пользователя.</w:t>
      </w:r>
    </w:p>
    <w:p w:rsidR="00DE38E6" w:rsidRPr="001306F9" w:rsidRDefault="008F34BD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К примеру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, ОАО </w:t>
      </w:r>
      <w:r w:rsidR="00DE38E6">
        <w:rPr>
          <w:rFonts w:eastAsia="Arial Unicode MS"/>
          <w:color w:val="000000"/>
          <w:sz w:val="28"/>
          <w:szCs w:val="28"/>
        </w:rPr>
        <w:t>«</w:t>
      </w:r>
      <w:r w:rsidR="00DE38E6" w:rsidRPr="001306F9">
        <w:rPr>
          <w:rFonts w:eastAsia="Arial Unicode MS"/>
          <w:color w:val="000000"/>
          <w:sz w:val="28"/>
          <w:szCs w:val="28"/>
        </w:rPr>
        <w:t>Брянск</w:t>
      </w:r>
      <w:r w:rsidR="00DE38E6">
        <w:rPr>
          <w:rFonts w:eastAsia="Arial Unicode MS"/>
          <w:color w:val="000000"/>
          <w:sz w:val="28"/>
          <w:szCs w:val="28"/>
        </w:rPr>
        <w:t>-</w:t>
      </w:r>
      <w:r w:rsidR="00DE38E6" w:rsidRPr="001306F9">
        <w:rPr>
          <w:rFonts w:eastAsia="Arial Unicode MS"/>
          <w:color w:val="000000"/>
          <w:sz w:val="28"/>
          <w:szCs w:val="28"/>
        </w:rPr>
        <w:t>Совтрансэкспедиция</w:t>
      </w:r>
      <w:r w:rsidR="00DE38E6">
        <w:rPr>
          <w:rFonts w:eastAsia="Arial Unicode MS"/>
          <w:color w:val="000000"/>
          <w:sz w:val="28"/>
          <w:szCs w:val="28"/>
        </w:rPr>
        <w:t>»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обратилось в Арбитражный суд Брянской области с иском к Брянской таможне о признании недейств</w:t>
      </w:r>
      <w:r w:rsidR="00DE38E6" w:rsidRPr="001306F9">
        <w:rPr>
          <w:rFonts w:eastAsia="Arial Unicode MS"/>
          <w:color w:val="000000"/>
          <w:sz w:val="28"/>
          <w:szCs w:val="28"/>
        </w:rPr>
        <w:t>и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тельными постановлений от 10 ноября </w:t>
      </w:r>
      <w:r w:rsidR="00DE38E6">
        <w:rPr>
          <w:rFonts w:eastAsia="Arial Unicode MS"/>
          <w:color w:val="000000"/>
          <w:sz w:val="28"/>
          <w:szCs w:val="28"/>
        </w:rPr>
        <w:t>2004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г. по делу о нарушении там</w:t>
      </w:r>
      <w:r w:rsidR="00DE38E6" w:rsidRPr="001306F9">
        <w:rPr>
          <w:rFonts w:eastAsia="Arial Unicode MS"/>
          <w:color w:val="000000"/>
          <w:sz w:val="28"/>
          <w:szCs w:val="28"/>
        </w:rPr>
        <w:t>о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женных правил </w:t>
      </w:r>
      <w:r w:rsidR="00DE38E6">
        <w:rPr>
          <w:rFonts w:eastAsia="Arial Unicode MS"/>
          <w:color w:val="000000"/>
          <w:sz w:val="28"/>
          <w:szCs w:val="28"/>
        </w:rPr>
        <w:t>№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17200-</w:t>
      </w:r>
      <w:r w:rsidR="00DE38E6">
        <w:rPr>
          <w:rFonts w:eastAsia="Arial Unicode MS"/>
          <w:color w:val="000000"/>
          <w:sz w:val="28"/>
          <w:szCs w:val="28"/>
        </w:rPr>
        <w:t>7773/04 и от 25 ноября 2004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г. по  делу о НТП </w:t>
      </w:r>
      <w:r w:rsidR="00DE38E6">
        <w:rPr>
          <w:rFonts w:eastAsia="Arial Unicode MS"/>
          <w:color w:val="000000"/>
          <w:sz w:val="28"/>
          <w:szCs w:val="28"/>
        </w:rPr>
        <w:t>№ </w:t>
      </w:r>
      <w:r w:rsidR="00DE38E6" w:rsidRPr="001306F9">
        <w:rPr>
          <w:rFonts w:eastAsia="Arial Unicode MS"/>
          <w:color w:val="000000"/>
          <w:sz w:val="28"/>
          <w:szCs w:val="28"/>
        </w:rPr>
        <w:t>17200-1847, 2483, 4519 (2)/97, 1839/98 и возврате из федерал</w:t>
      </w:r>
      <w:r w:rsidR="00DE38E6" w:rsidRPr="001306F9">
        <w:rPr>
          <w:rFonts w:eastAsia="Arial Unicode MS"/>
          <w:color w:val="000000"/>
          <w:sz w:val="28"/>
          <w:szCs w:val="28"/>
        </w:rPr>
        <w:t>ь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ного бюджета пяти тягачей марки </w:t>
      </w:r>
      <w:r w:rsidR="00DE38E6">
        <w:rPr>
          <w:rFonts w:eastAsia="Arial Unicode MS"/>
          <w:color w:val="000000"/>
          <w:sz w:val="28"/>
          <w:szCs w:val="28"/>
        </w:rPr>
        <w:t>«</w:t>
      </w:r>
      <w:r w:rsidR="00DE38E6" w:rsidRPr="001306F9">
        <w:rPr>
          <w:rFonts w:eastAsia="Arial Unicode MS"/>
          <w:color w:val="000000"/>
          <w:sz w:val="28"/>
          <w:szCs w:val="28"/>
        </w:rPr>
        <w:t>DAF FT.95.360</w:t>
      </w:r>
      <w:r w:rsidR="00DE38E6">
        <w:rPr>
          <w:rFonts w:eastAsia="Arial Unicode MS"/>
          <w:color w:val="000000"/>
          <w:sz w:val="28"/>
          <w:szCs w:val="28"/>
        </w:rPr>
        <w:t>».</w:t>
      </w:r>
      <w:r w:rsidR="00DE38E6" w:rsidRPr="001306F9">
        <w:rPr>
          <w:rStyle w:val="a8"/>
          <w:rFonts w:eastAsia="Arial Unicode MS"/>
          <w:color w:val="000000"/>
          <w:sz w:val="28"/>
          <w:szCs w:val="28"/>
        </w:rPr>
        <w:footnoteReference w:id="37"/>
      </w:r>
    </w:p>
    <w:p w:rsidR="00DE38E6" w:rsidRPr="001306F9" w:rsidRDefault="00DE38E6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>Решением суда от 27 января 200</w:t>
      </w:r>
      <w:r>
        <w:rPr>
          <w:rFonts w:eastAsia="Arial Unicode MS"/>
          <w:color w:val="000000"/>
          <w:sz w:val="28"/>
          <w:szCs w:val="28"/>
        </w:rPr>
        <w:t>5</w:t>
      </w:r>
      <w:r w:rsidRPr="001306F9">
        <w:rPr>
          <w:rFonts w:eastAsia="Arial Unicode MS"/>
          <w:color w:val="000000"/>
          <w:sz w:val="28"/>
          <w:szCs w:val="28"/>
        </w:rPr>
        <w:t xml:space="preserve"> г. в иске было отказ</w:t>
      </w:r>
      <w:r w:rsidR="003A468E">
        <w:rPr>
          <w:rFonts w:eastAsia="Arial Unicode MS"/>
          <w:color w:val="000000"/>
          <w:sz w:val="28"/>
          <w:szCs w:val="28"/>
        </w:rPr>
        <w:t>ано. Отказ мотивировался тем, что</w:t>
      </w:r>
      <w:r w:rsidRPr="001306F9">
        <w:rPr>
          <w:rFonts w:eastAsia="Arial Unicode MS"/>
          <w:color w:val="000000"/>
          <w:sz w:val="28"/>
          <w:szCs w:val="28"/>
        </w:rPr>
        <w:t xml:space="preserve"> истец не подтвердил право </w:t>
      </w:r>
      <w:r w:rsidR="003A468E">
        <w:rPr>
          <w:rFonts w:eastAsia="Arial Unicode MS"/>
          <w:color w:val="000000"/>
          <w:sz w:val="28"/>
          <w:szCs w:val="28"/>
        </w:rPr>
        <w:t xml:space="preserve">своей </w:t>
      </w:r>
      <w:r w:rsidRPr="001306F9">
        <w:rPr>
          <w:rFonts w:eastAsia="Arial Unicode MS"/>
          <w:color w:val="000000"/>
          <w:sz w:val="28"/>
          <w:szCs w:val="28"/>
        </w:rPr>
        <w:t>собственности на оспариваемое имущество до его к</w:t>
      </w:r>
      <w:r w:rsidR="003A468E">
        <w:rPr>
          <w:rFonts w:eastAsia="Arial Unicode MS"/>
          <w:color w:val="000000"/>
          <w:sz w:val="28"/>
          <w:szCs w:val="28"/>
        </w:rPr>
        <w:t>онфискации. П</w:t>
      </w:r>
      <w:r w:rsidRPr="001306F9">
        <w:rPr>
          <w:rFonts w:eastAsia="Arial Unicode MS"/>
          <w:color w:val="000000"/>
          <w:sz w:val="28"/>
          <w:szCs w:val="28"/>
        </w:rPr>
        <w:t>о истечении предельных сроков хранения на таможенном складе и на СВХ тягачи не были заявлены истцом к помещ</w:t>
      </w:r>
      <w:r w:rsidRPr="001306F9">
        <w:rPr>
          <w:rFonts w:eastAsia="Arial Unicode MS"/>
          <w:color w:val="000000"/>
          <w:sz w:val="28"/>
          <w:szCs w:val="28"/>
        </w:rPr>
        <w:t>е</w:t>
      </w:r>
      <w:r w:rsidRPr="001306F9">
        <w:rPr>
          <w:rFonts w:eastAsia="Arial Unicode MS"/>
          <w:color w:val="000000"/>
          <w:sz w:val="28"/>
          <w:szCs w:val="28"/>
        </w:rPr>
        <w:t xml:space="preserve">нию под иной таможенный режим, </w:t>
      </w:r>
      <w:r w:rsidR="003A468E">
        <w:rPr>
          <w:rFonts w:eastAsia="Arial Unicode MS"/>
          <w:color w:val="000000"/>
          <w:sz w:val="28"/>
          <w:szCs w:val="28"/>
        </w:rPr>
        <w:t xml:space="preserve">то </w:t>
      </w:r>
      <w:r w:rsidRPr="001306F9">
        <w:rPr>
          <w:rFonts w:eastAsia="Arial Unicode MS"/>
          <w:color w:val="000000"/>
          <w:sz w:val="28"/>
          <w:szCs w:val="28"/>
        </w:rPr>
        <w:t>Брянской таможней вынесено поста</w:t>
      </w:r>
      <w:r>
        <w:rPr>
          <w:rFonts w:eastAsia="Arial Unicode MS"/>
          <w:color w:val="000000"/>
          <w:sz w:val="28"/>
          <w:szCs w:val="28"/>
        </w:rPr>
        <w:t>но</w:t>
      </w:r>
      <w:r>
        <w:rPr>
          <w:rFonts w:eastAsia="Arial Unicode MS"/>
          <w:color w:val="000000"/>
          <w:sz w:val="28"/>
          <w:szCs w:val="28"/>
        </w:rPr>
        <w:t>в</w:t>
      </w:r>
      <w:r>
        <w:rPr>
          <w:rFonts w:eastAsia="Arial Unicode MS"/>
          <w:color w:val="000000"/>
          <w:sz w:val="28"/>
          <w:szCs w:val="28"/>
        </w:rPr>
        <w:t>ление по делу № 17200-7773/04 от 10 ноября 2004</w:t>
      </w:r>
      <w:r w:rsidRPr="001306F9">
        <w:rPr>
          <w:rFonts w:eastAsia="Arial Unicode MS"/>
          <w:color w:val="000000"/>
          <w:sz w:val="28"/>
          <w:szCs w:val="28"/>
        </w:rPr>
        <w:t xml:space="preserve"> г. о нарушении таможенных правил, предусмотренных ч. 1 ст. 278 и ч. 1 ст. 279 Таможенн</w:t>
      </w:r>
      <w:r w:rsidRPr="001306F9">
        <w:rPr>
          <w:rFonts w:eastAsia="Arial Unicode MS"/>
          <w:color w:val="000000"/>
          <w:sz w:val="28"/>
          <w:szCs w:val="28"/>
        </w:rPr>
        <w:t>о</w:t>
      </w:r>
      <w:r w:rsidR="003A468E">
        <w:rPr>
          <w:rFonts w:eastAsia="Arial Unicode MS"/>
          <w:color w:val="000000"/>
          <w:sz w:val="28"/>
          <w:szCs w:val="28"/>
        </w:rPr>
        <w:t xml:space="preserve">го кодекса РФ. На указанном основании было </w:t>
      </w:r>
      <w:r w:rsidRPr="001306F9">
        <w:rPr>
          <w:rFonts w:eastAsia="Arial Unicode MS"/>
          <w:color w:val="000000"/>
          <w:sz w:val="28"/>
          <w:szCs w:val="28"/>
        </w:rPr>
        <w:t>наложено взыскание в виде конфискации товара</w:t>
      </w:r>
      <w:r w:rsidR="003A468E">
        <w:rPr>
          <w:rFonts w:eastAsia="Arial Unicode MS"/>
          <w:color w:val="000000"/>
          <w:sz w:val="28"/>
          <w:szCs w:val="28"/>
        </w:rPr>
        <w:t xml:space="preserve">: </w:t>
      </w:r>
      <w:r w:rsidRPr="001306F9">
        <w:rPr>
          <w:rFonts w:eastAsia="Arial Unicode MS"/>
          <w:color w:val="000000"/>
          <w:sz w:val="28"/>
          <w:szCs w:val="28"/>
        </w:rPr>
        <w:t>тягачей, явля</w:t>
      </w:r>
      <w:r w:rsidRPr="001306F9">
        <w:rPr>
          <w:rFonts w:eastAsia="Arial Unicode MS"/>
          <w:color w:val="000000"/>
          <w:sz w:val="28"/>
          <w:szCs w:val="28"/>
        </w:rPr>
        <w:t>ю</w:t>
      </w:r>
      <w:r w:rsidRPr="001306F9">
        <w:rPr>
          <w:rFonts w:eastAsia="Arial Unicode MS"/>
          <w:color w:val="000000"/>
          <w:sz w:val="28"/>
          <w:szCs w:val="28"/>
        </w:rPr>
        <w:t>щихся непосредственными объектами правонарушений.</w:t>
      </w:r>
    </w:p>
    <w:p w:rsidR="00DE38E6" w:rsidRPr="001306F9" w:rsidRDefault="00DE38E6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>Решением Арбитражного суда Бр</w:t>
      </w:r>
      <w:r>
        <w:rPr>
          <w:rFonts w:eastAsia="Arial Unicode MS"/>
          <w:color w:val="000000"/>
          <w:sz w:val="28"/>
          <w:szCs w:val="28"/>
        </w:rPr>
        <w:t>янской области от 27 ноября 2004</w:t>
      </w:r>
      <w:r w:rsidRPr="001306F9">
        <w:rPr>
          <w:rFonts w:eastAsia="Arial Unicode MS"/>
          <w:color w:val="000000"/>
          <w:sz w:val="28"/>
          <w:szCs w:val="28"/>
        </w:rPr>
        <w:t xml:space="preserve"> г. истец </w:t>
      </w:r>
      <w:r w:rsidR="003A468E">
        <w:rPr>
          <w:rFonts w:eastAsia="Arial Unicode MS"/>
          <w:color w:val="000000"/>
          <w:sz w:val="28"/>
          <w:szCs w:val="28"/>
        </w:rPr>
        <w:t xml:space="preserve">был </w:t>
      </w:r>
      <w:r w:rsidRPr="001306F9">
        <w:rPr>
          <w:rFonts w:eastAsia="Arial Unicode MS"/>
          <w:color w:val="000000"/>
          <w:sz w:val="28"/>
          <w:szCs w:val="28"/>
        </w:rPr>
        <w:t>признан банкротом и в отношении него открыто конкурсное произво</w:t>
      </w:r>
      <w:r w:rsidRPr="001306F9">
        <w:rPr>
          <w:rFonts w:eastAsia="Arial Unicode MS"/>
          <w:color w:val="000000"/>
          <w:sz w:val="28"/>
          <w:szCs w:val="28"/>
        </w:rPr>
        <w:t>д</w:t>
      </w:r>
      <w:r w:rsidRPr="001306F9">
        <w:rPr>
          <w:rFonts w:eastAsia="Arial Unicode MS"/>
          <w:color w:val="000000"/>
          <w:sz w:val="28"/>
          <w:szCs w:val="28"/>
        </w:rPr>
        <w:t xml:space="preserve">ство. Частью 1 ст. 98 Федерального закона от 8 января 1998 г. </w:t>
      </w:r>
      <w:r>
        <w:rPr>
          <w:rFonts w:eastAsia="Arial Unicode MS"/>
          <w:color w:val="000000"/>
          <w:sz w:val="28"/>
          <w:szCs w:val="28"/>
        </w:rPr>
        <w:t>№</w:t>
      </w:r>
      <w:r w:rsidRPr="001306F9">
        <w:rPr>
          <w:rFonts w:eastAsia="Arial Unicode MS"/>
          <w:color w:val="000000"/>
          <w:sz w:val="28"/>
          <w:szCs w:val="28"/>
        </w:rPr>
        <w:t xml:space="preserve"> 6-ФЗ </w:t>
      </w:r>
      <w:r>
        <w:rPr>
          <w:rFonts w:eastAsia="Arial Unicode MS"/>
          <w:color w:val="000000"/>
          <w:sz w:val="28"/>
          <w:szCs w:val="28"/>
        </w:rPr>
        <w:t>«</w:t>
      </w:r>
      <w:r w:rsidRPr="001306F9">
        <w:rPr>
          <w:rFonts w:eastAsia="Arial Unicode MS"/>
          <w:color w:val="000000"/>
          <w:sz w:val="28"/>
          <w:szCs w:val="28"/>
        </w:rPr>
        <w:t>О н</w:t>
      </w:r>
      <w:r w:rsidRPr="001306F9">
        <w:rPr>
          <w:rFonts w:eastAsia="Arial Unicode MS"/>
          <w:color w:val="000000"/>
          <w:sz w:val="28"/>
          <w:szCs w:val="28"/>
        </w:rPr>
        <w:t>е</w:t>
      </w:r>
      <w:r w:rsidRPr="001306F9">
        <w:rPr>
          <w:rFonts w:eastAsia="Arial Unicode MS"/>
          <w:color w:val="000000"/>
          <w:sz w:val="28"/>
          <w:szCs w:val="28"/>
        </w:rPr>
        <w:t>состоятельности (банкротстве)</w:t>
      </w:r>
      <w:r>
        <w:rPr>
          <w:rFonts w:eastAsia="Arial Unicode MS"/>
          <w:color w:val="000000"/>
          <w:sz w:val="28"/>
          <w:szCs w:val="28"/>
        </w:rPr>
        <w:t>»</w:t>
      </w:r>
      <w:r w:rsidR="003A468E">
        <w:rPr>
          <w:rFonts w:eastAsia="Arial Unicode MS"/>
          <w:color w:val="000000"/>
          <w:sz w:val="28"/>
          <w:szCs w:val="28"/>
        </w:rPr>
        <w:t xml:space="preserve"> установлено</w:t>
      </w:r>
      <w:r w:rsidRPr="001306F9">
        <w:rPr>
          <w:rFonts w:eastAsia="Arial Unicode MS"/>
          <w:color w:val="000000"/>
          <w:sz w:val="28"/>
          <w:szCs w:val="28"/>
        </w:rPr>
        <w:t>, что с момента принятия арбитражным судом решения о признании должника банкротом и об откр</w:t>
      </w:r>
      <w:r w:rsidRPr="001306F9">
        <w:rPr>
          <w:rFonts w:eastAsia="Arial Unicode MS"/>
          <w:color w:val="000000"/>
          <w:sz w:val="28"/>
          <w:szCs w:val="28"/>
        </w:rPr>
        <w:t>ы</w:t>
      </w:r>
      <w:r w:rsidRPr="001306F9">
        <w:rPr>
          <w:rFonts w:eastAsia="Arial Unicode MS"/>
          <w:color w:val="000000"/>
          <w:sz w:val="28"/>
          <w:szCs w:val="28"/>
        </w:rPr>
        <w:t xml:space="preserve">тии конкурсного производства снимаются </w:t>
      </w:r>
      <w:r w:rsidR="003A468E">
        <w:rPr>
          <w:rFonts w:eastAsia="Arial Unicode MS"/>
          <w:color w:val="000000"/>
          <w:sz w:val="28"/>
          <w:szCs w:val="28"/>
        </w:rPr>
        <w:t xml:space="preserve">все имеющиеся </w:t>
      </w:r>
      <w:r w:rsidRPr="001306F9">
        <w:rPr>
          <w:rFonts w:eastAsia="Arial Unicode MS"/>
          <w:color w:val="000000"/>
          <w:sz w:val="28"/>
          <w:szCs w:val="28"/>
        </w:rPr>
        <w:t xml:space="preserve">ранее наложенные аресты и иные ограничения в отношении распоряжения имуществом </w:t>
      </w:r>
      <w:r w:rsidR="003A468E">
        <w:rPr>
          <w:rFonts w:eastAsia="Arial Unicode MS"/>
          <w:color w:val="000000"/>
          <w:sz w:val="28"/>
          <w:szCs w:val="28"/>
        </w:rPr>
        <w:t xml:space="preserve">такого </w:t>
      </w:r>
      <w:r w:rsidRPr="001306F9">
        <w:rPr>
          <w:rFonts w:eastAsia="Arial Unicode MS"/>
          <w:color w:val="000000"/>
          <w:sz w:val="28"/>
          <w:szCs w:val="28"/>
        </w:rPr>
        <w:t>должника.</w:t>
      </w:r>
    </w:p>
    <w:p w:rsidR="00DE38E6" w:rsidRPr="001306F9" w:rsidRDefault="003A468E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Но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доказательств того, что конфискованные тягачи являются имуществом должника, </w:t>
      </w:r>
      <w:r>
        <w:rPr>
          <w:rFonts w:eastAsia="Arial Unicode MS"/>
          <w:color w:val="000000"/>
          <w:sz w:val="28"/>
          <w:szCs w:val="28"/>
        </w:rPr>
        <w:t xml:space="preserve">то есть </w:t>
      </w:r>
      <w:r w:rsidR="00DE38E6" w:rsidRPr="001306F9">
        <w:rPr>
          <w:rFonts w:eastAsia="Arial Unicode MS"/>
          <w:color w:val="000000"/>
          <w:sz w:val="28"/>
          <w:szCs w:val="28"/>
        </w:rPr>
        <w:t>находятся в его собственности и включены в кон</w:t>
      </w:r>
      <w:r>
        <w:rPr>
          <w:rFonts w:eastAsia="Arial Unicode MS"/>
          <w:color w:val="000000"/>
          <w:sz w:val="28"/>
          <w:szCs w:val="28"/>
        </w:rPr>
        <w:t xml:space="preserve">курсную массу, суду </w:t>
      </w:r>
      <w:r w:rsidR="00DE38E6" w:rsidRPr="001306F9">
        <w:rPr>
          <w:rFonts w:eastAsia="Arial Unicode MS"/>
          <w:color w:val="000000"/>
          <w:sz w:val="28"/>
          <w:szCs w:val="28"/>
        </w:rPr>
        <w:t>представлено</w:t>
      </w:r>
      <w:r>
        <w:rPr>
          <w:rFonts w:eastAsia="Arial Unicode MS"/>
          <w:color w:val="000000"/>
          <w:sz w:val="28"/>
          <w:szCs w:val="28"/>
        </w:rPr>
        <w:t xml:space="preserve"> не было. Кроме того, 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имеющиеся </w:t>
      </w:r>
      <w:r>
        <w:rPr>
          <w:rFonts w:eastAsia="Arial Unicode MS"/>
          <w:color w:val="000000"/>
          <w:sz w:val="28"/>
          <w:szCs w:val="28"/>
        </w:rPr>
        <w:t xml:space="preserve">в деле </w:t>
      </w:r>
      <w:r w:rsidR="00DE38E6" w:rsidRPr="001306F9">
        <w:rPr>
          <w:rFonts w:eastAsia="Arial Unicode MS"/>
          <w:color w:val="000000"/>
          <w:sz w:val="28"/>
          <w:szCs w:val="28"/>
        </w:rPr>
        <w:t>материалы св</w:t>
      </w:r>
      <w:r w:rsidR="00DE38E6" w:rsidRPr="001306F9"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детельствовали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об обратном. Из договора от 1 июня </w:t>
      </w:r>
      <w:r w:rsidR="00DE38E6">
        <w:rPr>
          <w:rFonts w:eastAsia="Arial Unicode MS"/>
          <w:color w:val="000000"/>
          <w:sz w:val="28"/>
          <w:szCs w:val="28"/>
        </w:rPr>
        <w:t>200</w:t>
      </w:r>
      <w:r>
        <w:rPr>
          <w:rFonts w:eastAsia="Arial Unicode MS"/>
          <w:color w:val="000000"/>
          <w:sz w:val="28"/>
          <w:szCs w:val="28"/>
        </w:rPr>
        <w:t>1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г. </w:t>
      </w:r>
      <w:r w:rsidR="00DE38E6">
        <w:rPr>
          <w:rFonts w:eastAsia="Arial Unicode MS"/>
          <w:color w:val="000000"/>
          <w:sz w:val="28"/>
          <w:szCs w:val="28"/>
        </w:rPr>
        <w:t>№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19 о лизинге имущества следует</w:t>
      </w:r>
      <w:r>
        <w:rPr>
          <w:rFonts w:eastAsia="Arial Unicode MS"/>
          <w:color w:val="000000"/>
          <w:sz w:val="28"/>
          <w:szCs w:val="28"/>
        </w:rPr>
        <w:t xml:space="preserve"> обстоятельство того</w:t>
      </w:r>
      <w:r w:rsidR="00DE38E6" w:rsidRPr="001306F9">
        <w:rPr>
          <w:rFonts w:eastAsia="Arial Unicode MS"/>
          <w:color w:val="000000"/>
          <w:sz w:val="28"/>
          <w:szCs w:val="28"/>
        </w:rPr>
        <w:t>, что лизингополучатель (истец) обязан по завершении срока лизинга выкупить объекты имущества по остаточной стоимости. Пун</w:t>
      </w:r>
      <w:r w:rsidR="00DE38E6" w:rsidRPr="001306F9">
        <w:rPr>
          <w:rFonts w:eastAsia="Arial Unicode MS"/>
          <w:color w:val="000000"/>
          <w:sz w:val="28"/>
          <w:szCs w:val="28"/>
        </w:rPr>
        <w:t>к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том 6.7 названного </w:t>
      </w:r>
      <w:r>
        <w:rPr>
          <w:rFonts w:eastAsia="Arial Unicode MS"/>
          <w:color w:val="000000"/>
          <w:sz w:val="28"/>
          <w:szCs w:val="28"/>
        </w:rPr>
        <w:t xml:space="preserve">выше </w:t>
      </w:r>
      <w:r w:rsidR="00DE38E6" w:rsidRPr="001306F9">
        <w:rPr>
          <w:rFonts w:eastAsia="Arial Unicode MS"/>
          <w:color w:val="000000"/>
          <w:sz w:val="28"/>
          <w:szCs w:val="28"/>
        </w:rPr>
        <w:t>договора, п.</w:t>
      </w:r>
      <w:r w:rsidR="00DE38E6">
        <w:rPr>
          <w:rFonts w:eastAsia="Arial Unicode MS"/>
          <w:color w:val="000000"/>
          <w:sz w:val="28"/>
          <w:szCs w:val="28"/>
        </w:rPr>
        <w:t xml:space="preserve"> 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7 лизингового контракта от 1 июня </w:t>
      </w:r>
      <w:r w:rsidR="00DE38E6">
        <w:rPr>
          <w:rFonts w:eastAsia="Arial Unicode MS"/>
          <w:color w:val="000000"/>
          <w:sz w:val="28"/>
          <w:szCs w:val="28"/>
        </w:rPr>
        <w:t>200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1 г. </w:t>
      </w:r>
      <w:r w:rsidR="00DE38E6">
        <w:rPr>
          <w:rFonts w:eastAsia="Arial Unicode MS"/>
          <w:color w:val="000000"/>
          <w:sz w:val="28"/>
          <w:szCs w:val="28"/>
        </w:rPr>
        <w:t>№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30/302 предусмотрено, что в случае конфискации имущества лизингополуч</w:t>
      </w:r>
      <w:r w:rsidR="00DE38E6" w:rsidRPr="001306F9">
        <w:rPr>
          <w:rFonts w:eastAsia="Arial Unicode MS"/>
          <w:color w:val="000000"/>
          <w:sz w:val="28"/>
          <w:szCs w:val="28"/>
        </w:rPr>
        <w:t>а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тель должен заявить </w:t>
      </w:r>
      <w:r>
        <w:rPr>
          <w:rFonts w:eastAsia="Arial Unicode MS"/>
          <w:color w:val="000000"/>
          <w:sz w:val="28"/>
          <w:szCs w:val="28"/>
        </w:rPr>
        <w:t>в судебные органы</w:t>
      </w:r>
      <w:r w:rsidR="00DE38E6" w:rsidRPr="001306F9">
        <w:rPr>
          <w:rFonts w:eastAsia="Arial Unicode MS"/>
          <w:color w:val="000000"/>
          <w:sz w:val="28"/>
          <w:szCs w:val="28"/>
        </w:rPr>
        <w:t>, что имущество не является его со</w:t>
      </w:r>
      <w:r w:rsidR="00DE38E6" w:rsidRPr="001306F9">
        <w:rPr>
          <w:rFonts w:eastAsia="Arial Unicode MS"/>
          <w:color w:val="000000"/>
          <w:sz w:val="28"/>
          <w:szCs w:val="28"/>
        </w:rPr>
        <w:t>б</w:t>
      </w:r>
      <w:r w:rsidR="00DE38E6" w:rsidRPr="001306F9">
        <w:rPr>
          <w:rFonts w:eastAsia="Arial Unicode MS"/>
          <w:color w:val="000000"/>
          <w:sz w:val="28"/>
          <w:szCs w:val="28"/>
        </w:rPr>
        <w:t>ственностью.</w:t>
      </w:r>
    </w:p>
    <w:p w:rsidR="00DE38E6" w:rsidRPr="001306F9" w:rsidRDefault="00DE38E6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color w:val="000000"/>
          <w:sz w:val="28"/>
          <w:szCs w:val="28"/>
        </w:rPr>
        <w:t xml:space="preserve">Соглашение от 29 августа </w:t>
      </w:r>
      <w:r>
        <w:rPr>
          <w:rFonts w:eastAsia="Arial Unicode MS"/>
          <w:color w:val="000000"/>
          <w:sz w:val="28"/>
          <w:szCs w:val="28"/>
        </w:rPr>
        <w:t>2003</w:t>
      </w:r>
      <w:r w:rsidRPr="001306F9">
        <w:rPr>
          <w:rFonts w:eastAsia="Arial Unicode MS"/>
          <w:color w:val="000000"/>
          <w:sz w:val="28"/>
          <w:szCs w:val="28"/>
        </w:rPr>
        <w:t>г.</w:t>
      </w:r>
      <w:r w:rsidR="003A468E">
        <w:rPr>
          <w:rFonts w:eastAsia="Arial Unicode MS"/>
          <w:color w:val="000000"/>
          <w:sz w:val="28"/>
          <w:szCs w:val="28"/>
        </w:rPr>
        <w:t xml:space="preserve"> о передаче в собственность </w:t>
      </w:r>
      <w:r w:rsidRPr="001306F9">
        <w:rPr>
          <w:rFonts w:eastAsia="Arial Unicode MS"/>
          <w:color w:val="000000"/>
          <w:sz w:val="28"/>
          <w:szCs w:val="28"/>
        </w:rPr>
        <w:t xml:space="preserve"> тягачей не является подтверждением права собственности истц</w:t>
      </w:r>
      <w:r w:rsidR="003A468E">
        <w:rPr>
          <w:rFonts w:eastAsia="Arial Unicode MS"/>
          <w:color w:val="000000"/>
          <w:sz w:val="28"/>
          <w:szCs w:val="28"/>
        </w:rPr>
        <w:t xml:space="preserve">а. Основанием является отсутствие  доказательств </w:t>
      </w:r>
      <w:r w:rsidRPr="001306F9">
        <w:rPr>
          <w:rFonts w:eastAsia="Arial Unicode MS"/>
          <w:color w:val="000000"/>
          <w:sz w:val="28"/>
          <w:szCs w:val="28"/>
        </w:rPr>
        <w:t>оплаты лизинговых платежей согласно договору лизинга и постановки указанно</w:t>
      </w:r>
      <w:r w:rsidR="003A468E">
        <w:rPr>
          <w:rFonts w:eastAsia="Arial Unicode MS"/>
          <w:color w:val="000000"/>
          <w:sz w:val="28"/>
          <w:szCs w:val="28"/>
        </w:rPr>
        <w:t>го имущества на установленный учет. Также имело место обстоятельство, что н</w:t>
      </w:r>
      <w:r w:rsidRPr="001306F9">
        <w:rPr>
          <w:rFonts w:eastAsia="Arial Unicode MS"/>
          <w:color w:val="000000"/>
          <w:sz w:val="28"/>
          <w:szCs w:val="28"/>
        </w:rPr>
        <w:t>азванное соглашение было заключено после с</w:t>
      </w:r>
      <w:r w:rsidRPr="001306F9">
        <w:rPr>
          <w:rFonts w:eastAsia="Arial Unicode MS"/>
          <w:color w:val="000000"/>
          <w:sz w:val="28"/>
          <w:szCs w:val="28"/>
        </w:rPr>
        <w:t>о</w:t>
      </w:r>
      <w:r w:rsidRPr="001306F9">
        <w:rPr>
          <w:rFonts w:eastAsia="Arial Unicode MS"/>
          <w:color w:val="000000"/>
          <w:sz w:val="28"/>
          <w:szCs w:val="28"/>
        </w:rPr>
        <w:t>ставления протоколов о нарушении таможенных правил.</w:t>
      </w:r>
    </w:p>
    <w:p w:rsidR="00DE38E6" w:rsidRPr="001306F9" w:rsidRDefault="003A468E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</w:t>
      </w:r>
      <w:r w:rsidR="00DE38E6" w:rsidRPr="001306F9">
        <w:rPr>
          <w:rFonts w:eastAsia="Arial Unicode MS"/>
          <w:color w:val="000000"/>
          <w:sz w:val="28"/>
          <w:szCs w:val="28"/>
        </w:rPr>
        <w:t>раво владения и пользования предметом лизинга переходит к лизингополучателю в полном объеме, если договором лизинга не установл</w:t>
      </w:r>
      <w:r w:rsidR="00DE38E6" w:rsidRPr="001306F9"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ны иные правила</w:t>
      </w:r>
      <w:r w:rsidR="00DE38E6" w:rsidRPr="001306F9">
        <w:rPr>
          <w:rFonts w:eastAsia="Arial Unicode MS"/>
          <w:color w:val="000000"/>
          <w:sz w:val="28"/>
          <w:szCs w:val="28"/>
        </w:rPr>
        <w:t>. Право лизингодателя на распоряжение предметом лизинга включает право изъять предмет лизинга из владения и пользования у лизингополучат</w:t>
      </w:r>
      <w:r w:rsidR="00DE38E6" w:rsidRPr="001306F9">
        <w:rPr>
          <w:rFonts w:eastAsia="Arial Unicode MS"/>
          <w:color w:val="000000"/>
          <w:sz w:val="28"/>
          <w:szCs w:val="28"/>
        </w:rPr>
        <w:t>е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ля в </w:t>
      </w:r>
      <w:r>
        <w:rPr>
          <w:rFonts w:eastAsia="Arial Unicode MS"/>
          <w:color w:val="000000"/>
          <w:sz w:val="28"/>
          <w:szCs w:val="28"/>
        </w:rPr>
        <w:t xml:space="preserve">тех 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случаях и в </w:t>
      </w:r>
      <w:r>
        <w:rPr>
          <w:rFonts w:eastAsia="Arial Unicode MS"/>
          <w:color w:val="000000"/>
          <w:sz w:val="28"/>
          <w:szCs w:val="28"/>
        </w:rPr>
        <w:t xml:space="preserve">том 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порядке, </w:t>
      </w:r>
      <w:r>
        <w:rPr>
          <w:rFonts w:eastAsia="Arial Unicode MS"/>
          <w:color w:val="000000"/>
          <w:sz w:val="28"/>
          <w:szCs w:val="28"/>
        </w:rPr>
        <w:t>который предусмотрен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законом и договором лизинга (пп. 2, 3 ст. 11</w:t>
      </w:r>
      <w:r>
        <w:rPr>
          <w:rFonts w:eastAsia="Arial Unicode MS"/>
          <w:color w:val="000000"/>
          <w:sz w:val="28"/>
          <w:szCs w:val="28"/>
        </w:rPr>
        <w:t xml:space="preserve"> Закона). Но, 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по мнению суда, </w:t>
      </w:r>
      <w:r>
        <w:rPr>
          <w:rFonts w:eastAsia="Arial Unicode MS"/>
          <w:color w:val="000000"/>
          <w:sz w:val="28"/>
          <w:szCs w:val="28"/>
        </w:rPr>
        <w:t xml:space="preserve">лизингодатель </w:t>
      </w:r>
      <w:r w:rsidR="00DE38E6" w:rsidRPr="001306F9">
        <w:rPr>
          <w:rFonts w:eastAsia="Arial Unicode MS"/>
          <w:color w:val="000000"/>
          <w:sz w:val="28"/>
          <w:szCs w:val="28"/>
        </w:rPr>
        <w:t>может расп</w:t>
      </w:r>
      <w:r w:rsidR="00DE38E6" w:rsidRPr="001306F9">
        <w:rPr>
          <w:rFonts w:eastAsia="Arial Unicode MS"/>
          <w:color w:val="000000"/>
          <w:sz w:val="28"/>
          <w:szCs w:val="28"/>
        </w:rPr>
        <w:t>о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ряжаться переданным имуществом лишь </w:t>
      </w:r>
      <w:r>
        <w:rPr>
          <w:rFonts w:eastAsia="Arial Unicode MS"/>
          <w:color w:val="000000"/>
          <w:sz w:val="28"/>
          <w:szCs w:val="28"/>
        </w:rPr>
        <w:t xml:space="preserve">только </w:t>
      </w:r>
      <w:r w:rsidR="00DE38E6" w:rsidRPr="001306F9">
        <w:rPr>
          <w:rFonts w:eastAsia="Arial Unicode MS"/>
          <w:color w:val="000000"/>
          <w:sz w:val="28"/>
          <w:szCs w:val="28"/>
        </w:rPr>
        <w:t>определенным образом.</w:t>
      </w:r>
    </w:p>
    <w:p w:rsidR="00DE38E6" w:rsidRPr="00ED17A6" w:rsidRDefault="00DA4601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7</w:t>
      </w:r>
      <w:r w:rsidR="00DE38E6">
        <w:rPr>
          <w:rFonts w:eastAsia="Arial Unicode MS"/>
          <w:color w:val="000000"/>
          <w:sz w:val="28"/>
          <w:szCs w:val="28"/>
        </w:rPr>
        <w:t xml:space="preserve">. </w:t>
      </w:r>
      <w:r w:rsidR="00DE38E6" w:rsidRPr="001306F9">
        <w:rPr>
          <w:rFonts w:eastAsia="Arial Unicode MS"/>
          <w:color w:val="000000"/>
          <w:sz w:val="28"/>
          <w:szCs w:val="28"/>
        </w:rPr>
        <w:t>Наиболее расп</w:t>
      </w:r>
      <w:r w:rsidR="000925D6">
        <w:rPr>
          <w:rFonts w:eastAsia="Arial Unicode MS"/>
          <w:color w:val="000000"/>
          <w:sz w:val="28"/>
          <w:szCs w:val="28"/>
        </w:rPr>
        <w:t>ространены споры, которые связаны непосредственно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</w:t>
      </w:r>
      <w:r w:rsidR="000925D6">
        <w:rPr>
          <w:rFonts w:eastAsia="Arial Unicode MS"/>
          <w:color w:val="000000"/>
          <w:sz w:val="28"/>
          <w:szCs w:val="28"/>
        </w:rPr>
        <w:t>с неисполнением или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н</w:t>
      </w:r>
      <w:r w:rsidR="00DE38E6" w:rsidRPr="001306F9">
        <w:rPr>
          <w:rFonts w:eastAsia="Arial Unicode MS"/>
          <w:color w:val="000000"/>
          <w:sz w:val="28"/>
          <w:szCs w:val="28"/>
        </w:rPr>
        <w:t>е</w:t>
      </w:r>
      <w:r w:rsidR="000925D6">
        <w:rPr>
          <w:rFonts w:eastAsia="Arial Unicode MS"/>
          <w:color w:val="000000"/>
          <w:sz w:val="28"/>
          <w:szCs w:val="28"/>
        </w:rPr>
        <w:t>надлежащим исполнением</w:t>
      </w:r>
      <w:r w:rsidR="00DE38E6" w:rsidRPr="001306F9">
        <w:rPr>
          <w:rFonts w:eastAsia="Arial Unicode MS"/>
          <w:color w:val="000000"/>
          <w:sz w:val="28"/>
          <w:szCs w:val="28"/>
        </w:rPr>
        <w:t xml:space="preserve"> сторонами обязательств по договору</w:t>
      </w:r>
      <w:r w:rsidR="00DE38E6">
        <w:rPr>
          <w:rFonts w:eastAsia="Arial Unicode MS"/>
          <w:color w:val="000000"/>
          <w:sz w:val="28"/>
          <w:szCs w:val="28"/>
        </w:rPr>
        <w:t>.</w:t>
      </w:r>
      <w:r w:rsidR="00DE38E6" w:rsidRPr="001306F9">
        <w:rPr>
          <w:rStyle w:val="a8"/>
          <w:rFonts w:eastAsia="Arial Unicode MS"/>
          <w:color w:val="000000"/>
          <w:sz w:val="28"/>
          <w:szCs w:val="28"/>
        </w:rPr>
        <w:footnoteReference w:id="38"/>
      </w:r>
      <w:r w:rsidR="000925D6">
        <w:rPr>
          <w:rFonts w:eastAsia="Arial Unicode MS"/>
          <w:color w:val="000000"/>
          <w:sz w:val="28"/>
          <w:szCs w:val="28"/>
        </w:rPr>
        <w:t xml:space="preserve"> Весьма распространены </w:t>
      </w:r>
      <w:r w:rsidR="00DE38E6">
        <w:rPr>
          <w:rFonts w:eastAsia="Arial Unicode MS"/>
          <w:color w:val="000000"/>
          <w:sz w:val="28"/>
          <w:szCs w:val="28"/>
        </w:rPr>
        <w:t>случаи их возникновения по поводу</w:t>
      </w:r>
      <w:r w:rsidR="00DE38E6" w:rsidRPr="00ED17A6">
        <w:rPr>
          <w:rFonts w:eastAsia="Arial Unicode MS"/>
          <w:color w:val="000000"/>
          <w:sz w:val="28"/>
          <w:szCs w:val="28"/>
        </w:rPr>
        <w:t xml:space="preserve"> исполнения обяза</w:t>
      </w:r>
      <w:r w:rsidR="00DE38E6" w:rsidRPr="00ED17A6">
        <w:rPr>
          <w:rFonts w:eastAsia="Arial Unicode MS"/>
          <w:color w:val="000000"/>
          <w:sz w:val="28"/>
          <w:szCs w:val="28"/>
        </w:rPr>
        <w:softHyphen/>
        <w:t>тельств по передаче имущества или документов, связан</w:t>
      </w:r>
      <w:r w:rsidR="00DE38E6" w:rsidRPr="00ED17A6">
        <w:rPr>
          <w:rFonts w:eastAsia="Arial Unicode MS"/>
          <w:color w:val="000000"/>
          <w:sz w:val="28"/>
          <w:szCs w:val="28"/>
        </w:rPr>
        <w:softHyphen/>
        <w:t>ных с его использованием.</w:t>
      </w:r>
      <w:r w:rsidR="00DE38E6">
        <w:rPr>
          <w:rFonts w:eastAsia="Arial Unicode MS"/>
          <w:sz w:val="28"/>
          <w:szCs w:val="28"/>
        </w:rPr>
        <w:t xml:space="preserve"> </w:t>
      </w:r>
      <w:r w:rsidR="00DE38E6">
        <w:rPr>
          <w:rFonts w:eastAsia="Arial Unicode MS"/>
          <w:color w:val="000000"/>
          <w:sz w:val="28"/>
          <w:szCs w:val="28"/>
        </w:rPr>
        <w:t>По Закону,</w:t>
      </w:r>
      <w:r w:rsidR="00DE38E6" w:rsidRPr="00ED17A6">
        <w:rPr>
          <w:rFonts w:eastAsia="Arial Unicode MS"/>
          <w:color w:val="000000"/>
          <w:sz w:val="28"/>
          <w:szCs w:val="28"/>
        </w:rPr>
        <w:t xml:space="preserve"> е</w:t>
      </w:r>
      <w:r w:rsidR="00DE38E6" w:rsidRPr="00ED17A6">
        <w:rPr>
          <w:rFonts w:eastAsia="Arial Unicode MS"/>
          <w:color w:val="000000"/>
          <w:sz w:val="28"/>
          <w:szCs w:val="28"/>
        </w:rPr>
        <w:t>с</w:t>
      </w:r>
      <w:r w:rsidR="00DE38E6" w:rsidRPr="00ED17A6">
        <w:rPr>
          <w:rFonts w:eastAsia="Arial Unicode MS"/>
          <w:color w:val="000000"/>
          <w:sz w:val="28"/>
          <w:szCs w:val="28"/>
        </w:rPr>
        <w:t xml:space="preserve">ли продавец не передал лизингополучателю документы, последний вправе </w:t>
      </w:r>
      <w:r w:rsidR="000925D6">
        <w:rPr>
          <w:rFonts w:eastAsia="Arial Unicode MS"/>
          <w:color w:val="000000"/>
          <w:sz w:val="28"/>
          <w:szCs w:val="28"/>
        </w:rPr>
        <w:t>по</w:t>
      </w:r>
      <w:r w:rsidR="00DE38E6" w:rsidRPr="00ED17A6">
        <w:rPr>
          <w:rFonts w:eastAsia="Arial Unicode MS"/>
          <w:color w:val="000000"/>
          <w:sz w:val="28"/>
          <w:szCs w:val="28"/>
        </w:rPr>
        <w:t>требо</w:t>
      </w:r>
      <w:r w:rsidR="00DE38E6" w:rsidRPr="00ED17A6">
        <w:rPr>
          <w:rFonts w:eastAsia="Arial Unicode MS"/>
          <w:color w:val="000000"/>
          <w:sz w:val="28"/>
          <w:szCs w:val="28"/>
        </w:rPr>
        <w:softHyphen/>
        <w:t>вать от продавца возмещения убытков.</w:t>
      </w:r>
    </w:p>
    <w:p w:rsidR="00DE38E6" w:rsidRPr="006A04BC" w:rsidRDefault="000925D6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Так, лизингодатель, ссылаясь на обстоятельства отсутствия передачи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 лизингополучателю разреш</w:t>
      </w:r>
      <w:r w:rsidR="00DE38E6" w:rsidRPr="006A04BC">
        <w:rPr>
          <w:rFonts w:eastAsia="Arial Unicode MS"/>
          <w:color w:val="000000"/>
          <w:sz w:val="28"/>
          <w:szCs w:val="28"/>
        </w:rPr>
        <w:t>е</w:t>
      </w:r>
      <w:r w:rsidR="00DE38E6" w:rsidRPr="006A04BC">
        <w:rPr>
          <w:rFonts w:eastAsia="Arial Unicode MS"/>
          <w:color w:val="000000"/>
          <w:sz w:val="28"/>
          <w:szCs w:val="28"/>
        </w:rPr>
        <w:t>ния Ростехнадзора, необходимого для эксплуатации пред</w:t>
      </w:r>
      <w:r w:rsidR="00DE38E6" w:rsidRPr="006A04BC">
        <w:rPr>
          <w:rFonts w:eastAsia="Arial Unicode MS"/>
          <w:color w:val="000000"/>
          <w:sz w:val="28"/>
          <w:szCs w:val="28"/>
        </w:rPr>
        <w:softHyphen/>
        <w:t>мета лизинга, за</w:t>
      </w:r>
      <w:r w:rsidR="00DE38E6" w:rsidRPr="006A04BC">
        <w:rPr>
          <w:rFonts w:eastAsia="Arial Unicode MS"/>
          <w:color w:val="000000"/>
          <w:sz w:val="28"/>
          <w:szCs w:val="28"/>
        </w:rPr>
        <w:t>я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вил продавцу об одностороннем отказе от договора купли-продажи. После чего лизингополучатель обратился </w:t>
      </w:r>
      <w:r>
        <w:rPr>
          <w:rFonts w:eastAsia="Arial Unicode MS"/>
          <w:color w:val="000000"/>
          <w:sz w:val="28"/>
          <w:szCs w:val="28"/>
        </w:rPr>
        <w:t xml:space="preserve">к 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продавцу с требованием о возмещении </w:t>
      </w:r>
      <w:r>
        <w:rPr>
          <w:rFonts w:eastAsia="Arial Unicode MS"/>
          <w:color w:val="000000"/>
          <w:sz w:val="28"/>
          <w:szCs w:val="28"/>
        </w:rPr>
        <w:t xml:space="preserve">понесенных убытков, т.е. </w:t>
      </w:r>
      <w:r w:rsidR="00DE38E6" w:rsidRPr="006A04BC">
        <w:rPr>
          <w:rFonts w:eastAsia="Arial Unicode MS"/>
          <w:color w:val="000000"/>
          <w:sz w:val="28"/>
          <w:szCs w:val="28"/>
        </w:rPr>
        <w:t>суммы внесенных</w:t>
      </w:r>
      <w:r w:rsidR="00DE38E6" w:rsidRPr="006A04BC">
        <w:rPr>
          <w:rFonts w:eastAsia="Arial Unicode MS"/>
          <w:b/>
          <w:bCs/>
          <w:sz w:val="28"/>
          <w:szCs w:val="28"/>
        </w:rPr>
        <w:t xml:space="preserve"> 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лизинговых платежей. В связи с </w:t>
      </w:r>
      <w:r>
        <w:rPr>
          <w:rFonts w:eastAsia="Arial Unicode MS"/>
          <w:color w:val="000000"/>
          <w:sz w:val="28"/>
          <w:szCs w:val="28"/>
        </w:rPr>
        <w:t xml:space="preserve">поступившим </w:t>
      </w:r>
      <w:r w:rsidR="00DE38E6" w:rsidRPr="006A04BC">
        <w:rPr>
          <w:rFonts w:eastAsia="Arial Unicode MS"/>
          <w:color w:val="000000"/>
          <w:sz w:val="28"/>
          <w:szCs w:val="28"/>
        </w:rPr>
        <w:t>отказом пр</w:t>
      </w:r>
      <w:r w:rsidR="00DE38E6" w:rsidRPr="006A04BC">
        <w:rPr>
          <w:rFonts w:eastAsia="Arial Unicode MS"/>
          <w:color w:val="000000"/>
          <w:sz w:val="28"/>
          <w:szCs w:val="28"/>
        </w:rPr>
        <w:t>о</w:t>
      </w:r>
      <w:r w:rsidR="00DE38E6" w:rsidRPr="006A04BC">
        <w:rPr>
          <w:rFonts w:eastAsia="Arial Unicode MS"/>
          <w:color w:val="000000"/>
          <w:sz w:val="28"/>
          <w:szCs w:val="28"/>
        </w:rPr>
        <w:t>давца возме</w:t>
      </w:r>
      <w:r w:rsidR="00DE38E6" w:rsidRPr="006A04BC">
        <w:rPr>
          <w:rFonts w:eastAsia="Arial Unicode MS"/>
          <w:color w:val="000000"/>
          <w:sz w:val="28"/>
          <w:szCs w:val="28"/>
        </w:rPr>
        <w:softHyphen/>
        <w:t xml:space="preserve">стить убытки лизингополучатель обратился с </w:t>
      </w:r>
      <w:r>
        <w:rPr>
          <w:rFonts w:eastAsia="Arial Unicode MS"/>
          <w:color w:val="000000"/>
          <w:sz w:val="28"/>
          <w:szCs w:val="28"/>
        </w:rPr>
        <w:t xml:space="preserve">соответствующим </w:t>
      </w:r>
      <w:r w:rsidR="00DE38E6" w:rsidRPr="006A04BC">
        <w:rPr>
          <w:rFonts w:eastAsia="Arial Unicode MS"/>
          <w:color w:val="000000"/>
          <w:sz w:val="28"/>
          <w:szCs w:val="28"/>
        </w:rPr>
        <w:t>иском в арбитраж</w:t>
      </w:r>
      <w:r w:rsidR="00DE38E6" w:rsidRPr="006A04BC">
        <w:rPr>
          <w:rFonts w:eastAsia="Arial Unicode MS"/>
          <w:color w:val="000000"/>
          <w:sz w:val="28"/>
          <w:szCs w:val="28"/>
        </w:rPr>
        <w:softHyphen/>
        <w:t>ный суд.</w:t>
      </w:r>
    </w:p>
    <w:p w:rsidR="00DE38E6" w:rsidRPr="006A04BC" w:rsidRDefault="00DE38E6" w:rsidP="000925D6">
      <w:pPr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b/>
          <w:bCs/>
          <w:color w:val="000000"/>
          <w:sz w:val="28"/>
          <w:szCs w:val="28"/>
        </w:rPr>
      </w:pPr>
      <w:r w:rsidRPr="006A04BC">
        <w:rPr>
          <w:rFonts w:eastAsia="Arial Unicode MS"/>
          <w:color w:val="000000"/>
          <w:sz w:val="28"/>
          <w:szCs w:val="28"/>
        </w:rPr>
        <w:t>Суды апелляционной и кассационной инстанций требования истца удовл</w:t>
      </w:r>
      <w:r w:rsidRPr="006A04BC">
        <w:rPr>
          <w:rFonts w:eastAsia="Arial Unicode MS"/>
          <w:color w:val="000000"/>
          <w:sz w:val="28"/>
          <w:szCs w:val="28"/>
        </w:rPr>
        <w:t>е</w:t>
      </w:r>
      <w:r w:rsidRPr="006A04BC">
        <w:rPr>
          <w:rFonts w:eastAsia="Arial Unicode MS"/>
          <w:color w:val="000000"/>
          <w:sz w:val="28"/>
          <w:szCs w:val="28"/>
        </w:rPr>
        <w:t xml:space="preserve">творили, исходя из </w:t>
      </w:r>
      <w:r w:rsidR="000925D6">
        <w:rPr>
          <w:rFonts w:eastAsia="Arial Unicode MS"/>
          <w:color w:val="000000"/>
          <w:sz w:val="28"/>
          <w:szCs w:val="28"/>
        </w:rPr>
        <w:t>обстоятельств того, что</w:t>
      </w:r>
      <w:r w:rsidR="000925D6">
        <w:rPr>
          <w:rFonts w:eastAsia="Arial Unicode MS"/>
          <w:b/>
          <w:bCs/>
          <w:color w:val="000000"/>
          <w:sz w:val="28"/>
          <w:szCs w:val="28"/>
        </w:rPr>
        <w:t xml:space="preserve"> </w:t>
      </w:r>
      <w:r w:rsidR="000925D6" w:rsidRPr="000925D6">
        <w:rPr>
          <w:rFonts w:eastAsia="Arial Unicode MS"/>
          <w:bCs/>
          <w:color w:val="000000"/>
          <w:sz w:val="28"/>
          <w:szCs w:val="28"/>
        </w:rPr>
        <w:t>п</w:t>
      </w:r>
      <w:r w:rsidRPr="006A04BC">
        <w:rPr>
          <w:rFonts w:eastAsia="Arial Unicode MS"/>
          <w:color w:val="000000"/>
          <w:sz w:val="28"/>
          <w:szCs w:val="28"/>
        </w:rPr>
        <w:t xml:space="preserve">раво предъявить иск </w:t>
      </w:r>
      <w:r w:rsidR="000925D6">
        <w:rPr>
          <w:rFonts w:eastAsia="Arial Unicode MS"/>
          <w:color w:val="000000"/>
          <w:sz w:val="28"/>
          <w:szCs w:val="28"/>
        </w:rPr>
        <w:t xml:space="preserve">к </w:t>
      </w:r>
      <w:r w:rsidRPr="006A04BC">
        <w:rPr>
          <w:rFonts w:eastAsia="Arial Unicode MS"/>
          <w:color w:val="000000"/>
          <w:sz w:val="28"/>
          <w:szCs w:val="28"/>
        </w:rPr>
        <w:t>продавцу у лизингополучателя суще</w:t>
      </w:r>
      <w:r w:rsidRPr="006A04BC">
        <w:rPr>
          <w:rFonts w:eastAsia="Arial Unicode MS"/>
          <w:color w:val="000000"/>
          <w:sz w:val="28"/>
          <w:szCs w:val="28"/>
        </w:rPr>
        <w:softHyphen/>
        <w:t>ствует в с</w:t>
      </w:r>
      <w:r w:rsidRPr="006A04BC">
        <w:rPr>
          <w:rFonts w:eastAsia="Arial Unicode MS"/>
          <w:color w:val="000000"/>
          <w:sz w:val="28"/>
          <w:szCs w:val="28"/>
        </w:rPr>
        <w:t>и</w:t>
      </w:r>
      <w:r w:rsidR="000925D6">
        <w:rPr>
          <w:rFonts w:eastAsia="Arial Unicode MS"/>
          <w:color w:val="000000"/>
          <w:sz w:val="28"/>
          <w:szCs w:val="28"/>
        </w:rPr>
        <w:t>лу ст.</w:t>
      </w:r>
      <w:r w:rsidRPr="006A04BC">
        <w:rPr>
          <w:rFonts w:eastAsia="Arial Unicode MS"/>
          <w:color w:val="000000"/>
          <w:sz w:val="28"/>
          <w:szCs w:val="28"/>
        </w:rPr>
        <w:t>670 Г</w:t>
      </w:r>
      <w:r w:rsidR="000925D6">
        <w:rPr>
          <w:rFonts w:eastAsia="Arial Unicode MS"/>
          <w:color w:val="000000"/>
          <w:sz w:val="28"/>
          <w:szCs w:val="28"/>
        </w:rPr>
        <w:t>К РФ. В соответствии с таковой</w:t>
      </w:r>
      <w:r w:rsidRPr="006A04BC">
        <w:rPr>
          <w:rFonts w:eastAsia="Arial Unicode MS"/>
          <w:color w:val="000000"/>
          <w:sz w:val="28"/>
          <w:szCs w:val="28"/>
        </w:rPr>
        <w:t xml:space="preserve"> статьей арендатор вправе предъявить непосредственно продавцу лизин</w:t>
      </w:r>
      <w:r w:rsidRPr="006A04BC">
        <w:rPr>
          <w:rFonts w:eastAsia="Arial Unicode MS"/>
          <w:color w:val="000000"/>
          <w:sz w:val="28"/>
          <w:szCs w:val="28"/>
        </w:rPr>
        <w:softHyphen/>
        <w:t>гового имущества требов</w:t>
      </w:r>
      <w:r w:rsidRPr="006A04BC">
        <w:rPr>
          <w:rFonts w:eastAsia="Arial Unicode MS"/>
          <w:color w:val="000000"/>
          <w:sz w:val="28"/>
          <w:szCs w:val="28"/>
        </w:rPr>
        <w:t>а</w:t>
      </w:r>
      <w:r w:rsidRPr="006A04BC">
        <w:rPr>
          <w:rFonts w:eastAsia="Arial Unicode MS"/>
          <w:color w:val="000000"/>
          <w:sz w:val="28"/>
          <w:szCs w:val="28"/>
        </w:rPr>
        <w:t xml:space="preserve">ния, </w:t>
      </w:r>
      <w:r w:rsidR="000925D6">
        <w:rPr>
          <w:rFonts w:eastAsia="Arial Unicode MS"/>
          <w:color w:val="000000"/>
          <w:sz w:val="28"/>
          <w:szCs w:val="28"/>
        </w:rPr>
        <w:t>которые вытекают</w:t>
      </w:r>
      <w:r w:rsidRPr="006A04BC">
        <w:rPr>
          <w:rFonts w:eastAsia="Arial Unicode MS"/>
          <w:color w:val="000000"/>
          <w:sz w:val="28"/>
          <w:szCs w:val="28"/>
        </w:rPr>
        <w:t xml:space="preserve"> из договора купли-продажи, заключенного между пр</w:t>
      </w:r>
      <w:r w:rsidRPr="006A04BC">
        <w:rPr>
          <w:rFonts w:eastAsia="Arial Unicode MS"/>
          <w:color w:val="000000"/>
          <w:sz w:val="28"/>
          <w:szCs w:val="28"/>
        </w:rPr>
        <w:t>о</w:t>
      </w:r>
      <w:r w:rsidRPr="006A04BC">
        <w:rPr>
          <w:rFonts w:eastAsia="Arial Unicode MS"/>
          <w:color w:val="000000"/>
          <w:sz w:val="28"/>
          <w:szCs w:val="28"/>
        </w:rPr>
        <w:t>давцом и арендодателем.</w:t>
      </w:r>
    </w:p>
    <w:p w:rsidR="00DE38E6" w:rsidRPr="006A04BC" w:rsidRDefault="00DE38E6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 w:rsidRPr="006A04BC">
        <w:rPr>
          <w:rFonts w:eastAsia="Arial Unicode MS"/>
          <w:color w:val="000000"/>
          <w:sz w:val="28"/>
          <w:szCs w:val="28"/>
        </w:rPr>
        <w:t xml:space="preserve">В нарушение </w:t>
      </w:r>
      <w:r w:rsidR="000925D6">
        <w:rPr>
          <w:rFonts w:eastAsia="Arial Unicode MS"/>
          <w:color w:val="000000"/>
          <w:sz w:val="28"/>
          <w:szCs w:val="28"/>
        </w:rPr>
        <w:t xml:space="preserve">заключенного </w:t>
      </w:r>
      <w:r w:rsidRPr="006A04BC">
        <w:rPr>
          <w:rFonts w:eastAsia="Arial Unicode MS"/>
          <w:color w:val="000000"/>
          <w:sz w:val="28"/>
          <w:szCs w:val="28"/>
        </w:rPr>
        <w:t>договора лизинга и действующего законода</w:t>
      </w:r>
      <w:r w:rsidRPr="006A04BC">
        <w:rPr>
          <w:rFonts w:eastAsia="Arial Unicode MS"/>
          <w:color w:val="000000"/>
          <w:sz w:val="28"/>
          <w:szCs w:val="28"/>
        </w:rPr>
        <w:softHyphen/>
        <w:t>тельства пр</w:t>
      </w:r>
      <w:r w:rsidRPr="006A04BC">
        <w:rPr>
          <w:rFonts w:eastAsia="Arial Unicode MS"/>
          <w:color w:val="000000"/>
          <w:sz w:val="28"/>
          <w:szCs w:val="28"/>
        </w:rPr>
        <w:t>о</w:t>
      </w:r>
      <w:r w:rsidRPr="006A04BC">
        <w:rPr>
          <w:rFonts w:eastAsia="Arial Unicode MS"/>
          <w:color w:val="000000"/>
          <w:sz w:val="28"/>
          <w:szCs w:val="28"/>
        </w:rPr>
        <w:t>давец не передал лизингополучател</w:t>
      </w:r>
      <w:r w:rsidR="000925D6">
        <w:rPr>
          <w:rFonts w:eastAsia="Arial Unicode MS"/>
          <w:color w:val="000000"/>
          <w:sz w:val="28"/>
          <w:szCs w:val="28"/>
        </w:rPr>
        <w:t>ю разрешение Ростехнадзора. В</w:t>
      </w:r>
      <w:r w:rsidRPr="006A04BC">
        <w:rPr>
          <w:rFonts w:eastAsia="Arial Unicode MS"/>
          <w:color w:val="000000"/>
          <w:sz w:val="28"/>
          <w:szCs w:val="28"/>
        </w:rPr>
        <w:t xml:space="preserve">следствие </w:t>
      </w:r>
      <w:r w:rsidR="000925D6">
        <w:rPr>
          <w:rFonts w:eastAsia="Arial Unicode MS"/>
          <w:color w:val="000000"/>
          <w:sz w:val="28"/>
          <w:szCs w:val="28"/>
        </w:rPr>
        <w:t xml:space="preserve">таких обстоятельств </w:t>
      </w:r>
      <w:r w:rsidRPr="006A04BC">
        <w:rPr>
          <w:rFonts w:eastAsia="Arial Unicode MS"/>
          <w:color w:val="000000"/>
          <w:sz w:val="28"/>
          <w:szCs w:val="28"/>
        </w:rPr>
        <w:t xml:space="preserve"> последний не имел фактической возможности использовать предмет л</w:t>
      </w:r>
      <w:r w:rsidRPr="006A04BC">
        <w:rPr>
          <w:rFonts w:eastAsia="Arial Unicode MS"/>
          <w:color w:val="000000"/>
          <w:sz w:val="28"/>
          <w:szCs w:val="28"/>
        </w:rPr>
        <w:t>и</w:t>
      </w:r>
      <w:r w:rsidRPr="006A04BC">
        <w:rPr>
          <w:rFonts w:eastAsia="Arial Unicode MS"/>
          <w:color w:val="000000"/>
          <w:sz w:val="28"/>
          <w:szCs w:val="28"/>
        </w:rPr>
        <w:t xml:space="preserve">зинга, </w:t>
      </w:r>
      <w:r w:rsidR="000925D6">
        <w:rPr>
          <w:rFonts w:eastAsia="Arial Unicode MS"/>
          <w:color w:val="000000"/>
          <w:sz w:val="28"/>
          <w:szCs w:val="28"/>
        </w:rPr>
        <w:t xml:space="preserve">но </w:t>
      </w:r>
      <w:r w:rsidRPr="006A04BC">
        <w:rPr>
          <w:rFonts w:eastAsia="Arial Unicode MS"/>
          <w:color w:val="000000"/>
          <w:sz w:val="28"/>
          <w:szCs w:val="28"/>
        </w:rPr>
        <w:t xml:space="preserve">при этом оплачивая лизинговые платежи. Самостоятельно получить спорное </w:t>
      </w:r>
      <w:r w:rsidR="000925D6">
        <w:rPr>
          <w:rFonts w:eastAsia="Arial Unicode MS"/>
          <w:color w:val="000000"/>
          <w:sz w:val="28"/>
          <w:szCs w:val="28"/>
        </w:rPr>
        <w:t xml:space="preserve">                        </w:t>
      </w:r>
      <w:r w:rsidRPr="006A04BC">
        <w:rPr>
          <w:rFonts w:eastAsia="Arial Unicode MS"/>
          <w:color w:val="000000"/>
          <w:sz w:val="28"/>
          <w:szCs w:val="28"/>
        </w:rPr>
        <w:t>разре</w:t>
      </w:r>
      <w:r w:rsidRPr="006A04BC">
        <w:rPr>
          <w:rFonts w:eastAsia="Arial Unicode MS"/>
          <w:color w:val="000000"/>
          <w:sz w:val="28"/>
          <w:szCs w:val="28"/>
        </w:rPr>
        <w:softHyphen/>
        <w:t xml:space="preserve">шение Ростехнадзора лизингополучатель </w:t>
      </w:r>
      <w:r w:rsidR="000925D6">
        <w:rPr>
          <w:rFonts w:eastAsia="Arial Unicode MS"/>
          <w:color w:val="000000"/>
          <w:sz w:val="28"/>
          <w:szCs w:val="28"/>
        </w:rPr>
        <w:t xml:space="preserve">получить </w:t>
      </w:r>
      <w:r w:rsidRPr="006A04BC">
        <w:rPr>
          <w:rFonts w:eastAsia="Arial Unicode MS"/>
          <w:color w:val="000000"/>
          <w:sz w:val="28"/>
          <w:szCs w:val="28"/>
        </w:rPr>
        <w:t>не мог</w:t>
      </w:r>
      <w:r w:rsidR="00203D2D">
        <w:rPr>
          <w:rFonts w:eastAsia="Arial Unicode MS"/>
          <w:color w:val="000000"/>
          <w:sz w:val="28"/>
          <w:szCs w:val="28"/>
        </w:rPr>
        <w:t xml:space="preserve">. </w:t>
      </w:r>
      <w:r w:rsidR="00203D2D">
        <w:rPr>
          <w:rStyle w:val="a8"/>
          <w:rFonts w:eastAsia="Arial Unicode MS"/>
          <w:color w:val="000000"/>
          <w:sz w:val="28"/>
          <w:szCs w:val="28"/>
        </w:rPr>
        <w:footnoteReference w:id="39"/>
      </w:r>
      <w:r w:rsidRPr="006A04BC">
        <w:rPr>
          <w:rFonts w:eastAsia="Arial Unicode MS"/>
          <w:color w:val="000000"/>
          <w:sz w:val="28"/>
          <w:szCs w:val="28"/>
        </w:rPr>
        <w:t xml:space="preserve"> </w:t>
      </w:r>
    </w:p>
    <w:p w:rsidR="00DE38E6" w:rsidRDefault="000925D6" w:rsidP="00067D25">
      <w:pPr>
        <w:widowControl/>
        <w:tabs>
          <w:tab w:val="left" w:pos="9356"/>
        </w:tabs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Иная позиция имеет место быть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как у судебных органов, так и у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 законодателя при разрешении с</w:t>
      </w:r>
      <w:r w:rsidR="00DE38E6" w:rsidRPr="006A04BC">
        <w:rPr>
          <w:rFonts w:eastAsia="Arial Unicode MS"/>
          <w:color w:val="000000"/>
          <w:sz w:val="28"/>
          <w:szCs w:val="28"/>
        </w:rPr>
        <w:t>и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туаций, когда не передавшего товар </w:t>
      </w:r>
      <w:r>
        <w:rPr>
          <w:rFonts w:eastAsia="Arial Unicode MS"/>
          <w:color w:val="000000"/>
          <w:sz w:val="28"/>
          <w:szCs w:val="28"/>
        </w:rPr>
        <w:t xml:space="preserve">                       </w:t>
      </w:r>
      <w:r w:rsidR="00DE38E6" w:rsidRPr="006A04BC">
        <w:rPr>
          <w:rFonts w:eastAsia="Arial Unicode MS"/>
          <w:color w:val="000000"/>
          <w:sz w:val="28"/>
          <w:szCs w:val="28"/>
        </w:rPr>
        <w:t>про</w:t>
      </w:r>
      <w:r w:rsidR="00DE38E6" w:rsidRPr="006A04BC">
        <w:rPr>
          <w:rFonts w:eastAsia="Arial Unicode MS"/>
          <w:color w:val="000000"/>
          <w:sz w:val="28"/>
          <w:szCs w:val="28"/>
        </w:rPr>
        <w:softHyphen/>
        <w:t xml:space="preserve">давца выбрал </w:t>
      </w:r>
      <w:r>
        <w:rPr>
          <w:rFonts w:eastAsia="Arial Unicode MS"/>
          <w:color w:val="000000"/>
          <w:sz w:val="28"/>
          <w:szCs w:val="28"/>
        </w:rPr>
        <w:t xml:space="preserve">сам лизингополучатель. 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Президиум Высшего Арбитражного Суда РФ согласился с </w:t>
      </w:r>
      <w:r>
        <w:rPr>
          <w:rFonts w:eastAsia="Arial Unicode MS"/>
          <w:color w:val="000000"/>
          <w:sz w:val="28"/>
          <w:szCs w:val="28"/>
        </w:rPr>
        <w:t>решениями судов, удовлетворив</w:t>
      </w:r>
      <w:r>
        <w:rPr>
          <w:rFonts w:eastAsia="Arial Unicode MS"/>
          <w:color w:val="000000"/>
          <w:sz w:val="28"/>
          <w:szCs w:val="28"/>
        </w:rPr>
        <w:softHyphen/>
        <w:t>ших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 требования лизингодателя о взыскании лизинговых </w:t>
      </w:r>
      <w:r w:rsidR="00DE38E6" w:rsidRPr="006A04BC">
        <w:rPr>
          <w:rFonts w:eastAsia="Arial Unicode MS"/>
          <w:sz w:val="28"/>
          <w:szCs w:val="28"/>
        </w:rPr>
        <w:t>плат</w:t>
      </w:r>
      <w:r w:rsidR="00DE38E6" w:rsidRPr="006A04BC">
        <w:rPr>
          <w:rFonts w:eastAsia="Arial Unicode MS"/>
          <w:sz w:val="28"/>
          <w:szCs w:val="28"/>
        </w:rPr>
        <w:t>е</w:t>
      </w:r>
      <w:r w:rsidR="00DE38E6" w:rsidRPr="006A04BC">
        <w:rPr>
          <w:rFonts w:eastAsia="Arial Unicode MS"/>
          <w:sz w:val="28"/>
          <w:szCs w:val="28"/>
        </w:rPr>
        <w:t xml:space="preserve">жей </w:t>
      </w:r>
      <w:r w:rsidR="00DE38E6" w:rsidRPr="006A04BC">
        <w:rPr>
          <w:rFonts w:eastAsia="Arial Unicode MS"/>
          <w:color w:val="000000"/>
          <w:sz w:val="28"/>
          <w:szCs w:val="28"/>
        </w:rPr>
        <w:t>с лизингополучателя, не получившего в пользо</w:t>
      </w:r>
      <w:r w:rsidR="00DE38E6" w:rsidRPr="006A04BC">
        <w:rPr>
          <w:rFonts w:eastAsia="Arial Unicode MS"/>
          <w:color w:val="000000"/>
          <w:sz w:val="28"/>
          <w:szCs w:val="28"/>
        </w:rPr>
        <w:softHyphen/>
      </w:r>
      <w:r w:rsidR="00DE38E6" w:rsidRPr="006A04BC">
        <w:rPr>
          <w:rFonts w:eastAsia="Arial Unicode MS"/>
          <w:sz w:val="28"/>
          <w:szCs w:val="28"/>
        </w:rPr>
        <w:t xml:space="preserve">вание </w:t>
      </w:r>
      <w:r w:rsidR="00DE38E6" w:rsidRPr="006A04BC">
        <w:rPr>
          <w:rFonts w:eastAsia="Arial Unicode MS"/>
          <w:color w:val="000000"/>
          <w:sz w:val="28"/>
          <w:szCs w:val="28"/>
        </w:rPr>
        <w:t>предмет</w:t>
      </w:r>
      <w:r>
        <w:rPr>
          <w:rFonts w:eastAsia="Arial Unicode MS"/>
          <w:color w:val="000000"/>
          <w:sz w:val="28"/>
          <w:szCs w:val="28"/>
        </w:rPr>
        <w:t>а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 лизинга по в</w:t>
      </w:r>
      <w:r w:rsidR="00DE38E6" w:rsidRPr="006A04BC"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не продавца. П</w:t>
      </w:r>
      <w:r w:rsidR="002049AB">
        <w:rPr>
          <w:rFonts w:eastAsia="Arial Unicode MS"/>
          <w:color w:val="000000"/>
          <w:sz w:val="28"/>
          <w:szCs w:val="28"/>
        </w:rPr>
        <w:t>ри данных обс</w:t>
      </w:r>
      <w:r>
        <w:rPr>
          <w:rFonts w:eastAsia="Arial Unicode MS"/>
          <w:color w:val="000000"/>
          <w:sz w:val="28"/>
          <w:szCs w:val="28"/>
        </w:rPr>
        <w:t>тоятельствах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 Пре</w:t>
      </w:r>
      <w:r w:rsidR="00DE38E6" w:rsidRPr="006A04BC">
        <w:rPr>
          <w:rFonts w:eastAsia="Arial Unicode MS"/>
          <w:color w:val="000000"/>
          <w:sz w:val="28"/>
          <w:szCs w:val="28"/>
        </w:rPr>
        <w:softHyphen/>
        <w:t>зидиум</w:t>
      </w:r>
      <w:r w:rsidR="002049AB">
        <w:rPr>
          <w:rFonts w:eastAsia="Arial Unicode MS"/>
          <w:color w:val="000000"/>
          <w:sz w:val="28"/>
          <w:szCs w:val="28"/>
        </w:rPr>
        <w:t xml:space="preserve"> определил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, </w:t>
      </w:r>
      <w:r w:rsidR="002049AB">
        <w:rPr>
          <w:rFonts w:eastAsia="Arial Unicode MS"/>
          <w:color w:val="000000"/>
          <w:sz w:val="28"/>
          <w:szCs w:val="28"/>
        </w:rPr>
        <w:t xml:space="preserve">что 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суды обоснованно исходили из того, что, оформив договор купли-продажи с продавцом, который был указан лизингополучателем, лизингодатель </w:t>
      </w:r>
      <w:r w:rsidR="002049AB">
        <w:rPr>
          <w:rFonts w:eastAsia="Arial Unicode MS"/>
          <w:color w:val="000000"/>
          <w:sz w:val="28"/>
          <w:szCs w:val="28"/>
        </w:rPr>
        <w:t xml:space="preserve">в полной мере </w:t>
      </w:r>
      <w:r w:rsidR="00DE38E6" w:rsidRPr="006A04BC">
        <w:rPr>
          <w:rFonts w:eastAsia="Arial Unicode MS"/>
          <w:color w:val="000000"/>
          <w:sz w:val="28"/>
          <w:szCs w:val="28"/>
        </w:rPr>
        <w:t>надлежащим образом исполнил свои об</w:t>
      </w:r>
      <w:r w:rsidR="00DE38E6" w:rsidRPr="006A04BC">
        <w:rPr>
          <w:rFonts w:eastAsia="Arial Unicode MS"/>
          <w:color w:val="000000"/>
          <w:sz w:val="28"/>
          <w:szCs w:val="28"/>
        </w:rPr>
        <w:t>я</w:t>
      </w:r>
      <w:r w:rsidR="00DE38E6" w:rsidRPr="006A04BC">
        <w:rPr>
          <w:rFonts w:eastAsia="Arial Unicode MS"/>
          <w:color w:val="000000"/>
          <w:sz w:val="28"/>
          <w:szCs w:val="28"/>
        </w:rPr>
        <w:t>занности по договору лизинга. Лизинго</w:t>
      </w:r>
      <w:r w:rsidR="00DE38E6" w:rsidRPr="006A04BC">
        <w:rPr>
          <w:rFonts w:eastAsia="Arial Unicode MS"/>
          <w:color w:val="000000"/>
          <w:sz w:val="28"/>
          <w:szCs w:val="28"/>
        </w:rPr>
        <w:softHyphen/>
        <w:t xml:space="preserve">датель понес расходы, </w:t>
      </w:r>
      <w:r w:rsidR="002049AB">
        <w:rPr>
          <w:rFonts w:eastAsia="Arial Unicode MS"/>
          <w:color w:val="000000"/>
          <w:sz w:val="28"/>
          <w:szCs w:val="28"/>
        </w:rPr>
        <w:t>которые связаны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 с приобретением предмета лизинга. </w:t>
      </w:r>
      <w:r w:rsidR="002049AB">
        <w:rPr>
          <w:rFonts w:eastAsia="Arial Unicode MS"/>
          <w:color w:val="000000"/>
          <w:sz w:val="28"/>
          <w:szCs w:val="28"/>
        </w:rPr>
        <w:t xml:space="preserve">В этом случае, </w:t>
      </w:r>
      <w:r w:rsidR="002049AB">
        <w:rPr>
          <w:rFonts w:eastAsia="Arial Unicode MS"/>
          <w:bCs/>
          <w:sz w:val="28"/>
          <w:szCs w:val="28"/>
        </w:rPr>
        <w:t>в</w:t>
      </w:r>
      <w:r w:rsidR="00DE38E6" w:rsidRPr="00203D2D">
        <w:rPr>
          <w:rFonts w:eastAsia="Arial Unicode MS"/>
          <w:bCs/>
          <w:sz w:val="28"/>
          <w:szCs w:val="28"/>
        </w:rPr>
        <w:t xml:space="preserve"> </w:t>
      </w:r>
      <w:r w:rsidR="00DE38E6" w:rsidRPr="006A04BC">
        <w:rPr>
          <w:rFonts w:eastAsia="Arial Unicode MS"/>
          <w:color w:val="000000"/>
          <w:sz w:val="28"/>
          <w:szCs w:val="28"/>
        </w:rPr>
        <w:t>связи с неисполнением продавцом об</w:t>
      </w:r>
      <w:r w:rsidR="00DE38E6" w:rsidRPr="006A04BC">
        <w:rPr>
          <w:rFonts w:eastAsia="Arial Unicode MS"/>
          <w:color w:val="000000"/>
          <w:sz w:val="28"/>
          <w:szCs w:val="28"/>
        </w:rPr>
        <w:t>я</w:t>
      </w:r>
      <w:r w:rsidR="00DE38E6" w:rsidRPr="006A04BC">
        <w:rPr>
          <w:rFonts w:eastAsia="Arial Unicode MS"/>
          <w:color w:val="000000"/>
          <w:sz w:val="28"/>
          <w:szCs w:val="28"/>
        </w:rPr>
        <w:t xml:space="preserve">зательств по передаче имущества лизингодатель не получает </w:t>
      </w:r>
      <w:r w:rsidR="002049AB">
        <w:rPr>
          <w:rFonts w:eastAsia="Arial Unicode MS"/>
          <w:color w:val="000000"/>
          <w:sz w:val="28"/>
          <w:szCs w:val="28"/>
        </w:rPr>
        <w:t xml:space="preserve">соответствующие </w:t>
      </w:r>
      <w:r w:rsidR="00DE38E6" w:rsidRPr="006A04BC">
        <w:rPr>
          <w:rFonts w:eastAsia="Arial Unicode MS"/>
          <w:color w:val="000000"/>
          <w:sz w:val="28"/>
          <w:szCs w:val="28"/>
        </w:rPr>
        <w:t>лизин</w:t>
      </w:r>
      <w:r w:rsidR="00DE38E6" w:rsidRPr="006A04BC">
        <w:rPr>
          <w:rFonts w:eastAsia="Arial Unicode MS"/>
          <w:color w:val="000000"/>
          <w:sz w:val="28"/>
          <w:szCs w:val="28"/>
        </w:rPr>
        <w:softHyphen/>
        <w:t xml:space="preserve">говые платежи и несет </w:t>
      </w:r>
      <w:r w:rsidR="002049AB">
        <w:rPr>
          <w:rFonts w:eastAsia="Arial Unicode MS"/>
          <w:color w:val="000000"/>
          <w:sz w:val="28"/>
          <w:szCs w:val="28"/>
        </w:rPr>
        <w:t xml:space="preserve">определенные </w:t>
      </w:r>
      <w:r w:rsidR="00DE38E6" w:rsidRPr="006A04BC">
        <w:rPr>
          <w:rFonts w:eastAsia="Arial Unicode MS"/>
          <w:color w:val="000000"/>
          <w:sz w:val="28"/>
          <w:szCs w:val="28"/>
        </w:rPr>
        <w:t>убытки.</w:t>
      </w:r>
    </w:p>
    <w:p w:rsidR="00DE38E6" w:rsidRPr="001306F9" w:rsidRDefault="002049AB" w:rsidP="00067D25">
      <w:pPr>
        <w:pStyle w:val="ConsNormal"/>
        <w:widowControl/>
        <w:tabs>
          <w:tab w:val="left" w:pos="9356"/>
        </w:tabs>
        <w:spacing w:line="360" w:lineRule="auto"/>
        <w:ind w:right="282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Подводя итог изложенным выше обстоятельствам</w:t>
      </w:r>
      <w:r w:rsidR="00DE38E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 xml:space="preserve"> можно сделать вывод о том, что именно Арбитражные суды рассматривают споры по лизинговым сделкам. При ра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>с</w:t>
      </w:r>
      <w:r>
        <w:rPr>
          <w:rFonts w:ascii="Times New Roman" w:eastAsia="Arial Unicode MS" w:hAnsi="Times New Roman" w:cs="Times New Roman"/>
          <w:sz w:val="28"/>
          <w:szCs w:val="28"/>
        </w:rPr>
        <w:t>смотрении данной  категории дел выявляются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 xml:space="preserve"> особенности, </w:t>
      </w:r>
      <w:r>
        <w:rPr>
          <w:rFonts w:ascii="Times New Roman" w:eastAsia="Arial Unicode MS" w:hAnsi="Times New Roman" w:cs="Times New Roman"/>
          <w:sz w:val="28"/>
          <w:szCs w:val="28"/>
        </w:rPr>
        <w:t>которые имеют место и возникают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 xml:space="preserve"> как в связи с проблемами в правовом регулировании лизинга, так и в связи с отл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 xml:space="preserve">чительными чертами, </w:t>
      </w:r>
      <w:r>
        <w:rPr>
          <w:rFonts w:ascii="Times New Roman" w:eastAsia="Arial Unicode MS" w:hAnsi="Times New Roman" w:cs="Times New Roman"/>
          <w:sz w:val="28"/>
          <w:szCs w:val="28"/>
        </w:rPr>
        <w:t>которые характерны  только для договора лизинга. А именно это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>, бе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>з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 xml:space="preserve">условно, нельзя не учитывать. </w:t>
      </w:r>
      <w:r>
        <w:rPr>
          <w:rFonts w:ascii="Times New Roman" w:eastAsia="Arial Unicode MS" w:hAnsi="Times New Roman" w:cs="Times New Roman"/>
          <w:sz w:val="28"/>
          <w:szCs w:val="28"/>
        </w:rPr>
        <w:t>Но основные п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>ричины для во</w:t>
      </w:r>
      <w:r>
        <w:rPr>
          <w:rFonts w:ascii="Times New Roman" w:eastAsia="Arial Unicode MS" w:hAnsi="Times New Roman" w:cs="Times New Roman"/>
          <w:sz w:val="28"/>
          <w:szCs w:val="28"/>
        </w:rPr>
        <w:t>зникновения споров остаются те же, что и для многих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 xml:space="preserve"> категорий дел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данного рода: 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>попытка уйти от исполнения своих обязанностей по заклю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ченному договору, поиск 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 xml:space="preserve"> каки</w:t>
      </w:r>
      <w:r>
        <w:rPr>
          <w:rFonts w:ascii="Times New Roman" w:eastAsia="Arial Unicode MS" w:hAnsi="Times New Roman" w:cs="Times New Roman"/>
          <w:sz w:val="28"/>
          <w:szCs w:val="28"/>
        </w:rPr>
        <w:t>х-либо преимуществ и льгот, а также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 xml:space="preserve"> неисполнение контрагентом по сделке своих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частично или полностью своих 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>об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>я</w:t>
      </w:r>
      <w:r w:rsidR="00DE38E6" w:rsidRPr="001306F9">
        <w:rPr>
          <w:rFonts w:ascii="Times New Roman" w:eastAsia="Arial Unicode MS" w:hAnsi="Times New Roman" w:cs="Times New Roman"/>
          <w:sz w:val="28"/>
          <w:szCs w:val="28"/>
        </w:rPr>
        <w:t xml:space="preserve">зательств и их несоразмерность. </w:t>
      </w:r>
    </w:p>
    <w:p w:rsidR="00DE38E6" w:rsidRDefault="002049AB" w:rsidP="00067D25">
      <w:pPr>
        <w:pStyle w:val="ConsNormal"/>
        <w:widowControl/>
        <w:tabs>
          <w:tab w:val="left" w:pos="9356"/>
        </w:tabs>
        <w:spacing w:line="360" w:lineRule="auto"/>
        <w:ind w:right="282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Из правоприменительной практики к критериям</w:t>
      </w:r>
      <w:r w:rsidR="00DE38E6" w:rsidRPr="001306F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для установления несоразмерности в каж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дом конкретном случае можно отнести</w:t>
      </w:r>
      <w:r w:rsidR="00DE38E6" w:rsidRPr="001306F9">
        <w:rPr>
          <w:rFonts w:ascii="Times New Roman" w:eastAsia="Arial Unicode MS" w:hAnsi="Times New Roman" w:cs="Times New Roman"/>
          <w:color w:val="000000"/>
          <w:sz w:val="28"/>
          <w:szCs w:val="28"/>
        </w:rPr>
        <w:t>: чре</w:t>
      </w:r>
      <w:r w:rsidR="00DE38E6" w:rsidRPr="001306F9">
        <w:rPr>
          <w:rFonts w:ascii="Times New Roman" w:eastAsia="Arial Unicode MS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мерно завышенный</w:t>
      </w:r>
      <w:r w:rsidR="00DE38E6" w:rsidRPr="001306F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процент неустойки; значительное превышение суммы неустойки над суммой возможных убытков,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которые могут быть вызваны</w:t>
      </w:r>
      <w:r w:rsidR="00DE38E6" w:rsidRPr="001306F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нарушением обяз</w:t>
      </w:r>
      <w:r w:rsidR="00DE38E6" w:rsidRPr="001306F9">
        <w:rPr>
          <w:rFonts w:ascii="Times New Roman" w:eastAsia="Arial Unicode MS" w:hAnsi="Times New Roman" w:cs="Times New Roman"/>
          <w:color w:val="000000"/>
          <w:sz w:val="28"/>
          <w:szCs w:val="28"/>
        </w:rPr>
        <w:t>а</w:t>
      </w:r>
      <w:r w:rsidR="00DE38E6" w:rsidRPr="001306F9">
        <w:rPr>
          <w:rFonts w:ascii="Times New Roman" w:eastAsia="Arial Unicode MS" w:hAnsi="Times New Roman" w:cs="Times New Roman"/>
          <w:color w:val="000000"/>
          <w:sz w:val="28"/>
          <w:szCs w:val="28"/>
        </w:rPr>
        <w:t>тельств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 договору</w:t>
      </w:r>
      <w:r w:rsidR="00DE38E6" w:rsidRPr="001306F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; длительность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срока неисполнения обязательств и другие.</w:t>
      </w:r>
    </w:p>
    <w:p w:rsidR="00DE38E6" w:rsidRDefault="00DE38E6" w:rsidP="00DE38E6"/>
    <w:p w:rsidR="00067D25" w:rsidRDefault="00067D25" w:rsidP="00926FAD">
      <w:pPr>
        <w:pStyle w:val="1"/>
        <w:spacing w:line="360" w:lineRule="auto"/>
        <w:ind w:right="282" w:firstLine="709"/>
        <w:jc w:val="center"/>
        <w:rPr>
          <w:rFonts w:ascii="Times New Roman" w:eastAsia="Arial Unicode MS" w:hAnsi="Times New Roman"/>
          <w:sz w:val="28"/>
          <w:szCs w:val="28"/>
        </w:rPr>
      </w:pPr>
      <w:bookmarkStart w:id="19" w:name="_Toc245658649"/>
      <w:bookmarkStart w:id="20" w:name="_Toc245658648"/>
      <w:bookmarkStart w:id="21" w:name="_Toc448783838"/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203D2D" w:rsidRDefault="00203D2D" w:rsidP="00203D2D">
      <w:pPr>
        <w:rPr>
          <w:rFonts w:eastAsia="Arial Unicode MS"/>
        </w:rPr>
      </w:pPr>
    </w:p>
    <w:p w:rsidR="00407C14" w:rsidRDefault="00407C14" w:rsidP="00095D64">
      <w:pPr>
        <w:rPr>
          <w:rFonts w:eastAsia="Arial Unicode MS"/>
        </w:rPr>
      </w:pPr>
    </w:p>
    <w:bookmarkEnd w:id="20"/>
    <w:bookmarkEnd w:id="21"/>
    <w:p w:rsidR="002155AD" w:rsidRDefault="002155AD" w:rsidP="002049AB">
      <w:pPr>
        <w:pStyle w:val="1"/>
        <w:spacing w:before="0" w:after="0" w:line="360" w:lineRule="auto"/>
        <w:ind w:right="284"/>
        <w:jc w:val="center"/>
        <w:rPr>
          <w:rFonts w:ascii="Times New Roman" w:eastAsia="Arial Unicode MS" w:hAnsi="Times New Roman"/>
          <w:sz w:val="28"/>
          <w:szCs w:val="28"/>
        </w:rPr>
      </w:pPr>
      <w:r w:rsidRPr="00067D25">
        <w:rPr>
          <w:rFonts w:ascii="Times New Roman" w:eastAsia="Arial Unicode MS" w:hAnsi="Times New Roman"/>
          <w:sz w:val="28"/>
          <w:szCs w:val="28"/>
        </w:rPr>
        <w:t>ЗАКЛЮЧЕНИЕ</w:t>
      </w:r>
    </w:p>
    <w:p w:rsidR="002155AD" w:rsidRDefault="002155AD" w:rsidP="002155AD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spacing w:val="3"/>
          <w:sz w:val="28"/>
          <w:szCs w:val="28"/>
        </w:rPr>
      </w:pPr>
    </w:p>
    <w:p w:rsidR="007B55E5" w:rsidRDefault="007803AF" w:rsidP="002155AD">
      <w:pPr>
        <w:widowControl/>
        <w:shd w:val="clear" w:color="auto" w:fill="FFFFFF"/>
        <w:spacing w:line="360" w:lineRule="auto"/>
        <w:ind w:right="284" w:firstLine="709"/>
        <w:jc w:val="both"/>
        <w:rPr>
          <w:rFonts w:eastAsia="Arial Unicode MS"/>
          <w:spacing w:val="2"/>
          <w:sz w:val="28"/>
          <w:szCs w:val="28"/>
        </w:rPr>
      </w:pPr>
      <w:r w:rsidRPr="001306F9">
        <w:rPr>
          <w:rFonts w:eastAsia="Arial Unicode MS"/>
          <w:spacing w:val="3"/>
          <w:sz w:val="28"/>
          <w:szCs w:val="28"/>
        </w:rPr>
        <w:t xml:space="preserve">В </w:t>
      </w:r>
      <w:r w:rsidR="001F6EFD">
        <w:rPr>
          <w:rFonts w:eastAsia="Arial Unicode MS"/>
          <w:spacing w:val="3"/>
          <w:sz w:val="28"/>
          <w:szCs w:val="28"/>
        </w:rPr>
        <w:t>настоящей</w:t>
      </w:r>
      <w:r w:rsidR="00095D64">
        <w:rPr>
          <w:rFonts w:eastAsia="Arial Unicode MS"/>
          <w:spacing w:val="3"/>
          <w:sz w:val="28"/>
          <w:szCs w:val="28"/>
        </w:rPr>
        <w:t xml:space="preserve"> работе был представлен</w:t>
      </w:r>
      <w:r w:rsidR="001A0C92">
        <w:rPr>
          <w:rFonts w:eastAsia="Arial Unicode MS"/>
          <w:spacing w:val="2"/>
          <w:sz w:val="28"/>
          <w:szCs w:val="28"/>
        </w:rPr>
        <w:t xml:space="preserve"> и дан анализ </w:t>
      </w:r>
      <w:r w:rsidR="001F6EFD">
        <w:rPr>
          <w:rFonts w:eastAsia="Arial Unicode MS"/>
          <w:spacing w:val="2"/>
          <w:sz w:val="28"/>
          <w:szCs w:val="28"/>
        </w:rPr>
        <w:t xml:space="preserve">основных </w:t>
      </w:r>
      <w:r w:rsidR="001A0C92">
        <w:rPr>
          <w:rFonts w:eastAsia="Arial Unicode MS"/>
          <w:spacing w:val="2"/>
          <w:sz w:val="28"/>
          <w:szCs w:val="28"/>
        </w:rPr>
        <w:t>аспектов, которые касаются  лизинговых правоотношений</w:t>
      </w:r>
      <w:r w:rsidRPr="001306F9">
        <w:rPr>
          <w:rFonts w:eastAsia="Arial Unicode MS"/>
          <w:spacing w:val="2"/>
          <w:sz w:val="28"/>
          <w:szCs w:val="28"/>
        </w:rPr>
        <w:t xml:space="preserve">. </w:t>
      </w:r>
      <w:r w:rsidR="001A0C92">
        <w:rPr>
          <w:rFonts w:eastAsia="Arial Unicode MS"/>
          <w:spacing w:val="2"/>
          <w:sz w:val="28"/>
          <w:szCs w:val="28"/>
        </w:rPr>
        <w:t xml:space="preserve"> Хотя лизинг не нашел еще достаточно широкого практического повсеместного распространения, но в настоящее время имеется тенденция на развитие лизинговых отношений, а в связи с этим имеется необходимость в  их четком правовом регулировании.</w:t>
      </w:r>
    </w:p>
    <w:p w:rsidR="00932A1A" w:rsidRDefault="0078722F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И</w:t>
      </w:r>
      <w:r w:rsidRPr="001306F9">
        <w:rPr>
          <w:rFonts w:eastAsia="Arial Unicode MS"/>
          <w:color w:val="000000"/>
          <w:sz w:val="28"/>
          <w:szCs w:val="28"/>
        </w:rPr>
        <w:t xml:space="preserve">нститут российского лизинга существует </w:t>
      </w:r>
      <w:r w:rsidR="001A0C92">
        <w:rPr>
          <w:rFonts w:eastAsia="Arial Unicode MS"/>
          <w:color w:val="000000"/>
          <w:sz w:val="28"/>
          <w:szCs w:val="28"/>
        </w:rPr>
        <w:t>уже почти</w:t>
      </w:r>
      <w:r w:rsidRPr="001306F9">
        <w:rPr>
          <w:rFonts w:eastAsia="Arial Unicode MS"/>
          <w:color w:val="000000"/>
          <w:sz w:val="28"/>
          <w:szCs w:val="28"/>
        </w:rPr>
        <w:t xml:space="preserve"> </w:t>
      </w:r>
      <w:r w:rsidR="001A0C92">
        <w:rPr>
          <w:rFonts w:eastAsia="Arial Unicode MS"/>
          <w:color w:val="000000"/>
          <w:sz w:val="28"/>
          <w:szCs w:val="28"/>
        </w:rPr>
        <w:t>двадцать</w:t>
      </w:r>
      <w:r w:rsidRPr="001306F9">
        <w:rPr>
          <w:rFonts w:eastAsia="Arial Unicode MS"/>
          <w:color w:val="000000"/>
          <w:sz w:val="28"/>
          <w:szCs w:val="28"/>
        </w:rPr>
        <w:t xml:space="preserve"> лет.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1A0C92">
        <w:rPr>
          <w:rFonts w:eastAsia="Arial Unicode MS"/>
          <w:color w:val="000000"/>
          <w:sz w:val="28"/>
          <w:szCs w:val="28"/>
        </w:rPr>
        <w:t>За это время  л</w:t>
      </w:r>
      <w:r w:rsidR="007A122D">
        <w:rPr>
          <w:rFonts w:eastAsia="Arial Unicode MS"/>
          <w:color w:val="000000"/>
          <w:sz w:val="28"/>
          <w:szCs w:val="28"/>
        </w:rPr>
        <w:t xml:space="preserve">изинг </w:t>
      </w:r>
      <w:r w:rsidR="001A0C92">
        <w:rPr>
          <w:rFonts w:eastAsia="Arial Unicode MS"/>
          <w:color w:val="000000"/>
          <w:sz w:val="28"/>
          <w:szCs w:val="28"/>
        </w:rPr>
        <w:t>не только преодолел имеющиеся трудности в  практической реализации, создаваемые условиями экономической и политической нестабильности, но получил достаточно широкое распространение, а поэтому имеет определенную нормативную основу.</w:t>
      </w:r>
    </w:p>
    <w:p w:rsidR="007803AF" w:rsidRDefault="001A0C92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</w:t>
      </w:r>
      <w:r w:rsidR="007803AF" w:rsidRPr="00941098">
        <w:rPr>
          <w:rFonts w:eastAsia="Arial Unicode MS"/>
          <w:spacing w:val="2"/>
          <w:sz w:val="28"/>
          <w:szCs w:val="28"/>
        </w:rPr>
        <w:t>роведенно</w:t>
      </w:r>
      <w:r>
        <w:rPr>
          <w:rFonts w:eastAsia="Arial Unicode MS"/>
          <w:spacing w:val="2"/>
          <w:sz w:val="28"/>
          <w:szCs w:val="28"/>
        </w:rPr>
        <w:t>е</w:t>
      </w:r>
      <w:r w:rsidR="007803AF" w:rsidRPr="00941098">
        <w:rPr>
          <w:rFonts w:eastAsia="Arial Unicode MS"/>
          <w:spacing w:val="2"/>
          <w:sz w:val="28"/>
          <w:szCs w:val="28"/>
        </w:rPr>
        <w:t xml:space="preserve"> исследовани</w:t>
      </w:r>
      <w:r>
        <w:rPr>
          <w:rFonts w:eastAsia="Arial Unicode MS"/>
          <w:spacing w:val="2"/>
          <w:sz w:val="28"/>
          <w:szCs w:val="28"/>
        </w:rPr>
        <w:t xml:space="preserve">е представляет </w:t>
      </w:r>
      <w:r w:rsidR="00DE5724">
        <w:rPr>
          <w:rFonts w:eastAsia="Arial Unicode MS"/>
          <w:spacing w:val="2"/>
          <w:sz w:val="28"/>
          <w:szCs w:val="28"/>
        </w:rPr>
        <w:t xml:space="preserve">определенную </w:t>
      </w:r>
      <w:r>
        <w:rPr>
          <w:rFonts w:eastAsia="Arial Unicode MS"/>
          <w:spacing w:val="2"/>
          <w:sz w:val="28"/>
          <w:szCs w:val="28"/>
        </w:rPr>
        <w:t>возможность сделать</w:t>
      </w:r>
      <w:r w:rsidR="007803AF" w:rsidRPr="00941098">
        <w:rPr>
          <w:rFonts w:eastAsia="Arial Unicode MS"/>
          <w:spacing w:val="2"/>
          <w:sz w:val="28"/>
          <w:szCs w:val="28"/>
        </w:rPr>
        <w:t xml:space="preserve"> </w:t>
      </w:r>
      <w:r>
        <w:rPr>
          <w:rFonts w:eastAsia="Arial Unicode MS"/>
          <w:spacing w:val="2"/>
          <w:sz w:val="28"/>
          <w:szCs w:val="28"/>
        </w:rPr>
        <w:t xml:space="preserve">следующие </w:t>
      </w:r>
      <w:r w:rsidR="007803AF" w:rsidRPr="00941098">
        <w:rPr>
          <w:rFonts w:eastAsia="Arial Unicode MS"/>
          <w:spacing w:val="2"/>
          <w:sz w:val="28"/>
          <w:szCs w:val="28"/>
        </w:rPr>
        <w:t>в</w:t>
      </w:r>
      <w:r w:rsidR="007803AF" w:rsidRPr="00941098">
        <w:rPr>
          <w:rFonts w:eastAsia="Arial Unicode MS"/>
          <w:spacing w:val="2"/>
          <w:sz w:val="28"/>
          <w:szCs w:val="28"/>
        </w:rPr>
        <w:t>ы</w:t>
      </w:r>
      <w:r w:rsidR="007803AF" w:rsidRPr="00941098">
        <w:rPr>
          <w:rFonts w:eastAsia="Arial Unicode MS"/>
          <w:spacing w:val="2"/>
          <w:sz w:val="28"/>
          <w:szCs w:val="28"/>
        </w:rPr>
        <w:t>во</w:t>
      </w:r>
      <w:r w:rsidR="00941098" w:rsidRPr="00941098">
        <w:rPr>
          <w:rFonts w:eastAsia="Arial Unicode MS"/>
          <w:spacing w:val="2"/>
          <w:sz w:val="28"/>
          <w:szCs w:val="28"/>
        </w:rPr>
        <w:t>ды</w:t>
      </w:r>
      <w:r w:rsidR="00941098">
        <w:rPr>
          <w:rFonts w:eastAsia="Arial Unicode MS"/>
          <w:spacing w:val="2"/>
          <w:sz w:val="28"/>
          <w:szCs w:val="28"/>
        </w:rPr>
        <w:t xml:space="preserve">:  </w:t>
      </w:r>
    </w:p>
    <w:p w:rsidR="00271B45" w:rsidRDefault="00782761" w:rsidP="00782761">
      <w:pPr>
        <w:widowControl/>
        <w:shd w:val="clear" w:color="auto" w:fill="FFFFFF"/>
        <w:spacing w:line="360" w:lineRule="auto"/>
        <w:ind w:right="282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1.</w:t>
      </w:r>
      <w:r w:rsidR="00AD6CA6" w:rsidRPr="00CC0422">
        <w:rPr>
          <w:rFonts w:eastAsia="Arial Unicode MS"/>
          <w:color w:val="000000"/>
          <w:sz w:val="28"/>
          <w:szCs w:val="28"/>
        </w:rPr>
        <w:t xml:space="preserve">Лизинг </w:t>
      </w:r>
      <w:r w:rsidR="000E01CD">
        <w:rPr>
          <w:rFonts w:eastAsia="Arial Unicode MS"/>
          <w:color w:val="000000"/>
          <w:sz w:val="28"/>
          <w:szCs w:val="28"/>
        </w:rPr>
        <w:t xml:space="preserve">как экономическая категория </w:t>
      </w:r>
      <w:r w:rsidR="00AD6CA6" w:rsidRPr="00CC0422">
        <w:rPr>
          <w:rFonts w:eastAsia="Arial Unicode MS"/>
          <w:color w:val="000000"/>
          <w:sz w:val="28"/>
          <w:szCs w:val="28"/>
        </w:rPr>
        <w:t>является существенн</w:t>
      </w:r>
      <w:r w:rsidR="001F6EFD">
        <w:rPr>
          <w:rFonts w:eastAsia="Arial Unicode MS"/>
          <w:color w:val="000000"/>
          <w:sz w:val="28"/>
          <w:szCs w:val="28"/>
        </w:rPr>
        <w:t>ой альтернативой для компаний</w:t>
      </w:r>
      <w:r w:rsidR="00AD6CA6" w:rsidRPr="00CC0422">
        <w:rPr>
          <w:rFonts w:eastAsia="Arial Unicode MS"/>
          <w:color w:val="000000"/>
          <w:sz w:val="28"/>
          <w:szCs w:val="28"/>
        </w:rPr>
        <w:t>,</w:t>
      </w:r>
      <w:r w:rsidR="00CC0422">
        <w:rPr>
          <w:rFonts w:eastAsia="Arial Unicode MS"/>
          <w:color w:val="000000"/>
          <w:sz w:val="28"/>
          <w:szCs w:val="28"/>
        </w:rPr>
        <w:t xml:space="preserve"> </w:t>
      </w:r>
      <w:r w:rsidR="000E01CD">
        <w:rPr>
          <w:rFonts w:eastAsia="Arial Unicode MS"/>
          <w:color w:val="000000"/>
          <w:sz w:val="28"/>
          <w:szCs w:val="28"/>
        </w:rPr>
        <w:t>которые нацелены на</w:t>
      </w:r>
      <w:r w:rsidR="00CC0422" w:rsidRPr="00CC0422">
        <w:rPr>
          <w:rFonts w:eastAsia="Arial Unicode MS"/>
          <w:color w:val="000000"/>
          <w:sz w:val="28"/>
          <w:szCs w:val="28"/>
        </w:rPr>
        <w:t xml:space="preserve"> обновление основных фондов, формирован</w:t>
      </w:r>
      <w:r w:rsidR="000E01CD">
        <w:rPr>
          <w:rFonts w:eastAsia="Arial Unicode MS"/>
          <w:color w:val="000000"/>
          <w:sz w:val="28"/>
          <w:szCs w:val="28"/>
        </w:rPr>
        <w:t xml:space="preserve">ие технической базы </w:t>
      </w:r>
      <w:r w:rsidR="00CC0422" w:rsidRPr="00CC0422">
        <w:rPr>
          <w:rFonts w:eastAsia="Arial Unicode MS"/>
          <w:color w:val="000000"/>
          <w:sz w:val="28"/>
          <w:szCs w:val="28"/>
        </w:rPr>
        <w:t xml:space="preserve"> для </w:t>
      </w:r>
      <w:r w:rsidR="000E01CD">
        <w:rPr>
          <w:rFonts w:eastAsia="Arial Unicode MS"/>
          <w:color w:val="000000"/>
          <w:sz w:val="28"/>
          <w:szCs w:val="28"/>
        </w:rPr>
        <w:t xml:space="preserve">производства </w:t>
      </w:r>
      <w:r w:rsidR="00CC0422" w:rsidRPr="00CC0422">
        <w:rPr>
          <w:rFonts w:eastAsia="Arial Unicode MS"/>
          <w:color w:val="000000"/>
          <w:sz w:val="28"/>
          <w:szCs w:val="28"/>
        </w:rPr>
        <w:t xml:space="preserve">новых видов </w:t>
      </w:r>
      <w:r w:rsidR="000E01CD">
        <w:rPr>
          <w:rFonts w:eastAsia="Arial Unicode MS"/>
          <w:color w:val="000000"/>
          <w:sz w:val="28"/>
          <w:szCs w:val="28"/>
        </w:rPr>
        <w:t xml:space="preserve">товаров, </w:t>
      </w:r>
      <w:r w:rsidR="00CC0422" w:rsidRPr="00CC0422">
        <w:rPr>
          <w:rFonts w:eastAsia="Arial Unicode MS"/>
          <w:color w:val="000000"/>
          <w:sz w:val="28"/>
          <w:szCs w:val="28"/>
        </w:rPr>
        <w:t xml:space="preserve">продукции и </w:t>
      </w:r>
      <w:r w:rsidR="00691CD4" w:rsidRPr="00CC0422">
        <w:rPr>
          <w:rFonts w:eastAsia="Arial Unicode MS"/>
          <w:color w:val="000000"/>
          <w:sz w:val="28"/>
          <w:szCs w:val="28"/>
        </w:rPr>
        <w:t xml:space="preserve">нуждающихся </w:t>
      </w:r>
      <w:r w:rsidR="000E01CD">
        <w:rPr>
          <w:rFonts w:eastAsia="Arial Unicode MS"/>
          <w:color w:val="000000"/>
          <w:sz w:val="28"/>
          <w:szCs w:val="28"/>
        </w:rPr>
        <w:t>для этого</w:t>
      </w:r>
      <w:r w:rsidR="00CC0422">
        <w:rPr>
          <w:rFonts w:eastAsia="Arial Unicode MS"/>
          <w:color w:val="000000"/>
          <w:sz w:val="28"/>
          <w:szCs w:val="28"/>
        </w:rPr>
        <w:t xml:space="preserve"> в </w:t>
      </w:r>
      <w:r w:rsidR="000E01CD">
        <w:rPr>
          <w:rFonts w:eastAsia="Arial Unicode MS"/>
          <w:color w:val="000000"/>
          <w:sz w:val="28"/>
          <w:szCs w:val="28"/>
        </w:rPr>
        <w:t>инвестициях. Кроме того, л</w:t>
      </w:r>
      <w:r w:rsidR="0025249A" w:rsidRPr="00CC0422">
        <w:rPr>
          <w:rFonts w:eastAsia="Arial Unicode MS"/>
          <w:color w:val="000000"/>
          <w:sz w:val="28"/>
          <w:szCs w:val="28"/>
        </w:rPr>
        <w:t xml:space="preserve">изинг </w:t>
      </w:r>
      <w:r w:rsidR="000E01CD">
        <w:rPr>
          <w:rFonts w:eastAsia="Arial Unicode MS"/>
          <w:color w:val="000000"/>
          <w:sz w:val="28"/>
          <w:szCs w:val="28"/>
        </w:rPr>
        <w:t>имеет взаимовыгодную основу</w:t>
      </w:r>
      <w:r w:rsidR="0025249A" w:rsidRPr="00CC0422">
        <w:rPr>
          <w:rFonts w:eastAsia="Arial Unicode MS"/>
          <w:color w:val="000000"/>
          <w:sz w:val="28"/>
          <w:szCs w:val="28"/>
        </w:rPr>
        <w:t xml:space="preserve"> всем</w:t>
      </w:r>
      <w:r w:rsidR="000E01CD">
        <w:rPr>
          <w:rFonts w:eastAsia="Arial Unicode MS"/>
          <w:color w:val="000000"/>
          <w:sz w:val="28"/>
          <w:szCs w:val="28"/>
        </w:rPr>
        <w:t xml:space="preserve"> участникам:  лизингополучателям, банкам, </w:t>
      </w:r>
      <w:r w:rsidR="0025249A" w:rsidRPr="00CC0422">
        <w:rPr>
          <w:rFonts w:eastAsia="Arial Unicode MS"/>
          <w:color w:val="000000"/>
          <w:sz w:val="28"/>
          <w:szCs w:val="28"/>
        </w:rPr>
        <w:t>л</w:t>
      </w:r>
      <w:r w:rsidR="0025249A" w:rsidRPr="00CC0422">
        <w:rPr>
          <w:rFonts w:eastAsia="Arial Unicode MS"/>
          <w:color w:val="000000"/>
          <w:sz w:val="28"/>
          <w:szCs w:val="28"/>
        </w:rPr>
        <w:t>и</w:t>
      </w:r>
      <w:r w:rsidR="000E01CD">
        <w:rPr>
          <w:rFonts w:eastAsia="Arial Unicode MS"/>
          <w:color w:val="000000"/>
          <w:sz w:val="28"/>
          <w:szCs w:val="28"/>
        </w:rPr>
        <w:t>зинговым фирмам, поставщика</w:t>
      </w:r>
      <w:r w:rsidR="0025249A" w:rsidRPr="00CC0422">
        <w:rPr>
          <w:rFonts w:eastAsia="Arial Unicode MS"/>
          <w:color w:val="000000"/>
          <w:sz w:val="28"/>
          <w:szCs w:val="28"/>
        </w:rPr>
        <w:t>м имущества.</w:t>
      </w:r>
    </w:p>
    <w:p w:rsidR="00782761" w:rsidRDefault="00782761" w:rsidP="00782761">
      <w:pPr>
        <w:widowControl/>
        <w:shd w:val="clear" w:color="auto" w:fill="FFFFFF"/>
        <w:spacing w:line="360" w:lineRule="auto"/>
        <w:ind w:right="282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2.Лизинг  представляет форму вложения средств на возвратной основе. Эти средства предо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тавляются на определенный период, которые лизингодатель получает обратно в уговоренное время.  За свою услугу лизингодатель берет вознаграждение в виде установленных комиссионных. Поэтому следует определить, что  лизинг представл</w:t>
      </w:r>
      <w:r>
        <w:rPr>
          <w:rFonts w:eastAsia="Arial Unicode MS"/>
          <w:color w:val="000000"/>
          <w:sz w:val="28"/>
          <w:szCs w:val="28"/>
        </w:rPr>
        <w:t>я</w:t>
      </w:r>
      <w:r>
        <w:rPr>
          <w:rFonts w:eastAsia="Arial Unicode MS"/>
          <w:color w:val="000000"/>
          <w:sz w:val="28"/>
          <w:szCs w:val="28"/>
        </w:rPr>
        <w:t>ет собой</w:t>
      </w:r>
      <w:r w:rsidRPr="009B56C3">
        <w:rPr>
          <w:rFonts w:eastAsia="Arial Unicode MS"/>
          <w:color w:val="000000"/>
          <w:sz w:val="28"/>
          <w:szCs w:val="28"/>
        </w:rPr>
        <w:t xml:space="preserve"> специфический вид предпринимательской деятельности, которая зависит не от </w:t>
      </w:r>
      <w:r>
        <w:rPr>
          <w:rFonts w:eastAsia="Arial Unicode MS"/>
          <w:color w:val="000000"/>
          <w:sz w:val="28"/>
          <w:szCs w:val="28"/>
        </w:rPr>
        <w:t xml:space="preserve">наличия </w:t>
      </w:r>
      <w:r w:rsidRPr="009B56C3">
        <w:rPr>
          <w:rFonts w:eastAsia="Arial Unicode MS"/>
          <w:color w:val="000000"/>
          <w:sz w:val="28"/>
          <w:szCs w:val="28"/>
        </w:rPr>
        <w:t xml:space="preserve">собственности, а от </w:t>
      </w:r>
      <w:r>
        <w:rPr>
          <w:rFonts w:eastAsia="Arial Unicode MS"/>
          <w:color w:val="000000"/>
          <w:sz w:val="28"/>
          <w:szCs w:val="28"/>
        </w:rPr>
        <w:t xml:space="preserve">процесса </w:t>
      </w:r>
      <w:r w:rsidRPr="009B56C3">
        <w:rPr>
          <w:rFonts w:eastAsia="Arial Unicode MS"/>
          <w:color w:val="000000"/>
          <w:sz w:val="28"/>
          <w:szCs w:val="28"/>
        </w:rPr>
        <w:t>эффекти</w:t>
      </w:r>
      <w:r>
        <w:rPr>
          <w:rFonts w:eastAsia="Arial Unicode MS"/>
          <w:color w:val="000000"/>
          <w:sz w:val="28"/>
          <w:szCs w:val="28"/>
        </w:rPr>
        <w:t xml:space="preserve">вного ее использования, то есть, имеются </w:t>
      </w:r>
      <w:r w:rsidRPr="009B56C3">
        <w:rPr>
          <w:rFonts w:eastAsia="Arial Unicode MS"/>
          <w:color w:val="000000"/>
          <w:sz w:val="28"/>
          <w:szCs w:val="28"/>
        </w:rPr>
        <w:t>две функции: функц</w:t>
      </w:r>
      <w:r>
        <w:rPr>
          <w:rFonts w:eastAsia="Arial Unicode MS"/>
          <w:color w:val="000000"/>
          <w:sz w:val="28"/>
          <w:szCs w:val="28"/>
        </w:rPr>
        <w:t>ия</w:t>
      </w:r>
      <w:r w:rsidRPr="009B56C3">
        <w:rPr>
          <w:rFonts w:eastAsia="Arial Unicode MS"/>
          <w:color w:val="000000"/>
          <w:sz w:val="28"/>
          <w:szCs w:val="28"/>
        </w:rPr>
        <w:t xml:space="preserve"> собственности и фун</w:t>
      </w:r>
      <w:r w:rsidRPr="009B56C3">
        <w:rPr>
          <w:rFonts w:eastAsia="Arial Unicode MS"/>
          <w:color w:val="000000"/>
          <w:sz w:val="28"/>
          <w:szCs w:val="28"/>
        </w:rPr>
        <w:t>к</w:t>
      </w:r>
      <w:r>
        <w:rPr>
          <w:rFonts w:eastAsia="Arial Unicode MS"/>
          <w:color w:val="000000"/>
          <w:sz w:val="28"/>
          <w:szCs w:val="28"/>
        </w:rPr>
        <w:t>ция</w:t>
      </w:r>
      <w:r w:rsidRPr="009B56C3">
        <w:rPr>
          <w:rFonts w:eastAsia="Arial Unicode MS"/>
          <w:color w:val="000000"/>
          <w:sz w:val="28"/>
          <w:szCs w:val="28"/>
        </w:rPr>
        <w:t xml:space="preserve"> капитала.</w:t>
      </w:r>
    </w:p>
    <w:p w:rsidR="001F6EFD" w:rsidRDefault="001F6EFD" w:rsidP="001F6EFD">
      <w:pPr>
        <w:pStyle w:val="ConsPlusNormal"/>
        <w:widowControl/>
        <w:spacing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>
        <w:rPr>
          <w:rFonts w:eastAsia="Arial Unicode MS"/>
          <w:color w:val="000000"/>
          <w:sz w:val="28"/>
          <w:szCs w:val="28"/>
        </w:rPr>
        <w:t>.</w:t>
      </w:r>
      <w:r w:rsidRPr="001F6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Лизинг представляет</w:t>
      </w:r>
      <w:r w:rsidRPr="00F057E0">
        <w:rPr>
          <w:rFonts w:ascii="Times New Roman" w:hAnsi="Times New Roman" w:cs="Times New Roman"/>
          <w:sz w:val="28"/>
          <w:szCs w:val="28"/>
        </w:rPr>
        <w:t xml:space="preserve"> дв</w:t>
      </w:r>
      <w:r w:rsidRPr="00F057E0">
        <w:rPr>
          <w:rFonts w:ascii="Times New Roman" w:hAnsi="Times New Roman" w:cs="Times New Roman"/>
          <w:sz w:val="28"/>
          <w:szCs w:val="28"/>
        </w:rPr>
        <w:t>у</w:t>
      </w:r>
      <w:r w:rsidRPr="00F057E0">
        <w:rPr>
          <w:rFonts w:ascii="Times New Roman" w:hAnsi="Times New Roman" w:cs="Times New Roman"/>
          <w:sz w:val="28"/>
          <w:szCs w:val="28"/>
        </w:rPr>
        <w:t xml:space="preserve">стороннюю сделку, </w:t>
      </w:r>
      <w:r>
        <w:rPr>
          <w:rFonts w:ascii="Times New Roman" w:hAnsi="Times New Roman" w:cs="Times New Roman"/>
          <w:sz w:val="28"/>
          <w:szCs w:val="28"/>
        </w:rPr>
        <w:t>которая включает в себя отношения, похожие на</w:t>
      </w:r>
      <w:r w:rsidRPr="00F057E0">
        <w:rPr>
          <w:rFonts w:ascii="Times New Roman" w:hAnsi="Times New Roman" w:cs="Times New Roman"/>
          <w:sz w:val="28"/>
          <w:szCs w:val="28"/>
        </w:rPr>
        <w:t xml:space="preserve"> отношения, в пользу третьего лица, но та</w:t>
      </w:r>
      <w:r>
        <w:rPr>
          <w:rFonts w:ascii="Times New Roman" w:hAnsi="Times New Roman" w:cs="Times New Roman"/>
          <w:sz w:val="28"/>
          <w:szCs w:val="28"/>
        </w:rPr>
        <w:t>ковыми не являющиеся в силу своей</w:t>
      </w:r>
      <w:r w:rsidRPr="00F057E0">
        <w:rPr>
          <w:rFonts w:ascii="Times New Roman" w:hAnsi="Times New Roman" w:cs="Times New Roman"/>
          <w:sz w:val="28"/>
          <w:szCs w:val="28"/>
        </w:rPr>
        <w:t xml:space="preserve"> правовой пр</w:t>
      </w:r>
      <w:r w:rsidRPr="00F057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роды лизинга. П</w:t>
      </w:r>
      <w:r w:rsidRPr="00F057E0">
        <w:rPr>
          <w:rFonts w:ascii="Times New Roman" w:hAnsi="Times New Roman" w:cs="Times New Roman"/>
          <w:sz w:val="28"/>
          <w:szCs w:val="28"/>
        </w:rPr>
        <w:t xml:space="preserve">ри анализе правовой природы лизинговых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разумнее в первую очередь </w:t>
      </w:r>
      <w:r w:rsidRPr="00F057E0">
        <w:rPr>
          <w:rFonts w:ascii="Times New Roman" w:hAnsi="Times New Roman" w:cs="Times New Roman"/>
          <w:sz w:val="28"/>
          <w:szCs w:val="28"/>
        </w:rPr>
        <w:t>руководствова</w:t>
      </w:r>
      <w:r>
        <w:rPr>
          <w:rFonts w:ascii="Times New Roman" w:hAnsi="Times New Roman" w:cs="Times New Roman"/>
          <w:sz w:val="28"/>
          <w:szCs w:val="28"/>
        </w:rPr>
        <w:t xml:space="preserve">ться нормами положениями гражданского кодекса, в которых закреплено </w:t>
      </w:r>
      <w:r w:rsidRPr="00F057E0">
        <w:rPr>
          <w:rFonts w:ascii="Times New Roman" w:hAnsi="Times New Roman" w:cs="Times New Roman"/>
          <w:sz w:val="28"/>
          <w:szCs w:val="28"/>
        </w:rPr>
        <w:t>опр</w:t>
      </w:r>
      <w:r w:rsidRPr="00F057E0">
        <w:rPr>
          <w:rFonts w:ascii="Times New Roman" w:hAnsi="Times New Roman" w:cs="Times New Roman"/>
          <w:sz w:val="28"/>
          <w:szCs w:val="28"/>
        </w:rPr>
        <w:t>е</w:t>
      </w:r>
      <w:r w:rsidRPr="00F057E0">
        <w:rPr>
          <w:rFonts w:ascii="Times New Roman" w:hAnsi="Times New Roman" w:cs="Times New Roman"/>
          <w:sz w:val="28"/>
          <w:szCs w:val="28"/>
        </w:rPr>
        <w:t>деление договора лизинга.</w:t>
      </w:r>
    </w:p>
    <w:p w:rsidR="001F6EFD" w:rsidRPr="009B56C3" w:rsidRDefault="001F6EFD" w:rsidP="00782761">
      <w:pPr>
        <w:widowControl/>
        <w:shd w:val="clear" w:color="auto" w:fill="FFFFFF"/>
        <w:spacing w:line="360" w:lineRule="auto"/>
        <w:ind w:right="282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4.Ю</w:t>
      </w:r>
      <w:r w:rsidRPr="001306F9">
        <w:rPr>
          <w:rFonts w:eastAsia="Arial Unicode MS"/>
          <w:color w:val="000000"/>
          <w:sz w:val="28"/>
          <w:szCs w:val="28"/>
        </w:rPr>
        <w:t xml:space="preserve">ридически схема лизинга </w:t>
      </w:r>
      <w:r w:rsidRPr="001B3226">
        <w:rPr>
          <w:rFonts w:eastAsia="Arial Unicode MS"/>
          <w:color w:val="000000"/>
          <w:sz w:val="28"/>
          <w:szCs w:val="28"/>
        </w:rPr>
        <w:t>характеризует</w:t>
      </w:r>
      <w:r>
        <w:rPr>
          <w:rFonts w:eastAsia="Arial Unicode MS"/>
          <w:color w:val="000000"/>
          <w:sz w:val="28"/>
          <w:szCs w:val="28"/>
        </w:rPr>
        <w:t>ся тем, что не предусматривает выбытие</w:t>
      </w:r>
      <w:r w:rsidRPr="001B3226">
        <w:rPr>
          <w:rFonts w:eastAsia="Arial Unicode MS"/>
          <w:color w:val="000000"/>
          <w:sz w:val="28"/>
          <w:szCs w:val="28"/>
        </w:rPr>
        <w:t xml:space="preserve"> из собственности лизингоп</w:t>
      </w:r>
      <w:r w:rsidRPr="001B3226"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 xml:space="preserve">лучателя </w:t>
      </w:r>
      <w:r w:rsidRPr="001B3226">
        <w:rPr>
          <w:rFonts w:eastAsia="Arial Unicode MS"/>
          <w:color w:val="000000"/>
          <w:sz w:val="28"/>
          <w:szCs w:val="28"/>
        </w:rPr>
        <w:t>имущества для его включения в обеспечительных целях в имуществе</w:t>
      </w:r>
      <w:r w:rsidRPr="001B3226">
        <w:rPr>
          <w:rFonts w:eastAsia="Arial Unicode MS"/>
          <w:color w:val="000000"/>
          <w:sz w:val="28"/>
          <w:szCs w:val="28"/>
        </w:rPr>
        <w:t>н</w:t>
      </w:r>
      <w:r>
        <w:rPr>
          <w:rFonts w:eastAsia="Arial Unicode MS"/>
          <w:color w:val="000000"/>
          <w:sz w:val="28"/>
          <w:szCs w:val="28"/>
        </w:rPr>
        <w:t>ную базу</w:t>
      </w:r>
      <w:r w:rsidRPr="001B3226">
        <w:rPr>
          <w:rFonts w:eastAsia="Arial Unicode MS"/>
          <w:color w:val="000000"/>
          <w:sz w:val="28"/>
          <w:szCs w:val="28"/>
        </w:rPr>
        <w:t xml:space="preserve"> лизингодателя. Предмет лизинга специально приобретается л</w:t>
      </w:r>
      <w:r w:rsidRPr="001B3226">
        <w:rPr>
          <w:rFonts w:eastAsia="Arial Unicode MS"/>
          <w:color w:val="000000"/>
          <w:sz w:val="28"/>
          <w:szCs w:val="28"/>
        </w:rPr>
        <w:t>и</w:t>
      </w:r>
      <w:r w:rsidRPr="001B3226">
        <w:rPr>
          <w:rFonts w:eastAsia="Arial Unicode MS"/>
          <w:color w:val="000000"/>
          <w:sz w:val="28"/>
          <w:szCs w:val="28"/>
        </w:rPr>
        <w:t xml:space="preserve">зингодателем </w:t>
      </w:r>
      <w:r>
        <w:rPr>
          <w:rFonts w:eastAsia="Arial Unicode MS"/>
          <w:color w:val="000000"/>
          <w:sz w:val="28"/>
          <w:szCs w:val="28"/>
        </w:rPr>
        <w:t xml:space="preserve">только с целью </w:t>
      </w:r>
      <w:r w:rsidRPr="001B3226">
        <w:rPr>
          <w:rFonts w:eastAsia="Arial Unicode MS"/>
          <w:color w:val="000000"/>
          <w:sz w:val="28"/>
          <w:szCs w:val="28"/>
        </w:rPr>
        <w:t xml:space="preserve"> перемещения его в имущественную </w:t>
      </w:r>
      <w:r>
        <w:rPr>
          <w:rFonts w:eastAsia="Arial Unicode MS"/>
          <w:color w:val="000000"/>
          <w:sz w:val="28"/>
          <w:szCs w:val="28"/>
        </w:rPr>
        <w:t>сферу лизингополучателя. Предмет лизинга осуществляет переход из имущественной сферы третьей стороны</w:t>
      </w:r>
      <w:r w:rsidRPr="001B3226">
        <w:rPr>
          <w:rFonts w:eastAsia="Arial Unicode MS"/>
          <w:color w:val="000000"/>
          <w:sz w:val="28"/>
          <w:szCs w:val="28"/>
        </w:rPr>
        <w:t xml:space="preserve"> по отношению к обеим сторонам договора лизинга лица - продавца. После исполнения им </w:t>
      </w:r>
      <w:r>
        <w:rPr>
          <w:rFonts w:eastAsia="Arial Unicode MS"/>
          <w:color w:val="000000"/>
          <w:sz w:val="28"/>
          <w:szCs w:val="28"/>
        </w:rPr>
        <w:t xml:space="preserve">условий </w:t>
      </w:r>
      <w:r w:rsidRPr="001B3226">
        <w:rPr>
          <w:rFonts w:eastAsia="Arial Unicode MS"/>
          <w:color w:val="000000"/>
          <w:sz w:val="28"/>
          <w:szCs w:val="28"/>
        </w:rPr>
        <w:t>догово</w:t>
      </w:r>
      <w:r>
        <w:rPr>
          <w:rFonts w:eastAsia="Arial Unicode MS"/>
          <w:color w:val="000000"/>
          <w:sz w:val="28"/>
          <w:szCs w:val="28"/>
        </w:rPr>
        <w:t>ра купли-продажи наступает двойной результат</w:t>
      </w:r>
      <w:r w:rsidRPr="001B3226">
        <w:rPr>
          <w:rFonts w:eastAsia="Arial Unicode MS"/>
          <w:color w:val="000000"/>
          <w:sz w:val="28"/>
          <w:szCs w:val="28"/>
        </w:rPr>
        <w:t>: у лизингодателя возникает на имущество право собственн</w:t>
      </w:r>
      <w:r w:rsidRPr="001B3226">
        <w:rPr>
          <w:rFonts w:eastAsia="Arial Unicode MS"/>
          <w:color w:val="000000"/>
          <w:sz w:val="28"/>
          <w:szCs w:val="28"/>
        </w:rPr>
        <w:t>о</w:t>
      </w:r>
      <w:r w:rsidRPr="001B3226">
        <w:rPr>
          <w:rFonts w:eastAsia="Arial Unicode MS"/>
          <w:color w:val="000000"/>
          <w:sz w:val="28"/>
          <w:szCs w:val="28"/>
        </w:rPr>
        <w:t xml:space="preserve">сти, а само имущество </w:t>
      </w:r>
      <w:r>
        <w:rPr>
          <w:rFonts w:eastAsia="Arial Unicode MS"/>
          <w:color w:val="000000"/>
          <w:sz w:val="28"/>
          <w:szCs w:val="28"/>
        </w:rPr>
        <w:t>теперь оказывается во владении (</w:t>
      </w:r>
      <w:r w:rsidRPr="001B3226">
        <w:rPr>
          <w:rFonts w:eastAsia="Arial Unicode MS"/>
          <w:color w:val="000000"/>
          <w:sz w:val="28"/>
          <w:szCs w:val="28"/>
        </w:rPr>
        <w:t>пользовании</w:t>
      </w:r>
      <w:r>
        <w:rPr>
          <w:rFonts w:eastAsia="Arial Unicode MS"/>
          <w:color w:val="000000"/>
          <w:sz w:val="28"/>
          <w:szCs w:val="28"/>
        </w:rPr>
        <w:t>)</w:t>
      </w:r>
      <w:r w:rsidRPr="001B3226">
        <w:rPr>
          <w:rFonts w:eastAsia="Arial Unicode MS"/>
          <w:color w:val="000000"/>
          <w:sz w:val="28"/>
          <w:szCs w:val="28"/>
        </w:rPr>
        <w:t xml:space="preserve"> лизингополучателя.</w:t>
      </w:r>
      <w:r>
        <w:rPr>
          <w:rFonts w:eastAsia="Arial Unicode MS"/>
          <w:color w:val="000000"/>
          <w:sz w:val="28"/>
          <w:szCs w:val="28"/>
        </w:rPr>
        <w:t xml:space="preserve"> Сам м</w:t>
      </w:r>
      <w:r w:rsidRPr="001B3226">
        <w:rPr>
          <w:rFonts w:eastAsia="Arial Unicode MS"/>
          <w:color w:val="000000"/>
          <w:sz w:val="28"/>
          <w:szCs w:val="28"/>
        </w:rPr>
        <w:t>еханизм возникновения у лизингодателя права собс</w:t>
      </w:r>
      <w:r w:rsidRPr="001B3226">
        <w:rPr>
          <w:rFonts w:eastAsia="Arial Unicode MS"/>
          <w:color w:val="000000"/>
          <w:sz w:val="28"/>
          <w:szCs w:val="28"/>
        </w:rPr>
        <w:t>т</w:t>
      </w:r>
      <w:r w:rsidRPr="001B3226">
        <w:rPr>
          <w:rFonts w:eastAsia="Arial Unicode MS"/>
          <w:color w:val="000000"/>
          <w:sz w:val="28"/>
          <w:szCs w:val="28"/>
        </w:rPr>
        <w:t xml:space="preserve">венности на предмет лизинга законом </w:t>
      </w:r>
      <w:r>
        <w:rPr>
          <w:rFonts w:eastAsia="Arial Unicode MS"/>
          <w:color w:val="000000"/>
          <w:sz w:val="28"/>
          <w:szCs w:val="28"/>
        </w:rPr>
        <w:t xml:space="preserve">четко </w:t>
      </w:r>
      <w:r w:rsidRPr="001B3226">
        <w:rPr>
          <w:rFonts w:eastAsia="Arial Unicode MS"/>
          <w:color w:val="000000"/>
          <w:sz w:val="28"/>
          <w:szCs w:val="28"/>
        </w:rPr>
        <w:t>не регламентируется.</w:t>
      </w:r>
    </w:p>
    <w:p w:rsidR="00FF1DDD" w:rsidRPr="001F6EFD" w:rsidRDefault="001F6EFD" w:rsidP="001F6EFD">
      <w:pPr>
        <w:widowControl/>
        <w:shd w:val="clear" w:color="auto" w:fill="FFFFFF"/>
        <w:spacing w:line="360" w:lineRule="auto"/>
        <w:ind w:right="282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5.</w:t>
      </w:r>
      <w:r w:rsidR="00FF1DDD" w:rsidRPr="00271B45">
        <w:rPr>
          <w:rFonts w:eastAsia="Arial Unicode MS"/>
          <w:sz w:val="28"/>
          <w:szCs w:val="28"/>
        </w:rPr>
        <w:t>Наиболее часто в судебной практике рассматриваются споры, в</w:t>
      </w:r>
      <w:r w:rsidR="00FF1DDD" w:rsidRPr="00271B45">
        <w:rPr>
          <w:rFonts w:eastAsia="Arial Unicode MS"/>
          <w:sz w:val="28"/>
          <w:szCs w:val="28"/>
        </w:rPr>
        <w:t>ы</w:t>
      </w:r>
      <w:r w:rsidR="00FF1DDD" w:rsidRPr="00271B45">
        <w:rPr>
          <w:rFonts w:eastAsia="Arial Unicode MS"/>
          <w:sz w:val="28"/>
          <w:szCs w:val="28"/>
        </w:rPr>
        <w:t>текающие из договора финансовой аренды, имеющие следующие тематики:</w:t>
      </w:r>
      <w:r>
        <w:rPr>
          <w:rFonts w:eastAsia="Arial Unicode MS"/>
          <w:sz w:val="28"/>
          <w:szCs w:val="28"/>
        </w:rPr>
        <w:t xml:space="preserve"> </w:t>
      </w:r>
      <w:r w:rsidR="00FF1DDD" w:rsidRPr="001306F9">
        <w:rPr>
          <w:rFonts w:eastAsia="Arial Unicode MS"/>
          <w:sz w:val="28"/>
          <w:szCs w:val="28"/>
        </w:rPr>
        <w:t>требования лизингодателя о взыскании задолженности по лизинг</w:t>
      </w:r>
      <w:r w:rsidR="00FF1DDD" w:rsidRPr="001306F9">
        <w:rPr>
          <w:rFonts w:eastAsia="Arial Unicode MS"/>
          <w:sz w:val="28"/>
          <w:szCs w:val="28"/>
        </w:rPr>
        <w:t>о</w:t>
      </w:r>
      <w:r w:rsidR="00FF1DDD" w:rsidRPr="001306F9">
        <w:rPr>
          <w:rFonts w:eastAsia="Arial Unicode MS"/>
          <w:sz w:val="28"/>
          <w:szCs w:val="28"/>
        </w:rPr>
        <w:t>вым платежам;</w:t>
      </w:r>
      <w:r>
        <w:rPr>
          <w:rFonts w:eastAsia="Arial Unicode MS"/>
          <w:sz w:val="28"/>
          <w:szCs w:val="28"/>
        </w:rPr>
        <w:t xml:space="preserve"> </w:t>
      </w:r>
      <w:r w:rsidR="00FF1DDD" w:rsidRPr="001306F9">
        <w:rPr>
          <w:rFonts w:eastAsia="Arial Unicode MS"/>
          <w:sz w:val="28"/>
          <w:szCs w:val="28"/>
        </w:rPr>
        <w:t xml:space="preserve">требования лизингодателя о расторжении договора финансовой аренды (лизинга) и обязывании лизингополучателя возвратить имущество, </w:t>
      </w:r>
      <w:r>
        <w:rPr>
          <w:rFonts w:eastAsia="Arial Unicode MS"/>
          <w:sz w:val="28"/>
          <w:szCs w:val="28"/>
        </w:rPr>
        <w:t xml:space="preserve">которое </w:t>
      </w:r>
      <w:r w:rsidR="00FF1DDD" w:rsidRPr="001306F9">
        <w:rPr>
          <w:rFonts w:eastAsia="Arial Unicode MS"/>
          <w:sz w:val="28"/>
          <w:szCs w:val="28"/>
        </w:rPr>
        <w:t>переда</w:t>
      </w:r>
      <w:r w:rsidR="00FF1DDD" w:rsidRPr="001306F9">
        <w:rPr>
          <w:rFonts w:eastAsia="Arial Unicode MS"/>
          <w:sz w:val="28"/>
          <w:szCs w:val="28"/>
        </w:rPr>
        <w:t>н</w:t>
      </w:r>
      <w:r>
        <w:rPr>
          <w:rFonts w:eastAsia="Arial Unicode MS"/>
          <w:sz w:val="28"/>
          <w:szCs w:val="28"/>
        </w:rPr>
        <w:t>о</w:t>
      </w:r>
      <w:r w:rsidR="00FF1DDD" w:rsidRPr="001306F9">
        <w:rPr>
          <w:rFonts w:eastAsia="Arial Unicode MS"/>
          <w:sz w:val="28"/>
          <w:szCs w:val="28"/>
        </w:rPr>
        <w:t xml:space="preserve"> по договору лизинга;</w:t>
      </w:r>
      <w:r>
        <w:rPr>
          <w:rFonts w:eastAsia="Arial Unicode MS"/>
          <w:sz w:val="28"/>
          <w:szCs w:val="28"/>
        </w:rPr>
        <w:t xml:space="preserve"> </w:t>
      </w:r>
      <w:r w:rsidR="00FF1DDD" w:rsidRPr="001306F9">
        <w:rPr>
          <w:rFonts w:eastAsia="Arial Unicode MS"/>
          <w:sz w:val="28"/>
          <w:szCs w:val="28"/>
        </w:rPr>
        <w:t>требования лизингополучателя о расторжении договора финанс</w:t>
      </w:r>
      <w:r w:rsidR="00FF1DDD" w:rsidRPr="001306F9">
        <w:rPr>
          <w:rFonts w:eastAsia="Arial Unicode MS"/>
          <w:sz w:val="28"/>
          <w:szCs w:val="28"/>
        </w:rPr>
        <w:t>о</w:t>
      </w:r>
      <w:r w:rsidR="00FF1DDD" w:rsidRPr="001306F9">
        <w:rPr>
          <w:rFonts w:eastAsia="Arial Unicode MS"/>
          <w:sz w:val="28"/>
          <w:szCs w:val="28"/>
        </w:rPr>
        <w:t xml:space="preserve">вой аренды и взыскании </w:t>
      </w:r>
      <w:r>
        <w:rPr>
          <w:rFonts w:eastAsia="Arial Unicode MS"/>
          <w:sz w:val="28"/>
          <w:szCs w:val="28"/>
        </w:rPr>
        <w:t xml:space="preserve">понесенных </w:t>
      </w:r>
      <w:r w:rsidR="00FF1DDD" w:rsidRPr="001306F9">
        <w:rPr>
          <w:rFonts w:eastAsia="Arial Unicode MS"/>
          <w:sz w:val="28"/>
          <w:szCs w:val="28"/>
        </w:rPr>
        <w:t>убытков</w:t>
      </w:r>
      <w:r>
        <w:rPr>
          <w:rFonts w:eastAsia="Arial Unicode MS"/>
          <w:sz w:val="28"/>
          <w:szCs w:val="28"/>
        </w:rPr>
        <w:t>.</w:t>
      </w:r>
    </w:p>
    <w:p w:rsidR="007803AF" w:rsidRPr="001306F9" w:rsidRDefault="00E33E80" w:rsidP="00E33E80">
      <w:pPr>
        <w:pStyle w:val="ConsNormal"/>
        <w:widowControl/>
        <w:spacing w:line="360" w:lineRule="auto"/>
        <w:ind w:right="282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6.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 xml:space="preserve">С учетом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имеющихся 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>разновидностей пре</w:t>
      </w:r>
      <w:r>
        <w:rPr>
          <w:rFonts w:ascii="Times New Roman" w:eastAsia="Arial Unicode MS" w:hAnsi="Times New Roman" w:cs="Times New Roman"/>
          <w:sz w:val="28"/>
          <w:szCs w:val="28"/>
        </w:rPr>
        <w:t>дмета исковых требований можно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 xml:space="preserve"> выделять особенности доказывания по каждой категории споров. Вместе с тем для всех категорий исков обязательным является уст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>а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 xml:space="preserve">новление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непосредственно 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>правовой природы заключенного договора по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средством исследования 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имеющихся 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>фактических обстоятельств при его з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>а</w:t>
      </w:r>
      <w:r>
        <w:rPr>
          <w:rFonts w:ascii="Times New Roman" w:eastAsia="Arial Unicode MS" w:hAnsi="Times New Roman" w:cs="Times New Roman"/>
          <w:sz w:val="28"/>
          <w:szCs w:val="28"/>
        </w:rPr>
        <w:t>ключении.</w:t>
      </w:r>
    </w:p>
    <w:p w:rsidR="007803AF" w:rsidRPr="001306F9" w:rsidRDefault="007803AF" w:rsidP="00D8032B">
      <w:pPr>
        <w:pStyle w:val="ConsNormal"/>
        <w:widowControl/>
        <w:spacing w:line="360" w:lineRule="auto"/>
        <w:ind w:right="282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306F9">
        <w:rPr>
          <w:rFonts w:ascii="Times New Roman" w:eastAsia="Arial Unicode MS" w:hAnsi="Times New Roman" w:cs="Times New Roman"/>
          <w:sz w:val="28"/>
          <w:szCs w:val="28"/>
        </w:rPr>
        <w:t xml:space="preserve">К числу обязательных доказательств, </w:t>
      </w:r>
      <w:r w:rsidR="00E33E80">
        <w:rPr>
          <w:rFonts w:ascii="Times New Roman" w:eastAsia="Arial Unicode MS" w:hAnsi="Times New Roman" w:cs="Times New Roman"/>
          <w:sz w:val="28"/>
          <w:szCs w:val="28"/>
        </w:rPr>
        <w:t>которые подлежат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 xml:space="preserve"> представлению в арбитражный суд независимо от характера заявленного требования, следует отнести доказательства, </w:t>
      </w:r>
      <w:r w:rsidR="00E33E80">
        <w:rPr>
          <w:rFonts w:ascii="Times New Roman" w:eastAsia="Arial Unicode MS" w:hAnsi="Times New Roman" w:cs="Times New Roman"/>
          <w:sz w:val="28"/>
          <w:szCs w:val="28"/>
        </w:rPr>
        <w:t>которые непосредственно удостоверяют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 xml:space="preserve"> факт получения лизингопол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чателем предмет</w:t>
      </w:r>
      <w:r w:rsidR="00E33E80">
        <w:rPr>
          <w:rFonts w:ascii="Times New Roman" w:eastAsia="Arial Unicode MS" w:hAnsi="Times New Roman" w:cs="Times New Roman"/>
          <w:sz w:val="28"/>
          <w:szCs w:val="28"/>
        </w:rPr>
        <w:t>а лизинга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44A0C" w:rsidRDefault="007803AF" w:rsidP="00044A0C">
      <w:pPr>
        <w:pStyle w:val="ConsNormal"/>
        <w:widowControl/>
        <w:spacing w:line="360" w:lineRule="auto"/>
        <w:ind w:right="282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306F9">
        <w:rPr>
          <w:rFonts w:ascii="Times New Roman" w:eastAsia="Arial Unicode MS" w:hAnsi="Times New Roman" w:cs="Times New Roman"/>
          <w:sz w:val="28"/>
          <w:szCs w:val="28"/>
        </w:rPr>
        <w:t>Кроме того, если предметом договора лизинга является недвижимое имущество либо последнее входит в состав имущества, переданного в лизинг, является обязательным представление доказательств, свидетельству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ю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щих о государственной регистрации такого договора.</w:t>
      </w:r>
    </w:p>
    <w:p w:rsidR="007803AF" w:rsidRPr="001306F9" w:rsidRDefault="007803AF" w:rsidP="00D8032B">
      <w:pPr>
        <w:pStyle w:val="ConsNormal"/>
        <w:widowControl/>
        <w:spacing w:line="360" w:lineRule="auto"/>
        <w:ind w:right="282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306F9">
        <w:rPr>
          <w:rFonts w:ascii="Times New Roman" w:eastAsia="Arial Unicode MS" w:hAnsi="Times New Roman" w:cs="Times New Roman"/>
          <w:sz w:val="28"/>
          <w:szCs w:val="28"/>
        </w:rPr>
        <w:t>При определении предмета доказывания и доказательств, подлеж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 xml:space="preserve">щих представлению </w:t>
      </w:r>
      <w:r w:rsidR="00E33E80">
        <w:rPr>
          <w:rFonts w:ascii="Times New Roman" w:eastAsia="Arial Unicode MS" w:hAnsi="Times New Roman" w:cs="Times New Roman"/>
          <w:sz w:val="28"/>
          <w:szCs w:val="28"/>
        </w:rPr>
        <w:t>в суд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 xml:space="preserve">, помимо </w:t>
      </w:r>
      <w:r w:rsidR="00E33E80">
        <w:rPr>
          <w:rFonts w:ascii="Times New Roman" w:eastAsia="Arial Unicode MS" w:hAnsi="Times New Roman" w:cs="Times New Roman"/>
          <w:sz w:val="28"/>
          <w:szCs w:val="28"/>
        </w:rPr>
        <w:t xml:space="preserve">действующих 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общих требований, предъявляемых к искам о взыскании убытков, следует</w:t>
      </w:r>
      <w:r w:rsidR="00E33E80">
        <w:rPr>
          <w:rFonts w:ascii="Times New Roman" w:eastAsia="Arial Unicode MS" w:hAnsi="Times New Roman" w:cs="Times New Roman"/>
          <w:sz w:val="28"/>
          <w:szCs w:val="28"/>
        </w:rPr>
        <w:t xml:space="preserve"> в обязательном порядке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 xml:space="preserve"> учитывать особенности лизинговых правоотн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E33E80">
        <w:rPr>
          <w:rFonts w:ascii="Times New Roman" w:eastAsia="Arial Unicode MS" w:hAnsi="Times New Roman" w:cs="Times New Roman"/>
          <w:sz w:val="28"/>
          <w:szCs w:val="28"/>
        </w:rPr>
        <w:t>шений. А поэтому,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 xml:space="preserve"> обязательным является исследование судом </w:t>
      </w:r>
      <w:r w:rsidR="00E33E80">
        <w:rPr>
          <w:rFonts w:ascii="Times New Roman" w:eastAsia="Arial Unicode MS" w:hAnsi="Times New Roman" w:cs="Times New Roman"/>
          <w:sz w:val="28"/>
          <w:szCs w:val="28"/>
        </w:rPr>
        <w:t xml:space="preserve">непосредственно 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 xml:space="preserve">договора лизинга в отношении наличия условий об ответственности </w:t>
      </w:r>
      <w:r w:rsidR="00F570DA">
        <w:rPr>
          <w:rFonts w:ascii="Times New Roman" w:eastAsia="Arial Unicode MS" w:hAnsi="Times New Roman" w:cs="Times New Roman"/>
          <w:sz w:val="28"/>
          <w:szCs w:val="28"/>
        </w:rPr>
        <w:t>лизингодателя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 xml:space="preserve"> за в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ы</w:t>
      </w:r>
      <w:r w:rsidRPr="001306F9">
        <w:rPr>
          <w:rFonts w:ascii="Times New Roman" w:eastAsia="Arial Unicode MS" w:hAnsi="Times New Roman" w:cs="Times New Roman"/>
          <w:sz w:val="28"/>
          <w:szCs w:val="28"/>
        </w:rPr>
        <w:t>бор продавца предмета лизинга.</w:t>
      </w:r>
    </w:p>
    <w:p w:rsidR="007803AF" w:rsidRPr="001306F9" w:rsidRDefault="00E33E80" w:rsidP="00D8032B">
      <w:pPr>
        <w:pStyle w:val="ConsNormal"/>
        <w:widowControl/>
        <w:spacing w:line="360" w:lineRule="auto"/>
        <w:ind w:right="282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Также, к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 xml:space="preserve"> обязательному компоненту предмета доказывания следует отнести доказывание обстоятельств неисполнения или ненадлежащего исполнения обяз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>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тельств, 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 xml:space="preserve">размера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 наличия 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 xml:space="preserve">убытков,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имеющейся 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 xml:space="preserve">причинной связи между ними, а также </w:t>
      </w:r>
      <w:r>
        <w:rPr>
          <w:rFonts w:ascii="Times New Roman" w:eastAsia="Arial Unicode MS" w:hAnsi="Times New Roman" w:cs="Times New Roman"/>
          <w:sz w:val="28"/>
          <w:szCs w:val="28"/>
        </w:rPr>
        <w:t>собственно вины субъекта</w:t>
      </w:r>
      <w:r w:rsidR="007803AF" w:rsidRPr="001306F9">
        <w:rPr>
          <w:rFonts w:ascii="Times New Roman" w:eastAsia="Arial Unicode MS" w:hAnsi="Times New Roman" w:cs="Times New Roman"/>
          <w:sz w:val="28"/>
          <w:szCs w:val="28"/>
        </w:rPr>
        <w:t>, не исполнившего обязательство надлежащим образом.</w:t>
      </w:r>
    </w:p>
    <w:p w:rsidR="00F570DA" w:rsidRDefault="007803AF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pacing w:val="6"/>
          <w:sz w:val="28"/>
          <w:szCs w:val="28"/>
        </w:rPr>
      </w:pPr>
      <w:r w:rsidRPr="001306F9">
        <w:rPr>
          <w:rFonts w:eastAsia="Arial Unicode MS"/>
          <w:sz w:val="28"/>
          <w:szCs w:val="28"/>
        </w:rPr>
        <w:t xml:space="preserve">Таким образом, с учетом требований ст. 27, 28 АПК </w:t>
      </w:r>
      <w:r w:rsidR="00E33E80">
        <w:rPr>
          <w:rFonts w:eastAsia="Arial Unicode MS"/>
          <w:sz w:val="28"/>
          <w:szCs w:val="28"/>
        </w:rPr>
        <w:t xml:space="preserve">РФ </w:t>
      </w:r>
      <w:r w:rsidRPr="001306F9">
        <w:rPr>
          <w:rFonts w:eastAsia="Arial Unicode MS"/>
          <w:sz w:val="28"/>
          <w:szCs w:val="28"/>
        </w:rPr>
        <w:t>можно сделать вывод о том</w:t>
      </w:r>
      <w:r w:rsidR="00F570DA">
        <w:rPr>
          <w:rFonts w:eastAsia="Arial Unicode MS"/>
          <w:sz w:val="28"/>
          <w:szCs w:val="28"/>
        </w:rPr>
        <w:t>,</w:t>
      </w:r>
      <w:r w:rsidRPr="001306F9">
        <w:rPr>
          <w:rFonts w:eastAsia="Arial Unicode MS"/>
          <w:sz w:val="28"/>
          <w:szCs w:val="28"/>
        </w:rPr>
        <w:t xml:space="preserve"> чт</w:t>
      </w:r>
      <w:r w:rsidR="00E33E80">
        <w:rPr>
          <w:rFonts w:eastAsia="Arial Unicode MS"/>
          <w:sz w:val="28"/>
          <w:szCs w:val="28"/>
        </w:rPr>
        <w:t xml:space="preserve">о дела по спорам по </w:t>
      </w:r>
      <w:r w:rsidRPr="001306F9">
        <w:rPr>
          <w:rFonts w:eastAsia="Arial Unicode MS"/>
          <w:sz w:val="28"/>
          <w:szCs w:val="28"/>
        </w:rPr>
        <w:t>договора</w:t>
      </w:r>
      <w:r w:rsidR="00E33E80">
        <w:rPr>
          <w:rFonts w:eastAsia="Arial Unicode MS"/>
          <w:sz w:val="28"/>
          <w:szCs w:val="28"/>
        </w:rPr>
        <w:t>м</w:t>
      </w:r>
      <w:r w:rsidRPr="001306F9">
        <w:rPr>
          <w:rFonts w:eastAsia="Arial Unicode MS"/>
          <w:sz w:val="28"/>
          <w:szCs w:val="28"/>
        </w:rPr>
        <w:t xml:space="preserve"> лизинга, отн</w:t>
      </w:r>
      <w:r w:rsidRPr="001306F9">
        <w:rPr>
          <w:rFonts w:eastAsia="Arial Unicode MS"/>
          <w:sz w:val="28"/>
          <w:szCs w:val="28"/>
        </w:rPr>
        <w:t>о</w:t>
      </w:r>
      <w:r w:rsidRPr="001306F9">
        <w:rPr>
          <w:rFonts w:eastAsia="Arial Unicode MS"/>
          <w:sz w:val="28"/>
          <w:szCs w:val="28"/>
        </w:rPr>
        <w:t>сятся т</w:t>
      </w:r>
      <w:r w:rsidR="00E33E80">
        <w:rPr>
          <w:rFonts w:eastAsia="Arial Unicode MS"/>
          <w:sz w:val="28"/>
          <w:szCs w:val="28"/>
        </w:rPr>
        <w:t>олько к компетенции арбитражных судов</w:t>
      </w:r>
      <w:r w:rsidRPr="001306F9">
        <w:rPr>
          <w:rFonts w:eastAsia="Arial Unicode MS"/>
          <w:sz w:val="28"/>
          <w:szCs w:val="28"/>
        </w:rPr>
        <w:t>.</w:t>
      </w:r>
      <w:r w:rsidRPr="001306F9">
        <w:rPr>
          <w:rFonts w:eastAsia="Arial Unicode MS"/>
          <w:spacing w:val="2"/>
          <w:sz w:val="28"/>
          <w:szCs w:val="28"/>
        </w:rPr>
        <w:t xml:space="preserve"> </w:t>
      </w:r>
      <w:r w:rsidR="00E33E80">
        <w:rPr>
          <w:rFonts w:eastAsia="Arial Unicode MS"/>
          <w:spacing w:val="2"/>
          <w:sz w:val="28"/>
          <w:szCs w:val="28"/>
        </w:rPr>
        <w:t>Фактические обстоятельства свидетельствуют</w:t>
      </w:r>
      <w:r w:rsidR="00E33E80">
        <w:rPr>
          <w:rFonts w:eastAsia="Arial Unicode MS"/>
          <w:spacing w:val="6"/>
          <w:sz w:val="28"/>
          <w:szCs w:val="28"/>
        </w:rPr>
        <w:t xml:space="preserve">, что </w:t>
      </w:r>
      <w:r w:rsidR="00590C54">
        <w:rPr>
          <w:rFonts w:eastAsia="Arial Unicode MS"/>
          <w:spacing w:val="6"/>
          <w:sz w:val="28"/>
          <w:szCs w:val="28"/>
        </w:rPr>
        <w:t>решения арби</w:t>
      </w:r>
      <w:r w:rsidR="00590C54">
        <w:rPr>
          <w:rFonts w:eastAsia="Arial Unicode MS"/>
          <w:spacing w:val="6"/>
          <w:sz w:val="28"/>
          <w:szCs w:val="28"/>
        </w:rPr>
        <w:t>т</w:t>
      </w:r>
      <w:r w:rsidR="00590C54">
        <w:rPr>
          <w:rFonts w:eastAsia="Arial Unicode MS"/>
          <w:spacing w:val="6"/>
          <w:sz w:val="28"/>
          <w:szCs w:val="28"/>
        </w:rPr>
        <w:t xml:space="preserve">ражных судов по конкретным делам, </w:t>
      </w:r>
      <w:r w:rsidR="00590C54" w:rsidRPr="001306F9">
        <w:rPr>
          <w:rFonts w:eastAsia="Arial Unicode MS"/>
          <w:spacing w:val="2"/>
          <w:sz w:val="28"/>
          <w:szCs w:val="28"/>
        </w:rPr>
        <w:t xml:space="preserve">возникшим из </w:t>
      </w:r>
      <w:r w:rsidR="00590C54">
        <w:rPr>
          <w:rFonts w:eastAsia="Arial Unicode MS"/>
          <w:spacing w:val="2"/>
          <w:sz w:val="28"/>
          <w:szCs w:val="28"/>
        </w:rPr>
        <w:t>лизинговых</w:t>
      </w:r>
      <w:r w:rsidR="00590C54" w:rsidRPr="001306F9">
        <w:rPr>
          <w:rFonts w:eastAsia="Arial Unicode MS"/>
          <w:spacing w:val="2"/>
          <w:sz w:val="28"/>
          <w:szCs w:val="28"/>
        </w:rPr>
        <w:t xml:space="preserve"> правоо</w:t>
      </w:r>
      <w:r w:rsidR="00590C54" w:rsidRPr="001306F9">
        <w:rPr>
          <w:rFonts w:eastAsia="Arial Unicode MS"/>
          <w:spacing w:val="2"/>
          <w:sz w:val="28"/>
          <w:szCs w:val="28"/>
        </w:rPr>
        <w:t>т</w:t>
      </w:r>
      <w:r w:rsidR="00590C54" w:rsidRPr="001306F9">
        <w:rPr>
          <w:rFonts w:eastAsia="Arial Unicode MS"/>
          <w:spacing w:val="2"/>
          <w:sz w:val="28"/>
          <w:szCs w:val="28"/>
        </w:rPr>
        <w:t>ношений</w:t>
      </w:r>
      <w:r w:rsidR="00590C54">
        <w:rPr>
          <w:rFonts w:eastAsia="Arial Unicode MS"/>
          <w:spacing w:val="2"/>
          <w:sz w:val="28"/>
          <w:szCs w:val="28"/>
        </w:rPr>
        <w:t xml:space="preserve">, не всегда </w:t>
      </w:r>
      <w:r w:rsidR="00E33E80">
        <w:rPr>
          <w:rFonts w:eastAsia="Arial Unicode MS"/>
          <w:spacing w:val="2"/>
          <w:sz w:val="28"/>
          <w:szCs w:val="28"/>
        </w:rPr>
        <w:t>разрешаются однозначно и правомерно</w:t>
      </w:r>
      <w:r w:rsidR="00590C54">
        <w:rPr>
          <w:rFonts w:eastAsia="Arial Unicode MS"/>
          <w:spacing w:val="2"/>
          <w:sz w:val="28"/>
          <w:szCs w:val="28"/>
        </w:rPr>
        <w:t>.</w:t>
      </w:r>
    </w:p>
    <w:p w:rsidR="007803AF" w:rsidRPr="001306F9" w:rsidRDefault="007803AF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306F9">
        <w:rPr>
          <w:rFonts w:eastAsia="Arial Unicode MS"/>
          <w:spacing w:val="6"/>
          <w:sz w:val="28"/>
          <w:szCs w:val="28"/>
        </w:rPr>
        <w:t xml:space="preserve"> </w:t>
      </w:r>
      <w:r w:rsidRPr="001306F9">
        <w:rPr>
          <w:rFonts w:eastAsia="Arial Unicode MS"/>
          <w:spacing w:val="1"/>
          <w:sz w:val="28"/>
          <w:szCs w:val="28"/>
        </w:rPr>
        <w:t xml:space="preserve">В заключение </w:t>
      </w:r>
      <w:r w:rsidR="00E33E80">
        <w:rPr>
          <w:rFonts w:eastAsia="Arial Unicode MS"/>
          <w:spacing w:val="1"/>
          <w:sz w:val="28"/>
          <w:szCs w:val="28"/>
        </w:rPr>
        <w:t xml:space="preserve">работы, основываясь на проведенном анализе соответствующего материала, имеется необходимость </w:t>
      </w:r>
      <w:r w:rsidRPr="001306F9">
        <w:rPr>
          <w:rFonts w:eastAsia="Arial Unicode MS"/>
          <w:spacing w:val="1"/>
          <w:sz w:val="28"/>
          <w:szCs w:val="28"/>
        </w:rPr>
        <w:t>представить ряд пра</w:t>
      </w:r>
      <w:r w:rsidRPr="001306F9">
        <w:rPr>
          <w:rFonts w:eastAsia="Arial Unicode MS"/>
          <w:spacing w:val="1"/>
          <w:sz w:val="28"/>
          <w:szCs w:val="28"/>
        </w:rPr>
        <w:t>к</w:t>
      </w:r>
      <w:r w:rsidRPr="001306F9">
        <w:rPr>
          <w:rFonts w:eastAsia="Arial Unicode MS"/>
          <w:spacing w:val="1"/>
          <w:sz w:val="28"/>
          <w:szCs w:val="28"/>
        </w:rPr>
        <w:t xml:space="preserve">тических рекомендаций по заключению </w:t>
      </w:r>
      <w:r w:rsidR="00E33E80">
        <w:rPr>
          <w:rFonts w:eastAsia="Arial Unicode MS"/>
          <w:spacing w:val="1"/>
          <w:sz w:val="28"/>
          <w:szCs w:val="28"/>
        </w:rPr>
        <w:t xml:space="preserve"> и исполнению договоров</w:t>
      </w:r>
      <w:r w:rsidR="00FF70F5">
        <w:rPr>
          <w:rFonts w:eastAsia="Arial Unicode MS"/>
          <w:spacing w:val="1"/>
          <w:sz w:val="28"/>
          <w:szCs w:val="28"/>
        </w:rPr>
        <w:t xml:space="preserve"> финансовой аренды, а также соответствующих </w:t>
      </w:r>
      <w:r w:rsidRPr="001306F9">
        <w:rPr>
          <w:rFonts w:eastAsia="Arial Unicode MS"/>
          <w:spacing w:val="1"/>
          <w:sz w:val="28"/>
          <w:szCs w:val="28"/>
        </w:rPr>
        <w:t xml:space="preserve">предложений по усовершенствованию </w:t>
      </w:r>
      <w:r w:rsidR="00FF70F5">
        <w:rPr>
          <w:rFonts w:eastAsia="Arial Unicode MS"/>
          <w:spacing w:val="1"/>
          <w:sz w:val="28"/>
          <w:szCs w:val="28"/>
        </w:rPr>
        <w:t xml:space="preserve">действующего </w:t>
      </w:r>
      <w:r w:rsidRPr="001306F9">
        <w:rPr>
          <w:rFonts w:eastAsia="Arial Unicode MS"/>
          <w:spacing w:val="1"/>
          <w:sz w:val="28"/>
          <w:szCs w:val="28"/>
        </w:rPr>
        <w:t>законодательства</w:t>
      </w:r>
      <w:r w:rsidR="00FF70F5">
        <w:rPr>
          <w:rFonts w:eastAsia="Arial Unicode MS"/>
          <w:spacing w:val="1"/>
          <w:sz w:val="28"/>
          <w:szCs w:val="28"/>
        </w:rPr>
        <w:t>:</w:t>
      </w:r>
    </w:p>
    <w:p w:rsidR="007803AF" w:rsidRPr="001306F9" w:rsidRDefault="00F7400C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</w:t>
      </w:r>
      <w:r w:rsidR="00791C9D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> </w:t>
      </w:r>
      <w:r w:rsidR="007803AF" w:rsidRPr="001306F9">
        <w:rPr>
          <w:rFonts w:eastAsia="Arial Unicode MS"/>
          <w:color w:val="000000"/>
          <w:sz w:val="28"/>
          <w:szCs w:val="28"/>
        </w:rPr>
        <w:t xml:space="preserve">Целесообразно определить в законе основные права и обязанности участников 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 xml:space="preserve">лизинговых правоотношений с учетом </w:t>
      </w:r>
      <w:r w:rsidR="00FF70F5">
        <w:rPr>
          <w:rFonts w:eastAsia="Arial Unicode MS"/>
          <w:color w:val="000000"/>
          <w:spacing w:val="-1"/>
          <w:sz w:val="28"/>
          <w:szCs w:val="28"/>
        </w:rPr>
        <w:t xml:space="preserve">тех их 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 xml:space="preserve">особенностей отдельных его видов, например, </w:t>
      </w:r>
      <w:r w:rsidR="00FF70F5">
        <w:rPr>
          <w:rFonts w:eastAsia="Arial Unicode MS"/>
          <w:color w:val="000000"/>
          <w:spacing w:val="-1"/>
          <w:sz w:val="28"/>
          <w:szCs w:val="28"/>
        </w:rPr>
        <w:t xml:space="preserve">как 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 xml:space="preserve">распределение </w:t>
      </w:r>
      <w:r w:rsidR="007803AF" w:rsidRPr="001306F9">
        <w:rPr>
          <w:rFonts w:eastAsia="Arial Unicode MS"/>
          <w:color w:val="000000"/>
          <w:spacing w:val="7"/>
          <w:sz w:val="28"/>
          <w:szCs w:val="28"/>
        </w:rPr>
        <w:t xml:space="preserve">обязанностей по ремонту, </w:t>
      </w:r>
      <w:r w:rsidR="00FF70F5">
        <w:rPr>
          <w:rFonts w:eastAsia="Arial Unicode MS"/>
          <w:color w:val="000000"/>
          <w:spacing w:val="7"/>
          <w:sz w:val="28"/>
          <w:szCs w:val="28"/>
        </w:rPr>
        <w:t xml:space="preserve">по </w:t>
      </w:r>
      <w:r w:rsidR="007803AF" w:rsidRPr="001306F9">
        <w:rPr>
          <w:rFonts w:eastAsia="Arial Unicode MS"/>
          <w:color w:val="000000"/>
          <w:spacing w:val="7"/>
          <w:sz w:val="28"/>
          <w:szCs w:val="28"/>
        </w:rPr>
        <w:t>обслужив</w:t>
      </w:r>
      <w:r w:rsidR="007803AF" w:rsidRPr="001306F9">
        <w:rPr>
          <w:rFonts w:eastAsia="Arial Unicode MS"/>
          <w:color w:val="000000"/>
          <w:spacing w:val="7"/>
          <w:sz w:val="28"/>
          <w:szCs w:val="28"/>
        </w:rPr>
        <w:t>а</w:t>
      </w:r>
      <w:r w:rsidR="007803AF" w:rsidRPr="001306F9">
        <w:rPr>
          <w:rFonts w:eastAsia="Arial Unicode MS"/>
          <w:color w:val="000000"/>
          <w:spacing w:val="7"/>
          <w:sz w:val="28"/>
          <w:szCs w:val="28"/>
        </w:rPr>
        <w:t xml:space="preserve">нию имущества, снабжению запасными 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 xml:space="preserve">частями и материалами, </w:t>
      </w:r>
      <w:r w:rsidR="00FF70F5">
        <w:rPr>
          <w:rFonts w:eastAsia="Arial Unicode MS"/>
          <w:color w:val="000000"/>
          <w:spacing w:val="-1"/>
          <w:sz w:val="28"/>
          <w:szCs w:val="28"/>
        </w:rPr>
        <w:t xml:space="preserve">по 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>страхов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>а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 xml:space="preserve">нию и </w:t>
      </w:r>
      <w:r w:rsidR="00FF70F5">
        <w:rPr>
          <w:rFonts w:eastAsia="Arial Unicode MS"/>
          <w:color w:val="000000"/>
          <w:spacing w:val="-1"/>
          <w:sz w:val="28"/>
          <w:szCs w:val="28"/>
        </w:rPr>
        <w:t>другим моментам.</w:t>
      </w:r>
    </w:p>
    <w:p w:rsidR="007803AF" w:rsidRPr="009B627E" w:rsidRDefault="00F7400C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pacing w:val="-1"/>
          <w:sz w:val="28"/>
          <w:szCs w:val="28"/>
        </w:rPr>
      </w:pPr>
      <w:r>
        <w:rPr>
          <w:rFonts w:eastAsia="Arial Unicode MS"/>
          <w:color w:val="000000"/>
          <w:spacing w:val="3"/>
          <w:sz w:val="28"/>
          <w:szCs w:val="28"/>
        </w:rPr>
        <w:t>2</w:t>
      </w:r>
      <w:r w:rsidR="00791C9D">
        <w:rPr>
          <w:rFonts w:eastAsia="Arial Unicode MS"/>
          <w:color w:val="000000"/>
          <w:spacing w:val="3"/>
          <w:sz w:val="28"/>
          <w:szCs w:val="28"/>
        </w:rPr>
        <w:t>.</w:t>
      </w:r>
      <w:r>
        <w:rPr>
          <w:rFonts w:eastAsia="Arial Unicode MS"/>
          <w:color w:val="000000"/>
          <w:spacing w:val="3"/>
          <w:sz w:val="28"/>
          <w:szCs w:val="28"/>
        </w:rPr>
        <w:t> </w:t>
      </w:r>
      <w:r w:rsidR="00FF70F5">
        <w:rPr>
          <w:rFonts w:eastAsia="Arial Unicode MS"/>
          <w:color w:val="000000"/>
          <w:spacing w:val="3"/>
          <w:sz w:val="28"/>
          <w:szCs w:val="28"/>
        </w:rPr>
        <w:t xml:space="preserve">Предлагаем </w:t>
      </w:r>
      <w:r w:rsidR="007803AF" w:rsidRPr="001306F9">
        <w:rPr>
          <w:rFonts w:eastAsia="Arial Unicode MS"/>
          <w:color w:val="000000"/>
          <w:spacing w:val="3"/>
          <w:sz w:val="28"/>
          <w:szCs w:val="28"/>
        </w:rPr>
        <w:t>заменить императивное требование об обяз</w:t>
      </w:r>
      <w:r w:rsidR="007803AF" w:rsidRPr="001306F9">
        <w:rPr>
          <w:rFonts w:eastAsia="Arial Unicode MS"/>
          <w:color w:val="000000"/>
          <w:spacing w:val="3"/>
          <w:sz w:val="28"/>
          <w:szCs w:val="28"/>
        </w:rPr>
        <w:t>а</w:t>
      </w:r>
      <w:r w:rsidR="007803AF" w:rsidRPr="001306F9">
        <w:rPr>
          <w:rFonts w:eastAsia="Arial Unicode MS"/>
          <w:color w:val="000000"/>
          <w:spacing w:val="3"/>
          <w:sz w:val="28"/>
          <w:szCs w:val="28"/>
        </w:rPr>
        <w:t xml:space="preserve">тельном 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>использовании арендуемого имущества в предпринимательской де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>я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>тельнос</w:t>
      </w:r>
      <w:r w:rsidR="00FF70F5">
        <w:rPr>
          <w:rFonts w:eastAsia="Arial Unicode MS"/>
          <w:color w:val="000000"/>
          <w:spacing w:val="-1"/>
          <w:sz w:val="28"/>
          <w:szCs w:val="28"/>
        </w:rPr>
        <w:t>ти на определение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 xml:space="preserve">, </w:t>
      </w:r>
      <w:r w:rsidR="007803AF" w:rsidRPr="001306F9">
        <w:rPr>
          <w:rFonts w:eastAsia="Arial Unicode MS"/>
          <w:color w:val="000000"/>
          <w:spacing w:val="12"/>
          <w:sz w:val="28"/>
          <w:szCs w:val="28"/>
        </w:rPr>
        <w:t xml:space="preserve">что предметом договора финансовой аренды должно быть имущество, </w:t>
      </w:r>
      <w:r w:rsidR="00FF70F5">
        <w:rPr>
          <w:rFonts w:eastAsia="Arial Unicode MS"/>
          <w:color w:val="000000"/>
          <w:spacing w:val="12"/>
          <w:sz w:val="28"/>
          <w:szCs w:val="28"/>
        </w:rPr>
        <w:t xml:space="preserve">которое </w:t>
      </w:r>
      <w:r w:rsidR="00FF70F5">
        <w:rPr>
          <w:rFonts w:eastAsia="Arial Unicode MS"/>
          <w:color w:val="000000"/>
          <w:spacing w:val="-1"/>
          <w:sz w:val="28"/>
          <w:szCs w:val="28"/>
        </w:rPr>
        <w:t>предназначено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 xml:space="preserve"> для предпринимательской де</w:t>
      </w:r>
      <w:r w:rsidR="00FF70F5">
        <w:rPr>
          <w:rFonts w:eastAsia="Arial Unicode MS"/>
          <w:color w:val="000000"/>
          <w:spacing w:val="-1"/>
          <w:sz w:val="28"/>
          <w:szCs w:val="28"/>
        </w:rPr>
        <w:t xml:space="preserve">ятельности. Такая необходимость продиктована </w:t>
      </w:r>
      <w:r w:rsidR="007803AF" w:rsidRPr="001306F9">
        <w:rPr>
          <w:rFonts w:eastAsia="Arial Unicode MS"/>
          <w:color w:val="000000"/>
          <w:spacing w:val="-1"/>
          <w:sz w:val="28"/>
          <w:szCs w:val="28"/>
        </w:rPr>
        <w:t xml:space="preserve"> тем, что </w:t>
      </w:r>
      <w:r w:rsidR="00FF70F5">
        <w:rPr>
          <w:rFonts w:eastAsia="Arial Unicode MS"/>
          <w:color w:val="000000"/>
          <w:spacing w:val="-1"/>
          <w:sz w:val="28"/>
          <w:szCs w:val="28"/>
        </w:rPr>
        <w:t xml:space="preserve">подобное </w:t>
      </w:r>
      <w:r w:rsidR="007803AF" w:rsidRPr="001306F9">
        <w:rPr>
          <w:rFonts w:eastAsia="Arial Unicode MS"/>
          <w:color w:val="000000"/>
          <w:spacing w:val="6"/>
          <w:sz w:val="28"/>
          <w:szCs w:val="28"/>
        </w:rPr>
        <w:t>ограничение устраняет из числа арендаторов н</w:t>
      </w:r>
      <w:r w:rsidR="007803AF" w:rsidRPr="001306F9">
        <w:rPr>
          <w:rFonts w:eastAsia="Arial Unicode MS"/>
          <w:color w:val="000000"/>
          <w:spacing w:val="6"/>
          <w:sz w:val="28"/>
          <w:szCs w:val="28"/>
        </w:rPr>
        <w:t>е</w:t>
      </w:r>
      <w:r w:rsidR="007803AF" w:rsidRPr="001306F9">
        <w:rPr>
          <w:rFonts w:eastAsia="Arial Unicode MS"/>
          <w:color w:val="000000"/>
          <w:spacing w:val="6"/>
          <w:sz w:val="28"/>
          <w:szCs w:val="28"/>
        </w:rPr>
        <w:t xml:space="preserve">коммерческие организации, </w:t>
      </w:r>
      <w:r w:rsidR="00FF70F5">
        <w:rPr>
          <w:rFonts w:eastAsia="Arial Unicode MS"/>
          <w:color w:val="000000"/>
          <w:spacing w:val="6"/>
          <w:sz w:val="28"/>
          <w:szCs w:val="28"/>
        </w:rPr>
        <w:t xml:space="preserve">осуществляющие </w:t>
      </w:r>
      <w:r w:rsidR="00FF70F5">
        <w:rPr>
          <w:rFonts w:eastAsia="Arial Unicode MS"/>
          <w:color w:val="000000"/>
          <w:spacing w:val="-2"/>
          <w:sz w:val="28"/>
          <w:szCs w:val="28"/>
        </w:rPr>
        <w:t>аренду имущества</w:t>
      </w:r>
      <w:r w:rsidR="007803AF" w:rsidRPr="001306F9">
        <w:rPr>
          <w:rFonts w:eastAsia="Arial Unicode MS"/>
          <w:color w:val="000000"/>
          <w:spacing w:val="-2"/>
          <w:sz w:val="28"/>
          <w:szCs w:val="28"/>
        </w:rPr>
        <w:t xml:space="preserve"> для достижения своих уставных целей. </w:t>
      </w:r>
      <w:r w:rsidR="00FF70F5">
        <w:rPr>
          <w:rFonts w:eastAsia="Arial Unicode MS"/>
          <w:color w:val="000000"/>
          <w:spacing w:val="-1"/>
          <w:sz w:val="28"/>
          <w:szCs w:val="28"/>
        </w:rPr>
        <w:t>В настоящее время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 xml:space="preserve"> подобную ситуацию </w:t>
      </w:r>
      <w:r w:rsidR="00FF70F5">
        <w:rPr>
          <w:rFonts w:eastAsia="Arial Unicode MS"/>
          <w:color w:val="000000"/>
          <w:spacing w:val="-1"/>
          <w:sz w:val="28"/>
          <w:szCs w:val="28"/>
        </w:rPr>
        <w:t xml:space="preserve">можно предотвращать только 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>путем отраже</w:t>
      </w:r>
      <w:r w:rsidR="00FF70F5">
        <w:rPr>
          <w:rFonts w:eastAsia="Arial Unicode MS"/>
          <w:color w:val="000000"/>
          <w:spacing w:val="-1"/>
          <w:sz w:val="28"/>
          <w:szCs w:val="28"/>
        </w:rPr>
        <w:t>ния в договоре не только условий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 xml:space="preserve"> пользования в </w:t>
      </w:r>
      <w:r w:rsidR="009B627E">
        <w:rPr>
          <w:rFonts w:eastAsia="Arial Unicode MS"/>
          <w:color w:val="000000"/>
          <w:spacing w:val="-1"/>
          <w:sz w:val="28"/>
          <w:szCs w:val="28"/>
        </w:rPr>
        <w:t xml:space="preserve">строго 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>определе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>н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>ной деятельности имуществом, переданным по договору лизинга, но и определен</w:t>
      </w:r>
      <w:r w:rsidR="009B627E">
        <w:rPr>
          <w:rFonts w:eastAsia="Arial Unicode MS"/>
          <w:color w:val="000000"/>
          <w:spacing w:val="-1"/>
          <w:sz w:val="28"/>
          <w:szCs w:val="28"/>
        </w:rPr>
        <w:t xml:space="preserve">ного способа </w:t>
      </w:r>
      <w:r w:rsidR="00FF70F5">
        <w:rPr>
          <w:rFonts w:eastAsia="Arial Unicode MS"/>
          <w:color w:val="000000"/>
          <w:spacing w:val="-1"/>
          <w:sz w:val="28"/>
          <w:szCs w:val="28"/>
        </w:rPr>
        <w:t>по его эксплуатации. В противном случае</w:t>
      </w:r>
      <w:r w:rsidR="009B627E">
        <w:rPr>
          <w:rFonts w:eastAsia="Arial Unicode MS"/>
          <w:color w:val="000000"/>
          <w:spacing w:val="-1"/>
          <w:sz w:val="28"/>
          <w:szCs w:val="28"/>
        </w:rPr>
        <w:t xml:space="preserve"> 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 xml:space="preserve">будет считаться, что право владения и пользования переходит в полном объеме, т.е. </w:t>
      </w:r>
      <w:r w:rsidR="00FF70F5">
        <w:rPr>
          <w:rFonts w:eastAsia="Arial Unicode MS"/>
          <w:color w:val="000000"/>
          <w:spacing w:val="-1"/>
          <w:sz w:val="28"/>
          <w:szCs w:val="28"/>
        </w:rPr>
        <w:t xml:space="preserve">оно 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 xml:space="preserve">может использоваться любым способом и в любой </w:t>
      </w:r>
      <w:r w:rsidR="00FF70F5">
        <w:rPr>
          <w:rFonts w:eastAsia="Arial Unicode MS"/>
          <w:color w:val="000000"/>
          <w:spacing w:val="-1"/>
          <w:sz w:val="28"/>
          <w:szCs w:val="28"/>
        </w:rPr>
        <w:t xml:space="preserve">виде 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>деятельн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>о</w:t>
      </w:r>
      <w:r w:rsidR="009B627E" w:rsidRPr="009B627E">
        <w:rPr>
          <w:rFonts w:eastAsia="Arial Unicode MS"/>
          <w:color w:val="000000"/>
          <w:spacing w:val="-1"/>
          <w:sz w:val="28"/>
          <w:szCs w:val="28"/>
        </w:rPr>
        <w:t>сти.</w:t>
      </w:r>
    </w:p>
    <w:p w:rsidR="007803AF" w:rsidRPr="001306F9" w:rsidRDefault="00F7400C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</w:t>
      </w:r>
      <w:r w:rsidR="00791C9D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> </w:t>
      </w:r>
      <w:r w:rsidR="007803AF" w:rsidRPr="001306F9">
        <w:rPr>
          <w:rFonts w:eastAsia="Arial Unicode MS"/>
          <w:color w:val="000000"/>
          <w:sz w:val="28"/>
          <w:szCs w:val="28"/>
        </w:rPr>
        <w:t>Пункт 7 статьи 15 Закона о лизинге представляет лизингополуч</w:t>
      </w:r>
      <w:r w:rsidR="007803AF" w:rsidRPr="001306F9">
        <w:rPr>
          <w:rFonts w:eastAsia="Arial Unicode MS"/>
          <w:color w:val="000000"/>
          <w:sz w:val="28"/>
          <w:szCs w:val="28"/>
        </w:rPr>
        <w:t>а</w:t>
      </w:r>
      <w:r w:rsidR="007803AF" w:rsidRPr="001306F9">
        <w:rPr>
          <w:rFonts w:eastAsia="Arial Unicode MS"/>
          <w:color w:val="000000"/>
          <w:sz w:val="28"/>
          <w:szCs w:val="28"/>
        </w:rPr>
        <w:t xml:space="preserve">телю право на продление </w:t>
      </w:r>
      <w:r w:rsidR="00FF70F5">
        <w:rPr>
          <w:rFonts w:eastAsia="Arial Unicode MS"/>
          <w:color w:val="000000"/>
          <w:sz w:val="28"/>
          <w:szCs w:val="28"/>
        </w:rPr>
        <w:t xml:space="preserve">срока </w:t>
      </w:r>
      <w:r w:rsidR="007803AF" w:rsidRPr="001306F9">
        <w:rPr>
          <w:rFonts w:eastAsia="Arial Unicode MS"/>
          <w:color w:val="000000"/>
          <w:sz w:val="28"/>
          <w:szCs w:val="28"/>
        </w:rPr>
        <w:t xml:space="preserve">финансовой аренды с сохранением или изменением условий договора. </w:t>
      </w:r>
      <w:r w:rsidR="00FF70F5">
        <w:rPr>
          <w:rFonts w:eastAsia="Arial Unicode MS"/>
          <w:color w:val="000000"/>
          <w:sz w:val="28"/>
          <w:szCs w:val="28"/>
        </w:rPr>
        <w:t>Но п</w:t>
      </w:r>
      <w:r w:rsidR="007803AF" w:rsidRPr="001306F9">
        <w:rPr>
          <w:rFonts w:eastAsia="Arial Unicode MS"/>
          <w:color w:val="000000"/>
          <w:sz w:val="28"/>
          <w:szCs w:val="28"/>
        </w:rPr>
        <w:t xml:space="preserve">ри этом не совсем ясно, как лизингополучатель сам в одностороннем порядке может изменять </w:t>
      </w:r>
      <w:r w:rsidR="00FF70F5">
        <w:rPr>
          <w:rFonts w:eastAsia="Arial Unicode MS"/>
          <w:color w:val="000000"/>
          <w:sz w:val="28"/>
          <w:szCs w:val="28"/>
        </w:rPr>
        <w:t xml:space="preserve">эти </w:t>
      </w:r>
      <w:r w:rsidR="007803AF" w:rsidRPr="001306F9">
        <w:rPr>
          <w:rFonts w:eastAsia="Arial Unicode MS"/>
          <w:color w:val="000000"/>
          <w:sz w:val="28"/>
          <w:szCs w:val="28"/>
        </w:rPr>
        <w:t>условия договора. По наш</w:t>
      </w:r>
      <w:r w:rsidR="007803AF" w:rsidRPr="001306F9">
        <w:rPr>
          <w:rFonts w:eastAsia="Arial Unicode MS"/>
          <w:color w:val="000000"/>
          <w:sz w:val="28"/>
          <w:szCs w:val="28"/>
        </w:rPr>
        <w:t>е</w:t>
      </w:r>
      <w:r w:rsidR="007803AF" w:rsidRPr="001306F9">
        <w:rPr>
          <w:rFonts w:eastAsia="Arial Unicode MS"/>
          <w:color w:val="000000"/>
          <w:sz w:val="28"/>
          <w:szCs w:val="28"/>
        </w:rPr>
        <w:t xml:space="preserve">му мнению, в Закон </w:t>
      </w:r>
      <w:r w:rsidR="007041FA">
        <w:rPr>
          <w:rFonts w:eastAsia="Arial Unicode MS"/>
          <w:color w:val="000000"/>
          <w:sz w:val="28"/>
          <w:szCs w:val="28"/>
        </w:rPr>
        <w:t>«</w:t>
      </w:r>
      <w:r w:rsidR="007803AF" w:rsidRPr="001306F9">
        <w:rPr>
          <w:rFonts w:eastAsia="Arial Unicode MS"/>
          <w:color w:val="000000"/>
          <w:sz w:val="28"/>
          <w:szCs w:val="28"/>
        </w:rPr>
        <w:t>О финансовой аренде (лизинге)</w:t>
      </w:r>
      <w:r w:rsidR="007041FA">
        <w:rPr>
          <w:rFonts w:eastAsia="Arial Unicode MS"/>
          <w:color w:val="000000"/>
          <w:sz w:val="28"/>
          <w:szCs w:val="28"/>
        </w:rPr>
        <w:t>»</w:t>
      </w:r>
      <w:r w:rsidR="00FF70F5">
        <w:rPr>
          <w:rFonts w:eastAsia="Arial Unicode MS"/>
          <w:color w:val="000000"/>
          <w:sz w:val="28"/>
          <w:szCs w:val="28"/>
        </w:rPr>
        <w:t xml:space="preserve"> следует </w:t>
      </w:r>
      <w:r w:rsidR="007803AF" w:rsidRPr="001306F9">
        <w:rPr>
          <w:rFonts w:eastAsia="Arial Unicode MS"/>
          <w:color w:val="000000"/>
          <w:sz w:val="28"/>
          <w:szCs w:val="28"/>
        </w:rPr>
        <w:t>вн</w:t>
      </w:r>
      <w:r w:rsidR="007803AF" w:rsidRPr="001306F9">
        <w:rPr>
          <w:rFonts w:eastAsia="Arial Unicode MS"/>
          <w:color w:val="000000"/>
          <w:sz w:val="28"/>
          <w:szCs w:val="28"/>
        </w:rPr>
        <w:t>е</w:t>
      </w:r>
      <w:r w:rsidR="007803AF" w:rsidRPr="001306F9">
        <w:rPr>
          <w:rFonts w:eastAsia="Arial Unicode MS"/>
          <w:color w:val="000000"/>
          <w:sz w:val="28"/>
          <w:szCs w:val="28"/>
        </w:rPr>
        <w:t xml:space="preserve">сти уточнение о том, что стороны при заключении договора могут предусмотреть </w:t>
      </w:r>
      <w:r w:rsidR="00FF70F5">
        <w:rPr>
          <w:rFonts w:eastAsia="Arial Unicode MS"/>
          <w:color w:val="000000"/>
          <w:sz w:val="28"/>
          <w:szCs w:val="28"/>
        </w:rPr>
        <w:t xml:space="preserve">круг </w:t>
      </w:r>
      <w:r w:rsidR="003578A0" w:rsidRPr="001306F9">
        <w:rPr>
          <w:rFonts w:eastAsia="Arial Unicode MS"/>
          <w:color w:val="000000"/>
          <w:sz w:val="28"/>
          <w:szCs w:val="28"/>
        </w:rPr>
        <w:t>допуст</w:t>
      </w:r>
      <w:r w:rsidR="003578A0" w:rsidRPr="001306F9">
        <w:rPr>
          <w:rFonts w:eastAsia="Arial Unicode MS"/>
          <w:color w:val="000000"/>
          <w:sz w:val="28"/>
          <w:szCs w:val="28"/>
        </w:rPr>
        <w:t>и</w:t>
      </w:r>
      <w:r w:rsidR="00FF70F5">
        <w:rPr>
          <w:rFonts w:eastAsia="Arial Unicode MS"/>
          <w:color w:val="000000"/>
          <w:sz w:val="28"/>
          <w:szCs w:val="28"/>
        </w:rPr>
        <w:t>мых</w:t>
      </w:r>
      <w:r w:rsidR="003578A0" w:rsidRPr="001306F9">
        <w:rPr>
          <w:rFonts w:eastAsia="Arial Unicode MS"/>
          <w:color w:val="000000"/>
          <w:sz w:val="28"/>
          <w:szCs w:val="28"/>
        </w:rPr>
        <w:t xml:space="preserve"> изменений условий договора лизинга </w:t>
      </w:r>
      <w:r w:rsidR="00FF70F5">
        <w:rPr>
          <w:rFonts w:eastAsia="Arial Unicode MS"/>
          <w:color w:val="000000"/>
          <w:sz w:val="28"/>
          <w:szCs w:val="28"/>
        </w:rPr>
        <w:t>на случай его продления</w:t>
      </w:r>
      <w:r w:rsidR="007803AF" w:rsidRPr="001306F9">
        <w:rPr>
          <w:rFonts w:eastAsia="Arial Unicode MS"/>
          <w:color w:val="000000"/>
          <w:sz w:val="28"/>
          <w:szCs w:val="28"/>
        </w:rPr>
        <w:t>. В пределах этих изменений лизингополуч</w:t>
      </w:r>
      <w:r w:rsidR="007803AF" w:rsidRPr="001306F9">
        <w:rPr>
          <w:rFonts w:eastAsia="Arial Unicode MS"/>
          <w:color w:val="000000"/>
          <w:sz w:val="28"/>
          <w:szCs w:val="28"/>
        </w:rPr>
        <w:t>а</w:t>
      </w:r>
      <w:r w:rsidR="007803AF" w:rsidRPr="001306F9">
        <w:rPr>
          <w:rFonts w:eastAsia="Arial Unicode MS"/>
          <w:color w:val="000000"/>
          <w:sz w:val="28"/>
          <w:szCs w:val="28"/>
        </w:rPr>
        <w:t xml:space="preserve">тель мог бы самостоятельно </w:t>
      </w:r>
      <w:r w:rsidR="00FF70F5">
        <w:rPr>
          <w:rFonts w:eastAsia="Arial Unicode MS"/>
          <w:color w:val="000000"/>
          <w:sz w:val="28"/>
          <w:szCs w:val="28"/>
        </w:rPr>
        <w:t>сам выбирать</w:t>
      </w:r>
      <w:r w:rsidR="007803AF" w:rsidRPr="001306F9">
        <w:rPr>
          <w:rFonts w:eastAsia="Arial Unicode MS"/>
          <w:color w:val="000000"/>
          <w:sz w:val="28"/>
          <w:szCs w:val="28"/>
        </w:rPr>
        <w:t xml:space="preserve"> наиболее подходящий для него вар</w:t>
      </w:r>
      <w:r w:rsidR="007803AF" w:rsidRPr="001306F9">
        <w:rPr>
          <w:rFonts w:eastAsia="Arial Unicode MS"/>
          <w:color w:val="000000"/>
          <w:sz w:val="28"/>
          <w:szCs w:val="28"/>
        </w:rPr>
        <w:t>и</w:t>
      </w:r>
      <w:r w:rsidR="007803AF" w:rsidRPr="001306F9">
        <w:rPr>
          <w:rFonts w:eastAsia="Arial Unicode MS"/>
          <w:color w:val="000000"/>
          <w:sz w:val="28"/>
          <w:szCs w:val="28"/>
        </w:rPr>
        <w:t>ант.</w:t>
      </w:r>
    </w:p>
    <w:p w:rsidR="00590C54" w:rsidRDefault="001974AC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  <w:r w:rsidRPr="001974AC">
        <w:rPr>
          <w:rFonts w:eastAsia="Arial Unicode MS"/>
          <w:sz w:val="28"/>
          <w:szCs w:val="28"/>
        </w:rPr>
        <w:t>4</w:t>
      </w:r>
      <w:r w:rsidR="00791C9D">
        <w:rPr>
          <w:rFonts w:eastAsia="Arial Unicode MS"/>
          <w:sz w:val="28"/>
          <w:szCs w:val="28"/>
        </w:rPr>
        <w:t>.</w:t>
      </w:r>
      <w:r w:rsidRPr="001974AC">
        <w:rPr>
          <w:rFonts w:eastAsia="Arial Unicode MS"/>
          <w:sz w:val="28"/>
          <w:szCs w:val="28"/>
        </w:rPr>
        <w:t> </w:t>
      </w:r>
      <w:r w:rsidR="00FF70F5">
        <w:rPr>
          <w:rFonts w:eastAsia="Arial Unicode MS"/>
          <w:sz w:val="28"/>
          <w:szCs w:val="28"/>
        </w:rPr>
        <w:t>Целесообразно установить, что з</w:t>
      </w:r>
      <w:r w:rsidR="007803AF" w:rsidRPr="001974AC">
        <w:rPr>
          <w:rFonts w:eastAsia="Arial Unicode MS"/>
          <w:sz w:val="28"/>
          <w:szCs w:val="28"/>
        </w:rPr>
        <w:t>аключая дого</w:t>
      </w:r>
      <w:r w:rsidR="00FF70F5">
        <w:rPr>
          <w:rFonts w:eastAsia="Arial Unicode MS"/>
          <w:sz w:val="28"/>
          <w:szCs w:val="28"/>
        </w:rPr>
        <w:t xml:space="preserve">вор лизинга, </w:t>
      </w:r>
      <w:r w:rsidR="007803AF" w:rsidRPr="001974AC">
        <w:rPr>
          <w:rFonts w:eastAsia="Arial Unicode MS"/>
          <w:sz w:val="28"/>
          <w:szCs w:val="28"/>
        </w:rPr>
        <w:t xml:space="preserve"> не нужно стр</w:t>
      </w:r>
      <w:r w:rsidR="007803AF" w:rsidRPr="001974AC">
        <w:rPr>
          <w:rFonts w:eastAsia="Arial Unicode MS"/>
          <w:sz w:val="28"/>
          <w:szCs w:val="28"/>
        </w:rPr>
        <w:t>е</w:t>
      </w:r>
      <w:r w:rsidR="007803AF" w:rsidRPr="001974AC">
        <w:rPr>
          <w:rFonts w:eastAsia="Arial Unicode MS"/>
          <w:sz w:val="28"/>
          <w:szCs w:val="28"/>
        </w:rPr>
        <w:t xml:space="preserve">миться сводить его содержание к минимально необходимым </w:t>
      </w:r>
      <w:r w:rsidR="00FF70F5">
        <w:rPr>
          <w:rFonts w:eastAsia="Arial Unicode MS"/>
          <w:sz w:val="28"/>
          <w:szCs w:val="28"/>
        </w:rPr>
        <w:t xml:space="preserve">при этом </w:t>
      </w:r>
      <w:r w:rsidR="007803AF" w:rsidRPr="001974AC">
        <w:rPr>
          <w:rFonts w:eastAsia="Arial Unicode MS"/>
          <w:sz w:val="28"/>
          <w:szCs w:val="28"/>
        </w:rPr>
        <w:t xml:space="preserve">условиям об объекте финансовой аренды и </w:t>
      </w:r>
      <w:r w:rsidR="00590C54">
        <w:rPr>
          <w:rFonts w:eastAsia="Arial Unicode MS"/>
          <w:sz w:val="28"/>
          <w:szCs w:val="28"/>
        </w:rPr>
        <w:t>лизинговых платежах</w:t>
      </w:r>
      <w:r w:rsidR="007803AF" w:rsidRPr="001974AC">
        <w:rPr>
          <w:rFonts w:eastAsia="Arial Unicode MS"/>
          <w:sz w:val="28"/>
          <w:szCs w:val="28"/>
        </w:rPr>
        <w:t xml:space="preserve">. </w:t>
      </w:r>
      <w:r w:rsidR="00FF70F5">
        <w:rPr>
          <w:rFonts w:eastAsia="Arial Unicode MS"/>
          <w:sz w:val="28"/>
          <w:szCs w:val="28"/>
        </w:rPr>
        <w:t>Имеется необходимость</w:t>
      </w:r>
      <w:r w:rsidR="00590C54" w:rsidRPr="00590C54">
        <w:rPr>
          <w:rFonts w:eastAsia="Arial Unicode MS"/>
          <w:sz w:val="28"/>
          <w:szCs w:val="28"/>
        </w:rPr>
        <w:t xml:space="preserve"> как можно по</w:t>
      </w:r>
      <w:r w:rsidR="00590C54" w:rsidRPr="00590C54">
        <w:rPr>
          <w:rFonts w:eastAsia="Arial Unicode MS"/>
          <w:sz w:val="28"/>
          <w:szCs w:val="28"/>
        </w:rPr>
        <w:t>л</w:t>
      </w:r>
      <w:r w:rsidR="00590C54" w:rsidRPr="00590C54">
        <w:rPr>
          <w:rFonts w:eastAsia="Arial Unicode MS"/>
          <w:sz w:val="28"/>
          <w:szCs w:val="28"/>
        </w:rPr>
        <w:t xml:space="preserve">нее </w:t>
      </w:r>
      <w:r w:rsidR="00FF70F5">
        <w:rPr>
          <w:rFonts w:eastAsia="Arial Unicode MS"/>
          <w:sz w:val="28"/>
          <w:szCs w:val="28"/>
        </w:rPr>
        <w:t xml:space="preserve">и детальнее </w:t>
      </w:r>
      <w:r w:rsidR="00590C54" w:rsidRPr="00590C54">
        <w:rPr>
          <w:rFonts w:eastAsia="Arial Unicode MS"/>
          <w:sz w:val="28"/>
          <w:szCs w:val="28"/>
        </w:rPr>
        <w:t xml:space="preserve">отразить в договоре </w:t>
      </w:r>
      <w:r w:rsidR="00981D96">
        <w:rPr>
          <w:rFonts w:eastAsia="Arial Unicode MS"/>
          <w:sz w:val="28"/>
          <w:szCs w:val="28"/>
        </w:rPr>
        <w:t xml:space="preserve">самые </w:t>
      </w:r>
      <w:r w:rsidR="00590C54" w:rsidRPr="00590C54">
        <w:rPr>
          <w:rFonts w:eastAsia="Arial Unicode MS"/>
          <w:sz w:val="28"/>
          <w:szCs w:val="28"/>
        </w:rPr>
        <w:t>различные вопросы, связанные с исполнением сам</w:t>
      </w:r>
      <w:r w:rsidR="00590C54" w:rsidRPr="00590C54">
        <w:rPr>
          <w:rFonts w:eastAsia="Arial Unicode MS"/>
          <w:sz w:val="28"/>
          <w:szCs w:val="28"/>
        </w:rPr>
        <w:t>о</w:t>
      </w:r>
      <w:r w:rsidR="00590C54" w:rsidRPr="00590C54">
        <w:rPr>
          <w:rFonts w:eastAsia="Arial Unicode MS"/>
          <w:sz w:val="28"/>
          <w:szCs w:val="28"/>
        </w:rPr>
        <w:t xml:space="preserve">го договора. В значительной мере от этого </w:t>
      </w:r>
      <w:r w:rsidR="00981D96">
        <w:rPr>
          <w:rFonts w:eastAsia="Arial Unicode MS"/>
          <w:sz w:val="28"/>
          <w:szCs w:val="28"/>
        </w:rPr>
        <w:t xml:space="preserve">впоследствии и </w:t>
      </w:r>
      <w:r w:rsidR="00590C54" w:rsidRPr="00590C54">
        <w:rPr>
          <w:rFonts w:eastAsia="Arial Unicode MS"/>
          <w:sz w:val="28"/>
          <w:szCs w:val="28"/>
        </w:rPr>
        <w:t>будет зависеть правильное</w:t>
      </w:r>
      <w:r w:rsidR="00981D96">
        <w:rPr>
          <w:rFonts w:eastAsia="Arial Unicode MS"/>
          <w:sz w:val="28"/>
          <w:szCs w:val="28"/>
        </w:rPr>
        <w:t xml:space="preserve"> и неукоснительное</w:t>
      </w:r>
      <w:r w:rsidR="00590C54" w:rsidRPr="00590C54">
        <w:rPr>
          <w:rFonts w:eastAsia="Arial Unicode MS"/>
          <w:sz w:val="28"/>
          <w:szCs w:val="28"/>
        </w:rPr>
        <w:t xml:space="preserve"> использование сторонами своих прав и исполнение возл</w:t>
      </w:r>
      <w:r w:rsidR="00981D96">
        <w:rPr>
          <w:rFonts w:eastAsia="Arial Unicode MS"/>
          <w:sz w:val="28"/>
          <w:szCs w:val="28"/>
        </w:rPr>
        <w:t>оженных на них обязанностей. Эти обстоятельства</w:t>
      </w:r>
      <w:r w:rsidR="00590C54" w:rsidRPr="00590C54">
        <w:rPr>
          <w:rFonts w:eastAsia="Arial Unicode MS"/>
          <w:sz w:val="28"/>
          <w:szCs w:val="28"/>
        </w:rPr>
        <w:t xml:space="preserve"> в к</w:t>
      </w:r>
      <w:r w:rsidR="00590C54" w:rsidRPr="00590C54">
        <w:rPr>
          <w:rFonts w:eastAsia="Arial Unicode MS"/>
          <w:sz w:val="28"/>
          <w:szCs w:val="28"/>
        </w:rPr>
        <w:t>о</w:t>
      </w:r>
      <w:r w:rsidR="00981D96">
        <w:rPr>
          <w:rFonts w:eastAsia="Arial Unicode MS"/>
          <w:sz w:val="28"/>
          <w:szCs w:val="28"/>
        </w:rPr>
        <w:t>нечном итоге позволя</w:t>
      </w:r>
      <w:r w:rsidR="00590C54" w:rsidRPr="00590C54">
        <w:rPr>
          <w:rFonts w:eastAsia="Arial Unicode MS"/>
          <w:sz w:val="28"/>
          <w:szCs w:val="28"/>
        </w:rPr>
        <w:t xml:space="preserve">т избежать </w:t>
      </w:r>
      <w:r w:rsidR="00981D96">
        <w:rPr>
          <w:rFonts w:eastAsia="Arial Unicode MS"/>
          <w:sz w:val="28"/>
          <w:szCs w:val="28"/>
        </w:rPr>
        <w:t xml:space="preserve">противоречий сторон договора и конфликтных ситуаций, а также доведения разрешения спора </w:t>
      </w:r>
      <w:r w:rsidR="00590C54" w:rsidRPr="00590C54">
        <w:rPr>
          <w:rFonts w:eastAsia="Arial Unicode MS"/>
          <w:sz w:val="28"/>
          <w:szCs w:val="28"/>
        </w:rPr>
        <w:t>в суде</w:t>
      </w:r>
      <w:r w:rsidR="00590C54" w:rsidRPr="00590C54">
        <w:rPr>
          <w:rFonts w:eastAsia="Arial Unicode MS"/>
          <w:sz w:val="28"/>
          <w:szCs w:val="28"/>
        </w:rPr>
        <w:t>б</w:t>
      </w:r>
      <w:r w:rsidR="00044A0C">
        <w:rPr>
          <w:rFonts w:eastAsia="Arial Unicode MS"/>
          <w:sz w:val="28"/>
          <w:szCs w:val="28"/>
        </w:rPr>
        <w:t>ном порядке</w:t>
      </w:r>
      <w:r w:rsidR="00590C54" w:rsidRPr="00590C54">
        <w:rPr>
          <w:rFonts w:eastAsia="Arial Unicode MS"/>
          <w:sz w:val="28"/>
          <w:szCs w:val="28"/>
        </w:rPr>
        <w:t>.</w:t>
      </w: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Pr="00590C54" w:rsidRDefault="00B12777" w:rsidP="00590C54">
      <w:pPr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2E27A9" w:rsidRPr="00926FAD" w:rsidRDefault="0091373E" w:rsidP="00926FAD">
      <w:pPr>
        <w:pStyle w:val="1"/>
        <w:spacing w:line="360" w:lineRule="auto"/>
        <w:ind w:right="282" w:firstLine="709"/>
        <w:jc w:val="center"/>
        <w:rPr>
          <w:rFonts w:ascii="Times New Roman" w:eastAsia="Arial Unicode MS" w:hAnsi="Times New Roman"/>
          <w:sz w:val="28"/>
          <w:szCs w:val="28"/>
        </w:rPr>
      </w:pPr>
      <w:bookmarkStart w:id="22" w:name="_Toc448783839"/>
      <w:bookmarkEnd w:id="19"/>
      <w:r w:rsidRPr="00926FAD">
        <w:rPr>
          <w:rFonts w:ascii="Times New Roman" w:hAnsi="Times New Roman"/>
          <w:sz w:val="28"/>
          <w:szCs w:val="28"/>
        </w:rPr>
        <w:t>БИБЛИОГРАФИЧЕСКИЙ СПИСОК</w:t>
      </w:r>
      <w:bookmarkEnd w:id="22"/>
    </w:p>
    <w:p w:rsidR="002E27A9" w:rsidRPr="00926FAD" w:rsidRDefault="00095D64" w:rsidP="00095D64">
      <w:pPr>
        <w:widowControl/>
        <w:shd w:val="clear" w:color="auto" w:fill="FFFFFF"/>
        <w:spacing w:line="360" w:lineRule="auto"/>
        <w:ind w:left="360" w:right="282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1.</w:t>
      </w:r>
      <w:r w:rsidR="0006607C" w:rsidRPr="0006607C">
        <w:rPr>
          <w:rFonts w:eastAsia="Arial Unicode MS"/>
          <w:b/>
          <w:bCs/>
          <w:sz w:val="28"/>
          <w:szCs w:val="28"/>
        </w:rPr>
        <w:t xml:space="preserve">Нормативные </w:t>
      </w:r>
      <w:r w:rsidR="0006607C">
        <w:rPr>
          <w:rFonts w:eastAsia="Arial Unicode MS"/>
          <w:b/>
          <w:bCs/>
          <w:sz w:val="28"/>
          <w:szCs w:val="28"/>
        </w:rPr>
        <w:t>п</w:t>
      </w:r>
      <w:r w:rsidR="002E27A9" w:rsidRPr="00926FAD">
        <w:rPr>
          <w:rFonts w:eastAsia="Arial Unicode MS"/>
          <w:b/>
          <w:bCs/>
          <w:sz w:val="28"/>
          <w:szCs w:val="28"/>
        </w:rPr>
        <w:t>равовые акты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1.1.</w:t>
      </w:r>
      <w:r w:rsidR="002E27A9" w:rsidRPr="001306F9">
        <w:rPr>
          <w:rFonts w:eastAsia="Arial Unicode MS"/>
          <w:sz w:val="28"/>
          <w:szCs w:val="28"/>
        </w:rPr>
        <w:t>Всеобщая декларация прав человека (принята на третьей сессии Генеральной ассамблеи ООН резолюцией 217 А (</w:t>
      </w:r>
      <w:r w:rsidR="002E27A9" w:rsidRPr="001306F9">
        <w:rPr>
          <w:rFonts w:eastAsia="Arial Unicode MS"/>
          <w:sz w:val="28"/>
          <w:szCs w:val="28"/>
          <w:lang w:val="en-US"/>
        </w:rPr>
        <w:t>III</w:t>
      </w:r>
      <w:r w:rsidR="002E27A9" w:rsidRPr="001306F9">
        <w:rPr>
          <w:rFonts w:eastAsia="Arial Unicode MS"/>
          <w:sz w:val="28"/>
          <w:szCs w:val="28"/>
        </w:rPr>
        <w:t>) от 10 декабря 1948 г.) // Российская газета от 10 декабря 1998 г. № 223.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1.2.</w:t>
      </w:r>
      <w:r w:rsidR="002E27A9" w:rsidRPr="001306F9">
        <w:rPr>
          <w:rFonts w:eastAsia="Arial Unicode MS"/>
          <w:sz w:val="28"/>
          <w:szCs w:val="28"/>
        </w:rPr>
        <w:t>Конвенция УНИДРУА о международном финансовом лизинге от 28</w:t>
      </w:r>
      <w:r w:rsidR="00484205">
        <w:rPr>
          <w:rFonts w:eastAsia="Arial Unicode MS"/>
          <w:sz w:val="28"/>
          <w:szCs w:val="28"/>
        </w:rPr>
        <w:t> </w:t>
      </w:r>
      <w:r w:rsidR="002E27A9" w:rsidRPr="001306F9">
        <w:rPr>
          <w:rFonts w:eastAsia="Arial Unicode MS"/>
          <w:sz w:val="28"/>
          <w:szCs w:val="28"/>
        </w:rPr>
        <w:t>мая 1988 г. // Известия от 5 июня 1988 г. № 103.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1.3.</w:t>
      </w:r>
      <w:r w:rsidR="002E27A9" w:rsidRPr="001306F9">
        <w:rPr>
          <w:rFonts w:eastAsia="Arial Unicode MS"/>
          <w:sz w:val="28"/>
          <w:szCs w:val="28"/>
        </w:rPr>
        <w:t>Конституция Российской Федерации от 12 декабря 1993 г. // Ро</w:t>
      </w:r>
      <w:r w:rsidR="002E27A9" w:rsidRPr="001306F9">
        <w:rPr>
          <w:rFonts w:eastAsia="Arial Unicode MS"/>
          <w:sz w:val="28"/>
          <w:szCs w:val="28"/>
        </w:rPr>
        <w:t>с</w:t>
      </w:r>
      <w:r w:rsidR="002E27A9" w:rsidRPr="001306F9">
        <w:rPr>
          <w:rFonts w:eastAsia="Arial Unicode MS"/>
          <w:sz w:val="28"/>
          <w:szCs w:val="28"/>
        </w:rPr>
        <w:t xml:space="preserve">сийская газета от 25 декабря 1993 г. № 237. 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napToGrid w:val="0"/>
          <w:color w:val="000000"/>
          <w:sz w:val="28"/>
          <w:szCs w:val="28"/>
        </w:rPr>
        <w:t>1.4.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>Гражданский кодекс Российской Федерации (части первая, вторая</w:t>
      </w:r>
      <w:r w:rsidR="00F03EC1">
        <w:rPr>
          <w:rFonts w:eastAsia="Arial Unicode MS"/>
          <w:snapToGrid w:val="0"/>
          <w:color w:val="000000"/>
          <w:sz w:val="28"/>
          <w:szCs w:val="28"/>
        </w:rPr>
        <w:t>,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третья</w:t>
      </w:r>
      <w:r w:rsidR="00F03EC1">
        <w:rPr>
          <w:rFonts w:eastAsia="Arial Unicode MS"/>
          <w:snapToGrid w:val="0"/>
          <w:color w:val="000000"/>
          <w:sz w:val="28"/>
          <w:szCs w:val="28"/>
        </w:rPr>
        <w:t xml:space="preserve"> и четвертая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) </w:t>
      </w:r>
      <w:r w:rsidR="002E27A9" w:rsidRPr="001306F9">
        <w:rPr>
          <w:rFonts w:eastAsia="Arial Unicode MS"/>
          <w:snapToGrid w:val="0"/>
          <w:sz w:val="28"/>
          <w:szCs w:val="28"/>
        </w:rPr>
        <w:t xml:space="preserve">// 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Собрание законодательства РФ. </w:t>
      </w:r>
      <w:r w:rsidR="00F03EC1">
        <w:rPr>
          <w:rFonts w:eastAsia="Arial Unicode MS"/>
          <w:snapToGrid w:val="0"/>
          <w:color w:val="000000"/>
          <w:sz w:val="28"/>
          <w:szCs w:val="28"/>
        </w:rPr>
        <w:t xml:space="preserve">2009. 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№ </w:t>
      </w:r>
      <w:r w:rsidR="00F03EC1">
        <w:rPr>
          <w:rFonts w:eastAsia="Arial Unicode MS"/>
          <w:snapToGrid w:val="0"/>
          <w:color w:val="000000"/>
          <w:sz w:val="28"/>
          <w:szCs w:val="28"/>
        </w:rPr>
        <w:t>29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. Ст. </w:t>
      </w:r>
      <w:r w:rsidR="00F03EC1">
        <w:rPr>
          <w:rFonts w:eastAsia="Arial Unicode MS"/>
          <w:snapToGrid w:val="0"/>
          <w:color w:val="000000"/>
          <w:sz w:val="28"/>
          <w:szCs w:val="28"/>
        </w:rPr>
        <w:t>3582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. 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napToGrid w:val="0"/>
          <w:sz w:val="28"/>
          <w:szCs w:val="28"/>
        </w:rPr>
      </w:pPr>
      <w:r>
        <w:rPr>
          <w:rFonts w:eastAsia="Arial Unicode MS"/>
          <w:sz w:val="28"/>
          <w:szCs w:val="28"/>
        </w:rPr>
        <w:t>1.5.</w:t>
      </w:r>
      <w:r w:rsidR="002E27A9" w:rsidRPr="001306F9">
        <w:rPr>
          <w:rFonts w:eastAsia="Arial Unicode MS"/>
          <w:sz w:val="28"/>
          <w:szCs w:val="28"/>
        </w:rPr>
        <w:t xml:space="preserve">Арбитражный процессуальный кодекс Российской Федерации </w:t>
      </w:r>
      <w:r w:rsidR="002E27A9" w:rsidRPr="001306F9">
        <w:rPr>
          <w:rFonts w:eastAsia="Arial Unicode MS"/>
          <w:color w:val="000000"/>
          <w:sz w:val="28"/>
          <w:szCs w:val="28"/>
        </w:rPr>
        <w:t>от 24</w:t>
      </w:r>
      <w:r w:rsidR="0002392B">
        <w:rPr>
          <w:rFonts w:eastAsia="Arial Unicode MS"/>
          <w:color w:val="000000"/>
          <w:sz w:val="28"/>
          <w:szCs w:val="28"/>
        </w:rPr>
        <w:t> 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июля 2002 г. № 95-ФЗ </w:t>
      </w:r>
      <w:r w:rsidR="002E27A9" w:rsidRPr="001306F9">
        <w:rPr>
          <w:rFonts w:eastAsia="Arial Unicode MS"/>
          <w:sz w:val="28"/>
          <w:szCs w:val="28"/>
        </w:rPr>
        <w:t>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Собрание законодательства РФ. 200</w:t>
      </w:r>
      <w:r w:rsidR="00F03EC1">
        <w:rPr>
          <w:rFonts w:eastAsia="Arial Unicode MS"/>
          <w:snapToGrid w:val="0"/>
          <w:color w:val="000000"/>
          <w:sz w:val="28"/>
          <w:szCs w:val="28"/>
        </w:rPr>
        <w:t>9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. № </w:t>
      </w:r>
      <w:r w:rsidR="00F03EC1">
        <w:rPr>
          <w:rFonts w:eastAsia="Arial Unicode MS"/>
          <w:snapToGrid w:val="0"/>
          <w:color w:val="000000"/>
          <w:sz w:val="28"/>
          <w:szCs w:val="28"/>
        </w:rPr>
        <w:t>26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. Ст. </w:t>
      </w:r>
      <w:r w:rsidR="00F03EC1">
        <w:rPr>
          <w:rFonts w:eastAsia="Arial Unicode MS"/>
          <w:snapToGrid w:val="0"/>
          <w:color w:val="000000"/>
          <w:sz w:val="28"/>
          <w:szCs w:val="28"/>
        </w:rPr>
        <w:t>3122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>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1.6.</w:t>
      </w:r>
      <w:r w:rsidR="002E27A9" w:rsidRPr="001306F9">
        <w:rPr>
          <w:rFonts w:eastAsia="Arial Unicode MS"/>
          <w:sz w:val="28"/>
          <w:szCs w:val="28"/>
        </w:rPr>
        <w:t>Земельный кодекс Российской Федерации от 25 октября 2001 г</w:t>
      </w:r>
      <w:r w:rsidR="00562C25">
        <w:rPr>
          <w:rFonts w:eastAsia="Arial Unicode MS"/>
          <w:sz w:val="28"/>
          <w:szCs w:val="28"/>
        </w:rPr>
        <w:t xml:space="preserve">. № 136-ФЗ </w:t>
      </w:r>
      <w:r w:rsidR="002E27A9" w:rsidRPr="001306F9">
        <w:rPr>
          <w:rFonts w:eastAsia="Arial Unicode MS"/>
          <w:sz w:val="28"/>
          <w:szCs w:val="28"/>
        </w:rPr>
        <w:t>// Собрание законодательства РФ. 200</w:t>
      </w:r>
      <w:r w:rsidR="00F03EC1">
        <w:rPr>
          <w:rFonts w:eastAsia="Arial Unicode MS"/>
          <w:sz w:val="28"/>
          <w:szCs w:val="28"/>
        </w:rPr>
        <w:t>9. № 29</w:t>
      </w:r>
      <w:r w:rsidR="002E27A9" w:rsidRPr="001306F9">
        <w:rPr>
          <w:rFonts w:eastAsia="Arial Unicode MS"/>
          <w:sz w:val="28"/>
          <w:szCs w:val="28"/>
        </w:rPr>
        <w:t xml:space="preserve">. Ст. </w:t>
      </w:r>
      <w:r w:rsidR="00F03EC1">
        <w:rPr>
          <w:rFonts w:eastAsia="Arial Unicode MS"/>
          <w:sz w:val="28"/>
          <w:szCs w:val="28"/>
        </w:rPr>
        <w:t>3601</w:t>
      </w:r>
      <w:r w:rsidR="002E27A9" w:rsidRPr="001306F9">
        <w:rPr>
          <w:rFonts w:eastAsia="Arial Unicode MS"/>
          <w:sz w:val="28"/>
          <w:szCs w:val="28"/>
        </w:rPr>
        <w:t>7.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1.7.</w:t>
      </w:r>
      <w:r w:rsidR="002E27A9" w:rsidRPr="001306F9">
        <w:rPr>
          <w:rFonts w:eastAsia="Arial Unicode MS"/>
          <w:sz w:val="28"/>
          <w:szCs w:val="28"/>
        </w:rPr>
        <w:t>Федеральный закон от 24 июня 2002 г. № 101-ФЗ. «Об обороте земель сельскохозяйственного назначения» // Собрание закон</w:t>
      </w:r>
      <w:r w:rsidR="002E27A9" w:rsidRPr="001306F9">
        <w:rPr>
          <w:rFonts w:eastAsia="Arial Unicode MS"/>
          <w:sz w:val="28"/>
          <w:szCs w:val="28"/>
        </w:rPr>
        <w:t>о</w:t>
      </w:r>
      <w:r w:rsidR="002E27A9" w:rsidRPr="001306F9">
        <w:rPr>
          <w:rFonts w:eastAsia="Arial Unicode MS"/>
          <w:sz w:val="28"/>
          <w:szCs w:val="28"/>
        </w:rPr>
        <w:t>дательства РФ. 200</w:t>
      </w:r>
      <w:r w:rsidR="00F03EC1">
        <w:rPr>
          <w:rFonts w:eastAsia="Arial Unicode MS"/>
          <w:sz w:val="28"/>
          <w:szCs w:val="28"/>
        </w:rPr>
        <w:t>9</w:t>
      </w:r>
      <w:r w:rsidR="002E27A9" w:rsidRPr="001306F9">
        <w:rPr>
          <w:rFonts w:eastAsia="Arial Unicode MS"/>
          <w:sz w:val="28"/>
          <w:szCs w:val="28"/>
        </w:rPr>
        <w:t>. №</w:t>
      </w:r>
      <w:r w:rsidR="00E143B1">
        <w:rPr>
          <w:rFonts w:eastAsia="Arial Unicode MS"/>
          <w:sz w:val="28"/>
          <w:szCs w:val="28"/>
        </w:rPr>
        <w:t> </w:t>
      </w:r>
      <w:r w:rsidR="00F03EC1">
        <w:rPr>
          <w:rFonts w:eastAsia="Arial Unicode MS"/>
          <w:sz w:val="28"/>
          <w:szCs w:val="28"/>
        </w:rPr>
        <w:t>19</w:t>
      </w:r>
      <w:r w:rsidR="002E27A9" w:rsidRPr="001306F9">
        <w:rPr>
          <w:rFonts w:eastAsia="Arial Unicode MS"/>
          <w:sz w:val="28"/>
          <w:szCs w:val="28"/>
        </w:rPr>
        <w:t xml:space="preserve">. Ст. </w:t>
      </w:r>
      <w:r w:rsidR="00F03EC1">
        <w:rPr>
          <w:rFonts w:eastAsia="Arial Unicode MS"/>
          <w:sz w:val="28"/>
          <w:szCs w:val="28"/>
        </w:rPr>
        <w:t>2283</w:t>
      </w:r>
      <w:r w:rsidR="002E27A9" w:rsidRPr="001306F9">
        <w:rPr>
          <w:rFonts w:eastAsia="Arial Unicode MS"/>
          <w:sz w:val="28"/>
          <w:szCs w:val="28"/>
        </w:rPr>
        <w:t>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1.8.</w:t>
      </w:r>
      <w:r w:rsidR="002E27A9" w:rsidRPr="001306F9">
        <w:rPr>
          <w:rFonts w:eastAsia="Arial Unicode MS"/>
          <w:sz w:val="28"/>
          <w:szCs w:val="28"/>
        </w:rPr>
        <w:t xml:space="preserve">Федеральный закон от 8 февраля 1998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16-ФЗ </w:t>
      </w:r>
      <w:r w:rsidR="000D75F7">
        <w:rPr>
          <w:rFonts w:eastAsia="Arial Unicode MS"/>
          <w:sz w:val="28"/>
          <w:szCs w:val="28"/>
        </w:rPr>
        <w:t>«</w:t>
      </w:r>
      <w:r w:rsidR="002E27A9" w:rsidRPr="001306F9">
        <w:rPr>
          <w:rFonts w:eastAsia="Arial Unicode MS"/>
          <w:sz w:val="28"/>
          <w:szCs w:val="28"/>
        </w:rPr>
        <w:t>О присоедин</w:t>
      </w:r>
      <w:r w:rsidR="002E27A9" w:rsidRPr="001306F9">
        <w:rPr>
          <w:rFonts w:eastAsia="Arial Unicode MS"/>
          <w:sz w:val="28"/>
          <w:szCs w:val="28"/>
        </w:rPr>
        <w:t>е</w:t>
      </w:r>
      <w:r w:rsidR="002E27A9" w:rsidRPr="001306F9">
        <w:rPr>
          <w:rFonts w:eastAsia="Arial Unicode MS"/>
          <w:sz w:val="28"/>
          <w:szCs w:val="28"/>
        </w:rPr>
        <w:t>нии Российской Федерации к Конвенции УНИДРУА о международном ф</w:t>
      </w:r>
      <w:r w:rsidR="002E27A9" w:rsidRPr="001306F9">
        <w:rPr>
          <w:rFonts w:eastAsia="Arial Unicode MS"/>
          <w:sz w:val="28"/>
          <w:szCs w:val="28"/>
        </w:rPr>
        <w:t>и</w:t>
      </w:r>
      <w:r w:rsidR="002E27A9" w:rsidRPr="001306F9">
        <w:rPr>
          <w:rFonts w:eastAsia="Arial Unicode MS"/>
          <w:sz w:val="28"/>
          <w:szCs w:val="28"/>
        </w:rPr>
        <w:t>нансовом лизинге</w:t>
      </w:r>
      <w:r w:rsidR="000D75F7">
        <w:rPr>
          <w:rFonts w:eastAsia="Arial Unicode MS"/>
          <w:sz w:val="28"/>
          <w:szCs w:val="28"/>
        </w:rPr>
        <w:t>»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Собрание законодательства</w:t>
      </w:r>
      <w:r w:rsidR="007C7BB2">
        <w:rPr>
          <w:rFonts w:eastAsia="Arial Unicode MS"/>
          <w:snapToGrid w:val="0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>РФ. 1998. № 3. Ст. 1012.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1.9.</w:t>
      </w:r>
      <w:r w:rsidR="002E27A9" w:rsidRPr="001306F9">
        <w:rPr>
          <w:rFonts w:eastAsia="Arial Unicode MS"/>
          <w:sz w:val="28"/>
          <w:szCs w:val="28"/>
        </w:rPr>
        <w:t xml:space="preserve">Федеральный закон от 29 октября 1998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164-ФЗ </w:t>
      </w:r>
      <w:r w:rsidR="000D75F7">
        <w:rPr>
          <w:rFonts w:eastAsia="Arial Unicode MS"/>
          <w:sz w:val="28"/>
          <w:szCs w:val="28"/>
        </w:rPr>
        <w:t>«</w:t>
      </w:r>
      <w:r w:rsidR="002E27A9" w:rsidRPr="001306F9">
        <w:rPr>
          <w:rFonts w:eastAsia="Arial Unicode MS"/>
          <w:sz w:val="28"/>
          <w:szCs w:val="28"/>
        </w:rPr>
        <w:t>О финанс</w:t>
      </w:r>
      <w:r w:rsidR="002E27A9" w:rsidRPr="001306F9">
        <w:rPr>
          <w:rFonts w:eastAsia="Arial Unicode MS"/>
          <w:sz w:val="28"/>
          <w:szCs w:val="28"/>
        </w:rPr>
        <w:t>о</w:t>
      </w:r>
      <w:r w:rsidR="002E27A9" w:rsidRPr="001306F9">
        <w:rPr>
          <w:rFonts w:eastAsia="Arial Unicode MS"/>
          <w:sz w:val="28"/>
          <w:szCs w:val="28"/>
        </w:rPr>
        <w:t>вой аренде (лизинге)</w:t>
      </w:r>
      <w:r w:rsidR="000D75F7">
        <w:rPr>
          <w:rFonts w:eastAsia="Arial Unicode MS"/>
          <w:sz w:val="28"/>
          <w:szCs w:val="28"/>
        </w:rPr>
        <w:t>»</w:t>
      </w:r>
      <w:r w:rsidR="002E27A9" w:rsidRPr="001306F9">
        <w:rPr>
          <w:rFonts w:eastAsia="Arial Unicode MS"/>
          <w:sz w:val="28"/>
          <w:szCs w:val="28"/>
        </w:rPr>
        <w:t xml:space="preserve"> 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Собрание законодательства</w:t>
      </w:r>
      <w:r w:rsidR="007C7BB2">
        <w:rPr>
          <w:rFonts w:eastAsia="Arial Unicode MS"/>
          <w:snapToGrid w:val="0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>РФ. 2005. № 14. Ст. 2302.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1.10.</w:t>
      </w:r>
      <w:r w:rsidR="002E27A9" w:rsidRPr="001306F9">
        <w:rPr>
          <w:rFonts w:eastAsia="Arial Unicode MS"/>
          <w:sz w:val="28"/>
          <w:szCs w:val="28"/>
        </w:rPr>
        <w:t xml:space="preserve"> Федеральный закон от 21 ноября 1996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129-ФЗ </w:t>
      </w:r>
      <w:r w:rsidR="00116B15">
        <w:rPr>
          <w:rFonts w:eastAsia="Arial Unicode MS"/>
          <w:sz w:val="28"/>
          <w:szCs w:val="28"/>
        </w:rPr>
        <w:t>«</w:t>
      </w:r>
      <w:r w:rsidR="002E27A9" w:rsidRPr="001306F9">
        <w:rPr>
          <w:rFonts w:eastAsia="Arial Unicode MS"/>
          <w:sz w:val="28"/>
          <w:szCs w:val="28"/>
        </w:rPr>
        <w:t>О бухгалте</w:t>
      </w:r>
      <w:r w:rsidR="002E27A9" w:rsidRPr="001306F9">
        <w:rPr>
          <w:rFonts w:eastAsia="Arial Unicode MS"/>
          <w:sz w:val="28"/>
          <w:szCs w:val="28"/>
        </w:rPr>
        <w:t>р</w:t>
      </w:r>
      <w:r w:rsidR="002E27A9" w:rsidRPr="001306F9">
        <w:rPr>
          <w:rFonts w:eastAsia="Arial Unicode MS"/>
          <w:sz w:val="28"/>
          <w:szCs w:val="28"/>
        </w:rPr>
        <w:t>ском учете</w:t>
      </w:r>
      <w:r w:rsidR="00116B15">
        <w:rPr>
          <w:rFonts w:eastAsia="Arial Unicode MS"/>
          <w:sz w:val="28"/>
          <w:szCs w:val="28"/>
        </w:rPr>
        <w:t>»</w:t>
      </w:r>
      <w:r w:rsidR="002E27A9" w:rsidRPr="001306F9">
        <w:rPr>
          <w:rFonts w:eastAsia="Arial Unicode MS"/>
          <w:sz w:val="28"/>
          <w:szCs w:val="28"/>
        </w:rPr>
        <w:t xml:space="preserve"> 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Собрание законодательства</w:t>
      </w:r>
      <w:r w:rsidR="007C7BB2">
        <w:rPr>
          <w:rFonts w:eastAsia="Arial Unicode MS"/>
          <w:snapToGrid w:val="0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>РФ. 200</w:t>
      </w:r>
      <w:r w:rsidR="005722DA">
        <w:rPr>
          <w:rFonts w:eastAsia="Arial Unicode MS"/>
          <w:snapToGrid w:val="0"/>
          <w:color w:val="000000"/>
          <w:sz w:val="28"/>
          <w:szCs w:val="28"/>
        </w:rPr>
        <w:t>6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>. №</w:t>
      </w:r>
      <w:r w:rsidR="00116B15">
        <w:rPr>
          <w:rFonts w:eastAsia="Arial Unicode MS"/>
          <w:snapToGrid w:val="0"/>
          <w:color w:val="000000"/>
          <w:sz w:val="28"/>
          <w:szCs w:val="28"/>
        </w:rPr>
        <w:t> </w:t>
      </w:r>
      <w:r w:rsidR="005722DA">
        <w:rPr>
          <w:rFonts w:eastAsia="Arial Unicode MS"/>
          <w:snapToGrid w:val="0"/>
          <w:color w:val="000000"/>
          <w:sz w:val="28"/>
          <w:szCs w:val="28"/>
        </w:rPr>
        <w:t>45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. Ст. </w:t>
      </w:r>
      <w:r w:rsidR="005722DA">
        <w:rPr>
          <w:rFonts w:eastAsia="Arial Unicode MS"/>
          <w:snapToGrid w:val="0"/>
          <w:color w:val="000000"/>
          <w:sz w:val="28"/>
          <w:szCs w:val="28"/>
        </w:rPr>
        <w:t>4635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>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</w:rPr>
      </w:pPr>
      <w:r>
        <w:rPr>
          <w:rFonts w:eastAsia="Arial Unicode MS"/>
          <w:color w:val="000000"/>
          <w:sz w:val="28"/>
          <w:szCs w:val="28"/>
        </w:rPr>
        <w:t>1.11.</w:t>
      </w:r>
      <w:r w:rsidR="002E27A9" w:rsidRPr="001306F9">
        <w:rPr>
          <w:rFonts w:eastAsia="Arial Unicode MS"/>
          <w:color w:val="000000"/>
          <w:sz w:val="28"/>
          <w:szCs w:val="28"/>
        </w:rPr>
        <w:t>Федеральный закон от 2 декабря 1990 г. № 395-I «О банках и ба</w:t>
      </w:r>
      <w:r w:rsidR="002E27A9" w:rsidRPr="001306F9">
        <w:rPr>
          <w:rFonts w:eastAsia="Arial Unicode MS"/>
          <w:color w:val="000000"/>
          <w:sz w:val="28"/>
          <w:szCs w:val="28"/>
        </w:rPr>
        <w:t>н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ковской деятельности» </w:t>
      </w:r>
      <w:r w:rsidR="002E27A9" w:rsidRPr="001306F9">
        <w:rPr>
          <w:rFonts w:eastAsia="Arial Unicode MS"/>
          <w:sz w:val="28"/>
          <w:szCs w:val="28"/>
        </w:rPr>
        <w:t xml:space="preserve">// 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>Собрание законодательства РФ. 200</w:t>
      </w:r>
      <w:r w:rsidR="005722DA">
        <w:rPr>
          <w:rFonts w:eastAsia="Arial Unicode MS"/>
          <w:snapToGrid w:val="0"/>
          <w:color w:val="000000"/>
          <w:sz w:val="28"/>
          <w:szCs w:val="28"/>
        </w:rPr>
        <w:t>9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. 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№ </w:t>
      </w:r>
      <w:r w:rsidR="005722DA">
        <w:rPr>
          <w:rFonts w:eastAsia="Arial Unicode MS"/>
          <w:color w:val="000000"/>
          <w:sz w:val="28"/>
          <w:szCs w:val="28"/>
        </w:rPr>
        <w:t>18 (1 ч.)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. Ст. </w:t>
      </w:r>
      <w:r w:rsidR="005722DA">
        <w:rPr>
          <w:rFonts w:eastAsia="Arial Unicode MS"/>
          <w:color w:val="000000"/>
          <w:sz w:val="28"/>
          <w:szCs w:val="28"/>
        </w:rPr>
        <w:t>2153</w:t>
      </w:r>
      <w:r w:rsidR="002E27A9" w:rsidRPr="001306F9">
        <w:rPr>
          <w:rFonts w:eastAsia="Arial Unicode MS"/>
          <w:color w:val="000000"/>
          <w:sz w:val="28"/>
          <w:szCs w:val="28"/>
        </w:rPr>
        <w:t>.</w:t>
      </w:r>
    </w:p>
    <w:p w:rsidR="0006607C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</w:rPr>
      </w:pPr>
      <w:r>
        <w:rPr>
          <w:rFonts w:eastAsia="Arial Unicode MS"/>
          <w:color w:val="000000"/>
          <w:sz w:val="28"/>
          <w:szCs w:val="28"/>
        </w:rPr>
        <w:t>1.12.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 Основы законодательства РФ о нотариате от 11 февраля 1993 г. №</w:t>
      </w:r>
      <w:r w:rsidR="00DE2359">
        <w:rPr>
          <w:rFonts w:eastAsia="Arial Unicode MS"/>
          <w:color w:val="000000"/>
          <w:sz w:val="28"/>
          <w:szCs w:val="28"/>
        </w:rPr>
        <w:t> </w:t>
      </w:r>
      <w:r w:rsidR="002E27A9" w:rsidRPr="001306F9">
        <w:rPr>
          <w:rFonts w:eastAsia="Arial Unicode MS"/>
          <w:color w:val="000000"/>
          <w:sz w:val="28"/>
          <w:szCs w:val="28"/>
        </w:rPr>
        <w:t>4462-I // Ведомости съезда народных депутатов Российской Федерации и Верховного Совета Российской Федерации от 11 марта 1993 г. № 10. Ст. 1355.</w:t>
      </w:r>
      <w:r w:rsidR="002E27A9" w:rsidRPr="001306F9">
        <w:rPr>
          <w:rFonts w:eastAsia="Arial Unicode MS"/>
          <w:sz w:val="28"/>
          <w:szCs w:val="28"/>
        </w:rPr>
        <w:t xml:space="preserve"> </w:t>
      </w:r>
    </w:p>
    <w:p w:rsidR="0006607C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</w:rPr>
      </w:pPr>
      <w:r>
        <w:rPr>
          <w:rFonts w:eastAsia="Arial Unicode MS"/>
          <w:sz w:val="28"/>
          <w:szCs w:val="28"/>
        </w:rPr>
        <w:t>1.13.</w:t>
      </w:r>
      <w:r w:rsidR="0006607C">
        <w:rPr>
          <w:rFonts w:eastAsia="Arial Unicode MS"/>
          <w:sz w:val="28"/>
          <w:szCs w:val="28"/>
        </w:rPr>
        <w:t xml:space="preserve"> </w:t>
      </w:r>
      <w:r w:rsidR="007A6EDF" w:rsidRPr="0006607C">
        <w:rPr>
          <w:rFonts w:eastAsia="Arial Unicode MS"/>
          <w:sz w:val="28"/>
          <w:szCs w:val="28"/>
        </w:rPr>
        <w:t>Федеральный закон от 27</w:t>
      </w:r>
      <w:r w:rsidR="002E27A9" w:rsidRPr="0006607C">
        <w:rPr>
          <w:rFonts w:eastAsia="Arial Unicode MS"/>
          <w:sz w:val="28"/>
          <w:szCs w:val="28"/>
        </w:rPr>
        <w:t xml:space="preserve"> </w:t>
      </w:r>
      <w:r w:rsidR="007A6EDF" w:rsidRPr="0006607C">
        <w:rPr>
          <w:rFonts w:eastAsia="Arial Unicode MS"/>
          <w:sz w:val="28"/>
          <w:szCs w:val="28"/>
        </w:rPr>
        <w:t>июля</w:t>
      </w:r>
      <w:r w:rsidR="002E27A9" w:rsidRPr="0006607C">
        <w:rPr>
          <w:rFonts w:eastAsia="Arial Unicode MS"/>
          <w:sz w:val="28"/>
          <w:szCs w:val="28"/>
        </w:rPr>
        <w:t xml:space="preserve"> </w:t>
      </w:r>
      <w:r w:rsidR="007A6EDF" w:rsidRPr="0006607C">
        <w:rPr>
          <w:rFonts w:eastAsia="Arial Unicode MS"/>
          <w:sz w:val="28"/>
          <w:szCs w:val="28"/>
        </w:rPr>
        <w:t>2006</w:t>
      </w:r>
      <w:r w:rsidR="007C7BB2" w:rsidRPr="0006607C">
        <w:rPr>
          <w:rFonts w:eastAsia="Arial Unicode MS"/>
          <w:sz w:val="28"/>
          <w:szCs w:val="28"/>
        </w:rPr>
        <w:t xml:space="preserve"> </w:t>
      </w:r>
      <w:r w:rsidR="002E27A9" w:rsidRPr="0006607C">
        <w:rPr>
          <w:rFonts w:eastAsia="Arial Unicode MS"/>
          <w:sz w:val="28"/>
          <w:szCs w:val="28"/>
        </w:rPr>
        <w:t xml:space="preserve">№ </w:t>
      </w:r>
      <w:r w:rsidR="007A6EDF" w:rsidRPr="0006607C">
        <w:rPr>
          <w:rFonts w:eastAsia="Arial Unicode MS"/>
          <w:sz w:val="28"/>
          <w:szCs w:val="28"/>
        </w:rPr>
        <w:t>149</w:t>
      </w:r>
      <w:r w:rsidR="002E27A9" w:rsidRPr="0006607C">
        <w:rPr>
          <w:rFonts w:eastAsia="Arial Unicode MS"/>
          <w:sz w:val="28"/>
          <w:szCs w:val="28"/>
        </w:rPr>
        <w:t>-ФЗ «Об информации, информа</w:t>
      </w:r>
      <w:r w:rsidR="00575E83" w:rsidRPr="0006607C">
        <w:rPr>
          <w:rFonts w:eastAsia="Arial Unicode MS"/>
          <w:sz w:val="28"/>
          <w:szCs w:val="28"/>
        </w:rPr>
        <w:t>ционных технологиях</w:t>
      </w:r>
      <w:r w:rsidR="002E27A9" w:rsidRPr="0006607C">
        <w:rPr>
          <w:rFonts w:eastAsia="Arial Unicode MS"/>
          <w:sz w:val="28"/>
          <w:szCs w:val="28"/>
        </w:rPr>
        <w:t xml:space="preserve"> и</w:t>
      </w:r>
      <w:r w:rsidR="00575E83" w:rsidRPr="0006607C">
        <w:rPr>
          <w:rFonts w:eastAsia="Arial Unicode MS"/>
          <w:sz w:val="28"/>
          <w:szCs w:val="28"/>
        </w:rPr>
        <w:t xml:space="preserve"> о</w:t>
      </w:r>
      <w:r w:rsidR="002E27A9" w:rsidRPr="0006607C">
        <w:rPr>
          <w:rFonts w:eastAsia="Arial Unicode MS"/>
          <w:sz w:val="28"/>
          <w:szCs w:val="28"/>
        </w:rPr>
        <w:t xml:space="preserve"> защите информации» // Собрание законодател</w:t>
      </w:r>
      <w:r w:rsidR="002E27A9" w:rsidRPr="0006607C">
        <w:rPr>
          <w:rFonts w:eastAsia="Arial Unicode MS"/>
          <w:sz w:val="28"/>
          <w:szCs w:val="28"/>
        </w:rPr>
        <w:t>ь</w:t>
      </w:r>
      <w:r w:rsidR="002E27A9" w:rsidRPr="0006607C">
        <w:rPr>
          <w:rFonts w:eastAsia="Arial Unicode MS"/>
          <w:sz w:val="28"/>
          <w:szCs w:val="28"/>
        </w:rPr>
        <w:t xml:space="preserve">ства РФ. </w:t>
      </w:r>
      <w:r w:rsidR="00575E83" w:rsidRPr="0006607C">
        <w:rPr>
          <w:sz w:val="28"/>
          <w:szCs w:val="28"/>
        </w:rPr>
        <w:t>31.07.2006, N 31 (1 ч.), ст. 3448.</w:t>
      </w:r>
    </w:p>
    <w:p w:rsidR="002E27A9" w:rsidRPr="0006607C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</w:rPr>
      </w:pPr>
      <w:r>
        <w:rPr>
          <w:rFonts w:eastAsia="Arial Unicode MS"/>
          <w:sz w:val="28"/>
          <w:szCs w:val="28"/>
        </w:rPr>
        <w:t>1.14.</w:t>
      </w:r>
      <w:r w:rsidR="002E27A9" w:rsidRPr="0006607C">
        <w:rPr>
          <w:rFonts w:eastAsia="Arial Unicode MS"/>
          <w:sz w:val="28"/>
          <w:szCs w:val="28"/>
        </w:rPr>
        <w:t>Федеральный закон от 28 июля 1997 г. № 122-ФЗ «О государс</w:t>
      </w:r>
      <w:r w:rsidR="002E27A9" w:rsidRPr="0006607C">
        <w:rPr>
          <w:rFonts w:eastAsia="Arial Unicode MS"/>
          <w:sz w:val="28"/>
          <w:szCs w:val="28"/>
        </w:rPr>
        <w:t>т</w:t>
      </w:r>
      <w:r w:rsidR="002E27A9" w:rsidRPr="0006607C">
        <w:rPr>
          <w:rFonts w:eastAsia="Arial Unicode MS"/>
          <w:sz w:val="28"/>
          <w:szCs w:val="28"/>
        </w:rPr>
        <w:t>венной регистрации прав на недвижимое имущество и сделок с ним» // Собрание зак</w:t>
      </w:r>
      <w:r w:rsidR="002E27A9" w:rsidRPr="0006607C">
        <w:rPr>
          <w:rFonts w:eastAsia="Arial Unicode MS"/>
          <w:sz w:val="28"/>
          <w:szCs w:val="28"/>
        </w:rPr>
        <w:t>о</w:t>
      </w:r>
      <w:r w:rsidR="002E27A9" w:rsidRPr="0006607C">
        <w:rPr>
          <w:rFonts w:eastAsia="Arial Unicode MS"/>
          <w:sz w:val="28"/>
          <w:szCs w:val="28"/>
        </w:rPr>
        <w:t xml:space="preserve">нодательства РФ. </w:t>
      </w:r>
      <w:r w:rsidR="009F5654" w:rsidRPr="0006607C">
        <w:rPr>
          <w:rFonts w:eastAsia="Arial Unicode MS"/>
          <w:sz w:val="28"/>
          <w:szCs w:val="28"/>
        </w:rPr>
        <w:t>2009</w:t>
      </w:r>
      <w:r w:rsidR="002E27A9" w:rsidRPr="0006607C">
        <w:rPr>
          <w:rFonts w:eastAsia="Arial Unicode MS"/>
          <w:sz w:val="28"/>
          <w:szCs w:val="28"/>
        </w:rPr>
        <w:t xml:space="preserve">. № </w:t>
      </w:r>
      <w:r w:rsidR="009F5654" w:rsidRPr="0006607C">
        <w:rPr>
          <w:rFonts w:eastAsia="Arial Unicode MS"/>
          <w:sz w:val="28"/>
          <w:szCs w:val="28"/>
        </w:rPr>
        <w:t>29</w:t>
      </w:r>
      <w:r w:rsidR="002E27A9" w:rsidRPr="0006607C">
        <w:rPr>
          <w:rFonts w:eastAsia="Arial Unicode MS"/>
          <w:sz w:val="28"/>
          <w:szCs w:val="28"/>
        </w:rPr>
        <w:t xml:space="preserve">. Ст. </w:t>
      </w:r>
      <w:r w:rsidR="009F5654" w:rsidRPr="0006607C">
        <w:rPr>
          <w:rFonts w:eastAsia="Arial Unicode MS"/>
          <w:sz w:val="28"/>
          <w:szCs w:val="28"/>
        </w:rPr>
        <w:t>3611</w:t>
      </w:r>
      <w:r w:rsidR="002E27A9" w:rsidRPr="0006607C">
        <w:rPr>
          <w:rFonts w:eastAsia="Arial Unicode MS"/>
          <w:sz w:val="28"/>
          <w:szCs w:val="28"/>
        </w:rPr>
        <w:t>.</w:t>
      </w:r>
    </w:p>
    <w:p w:rsidR="002E27A9" w:rsidRDefault="00B1205C" w:rsidP="00B1205C">
      <w:pPr>
        <w:widowControl/>
        <w:tabs>
          <w:tab w:val="left" w:pos="567"/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1.15.</w:t>
      </w:r>
      <w:r w:rsidR="002E27A9" w:rsidRPr="001306F9">
        <w:rPr>
          <w:rFonts w:eastAsia="Arial Unicode MS"/>
          <w:sz w:val="28"/>
          <w:szCs w:val="28"/>
        </w:rPr>
        <w:t xml:space="preserve">Федеральный закон от 10 января 2002 г. № 1-ФЗ «Об электронной цифровой подписи» // </w:t>
      </w:r>
      <w:r w:rsidR="002E27A9" w:rsidRPr="001306F9">
        <w:rPr>
          <w:rFonts w:eastAsia="Arial Unicode MS"/>
          <w:color w:val="000000"/>
          <w:sz w:val="28"/>
          <w:szCs w:val="28"/>
        </w:rPr>
        <w:t>Собрание законодательства РФ. 200</w:t>
      </w:r>
      <w:r w:rsidR="009F5654">
        <w:rPr>
          <w:rFonts w:eastAsia="Arial Unicode MS"/>
          <w:color w:val="000000"/>
          <w:sz w:val="28"/>
          <w:szCs w:val="28"/>
        </w:rPr>
        <w:t>7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. № </w:t>
      </w:r>
      <w:r w:rsidR="009F5654">
        <w:rPr>
          <w:rFonts w:eastAsia="Arial Unicode MS"/>
          <w:color w:val="000000"/>
          <w:sz w:val="28"/>
          <w:szCs w:val="28"/>
        </w:rPr>
        <w:t>46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. Ст. </w:t>
      </w:r>
      <w:r w:rsidR="009F5654">
        <w:rPr>
          <w:rFonts w:eastAsia="Arial Unicode MS"/>
          <w:color w:val="000000"/>
          <w:sz w:val="28"/>
          <w:szCs w:val="28"/>
        </w:rPr>
        <w:t>5554</w:t>
      </w:r>
      <w:r w:rsidR="002E27A9" w:rsidRPr="001306F9">
        <w:rPr>
          <w:rFonts w:eastAsia="Arial Unicode MS"/>
          <w:color w:val="000000"/>
          <w:sz w:val="28"/>
          <w:szCs w:val="28"/>
        </w:rPr>
        <w:t>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</w:rPr>
      </w:pPr>
      <w:r>
        <w:rPr>
          <w:rFonts w:eastAsia="Arial Unicode MS"/>
          <w:sz w:val="28"/>
          <w:szCs w:val="28"/>
        </w:rPr>
        <w:t>1.16.</w:t>
      </w:r>
      <w:r w:rsidR="002E27A9" w:rsidRPr="001306F9">
        <w:rPr>
          <w:rFonts w:eastAsia="Arial Unicode MS"/>
          <w:sz w:val="28"/>
          <w:szCs w:val="28"/>
        </w:rPr>
        <w:t xml:space="preserve">Федеральный закон от 26 октября 2002 г. № 127-ФЗ «О несостоятельности (банкротстве)» </w:t>
      </w:r>
      <w:r w:rsidR="002E27A9" w:rsidRPr="001306F9">
        <w:rPr>
          <w:rFonts w:eastAsia="Arial Unicode MS"/>
          <w:color w:val="000000"/>
          <w:sz w:val="28"/>
          <w:szCs w:val="28"/>
        </w:rPr>
        <w:t>// Собрани</w:t>
      </w:r>
      <w:r w:rsidR="009F5654">
        <w:rPr>
          <w:rFonts w:eastAsia="Arial Unicode MS"/>
          <w:color w:val="000000"/>
          <w:sz w:val="28"/>
          <w:szCs w:val="28"/>
        </w:rPr>
        <w:t>е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 законод</w:t>
      </w:r>
      <w:r w:rsidR="002E27A9" w:rsidRPr="001306F9">
        <w:rPr>
          <w:rFonts w:eastAsia="Arial Unicode MS"/>
          <w:color w:val="000000"/>
          <w:sz w:val="28"/>
          <w:szCs w:val="28"/>
        </w:rPr>
        <w:t>а</w:t>
      </w:r>
      <w:r w:rsidR="002E27A9" w:rsidRPr="001306F9">
        <w:rPr>
          <w:rFonts w:eastAsia="Arial Unicode MS"/>
          <w:color w:val="000000"/>
          <w:sz w:val="28"/>
          <w:szCs w:val="28"/>
        </w:rPr>
        <w:t>тельства РФ. 200</w:t>
      </w:r>
      <w:r w:rsidR="009F5654">
        <w:rPr>
          <w:rFonts w:eastAsia="Arial Unicode MS"/>
          <w:color w:val="000000"/>
          <w:sz w:val="28"/>
          <w:szCs w:val="28"/>
        </w:rPr>
        <w:t>9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. № </w:t>
      </w:r>
      <w:r w:rsidR="009F5654">
        <w:rPr>
          <w:rFonts w:eastAsia="Arial Unicode MS"/>
          <w:color w:val="000000"/>
          <w:sz w:val="28"/>
          <w:szCs w:val="28"/>
        </w:rPr>
        <w:t>29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. Ст. </w:t>
      </w:r>
      <w:r w:rsidR="009F5654">
        <w:rPr>
          <w:rFonts w:eastAsia="Arial Unicode MS"/>
          <w:color w:val="000000"/>
          <w:sz w:val="28"/>
          <w:szCs w:val="28"/>
        </w:rPr>
        <w:t>3632</w:t>
      </w:r>
      <w:r w:rsidR="002E27A9" w:rsidRPr="001306F9">
        <w:rPr>
          <w:rFonts w:eastAsia="Arial Unicode MS"/>
          <w:color w:val="000000"/>
          <w:sz w:val="28"/>
          <w:szCs w:val="28"/>
        </w:rPr>
        <w:t>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1.17.</w:t>
      </w:r>
      <w:r w:rsidR="002E27A9" w:rsidRPr="001306F9">
        <w:rPr>
          <w:rFonts w:eastAsia="Arial Unicode MS"/>
          <w:sz w:val="28"/>
          <w:szCs w:val="28"/>
        </w:rPr>
        <w:t>Федеральный закон от 14 ноября 2002 г. № 161-ФЗ «О государс</w:t>
      </w:r>
      <w:r w:rsidR="002E27A9" w:rsidRPr="001306F9">
        <w:rPr>
          <w:rFonts w:eastAsia="Arial Unicode MS"/>
          <w:sz w:val="28"/>
          <w:szCs w:val="28"/>
        </w:rPr>
        <w:t>т</w:t>
      </w:r>
      <w:r w:rsidR="002E27A9" w:rsidRPr="001306F9">
        <w:rPr>
          <w:rFonts w:eastAsia="Arial Unicode MS"/>
          <w:sz w:val="28"/>
          <w:szCs w:val="28"/>
        </w:rPr>
        <w:t>венных и муниципальных унитарных предприятиях» // Собрание законод</w:t>
      </w:r>
      <w:r w:rsidR="002E27A9" w:rsidRPr="001306F9">
        <w:rPr>
          <w:rFonts w:eastAsia="Arial Unicode MS"/>
          <w:sz w:val="28"/>
          <w:szCs w:val="28"/>
        </w:rPr>
        <w:t>а</w:t>
      </w:r>
      <w:r w:rsidR="002E27A9" w:rsidRPr="001306F9">
        <w:rPr>
          <w:rFonts w:eastAsia="Arial Unicode MS"/>
          <w:sz w:val="28"/>
          <w:szCs w:val="28"/>
        </w:rPr>
        <w:t>тельства РФ. 200</w:t>
      </w:r>
      <w:r w:rsidR="009F5654">
        <w:rPr>
          <w:rFonts w:eastAsia="Arial Unicode MS"/>
          <w:sz w:val="28"/>
          <w:szCs w:val="28"/>
        </w:rPr>
        <w:t>7</w:t>
      </w:r>
      <w:r w:rsidR="002E27A9" w:rsidRPr="001306F9">
        <w:rPr>
          <w:rFonts w:eastAsia="Arial Unicode MS"/>
          <w:sz w:val="28"/>
          <w:szCs w:val="28"/>
        </w:rPr>
        <w:t>. № 4</w:t>
      </w:r>
      <w:r w:rsidR="009F5654">
        <w:rPr>
          <w:rFonts w:eastAsia="Arial Unicode MS"/>
          <w:sz w:val="28"/>
          <w:szCs w:val="28"/>
        </w:rPr>
        <w:t>9</w:t>
      </w:r>
      <w:r w:rsidR="002E27A9" w:rsidRPr="001306F9">
        <w:rPr>
          <w:rFonts w:eastAsia="Arial Unicode MS"/>
          <w:sz w:val="28"/>
          <w:szCs w:val="28"/>
        </w:rPr>
        <w:t xml:space="preserve">. Ст. </w:t>
      </w:r>
      <w:r w:rsidR="009F5654">
        <w:rPr>
          <w:rFonts w:eastAsia="Arial Unicode MS"/>
          <w:sz w:val="28"/>
          <w:szCs w:val="28"/>
        </w:rPr>
        <w:t>6079</w:t>
      </w:r>
      <w:r w:rsidR="002E27A9" w:rsidRPr="001306F9">
        <w:rPr>
          <w:rFonts w:eastAsia="Arial Unicode MS"/>
          <w:sz w:val="28"/>
          <w:szCs w:val="28"/>
        </w:rPr>
        <w:t>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1.18.</w:t>
      </w:r>
      <w:r w:rsidR="002E27A9" w:rsidRPr="001306F9">
        <w:rPr>
          <w:rFonts w:eastAsia="Arial Unicode MS"/>
          <w:sz w:val="28"/>
          <w:szCs w:val="28"/>
        </w:rPr>
        <w:t>Указ Президента РФ от 6 марта 1997 г. № 188</w:t>
      </w:r>
      <w:r w:rsidR="007C7BB2">
        <w:rPr>
          <w:rFonts w:eastAsia="Arial Unicode MS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«</w:t>
      </w:r>
      <w:r w:rsidR="002E27A9" w:rsidRPr="001306F9">
        <w:rPr>
          <w:rFonts w:eastAsia="Arial Unicode MS"/>
          <w:color w:val="000000"/>
          <w:sz w:val="28"/>
          <w:szCs w:val="28"/>
        </w:rPr>
        <w:t>Об утверждении «Перечня сведен</w:t>
      </w:r>
      <w:r w:rsidR="009F5654">
        <w:rPr>
          <w:rFonts w:eastAsia="Arial Unicode MS"/>
          <w:color w:val="000000"/>
          <w:sz w:val="28"/>
          <w:szCs w:val="28"/>
        </w:rPr>
        <w:t>ий конфиденциального характера»</w:t>
      </w:r>
      <w:r w:rsidR="009F5654" w:rsidRPr="009F5654">
        <w:rPr>
          <w:rFonts w:eastAsia="Arial Unicode MS"/>
          <w:sz w:val="28"/>
          <w:szCs w:val="28"/>
        </w:rPr>
        <w:t xml:space="preserve"> 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// </w:t>
      </w:r>
      <w:r w:rsidR="002E27A9" w:rsidRPr="001306F9">
        <w:rPr>
          <w:rFonts w:eastAsia="Arial Unicode MS"/>
          <w:sz w:val="28"/>
          <w:szCs w:val="28"/>
        </w:rPr>
        <w:t>Собрание законод</w:t>
      </w:r>
      <w:r w:rsidR="002E27A9" w:rsidRPr="001306F9">
        <w:rPr>
          <w:rFonts w:eastAsia="Arial Unicode MS"/>
          <w:sz w:val="28"/>
          <w:szCs w:val="28"/>
        </w:rPr>
        <w:t>а</w:t>
      </w:r>
      <w:r w:rsidR="002E27A9" w:rsidRPr="001306F9">
        <w:rPr>
          <w:rFonts w:eastAsia="Arial Unicode MS"/>
          <w:sz w:val="28"/>
          <w:szCs w:val="28"/>
        </w:rPr>
        <w:t xml:space="preserve">тельства РФ. </w:t>
      </w:r>
      <w:r w:rsidR="009F5654">
        <w:rPr>
          <w:rFonts w:eastAsia="Arial Unicode MS"/>
          <w:sz w:val="28"/>
          <w:szCs w:val="28"/>
        </w:rPr>
        <w:t>2005</w:t>
      </w:r>
      <w:r w:rsidR="002E27A9" w:rsidRPr="001306F9">
        <w:rPr>
          <w:rFonts w:eastAsia="Arial Unicode MS"/>
          <w:sz w:val="28"/>
          <w:szCs w:val="28"/>
        </w:rPr>
        <w:t xml:space="preserve">. № </w:t>
      </w:r>
      <w:r w:rsidR="009F5654">
        <w:rPr>
          <w:rFonts w:eastAsia="Arial Unicode MS"/>
          <w:sz w:val="28"/>
          <w:szCs w:val="28"/>
        </w:rPr>
        <w:t>39</w:t>
      </w:r>
      <w:r w:rsidR="002E27A9" w:rsidRPr="001306F9">
        <w:rPr>
          <w:rFonts w:eastAsia="Arial Unicode MS"/>
          <w:sz w:val="28"/>
          <w:szCs w:val="28"/>
        </w:rPr>
        <w:t xml:space="preserve">. Ст. </w:t>
      </w:r>
      <w:r w:rsidR="009F5654">
        <w:rPr>
          <w:rFonts w:eastAsia="Arial Unicode MS"/>
          <w:sz w:val="28"/>
          <w:szCs w:val="28"/>
        </w:rPr>
        <w:t>3925</w:t>
      </w:r>
      <w:r w:rsidR="002E27A9" w:rsidRPr="001306F9">
        <w:rPr>
          <w:rFonts w:eastAsia="Arial Unicode MS"/>
          <w:sz w:val="28"/>
          <w:szCs w:val="28"/>
        </w:rPr>
        <w:t>.</w:t>
      </w:r>
    </w:p>
    <w:p w:rsidR="006D1F0F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1.19.</w:t>
      </w:r>
      <w:r w:rsidR="002E27A9" w:rsidRPr="001306F9">
        <w:rPr>
          <w:rFonts w:eastAsia="Arial Unicode MS"/>
          <w:sz w:val="28"/>
          <w:szCs w:val="28"/>
        </w:rPr>
        <w:t xml:space="preserve">Указ Президента РФ от 09 марта 2004 г. № 314 «О системе и структуре федеральных органов исполнительной власти» </w:t>
      </w:r>
      <w:r w:rsidR="006D1F0F" w:rsidRPr="001306F9">
        <w:rPr>
          <w:rFonts w:eastAsia="Arial Unicode MS"/>
          <w:sz w:val="28"/>
          <w:szCs w:val="28"/>
        </w:rPr>
        <w:t>// Собрание закон</w:t>
      </w:r>
      <w:r w:rsidR="006D1F0F" w:rsidRPr="001306F9">
        <w:rPr>
          <w:rFonts w:eastAsia="Arial Unicode MS"/>
          <w:sz w:val="28"/>
          <w:szCs w:val="28"/>
        </w:rPr>
        <w:t>о</w:t>
      </w:r>
      <w:r w:rsidR="006D1F0F" w:rsidRPr="001306F9">
        <w:rPr>
          <w:rFonts w:eastAsia="Arial Unicode MS"/>
          <w:sz w:val="28"/>
          <w:szCs w:val="28"/>
        </w:rPr>
        <w:t>дательства РФ. 200</w:t>
      </w:r>
      <w:r w:rsidR="006D1F0F">
        <w:rPr>
          <w:rFonts w:eastAsia="Arial Unicode MS"/>
          <w:sz w:val="28"/>
          <w:szCs w:val="28"/>
        </w:rPr>
        <w:t>9</w:t>
      </w:r>
      <w:r w:rsidR="006D1F0F" w:rsidRPr="001306F9">
        <w:rPr>
          <w:rFonts w:eastAsia="Arial Unicode MS"/>
          <w:sz w:val="28"/>
          <w:szCs w:val="28"/>
        </w:rPr>
        <w:t xml:space="preserve">. № </w:t>
      </w:r>
      <w:r w:rsidR="006D1F0F">
        <w:rPr>
          <w:rFonts w:eastAsia="Arial Unicode MS"/>
          <w:sz w:val="28"/>
          <w:szCs w:val="28"/>
        </w:rPr>
        <w:t>26</w:t>
      </w:r>
      <w:r w:rsidR="006D1F0F" w:rsidRPr="001306F9">
        <w:rPr>
          <w:rFonts w:eastAsia="Arial Unicode MS"/>
          <w:sz w:val="28"/>
          <w:szCs w:val="28"/>
        </w:rPr>
        <w:t xml:space="preserve">. Ст. </w:t>
      </w:r>
      <w:r w:rsidR="006D1F0F">
        <w:rPr>
          <w:rFonts w:eastAsia="Arial Unicode MS"/>
          <w:sz w:val="28"/>
          <w:szCs w:val="28"/>
        </w:rPr>
        <w:t>3167</w:t>
      </w:r>
      <w:r w:rsidR="006D1F0F" w:rsidRPr="001306F9">
        <w:rPr>
          <w:rFonts w:eastAsia="Arial Unicode MS"/>
          <w:sz w:val="28"/>
          <w:szCs w:val="28"/>
        </w:rPr>
        <w:t>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1.20.</w:t>
      </w:r>
      <w:r w:rsidR="002E27A9" w:rsidRPr="001306F9">
        <w:rPr>
          <w:rFonts w:eastAsia="Arial Unicode MS"/>
          <w:sz w:val="28"/>
          <w:szCs w:val="28"/>
        </w:rPr>
        <w:t xml:space="preserve">Приказ ФАС РФ от 23.09.2005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213 «Об утверждении порядка определения доминирующего положения лизинговых организаций на рынке лизинговых услуг» // Зарегистрировано в Минюсте РФ 12.10.2005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7069.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1.21.</w:t>
      </w:r>
      <w:r w:rsidR="002E27A9" w:rsidRPr="001306F9">
        <w:rPr>
          <w:rFonts w:eastAsia="Arial Unicode MS"/>
          <w:sz w:val="28"/>
          <w:szCs w:val="28"/>
        </w:rPr>
        <w:t xml:space="preserve">Приказ Минфина РФ от 17 февраля 1997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15 </w:t>
      </w:r>
      <w:r w:rsidR="007423E6">
        <w:rPr>
          <w:rFonts w:eastAsia="Arial Unicode MS"/>
          <w:sz w:val="28"/>
          <w:szCs w:val="28"/>
        </w:rPr>
        <w:t>«</w:t>
      </w:r>
      <w:r w:rsidR="002E27A9" w:rsidRPr="001306F9">
        <w:rPr>
          <w:rFonts w:eastAsia="Arial Unicode MS"/>
          <w:sz w:val="28"/>
          <w:szCs w:val="28"/>
        </w:rPr>
        <w:t>Об отражении в бухгалтерском учете операций по договору лизинга</w:t>
      </w:r>
      <w:r w:rsidR="007423E6">
        <w:rPr>
          <w:rFonts w:eastAsia="Arial Unicode MS"/>
          <w:sz w:val="28"/>
          <w:szCs w:val="28"/>
        </w:rPr>
        <w:t>»</w:t>
      </w:r>
      <w:r w:rsidR="002E27A9" w:rsidRPr="001306F9">
        <w:rPr>
          <w:rFonts w:eastAsia="Arial Unicode MS"/>
          <w:sz w:val="28"/>
          <w:szCs w:val="28"/>
        </w:rPr>
        <w:t xml:space="preserve"> 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Российская г</w:t>
      </w:r>
      <w:r w:rsidR="002E27A9" w:rsidRPr="001306F9">
        <w:rPr>
          <w:rFonts w:eastAsia="Arial Unicode MS"/>
          <w:sz w:val="28"/>
          <w:szCs w:val="28"/>
        </w:rPr>
        <w:t>а</w:t>
      </w:r>
      <w:r w:rsidR="002E27A9" w:rsidRPr="001306F9">
        <w:rPr>
          <w:rFonts w:eastAsia="Arial Unicode MS"/>
          <w:sz w:val="28"/>
          <w:szCs w:val="28"/>
        </w:rPr>
        <w:t xml:space="preserve">зета от </w:t>
      </w:r>
      <w:r w:rsidR="002E27A9" w:rsidRPr="001306F9">
        <w:rPr>
          <w:rFonts w:eastAsia="Arial Unicode MS"/>
          <w:spacing w:val="2"/>
          <w:sz w:val="28"/>
          <w:szCs w:val="28"/>
        </w:rPr>
        <w:t>02.03.2001 г. № 52.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1.22.</w:t>
      </w:r>
      <w:r w:rsidR="002E27A9" w:rsidRPr="001306F9">
        <w:rPr>
          <w:rFonts w:eastAsia="Arial Unicode MS"/>
          <w:sz w:val="28"/>
          <w:szCs w:val="28"/>
        </w:rPr>
        <w:t xml:space="preserve">Письмо Минфина РФ от 07.09.2005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03-11-04/2/71 «Об учете расходов по монтажу оборудования, полученного по договору лизинга» 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Российская г</w:t>
      </w:r>
      <w:r w:rsidR="002E27A9" w:rsidRPr="001306F9">
        <w:rPr>
          <w:rFonts w:eastAsia="Arial Unicode MS"/>
          <w:sz w:val="28"/>
          <w:szCs w:val="28"/>
        </w:rPr>
        <w:t>а</w:t>
      </w:r>
      <w:r w:rsidR="002E27A9" w:rsidRPr="001306F9">
        <w:rPr>
          <w:rFonts w:eastAsia="Arial Unicode MS"/>
          <w:sz w:val="28"/>
          <w:szCs w:val="28"/>
        </w:rPr>
        <w:t xml:space="preserve">зета от </w:t>
      </w:r>
      <w:r w:rsidR="002E27A9" w:rsidRPr="001306F9">
        <w:rPr>
          <w:rFonts w:eastAsia="Arial Unicode MS"/>
          <w:spacing w:val="2"/>
          <w:sz w:val="28"/>
          <w:szCs w:val="28"/>
        </w:rPr>
        <w:t>17.09.2005 г. № 182.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1.23.</w:t>
      </w:r>
      <w:r w:rsidR="002E27A9" w:rsidRPr="001306F9">
        <w:rPr>
          <w:rFonts w:eastAsia="Arial Unicode MS"/>
          <w:sz w:val="28"/>
          <w:szCs w:val="28"/>
        </w:rPr>
        <w:t xml:space="preserve">Письмо Минфина РФ от 03.03.2005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03-06-01-04/125 «О бу</w:t>
      </w:r>
      <w:r w:rsidR="002E27A9" w:rsidRPr="001306F9">
        <w:rPr>
          <w:rFonts w:eastAsia="Arial Unicode MS"/>
          <w:sz w:val="28"/>
          <w:szCs w:val="28"/>
        </w:rPr>
        <w:t>х</w:t>
      </w:r>
      <w:r w:rsidR="002E27A9" w:rsidRPr="001306F9">
        <w:rPr>
          <w:rFonts w:eastAsia="Arial Unicode MS"/>
          <w:sz w:val="28"/>
          <w:szCs w:val="28"/>
        </w:rPr>
        <w:t>галтерском и налоговом учете предмета лизинга» 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 xml:space="preserve">Российская газета от </w:t>
      </w:r>
      <w:r w:rsidR="002E27A9" w:rsidRPr="001306F9">
        <w:rPr>
          <w:rFonts w:eastAsia="Arial Unicode MS"/>
          <w:spacing w:val="2"/>
          <w:sz w:val="28"/>
          <w:szCs w:val="28"/>
        </w:rPr>
        <w:t>13.03.2005 г. № 65.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1.24.</w:t>
      </w:r>
      <w:r w:rsidR="002E27A9" w:rsidRPr="001306F9">
        <w:rPr>
          <w:rFonts w:eastAsia="Arial Unicode MS"/>
          <w:sz w:val="28"/>
          <w:szCs w:val="28"/>
        </w:rPr>
        <w:t xml:space="preserve">Письмо Минфина РФ от 19.11.2004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03-06-01-04/133 «Об обложении налогом на имущество организаций предмета лизинга» 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Росси</w:t>
      </w:r>
      <w:r w:rsidR="002E27A9" w:rsidRPr="001306F9">
        <w:rPr>
          <w:rFonts w:eastAsia="Arial Unicode MS"/>
          <w:sz w:val="28"/>
          <w:szCs w:val="28"/>
        </w:rPr>
        <w:t>й</w:t>
      </w:r>
      <w:r w:rsidR="002E27A9" w:rsidRPr="001306F9">
        <w:rPr>
          <w:rFonts w:eastAsia="Arial Unicode MS"/>
          <w:sz w:val="28"/>
          <w:szCs w:val="28"/>
        </w:rPr>
        <w:t xml:space="preserve">ская газета от </w:t>
      </w:r>
      <w:r w:rsidR="002E27A9" w:rsidRPr="001306F9">
        <w:rPr>
          <w:rFonts w:eastAsia="Arial Unicode MS"/>
          <w:spacing w:val="2"/>
          <w:sz w:val="28"/>
          <w:szCs w:val="28"/>
        </w:rPr>
        <w:t>29.11.2004 г. № 202.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1.25.</w:t>
      </w:r>
      <w:r w:rsidR="002E27A9" w:rsidRPr="001306F9">
        <w:rPr>
          <w:rFonts w:eastAsia="Arial Unicode MS"/>
          <w:sz w:val="28"/>
          <w:szCs w:val="28"/>
        </w:rPr>
        <w:t xml:space="preserve">Письмо ФНС РФ от 17.03.2005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03-4-03/391/28 «О налогоо</w:t>
      </w:r>
      <w:r w:rsidR="002E27A9" w:rsidRPr="001306F9">
        <w:rPr>
          <w:rFonts w:eastAsia="Arial Unicode MS"/>
          <w:sz w:val="28"/>
          <w:szCs w:val="28"/>
        </w:rPr>
        <w:t>б</w:t>
      </w:r>
      <w:r w:rsidR="002E27A9" w:rsidRPr="001306F9">
        <w:rPr>
          <w:rFonts w:eastAsia="Arial Unicode MS"/>
          <w:sz w:val="28"/>
          <w:szCs w:val="28"/>
        </w:rPr>
        <w:t>ложении услуг по сдаче в аренду движимого имущества по договору лизинга» 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Росси</w:t>
      </w:r>
      <w:r w:rsidR="002E27A9" w:rsidRPr="001306F9">
        <w:rPr>
          <w:rFonts w:eastAsia="Arial Unicode MS"/>
          <w:sz w:val="28"/>
          <w:szCs w:val="28"/>
        </w:rPr>
        <w:t>й</w:t>
      </w:r>
      <w:r w:rsidR="002E27A9" w:rsidRPr="001306F9">
        <w:rPr>
          <w:rFonts w:eastAsia="Arial Unicode MS"/>
          <w:sz w:val="28"/>
          <w:szCs w:val="28"/>
        </w:rPr>
        <w:t xml:space="preserve">ская газета от </w:t>
      </w:r>
      <w:r w:rsidR="002E27A9" w:rsidRPr="001306F9">
        <w:rPr>
          <w:rFonts w:eastAsia="Arial Unicode MS"/>
          <w:spacing w:val="2"/>
          <w:sz w:val="28"/>
          <w:szCs w:val="28"/>
        </w:rPr>
        <w:t>27.03.2005 г. № 76.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1.26.</w:t>
      </w:r>
      <w:r w:rsidR="002E27A9" w:rsidRPr="001306F9">
        <w:rPr>
          <w:rFonts w:eastAsia="Arial Unicode MS"/>
          <w:sz w:val="28"/>
          <w:szCs w:val="28"/>
        </w:rPr>
        <w:t>Методические рекомендации по расчету лизинговых платежей, утв. Минэкономики РФ 16 апреля 1996 г. //</w:t>
      </w:r>
      <w:r w:rsidR="002E27A9" w:rsidRPr="001306F9">
        <w:rPr>
          <w:rFonts w:eastAsia="Arial Unicode MS"/>
          <w:snapToGrid w:val="0"/>
          <w:color w:val="000000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 xml:space="preserve">Российская газета от </w:t>
      </w:r>
      <w:r w:rsidR="002E27A9" w:rsidRPr="001306F9">
        <w:rPr>
          <w:rFonts w:eastAsia="Arial Unicode MS"/>
          <w:spacing w:val="2"/>
          <w:sz w:val="28"/>
          <w:szCs w:val="28"/>
        </w:rPr>
        <w:t>27.04.1996 г. № 82.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1.27.</w:t>
      </w:r>
      <w:r w:rsidR="002E27A9" w:rsidRPr="001306F9">
        <w:rPr>
          <w:rFonts w:eastAsia="Arial Unicode MS"/>
          <w:sz w:val="28"/>
          <w:szCs w:val="28"/>
        </w:rPr>
        <w:t>Гражданский кодекс РСФСР // Ведомости Верховного Совета РСФСР, 1964</w:t>
      </w:r>
      <w:r w:rsidR="00FA2F14">
        <w:rPr>
          <w:rFonts w:eastAsia="Arial Unicode MS"/>
          <w:sz w:val="28"/>
          <w:szCs w:val="28"/>
        </w:rPr>
        <w:t> </w:t>
      </w:r>
      <w:r w:rsidR="002E27A9" w:rsidRPr="001306F9">
        <w:rPr>
          <w:rFonts w:eastAsia="Arial Unicode MS"/>
          <w:sz w:val="28"/>
          <w:szCs w:val="28"/>
        </w:rPr>
        <w:t>г. (с изменениями и дополнениями) // Ведомости Верховного Совета РСФСР. №</w:t>
      </w:r>
      <w:r w:rsidR="007423E6">
        <w:rPr>
          <w:rFonts w:eastAsia="Arial Unicode MS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24, ст. 406; 1966, № 32, ст. 711; 1973, №</w:t>
      </w:r>
      <w:r w:rsidR="007423E6">
        <w:rPr>
          <w:rFonts w:eastAsia="Arial Unicode MS"/>
          <w:sz w:val="28"/>
          <w:szCs w:val="28"/>
        </w:rPr>
        <w:t> </w:t>
      </w:r>
      <w:r w:rsidR="002E27A9" w:rsidRPr="001306F9">
        <w:rPr>
          <w:rFonts w:eastAsia="Arial Unicode MS"/>
          <w:sz w:val="28"/>
          <w:szCs w:val="28"/>
        </w:rPr>
        <w:t>51,</w:t>
      </w:r>
      <w:r w:rsidR="007423E6">
        <w:rPr>
          <w:rFonts w:eastAsia="Arial Unicode MS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ст</w:t>
      </w:r>
      <w:r w:rsidR="007423E6">
        <w:rPr>
          <w:rFonts w:eastAsia="Arial Unicode MS"/>
          <w:sz w:val="28"/>
          <w:szCs w:val="28"/>
        </w:rPr>
        <w:t>.1114; 1974, № 51, ст. 1346;</w:t>
      </w:r>
      <w:r w:rsidR="002E27A9" w:rsidRPr="001306F9">
        <w:rPr>
          <w:rFonts w:eastAsia="Arial Unicode MS"/>
          <w:sz w:val="28"/>
          <w:szCs w:val="28"/>
        </w:rPr>
        <w:t xml:space="preserve"> № 23, ст. 638; 1987, №</w:t>
      </w:r>
      <w:r w:rsidR="007423E6">
        <w:rPr>
          <w:rFonts w:eastAsia="Arial Unicode MS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9, ст. 250; 1988, №</w:t>
      </w:r>
      <w:r w:rsidR="007423E6">
        <w:rPr>
          <w:rFonts w:eastAsia="Arial Unicode MS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1, ст. 1; 1991, № 15, ст. 494; 1992, № 15, с</w:t>
      </w:r>
      <w:r w:rsidR="007423E6">
        <w:rPr>
          <w:rFonts w:eastAsia="Arial Unicode MS"/>
          <w:sz w:val="28"/>
          <w:szCs w:val="28"/>
        </w:rPr>
        <w:t>т.</w:t>
      </w:r>
      <w:r w:rsidR="002E27A9" w:rsidRPr="001306F9">
        <w:rPr>
          <w:rFonts w:eastAsia="Arial Unicode MS"/>
          <w:sz w:val="28"/>
          <w:szCs w:val="28"/>
        </w:rPr>
        <w:t xml:space="preserve"> 768; 1992, № 29, ст. 1689; 1992, № 34, ст.</w:t>
      </w:r>
      <w:r w:rsidR="00A60008">
        <w:rPr>
          <w:rFonts w:eastAsia="Arial Unicode MS"/>
          <w:sz w:val="28"/>
          <w:szCs w:val="28"/>
        </w:rPr>
        <w:t> </w:t>
      </w:r>
      <w:r w:rsidR="002E27A9" w:rsidRPr="001306F9">
        <w:rPr>
          <w:rFonts w:eastAsia="Arial Unicode MS"/>
          <w:sz w:val="28"/>
          <w:szCs w:val="28"/>
        </w:rPr>
        <w:t>1966 (утр</w:t>
      </w:r>
      <w:r w:rsidR="002E27A9" w:rsidRPr="001306F9">
        <w:rPr>
          <w:rFonts w:eastAsia="Arial Unicode MS"/>
          <w:sz w:val="28"/>
          <w:szCs w:val="28"/>
        </w:rPr>
        <w:t>а</w:t>
      </w:r>
      <w:r w:rsidR="002E27A9" w:rsidRPr="001306F9">
        <w:rPr>
          <w:rFonts w:eastAsia="Arial Unicode MS"/>
          <w:sz w:val="28"/>
          <w:szCs w:val="28"/>
        </w:rPr>
        <w:t>тил силу).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1.28.</w:t>
      </w:r>
      <w:r w:rsidR="002E27A9" w:rsidRPr="001306F9">
        <w:rPr>
          <w:rFonts w:eastAsia="Arial Unicode MS"/>
          <w:sz w:val="28"/>
          <w:szCs w:val="28"/>
        </w:rPr>
        <w:t xml:space="preserve">Основы гражданского Законодательства Союза СССР </w:t>
      </w:r>
      <w:r w:rsidR="00C4100E">
        <w:rPr>
          <w:rFonts w:eastAsia="Arial Unicode MS"/>
          <w:sz w:val="28"/>
          <w:szCs w:val="28"/>
        </w:rPr>
        <w:t xml:space="preserve">и республик от 31 мая 1991 года </w:t>
      </w:r>
      <w:r w:rsidR="002E27A9" w:rsidRPr="001306F9">
        <w:rPr>
          <w:rFonts w:eastAsia="Arial Unicode MS"/>
          <w:sz w:val="28"/>
          <w:szCs w:val="28"/>
        </w:rPr>
        <w:t>// Ведомости Съезда ВС СССР. 26.06.1991. № 26. ст. 733 (утратили силу).</w:t>
      </w:r>
    </w:p>
    <w:p w:rsidR="002E27A9" w:rsidRPr="001306F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1.29.</w:t>
      </w:r>
      <w:r w:rsidR="002E27A9" w:rsidRPr="001306F9">
        <w:rPr>
          <w:rFonts w:eastAsia="Arial Unicode MS"/>
          <w:sz w:val="28"/>
          <w:szCs w:val="28"/>
        </w:rPr>
        <w:t xml:space="preserve">Временное положение о лизинге, утверждено Постановлением Правительства РФ от 29 июня 1995 г.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633 </w:t>
      </w:r>
      <w:r w:rsidR="00194BFC">
        <w:rPr>
          <w:rFonts w:eastAsia="Arial Unicode MS"/>
          <w:sz w:val="28"/>
          <w:szCs w:val="28"/>
        </w:rPr>
        <w:t>«</w:t>
      </w:r>
      <w:r w:rsidR="002E27A9" w:rsidRPr="001306F9">
        <w:rPr>
          <w:rFonts w:eastAsia="Arial Unicode MS"/>
          <w:sz w:val="28"/>
          <w:szCs w:val="28"/>
        </w:rPr>
        <w:t>О развитии лизинга в инвест</w:t>
      </w:r>
      <w:r w:rsidR="002E27A9" w:rsidRPr="001306F9">
        <w:rPr>
          <w:rFonts w:eastAsia="Arial Unicode MS"/>
          <w:sz w:val="28"/>
          <w:szCs w:val="28"/>
        </w:rPr>
        <w:t>и</w:t>
      </w:r>
      <w:r w:rsidR="002E27A9" w:rsidRPr="001306F9">
        <w:rPr>
          <w:rFonts w:eastAsia="Arial Unicode MS"/>
          <w:sz w:val="28"/>
          <w:szCs w:val="28"/>
        </w:rPr>
        <w:t>ционной деятельности</w:t>
      </w:r>
      <w:r w:rsidR="00194BFC">
        <w:rPr>
          <w:rFonts w:eastAsia="Arial Unicode MS"/>
          <w:sz w:val="28"/>
          <w:szCs w:val="28"/>
        </w:rPr>
        <w:t>»</w:t>
      </w:r>
      <w:r w:rsidR="002E27A9" w:rsidRPr="001306F9">
        <w:rPr>
          <w:rFonts w:eastAsia="Arial Unicode MS"/>
          <w:sz w:val="28"/>
          <w:szCs w:val="28"/>
        </w:rPr>
        <w:t xml:space="preserve"> // СЗ РФ. 1995. </w:t>
      </w:r>
      <w:r w:rsidR="007C7BB2">
        <w:rPr>
          <w:rFonts w:eastAsia="Arial Unicode MS"/>
          <w:sz w:val="28"/>
          <w:szCs w:val="28"/>
        </w:rPr>
        <w:t>№</w:t>
      </w:r>
      <w:r w:rsidR="002E27A9" w:rsidRPr="001306F9">
        <w:rPr>
          <w:rFonts w:eastAsia="Arial Unicode MS"/>
          <w:sz w:val="28"/>
          <w:szCs w:val="28"/>
        </w:rPr>
        <w:t xml:space="preserve"> 27. Ст. 2591 (утратило силу).</w:t>
      </w:r>
    </w:p>
    <w:p w:rsidR="002E27A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1.30.</w:t>
      </w:r>
      <w:r w:rsidR="002E27A9" w:rsidRPr="001306F9">
        <w:rPr>
          <w:rFonts w:eastAsia="Arial Unicode MS"/>
          <w:sz w:val="28"/>
          <w:szCs w:val="28"/>
        </w:rPr>
        <w:t>Постановление Правительства РФ от 29 июня 1995 г. № 63 «О ра</w:t>
      </w:r>
      <w:r w:rsidR="002E27A9" w:rsidRPr="001306F9">
        <w:rPr>
          <w:rFonts w:eastAsia="Arial Unicode MS"/>
          <w:sz w:val="28"/>
          <w:szCs w:val="28"/>
        </w:rPr>
        <w:t>з</w:t>
      </w:r>
      <w:r w:rsidR="002E27A9" w:rsidRPr="001306F9">
        <w:rPr>
          <w:rFonts w:eastAsia="Arial Unicode MS"/>
          <w:sz w:val="28"/>
          <w:szCs w:val="28"/>
        </w:rPr>
        <w:t>витии лизинга в инвестиционной деятельности» // Российская газета. 1995. 14 июля (утратило силу).</w:t>
      </w:r>
    </w:p>
    <w:p w:rsidR="002E27A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pacing w:val="7"/>
          <w:sz w:val="28"/>
          <w:szCs w:val="28"/>
        </w:rPr>
      </w:pPr>
      <w:r>
        <w:rPr>
          <w:rFonts w:eastAsia="Arial Unicode MS"/>
          <w:sz w:val="28"/>
          <w:szCs w:val="28"/>
        </w:rPr>
        <w:t>1.31.</w:t>
      </w:r>
      <w:r w:rsidR="002E27A9" w:rsidRPr="001306F9">
        <w:rPr>
          <w:rFonts w:eastAsia="Arial Unicode MS"/>
          <w:sz w:val="28"/>
          <w:szCs w:val="28"/>
        </w:rPr>
        <w:t>Постановление Пленума Высшего Арбитражного суда РФ от 24 мая 1993 года №</w:t>
      </w:r>
      <w:r w:rsidR="00E36C47">
        <w:rPr>
          <w:rFonts w:eastAsia="Arial Unicode MS"/>
          <w:sz w:val="28"/>
          <w:szCs w:val="28"/>
        </w:rPr>
        <w:t> </w:t>
      </w:r>
      <w:r w:rsidR="002E27A9" w:rsidRPr="001306F9">
        <w:rPr>
          <w:rFonts w:eastAsia="Arial Unicode MS"/>
          <w:sz w:val="28"/>
          <w:szCs w:val="28"/>
        </w:rPr>
        <w:t>23 «Об отклонении протеста председателя ВАС РФ по делу №</w:t>
      </w:r>
      <w:r w:rsidR="00D314A2">
        <w:rPr>
          <w:rFonts w:eastAsia="Arial Unicode MS"/>
          <w:sz w:val="28"/>
          <w:szCs w:val="28"/>
        </w:rPr>
        <w:t> </w:t>
      </w:r>
      <w:r w:rsidR="002E27A9" w:rsidRPr="001306F9">
        <w:rPr>
          <w:rFonts w:eastAsia="Arial Unicode MS"/>
          <w:sz w:val="28"/>
          <w:szCs w:val="28"/>
        </w:rPr>
        <w:t>797/69У</w:t>
      </w:r>
      <w:r w:rsidR="00D314A2">
        <w:rPr>
          <w:rFonts w:eastAsia="Arial Unicode MS"/>
          <w:sz w:val="28"/>
          <w:szCs w:val="28"/>
        </w:rPr>
        <w:t xml:space="preserve"> Арбитражного суда г.</w:t>
      </w:r>
      <w:r w:rsidR="002E27A9" w:rsidRPr="001306F9">
        <w:rPr>
          <w:rFonts w:eastAsia="Arial Unicode MS"/>
          <w:sz w:val="28"/>
          <w:szCs w:val="28"/>
        </w:rPr>
        <w:t xml:space="preserve">Санкт-Петербурга и Ленинградской области // Вестник </w:t>
      </w:r>
      <w:r w:rsidR="002E27A9" w:rsidRPr="001306F9">
        <w:rPr>
          <w:rFonts w:eastAsia="Arial Unicode MS"/>
          <w:spacing w:val="7"/>
          <w:sz w:val="28"/>
          <w:szCs w:val="28"/>
        </w:rPr>
        <w:t>ВАС РФ №</w:t>
      </w:r>
      <w:r w:rsidR="000954BE">
        <w:rPr>
          <w:rFonts w:eastAsia="Arial Unicode MS"/>
          <w:spacing w:val="7"/>
          <w:sz w:val="28"/>
          <w:szCs w:val="28"/>
        </w:rPr>
        <w:t xml:space="preserve"> </w:t>
      </w:r>
      <w:r w:rsidR="002E27A9" w:rsidRPr="001306F9">
        <w:rPr>
          <w:rFonts w:eastAsia="Arial Unicode MS"/>
          <w:spacing w:val="7"/>
          <w:sz w:val="28"/>
          <w:szCs w:val="28"/>
        </w:rPr>
        <w:t>2. 1994. ст.</w:t>
      </w:r>
      <w:r w:rsidR="000954BE">
        <w:rPr>
          <w:rFonts w:eastAsia="Arial Unicode MS"/>
          <w:spacing w:val="7"/>
          <w:sz w:val="28"/>
          <w:szCs w:val="28"/>
        </w:rPr>
        <w:t xml:space="preserve"> </w:t>
      </w:r>
      <w:r w:rsidR="002E27A9" w:rsidRPr="001306F9">
        <w:rPr>
          <w:rFonts w:eastAsia="Arial Unicode MS"/>
          <w:spacing w:val="7"/>
          <w:sz w:val="28"/>
          <w:szCs w:val="28"/>
        </w:rPr>
        <w:t>2179.</w:t>
      </w:r>
    </w:p>
    <w:p w:rsidR="002E27A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1.32.</w:t>
      </w:r>
      <w:r w:rsidR="002E27A9" w:rsidRPr="002054E8">
        <w:rPr>
          <w:rFonts w:eastAsia="Arial Unicode MS"/>
          <w:sz w:val="28"/>
          <w:szCs w:val="28"/>
        </w:rPr>
        <w:t>Постановление Пленума Высшего Арбитражного суда РФ от 24 мая</w:t>
      </w:r>
      <w:r w:rsidR="007C7BB2" w:rsidRPr="002054E8">
        <w:rPr>
          <w:rFonts w:eastAsia="Arial Unicode MS"/>
          <w:sz w:val="28"/>
          <w:szCs w:val="28"/>
        </w:rPr>
        <w:t xml:space="preserve"> </w:t>
      </w:r>
      <w:r w:rsidR="002E27A9" w:rsidRPr="002054E8">
        <w:rPr>
          <w:rFonts w:eastAsia="Arial Unicode MS"/>
          <w:sz w:val="28"/>
          <w:szCs w:val="28"/>
        </w:rPr>
        <w:t>1994 г. № 18 «О проверке в порядке надзора законности и обоснованности решений арбитражных судов, вступивших в законную силу, от 08 июля 1993 г. по д</w:t>
      </w:r>
      <w:r w:rsidR="002E27A9" w:rsidRPr="002054E8">
        <w:rPr>
          <w:rFonts w:eastAsia="Arial Unicode MS"/>
          <w:sz w:val="28"/>
          <w:szCs w:val="28"/>
        </w:rPr>
        <w:t>е</w:t>
      </w:r>
      <w:r w:rsidR="002E27A9" w:rsidRPr="002054E8">
        <w:rPr>
          <w:rFonts w:eastAsia="Arial Unicode MS"/>
          <w:sz w:val="28"/>
          <w:szCs w:val="28"/>
        </w:rPr>
        <w:t>лу № 1-23» // Вестник ВАС РФ. 1994. № 9.</w:t>
      </w:r>
    </w:p>
    <w:p w:rsidR="002E27A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1.33.</w:t>
      </w:r>
      <w:r w:rsidR="002E27A9" w:rsidRPr="001306F9">
        <w:rPr>
          <w:rFonts w:eastAsia="Arial Unicode MS"/>
          <w:sz w:val="28"/>
          <w:szCs w:val="28"/>
        </w:rPr>
        <w:t>Постановление Президиума Высшего Арбитражного суда РФ №</w:t>
      </w:r>
      <w:r w:rsidR="007B5AEB">
        <w:rPr>
          <w:rFonts w:eastAsia="Arial Unicode MS"/>
          <w:sz w:val="28"/>
          <w:szCs w:val="28"/>
        </w:rPr>
        <w:t> </w:t>
      </w:r>
      <w:r w:rsidR="002E27A9" w:rsidRPr="001306F9">
        <w:rPr>
          <w:rFonts w:eastAsia="Arial Unicode MS"/>
          <w:sz w:val="28"/>
          <w:szCs w:val="28"/>
        </w:rPr>
        <w:t>1946/05 от 31.05.2005 // Вестник ВАС РФ. 2005. № 9.</w:t>
      </w:r>
    </w:p>
    <w:p w:rsidR="002E27A9" w:rsidRDefault="00B1205C" w:rsidP="00B1205C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1.34.</w:t>
      </w:r>
      <w:r w:rsidR="002E27A9" w:rsidRPr="00DC4B1B">
        <w:rPr>
          <w:rFonts w:eastAsia="Arial Unicode MS"/>
          <w:sz w:val="28"/>
          <w:szCs w:val="28"/>
        </w:rPr>
        <w:t>Письмо Высшего Арбитражного суда РФ от 02.07.1993 г. № С-13/ОП-206. Обзор практики разрешения споров, связанных с применением законодательства о приватизации</w:t>
      </w:r>
      <w:r w:rsidR="007C7BB2" w:rsidRPr="00DC4B1B">
        <w:rPr>
          <w:rFonts w:eastAsia="Arial Unicode MS"/>
          <w:sz w:val="28"/>
          <w:szCs w:val="28"/>
        </w:rPr>
        <w:t xml:space="preserve"> </w:t>
      </w:r>
      <w:r w:rsidR="002E27A9" w:rsidRPr="00DC4B1B">
        <w:rPr>
          <w:rFonts w:eastAsia="Arial Unicode MS"/>
          <w:sz w:val="28"/>
          <w:szCs w:val="28"/>
        </w:rPr>
        <w:t>// Вестник ВАС РФ</w:t>
      </w:r>
      <w:r w:rsidR="00DC4B1B">
        <w:rPr>
          <w:rFonts w:eastAsia="Arial Unicode MS"/>
          <w:sz w:val="28"/>
          <w:szCs w:val="28"/>
        </w:rPr>
        <w:t>.</w:t>
      </w:r>
      <w:r w:rsidR="002E27A9" w:rsidRPr="00DC4B1B">
        <w:rPr>
          <w:rFonts w:eastAsia="Arial Unicode MS"/>
          <w:sz w:val="28"/>
          <w:szCs w:val="28"/>
        </w:rPr>
        <w:t xml:space="preserve"> 1993. № 14.</w:t>
      </w:r>
    </w:p>
    <w:p w:rsidR="002E27A9" w:rsidRDefault="00F31B1E" w:rsidP="00F31B1E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pacing w:val="7"/>
          <w:sz w:val="28"/>
          <w:szCs w:val="28"/>
        </w:rPr>
        <w:t>1.35.</w:t>
      </w:r>
      <w:r w:rsidR="002E27A9" w:rsidRPr="001306F9">
        <w:rPr>
          <w:rFonts w:eastAsia="Arial Unicode MS"/>
          <w:spacing w:val="7"/>
          <w:sz w:val="28"/>
          <w:szCs w:val="28"/>
        </w:rPr>
        <w:t xml:space="preserve">Информационное письмо Президиума Высшего Арбитражного суда РФ от </w:t>
      </w:r>
      <w:r w:rsidR="002E27A9" w:rsidRPr="001306F9">
        <w:rPr>
          <w:rFonts w:eastAsia="Arial Unicode MS"/>
          <w:sz w:val="28"/>
          <w:szCs w:val="28"/>
        </w:rPr>
        <w:t>28.04.2004 г. №</w:t>
      </w:r>
      <w:r w:rsidR="00C46E5F">
        <w:rPr>
          <w:rFonts w:eastAsia="Arial Unicode MS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13 // Обзор практики разрешения споров, связа</w:t>
      </w:r>
      <w:r w:rsidR="002E27A9" w:rsidRPr="001306F9">
        <w:rPr>
          <w:rFonts w:eastAsia="Arial Unicode MS"/>
          <w:sz w:val="28"/>
          <w:szCs w:val="28"/>
        </w:rPr>
        <w:t>н</w:t>
      </w:r>
      <w:r w:rsidR="002E27A9" w:rsidRPr="001306F9">
        <w:rPr>
          <w:rFonts w:eastAsia="Arial Unicode MS"/>
          <w:sz w:val="28"/>
          <w:szCs w:val="28"/>
        </w:rPr>
        <w:t xml:space="preserve">ных с защитой </w:t>
      </w:r>
      <w:r w:rsidR="002E27A9" w:rsidRPr="001306F9">
        <w:rPr>
          <w:rFonts w:eastAsia="Arial Unicode MS"/>
          <w:spacing w:val="2"/>
          <w:sz w:val="28"/>
          <w:szCs w:val="28"/>
        </w:rPr>
        <w:t>права собственности и других вещных прав</w:t>
      </w:r>
      <w:r w:rsidR="007C7BB2">
        <w:rPr>
          <w:rFonts w:eastAsia="Arial Unicode MS"/>
          <w:spacing w:val="2"/>
          <w:sz w:val="28"/>
          <w:szCs w:val="28"/>
        </w:rPr>
        <w:t xml:space="preserve"> </w:t>
      </w:r>
      <w:r w:rsidR="002E27A9" w:rsidRPr="001306F9">
        <w:rPr>
          <w:rFonts w:eastAsia="Arial Unicode MS"/>
          <w:sz w:val="28"/>
          <w:szCs w:val="28"/>
        </w:rPr>
        <w:t>// Вестник ВАС РФ, 2004. № 11.</w:t>
      </w:r>
    </w:p>
    <w:p w:rsidR="002E27A9" w:rsidRPr="001306F9" w:rsidRDefault="00F31B1E" w:rsidP="00F31B1E">
      <w:pPr>
        <w:widowControl/>
        <w:tabs>
          <w:tab w:val="left" w:pos="1276"/>
        </w:tabs>
        <w:autoSpaceDE/>
        <w:autoSpaceDN/>
        <w:adjustRightInd/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1.36.</w:t>
      </w:r>
      <w:r w:rsidR="002E27A9" w:rsidRPr="001306F9">
        <w:rPr>
          <w:rFonts w:eastAsia="Arial Unicode MS"/>
          <w:sz w:val="28"/>
          <w:szCs w:val="28"/>
        </w:rPr>
        <w:t xml:space="preserve">Письмо Высшего Арбитражного суда РФ от 3 декабря 1998 г. </w:t>
      </w:r>
      <w:r w:rsidR="007C7BB2">
        <w:rPr>
          <w:rFonts w:eastAsia="Arial Unicode MS"/>
          <w:sz w:val="28"/>
          <w:szCs w:val="28"/>
        </w:rPr>
        <w:t>№</w:t>
      </w:r>
      <w:r w:rsidR="00EF1A40">
        <w:rPr>
          <w:rFonts w:eastAsia="Arial Unicode MS"/>
          <w:sz w:val="28"/>
          <w:szCs w:val="28"/>
        </w:rPr>
        <w:t> </w:t>
      </w:r>
      <w:r w:rsidR="002E27A9" w:rsidRPr="001306F9">
        <w:rPr>
          <w:rFonts w:eastAsia="Arial Unicode MS"/>
          <w:sz w:val="28"/>
          <w:szCs w:val="28"/>
        </w:rPr>
        <w:t xml:space="preserve">С5-7/УЗ-908 </w:t>
      </w:r>
      <w:r w:rsidR="00EF1A40">
        <w:rPr>
          <w:rFonts w:eastAsia="Arial Unicode MS"/>
          <w:sz w:val="28"/>
          <w:szCs w:val="28"/>
        </w:rPr>
        <w:t>«</w:t>
      </w:r>
      <w:r w:rsidR="002E27A9" w:rsidRPr="001306F9">
        <w:rPr>
          <w:rFonts w:eastAsia="Arial Unicode MS"/>
          <w:sz w:val="28"/>
          <w:szCs w:val="28"/>
        </w:rPr>
        <w:t xml:space="preserve">О Федеральном законе </w:t>
      </w:r>
      <w:r w:rsidR="00B12777">
        <w:rPr>
          <w:rFonts w:eastAsia="Arial Unicode MS"/>
          <w:sz w:val="28"/>
          <w:szCs w:val="28"/>
        </w:rPr>
        <w:t xml:space="preserve"> «</w:t>
      </w:r>
      <w:r w:rsidR="002E27A9" w:rsidRPr="001306F9">
        <w:rPr>
          <w:rFonts w:eastAsia="Arial Unicode MS"/>
          <w:sz w:val="28"/>
          <w:szCs w:val="28"/>
        </w:rPr>
        <w:t>О лизинге</w:t>
      </w:r>
      <w:r w:rsidR="00EF1A40">
        <w:rPr>
          <w:rFonts w:eastAsia="Arial Unicode MS"/>
          <w:sz w:val="28"/>
          <w:szCs w:val="28"/>
        </w:rPr>
        <w:t>»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 // Налоговый вес</w:t>
      </w:r>
      <w:r w:rsidR="002E27A9" w:rsidRPr="001306F9">
        <w:rPr>
          <w:rFonts w:eastAsia="Arial Unicode MS"/>
          <w:color w:val="000000"/>
          <w:sz w:val="28"/>
          <w:szCs w:val="28"/>
        </w:rPr>
        <w:t>т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ник. 1999. </w:t>
      </w:r>
      <w:r w:rsidR="007C7BB2">
        <w:rPr>
          <w:rFonts w:eastAsia="Arial Unicode MS"/>
          <w:color w:val="000000"/>
          <w:sz w:val="28"/>
          <w:szCs w:val="28"/>
        </w:rPr>
        <w:t>№</w:t>
      </w:r>
      <w:r w:rsidR="002E27A9" w:rsidRPr="001306F9">
        <w:rPr>
          <w:rFonts w:eastAsia="Arial Unicode MS"/>
          <w:color w:val="000000"/>
          <w:sz w:val="28"/>
          <w:szCs w:val="28"/>
        </w:rPr>
        <w:t xml:space="preserve"> </w:t>
      </w:r>
      <w:r w:rsidR="00DA5FC0">
        <w:rPr>
          <w:rFonts w:eastAsia="Arial Unicode MS"/>
          <w:color w:val="000000"/>
          <w:sz w:val="28"/>
          <w:szCs w:val="28"/>
        </w:rPr>
        <w:t>3</w:t>
      </w:r>
    </w:p>
    <w:p w:rsidR="002E27A9" w:rsidRPr="009B65AC" w:rsidRDefault="002E27A9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b/>
          <w:bCs/>
          <w:sz w:val="16"/>
          <w:szCs w:val="16"/>
        </w:rPr>
      </w:pPr>
    </w:p>
    <w:p w:rsidR="00DA5FC0" w:rsidRPr="0006607C" w:rsidRDefault="00095D64" w:rsidP="00095D64">
      <w:pPr>
        <w:widowControl/>
        <w:shd w:val="clear" w:color="auto" w:fill="FFFFFF"/>
        <w:tabs>
          <w:tab w:val="left" w:pos="567"/>
        </w:tabs>
        <w:spacing w:line="360" w:lineRule="auto"/>
        <w:ind w:left="360" w:right="282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2.</w:t>
      </w:r>
      <w:r w:rsidR="0006607C" w:rsidRPr="0006607C">
        <w:rPr>
          <w:rFonts w:eastAsia="Arial Unicode MS"/>
          <w:b/>
          <w:bCs/>
          <w:sz w:val="28"/>
          <w:szCs w:val="28"/>
        </w:rPr>
        <w:t xml:space="preserve">Учебная и методическая литература </w:t>
      </w:r>
    </w:p>
    <w:p w:rsidR="002E27A9" w:rsidRPr="009B65AC" w:rsidRDefault="002E27A9" w:rsidP="00D8032B">
      <w:pPr>
        <w:widowControl/>
        <w:shd w:val="clear" w:color="auto" w:fill="FFFFFF"/>
        <w:spacing w:line="360" w:lineRule="auto"/>
        <w:ind w:right="282" w:firstLine="709"/>
        <w:jc w:val="both"/>
        <w:rPr>
          <w:rFonts w:eastAsia="Arial Unicode MS"/>
          <w:b/>
          <w:bCs/>
          <w:sz w:val="16"/>
          <w:szCs w:val="16"/>
        </w:rPr>
      </w:pPr>
    </w:p>
    <w:p w:rsidR="002E27A9" w:rsidRDefault="00F31B1E" w:rsidP="00B6157D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pacing w:val="6"/>
          <w:sz w:val="28"/>
          <w:szCs w:val="28"/>
        </w:rPr>
        <w:t>2.37.</w:t>
      </w:r>
      <w:r w:rsidR="002E27A9" w:rsidRPr="00621FAD">
        <w:rPr>
          <w:rFonts w:eastAsia="Arial Unicode MS"/>
          <w:spacing w:val="6"/>
          <w:sz w:val="28"/>
          <w:szCs w:val="28"/>
        </w:rPr>
        <w:t>Авеков В.В., Баранов Т.В., Райзберг Б.А. Аренда объектов государстве</w:t>
      </w:r>
      <w:r w:rsidR="002E27A9" w:rsidRPr="00621FAD">
        <w:rPr>
          <w:rFonts w:eastAsia="Arial Unicode MS"/>
          <w:spacing w:val="6"/>
          <w:sz w:val="28"/>
          <w:szCs w:val="28"/>
        </w:rPr>
        <w:t>н</w:t>
      </w:r>
      <w:r w:rsidR="002E27A9" w:rsidRPr="00621FAD">
        <w:rPr>
          <w:rFonts w:eastAsia="Arial Unicode MS"/>
          <w:spacing w:val="6"/>
          <w:sz w:val="28"/>
          <w:szCs w:val="28"/>
        </w:rPr>
        <w:t xml:space="preserve">ной и </w:t>
      </w:r>
      <w:r w:rsidR="002E27A9" w:rsidRPr="00621FAD">
        <w:rPr>
          <w:rFonts w:eastAsia="Arial Unicode MS"/>
          <w:sz w:val="28"/>
          <w:szCs w:val="28"/>
        </w:rPr>
        <w:t>муниципальной собственности.</w:t>
      </w:r>
      <w:r w:rsidR="008C0B3E" w:rsidRPr="00621FAD">
        <w:rPr>
          <w:rFonts w:eastAsia="Arial Unicode MS"/>
          <w:sz w:val="28"/>
          <w:szCs w:val="28"/>
        </w:rPr>
        <w:t xml:space="preserve"> — </w:t>
      </w:r>
      <w:r>
        <w:rPr>
          <w:rFonts w:eastAsia="Arial Unicode MS"/>
          <w:sz w:val="28"/>
          <w:szCs w:val="28"/>
        </w:rPr>
        <w:t>М.: Статут, 201</w:t>
      </w:r>
      <w:r w:rsidR="002E27A9" w:rsidRPr="00621FAD">
        <w:rPr>
          <w:rFonts w:eastAsia="Arial Unicode MS"/>
          <w:sz w:val="28"/>
          <w:szCs w:val="28"/>
        </w:rPr>
        <w:t>4.</w:t>
      </w:r>
    </w:p>
    <w:p w:rsidR="006E6C5D" w:rsidRPr="006E6C5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  <w:lang w:val="x-none" w:eastAsia="x-none"/>
        </w:rPr>
      </w:pPr>
      <w:r>
        <w:rPr>
          <w:rFonts w:eastAsia="Arial Unicode MS"/>
          <w:sz w:val="28"/>
          <w:szCs w:val="28"/>
          <w:lang w:eastAsia="x-none"/>
        </w:rPr>
        <w:t>2.38.</w:t>
      </w:r>
      <w:r w:rsidR="006E6C5D" w:rsidRPr="006E6C5D">
        <w:rPr>
          <w:rFonts w:eastAsia="Arial Unicode MS"/>
          <w:sz w:val="28"/>
          <w:szCs w:val="28"/>
          <w:lang w:val="x-none" w:eastAsia="x-none"/>
        </w:rPr>
        <w:t xml:space="preserve">Андреев И.А., Аюшеева И.З., Васильев А.С. [и др.]. Гражданское право: учебник: в 3 т. Т. 2 /под общ. ред. С.А. Степанова. – М.:"Проспект"; "Институт частного права", </w:t>
      </w:r>
      <w:smartTag w:uri="urn:schemas-microsoft-com:office:smarttags" w:element="metricconverter">
        <w:smartTagPr>
          <w:attr w:name="ProductID" w:val="2011 г"/>
        </w:smartTagPr>
        <w:r w:rsidR="006E6C5D" w:rsidRPr="006E6C5D">
          <w:rPr>
            <w:rFonts w:eastAsia="Arial Unicode MS"/>
            <w:sz w:val="28"/>
            <w:szCs w:val="28"/>
            <w:lang w:val="x-none" w:eastAsia="x-none"/>
          </w:rPr>
          <w:t>2011 г</w:t>
        </w:r>
      </w:smartTag>
      <w:r w:rsidR="006E6C5D" w:rsidRPr="006E6C5D">
        <w:rPr>
          <w:rFonts w:eastAsia="Arial Unicode MS"/>
          <w:sz w:val="28"/>
          <w:szCs w:val="28"/>
          <w:lang w:val="x-none" w:eastAsia="x-none"/>
        </w:rPr>
        <w:t>.</w:t>
      </w:r>
    </w:p>
    <w:p w:rsidR="00DA1F52" w:rsidRPr="00621FAD" w:rsidRDefault="00F31B1E" w:rsidP="00F31B1E">
      <w:pPr>
        <w:pStyle w:val="34"/>
        <w:keepNext/>
        <w:keepLines/>
        <w:shd w:val="clear" w:color="auto" w:fill="auto"/>
        <w:tabs>
          <w:tab w:val="left" w:pos="1276"/>
        </w:tabs>
        <w:spacing w:before="0" w:line="360" w:lineRule="auto"/>
        <w:ind w:right="282" w:firstLine="0"/>
        <w:rPr>
          <w:rFonts w:eastAsia="Arial Unicode MS"/>
          <w:b w:val="0"/>
          <w:iCs/>
          <w:sz w:val="28"/>
          <w:szCs w:val="28"/>
          <w:lang w:val="ru-RU" w:eastAsia="ru-RU"/>
        </w:rPr>
      </w:pPr>
      <w:bookmarkStart w:id="23" w:name="bookmark1"/>
      <w:r>
        <w:rPr>
          <w:rFonts w:eastAsia="Arial Unicode MS"/>
          <w:b w:val="0"/>
          <w:bCs w:val="0"/>
          <w:sz w:val="28"/>
          <w:szCs w:val="28"/>
          <w:lang w:val="ru-RU"/>
        </w:rPr>
        <w:t>2.39.</w:t>
      </w:r>
      <w:r w:rsidR="00DA1F52" w:rsidRPr="00621FAD">
        <w:rPr>
          <w:rFonts w:eastAsia="Arial Unicode MS"/>
          <w:b w:val="0"/>
          <w:bCs w:val="0"/>
          <w:sz w:val="28"/>
          <w:szCs w:val="28"/>
        </w:rPr>
        <w:t>Анисимов, Л. П.</w:t>
      </w:r>
      <w:bookmarkEnd w:id="23"/>
      <w:r w:rsidR="00DA1F52" w:rsidRPr="00621FAD">
        <w:rPr>
          <w:rFonts w:eastAsia="Arial Unicode MS"/>
          <w:b w:val="0"/>
          <w:bCs w:val="0"/>
          <w:sz w:val="28"/>
          <w:szCs w:val="28"/>
        </w:rPr>
        <w:t xml:space="preserve"> </w:t>
      </w:r>
      <w:r w:rsidR="00DA1F52" w:rsidRPr="00621FAD">
        <w:rPr>
          <w:rFonts w:eastAsia="Arial Unicode MS"/>
          <w:b w:val="0"/>
          <w:iCs/>
          <w:sz w:val="28"/>
          <w:szCs w:val="28"/>
          <w:lang w:val="ru-RU" w:eastAsia="ru-RU"/>
        </w:rPr>
        <w:t xml:space="preserve">Гражданское право России. Особенная часть : учебник для бакалавров / А. П. Анисимов, А. Я. Рыженков, С. А. Чаркин; под общ. ред. А. Я. Рыженкова. — </w:t>
      </w:r>
      <w:r w:rsidR="00DA1F52" w:rsidRPr="00621FAD">
        <w:rPr>
          <w:rFonts w:eastAsia="Arial Unicode MS"/>
          <w:b w:val="0"/>
          <w:bCs w:val="0"/>
          <w:iCs/>
          <w:sz w:val="28"/>
          <w:szCs w:val="28"/>
          <w:lang w:eastAsia="ru-RU"/>
        </w:rPr>
        <w:t>М.</w:t>
      </w:r>
      <w:r w:rsidR="00DA1F52" w:rsidRPr="00621FAD">
        <w:rPr>
          <w:rFonts w:eastAsia="Arial Unicode MS"/>
          <w:b w:val="0"/>
          <w:iCs/>
          <w:sz w:val="28"/>
          <w:szCs w:val="28"/>
          <w:lang w:val="ru-RU" w:eastAsia="ru-RU"/>
        </w:rPr>
        <w:t>: Издат</w:t>
      </w:r>
      <w:r>
        <w:rPr>
          <w:rFonts w:eastAsia="Arial Unicode MS"/>
          <w:b w:val="0"/>
          <w:iCs/>
          <w:sz w:val="28"/>
          <w:szCs w:val="28"/>
          <w:lang w:val="ru-RU" w:eastAsia="ru-RU"/>
        </w:rPr>
        <w:t xml:space="preserve">ельство Юрайт, 2013. </w:t>
      </w:r>
      <w:r w:rsidR="00DA1F52" w:rsidRPr="00621FAD">
        <w:rPr>
          <w:rFonts w:eastAsia="Arial Unicode MS"/>
          <w:b w:val="0"/>
          <w:iCs/>
          <w:sz w:val="28"/>
          <w:szCs w:val="28"/>
          <w:lang w:val="ru-RU" w:eastAsia="ru-RU"/>
        </w:rPr>
        <w:t>Серия: Бакалавр. Б</w:t>
      </w:r>
      <w:r w:rsidR="00DA1F52" w:rsidRPr="00621FAD">
        <w:rPr>
          <w:rFonts w:eastAsia="Arial Unicode MS"/>
          <w:b w:val="0"/>
          <w:iCs/>
          <w:sz w:val="28"/>
          <w:szCs w:val="28"/>
          <w:lang w:val="ru-RU" w:eastAsia="ru-RU"/>
        </w:rPr>
        <w:t>а</w:t>
      </w:r>
      <w:r w:rsidR="00DA1F52" w:rsidRPr="00621FAD">
        <w:rPr>
          <w:rFonts w:eastAsia="Arial Unicode MS"/>
          <w:b w:val="0"/>
          <w:iCs/>
          <w:sz w:val="28"/>
          <w:szCs w:val="28"/>
          <w:lang w:val="ru-RU" w:eastAsia="ru-RU"/>
        </w:rPr>
        <w:t>зовый курс.</w:t>
      </w:r>
    </w:p>
    <w:p w:rsidR="002E27A9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2.40.</w:t>
      </w:r>
      <w:r w:rsidR="002E27A9" w:rsidRPr="00621FAD">
        <w:rPr>
          <w:rFonts w:eastAsia="Arial Unicode MS"/>
          <w:sz w:val="28"/>
          <w:szCs w:val="28"/>
        </w:rPr>
        <w:t xml:space="preserve">Белов А.П. Финансовый лизинг во внешней торговле // Право и экономика. 2007. № 5. </w:t>
      </w:r>
    </w:p>
    <w:p w:rsidR="002E27A9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2.41.</w:t>
      </w:r>
      <w:r w:rsidR="002E27A9" w:rsidRPr="00621FAD">
        <w:rPr>
          <w:rFonts w:eastAsia="Arial Unicode MS"/>
          <w:sz w:val="28"/>
          <w:szCs w:val="28"/>
        </w:rPr>
        <w:t>Белов А.</w:t>
      </w:r>
      <w:r w:rsidR="00F13291" w:rsidRPr="00621FAD">
        <w:rPr>
          <w:rFonts w:eastAsia="Arial Unicode MS"/>
          <w:sz w:val="28"/>
          <w:szCs w:val="28"/>
        </w:rPr>
        <w:t xml:space="preserve">П. </w:t>
      </w:r>
      <w:r w:rsidR="002E27A9" w:rsidRPr="00621FAD">
        <w:rPr>
          <w:rFonts w:eastAsia="Arial Unicode MS"/>
          <w:sz w:val="28"/>
          <w:szCs w:val="28"/>
        </w:rPr>
        <w:t xml:space="preserve"> Лизинг во внешней торговле // Внешняя торговля. </w:t>
      </w:r>
      <w:r w:rsidR="00DA5FC0" w:rsidRPr="00621FAD">
        <w:rPr>
          <w:rFonts w:eastAsia="Arial Unicode MS"/>
          <w:sz w:val="28"/>
          <w:szCs w:val="28"/>
        </w:rPr>
        <w:t>200</w:t>
      </w:r>
      <w:r w:rsidR="002E27A9" w:rsidRPr="00621FAD">
        <w:rPr>
          <w:rFonts w:eastAsia="Arial Unicode MS"/>
          <w:sz w:val="28"/>
          <w:szCs w:val="28"/>
        </w:rPr>
        <w:t xml:space="preserve">7. № 5. </w:t>
      </w:r>
    </w:p>
    <w:p w:rsidR="003857E8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2.42.</w:t>
      </w:r>
      <w:r w:rsidR="003857E8" w:rsidRPr="00621FAD">
        <w:rPr>
          <w:rFonts w:eastAsia="Arial Unicode MS"/>
          <w:sz w:val="28"/>
          <w:szCs w:val="28"/>
        </w:rPr>
        <w:t>Бочаров В.В. Инвестиции: Учебник для вузов. 2-е изд. – СПб.: П</w:t>
      </w:r>
      <w:r w:rsidR="003857E8" w:rsidRPr="00621FAD">
        <w:rPr>
          <w:rFonts w:eastAsia="Arial Unicode MS"/>
          <w:sz w:val="28"/>
          <w:szCs w:val="28"/>
        </w:rPr>
        <w:t>и</w:t>
      </w:r>
      <w:r w:rsidR="003857E8" w:rsidRPr="00621FAD">
        <w:rPr>
          <w:rFonts w:eastAsia="Arial Unicode MS"/>
          <w:sz w:val="28"/>
          <w:szCs w:val="28"/>
        </w:rPr>
        <w:t>тер, 2008</w:t>
      </w:r>
    </w:p>
    <w:p w:rsidR="002E27A9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2.43.</w:t>
      </w:r>
      <w:r w:rsidR="002E27A9" w:rsidRPr="00621FAD">
        <w:rPr>
          <w:rFonts w:eastAsia="Arial Unicode MS"/>
          <w:sz w:val="28"/>
          <w:szCs w:val="28"/>
        </w:rPr>
        <w:t>Брагинский М.И., Витрянский В.В. Договорное право. Кн.</w:t>
      </w:r>
      <w:r w:rsidR="008F030A" w:rsidRPr="00621FAD">
        <w:rPr>
          <w:rFonts w:eastAsia="Arial Unicode MS"/>
          <w:sz w:val="28"/>
          <w:szCs w:val="28"/>
        </w:rPr>
        <w:t xml:space="preserve"> 1:</w:t>
      </w:r>
      <w:r w:rsidR="002E27A9" w:rsidRPr="00621FAD">
        <w:rPr>
          <w:rFonts w:eastAsia="Arial Unicode MS"/>
          <w:sz w:val="28"/>
          <w:szCs w:val="28"/>
        </w:rPr>
        <w:t xml:space="preserve"> Общие полож</w:t>
      </w:r>
      <w:r w:rsidR="002E27A9" w:rsidRPr="00621FAD">
        <w:rPr>
          <w:rFonts w:eastAsia="Arial Unicode MS"/>
          <w:sz w:val="28"/>
          <w:szCs w:val="28"/>
        </w:rPr>
        <w:t>е</w:t>
      </w:r>
      <w:r w:rsidR="002E27A9" w:rsidRPr="00621FAD">
        <w:rPr>
          <w:rFonts w:eastAsia="Arial Unicode MS"/>
          <w:sz w:val="28"/>
          <w:szCs w:val="28"/>
        </w:rPr>
        <w:t>ния. 2-е издание.</w:t>
      </w:r>
      <w:r w:rsidR="008C0B3E" w:rsidRPr="00621FAD">
        <w:rPr>
          <w:rFonts w:eastAsia="Arial Unicode MS"/>
          <w:sz w:val="28"/>
          <w:szCs w:val="28"/>
        </w:rPr>
        <w:t xml:space="preserve"> — </w:t>
      </w:r>
      <w:r>
        <w:rPr>
          <w:rFonts w:eastAsia="Arial Unicode MS"/>
          <w:sz w:val="28"/>
          <w:szCs w:val="28"/>
        </w:rPr>
        <w:t>М., 2011</w:t>
      </w:r>
      <w:r w:rsidR="002E27A9" w:rsidRPr="00621FAD">
        <w:rPr>
          <w:rFonts w:eastAsia="Arial Unicode MS"/>
          <w:sz w:val="28"/>
          <w:szCs w:val="28"/>
        </w:rPr>
        <w:t xml:space="preserve">. </w:t>
      </w:r>
    </w:p>
    <w:p w:rsidR="002E27A9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2.44.</w:t>
      </w:r>
      <w:r w:rsidR="002E27A9" w:rsidRPr="00621FAD">
        <w:rPr>
          <w:rFonts w:eastAsia="Arial Unicode MS"/>
          <w:spacing w:val="2"/>
          <w:sz w:val="28"/>
          <w:szCs w:val="28"/>
        </w:rPr>
        <w:t>Брагинский М.И., Витрянский В.В. Договорное право. Кн</w:t>
      </w:r>
      <w:r w:rsidR="008E38BB" w:rsidRPr="00621FAD">
        <w:rPr>
          <w:rFonts w:eastAsia="Arial Unicode MS"/>
          <w:spacing w:val="2"/>
          <w:sz w:val="28"/>
          <w:szCs w:val="28"/>
        </w:rPr>
        <w:t>. 2</w:t>
      </w:r>
      <w:r w:rsidR="002E27A9" w:rsidRPr="00621FAD">
        <w:rPr>
          <w:rFonts w:eastAsia="Arial Unicode MS"/>
          <w:spacing w:val="2"/>
          <w:sz w:val="28"/>
          <w:szCs w:val="28"/>
        </w:rPr>
        <w:t xml:space="preserve">: </w:t>
      </w:r>
      <w:r w:rsidR="008E38BB" w:rsidRPr="00621FAD">
        <w:rPr>
          <w:rFonts w:eastAsia="Arial Unicode MS"/>
          <w:spacing w:val="2"/>
          <w:sz w:val="28"/>
          <w:szCs w:val="28"/>
        </w:rPr>
        <w:t>Д</w:t>
      </w:r>
      <w:r w:rsidR="002E27A9" w:rsidRPr="00621FAD">
        <w:rPr>
          <w:rFonts w:eastAsia="Arial Unicode MS"/>
          <w:spacing w:val="2"/>
          <w:sz w:val="28"/>
          <w:szCs w:val="28"/>
        </w:rPr>
        <w:t>о</w:t>
      </w:r>
      <w:r w:rsidR="002E27A9" w:rsidRPr="00621FAD">
        <w:rPr>
          <w:rFonts w:eastAsia="Arial Unicode MS"/>
          <w:spacing w:val="2"/>
          <w:sz w:val="28"/>
          <w:szCs w:val="28"/>
        </w:rPr>
        <w:t xml:space="preserve">говоры о </w:t>
      </w:r>
      <w:r w:rsidR="007915E3" w:rsidRPr="00621FAD">
        <w:rPr>
          <w:rFonts w:eastAsia="Arial Unicode MS"/>
          <w:sz w:val="28"/>
          <w:szCs w:val="28"/>
        </w:rPr>
        <w:t>передаче имущества.</w:t>
      </w:r>
      <w:r w:rsidR="008C0B3E" w:rsidRPr="00621FAD">
        <w:rPr>
          <w:rFonts w:eastAsia="Arial Unicode MS"/>
          <w:sz w:val="28"/>
          <w:szCs w:val="28"/>
        </w:rPr>
        <w:t xml:space="preserve"> — </w:t>
      </w:r>
      <w:r w:rsidR="002E27A9" w:rsidRPr="00621FAD">
        <w:rPr>
          <w:rFonts w:eastAsia="Arial Unicode MS"/>
          <w:sz w:val="28"/>
          <w:szCs w:val="28"/>
        </w:rPr>
        <w:t>М.: Статут</w:t>
      </w:r>
      <w:r w:rsidR="006D1F0F" w:rsidRPr="00621FAD">
        <w:rPr>
          <w:rFonts w:eastAsia="Arial Unicode MS"/>
          <w:sz w:val="28"/>
          <w:szCs w:val="28"/>
        </w:rPr>
        <w:t>,</w:t>
      </w:r>
      <w:r>
        <w:rPr>
          <w:rFonts w:eastAsia="Arial Unicode MS"/>
          <w:sz w:val="28"/>
          <w:szCs w:val="28"/>
        </w:rPr>
        <w:t xml:space="preserve"> 201</w:t>
      </w:r>
      <w:r w:rsidR="002E27A9" w:rsidRPr="00621FAD">
        <w:rPr>
          <w:rFonts w:eastAsia="Arial Unicode MS"/>
          <w:sz w:val="28"/>
          <w:szCs w:val="28"/>
        </w:rPr>
        <w:t>3.</w:t>
      </w:r>
    </w:p>
    <w:p w:rsidR="002E27A9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2.45.</w:t>
      </w:r>
      <w:r w:rsidR="002E27A9" w:rsidRPr="00621FAD">
        <w:rPr>
          <w:rFonts w:eastAsia="Arial Unicode MS"/>
          <w:sz w:val="28"/>
          <w:szCs w:val="28"/>
        </w:rPr>
        <w:t>Витрянский В.</w:t>
      </w:r>
      <w:r w:rsidR="00350CAC">
        <w:rPr>
          <w:rFonts w:eastAsia="Arial Unicode MS"/>
          <w:sz w:val="28"/>
          <w:szCs w:val="28"/>
        </w:rPr>
        <w:t>В.</w:t>
      </w:r>
      <w:r w:rsidR="002E27A9" w:rsidRPr="00621FAD">
        <w:rPr>
          <w:rFonts w:eastAsia="Arial Unicode MS"/>
          <w:sz w:val="28"/>
          <w:szCs w:val="28"/>
        </w:rPr>
        <w:t xml:space="preserve"> Договор аренды и его виды.</w:t>
      </w:r>
      <w:r w:rsidR="008C0B3E" w:rsidRPr="00621FAD">
        <w:rPr>
          <w:rFonts w:eastAsia="Arial Unicode MS"/>
          <w:sz w:val="28"/>
          <w:szCs w:val="28"/>
        </w:rPr>
        <w:t xml:space="preserve"> — </w:t>
      </w:r>
      <w:r w:rsidR="002E27A9" w:rsidRPr="00621FAD">
        <w:rPr>
          <w:rFonts w:eastAsia="Arial Unicode MS"/>
          <w:sz w:val="28"/>
          <w:szCs w:val="28"/>
        </w:rPr>
        <w:t>М.: Спарк</w:t>
      </w:r>
      <w:r w:rsidR="006D1F0F" w:rsidRPr="00621FAD">
        <w:rPr>
          <w:rFonts w:eastAsia="Arial Unicode MS"/>
          <w:sz w:val="28"/>
          <w:szCs w:val="28"/>
        </w:rPr>
        <w:t>,</w:t>
      </w:r>
      <w:r w:rsidR="002E27A9" w:rsidRPr="00621FAD">
        <w:rPr>
          <w:rFonts w:eastAsia="Arial Unicode MS"/>
          <w:sz w:val="28"/>
          <w:szCs w:val="28"/>
        </w:rPr>
        <w:t xml:space="preserve"> 2005.</w:t>
      </w:r>
    </w:p>
    <w:p w:rsidR="001C2E78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2.46.</w:t>
      </w:r>
      <w:r w:rsidR="001C2E78" w:rsidRPr="00621FAD">
        <w:rPr>
          <w:rFonts w:eastAsia="Arial Unicode MS"/>
          <w:sz w:val="28"/>
          <w:szCs w:val="28"/>
        </w:rPr>
        <w:t>Витрянский В.В. Договор аренды и его виды: прокат, фрахтование на время, аренда зданий, сооружений и предприятий, лизинг. — М., 2004.</w:t>
      </w:r>
    </w:p>
    <w:p w:rsidR="002E27A9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2.47.</w:t>
      </w:r>
      <w:r w:rsidR="002E27A9" w:rsidRPr="00621FAD">
        <w:rPr>
          <w:rFonts w:eastAsia="Arial Unicode MS"/>
          <w:sz w:val="28"/>
          <w:szCs w:val="28"/>
        </w:rPr>
        <w:t>Витрянский В. Отдельные виды договора аренды (Комментарий Г</w:t>
      </w:r>
      <w:r>
        <w:rPr>
          <w:rFonts w:eastAsia="Arial Unicode MS"/>
          <w:sz w:val="28"/>
          <w:szCs w:val="28"/>
        </w:rPr>
        <w:t>К РФ) // Хозяйство и право. 2014</w:t>
      </w:r>
      <w:r w:rsidR="002E27A9" w:rsidRPr="00621FAD">
        <w:rPr>
          <w:rFonts w:eastAsia="Arial Unicode MS"/>
          <w:sz w:val="28"/>
          <w:szCs w:val="28"/>
        </w:rPr>
        <w:t>. № 3.</w:t>
      </w:r>
    </w:p>
    <w:p w:rsidR="008A47B3" w:rsidRPr="00835C66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2.48.</w:t>
      </w:r>
      <w:r w:rsidR="008A47B3" w:rsidRPr="00621FAD">
        <w:rPr>
          <w:rFonts w:eastAsia="Arial Unicode MS"/>
          <w:color w:val="000000"/>
          <w:sz w:val="28"/>
          <w:szCs w:val="28"/>
        </w:rPr>
        <w:t>Газман В.Д. Лизинг: теория, практика, комментарии. — М.: Был</w:t>
      </w:r>
      <w:r w:rsidR="008A47B3" w:rsidRPr="00621FAD">
        <w:rPr>
          <w:rFonts w:eastAsia="Arial Unicode MS"/>
          <w:color w:val="000000"/>
          <w:sz w:val="28"/>
          <w:szCs w:val="28"/>
        </w:rPr>
        <w:t>и</w:t>
      </w:r>
      <w:r w:rsidR="008A47B3" w:rsidRPr="00621FAD">
        <w:rPr>
          <w:rFonts w:eastAsia="Arial Unicode MS"/>
          <w:color w:val="000000"/>
          <w:sz w:val="28"/>
          <w:szCs w:val="28"/>
        </w:rPr>
        <w:t>на, 2007.</w:t>
      </w:r>
    </w:p>
    <w:p w:rsidR="00835C66" w:rsidRPr="00835C66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2.49.</w:t>
      </w:r>
      <w:r w:rsidR="00835C66" w:rsidRPr="00835C66">
        <w:rPr>
          <w:rFonts w:eastAsia="Arial Unicode MS"/>
          <w:sz w:val="28"/>
          <w:szCs w:val="28"/>
        </w:rPr>
        <w:t>Газман В.Д. Финансовый лизинг (учеб. пособие для</w:t>
      </w:r>
      <w:r>
        <w:rPr>
          <w:rFonts w:eastAsia="Arial Unicode MS"/>
          <w:sz w:val="28"/>
          <w:szCs w:val="28"/>
        </w:rPr>
        <w:t xml:space="preserve"> вузов). М.: Изд-во ГУ ВШЭ, 2010</w:t>
      </w:r>
      <w:r w:rsidR="00835C66" w:rsidRPr="00835C66">
        <w:rPr>
          <w:rFonts w:eastAsia="Arial Unicode MS"/>
          <w:sz w:val="28"/>
          <w:szCs w:val="28"/>
        </w:rPr>
        <w:t>.</w:t>
      </w:r>
    </w:p>
    <w:p w:rsidR="008A47B3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2.50.</w:t>
      </w:r>
      <w:r w:rsidR="008A47B3" w:rsidRPr="00621FAD">
        <w:rPr>
          <w:rFonts w:eastAsia="Arial Unicode MS"/>
          <w:sz w:val="28"/>
          <w:szCs w:val="28"/>
        </w:rPr>
        <w:t>Гайнетдинов М. Лизинг — выгодная форма предпринимательства // Хозя</w:t>
      </w:r>
      <w:r w:rsidR="008A47B3" w:rsidRPr="00621FAD">
        <w:rPr>
          <w:rFonts w:eastAsia="Arial Unicode MS"/>
          <w:sz w:val="28"/>
          <w:szCs w:val="28"/>
        </w:rPr>
        <w:t>й</w:t>
      </w:r>
      <w:r>
        <w:rPr>
          <w:rFonts w:eastAsia="Arial Unicode MS"/>
          <w:sz w:val="28"/>
          <w:szCs w:val="28"/>
        </w:rPr>
        <w:t>ство и право. 201</w:t>
      </w:r>
      <w:r w:rsidR="008A47B3" w:rsidRPr="00621FAD">
        <w:rPr>
          <w:rFonts w:eastAsia="Arial Unicode MS"/>
          <w:sz w:val="28"/>
          <w:szCs w:val="28"/>
        </w:rPr>
        <w:t xml:space="preserve">4. № 5. </w:t>
      </w:r>
    </w:p>
    <w:p w:rsidR="002E27A9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2.51.</w:t>
      </w:r>
      <w:r w:rsidR="002E27A9" w:rsidRPr="00621FAD">
        <w:rPr>
          <w:rFonts w:eastAsia="Arial Unicode MS"/>
          <w:sz w:val="28"/>
          <w:szCs w:val="28"/>
        </w:rPr>
        <w:t>Герасименко С.А. Аренда как организационно-правовая форма предприним</w:t>
      </w:r>
      <w:r w:rsidR="002E27A9" w:rsidRPr="00621FAD">
        <w:rPr>
          <w:rFonts w:eastAsia="Arial Unicode MS"/>
          <w:sz w:val="28"/>
          <w:szCs w:val="28"/>
        </w:rPr>
        <w:t>а</w:t>
      </w:r>
      <w:r w:rsidR="002E27A9" w:rsidRPr="00621FAD">
        <w:rPr>
          <w:rFonts w:eastAsia="Arial Unicode MS"/>
          <w:sz w:val="28"/>
          <w:szCs w:val="28"/>
        </w:rPr>
        <w:t xml:space="preserve">тельства. </w:t>
      </w:r>
      <w:r w:rsidR="007915E3" w:rsidRPr="00621FAD">
        <w:rPr>
          <w:rFonts w:eastAsia="Arial Unicode MS"/>
          <w:sz w:val="28"/>
          <w:szCs w:val="28"/>
        </w:rPr>
        <w:t>—</w:t>
      </w:r>
      <w:r w:rsidR="002E27A9" w:rsidRPr="00621FAD">
        <w:rPr>
          <w:rFonts w:eastAsia="Arial Unicode MS"/>
          <w:sz w:val="28"/>
          <w:szCs w:val="28"/>
        </w:rPr>
        <w:t xml:space="preserve"> М.: Юристъ</w:t>
      </w:r>
      <w:r w:rsidR="007915E3" w:rsidRPr="00621FAD">
        <w:rPr>
          <w:rFonts w:eastAsia="Arial Unicode MS"/>
          <w:sz w:val="28"/>
          <w:szCs w:val="28"/>
        </w:rPr>
        <w:t>,</w:t>
      </w:r>
      <w:r>
        <w:rPr>
          <w:rFonts w:eastAsia="Arial Unicode MS"/>
          <w:sz w:val="28"/>
          <w:szCs w:val="28"/>
        </w:rPr>
        <w:t xml:space="preserve"> 201</w:t>
      </w:r>
      <w:r w:rsidR="002E27A9" w:rsidRPr="00621FAD">
        <w:rPr>
          <w:rFonts w:eastAsia="Arial Unicode MS"/>
          <w:sz w:val="28"/>
          <w:szCs w:val="28"/>
        </w:rPr>
        <w:t>2.</w:t>
      </w:r>
    </w:p>
    <w:p w:rsidR="0066681E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2.52.</w:t>
      </w:r>
      <w:r w:rsidR="0066681E" w:rsidRPr="00621FAD">
        <w:rPr>
          <w:rFonts w:eastAsia="Arial Unicode MS"/>
          <w:sz w:val="28"/>
          <w:szCs w:val="28"/>
        </w:rPr>
        <w:t>Гражданское право в 2</w:t>
      </w:r>
      <w:r w:rsidR="00272FAE" w:rsidRPr="00621FAD">
        <w:rPr>
          <w:rFonts w:eastAsia="Arial Unicode MS"/>
          <w:sz w:val="28"/>
          <w:szCs w:val="28"/>
        </w:rPr>
        <w:t>-х</w:t>
      </w:r>
      <w:r w:rsidR="008F26AD" w:rsidRPr="00621FAD">
        <w:rPr>
          <w:rFonts w:eastAsia="Arial Unicode MS"/>
          <w:sz w:val="28"/>
          <w:szCs w:val="28"/>
        </w:rPr>
        <w:t xml:space="preserve"> томах</w:t>
      </w:r>
      <w:r w:rsidR="0066681E" w:rsidRPr="00621FAD">
        <w:rPr>
          <w:rFonts w:eastAsia="Arial Unicode MS"/>
          <w:sz w:val="28"/>
          <w:szCs w:val="28"/>
        </w:rPr>
        <w:t xml:space="preserve">: Учебник / </w:t>
      </w:r>
      <w:r w:rsidR="00237F01" w:rsidRPr="00621FAD">
        <w:rPr>
          <w:rFonts w:eastAsia="Arial Unicode MS"/>
          <w:sz w:val="28"/>
          <w:szCs w:val="28"/>
        </w:rPr>
        <w:t>О</w:t>
      </w:r>
      <w:r w:rsidR="0066681E" w:rsidRPr="00621FAD">
        <w:rPr>
          <w:rFonts w:eastAsia="Arial Unicode MS"/>
          <w:sz w:val="28"/>
          <w:szCs w:val="28"/>
        </w:rPr>
        <w:t>тв. ред. А.П.Сергеев, Ю.К.Толстой. — М., 2008.</w:t>
      </w:r>
    </w:p>
    <w:p w:rsidR="008C7133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2.53.</w:t>
      </w:r>
      <w:r w:rsidR="008C7133" w:rsidRPr="00621FAD">
        <w:rPr>
          <w:sz w:val="28"/>
          <w:szCs w:val="28"/>
        </w:rPr>
        <w:t>Гражданское право. Учебник / Под. ред. Е.А.Сухан</w:t>
      </w:r>
      <w:r w:rsidR="0070580A" w:rsidRPr="00621FAD">
        <w:rPr>
          <w:sz w:val="28"/>
          <w:szCs w:val="28"/>
        </w:rPr>
        <w:t>ова. В 4-х т</w:t>
      </w:r>
      <w:r w:rsidR="0070580A" w:rsidRPr="00621FAD">
        <w:rPr>
          <w:sz w:val="28"/>
          <w:szCs w:val="28"/>
        </w:rPr>
        <w:t>о</w:t>
      </w:r>
      <w:r w:rsidR="0070580A" w:rsidRPr="00621FAD">
        <w:rPr>
          <w:sz w:val="28"/>
          <w:szCs w:val="28"/>
        </w:rPr>
        <w:t>мах. — М., 2008.</w:t>
      </w:r>
    </w:p>
    <w:p w:rsidR="008A47B3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2.54.</w:t>
      </w:r>
      <w:r w:rsidR="008A47B3" w:rsidRPr="00621FAD">
        <w:rPr>
          <w:rFonts w:eastAsia="Arial Unicode MS"/>
          <w:color w:val="000000"/>
          <w:sz w:val="28"/>
          <w:szCs w:val="28"/>
        </w:rPr>
        <w:t>Гражданское, торговое и семейное право капиталистических стран: Сборник нормативных актов: Обязательственное право. — М.: Пр</w:t>
      </w:r>
      <w:r w:rsidR="008A47B3" w:rsidRPr="00621FAD"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гресс, 201</w:t>
      </w:r>
      <w:r w:rsidR="008A47B3" w:rsidRPr="00621FAD">
        <w:rPr>
          <w:rFonts w:eastAsia="Arial Unicode MS"/>
          <w:color w:val="000000"/>
          <w:sz w:val="28"/>
          <w:szCs w:val="28"/>
        </w:rPr>
        <w:t>1.</w:t>
      </w:r>
    </w:p>
    <w:p w:rsidR="002E27A9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2.55.</w:t>
      </w:r>
      <w:r w:rsidR="002E27A9" w:rsidRPr="00621FAD">
        <w:rPr>
          <w:rFonts w:eastAsia="Arial Unicode MS"/>
          <w:sz w:val="28"/>
          <w:szCs w:val="28"/>
        </w:rPr>
        <w:t>Гришаев С.П. Все о недвижимости (регистрация прав, купля-продажа, мена, дарение, наем жилого помещения, ипотека, наследование): Уче</w:t>
      </w:r>
      <w:r w:rsidR="002E27A9" w:rsidRPr="00621FAD">
        <w:rPr>
          <w:rFonts w:eastAsia="Arial Unicode MS"/>
          <w:sz w:val="28"/>
          <w:szCs w:val="28"/>
        </w:rPr>
        <w:t>б</w:t>
      </w:r>
      <w:r w:rsidR="002E27A9" w:rsidRPr="00621FAD">
        <w:rPr>
          <w:rFonts w:eastAsia="Arial Unicode MS"/>
          <w:sz w:val="28"/>
          <w:szCs w:val="28"/>
        </w:rPr>
        <w:t>но-практическое пособие.</w:t>
      </w:r>
      <w:r w:rsidR="008C0B3E" w:rsidRPr="00621FAD">
        <w:rPr>
          <w:rFonts w:eastAsia="Arial Unicode MS"/>
          <w:sz w:val="28"/>
          <w:szCs w:val="28"/>
        </w:rPr>
        <w:t xml:space="preserve"> — </w:t>
      </w:r>
      <w:r w:rsidR="002E27A9" w:rsidRPr="00621FAD">
        <w:rPr>
          <w:rFonts w:eastAsia="Arial Unicode MS"/>
          <w:sz w:val="28"/>
          <w:szCs w:val="28"/>
        </w:rPr>
        <w:t>М.: Издательство БЕК, 2005.</w:t>
      </w:r>
    </w:p>
    <w:p w:rsidR="002E27A9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2.56.</w:t>
      </w:r>
      <w:r w:rsidR="002E27A9" w:rsidRPr="00621FAD">
        <w:rPr>
          <w:rFonts w:eastAsia="Arial Unicode MS"/>
          <w:sz w:val="28"/>
          <w:szCs w:val="28"/>
        </w:rPr>
        <w:t>Долгушина Ю.В. Лизинг</w:t>
      </w:r>
      <w:r w:rsidR="008C0B3E" w:rsidRPr="00621FAD">
        <w:rPr>
          <w:rFonts w:eastAsia="Arial Unicode MS"/>
          <w:sz w:val="28"/>
          <w:szCs w:val="28"/>
        </w:rPr>
        <w:t xml:space="preserve"> — </w:t>
      </w:r>
      <w:r w:rsidR="002E27A9" w:rsidRPr="00621FAD">
        <w:rPr>
          <w:rFonts w:eastAsia="Arial Unicode MS"/>
          <w:sz w:val="28"/>
          <w:szCs w:val="28"/>
        </w:rPr>
        <w:t>М.: Приор</w:t>
      </w:r>
      <w:r w:rsidR="006D1F0F" w:rsidRPr="00621FAD">
        <w:rPr>
          <w:rFonts w:eastAsia="Arial Unicode MS"/>
          <w:sz w:val="28"/>
          <w:szCs w:val="28"/>
        </w:rPr>
        <w:t>,</w:t>
      </w:r>
      <w:r w:rsidR="002E27A9" w:rsidRPr="00621FAD">
        <w:rPr>
          <w:rFonts w:eastAsia="Arial Unicode MS"/>
          <w:sz w:val="28"/>
          <w:szCs w:val="28"/>
        </w:rPr>
        <w:t xml:space="preserve"> 200</w:t>
      </w:r>
      <w:r w:rsidR="008D60A1" w:rsidRPr="00621FAD">
        <w:rPr>
          <w:rFonts w:eastAsia="Arial Unicode MS"/>
          <w:sz w:val="28"/>
          <w:szCs w:val="28"/>
        </w:rPr>
        <w:t>6</w:t>
      </w:r>
      <w:r w:rsidR="002E27A9" w:rsidRPr="00621FAD">
        <w:rPr>
          <w:rFonts w:eastAsia="Arial Unicode MS"/>
          <w:sz w:val="28"/>
          <w:szCs w:val="28"/>
        </w:rPr>
        <w:t xml:space="preserve">. </w:t>
      </w:r>
    </w:p>
    <w:p w:rsidR="005A5D31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2.57.</w:t>
      </w:r>
      <w:r w:rsidR="005A5D31" w:rsidRPr="00621FAD">
        <w:rPr>
          <w:rFonts w:eastAsia="Arial Unicode MS"/>
          <w:sz w:val="28"/>
          <w:szCs w:val="28"/>
        </w:rPr>
        <w:t>Иванов А.А. Договор финансовой аре</w:t>
      </w:r>
      <w:r>
        <w:rPr>
          <w:rFonts w:eastAsia="Arial Unicode MS"/>
          <w:sz w:val="28"/>
          <w:szCs w:val="28"/>
        </w:rPr>
        <w:t>нды (лизинга). – М.: Юристъ, 201</w:t>
      </w:r>
      <w:r w:rsidR="005A5D31" w:rsidRPr="00621FAD">
        <w:rPr>
          <w:rFonts w:eastAsia="Arial Unicode MS"/>
          <w:sz w:val="28"/>
          <w:szCs w:val="28"/>
        </w:rPr>
        <w:t xml:space="preserve">5. </w:t>
      </w:r>
    </w:p>
    <w:p w:rsidR="00BB21DF" w:rsidRPr="00621FAD" w:rsidRDefault="00F31B1E" w:rsidP="00F31B1E">
      <w:pPr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2.58.</w:t>
      </w:r>
      <w:r w:rsidR="00BB21DF" w:rsidRPr="00621FAD">
        <w:rPr>
          <w:rFonts w:eastAsia="Arial Unicode MS"/>
          <w:sz w:val="28"/>
          <w:szCs w:val="28"/>
        </w:rPr>
        <w:t>Кабатова Е.В. Лизинг: понятие, правовое регулирование, межд</w:t>
      </w:r>
      <w:r w:rsidR="00BB21DF" w:rsidRPr="00621FAD">
        <w:rPr>
          <w:rFonts w:eastAsia="Arial Unicode MS"/>
          <w:sz w:val="28"/>
          <w:szCs w:val="28"/>
        </w:rPr>
        <w:t>у</w:t>
      </w:r>
      <w:r>
        <w:rPr>
          <w:rFonts w:eastAsia="Arial Unicode MS"/>
          <w:sz w:val="28"/>
          <w:szCs w:val="28"/>
        </w:rPr>
        <w:t>народная унификация. — М., 201</w:t>
      </w:r>
      <w:r w:rsidR="00BB21DF" w:rsidRPr="00621FAD">
        <w:rPr>
          <w:rFonts w:eastAsia="Arial Unicode MS"/>
          <w:sz w:val="28"/>
          <w:szCs w:val="28"/>
        </w:rPr>
        <w:t xml:space="preserve">1. </w:t>
      </w:r>
    </w:p>
    <w:p w:rsidR="002E27A9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2.59.</w:t>
      </w:r>
      <w:r w:rsidR="002E27A9" w:rsidRPr="00621FAD">
        <w:rPr>
          <w:rFonts w:eastAsia="Arial Unicode MS"/>
          <w:color w:val="000000"/>
          <w:sz w:val="28"/>
          <w:szCs w:val="28"/>
        </w:rPr>
        <w:t>Кириченко Н.В. Экономическое содержание аренд</w:t>
      </w:r>
      <w:r w:rsidR="006D1F0F" w:rsidRPr="00621FAD">
        <w:rPr>
          <w:rFonts w:eastAsia="Arial Unicode MS"/>
          <w:color w:val="000000"/>
          <w:sz w:val="28"/>
          <w:szCs w:val="28"/>
        </w:rPr>
        <w:t>ных отнош</w:t>
      </w:r>
      <w:r w:rsidR="006D1F0F" w:rsidRPr="00621FAD">
        <w:rPr>
          <w:rFonts w:eastAsia="Arial Unicode MS"/>
          <w:color w:val="000000"/>
          <w:sz w:val="28"/>
          <w:szCs w:val="28"/>
        </w:rPr>
        <w:t>е</w:t>
      </w:r>
      <w:r w:rsidR="006D1F0F" w:rsidRPr="00621FAD">
        <w:rPr>
          <w:rFonts w:eastAsia="Arial Unicode MS"/>
          <w:color w:val="000000"/>
          <w:sz w:val="28"/>
          <w:szCs w:val="28"/>
        </w:rPr>
        <w:t>ний.</w:t>
      </w:r>
      <w:r w:rsidR="008C0B3E" w:rsidRPr="00621FAD">
        <w:rPr>
          <w:rFonts w:eastAsia="Arial Unicode MS"/>
          <w:color w:val="000000"/>
          <w:sz w:val="28"/>
          <w:szCs w:val="28"/>
        </w:rPr>
        <w:t xml:space="preserve"> — </w:t>
      </w:r>
      <w:r w:rsidR="006D1F0F" w:rsidRPr="00621FAD">
        <w:rPr>
          <w:rFonts w:eastAsia="Arial Unicode MS"/>
          <w:color w:val="000000"/>
          <w:sz w:val="28"/>
          <w:szCs w:val="28"/>
        </w:rPr>
        <w:t>М.: Спарк,</w:t>
      </w:r>
      <w:r>
        <w:rPr>
          <w:rFonts w:eastAsia="Arial Unicode MS"/>
          <w:color w:val="000000"/>
          <w:sz w:val="28"/>
          <w:szCs w:val="28"/>
        </w:rPr>
        <w:t xml:space="preserve"> 201</w:t>
      </w:r>
      <w:r w:rsidR="002E27A9" w:rsidRPr="00621FAD">
        <w:rPr>
          <w:rFonts w:eastAsia="Arial Unicode MS"/>
          <w:color w:val="000000"/>
          <w:sz w:val="28"/>
          <w:szCs w:val="28"/>
        </w:rPr>
        <w:t xml:space="preserve">5. </w:t>
      </w:r>
    </w:p>
    <w:p w:rsidR="009776A0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2.60.</w:t>
      </w:r>
      <w:r w:rsidR="009776A0" w:rsidRPr="00621FAD">
        <w:rPr>
          <w:rFonts w:eastAsia="Arial Unicode MS"/>
          <w:sz w:val="28"/>
          <w:szCs w:val="28"/>
        </w:rPr>
        <w:t>Комментарий к ГК РФ, части второй (постатейный) / Отв. ред. О.Н.Садиков. — М.: Юридическая фирма Контракт Инфра-М, 2005.</w:t>
      </w:r>
    </w:p>
    <w:p w:rsidR="00DA1F52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2.61.</w:t>
      </w:r>
      <w:r w:rsidR="00DA1F52" w:rsidRPr="00621FAD">
        <w:rPr>
          <w:rFonts w:eastAsia="Arial Unicode MS"/>
          <w:color w:val="000000"/>
          <w:sz w:val="28"/>
          <w:szCs w:val="28"/>
        </w:rPr>
        <w:t>Лапыгин Ю.Н., Сокольских Е.В. Лизинг: Учебное пособие для в</w:t>
      </w:r>
      <w:r w:rsidR="00DA1F52" w:rsidRPr="00621FAD">
        <w:rPr>
          <w:rFonts w:eastAsia="Arial Unicode MS"/>
          <w:color w:val="000000"/>
          <w:sz w:val="28"/>
          <w:szCs w:val="28"/>
        </w:rPr>
        <w:t>у</w:t>
      </w:r>
      <w:r w:rsidR="00DA1F52" w:rsidRPr="00621FAD">
        <w:rPr>
          <w:rFonts w:eastAsia="Arial Unicode MS"/>
          <w:color w:val="000000"/>
          <w:sz w:val="28"/>
          <w:szCs w:val="28"/>
        </w:rPr>
        <w:t>зов. — М.: Ака</w:t>
      </w:r>
      <w:r w:rsidR="00DA1F52" w:rsidRPr="00621FAD">
        <w:rPr>
          <w:rFonts w:eastAsia="Arial Unicode MS"/>
          <w:color w:val="000000"/>
          <w:sz w:val="28"/>
          <w:szCs w:val="28"/>
        </w:rPr>
        <w:softHyphen/>
        <w:t>дем</w:t>
      </w:r>
      <w:r>
        <w:rPr>
          <w:rFonts w:eastAsia="Arial Unicode MS"/>
          <w:color w:val="000000"/>
          <w:sz w:val="28"/>
          <w:szCs w:val="28"/>
        </w:rPr>
        <w:t>ический Проект: Альма Матер, 201</w:t>
      </w:r>
      <w:r w:rsidR="00DA1F52" w:rsidRPr="00621FAD">
        <w:rPr>
          <w:rFonts w:eastAsia="Arial Unicode MS"/>
          <w:color w:val="000000"/>
          <w:sz w:val="28"/>
          <w:szCs w:val="28"/>
        </w:rPr>
        <w:t xml:space="preserve">5. </w:t>
      </w:r>
    </w:p>
    <w:p w:rsidR="00BB21DF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2.62.</w:t>
      </w:r>
      <w:r w:rsidR="003857E8" w:rsidRPr="00621FAD">
        <w:rPr>
          <w:rFonts w:eastAsia="Arial Unicode MS"/>
          <w:color w:val="000000"/>
          <w:sz w:val="28"/>
          <w:szCs w:val="28"/>
        </w:rPr>
        <w:t>Лещенко М.И. Основы лизинга: Учеб. Пособие. 2-е изд., перераб. И доп.</w:t>
      </w:r>
      <w:r>
        <w:rPr>
          <w:rFonts w:eastAsia="Arial Unicode MS"/>
          <w:color w:val="000000"/>
          <w:sz w:val="28"/>
          <w:szCs w:val="28"/>
        </w:rPr>
        <w:t xml:space="preserve"> – М.: Финансы и статистика, 201</w:t>
      </w:r>
      <w:r w:rsidR="003857E8" w:rsidRPr="00621FAD">
        <w:rPr>
          <w:rFonts w:eastAsia="Arial Unicode MS"/>
          <w:color w:val="000000"/>
          <w:sz w:val="28"/>
          <w:szCs w:val="28"/>
        </w:rPr>
        <w:t>4</w:t>
      </w:r>
      <w:r>
        <w:rPr>
          <w:rFonts w:eastAsia="Arial Unicode MS"/>
          <w:color w:val="000000"/>
          <w:sz w:val="28"/>
          <w:szCs w:val="28"/>
        </w:rPr>
        <w:t>.</w:t>
      </w:r>
      <w:r w:rsidR="00BB21DF" w:rsidRPr="00621FAD">
        <w:rPr>
          <w:rFonts w:eastAsia="Arial Unicode MS"/>
          <w:color w:val="000000"/>
          <w:sz w:val="28"/>
          <w:szCs w:val="28"/>
        </w:rPr>
        <w:t xml:space="preserve"> </w:t>
      </w:r>
    </w:p>
    <w:p w:rsidR="002E27A9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2.63.</w:t>
      </w:r>
      <w:r w:rsidR="002E27A9" w:rsidRPr="00621FAD">
        <w:rPr>
          <w:rFonts w:eastAsia="Arial Unicode MS"/>
          <w:sz w:val="28"/>
          <w:szCs w:val="28"/>
        </w:rPr>
        <w:t xml:space="preserve">Покровский И.А. Основные проблемы гражданского права. </w:t>
      </w:r>
      <w:r w:rsidR="00364EF1" w:rsidRPr="00621FAD">
        <w:rPr>
          <w:rFonts w:eastAsia="Arial Unicode MS"/>
          <w:sz w:val="28"/>
          <w:szCs w:val="28"/>
        </w:rPr>
        <w:t>—</w:t>
      </w:r>
      <w:r w:rsidR="002E27A9" w:rsidRPr="00621FAD">
        <w:rPr>
          <w:rFonts w:eastAsia="Arial Unicode MS"/>
          <w:sz w:val="28"/>
          <w:szCs w:val="28"/>
        </w:rPr>
        <w:t xml:space="preserve"> М</w:t>
      </w:r>
      <w:r w:rsidR="006D1F0F" w:rsidRPr="00621FAD">
        <w:rPr>
          <w:rFonts w:eastAsia="Arial Unicode MS"/>
          <w:sz w:val="28"/>
          <w:szCs w:val="28"/>
        </w:rPr>
        <w:t>.,</w:t>
      </w:r>
      <w:r>
        <w:rPr>
          <w:rFonts w:eastAsia="Arial Unicode MS"/>
          <w:sz w:val="28"/>
          <w:szCs w:val="28"/>
        </w:rPr>
        <w:t xml:space="preserve"> 201</w:t>
      </w:r>
      <w:r w:rsidR="002E27A9" w:rsidRPr="00621FAD">
        <w:rPr>
          <w:rFonts w:eastAsia="Arial Unicode MS"/>
          <w:sz w:val="28"/>
          <w:szCs w:val="28"/>
        </w:rPr>
        <w:t>3.</w:t>
      </w:r>
    </w:p>
    <w:p w:rsidR="003857E8" w:rsidRPr="00621FAD" w:rsidRDefault="00F31B1E" w:rsidP="00F31B1E">
      <w:pPr>
        <w:widowControl/>
        <w:shd w:val="clear" w:color="auto" w:fill="FFFFFF"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2.64.</w:t>
      </w:r>
      <w:r w:rsidR="003857E8" w:rsidRPr="00621FAD">
        <w:rPr>
          <w:rFonts w:eastAsia="Arial Unicode MS"/>
          <w:sz w:val="28"/>
          <w:szCs w:val="28"/>
        </w:rPr>
        <w:t>Предпринимательское право: Учебник для вузов</w:t>
      </w:r>
      <w:r w:rsidR="003857E8" w:rsidRPr="00621FAD">
        <w:rPr>
          <w:rFonts w:eastAsia="Arial Unicode MS"/>
          <w:color w:val="000000"/>
          <w:sz w:val="28"/>
          <w:szCs w:val="28"/>
        </w:rPr>
        <w:t>/Под ред. Н.М. Коршунова, Н.Д. Эриашвили. – М.</w:t>
      </w:r>
      <w:r>
        <w:rPr>
          <w:rFonts w:eastAsia="Arial Unicode MS"/>
          <w:color w:val="000000"/>
          <w:sz w:val="28"/>
          <w:szCs w:val="28"/>
        </w:rPr>
        <w:t>: ЮНИТИ-ДАНА, Закон и право, 201</w:t>
      </w:r>
      <w:r w:rsidR="003857E8" w:rsidRPr="00621FAD">
        <w:rPr>
          <w:rFonts w:eastAsia="Arial Unicode MS"/>
          <w:color w:val="000000"/>
          <w:sz w:val="28"/>
          <w:szCs w:val="28"/>
        </w:rPr>
        <w:t>0.</w:t>
      </w:r>
    </w:p>
    <w:p w:rsidR="002E27A9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2.65.</w:t>
      </w:r>
      <w:r w:rsidR="002E27A9" w:rsidRPr="00621FAD">
        <w:rPr>
          <w:rFonts w:eastAsia="Arial Unicode MS"/>
          <w:sz w:val="28"/>
          <w:szCs w:val="28"/>
        </w:rPr>
        <w:t>Прилуцкий Л. Финансовый лизинг.</w:t>
      </w:r>
      <w:r w:rsidR="008C0B3E" w:rsidRPr="00621FAD">
        <w:rPr>
          <w:rFonts w:eastAsia="Arial Unicode MS"/>
          <w:sz w:val="28"/>
          <w:szCs w:val="28"/>
        </w:rPr>
        <w:t xml:space="preserve"> — </w:t>
      </w:r>
      <w:r w:rsidR="002E27A9" w:rsidRPr="00621FAD">
        <w:rPr>
          <w:rFonts w:eastAsia="Arial Unicode MS"/>
          <w:sz w:val="28"/>
          <w:szCs w:val="28"/>
        </w:rPr>
        <w:t>М.: Проспект</w:t>
      </w:r>
      <w:r w:rsidR="006D1F0F" w:rsidRPr="00621FAD">
        <w:rPr>
          <w:rFonts w:eastAsia="Arial Unicode MS"/>
          <w:sz w:val="28"/>
          <w:szCs w:val="28"/>
        </w:rPr>
        <w:t>,</w:t>
      </w:r>
      <w:r w:rsidR="002E27A9" w:rsidRPr="00621FAD">
        <w:rPr>
          <w:rFonts w:eastAsia="Arial Unicode MS"/>
          <w:sz w:val="28"/>
          <w:szCs w:val="28"/>
        </w:rPr>
        <w:t xml:space="preserve"> 2006. </w:t>
      </w:r>
    </w:p>
    <w:p w:rsidR="00BB21DF" w:rsidRPr="00621FAD" w:rsidRDefault="00F31B1E" w:rsidP="00F31B1E">
      <w:pPr>
        <w:pStyle w:val="ConsNormal"/>
        <w:widowControl/>
        <w:tabs>
          <w:tab w:val="left" w:pos="1276"/>
        </w:tabs>
        <w:spacing w:line="360" w:lineRule="auto"/>
        <w:ind w:right="282" w:firstLine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2.66.</w:t>
      </w:r>
      <w:r w:rsidR="00BB21DF" w:rsidRPr="00621FAD">
        <w:rPr>
          <w:rFonts w:ascii="Times New Roman" w:eastAsia="Arial Unicode MS" w:hAnsi="Times New Roman" w:cs="Times New Roman"/>
          <w:sz w:val="28"/>
          <w:szCs w:val="28"/>
        </w:rPr>
        <w:t>Хабарова Л.П. Договор лизинга: правовые аспекты, бухгалтерский и налоговый учет // Бухгалтерский бюллетень. 2006. № 6.</w:t>
      </w:r>
    </w:p>
    <w:p w:rsidR="002E27A9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2.67.</w:t>
      </w:r>
      <w:r w:rsidR="002E27A9" w:rsidRPr="00621FAD">
        <w:rPr>
          <w:rFonts w:eastAsia="Arial Unicode MS"/>
          <w:color w:val="000000"/>
          <w:sz w:val="28"/>
          <w:szCs w:val="28"/>
        </w:rPr>
        <w:t>Чекмарева Е. Лизинговый бизнес: Практическое пособие.</w:t>
      </w:r>
      <w:r w:rsidR="008C0B3E" w:rsidRPr="00621FAD">
        <w:rPr>
          <w:rFonts w:eastAsia="Arial Unicode MS"/>
          <w:color w:val="000000"/>
          <w:sz w:val="28"/>
          <w:szCs w:val="28"/>
        </w:rPr>
        <w:t xml:space="preserve"> — </w:t>
      </w:r>
      <w:r w:rsidR="002E27A9" w:rsidRPr="00621FAD">
        <w:rPr>
          <w:rFonts w:eastAsia="Arial Unicode MS"/>
          <w:color w:val="000000"/>
          <w:sz w:val="28"/>
          <w:szCs w:val="28"/>
        </w:rPr>
        <w:t>М., 2004.</w:t>
      </w:r>
    </w:p>
    <w:p w:rsidR="00BB21DF" w:rsidRPr="00621FAD" w:rsidRDefault="00F31B1E" w:rsidP="00F31B1E">
      <w:pPr>
        <w:widowControl/>
        <w:shd w:val="clear" w:color="auto" w:fill="FFFFFF"/>
        <w:tabs>
          <w:tab w:val="left" w:pos="1276"/>
        </w:tabs>
        <w:spacing w:before="120"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2.68.</w:t>
      </w:r>
      <w:r w:rsidR="00BB21DF" w:rsidRPr="00621FAD">
        <w:rPr>
          <w:rFonts w:eastAsia="Arial Unicode MS"/>
          <w:sz w:val="28"/>
          <w:szCs w:val="28"/>
        </w:rPr>
        <w:t xml:space="preserve">Шершеневич Г.Ф. Учебник русского гражданского права (по изд. 1907 г.) — М.: Юристъ, 2009. </w:t>
      </w:r>
    </w:p>
    <w:p w:rsidR="0066681E" w:rsidRPr="00621FAD" w:rsidRDefault="00F31B1E" w:rsidP="00F31B1E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  <w:spacing w:val="2"/>
          <w:sz w:val="28"/>
          <w:szCs w:val="28"/>
        </w:rPr>
      </w:pPr>
      <w:r>
        <w:rPr>
          <w:sz w:val="28"/>
          <w:szCs w:val="28"/>
        </w:rPr>
        <w:t>2.69.</w:t>
      </w:r>
      <w:r w:rsidR="0066681E" w:rsidRPr="00621FAD">
        <w:rPr>
          <w:sz w:val="28"/>
          <w:szCs w:val="28"/>
        </w:rPr>
        <w:t>Философова Т.Г. Лизинг: экономическая сущность сделки и ее предметы // Лизинг. 2010, № 8.</w:t>
      </w:r>
      <w:r w:rsidR="0066681E" w:rsidRPr="00621FAD">
        <w:rPr>
          <w:rFonts w:eastAsia="Arial Unicode MS"/>
          <w:spacing w:val="2"/>
          <w:sz w:val="28"/>
          <w:szCs w:val="28"/>
        </w:rPr>
        <w:t xml:space="preserve"> 20. </w:t>
      </w:r>
    </w:p>
    <w:p w:rsidR="005A5D31" w:rsidRPr="00621FAD" w:rsidRDefault="00F31B1E" w:rsidP="00F31B1E">
      <w:pPr>
        <w:widowControl/>
        <w:tabs>
          <w:tab w:val="left" w:pos="1276"/>
        </w:tabs>
        <w:spacing w:line="360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2.70.</w:t>
      </w:r>
      <w:r w:rsidR="005A5D31" w:rsidRPr="00621FAD">
        <w:rPr>
          <w:sz w:val="28"/>
          <w:szCs w:val="28"/>
        </w:rPr>
        <w:t>Философова Т.Г. Лизинговый бизнес. — М.: ЮНИТИ, 2010.</w:t>
      </w:r>
    </w:p>
    <w:p w:rsidR="00621FAD" w:rsidRDefault="00F31B1E" w:rsidP="00F31B1E">
      <w:pPr>
        <w:widowControl/>
        <w:shd w:val="clear" w:color="auto" w:fill="FFFFFF"/>
        <w:tabs>
          <w:tab w:val="left" w:pos="1276"/>
        </w:tabs>
        <w:spacing w:before="120" w:line="360" w:lineRule="auto"/>
        <w:ind w:right="28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2.71.</w:t>
      </w:r>
      <w:r w:rsidR="009776A0" w:rsidRPr="00621FAD">
        <w:rPr>
          <w:rFonts w:eastAsia="Arial Unicode MS"/>
          <w:sz w:val="28"/>
          <w:szCs w:val="28"/>
        </w:rPr>
        <w:t>Энциклопедия предпринимателя / Составители: С.М.Синельников, Т.Г.</w:t>
      </w:r>
      <w:r w:rsidR="00621FAD">
        <w:rPr>
          <w:rFonts w:eastAsia="Arial Unicode MS"/>
          <w:sz w:val="28"/>
          <w:szCs w:val="28"/>
        </w:rPr>
        <w:t xml:space="preserve"> </w:t>
      </w:r>
      <w:r w:rsidR="009776A0" w:rsidRPr="00621FAD">
        <w:rPr>
          <w:rFonts w:eastAsia="Arial Unicode MS"/>
          <w:sz w:val="28"/>
          <w:szCs w:val="28"/>
        </w:rPr>
        <w:t>Соломоник, М.Б.</w:t>
      </w:r>
      <w:r w:rsidR="00621FAD">
        <w:rPr>
          <w:rFonts w:eastAsia="Arial Unicode MS"/>
          <w:sz w:val="28"/>
          <w:szCs w:val="28"/>
        </w:rPr>
        <w:t xml:space="preserve"> </w:t>
      </w:r>
      <w:r w:rsidR="009776A0" w:rsidRPr="00621FAD">
        <w:rPr>
          <w:rFonts w:eastAsia="Arial Unicode MS"/>
          <w:sz w:val="28"/>
          <w:szCs w:val="28"/>
        </w:rPr>
        <w:t>Биржаков, Р.В.</w:t>
      </w:r>
      <w:r w:rsidR="00621FAD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Янборисова. — СПб., 201</w:t>
      </w:r>
      <w:r w:rsidR="009776A0" w:rsidRPr="00621FAD">
        <w:rPr>
          <w:rFonts w:eastAsia="Arial Unicode MS"/>
          <w:sz w:val="28"/>
          <w:szCs w:val="28"/>
        </w:rPr>
        <w:t>4.</w:t>
      </w:r>
      <w:bookmarkStart w:id="24" w:name="bookmark9"/>
    </w:p>
    <w:bookmarkEnd w:id="24"/>
    <w:p w:rsidR="00534B08" w:rsidRDefault="00534B08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31B1E" w:rsidRDefault="00F31B1E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Pr="00621FAD" w:rsidRDefault="00B12777" w:rsidP="00621FAD">
      <w:pPr>
        <w:tabs>
          <w:tab w:val="left" w:pos="1276"/>
        </w:tabs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A7099E" w:rsidRPr="00095D64" w:rsidRDefault="00FF3A70" w:rsidP="0006607C">
      <w:pPr>
        <w:pStyle w:val="1"/>
        <w:spacing w:line="360" w:lineRule="auto"/>
        <w:ind w:right="282" w:firstLine="709"/>
        <w:jc w:val="right"/>
        <w:rPr>
          <w:rFonts w:ascii="Times New Roman" w:eastAsia="Arial Unicode MS" w:hAnsi="Times New Roman"/>
          <w:sz w:val="28"/>
          <w:szCs w:val="28"/>
        </w:rPr>
      </w:pPr>
      <w:bookmarkStart w:id="25" w:name="_Toc448783840"/>
      <w:r w:rsidRPr="00095D64">
        <w:rPr>
          <w:rFonts w:ascii="Times New Roman" w:eastAsia="Arial Unicode MS" w:hAnsi="Times New Roman"/>
          <w:sz w:val="28"/>
          <w:szCs w:val="28"/>
        </w:rPr>
        <w:t xml:space="preserve">Приложение </w:t>
      </w:r>
      <w:bookmarkEnd w:id="25"/>
      <w:r w:rsidR="00095D64" w:rsidRPr="00095D64">
        <w:rPr>
          <w:rFonts w:ascii="Times New Roman" w:eastAsia="Arial Unicode MS" w:hAnsi="Times New Roman"/>
          <w:sz w:val="28"/>
          <w:szCs w:val="28"/>
        </w:rPr>
        <w:t>№1</w:t>
      </w:r>
    </w:p>
    <w:p w:rsidR="00FF3A70" w:rsidRDefault="00FF3A70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1623ED" w:rsidRPr="00534B08" w:rsidRDefault="001623ED" w:rsidP="0006607C">
      <w:pPr>
        <w:spacing w:line="360" w:lineRule="auto"/>
        <w:ind w:right="282" w:firstLine="709"/>
        <w:jc w:val="center"/>
        <w:rPr>
          <w:sz w:val="28"/>
          <w:szCs w:val="28"/>
        </w:rPr>
      </w:pPr>
      <w:r w:rsidRPr="00534B08">
        <w:rPr>
          <w:b/>
          <w:bCs/>
          <w:sz w:val="28"/>
          <w:szCs w:val="28"/>
        </w:rPr>
        <w:t>ДОГОВОР ЛИЗИНГА</w:t>
      </w:r>
    </w:p>
    <w:p w:rsidR="001623ED" w:rsidRPr="00534B08" w:rsidRDefault="001623ED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г. _____________ "__" ________ ____ г.</w:t>
      </w:r>
      <w:r w:rsidRPr="00534B08">
        <w:rPr>
          <w:sz w:val="28"/>
          <w:szCs w:val="28"/>
        </w:rPr>
        <w:br/>
      </w:r>
      <w:r w:rsidRPr="00534B08">
        <w:rPr>
          <w:sz w:val="28"/>
          <w:szCs w:val="28"/>
        </w:rPr>
        <w:br/>
        <w:t>______________, именуем___ в дальнейшем "Лизингодатель", в лице __________, действующ___ на основании ____________, с одной стороны, и ______________, именуем__ в дальнейшем "Лизингополучатель", в лице ____________, действующ___ на основании ________, с другой стороны, именуемые вместе "Стороны", а по отдельности "Сторона", заключили настоящий д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>говор (далее - Договор) о нижеследующем.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 w:firstLine="709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1. ОПРЕДЕЛЕНИЯ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b/>
          <w:bCs/>
          <w:sz w:val="28"/>
          <w:szCs w:val="28"/>
        </w:rPr>
        <w:t>Предмет лизинга</w:t>
      </w:r>
      <w:r w:rsidRPr="00534B08">
        <w:rPr>
          <w:sz w:val="28"/>
          <w:szCs w:val="28"/>
        </w:rPr>
        <w:t xml:space="preserve"> - имущество, обозначенное в Спецификации предм</w:t>
      </w:r>
      <w:r w:rsidRPr="00534B08">
        <w:rPr>
          <w:sz w:val="28"/>
          <w:szCs w:val="28"/>
        </w:rPr>
        <w:t>е</w:t>
      </w:r>
      <w:r w:rsidRPr="00534B08">
        <w:rPr>
          <w:sz w:val="28"/>
          <w:szCs w:val="28"/>
        </w:rPr>
        <w:t>та лизинга, являющейся неотъемлемой частью настоящего Договора (Прил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>жение N 1).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b/>
          <w:bCs/>
          <w:sz w:val="28"/>
          <w:szCs w:val="28"/>
        </w:rPr>
        <w:t>Продавец</w:t>
      </w:r>
      <w:r w:rsidRPr="00534B08">
        <w:rPr>
          <w:sz w:val="28"/>
          <w:szCs w:val="28"/>
        </w:rPr>
        <w:t xml:space="preserve"> - _______________________________________________________ </w:t>
      </w:r>
      <w:r w:rsidRPr="00534B08">
        <w:rPr>
          <w:i/>
          <w:iCs/>
          <w:sz w:val="28"/>
          <w:szCs w:val="28"/>
        </w:rPr>
        <w:t>(указывае</w:t>
      </w:r>
      <w:r w:rsidRPr="00534B08">
        <w:rPr>
          <w:i/>
          <w:iCs/>
          <w:sz w:val="28"/>
          <w:szCs w:val="28"/>
        </w:rPr>
        <w:t>т</w:t>
      </w:r>
      <w:r w:rsidRPr="00534B08">
        <w:rPr>
          <w:i/>
          <w:iCs/>
          <w:sz w:val="28"/>
          <w:szCs w:val="28"/>
        </w:rPr>
        <w:t>ся организационно-правовая форма и наименование организации)</w:t>
      </w:r>
      <w:r w:rsidRPr="00534B08">
        <w:rPr>
          <w:sz w:val="28"/>
          <w:szCs w:val="28"/>
        </w:rPr>
        <w:t>, зарегис</w:t>
      </w:r>
      <w:r w:rsidRPr="00534B08">
        <w:rPr>
          <w:sz w:val="28"/>
          <w:szCs w:val="28"/>
        </w:rPr>
        <w:t>т</w:t>
      </w:r>
      <w:r w:rsidRPr="00534B08">
        <w:rPr>
          <w:sz w:val="28"/>
          <w:szCs w:val="28"/>
        </w:rPr>
        <w:t>рирован__ по адресу: ____________________, ОГРН _______________, ИНН _______________.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b/>
          <w:bCs/>
          <w:sz w:val="28"/>
          <w:szCs w:val="28"/>
        </w:rPr>
        <w:t>Договор купли-продажи</w:t>
      </w:r>
      <w:r w:rsidRPr="00534B08">
        <w:rPr>
          <w:sz w:val="28"/>
          <w:szCs w:val="28"/>
        </w:rPr>
        <w:t xml:space="preserve"> - договор, подлежащий заключению между Лизингодателем и Продавцом, в соответствии с которым Продавец обяз</w:t>
      </w:r>
      <w:r w:rsidRPr="00534B08">
        <w:rPr>
          <w:sz w:val="28"/>
          <w:szCs w:val="28"/>
        </w:rPr>
        <w:t>у</w:t>
      </w:r>
      <w:r w:rsidRPr="00534B08">
        <w:rPr>
          <w:sz w:val="28"/>
          <w:szCs w:val="28"/>
        </w:rPr>
        <w:t>ется передать в собственность Лизингодателя Предмет лизинга, предн</w:t>
      </w:r>
      <w:r w:rsidRPr="00534B08">
        <w:rPr>
          <w:sz w:val="28"/>
          <w:szCs w:val="28"/>
        </w:rPr>
        <w:t>а</w:t>
      </w:r>
      <w:r w:rsidRPr="00534B08">
        <w:rPr>
          <w:sz w:val="28"/>
          <w:szCs w:val="28"/>
        </w:rPr>
        <w:t>значенный для передачи в аренду Лизингополучателю, а Лизингодатель обязуется его принять и уплатить за него определенную договором цену.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b/>
          <w:bCs/>
          <w:sz w:val="28"/>
          <w:szCs w:val="28"/>
        </w:rPr>
        <w:t>Акт приемки-передачи</w:t>
      </w:r>
      <w:r w:rsidRPr="00534B08">
        <w:rPr>
          <w:sz w:val="28"/>
          <w:szCs w:val="28"/>
        </w:rPr>
        <w:t xml:space="preserve"> - акт, фиксирующий факт передачи Предм</w:t>
      </w:r>
      <w:r w:rsidRPr="00534B08">
        <w:rPr>
          <w:sz w:val="28"/>
          <w:szCs w:val="28"/>
        </w:rPr>
        <w:t>е</w:t>
      </w:r>
      <w:r w:rsidRPr="00534B08">
        <w:rPr>
          <w:sz w:val="28"/>
          <w:szCs w:val="28"/>
        </w:rPr>
        <w:t>та лизинга во временное владение и пользование Лизингополучателя.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b/>
          <w:bCs/>
          <w:sz w:val="28"/>
          <w:szCs w:val="28"/>
        </w:rPr>
        <w:t>Сопроводительные и транспортные документы</w:t>
      </w:r>
      <w:r w:rsidRPr="00534B08">
        <w:rPr>
          <w:sz w:val="28"/>
          <w:szCs w:val="28"/>
        </w:rPr>
        <w:t xml:space="preserve"> - товарная накладная, товарно-транспортная накладная или иной транспортный док</w:t>
      </w:r>
      <w:r w:rsidRPr="00534B08">
        <w:rPr>
          <w:sz w:val="28"/>
          <w:szCs w:val="28"/>
        </w:rPr>
        <w:t>у</w:t>
      </w:r>
      <w:r w:rsidRPr="00534B08">
        <w:rPr>
          <w:sz w:val="28"/>
          <w:szCs w:val="28"/>
        </w:rPr>
        <w:t>мент.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 w:firstLine="709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2. ПРЕДМЕТ ДОГОВОРА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2.1. Лизингодатель обязуется приобрести в собственность Предмет лизинга у Продавца и предоставить его Лизингополучателю за плату во временное вл</w:t>
      </w:r>
      <w:r w:rsidRPr="00534B08">
        <w:rPr>
          <w:sz w:val="28"/>
          <w:szCs w:val="28"/>
        </w:rPr>
        <w:t>а</w:t>
      </w:r>
      <w:r w:rsidRPr="00534B08">
        <w:rPr>
          <w:sz w:val="28"/>
          <w:szCs w:val="28"/>
        </w:rPr>
        <w:t>дение и пользование для предпринимательских целей.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2.2. Для выполнения своих обязательств Лизингодатель обязуется в течение _____ дней со дня заключения Договора заключить Договор ку</w:t>
      </w:r>
      <w:r w:rsidRPr="00534B08">
        <w:rPr>
          <w:sz w:val="28"/>
          <w:szCs w:val="28"/>
        </w:rPr>
        <w:t>п</w:t>
      </w:r>
      <w:r w:rsidRPr="00534B08">
        <w:rPr>
          <w:sz w:val="28"/>
          <w:szCs w:val="28"/>
        </w:rPr>
        <w:t>ли-продажи с Продавцом на следующих условиях: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2.2.1. Предмет Договора купли-продажи указывается в соответствии с разд. 1 "Определения" Договора.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2.2.2. Приобретаемый Предмет лизинга предназначен для передачи в аренду Лизингополучателю.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2.2.3. Срок поставки Предмета лизинга устанавливается до "___" __________ _____ г. О конкретной дате поставки Продавец обязан увед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 xml:space="preserve">мить Лизингодателя и Лизингополучателя _______________ </w:t>
      </w:r>
      <w:r w:rsidRPr="00534B08">
        <w:rPr>
          <w:i/>
          <w:iCs/>
          <w:sz w:val="28"/>
          <w:szCs w:val="28"/>
        </w:rPr>
        <w:t>(заказным письмом с уведомлением о вручении, по факсу и т.д.)</w:t>
      </w:r>
      <w:r w:rsidRPr="00534B08">
        <w:rPr>
          <w:sz w:val="28"/>
          <w:szCs w:val="28"/>
        </w:rPr>
        <w:t xml:space="preserve"> не позднее чем за _____ дней.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2.2.4. Передача Предмета лизинга осуществляется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путем его доставки Продавцом на склад Лизингополучателя, ра</w:t>
      </w:r>
      <w:r w:rsidRPr="00534B08">
        <w:rPr>
          <w:b/>
          <w:bCs/>
          <w:sz w:val="28"/>
          <w:szCs w:val="28"/>
        </w:rPr>
        <w:t>с</w:t>
      </w:r>
      <w:r w:rsidRPr="00534B08">
        <w:rPr>
          <w:b/>
          <w:bCs/>
          <w:sz w:val="28"/>
          <w:szCs w:val="28"/>
        </w:rPr>
        <w:t>положенный по адресу:</w:t>
      </w:r>
      <w:r w:rsidRPr="00534B08">
        <w:rPr>
          <w:sz w:val="28"/>
          <w:szCs w:val="28"/>
        </w:rPr>
        <w:t xml:space="preserve"> ______________________________.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путем его выборки Лизингополучателем со склада Продавца, расположенного по адресу:</w:t>
      </w:r>
      <w:r w:rsidRPr="00534B08">
        <w:rPr>
          <w:sz w:val="28"/>
          <w:szCs w:val="28"/>
        </w:rPr>
        <w:t xml:space="preserve"> ______________________________.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2.2.5. Приемка Предмета лизинга по количеству, качеству, ассортиме</w:t>
      </w:r>
      <w:r w:rsidRPr="00534B08">
        <w:rPr>
          <w:sz w:val="28"/>
          <w:szCs w:val="28"/>
        </w:rPr>
        <w:t>н</w:t>
      </w:r>
      <w:r w:rsidRPr="00534B08">
        <w:rPr>
          <w:sz w:val="28"/>
          <w:szCs w:val="28"/>
        </w:rPr>
        <w:t>ту, комплектности и тары под ним производится при его вручении Лизинг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>получателю. При этом Лизингополучатель вправе предъявлять Продавцу все требов</w:t>
      </w:r>
      <w:r w:rsidRPr="00534B08">
        <w:rPr>
          <w:sz w:val="28"/>
          <w:szCs w:val="28"/>
        </w:rPr>
        <w:t>а</w:t>
      </w:r>
      <w:r w:rsidRPr="00534B08">
        <w:rPr>
          <w:sz w:val="28"/>
          <w:szCs w:val="28"/>
        </w:rPr>
        <w:t>ния, вытекающие из Договора купли-продажи.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2.2.6. Дополнительные условия: ____________________ </w:t>
      </w:r>
      <w:r w:rsidRPr="00534B08">
        <w:rPr>
          <w:i/>
          <w:iCs/>
          <w:sz w:val="28"/>
          <w:szCs w:val="28"/>
        </w:rPr>
        <w:t>(могут быть указаны, например, порядок и сроки приемки, ответственность Продавца за пр</w:t>
      </w:r>
      <w:r w:rsidRPr="00534B08">
        <w:rPr>
          <w:i/>
          <w:iCs/>
          <w:sz w:val="28"/>
          <w:szCs w:val="28"/>
        </w:rPr>
        <w:t>о</w:t>
      </w:r>
      <w:r w:rsidRPr="00534B08">
        <w:rPr>
          <w:i/>
          <w:iCs/>
          <w:sz w:val="28"/>
          <w:szCs w:val="28"/>
        </w:rPr>
        <w:t>срочку поставки и т.д.)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2.3. Срок Лизинга составляет _____ (__________) месяцев с момента подписания Сторонами акта прие</w:t>
      </w:r>
      <w:r w:rsidRPr="00534B08">
        <w:rPr>
          <w:sz w:val="28"/>
          <w:szCs w:val="28"/>
        </w:rPr>
        <w:t>м</w:t>
      </w:r>
      <w:r w:rsidRPr="00534B08">
        <w:rPr>
          <w:sz w:val="28"/>
          <w:szCs w:val="28"/>
        </w:rPr>
        <w:t>ки-передачи.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i/>
          <w:iCs/>
          <w:sz w:val="28"/>
          <w:szCs w:val="28"/>
        </w:rPr>
        <w:t>(п. 2.4 включается в Договор, если Стороны хотят предусмотреть обязанность Лизингодателя по оказанию дополнительных услуг (выполн</w:t>
      </w:r>
      <w:r w:rsidRPr="00534B08">
        <w:rPr>
          <w:i/>
          <w:iCs/>
          <w:sz w:val="28"/>
          <w:szCs w:val="28"/>
        </w:rPr>
        <w:t>е</w:t>
      </w:r>
      <w:r w:rsidRPr="00534B08">
        <w:rPr>
          <w:i/>
          <w:iCs/>
          <w:sz w:val="28"/>
          <w:szCs w:val="28"/>
        </w:rPr>
        <w:t>нию дополнительных работ), связанных с реализацией Договора (п. 2 ст. 7 Фед</w:t>
      </w:r>
      <w:r w:rsidRPr="00534B08">
        <w:rPr>
          <w:i/>
          <w:iCs/>
          <w:sz w:val="28"/>
          <w:szCs w:val="28"/>
        </w:rPr>
        <w:t>е</w:t>
      </w:r>
      <w:r w:rsidRPr="00534B08">
        <w:rPr>
          <w:i/>
          <w:iCs/>
          <w:sz w:val="28"/>
          <w:szCs w:val="28"/>
        </w:rPr>
        <w:t>рального закона от 29.10.1998 N 164-ФЗ)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2.4. Лизингодатель обязуется оказать Лизингополучателю услуги (в</w:t>
      </w:r>
      <w:r w:rsidRPr="00534B08">
        <w:rPr>
          <w:sz w:val="28"/>
          <w:szCs w:val="28"/>
        </w:rPr>
        <w:t>ы</w:t>
      </w:r>
      <w:r w:rsidRPr="00534B08">
        <w:rPr>
          <w:sz w:val="28"/>
          <w:szCs w:val="28"/>
        </w:rPr>
        <w:t>полнить для Лизингополучателя работы), перечень, объем, стоимость и сроки оказания (выполнения) которых определены в Спецификации дополнител</w:t>
      </w:r>
      <w:r w:rsidRPr="00534B08">
        <w:rPr>
          <w:sz w:val="28"/>
          <w:szCs w:val="28"/>
        </w:rPr>
        <w:t>ь</w:t>
      </w:r>
      <w:r w:rsidRPr="00534B08">
        <w:rPr>
          <w:sz w:val="28"/>
          <w:szCs w:val="28"/>
        </w:rPr>
        <w:t>ных услуг (работ), являющейся неотъемлемой частью Договора (Приложение N 3).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 w:firstLine="709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3. ПОРЯДОК ПЕРЕДАЧИ, ПРИЕМКИ И ОБСЛУЖИВАНИЯ</w:t>
      </w:r>
    </w:p>
    <w:p w:rsidR="001623ED" w:rsidRPr="00534B08" w:rsidRDefault="001623ED" w:rsidP="00544CE8">
      <w:pPr>
        <w:ind w:right="282" w:firstLine="709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ПРЕДМЕТА ЛИЗИНГА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3.1. Передача и приемка Предмета лизинга производятся в порядке и сроки, которые предусмотрены Д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>говором купли-продажи.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3.2. Лизингодатель обязан в день поставки Предмета лизинга, указа</w:t>
      </w:r>
      <w:r w:rsidRPr="00534B08">
        <w:rPr>
          <w:sz w:val="28"/>
          <w:szCs w:val="28"/>
        </w:rPr>
        <w:t>н</w:t>
      </w:r>
      <w:r w:rsidRPr="00534B08">
        <w:rPr>
          <w:sz w:val="28"/>
          <w:szCs w:val="28"/>
        </w:rPr>
        <w:t>ный в уведомлении Продавца (п. 2.2.3 Договора), направить своего предст</w:t>
      </w:r>
      <w:r w:rsidRPr="00534B08">
        <w:rPr>
          <w:sz w:val="28"/>
          <w:szCs w:val="28"/>
        </w:rPr>
        <w:t>а</w:t>
      </w:r>
      <w:r w:rsidRPr="00534B08">
        <w:rPr>
          <w:sz w:val="28"/>
          <w:szCs w:val="28"/>
        </w:rPr>
        <w:t>вителя для участия в приемке Предмета лизинга и для его последующей передачи Л</w:t>
      </w:r>
      <w:r w:rsidRPr="00534B08">
        <w:rPr>
          <w:sz w:val="28"/>
          <w:szCs w:val="28"/>
        </w:rPr>
        <w:t>и</w:t>
      </w:r>
      <w:r w:rsidRPr="00534B08">
        <w:rPr>
          <w:sz w:val="28"/>
          <w:szCs w:val="28"/>
        </w:rPr>
        <w:t>зингополучателю.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3.3. По завершении приемки Предмета лизинга Продавец, Лизингод</w:t>
      </w:r>
      <w:r w:rsidRPr="00534B08">
        <w:rPr>
          <w:sz w:val="28"/>
          <w:szCs w:val="28"/>
        </w:rPr>
        <w:t>а</w:t>
      </w:r>
      <w:r w:rsidRPr="00534B08">
        <w:rPr>
          <w:sz w:val="28"/>
          <w:szCs w:val="28"/>
        </w:rPr>
        <w:t>тель и Лизингополучатель подписывают соответствующие сопроводител</w:t>
      </w:r>
      <w:r w:rsidRPr="00534B08">
        <w:rPr>
          <w:sz w:val="28"/>
          <w:szCs w:val="28"/>
        </w:rPr>
        <w:t>ь</w:t>
      </w:r>
      <w:r w:rsidRPr="00534B08">
        <w:rPr>
          <w:sz w:val="28"/>
          <w:szCs w:val="28"/>
        </w:rPr>
        <w:t>ные и транспортные документы, а также акт приемки-передачи.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3.4. Предмет лизинга, переданный Лизингополучателю, учитывается на балансе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Лизингодателя.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Лизингополучателя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Сторона, на балансе которой учитывается Предмет лизинга </w:t>
      </w:r>
      <w:r w:rsidRPr="00534B08">
        <w:rPr>
          <w:i/>
          <w:iCs/>
          <w:sz w:val="28"/>
          <w:szCs w:val="28"/>
        </w:rPr>
        <w:t>(выбрать нужное)</w:t>
      </w:r>
      <w:r w:rsidRPr="00534B08">
        <w:rPr>
          <w:sz w:val="28"/>
          <w:szCs w:val="28"/>
        </w:rPr>
        <w:t>,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вправе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не вправе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применять к основной норме амортизации специальный коэффиц</w:t>
      </w:r>
      <w:r w:rsidRPr="00534B08">
        <w:rPr>
          <w:sz w:val="28"/>
          <w:szCs w:val="28"/>
        </w:rPr>
        <w:t>и</w:t>
      </w:r>
      <w:r w:rsidRPr="00534B08">
        <w:rPr>
          <w:sz w:val="28"/>
          <w:szCs w:val="28"/>
        </w:rPr>
        <w:t>ент, пред</w:t>
      </w:r>
      <w:r w:rsidRPr="00534B08">
        <w:rPr>
          <w:sz w:val="28"/>
          <w:szCs w:val="28"/>
        </w:rPr>
        <w:t>у</w:t>
      </w:r>
      <w:r w:rsidRPr="00534B08">
        <w:rPr>
          <w:sz w:val="28"/>
          <w:szCs w:val="28"/>
        </w:rPr>
        <w:t>смотренный пп. 1 п. 2 ст. 259.3 НК РФ.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3.5. Техническое обслуживание Предмета лизинга осуществляется </w:t>
      </w:r>
      <w:r w:rsidRPr="00534B08">
        <w:rPr>
          <w:i/>
          <w:iCs/>
          <w:sz w:val="28"/>
          <w:szCs w:val="28"/>
        </w:rPr>
        <w:t>(в</w:t>
      </w:r>
      <w:r w:rsidRPr="00534B08">
        <w:rPr>
          <w:i/>
          <w:iCs/>
          <w:sz w:val="28"/>
          <w:szCs w:val="28"/>
        </w:rPr>
        <w:t>ы</w:t>
      </w:r>
      <w:r w:rsidRPr="00534B08">
        <w:rPr>
          <w:i/>
          <w:iCs/>
          <w:sz w:val="28"/>
          <w:szCs w:val="28"/>
        </w:rPr>
        <w:t>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Продавцом в соответствии с условиями Договора купли-продажи.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Лизингодателем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Лизингополучателем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3.6. Обязанности по проведению: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капитального ремонта Предмета лизинга несет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Лизингодатель</w:t>
      </w:r>
      <w:r w:rsidRPr="00534B08">
        <w:rPr>
          <w:sz w:val="28"/>
          <w:szCs w:val="28"/>
        </w:rPr>
        <w:t>;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Лизингополучатель</w:t>
      </w:r>
      <w:r w:rsidRPr="00534B08">
        <w:rPr>
          <w:sz w:val="28"/>
          <w:szCs w:val="28"/>
        </w:rPr>
        <w:t>;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текущего ремонта Предмета лизинга несет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Лизингодатель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Лизингополучатель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3.7. Риск случайной гибели или случайной порчи Предмета лизинга п</w:t>
      </w:r>
      <w:r w:rsidRPr="00534B08">
        <w:rPr>
          <w:sz w:val="28"/>
          <w:szCs w:val="28"/>
        </w:rPr>
        <w:t>е</w:t>
      </w:r>
      <w:r w:rsidRPr="00534B08">
        <w:rPr>
          <w:sz w:val="28"/>
          <w:szCs w:val="28"/>
        </w:rPr>
        <w:t xml:space="preserve">реходит к Лизингополучателю </w:t>
      </w:r>
      <w:r w:rsidRPr="00534B08">
        <w:rPr>
          <w:i/>
          <w:iCs/>
          <w:sz w:val="28"/>
          <w:szCs w:val="28"/>
        </w:rPr>
        <w:t>(выбрать нужное/возможно установление иного м</w:t>
      </w:r>
      <w:r w:rsidRPr="00534B08">
        <w:rPr>
          <w:i/>
          <w:iCs/>
          <w:sz w:val="28"/>
          <w:szCs w:val="28"/>
        </w:rPr>
        <w:t>о</w:t>
      </w:r>
      <w:r w:rsidRPr="00534B08">
        <w:rPr>
          <w:i/>
          <w:iCs/>
          <w:sz w:val="28"/>
          <w:szCs w:val="28"/>
        </w:rPr>
        <w:t>мента перехода указанных рисков)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в момент подписания Сторонами акта приемки-передачи Пре</w:t>
      </w:r>
      <w:r w:rsidRPr="00534B08">
        <w:rPr>
          <w:b/>
          <w:bCs/>
          <w:sz w:val="28"/>
          <w:szCs w:val="28"/>
        </w:rPr>
        <w:t>д</w:t>
      </w:r>
      <w:r w:rsidRPr="00534B08">
        <w:rPr>
          <w:b/>
          <w:bCs/>
          <w:sz w:val="28"/>
          <w:szCs w:val="28"/>
        </w:rPr>
        <w:t>мета лизинга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в момент перехода указанного риска к Лизингодателю в соотве</w:t>
      </w:r>
      <w:r w:rsidRPr="00534B08">
        <w:rPr>
          <w:b/>
          <w:bCs/>
          <w:sz w:val="28"/>
          <w:szCs w:val="28"/>
        </w:rPr>
        <w:t>т</w:t>
      </w:r>
      <w:r w:rsidRPr="00534B08">
        <w:rPr>
          <w:b/>
          <w:bCs/>
          <w:sz w:val="28"/>
          <w:szCs w:val="28"/>
        </w:rPr>
        <w:t>ствии с Договором купли-продажи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i/>
          <w:iCs/>
          <w:sz w:val="28"/>
          <w:szCs w:val="28"/>
        </w:rPr>
        <w:t>(п. 3.8 включается в Договор, если Стороны заинтересованы в соглас</w:t>
      </w:r>
      <w:r w:rsidRPr="00534B08">
        <w:rPr>
          <w:i/>
          <w:iCs/>
          <w:sz w:val="28"/>
          <w:szCs w:val="28"/>
        </w:rPr>
        <w:t>о</w:t>
      </w:r>
      <w:r w:rsidRPr="00534B08">
        <w:rPr>
          <w:i/>
          <w:iCs/>
          <w:sz w:val="28"/>
          <w:szCs w:val="28"/>
        </w:rPr>
        <w:t>вании условия о страховании рисков случайной гибели или случайного повр</w:t>
      </w:r>
      <w:r w:rsidRPr="00534B08">
        <w:rPr>
          <w:i/>
          <w:iCs/>
          <w:sz w:val="28"/>
          <w:szCs w:val="28"/>
        </w:rPr>
        <w:t>е</w:t>
      </w:r>
      <w:r w:rsidRPr="00534B08">
        <w:rPr>
          <w:i/>
          <w:iCs/>
          <w:sz w:val="28"/>
          <w:szCs w:val="28"/>
        </w:rPr>
        <w:t>ждения Предмета лизинга/в противном случае п. 3.8 следует удалить, последующую н</w:t>
      </w:r>
      <w:r w:rsidRPr="00534B08">
        <w:rPr>
          <w:i/>
          <w:iCs/>
          <w:sz w:val="28"/>
          <w:szCs w:val="28"/>
        </w:rPr>
        <w:t>у</w:t>
      </w:r>
      <w:r w:rsidRPr="00534B08">
        <w:rPr>
          <w:i/>
          <w:iCs/>
          <w:sz w:val="28"/>
          <w:szCs w:val="28"/>
        </w:rPr>
        <w:t>мерацию пунктов изменить)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3.8. Предмет лизинга подлежит страхованию от рисков случайной у</w:t>
      </w:r>
      <w:r w:rsidRPr="00534B08">
        <w:rPr>
          <w:sz w:val="28"/>
          <w:szCs w:val="28"/>
        </w:rPr>
        <w:t>т</w:t>
      </w:r>
      <w:r w:rsidRPr="00534B08">
        <w:rPr>
          <w:sz w:val="28"/>
          <w:szCs w:val="28"/>
        </w:rPr>
        <w:t xml:space="preserve">раты (гибели) или случайного повреждения </w:t>
      </w:r>
      <w:r w:rsidRPr="00534B08">
        <w:rPr>
          <w:i/>
          <w:iCs/>
          <w:sz w:val="28"/>
          <w:szCs w:val="28"/>
        </w:rPr>
        <w:t>(выбрать нужное/может быть указан иной период страхования)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с момента его передачи Лизингополучателю по акту приемки-передачи и до момента перехода права собственности на него к Лизинг</w:t>
      </w:r>
      <w:r w:rsidRPr="00534B08">
        <w:rPr>
          <w:b/>
          <w:bCs/>
          <w:sz w:val="28"/>
          <w:szCs w:val="28"/>
        </w:rPr>
        <w:t>о</w:t>
      </w:r>
      <w:r w:rsidRPr="00534B08">
        <w:rPr>
          <w:b/>
          <w:bCs/>
          <w:sz w:val="28"/>
          <w:szCs w:val="28"/>
        </w:rPr>
        <w:t>получателю</w:t>
      </w:r>
      <w:r w:rsidRPr="00534B08">
        <w:rPr>
          <w:sz w:val="28"/>
          <w:szCs w:val="28"/>
        </w:rPr>
        <w:t xml:space="preserve"> </w:t>
      </w:r>
      <w:r w:rsidRPr="00534B08">
        <w:rPr>
          <w:i/>
          <w:iCs/>
          <w:sz w:val="28"/>
          <w:szCs w:val="28"/>
        </w:rPr>
        <w:t>(если право собственности на Предмет лизинга переходит к Л</w:t>
      </w:r>
      <w:r w:rsidRPr="00534B08">
        <w:rPr>
          <w:i/>
          <w:iCs/>
          <w:sz w:val="28"/>
          <w:szCs w:val="28"/>
        </w:rPr>
        <w:t>и</w:t>
      </w:r>
      <w:r w:rsidRPr="00534B08">
        <w:rPr>
          <w:i/>
          <w:iCs/>
          <w:sz w:val="28"/>
          <w:szCs w:val="28"/>
        </w:rPr>
        <w:t>зингополучателю (разд. 7 Договора))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с момента его передачи Лизингополучателю по акту приемки-передачи и до момента его возврата Лизингодателю</w:t>
      </w:r>
      <w:r w:rsidRPr="00534B08">
        <w:rPr>
          <w:sz w:val="28"/>
          <w:szCs w:val="28"/>
        </w:rPr>
        <w:t xml:space="preserve"> </w:t>
      </w:r>
      <w:r w:rsidRPr="00534B08">
        <w:rPr>
          <w:i/>
          <w:iCs/>
          <w:sz w:val="28"/>
          <w:szCs w:val="28"/>
        </w:rPr>
        <w:t>(если право собс</w:t>
      </w:r>
      <w:r w:rsidRPr="00534B08">
        <w:rPr>
          <w:i/>
          <w:iCs/>
          <w:sz w:val="28"/>
          <w:szCs w:val="28"/>
        </w:rPr>
        <w:t>т</w:t>
      </w:r>
      <w:r w:rsidRPr="00534B08">
        <w:rPr>
          <w:i/>
          <w:iCs/>
          <w:sz w:val="28"/>
          <w:szCs w:val="28"/>
        </w:rPr>
        <w:t>венности на Предмет лизинга не переходит к Лизингополучателю (разд. 7 Догов</w:t>
      </w:r>
      <w:r w:rsidRPr="00534B08">
        <w:rPr>
          <w:i/>
          <w:iCs/>
          <w:sz w:val="28"/>
          <w:szCs w:val="28"/>
        </w:rPr>
        <w:t>о</w:t>
      </w:r>
      <w:r w:rsidRPr="00534B08">
        <w:rPr>
          <w:i/>
          <w:iCs/>
          <w:sz w:val="28"/>
          <w:szCs w:val="28"/>
        </w:rPr>
        <w:t>ра))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Страхователем является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Лизингодатель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Лизингополучатель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Выгодоприобретателем является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Лизингодатель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Лизингополучатель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3.9. Предмет лизинга, подлежащий регистрации в государственных органах, регистрируется на имя </w:t>
      </w:r>
      <w:r w:rsidRPr="00534B08">
        <w:rPr>
          <w:i/>
          <w:iCs/>
          <w:sz w:val="28"/>
          <w:szCs w:val="28"/>
        </w:rPr>
        <w:t>(в</w:t>
      </w:r>
      <w:r w:rsidRPr="00534B08">
        <w:rPr>
          <w:i/>
          <w:iCs/>
          <w:sz w:val="28"/>
          <w:szCs w:val="28"/>
        </w:rPr>
        <w:t>ы</w:t>
      </w:r>
      <w:r w:rsidRPr="00534B08">
        <w:rPr>
          <w:i/>
          <w:iCs/>
          <w:sz w:val="28"/>
          <w:szCs w:val="28"/>
        </w:rPr>
        <w:t>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Лизингодателя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Лизингополучателя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4. РАЗМЕР, СРОКИ И ПОРЯДОК ВНЕСЕНИЯ ЛИЗИНГОВЫХ ПЛ</w:t>
      </w:r>
      <w:r w:rsidRPr="00534B08">
        <w:rPr>
          <w:sz w:val="28"/>
          <w:szCs w:val="28"/>
        </w:rPr>
        <w:t>А</w:t>
      </w:r>
      <w:r w:rsidRPr="00534B08">
        <w:rPr>
          <w:sz w:val="28"/>
          <w:szCs w:val="28"/>
        </w:rPr>
        <w:t>ТЕЖЕЙ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4.1. Сумма лизингового платежа составляет _____ (__________) руб., в том числе НДС _____ (__________) руб. за __________ </w:t>
      </w:r>
      <w:r w:rsidRPr="00534B08">
        <w:rPr>
          <w:i/>
          <w:iCs/>
          <w:sz w:val="28"/>
          <w:szCs w:val="28"/>
        </w:rPr>
        <w:t>(указывается расчетный период: месяц, квартал и т.д.)</w:t>
      </w:r>
      <w:r w:rsidRPr="00534B08">
        <w:rPr>
          <w:sz w:val="28"/>
          <w:szCs w:val="28"/>
        </w:rPr>
        <w:t>. Общая сумма платежей по Д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>говору составляет _____ (__________) руб., в том числе НДС _____ (__________) руб.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4.2. Лизинговый платеж вносится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не позднее</w:t>
      </w:r>
      <w:r w:rsidRPr="00534B08">
        <w:rPr>
          <w:sz w:val="28"/>
          <w:szCs w:val="28"/>
        </w:rPr>
        <w:t xml:space="preserve"> _____ </w:t>
      </w:r>
      <w:r w:rsidRPr="00534B08">
        <w:rPr>
          <w:b/>
          <w:bCs/>
          <w:sz w:val="28"/>
          <w:szCs w:val="28"/>
        </w:rPr>
        <w:t>дней по истечении очередного</w:t>
      </w:r>
      <w:r w:rsidRPr="00534B08">
        <w:rPr>
          <w:sz w:val="28"/>
          <w:szCs w:val="28"/>
        </w:rPr>
        <w:t xml:space="preserve"> __________ </w:t>
      </w:r>
      <w:r w:rsidRPr="00534B08">
        <w:rPr>
          <w:i/>
          <w:iCs/>
          <w:sz w:val="28"/>
          <w:szCs w:val="28"/>
        </w:rPr>
        <w:t>(указ</w:t>
      </w:r>
      <w:r w:rsidRPr="00534B08">
        <w:rPr>
          <w:i/>
          <w:iCs/>
          <w:sz w:val="28"/>
          <w:szCs w:val="28"/>
        </w:rPr>
        <w:t>ы</w:t>
      </w:r>
      <w:r w:rsidRPr="00534B08">
        <w:rPr>
          <w:i/>
          <w:iCs/>
          <w:sz w:val="28"/>
          <w:szCs w:val="28"/>
        </w:rPr>
        <w:t>вается расчетный период: месяц, квартал и т.д.)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не позднее</w:t>
      </w:r>
      <w:r w:rsidRPr="00534B08">
        <w:rPr>
          <w:sz w:val="28"/>
          <w:szCs w:val="28"/>
        </w:rPr>
        <w:t xml:space="preserve"> _____ </w:t>
      </w:r>
      <w:r w:rsidRPr="00534B08">
        <w:rPr>
          <w:b/>
          <w:bCs/>
          <w:sz w:val="28"/>
          <w:szCs w:val="28"/>
        </w:rPr>
        <w:t>дней до начала очередного</w:t>
      </w:r>
      <w:r w:rsidRPr="00534B08">
        <w:rPr>
          <w:sz w:val="28"/>
          <w:szCs w:val="28"/>
        </w:rPr>
        <w:t xml:space="preserve"> __________ </w:t>
      </w:r>
      <w:r w:rsidRPr="00534B08">
        <w:rPr>
          <w:i/>
          <w:iCs/>
          <w:sz w:val="28"/>
          <w:szCs w:val="28"/>
        </w:rPr>
        <w:t>(указыв</w:t>
      </w:r>
      <w:r w:rsidRPr="00534B08">
        <w:rPr>
          <w:i/>
          <w:iCs/>
          <w:sz w:val="28"/>
          <w:szCs w:val="28"/>
        </w:rPr>
        <w:t>а</w:t>
      </w:r>
      <w:r w:rsidRPr="00534B08">
        <w:rPr>
          <w:i/>
          <w:iCs/>
          <w:sz w:val="28"/>
          <w:szCs w:val="28"/>
        </w:rPr>
        <w:t>ется расчетный период: месяц, квартал и т.д.)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в следующем порядке</w:t>
      </w:r>
      <w:r w:rsidRPr="00534B08">
        <w:rPr>
          <w:sz w:val="28"/>
          <w:szCs w:val="28"/>
        </w:rPr>
        <w:t xml:space="preserve">: _____ </w:t>
      </w:r>
      <w:r w:rsidRPr="00534B08">
        <w:rPr>
          <w:b/>
          <w:bCs/>
          <w:sz w:val="28"/>
          <w:szCs w:val="28"/>
        </w:rPr>
        <w:t>процентов лизингового платежа, что составляет</w:t>
      </w:r>
      <w:r w:rsidRPr="00534B08">
        <w:rPr>
          <w:sz w:val="28"/>
          <w:szCs w:val="28"/>
        </w:rPr>
        <w:t xml:space="preserve"> _____ (__________) </w:t>
      </w:r>
      <w:r w:rsidRPr="00534B08">
        <w:rPr>
          <w:b/>
          <w:bCs/>
          <w:sz w:val="28"/>
          <w:szCs w:val="28"/>
        </w:rPr>
        <w:t>руб., в том числе НДС</w:t>
      </w:r>
      <w:r w:rsidRPr="00534B08">
        <w:rPr>
          <w:sz w:val="28"/>
          <w:szCs w:val="28"/>
        </w:rPr>
        <w:t xml:space="preserve"> _____ (__________) </w:t>
      </w:r>
      <w:r w:rsidRPr="00534B08">
        <w:rPr>
          <w:b/>
          <w:bCs/>
          <w:sz w:val="28"/>
          <w:szCs w:val="28"/>
        </w:rPr>
        <w:t>руб</w:t>
      </w:r>
      <w:r w:rsidRPr="00534B08">
        <w:rPr>
          <w:sz w:val="28"/>
          <w:szCs w:val="28"/>
        </w:rPr>
        <w:t xml:space="preserve">., - </w:t>
      </w:r>
      <w:r w:rsidRPr="00534B08">
        <w:rPr>
          <w:b/>
          <w:bCs/>
          <w:sz w:val="28"/>
          <w:szCs w:val="28"/>
        </w:rPr>
        <w:t>не позднее</w:t>
      </w:r>
      <w:r w:rsidRPr="00534B08">
        <w:rPr>
          <w:sz w:val="28"/>
          <w:szCs w:val="28"/>
        </w:rPr>
        <w:t xml:space="preserve"> _____ </w:t>
      </w:r>
      <w:r w:rsidRPr="00534B08">
        <w:rPr>
          <w:b/>
          <w:bCs/>
          <w:sz w:val="28"/>
          <w:szCs w:val="28"/>
        </w:rPr>
        <w:t>дней до начала очередного</w:t>
      </w:r>
      <w:r w:rsidRPr="00534B08">
        <w:rPr>
          <w:sz w:val="28"/>
          <w:szCs w:val="28"/>
        </w:rPr>
        <w:t xml:space="preserve"> __________ </w:t>
      </w:r>
      <w:r w:rsidRPr="00534B08">
        <w:rPr>
          <w:i/>
          <w:iCs/>
          <w:sz w:val="28"/>
          <w:szCs w:val="28"/>
        </w:rPr>
        <w:t>(указыв</w:t>
      </w:r>
      <w:r w:rsidRPr="00534B08">
        <w:rPr>
          <w:i/>
          <w:iCs/>
          <w:sz w:val="28"/>
          <w:szCs w:val="28"/>
        </w:rPr>
        <w:t>а</w:t>
      </w:r>
      <w:r w:rsidRPr="00534B08">
        <w:rPr>
          <w:i/>
          <w:iCs/>
          <w:sz w:val="28"/>
          <w:szCs w:val="28"/>
        </w:rPr>
        <w:t>ется расчетный период: месяц, квартал и т.д.)</w:t>
      </w:r>
      <w:r w:rsidRPr="00534B08">
        <w:rPr>
          <w:sz w:val="28"/>
          <w:szCs w:val="28"/>
        </w:rPr>
        <w:t xml:space="preserve">, _____ </w:t>
      </w:r>
      <w:r w:rsidRPr="00534B08">
        <w:rPr>
          <w:b/>
          <w:bCs/>
          <w:sz w:val="28"/>
          <w:szCs w:val="28"/>
        </w:rPr>
        <w:t>процентов лизинг</w:t>
      </w:r>
      <w:r w:rsidRPr="00534B08">
        <w:rPr>
          <w:b/>
          <w:bCs/>
          <w:sz w:val="28"/>
          <w:szCs w:val="28"/>
        </w:rPr>
        <w:t>о</w:t>
      </w:r>
      <w:r w:rsidRPr="00534B08">
        <w:rPr>
          <w:b/>
          <w:bCs/>
          <w:sz w:val="28"/>
          <w:szCs w:val="28"/>
        </w:rPr>
        <w:t>вого платежа, что составляет</w:t>
      </w:r>
      <w:r w:rsidRPr="00534B08">
        <w:rPr>
          <w:sz w:val="28"/>
          <w:szCs w:val="28"/>
        </w:rPr>
        <w:t xml:space="preserve"> _____ (__________) </w:t>
      </w:r>
      <w:r w:rsidRPr="00534B08">
        <w:rPr>
          <w:b/>
          <w:bCs/>
          <w:sz w:val="28"/>
          <w:szCs w:val="28"/>
        </w:rPr>
        <w:t>руб., в том числе НДС</w:t>
      </w:r>
      <w:r w:rsidRPr="00534B08">
        <w:rPr>
          <w:sz w:val="28"/>
          <w:szCs w:val="28"/>
        </w:rPr>
        <w:t xml:space="preserve"> _____ (__________) </w:t>
      </w:r>
      <w:r w:rsidRPr="00534B08">
        <w:rPr>
          <w:b/>
          <w:bCs/>
          <w:sz w:val="28"/>
          <w:szCs w:val="28"/>
        </w:rPr>
        <w:t>руб.</w:t>
      </w:r>
      <w:r w:rsidRPr="00534B08">
        <w:rPr>
          <w:sz w:val="28"/>
          <w:szCs w:val="28"/>
        </w:rPr>
        <w:t xml:space="preserve">, - </w:t>
      </w:r>
      <w:r w:rsidRPr="00534B08">
        <w:rPr>
          <w:b/>
          <w:bCs/>
          <w:sz w:val="28"/>
          <w:szCs w:val="28"/>
        </w:rPr>
        <w:t>не поз</w:t>
      </w:r>
      <w:r w:rsidRPr="00534B08">
        <w:rPr>
          <w:b/>
          <w:bCs/>
          <w:sz w:val="28"/>
          <w:szCs w:val="28"/>
        </w:rPr>
        <w:t>д</w:t>
      </w:r>
      <w:r w:rsidRPr="00534B08">
        <w:rPr>
          <w:b/>
          <w:bCs/>
          <w:sz w:val="28"/>
          <w:szCs w:val="28"/>
        </w:rPr>
        <w:t>нее</w:t>
      </w:r>
      <w:r w:rsidRPr="00534B08">
        <w:rPr>
          <w:sz w:val="28"/>
          <w:szCs w:val="28"/>
        </w:rPr>
        <w:t xml:space="preserve"> _____ </w:t>
      </w:r>
      <w:r w:rsidRPr="00534B08">
        <w:rPr>
          <w:b/>
          <w:bCs/>
          <w:sz w:val="28"/>
          <w:szCs w:val="28"/>
        </w:rPr>
        <w:t>дней по истечении очередного</w:t>
      </w:r>
      <w:r w:rsidRPr="00534B08">
        <w:rPr>
          <w:sz w:val="28"/>
          <w:szCs w:val="28"/>
        </w:rPr>
        <w:t xml:space="preserve"> __________ </w:t>
      </w:r>
      <w:r w:rsidRPr="00534B08">
        <w:rPr>
          <w:i/>
          <w:iCs/>
          <w:sz w:val="28"/>
          <w:szCs w:val="28"/>
        </w:rPr>
        <w:t>(указывается ра</w:t>
      </w:r>
      <w:r w:rsidRPr="00534B08">
        <w:rPr>
          <w:i/>
          <w:iCs/>
          <w:sz w:val="28"/>
          <w:szCs w:val="28"/>
        </w:rPr>
        <w:t>с</w:t>
      </w:r>
      <w:r w:rsidRPr="00534B08">
        <w:rPr>
          <w:i/>
          <w:iCs/>
          <w:sz w:val="28"/>
          <w:szCs w:val="28"/>
        </w:rPr>
        <w:t>четный период: месяц, квартал и т.д.)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в соответствии с Графиком платежей, являющимся неотъемл</w:t>
      </w:r>
      <w:r w:rsidRPr="00534B08">
        <w:rPr>
          <w:b/>
          <w:bCs/>
          <w:sz w:val="28"/>
          <w:szCs w:val="28"/>
        </w:rPr>
        <w:t>е</w:t>
      </w:r>
      <w:r w:rsidRPr="00534B08">
        <w:rPr>
          <w:b/>
          <w:bCs/>
          <w:sz w:val="28"/>
          <w:szCs w:val="28"/>
        </w:rPr>
        <w:t>мой частью Договора (Приложение N 2)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4.3. Досрочная уплата лизинговых платежей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допускается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не допускается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4.4. Все расчеты по Договору производятся в безналичном порядке путем перечисления денежных средств на указанный Лизингодателем расче</w:t>
      </w:r>
      <w:r w:rsidRPr="00534B08">
        <w:rPr>
          <w:sz w:val="28"/>
          <w:szCs w:val="28"/>
        </w:rPr>
        <w:t>т</w:t>
      </w:r>
      <w:r w:rsidRPr="00534B08">
        <w:rPr>
          <w:sz w:val="28"/>
          <w:szCs w:val="28"/>
        </w:rPr>
        <w:t>ный счет. Обязательство Лизингополучателя по оплате считается исполненным в момент зачисления денежных средств на корреспондентский счет банка Лизингодателя.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5. ИНСПЕКТИРОВАНИЕ И КОНТРОЛЬ ЛИЗИНГОПОЛУЧАТЕЛЯ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5.1. Лизингодатель вправе осуществлять контроль сохранности и и</w:t>
      </w:r>
      <w:r w:rsidRPr="00534B08">
        <w:rPr>
          <w:sz w:val="28"/>
          <w:szCs w:val="28"/>
        </w:rPr>
        <w:t>с</w:t>
      </w:r>
      <w:r w:rsidRPr="00534B08">
        <w:rPr>
          <w:sz w:val="28"/>
          <w:szCs w:val="28"/>
        </w:rPr>
        <w:t>пользования Предмета лизинга, а также соблюдения Лизингополучателем иных условий, предусмотренных Договором и действующим законодател</w:t>
      </w:r>
      <w:r w:rsidRPr="00534B08">
        <w:rPr>
          <w:sz w:val="28"/>
          <w:szCs w:val="28"/>
        </w:rPr>
        <w:t>ь</w:t>
      </w:r>
      <w:r w:rsidRPr="00534B08">
        <w:rPr>
          <w:sz w:val="28"/>
          <w:szCs w:val="28"/>
        </w:rPr>
        <w:t>ством.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В этих целях Лизингополучатель обязуется обеспечить беспрепятс</w:t>
      </w:r>
      <w:r w:rsidRPr="00534B08">
        <w:rPr>
          <w:sz w:val="28"/>
          <w:szCs w:val="28"/>
        </w:rPr>
        <w:t>т</w:t>
      </w:r>
      <w:r w:rsidRPr="00534B08">
        <w:rPr>
          <w:sz w:val="28"/>
          <w:szCs w:val="28"/>
        </w:rPr>
        <w:t>венный доступ представителей Лизингодателя к Предмету лизинга по м</w:t>
      </w:r>
      <w:r w:rsidRPr="00534B08">
        <w:rPr>
          <w:sz w:val="28"/>
          <w:szCs w:val="28"/>
        </w:rPr>
        <w:t>е</w:t>
      </w:r>
      <w:r w:rsidRPr="00534B08">
        <w:rPr>
          <w:sz w:val="28"/>
          <w:szCs w:val="28"/>
        </w:rPr>
        <w:t>сту его эксплуатации при условии получения его уведомления, направленн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 xml:space="preserve">го _______________ </w:t>
      </w:r>
      <w:r w:rsidRPr="00534B08">
        <w:rPr>
          <w:i/>
          <w:iCs/>
          <w:sz w:val="28"/>
          <w:szCs w:val="28"/>
        </w:rPr>
        <w:t>(курьером, телеграммой, заказным письмом с уведомлен</w:t>
      </w:r>
      <w:r w:rsidRPr="00534B08">
        <w:rPr>
          <w:i/>
          <w:iCs/>
          <w:sz w:val="28"/>
          <w:szCs w:val="28"/>
        </w:rPr>
        <w:t>и</w:t>
      </w:r>
      <w:r w:rsidRPr="00534B08">
        <w:rPr>
          <w:i/>
          <w:iCs/>
          <w:sz w:val="28"/>
          <w:szCs w:val="28"/>
        </w:rPr>
        <w:t>ем о вручении)</w:t>
      </w:r>
      <w:r w:rsidRPr="00534B08">
        <w:rPr>
          <w:sz w:val="28"/>
          <w:szCs w:val="28"/>
        </w:rPr>
        <w:t xml:space="preserve"> не менее чем за _____ дней до даты проведения инспекции. Инспекция может проводиться не чаще _____ раз в __________ </w:t>
      </w:r>
      <w:r w:rsidRPr="00534B08">
        <w:rPr>
          <w:i/>
          <w:iCs/>
          <w:sz w:val="28"/>
          <w:szCs w:val="28"/>
        </w:rPr>
        <w:t>(м</w:t>
      </w:r>
      <w:r w:rsidRPr="00534B08">
        <w:rPr>
          <w:i/>
          <w:iCs/>
          <w:sz w:val="28"/>
          <w:szCs w:val="28"/>
        </w:rPr>
        <w:t>е</w:t>
      </w:r>
      <w:r w:rsidRPr="00534B08">
        <w:rPr>
          <w:i/>
          <w:iCs/>
          <w:sz w:val="28"/>
          <w:szCs w:val="28"/>
        </w:rPr>
        <w:t>сяц/квартал/возможно указание иного периода инспектирования)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5.2. Лизингодатель вправе осуществлять финансовый контроль де</w:t>
      </w:r>
      <w:r w:rsidRPr="00534B08">
        <w:rPr>
          <w:sz w:val="28"/>
          <w:szCs w:val="28"/>
        </w:rPr>
        <w:t>я</w:t>
      </w:r>
      <w:r w:rsidRPr="00534B08">
        <w:rPr>
          <w:sz w:val="28"/>
          <w:szCs w:val="28"/>
        </w:rPr>
        <w:t>тельности Лизингополучателя в части, относящейся к Предмету лизинга.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5.3. Лизингополучатель обязан в течение _____ дней со дня получ</w:t>
      </w:r>
      <w:r w:rsidRPr="00534B08">
        <w:rPr>
          <w:sz w:val="28"/>
          <w:szCs w:val="28"/>
        </w:rPr>
        <w:t>е</w:t>
      </w:r>
      <w:r w:rsidRPr="00534B08">
        <w:rPr>
          <w:sz w:val="28"/>
          <w:szCs w:val="28"/>
        </w:rPr>
        <w:t>ния соответствующего запроса Лизингодателя предоставить заверенные копии бухгалтерской отчетности, а также иные документы и сведения, необход</w:t>
      </w:r>
      <w:r w:rsidRPr="00534B08">
        <w:rPr>
          <w:sz w:val="28"/>
          <w:szCs w:val="28"/>
        </w:rPr>
        <w:t>и</w:t>
      </w:r>
      <w:r w:rsidRPr="00534B08">
        <w:rPr>
          <w:sz w:val="28"/>
          <w:szCs w:val="28"/>
        </w:rPr>
        <w:t>мые для контроля сохранности и использования Предмета лизинга и финансового ко</w:t>
      </w:r>
      <w:r w:rsidRPr="00534B08">
        <w:rPr>
          <w:sz w:val="28"/>
          <w:szCs w:val="28"/>
        </w:rPr>
        <w:t>н</w:t>
      </w:r>
      <w:r w:rsidRPr="00534B08">
        <w:rPr>
          <w:sz w:val="28"/>
          <w:szCs w:val="28"/>
        </w:rPr>
        <w:t>троля.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 w:firstLine="709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6. УЛУЧШЕНИЯ ПРЕДМЕТА ЛИЗИНГА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6.1. Произведенные Лизингополучателем отделимые улучшения Предмета лизинга являются собственн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 xml:space="preserve">стью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Лизингодателя.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Лизингополучателя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6.2. Лизингополучатель вправе с согласия Лизингодателя произв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 xml:space="preserve">дить неотделимые улучшения Предмета лизинга. После прекращения Договора </w:t>
      </w:r>
      <w:r w:rsidRPr="00534B08">
        <w:rPr>
          <w:i/>
          <w:iCs/>
          <w:sz w:val="28"/>
          <w:szCs w:val="28"/>
        </w:rPr>
        <w:t>(в</w:t>
      </w:r>
      <w:r w:rsidRPr="00534B08">
        <w:rPr>
          <w:i/>
          <w:iCs/>
          <w:sz w:val="28"/>
          <w:szCs w:val="28"/>
        </w:rPr>
        <w:t>ы</w:t>
      </w:r>
      <w:r w:rsidRPr="00534B08">
        <w:rPr>
          <w:i/>
          <w:iCs/>
          <w:sz w:val="28"/>
          <w:szCs w:val="28"/>
        </w:rPr>
        <w:t>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Лизингодатель обязан возместить Лизингополучателю сто</w:t>
      </w:r>
      <w:r w:rsidRPr="00534B08">
        <w:rPr>
          <w:b/>
          <w:bCs/>
          <w:sz w:val="28"/>
          <w:szCs w:val="28"/>
        </w:rPr>
        <w:t>и</w:t>
      </w:r>
      <w:r w:rsidRPr="00534B08">
        <w:rPr>
          <w:b/>
          <w:bCs/>
          <w:sz w:val="28"/>
          <w:szCs w:val="28"/>
        </w:rPr>
        <w:t>мость неотделимых улучшений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стоимость неотделимых улучшений Лизингополучателю не во</w:t>
      </w:r>
      <w:r w:rsidRPr="00534B08">
        <w:rPr>
          <w:b/>
          <w:bCs/>
          <w:sz w:val="28"/>
          <w:szCs w:val="28"/>
        </w:rPr>
        <w:t>з</w:t>
      </w:r>
      <w:r w:rsidRPr="00534B08">
        <w:rPr>
          <w:b/>
          <w:bCs/>
          <w:sz w:val="28"/>
          <w:szCs w:val="28"/>
        </w:rPr>
        <w:t>мещается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i/>
          <w:iCs/>
          <w:sz w:val="28"/>
          <w:szCs w:val="28"/>
        </w:rPr>
        <w:t>(редакция разд. 7 на случай, если право собственности на Предмет лизинга переходит к Лизингополуч</w:t>
      </w:r>
      <w:r w:rsidRPr="00534B08">
        <w:rPr>
          <w:i/>
          <w:iCs/>
          <w:sz w:val="28"/>
          <w:szCs w:val="28"/>
        </w:rPr>
        <w:t>а</w:t>
      </w:r>
      <w:r w:rsidRPr="00534B08">
        <w:rPr>
          <w:i/>
          <w:iCs/>
          <w:sz w:val="28"/>
          <w:szCs w:val="28"/>
        </w:rPr>
        <w:t>телю)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7. ПЕРЕХОД ПРАВА СОБСТВЕННОСТИ НА ПРЕДМЕТ ЛИЗИНГА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7.1. Лизингополучатель вправе выкупить Предмет лизинга по истечении срока действия Договора или до его истечения на условиях, указа</w:t>
      </w:r>
      <w:r w:rsidRPr="00534B08">
        <w:rPr>
          <w:sz w:val="28"/>
          <w:szCs w:val="28"/>
        </w:rPr>
        <w:t>н</w:t>
      </w:r>
      <w:r w:rsidRPr="00534B08">
        <w:rPr>
          <w:sz w:val="28"/>
          <w:szCs w:val="28"/>
        </w:rPr>
        <w:t>ных ниже.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7.2. Выкупная цена Предмета лизинга составляет _____ (__________) руб., в том числе НДС _____ (__________) руб., включается в общую су</w:t>
      </w:r>
      <w:r w:rsidRPr="00534B08">
        <w:rPr>
          <w:sz w:val="28"/>
          <w:szCs w:val="28"/>
        </w:rPr>
        <w:t>м</w:t>
      </w:r>
      <w:r w:rsidRPr="00534B08">
        <w:rPr>
          <w:sz w:val="28"/>
          <w:szCs w:val="28"/>
        </w:rPr>
        <w:t>му платежей по Договору (п. 4.1 Договора) и уплачивается в составе л</w:t>
      </w:r>
      <w:r w:rsidRPr="00534B08">
        <w:rPr>
          <w:sz w:val="28"/>
          <w:szCs w:val="28"/>
        </w:rPr>
        <w:t>и</w:t>
      </w:r>
      <w:r w:rsidRPr="00534B08">
        <w:rPr>
          <w:sz w:val="28"/>
          <w:szCs w:val="28"/>
        </w:rPr>
        <w:t>зинговых плат</w:t>
      </w:r>
      <w:r w:rsidRPr="00534B08">
        <w:rPr>
          <w:sz w:val="28"/>
          <w:szCs w:val="28"/>
        </w:rPr>
        <w:t>е</w:t>
      </w:r>
      <w:r w:rsidRPr="00534B08">
        <w:rPr>
          <w:sz w:val="28"/>
          <w:szCs w:val="28"/>
        </w:rPr>
        <w:t>жей равными частями в течение срока лизинга.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7.3. После полной уплаты общей суммы платежей по Договору (п. 4.1 Договора) Предмет лизинга переходит в собственность Лизингопол</w:t>
      </w:r>
      <w:r w:rsidRPr="00534B08">
        <w:rPr>
          <w:sz w:val="28"/>
          <w:szCs w:val="28"/>
        </w:rPr>
        <w:t>у</w:t>
      </w:r>
      <w:r w:rsidRPr="00534B08">
        <w:rPr>
          <w:sz w:val="28"/>
          <w:szCs w:val="28"/>
        </w:rPr>
        <w:t>чателя.</w:t>
      </w:r>
    </w:p>
    <w:p w:rsidR="001623ED" w:rsidRDefault="001623ED" w:rsidP="0006607C">
      <w:pPr>
        <w:ind w:right="282" w:firstLine="709"/>
        <w:jc w:val="both"/>
        <w:rPr>
          <w:i/>
          <w:iCs/>
          <w:sz w:val="28"/>
          <w:szCs w:val="28"/>
        </w:rPr>
      </w:pPr>
      <w:r w:rsidRPr="00534B08">
        <w:rPr>
          <w:i/>
          <w:iCs/>
          <w:sz w:val="28"/>
          <w:szCs w:val="28"/>
        </w:rPr>
        <w:t>(редакция разд. 7 на случай, если право собственности на Предмет лизинга не переходит к Лизингопол</w:t>
      </w:r>
      <w:r w:rsidRPr="00534B08">
        <w:rPr>
          <w:i/>
          <w:iCs/>
          <w:sz w:val="28"/>
          <w:szCs w:val="28"/>
        </w:rPr>
        <w:t>у</w:t>
      </w:r>
      <w:r w:rsidRPr="00534B08">
        <w:rPr>
          <w:i/>
          <w:iCs/>
          <w:sz w:val="28"/>
          <w:szCs w:val="28"/>
        </w:rPr>
        <w:t>чателю)</w:t>
      </w:r>
    </w:p>
    <w:p w:rsidR="00544CE8" w:rsidRPr="00534B08" w:rsidRDefault="00544CE8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544CE8" w:rsidP="00544CE8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1623ED" w:rsidRPr="00534B08">
        <w:rPr>
          <w:sz w:val="28"/>
          <w:szCs w:val="28"/>
        </w:rPr>
        <w:t>. ВОЗВРАТ ПРЕДМЕТА ЛИЗИНГА ЛИЗИНГОДАТЕЛЮ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23ED" w:rsidRPr="00534B08">
        <w:rPr>
          <w:sz w:val="28"/>
          <w:szCs w:val="28"/>
        </w:rPr>
        <w:t>.1. Лизингополучатель обязан в течение _____ дней после истечения срока лизинга вернуть Лизингод</w:t>
      </w:r>
      <w:r w:rsidR="001623ED" w:rsidRPr="00534B08">
        <w:rPr>
          <w:sz w:val="28"/>
          <w:szCs w:val="28"/>
        </w:rPr>
        <w:t>а</w:t>
      </w:r>
      <w:r w:rsidR="001623ED" w:rsidRPr="00534B08">
        <w:rPr>
          <w:sz w:val="28"/>
          <w:szCs w:val="28"/>
        </w:rPr>
        <w:t xml:space="preserve">телю Предмет лизинга </w:t>
      </w:r>
      <w:r w:rsidR="001623ED"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в том состоянии, в котором он его получил, с учетом нормал</w:t>
      </w:r>
      <w:r w:rsidRPr="00534B08">
        <w:rPr>
          <w:b/>
          <w:bCs/>
          <w:sz w:val="28"/>
          <w:szCs w:val="28"/>
        </w:rPr>
        <w:t>ь</w:t>
      </w:r>
      <w:r w:rsidRPr="00534B08">
        <w:rPr>
          <w:b/>
          <w:bCs/>
          <w:sz w:val="28"/>
          <w:szCs w:val="28"/>
        </w:rPr>
        <w:t>ного износа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в следующем состоянии:</w:t>
      </w:r>
      <w:r w:rsidRPr="00534B08">
        <w:rPr>
          <w:sz w:val="28"/>
          <w:szCs w:val="28"/>
        </w:rPr>
        <w:t xml:space="preserve"> ____________________.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23ED" w:rsidRPr="00534B08">
        <w:rPr>
          <w:sz w:val="28"/>
          <w:szCs w:val="28"/>
        </w:rPr>
        <w:t>.2. Лизингополучатель обязан за свой счет подготовить Предмет л</w:t>
      </w:r>
      <w:r w:rsidR="001623ED" w:rsidRPr="00534B08">
        <w:rPr>
          <w:sz w:val="28"/>
          <w:szCs w:val="28"/>
        </w:rPr>
        <w:t>и</w:t>
      </w:r>
      <w:r w:rsidR="001623ED" w:rsidRPr="00534B08">
        <w:rPr>
          <w:sz w:val="28"/>
          <w:szCs w:val="28"/>
        </w:rPr>
        <w:t>зинга к возврату Лизингодателю, включая составление акта приемки-передачи, явл</w:t>
      </w:r>
      <w:r w:rsidR="001623ED" w:rsidRPr="00534B08">
        <w:rPr>
          <w:sz w:val="28"/>
          <w:szCs w:val="28"/>
        </w:rPr>
        <w:t>я</w:t>
      </w:r>
      <w:r w:rsidR="001623ED" w:rsidRPr="00534B08">
        <w:rPr>
          <w:sz w:val="28"/>
          <w:szCs w:val="28"/>
        </w:rPr>
        <w:t>ющегося неотъемлемой частью Договора.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23ED" w:rsidRPr="00534B08">
        <w:rPr>
          <w:sz w:val="28"/>
          <w:szCs w:val="28"/>
        </w:rPr>
        <w:t>.3. В случае несвоевременного возврата Предмета лизинга Лизингод</w:t>
      </w:r>
      <w:r w:rsidR="001623ED" w:rsidRPr="00534B08">
        <w:rPr>
          <w:sz w:val="28"/>
          <w:szCs w:val="28"/>
        </w:rPr>
        <w:t>а</w:t>
      </w:r>
      <w:r w:rsidR="001623ED" w:rsidRPr="00534B08">
        <w:rPr>
          <w:sz w:val="28"/>
          <w:szCs w:val="28"/>
        </w:rPr>
        <w:t>тель вправе потребовать от Лизингополучателя внесения лизинговых плат</w:t>
      </w:r>
      <w:r w:rsidR="001623ED" w:rsidRPr="00534B08">
        <w:rPr>
          <w:sz w:val="28"/>
          <w:szCs w:val="28"/>
        </w:rPr>
        <w:t>е</w:t>
      </w:r>
      <w:r w:rsidR="001623ED" w:rsidRPr="00534B08">
        <w:rPr>
          <w:sz w:val="28"/>
          <w:szCs w:val="28"/>
        </w:rPr>
        <w:t>жей за все время просрочки. В случае, когда указанная плата не п</w:t>
      </w:r>
      <w:r w:rsidR="001623ED" w:rsidRPr="00534B08">
        <w:rPr>
          <w:sz w:val="28"/>
          <w:szCs w:val="28"/>
        </w:rPr>
        <w:t>о</w:t>
      </w:r>
      <w:r w:rsidR="001623ED" w:rsidRPr="00534B08">
        <w:rPr>
          <w:sz w:val="28"/>
          <w:szCs w:val="28"/>
        </w:rPr>
        <w:t>крывает причиненных Лизингодателю убытков, он может потребовать их возмещ</w:t>
      </w:r>
      <w:r w:rsidR="001623ED" w:rsidRPr="00534B08">
        <w:rPr>
          <w:sz w:val="28"/>
          <w:szCs w:val="28"/>
        </w:rPr>
        <w:t>е</w:t>
      </w:r>
      <w:r w:rsidR="001623ED" w:rsidRPr="00534B08">
        <w:rPr>
          <w:sz w:val="28"/>
          <w:szCs w:val="28"/>
        </w:rPr>
        <w:t>ния.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544CE8" w:rsidP="00544CE8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1623ED" w:rsidRPr="00534B08">
        <w:rPr>
          <w:sz w:val="28"/>
          <w:szCs w:val="28"/>
        </w:rPr>
        <w:t>. ОТВЕТСТВЕННОСТЬ СТОРОН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623ED" w:rsidRPr="00534B08">
        <w:rPr>
          <w:sz w:val="28"/>
          <w:szCs w:val="28"/>
        </w:rPr>
        <w:t xml:space="preserve">.1. Ответственность за выбор Предмета лизинга и Продавца несет </w:t>
      </w:r>
      <w:r w:rsidR="001623ED" w:rsidRPr="00534B08">
        <w:rPr>
          <w:i/>
          <w:iCs/>
          <w:sz w:val="28"/>
          <w:szCs w:val="28"/>
        </w:rPr>
        <w:t>(в</w:t>
      </w:r>
      <w:r w:rsidR="001623ED" w:rsidRPr="00534B08">
        <w:rPr>
          <w:i/>
          <w:iCs/>
          <w:sz w:val="28"/>
          <w:szCs w:val="28"/>
        </w:rPr>
        <w:t>ы</w:t>
      </w:r>
      <w:r w:rsidR="001623ED" w:rsidRPr="00534B08">
        <w:rPr>
          <w:i/>
          <w:iCs/>
          <w:sz w:val="28"/>
          <w:szCs w:val="28"/>
        </w:rPr>
        <w:t>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Лизингополучатель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Лизингодатель</w:t>
      </w:r>
      <w:r w:rsidRPr="00534B08">
        <w:rPr>
          <w:sz w:val="28"/>
          <w:szCs w:val="28"/>
        </w:rPr>
        <w:t>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623ED" w:rsidRPr="00534B08">
        <w:rPr>
          <w:sz w:val="28"/>
          <w:szCs w:val="28"/>
        </w:rPr>
        <w:t>.2. За нарушение сроков оплаты (п. 4.2 Договора) Лизингодатель вправе требовать с Лизингополучателя уплаты неустойки (пени) в размере _____ процентов от неуплаченной суммы за каждый день просрочки.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623ED" w:rsidRPr="00534B08">
        <w:rPr>
          <w:sz w:val="28"/>
          <w:szCs w:val="28"/>
        </w:rPr>
        <w:t>.3. За нарушение сроков передачи Предмета лизинга (п. 2.2.3 Догов</w:t>
      </w:r>
      <w:r w:rsidR="001623ED" w:rsidRPr="00534B08">
        <w:rPr>
          <w:sz w:val="28"/>
          <w:szCs w:val="28"/>
        </w:rPr>
        <w:t>о</w:t>
      </w:r>
      <w:r w:rsidR="001623ED" w:rsidRPr="00534B08">
        <w:rPr>
          <w:sz w:val="28"/>
          <w:szCs w:val="28"/>
        </w:rPr>
        <w:t>ра) Лизингополучатель вправе требовать с Лизингодателя уплаты неустойки (пени) в размере _____ процентов от цены предмета лизинга, указанной в Спецификации Предмета лизинга (Приложение N 1 к Догов</w:t>
      </w:r>
      <w:r w:rsidR="001623ED" w:rsidRPr="00534B08">
        <w:rPr>
          <w:sz w:val="28"/>
          <w:szCs w:val="28"/>
        </w:rPr>
        <w:t>о</w:t>
      </w:r>
      <w:r w:rsidR="001623ED" w:rsidRPr="00534B08">
        <w:rPr>
          <w:sz w:val="28"/>
          <w:szCs w:val="28"/>
        </w:rPr>
        <w:t>ру).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623ED" w:rsidRPr="00534B08">
        <w:rPr>
          <w:sz w:val="28"/>
          <w:szCs w:val="28"/>
        </w:rPr>
        <w:t>.4. За нарушение сроков возврата Предмета лизинга, подлежащего возврату, Лизингодатель вправе требовать с Лизингополучателя уплаты неустойки (пени) в размере _____ процентов от цены Предмета лизинга, определенной в Спецификации предмета лизинга (Приложение N 1 к Дог</w:t>
      </w:r>
      <w:r w:rsidR="001623ED" w:rsidRPr="00534B08">
        <w:rPr>
          <w:sz w:val="28"/>
          <w:szCs w:val="28"/>
        </w:rPr>
        <w:t>о</w:t>
      </w:r>
      <w:r w:rsidR="001623ED" w:rsidRPr="00534B08">
        <w:rPr>
          <w:sz w:val="28"/>
          <w:szCs w:val="28"/>
        </w:rPr>
        <w:t>вору).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623ED" w:rsidRPr="00534B08">
        <w:rPr>
          <w:sz w:val="28"/>
          <w:szCs w:val="28"/>
        </w:rPr>
        <w:t>.5. Сторона, не исполнившая или ненадлежащим образом исполни</w:t>
      </w:r>
      <w:r w:rsidR="001623ED" w:rsidRPr="00534B08">
        <w:rPr>
          <w:sz w:val="28"/>
          <w:szCs w:val="28"/>
        </w:rPr>
        <w:t>в</w:t>
      </w:r>
      <w:r w:rsidR="001623ED" w:rsidRPr="00534B08">
        <w:rPr>
          <w:sz w:val="28"/>
          <w:szCs w:val="28"/>
        </w:rPr>
        <w:t xml:space="preserve">шая обязательства по Договору, обязана возместить другой Стороне </w:t>
      </w:r>
      <w:r w:rsidR="001623ED" w:rsidRPr="00534B08">
        <w:rPr>
          <w:i/>
          <w:iCs/>
          <w:sz w:val="28"/>
          <w:szCs w:val="28"/>
        </w:rPr>
        <w:t>(в</w:t>
      </w:r>
      <w:r w:rsidR="001623ED" w:rsidRPr="00534B08">
        <w:rPr>
          <w:i/>
          <w:iCs/>
          <w:sz w:val="28"/>
          <w:szCs w:val="28"/>
        </w:rPr>
        <w:t>ы</w:t>
      </w:r>
      <w:r w:rsidR="001623ED" w:rsidRPr="00534B08">
        <w:rPr>
          <w:i/>
          <w:iCs/>
          <w:sz w:val="28"/>
          <w:szCs w:val="28"/>
        </w:rPr>
        <w:t>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убытки в полной сумме сверх предусмотренных Договором неу</w:t>
      </w:r>
      <w:r w:rsidRPr="00534B08">
        <w:rPr>
          <w:b/>
          <w:bCs/>
          <w:sz w:val="28"/>
          <w:szCs w:val="28"/>
        </w:rPr>
        <w:t>с</w:t>
      </w:r>
      <w:r w:rsidRPr="00534B08">
        <w:rPr>
          <w:b/>
          <w:bCs/>
          <w:sz w:val="28"/>
          <w:szCs w:val="28"/>
        </w:rPr>
        <w:t>тоек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убытки в части, не покрытой предусмотренными Договором н</w:t>
      </w:r>
      <w:r w:rsidRPr="00534B08">
        <w:rPr>
          <w:b/>
          <w:bCs/>
          <w:sz w:val="28"/>
          <w:szCs w:val="28"/>
        </w:rPr>
        <w:t>е</w:t>
      </w:r>
      <w:r w:rsidRPr="00534B08">
        <w:rPr>
          <w:b/>
          <w:bCs/>
          <w:sz w:val="28"/>
          <w:szCs w:val="28"/>
        </w:rPr>
        <w:t>устойками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только убытки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только предусмотренные Договором неустойки</w:t>
      </w:r>
      <w:r w:rsidRPr="00534B08">
        <w:rPr>
          <w:sz w:val="28"/>
          <w:szCs w:val="28"/>
        </w:rPr>
        <w:t>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623ED" w:rsidRPr="00534B08">
        <w:rPr>
          <w:sz w:val="28"/>
          <w:szCs w:val="28"/>
        </w:rPr>
        <w:t>.6. Во всех других случаях неисполнения обязательств по Договору Стороны несут ответственность в соответствии с действующим законод</w:t>
      </w:r>
      <w:r w:rsidR="001623ED" w:rsidRPr="00534B08">
        <w:rPr>
          <w:sz w:val="28"/>
          <w:szCs w:val="28"/>
        </w:rPr>
        <w:t>а</w:t>
      </w:r>
      <w:r w:rsidR="001623ED" w:rsidRPr="00534B08">
        <w:rPr>
          <w:sz w:val="28"/>
          <w:szCs w:val="28"/>
        </w:rPr>
        <w:t>тельством РФ.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544CE8" w:rsidP="00544CE8">
      <w:pPr>
        <w:ind w:right="28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1623ED" w:rsidRPr="00534B08">
        <w:rPr>
          <w:sz w:val="28"/>
          <w:szCs w:val="28"/>
        </w:rPr>
        <w:t>. ФОРС-МАЖОР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623ED" w:rsidRPr="00534B08">
        <w:rPr>
          <w:sz w:val="28"/>
          <w:szCs w:val="28"/>
        </w:rPr>
        <w:t>.1. Стороны освобождаются от ответственности за неисполнение или ненадлежащее исполнение обязательств по Договору при возникновении непр</w:t>
      </w:r>
      <w:r w:rsidR="001623ED" w:rsidRPr="00534B08">
        <w:rPr>
          <w:sz w:val="28"/>
          <w:szCs w:val="28"/>
        </w:rPr>
        <w:t>е</w:t>
      </w:r>
      <w:r w:rsidR="001623ED" w:rsidRPr="00534B08">
        <w:rPr>
          <w:sz w:val="28"/>
          <w:szCs w:val="28"/>
        </w:rPr>
        <w:t xml:space="preserve">одолимой силы, то есть чрезвычайных и непредотвратимых при данных условиях обстоятельств, под которыми понимаются: ____________________ </w:t>
      </w:r>
      <w:r w:rsidR="001623ED" w:rsidRPr="00534B08">
        <w:rPr>
          <w:i/>
          <w:iCs/>
          <w:sz w:val="28"/>
          <w:szCs w:val="28"/>
        </w:rPr>
        <w:t>(запретные действия властей, гражданские волнения, эпидемии, блокада, эмбарго, землетрясения, наводнения, пожары или другие стихийные бедс</w:t>
      </w:r>
      <w:r w:rsidR="001623ED" w:rsidRPr="00534B08">
        <w:rPr>
          <w:i/>
          <w:iCs/>
          <w:sz w:val="28"/>
          <w:szCs w:val="28"/>
        </w:rPr>
        <w:t>т</w:t>
      </w:r>
      <w:r w:rsidR="001623ED" w:rsidRPr="00534B08">
        <w:rPr>
          <w:i/>
          <w:iCs/>
          <w:sz w:val="28"/>
          <w:szCs w:val="28"/>
        </w:rPr>
        <w:t>вия)</w:t>
      </w:r>
      <w:r w:rsidR="001623ED" w:rsidRPr="00534B08">
        <w:rPr>
          <w:sz w:val="28"/>
          <w:szCs w:val="28"/>
        </w:rPr>
        <w:t>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623ED" w:rsidRPr="00534B08">
        <w:rPr>
          <w:sz w:val="28"/>
          <w:szCs w:val="28"/>
        </w:rPr>
        <w:t>.2. В случае наступления этих обстоятельств Сторона обязана в теч</w:t>
      </w:r>
      <w:r w:rsidR="001623ED" w:rsidRPr="00534B08">
        <w:rPr>
          <w:sz w:val="28"/>
          <w:szCs w:val="28"/>
        </w:rPr>
        <w:t>е</w:t>
      </w:r>
      <w:r w:rsidR="001623ED" w:rsidRPr="00534B08">
        <w:rPr>
          <w:sz w:val="28"/>
          <w:szCs w:val="28"/>
        </w:rPr>
        <w:t>ние _____ дней уведомить об этом другую Сторону.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623ED" w:rsidRPr="00534B08">
        <w:rPr>
          <w:sz w:val="28"/>
          <w:szCs w:val="28"/>
        </w:rPr>
        <w:t xml:space="preserve">.3. Документ, выданный ____________________ </w:t>
      </w:r>
      <w:r w:rsidR="001623ED" w:rsidRPr="00534B08">
        <w:rPr>
          <w:i/>
          <w:iCs/>
          <w:sz w:val="28"/>
          <w:szCs w:val="28"/>
        </w:rPr>
        <w:t>(Торгово-промышленной палатой, уполномоченным государственным органом и т.д.)</w:t>
      </w:r>
      <w:r w:rsidR="001623ED" w:rsidRPr="00534B08">
        <w:rPr>
          <w:sz w:val="28"/>
          <w:szCs w:val="28"/>
        </w:rPr>
        <w:t>, является достаточным подтверждением наличия и продолжительности действия непреодол</w:t>
      </w:r>
      <w:r w:rsidR="001623ED" w:rsidRPr="00534B08">
        <w:rPr>
          <w:sz w:val="28"/>
          <w:szCs w:val="28"/>
        </w:rPr>
        <w:t>и</w:t>
      </w:r>
      <w:r w:rsidR="001623ED" w:rsidRPr="00534B08">
        <w:rPr>
          <w:sz w:val="28"/>
          <w:szCs w:val="28"/>
        </w:rPr>
        <w:t>мой силы.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623ED" w:rsidRPr="00534B08">
        <w:rPr>
          <w:sz w:val="28"/>
          <w:szCs w:val="28"/>
        </w:rPr>
        <w:t>.4. Если обстоятельства непреодолимой силы продолжают действ</w:t>
      </w:r>
      <w:r w:rsidR="001623ED" w:rsidRPr="00534B08">
        <w:rPr>
          <w:sz w:val="28"/>
          <w:szCs w:val="28"/>
        </w:rPr>
        <w:t>о</w:t>
      </w:r>
      <w:r w:rsidR="001623ED" w:rsidRPr="00534B08">
        <w:rPr>
          <w:sz w:val="28"/>
          <w:szCs w:val="28"/>
        </w:rPr>
        <w:t>вать более _____, то каждая Сторона вправе расторгнуть Договор в одностороннем п</w:t>
      </w:r>
      <w:r w:rsidR="001623ED" w:rsidRPr="00534B08">
        <w:rPr>
          <w:sz w:val="28"/>
          <w:szCs w:val="28"/>
        </w:rPr>
        <w:t>о</w:t>
      </w:r>
      <w:r w:rsidR="001623ED" w:rsidRPr="00534B08">
        <w:rPr>
          <w:sz w:val="28"/>
          <w:szCs w:val="28"/>
        </w:rPr>
        <w:t>рядке.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1</w:t>
      </w:r>
      <w:r w:rsidRPr="00534B08">
        <w:rPr>
          <w:sz w:val="28"/>
          <w:szCs w:val="28"/>
        </w:rPr>
        <w:t>. СРОК ДЕЙСТВИЯ, ИЗМЕНЕНИЕ</w:t>
      </w:r>
      <w:r>
        <w:rPr>
          <w:sz w:val="28"/>
          <w:szCs w:val="28"/>
        </w:rPr>
        <w:t xml:space="preserve"> </w:t>
      </w:r>
      <w:r w:rsidRPr="00534B08">
        <w:rPr>
          <w:sz w:val="28"/>
          <w:szCs w:val="28"/>
        </w:rPr>
        <w:t>И ДОСРОЧНОЕ РАСТОРЖЕНИЕ ДОГОВОРА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1.1. Договор действует в течение _____ с даты его заключения.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1</w:t>
      </w:r>
      <w:r w:rsidRPr="00534B08">
        <w:rPr>
          <w:sz w:val="28"/>
          <w:szCs w:val="28"/>
        </w:rPr>
        <w:t>.2. Все изменения и дополнения к Договору действительны, если совершены в письменной форме и подписаны обеими Сторонами. Соответс</w:t>
      </w:r>
      <w:r w:rsidRPr="00534B08">
        <w:rPr>
          <w:sz w:val="28"/>
          <w:szCs w:val="28"/>
        </w:rPr>
        <w:t>т</w:t>
      </w:r>
      <w:r w:rsidRPr="00534B08">
        <w:rPr>
          <w:sz w:val="28"/>
          <w:szCs w:val="28"/>
        </w:rPr>
        <w:t>вующие дополнительные соглашения Сторон являются неотъемлемой частью Договора.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1</w:t>
      </w:r>
      <w:r w:rsidRPr="00534B08">
        <w:rPr>
          <w:sz w:val="28"/>
          <w:szCs w:val="28"/>
        </w:rPr>
        <w:t xml:space="preserve">.3. Лизингополучатель </w:t>
      </w:r>
      <w:r w:rsidRPr="00534B08">
        <w:rPr>
          <w:i/>
          <w:iCs/>
          <w:sz w:val="28"/>
          <w:szCs w:val="28"/>
        </w:rPr>
        <w:t>(выбрать нужное)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вправе продлить срок лизинга и срок действия Договора с сохр</w:t>
      </w:r>
      <w:r w:rsidRPr="00534B08">
        <w:rPr>
          <w:b/>
          <w:bCs/>
          <w:sz w:val="28"/>
          <w:szCs w:val="28"/>
        </w:rPr>
        <w:t>а</w:t>
      </w:r>
      <w:r w:rsidRPr="00534B08">
        <w:rPr>
          <w:b/>
          <w:bCs/>
          <w:sz w:val="28"/>
          <w:szCs w:val="28"/>
        </w:rPr>
        <w:t>нением условий Договора на срок не более</w:t>
      </w:r>
      <w:r w:rsidRPr="00534B08">
        <w:rPr>
          <w:sz w:val="28"/>
          <w:szCs w:val="28"/>
        </w:rPr>
        <w:t xml:space="preserve"> _____ </w:t>
      </w:r>
      <w:r w:rsidRPr="00534B08">
        <w:rPr>
          <w:b/>
          <w:bCs/>
          <w:sz w:val="28"/>
          <w:szCs w:val="28"/>
        </w:rPr>
        <w:t>месяцев. О своем нам</w:t>
      </w:r>
      <w:r w:rsidRPr="00534B08">
        <w:rPr>
          <w:b/>
          <w:bCs/>
          <w:sz w:val="28"/>
          <w:szCs w:val="28"/>
        </w:rPr>
        <w:t>е</w:t>
      </w:r>
      <w:r w:rsidRPr="00534B08">
        <w:rPr>
          <w:b/>
          <w:bCs/>
          <w:sz w:val="28"/>
          <w:szCs w:val="28"/>
        </w:rPr>
        <w:t>рении продлить срок лизинга и срок действия Договора Лизингополучатель обязан уведомить Лизингодателя не менее чем за</w:t>
      </w:r>
      <w:r w:rsidRPr="00534B08">
        <w:rPr>
          <w:sz w:val="28"/>
          <w:szCs w:val="28"/>
        </w:rPr>
        <w:t xml:space="preserve"> _____ </w:t>
      </w:r>
      <w:r w:rsidRPr="00534B08">
        <w:rPr>
          <w:b/>
          <w:bCs/>
          <w:sz w:val="28"/>
          <w:szCs w:val="28"/>
        </w:rPr>
        <w:t>дней до истечения срока лизинга</w:t>
      </w:r>
      <w:r w:rsidRPr="00534B08">
        <w:rPr>
          <w:sz w:val="28"/>
          <w:szCs w:val="28"/>
        </w:rPr>
        <w:t xml:space="preserve"> ________________ </w:t>
      </w:r>
      <w:r w:rsidRPr="00534B08">
        <w:rPr>
          <w:i/>
          <w:iCs/>
          <w:sz w:val="28"/>
          <w:szCs w:val="28"/>
        </w:rPr>
        <w:t>(заказным письмом с уведомлением о вручении, по факсу и т.д.)</w:t>
      </w:r>
      <w:r w:rsidRPr="00534B08">
        <w:rPr>
          <w:sz w:val="28"/>
          <w:szCs w:val="28"/>
        </w:rPr>
        <w:t xml:space="preserve">. </w:t>
      </w:r>
      <w:r w:rsidRPr="00534B08">
        <w:rPr>
          <w:b/>
          <w:bCs/>
          <w:sz w:val="28"/>
          <w:szCs w:val="28"/>
        </w:rPr>
        <w:t>Соответствующие сроки считаются продленными с момента получения Лизингодателем уведо</w:t>
      </w:r>
      <w:r w:rsidRPr="00534B08">
        <w:rPr>
          <w:b/>
          <w:bCs/>
          <w:sz w:val="28"/>
          <w:szCs w:val="28"/>
        </w:rPr>
        <w:t>м</w:t>
      </w:r>
      <w:r w:rsidRPr="00534B08">
        <w:rPr>
          <w:b/>
          <w:bCs/>
          <w:sz w:val="28"/>
          <w:szCs w:val="28"/>
        </w:rPr>
        <w:t>ления Лизингополучателя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</w:t>
      </w:r>
      <w:r w:rsidRPr="00534B08">
        <w:rPr>
          <w:b/>
          <w:bCs/>
          <w:sz w:val="28"/>
          <w:szCs w:val="28"/>
        </w:rPr>
        <w:t>не вправе продлевать срок лизинга и срок действия Договора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1</w:t>
      </w:r>
      <w:r w:rsidRPr="00534B08">
        <w:rPr>
          <w:sz w:val="28"/>
          <w:szCs w:val="28"/>
        </w:rPr>
        <w:t>.4. Договор может быть досрочно расторгнут по соглашению Ст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>рон.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623ED" w:rsidRPr="00534B08">
        <w:rPr>
          <w:sz w:val="28"/>
          <w:szCs w:val="28"/>
        </w:rPr>
        <w:t>.5. Договор может быть расторгнут: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- по требованию Лизингополучателя в случае нарушения сроков пер</w:t>
      </w:r>
      <w:r w:rsidRPr="00534B08">
        <w:rPr>
          <w:sz w:val="28"/>
          <w:szCs w:val="28"/>
        </w:rPr>
        <w:t>е</w:t>
      </w:r>
      <w:r w:rsidRPr="00534B08">
        <w:rPr>
          <w:sz w:val="28"/>
          <w:szCs w:val="28"/>
        </w:rPr>
        <w:t>дачи Предмета лизинга, предусмотренных п. 2.2.3 Договора, более чем на _____ дней;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- по требованию любой из Сторон в порядке и по основаниям, предусмотренным действующим законод</w:t>
      </w:r>
      <w:r w:rsidRPr="00534B08">
        <w:rPr>
          <w:sz w:val="28"/>
          <w:szCs w:val="28"/>
        </w:rPr>
        <w:t>а</w:t>
      </w:r>
      <w:r w:rsidRPr="00534B08">
        <w:rPr>
          <w:sz w:val="28"/>
          <w:szCs w:val="28"/>
        </w:rPr>
        <w:t>тельством РФ.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1</w:t>
      </w:r>
      <w:r w:rsidRPr="00534B08">
        <w:rPr>
          <w:sz w:val="28"/>
          <w:szCs w:val="28"/>
        </w:rPr>
        <w:t>.6. В случае расторжения Договора по любому основанию Стороны обязаны вернуть друг другу все исполненное по нему до момента его ра</w:t>
      </w:r>
      <w:r w:rsidRPr="00534B08">
        <w:rPr>
          <w:sz w:val="28"/>
          <w:szCs w:val="28"/>
        </w:rPr>
        <w:t>с</w:t>
      </w:r>
      <w:r w:rsidRPr="00534B08">
        <w:rPr>
          <w:sz w:val="28"/>
          <w:szCs w:val="28"/>
        </w:rPr>
        <w:t xml:space="preserve">торжения </w:t>
      </w:r>
      <w:r w:rsidRPr="00534B08">
        <w:rPr>
          <w:i/>
          <w:iCs/>
          <w:sz w:val="28"/>
          <w:szCs w:val="28"/>
        </w:rPr>
        <w:t>(данное условие не является обязательным (п. 4 ст. 453 ГК РФ))</w:t>
      </w:r>
      <w:r w:rsidRPr="00534B08">
        <w:rPr>
          <w:sz w:val="28"/>
          <w:szCs w:val="28"/>
        </w:rPr>
        <w:t>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 w:firstLine="709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2</w:t>
      </w:r>
      <w:r w:rsidRPr="00534B08">
        <w:rPr>
          <w:sz w:val="28"/>
          <w:szCs w:val="28"/>
        </w:rPr>
        <w:t>. РАЗРЕШЕНИЕ СПОРОВ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2</w:t>
      </w:r>
      <w:r w:rsidRPr="00534B08">
        <w:rPr>
          <w:sz w:val="28"/>
          <w:szCs w:val="28"/>
        </w:rPr>
        <w:t>.1. Стороны будут стремиться к разрешению всех возможных сп</w:t>
      </w:r>
      <w:r w:rsidRPr="00534B08">
        <w:rPr>
          <w:sz w:val="28"/>
          <w:szCs w:val="28"/>
        </w:rPr>
        <w:t>о</w:t>
      </w:r>
      <w:r w:rsidRPr="00534B08">
        <w:rPr>
          <w:sz w:val="28"/>
          <w:szCs w:val="28"/>
        </w:rPr>
        <w:t>ров и разногласий, которые могут возникнуть по Договору или в связи с ним, п</w:t>
      </w:r>
      <w:r w:rsidRPr="00534B08">
        <w:rPr>
          <w:sz w:val="28"/>
          <w:szCs w:val="28"/>
        </w:rPr>
        <w:t>у</w:t>
      </w:r>
      <w:r w:rsidRPr="00534B08">
        <w:rPr>
          <w:sz w:val="28"/>
          <w:szCs w:val="28"/>
        </w:rPr>
        <w:t>тем переговоров.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2</w:t>
      </w:r>
      <w:r w:rsidRPr="00534B08">
        <w:rPr>
          <w:sz w:val="28"/>
          <w:szCs w:val="28"/>
        </w:rPr>
        <w:t>.2. Споры, не урегулированные путем переговоров, передаются на рассмотрение суда в порядке, предусмотренном действующим законодател</w:t>
      </w:r>
      <w:r w:rsidRPr="00534B08">
        <w:rPr>
          <w:sz w:val="28"/>
          <w:szCs w:val="28"/>
        </w:rPr>
        <w:t>ь</w:t>
      </w:r>
      <w:r w:rsidRPr="00534B08">
        <w:rPr>
          <w:sz w:val="28"/>
          <w:szCs w:val="28"/>
        </w:rPr>
        <w:t>ством РФ.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544CE8">
      <w:pPr>
        <w:ind w:right="282" w:firstLine="709"/>
        <w:jc w:val="center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3</w:t>
      </w:r>
      <w:r w:rsidRPr="00534B08">
        <w:rPr>
          <w:sz w:val="28"/>
          <w:szCs w:val="28"/>
        </w:rPr>
        <w:t>. ЗАКЛЮЧИТЕЛЬНЫЕ ПОЛОЖЕНИЯ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3</w:t>
      </w:r>
      <w:r w:rsidRPr="00534B08">
        <w:rPr>
          <w:sz w:val="28"/>
          <w:szCs w:val="28"/>
        </w:rPr>
        <w:t>.1. Договор вступает в силу с момента его подписания Сторонами.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3</w:t>
      </w:r>
      <w:r w:rsidRPr="00534B08">
        <w:rPr>
          <w:sz w:val="28"/>
          <w:szCs w:val="28"/>
        </w:rPr>
        <w:t>.2. Договор составлен в двух экземплярах, по одному для каждой из Сторон.</w:t>
      </w:r>
    </w:p>
    <w:p w:rsidR="001623ED" w:rsidRPr="00534B08" w:rsidRDefault="00544CE8" w:rsidP="0006607C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623ED" w:rsidRPr="00534B08">
        <w:rPr>
          <w:sz w:val="28"/>
          <w:szCs w:val="28"/>
        </w:rPr>
        <w:t>.3. Перечень приложений к Договору: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- Спецификация предмета лизинга (Приложение N 1);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График платежей (Приложение N 2) </w:t>
      </w:r>
      <w:r w:rsidRPr="00534B08">
        <w:rPr>
          <w:i/>
          <w:iCs/>
          <w:sz w:val="28"/>
          <w:szCs w:val="28"/>
        </w:rPr>
        <w:t>(при выборе соответствующ</w:t>
      </w:r>
      <w:r w:rsidRPr="00534B08">
        <w:rPr>
          <w:i/>
          <w:iCs/>
          <w:sz w:val="28"/>
          <w:szCs w:val="28"/>
        </w:rPr>
        <w:t>е</w:t>
      </w:r>
      <w:r w:rsidRPr="00534B08">
        <w:rPr>
          <w:i/>
          <w:iCs/>
          <w:sz w:val="28"/>
          <w:szCs w:val="28"/>
        </w:rPr>
        <w:t>го условия в рамках п. 4.2 Договора)</w:t>
      </w:r>
      <w:r w:rsidRPr="00534B08">
        <w:rPr>
          <w:sz w:val="28"/>
          <w:szCs w:val="28"/>
        </w:rPr>
        <w:t>;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 xml:space="preserve">- Спецификация дополнительных услуг (работ) (Приложение N 3) </w:t>
      </w:r>
      <w:r w:rsidRPr="00534B08">
        <w:rPr>
          <w:i/>
          <w:iCs/>
          <w:sz w:val="28"/>
          <w:szCs w:val="28"/>
        </w:rPr>
        <w:t>(при выборе соответствующего условия в рамках п. 2.4 Договора)</w:t>
      </w:r>
      <w:r w:rsidRPr="00534B08">
        <w:rPr>
          <w:sz w:val="28"/>
          <w:szCs w:val="28"/>
        </w:rPr>
        <w:t>;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- ________________________________.</w:t>
      </w:r>
    </w:p>
    <w:p w:rsidR="001623ED" w:rsidRPr="00534B08" w:rsidRDefault="001623ED" w:rsidP="0006607C">
      <w:pPr>
        <w:ind w:right="282" w:firstLine="709"/>
        <w:jc w:val="both"/>
        <w:rPr>
          <w:sz w:val="28"/>
          <w:szCs w:val="28"/>
        </w:rPr>
      </w:pPr>
      <w:r w:rsidRPr="00534B08">
        <w:rPr>
          <w:sz w:val="28"/>
          <w:szCs w:val="28"/>
        </w:rPr>
        <w:t>1</w:t>
      </w:r>
      <w:r w:rsidR="00544CE8">
        <w:rPr>
          <w:sz w:val="28"/>
          <w:szCs w:val="28"/>
        </w:rPr>
        <w:t>3</w:t>
      </w:r>
      <w:r w:rsidRPr="00534B08">
        <w:rPr>
          <w:sz w:val="28"/>
          <w:szCs w:val="28"/>
        </w:rPr>
        <w:t>.4. Адреса, реквизиты и подписи Сторон:</w:t>
      </w:r>
    </w:p>
    <w:p w:rsidR="001623ED" w:rsidRPr="00534B08" w:rsidRDefault="001623ED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A7099E" w:rsidRDefault="00A7099E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A7099E" w:rsidRDefault="00A7099E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F3A70" w:rsidRDefault="00FF3A70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F3A70" w:rsidRDefault="00FF3A70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F3A70" w:rsidRDefault="00FF3A70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B12777" w:rsidRDefault="00B12777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C87297" w:rsidRDefault="00C87297" w:rsidP="00D8032B">
      <w:pPr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A7099E" w:rsidRPr="003D1CAD" w:rsidRDefault="00A7099E" w:rsidP="00095D64">
      <w:pPr>
        <w:ind w:right="282" w:firstLine="709"/>
        <w:jc w:val="right"/>
        <w:rPr>
          <w:sz w:val="28"/>
          <w:szCs w:val="28"/>
        </w:rPr>
      </w:pPr>
      <w:r w:rsidRPr="003D1CAD">
        <w:rPr>
          <w:sz w:val="28"/>
          <w:szCs w:val="28"/>
        </w:rPr>
        <w:t>Приложение N 1</w:t>
      </w:r>
    </w:p>
    <w:p w:rsidR="00A7099E" w:rsidRPr="003D1CAD" w:rsidRDefault="00A7099E" w:rsidP="00544CE8">
      <w:pPr>
        <w:ind w:right="282" w:firstLine="709"/>
        <w:jc w:val="right"/>
        <w:rPr>
          <w:sz w:val="28"/>
          <w:szCs w:val="28"/>
        </w:rPr>
      </w:pPr>
      <w:r w:rsidRPr="003D1CAD">
        <w:rPr>
          <w:sz w:val="28"/>
          <w:szCs w:val="28"/>
        </w:rPr>
        <w:t>к Договору лизинга</w:t>
      </w:r>
    </w:p>
    <w:p w:rsidR="00A7099E" w:rsidRPr="003D1CAD" w:rsidRDefault="00A7099E" w:rsidP="00544CE8">
      <w:pPr>
        <w:ind w:right="282" w:firstLine="709"/>
        <w:jc w:val="right"/>
        <w:rPr>
          <w:sz w:val="28"/>
          <w:szCs w:val="28"/>
        </w:rPr>
      </w:pPr>
      <w:r w:rsidRPr="003D1CAD">
        <w:rPr>
          <w:sz w:val="28"/>
          <w:szCs w:val="28"/>
        </w:rPr>
        <w:t>N ____ от "____" __________ ______ г.</w:t>
      </w:r>
    </w:p>
    <w:p w:rsidR="00A7099E" w:rsidRDefault="00A7099E" w:rsidP="00D8032B">
      <w:pPr>
        <w:spacing w:line="360" w:lineRule="auto"/>
        <w:ind w:right="282" w:firstLine="709"/>
        <w:jc w:val="both"/>
        <w:rPr>
          <w:szCs w:val="28"/>
        </w:rPr>
      </w:pPr>
    </w:p>
    <w:p w:rsidR="00A7099E" w:rsidRDefault="00A7099E" w:rsidP="00544CE8">
      <w:pPr>
        <w:spacing w:line="360" w:lineRule="auto"/>
        <w:ind w:right="282" w:firstLine="709"/>
        <w:jc w:val="center"/>
        <w:rPr>
          <w:b/>
          <w:bCs/>
          <w:sz w:val="28"/>
          <w:szCs w:val="28"/>
        </w:rPr>
      </w:pPr>
      <w:r w:rsidRPr="003D1CAD">
        <w:rPr>
          <w:b/>
          <w:bCs/>
          <w:sz w:val="28"/>
          <w:szCs w:val="28"/>
        </w:rPr>
        <w:t>СПЕЦИФИКАЦИЯ ПРЕДМЕТА ЛИЗИНГА</w:t>
      </w:r>
    </w:p>
    <w:p w:rsidR="00544CE8" w:rsidRDefault="00544CE8" w:rsidP="00544CE8">
      <w:pPr>
        <w:spacing w:line="360" w:lineRule="auto"/>
        <w:ind w:right="282" w:firstLine="709"/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1701"/>
        <w:gridCol w:w="1559"/>
        <w:gridCol w:w="1701"/>
      </w:tblGrid>
      <w:tr w:rsidR="00544CE8" w:rsidTr="00544CE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544C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артикул, модель,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назначение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544C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544C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единицу,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руб.,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НДС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(__%)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544C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НДС (__%)</w:t>
            </w:r>
          </w:p>
        </w:tc>
      </w:tr>
      <w:tr w:rsidR="00544CE8" w:rsidTr="00544CE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CE8" w:rsidTr="00544CE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CE8" w:rsidTr="00544CE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CE8" w:rsidTr="00544CE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CE8" w:rsidRPr="003D1CAD" w:rsidRDefault="00544CE8" w:rsidP="00544CE8">
      <w:pPr>
        <w:spacing w:line="360" w:lineRule="auto"/>
        <w:ind w:right="282"/>
        <w:jc w:val="center"/>
        <w:rPr>
          <w:sz w:val="28"/>
          <w:szCs w:val="28"/>
        </w:rPr>
      </w:pPr>
    </w:p>
    <w:p w:rsidR="00A7099E" w:rsidRDefault="00A7099E" w:rsidP="00544CE8">
      <w:pPr>
        <w:spacing w:line="360" w:lineRule="auto"/>
        <w:ind w:right="282"/>
        <w:jc w:val="both"/>
        <w:rPr>
          <w:szCs w:val="28"/>
        </w:rPr>
      </w:pPr>
    </w:p>
    <w:p w:rsidR="00544CE8" w:rsidRPr="003D1CAD" w:rsidRDefault="00544CE8" w:rsidP="003F2CF0">
      <w:pPr>
        <w:rPr>
          <w:sz w:val="28"/>
          <w:szCs w:val="28"/>
        </w:rPr>
      </w:pPr>
      <w:r w:rsidRPr="003D1CAD">
        <w:rPr>
          <w:sz w:val="28"/>
          <w:szCs w:val="28"/>
        </w:rPr>
        <w:t>Документы, подлежащие передаче Лизингополучателю:</w:t>
      </w: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1701"/>
        <w:gridCol w:w="3260"/>
      </w:tblGrid>
      <w:tr w:rsidR="00544CE8" w:rsidTr="003F2CF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3F2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3F2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3F2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составления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форма документа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(оригинал, копия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т.д.)</w:t>
            </w:r>
          </w:p>
        </w:tc>
      </w:tr>
      <w:tr w:rsidR="00544CE8" w:rsidTr="003F2CF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CE8" w:rsidTr="003F2CF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CE8" w:rsidTr="003F2CF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E8" w:rsidRDefault="00544CE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892" w:rsidRDefault="00E41892" w:rsidP="00544CE8">
      <w:pPr>
        <w:spacing w:line="360" w:lineRule="auto"/>
        <w:ind w:right="282"/>
        <w:jc w:val="both"/>
        <w:rPr>
          <w:szCs w:val="28"/>
        </w:rPr>
      </w:pP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p w:rsidR="003F2CF0" w:rsidRPr="003F2CF0" w:rsidRDefault="003F2CF0" w:rsidP="003F2CF0">
      <w:pPr>
        <w:rPr>
          <w:sz w:val="28"/>
          <w:szCs w:val="28"/>
        </w:rPr>
      </w:pPr>
      <w:r w:rsidRPr="003F2CF0">
        <w:rPr>
          <w:sz w:val="28"/>
          <w:szCs w:val="28"/>
        </w:rPr>
        <w:t>Подписи Сторон</w:t>
      </w:r>
    </w:p>
    <w:p w:rsidR="003F2CF0" w:rsidRPr="003F2CF0" w:rsidRDefault="003F2CF0" w:rsidP="003F2CF0">
      <w:pPr>
        <w:ind w:firstLine="540"/>
        <w:rPr>
          <w:sz w:val="28"/>
          <w:szCs w:val="28"/>
        </w:rPr>
      </w:pPr>
    </w:p>
    <w:p w:rsidR="003F2CF0" w:rsidRPr="003F2CF0" w:rsidRDefault="003F2CF0" w:rsidP="003F2C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F2CF0">
        <w:rPr>
          <w:rFonts w:ascii="Times New Roman" w:hAnsi="Times New Roman" w:cs="Times New Roman"/>
          <w:sz w:val="28"/>
          <w:szCs w:val="28"/>
        </w:rPr>
        <w:t xml:space="preserve">От имени Лизингодателя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F2CF0">
        <w:rPr>
          <w:rFonts w:ascii="Times New Roman" w:hAnsi="Times New Roman" w:cs="Times New Roman"/>
          <w:sz w:val="28"/>
          <w:szCs w:val="28"/>
        </w:rPr>
        <w:t>От имени Лизингополучателя</w:t>
      </w:r>
    </w:p>
    <w:p w:rsidR="003F2CF0" w:rsidRPr="003F2CF0" w:rsidRDefault="003F2CF0" w:rsidP="003F2C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F2CF0" w:rsidRPr="003F2CF0" w:rsidRDefault="003F2CF0" w:rsidP="003F2C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F2CF0">
        <w:rPr>
          <w:rFonts w:ascii="Times New Roman" w:hAnsi="Times New Roman" w:cs="Times New Roman"/>
          <w:sz w:val="28"/>
          <w:szCs w:val="28"/>
        </w:rPr>
        <w:t xml:space="preserve">_______________ (___________)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F2CF0">
        <w:rPr>
          <w:rFonts w:ascii="Times New Roman" w:hAnsi="Times New Roman" w:cs="Times New Roman"/>
          <w:sz w:val="28"/>
          <w:szCs w:val="28"/>
        </w:rPr>
        <w:t>______________ (___________)</w:t>
      </w:r>
    </w:p>
    <w:p w:rsidR="003F2CF0" w:rsidRPr="003F2CF0" w:rsidRDefault="003F2CF0" w:rsidP="003F2C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F2CF0" w:rsidRPr="003F2CF0" w:rsidRDefault="003F2CF0" w:rsidP="003F2C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F2CF0">
        <w:rPr>
          <w:rFonts w:ascii="Times New Roman" w:hAnsi="Times New Roman" w:cs="Times New Roman"/>
          <w:sz w:val="28"/>
          <w:szCs w:val="28"/>
        </w:rPr>
        <w:t xml:space="preserve">М.П.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F2C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2CF0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3F2CF0" w:rsidRPr="003F2CF0" w:rsidRDefault="003F2CF0" w:rsidP="003F2C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p w:rsidR="00E41892" w:rsidRPr="00971D84" w:rsidRDefault="00E41892" w:rsidP="00971D84">
      <w:pPr>
        <w:ind w:right="282" w:firstLine="709"/>
        <w:jc w:val="right"/>
        <w:rPr>
          <w:sz w:val="28"/>
          <w:szCs w:val="28"/>
        </w:rPr>
      </w:pPr>
      <w:r w:rsidRPr="00971D84">
        <w:rPr>
          <w:sz w:val="28"/>
          <w:szCs w:val="28"/>
        </w:rPr>
        <w:t>Приложение N 2</w:t>
      </w:r>
    </w:p>
    <w:p w:rsidR="00E41892" w:rsidRPr="003D1CAD" w:rsidRDefault="00E41892" w:rsidP="00971D84">
      <w:pPr>
        <w:ind w:right="282" w:firstLine="709"/>
        <w:jc w:val="right"/>
        <w:rPr>
          <w:sz w:val="28"/>
          <w:szCs w:val="28"/>
        </w:rPr>
      </w:pPr>
      <w:r w:rsidRPr="003D1CAD">
        <w:rPr>
          <w:sz w:val="28"/>
          <w:szCs w:val="28"/>
        </w:rPr>
        <w:t>к Договору лизинга</w:t>
      </w:r>
    </w:p>
    <w:p w:rsidR="00E41892" w:rsidRPr="003D1CAD" w:rsidRDefault="00E41892" w:rsidP="00971D84">
      <w:pPr>
        <w:ind w:right="282" w:firstLine="709"/>
        <w:jc w:val="right"/>
        <w:rPr>
          <w:sz w:val="28"/>
          <w:szCs w:val="28"/>
        </w:rPr>
      </w:pPr>
      <w:r w:rsidRPr="003D1CAD">
        <w:rPr>
          <w:sz w:val="28"/>
          <w:szCs w:val="28"/>
        </w:rPr>
        <w:t>N ____ от "____"__________ ______ г.</w:t>
      </w:r>
    </w:p>
    <w:p w:rsidR="00E41892" w:rsidRPr="003D1CAD" w:rsidRDefault="00E41892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E41892" w:rsidRPr="003D1CAD" w:rsidRDefault="00E41892" w:rsidP="00971D84">
      <w:pPr>
        <w:spacing w:line="360" w:lineRule="auto"/>
        <w:ind w:right="282" w:firstLine="709"/>
        <w:jc w:val="center"/>
        <w:rPr>
          <w:sz w:val="28"/>
          <w:szCs w:val="28"/>
        </w:rPr>
      </w:pPr>
      <w:r w:rsidRPr="003D1CAD">
        <w:rPr>
          <w:b/>
          <w:bCs/>
          <w:sz w:val="28"/>
          <w:szCs w:val="28"/>
        </w:rPr>
        <w:t>ГРАФИК ПЛАТЕЖЕЙ</w:t>
      </w: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376"/>
        <w:gridCol w:w="2694"/>
        <w:gridCol w:w="3083"/>
      </w:tblGrid>
      <w:tr w:rsidR="00971D84" w:rsidRPr="000F0D8B" w:rsidTr="000F0D8B">
        <w:tc>
          <w:tcPr>
            <w:tcW w:w="701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center"/>
              <w:rPr>
                <w:sz w:val="28"/>
                <w:szCs w:val="28"/>
              </w:rPr>
            </w:pPr>
            <w:r w:rsidRPr="000F0D8B">
              <w:rPr>
                <w:sz w:val="28"/>
                <w:szCs w:val="28"/>
              </w:rPr>
              <w:t>N</w:t>
            </w:r>
          </w:p>
        </w:tc>
        <w:tc>
          <w:tcPr>
            <w:tcW w:w="3376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center"/>
              <w:rPr>
                <w:sz w:val="28"/>
                <w:szCs w:val="28"/>
              </w:rPr>
            </w:pPr>
            <w:r w:rsidRPr="000F0D8B">
              <w:rPr>
                <w:sz w:val="28"/>
                <w:szCs w:val="28"/>
              </w:rPr>
              <w:t>Срок платежа</w:t>
            </w:r>
          </w:p>
        </w:tc>
        <w:tc>
          <w:tcPr>
            <w:tcW w:w="5777" w:type="dxa"/>
            <w:gridSpan w:val="2"/>
          </w:tcPr>
          <w:p w:rsidR="00971D84" w:rsidRPr="000F0D8B" w:rsidRDefault="00971D84" w:rsidP="000F0D8B">
            <w:pPr>
              <w:ind w:right="282"/>
              <w:jc w:val="center"/>
              <w:rPr>
                <w:sz w:val="28"/>
                <w:szCs w:val="28"/>
              </w:rPr>
            </w:pPr>
            <w:r w:rsidRPr="000F0D8B">
              <w:rPr>
                <w:sz w:val="28"/>
                <w:szCs w:val="28"/>
              </w:rPr>
              <w:t xml:space="preserve">Сумма платежа, руб., </w:t>
            </w:r>
          </w:p>
          <w:p w:rsidR="00971D84" w:rsidRPr="000F0D8B" w:rsidRDefault="00971D84" w:rsidP="000F0D8B">
            <w:pPr>
              <w:ind w:right="282"/>
              <w:jc w:val="center"/>
              <w:rPr>
                <w:sz w:val="28"/>
                <w:szCs w:val="28"/>
              </w:rPr>
            </w:pPr>
            <w:r w:rsidRPr="000F0D8B">
              <w:rPr>
                <w:sz w:val="28"/>
                <w:szCs w:val="28"/>
              </w:rPr>
              <w:t>в том числе НДС (___%)</w:t>
            </w:r>
          </w:p>
        </w:tc>
      </w:tr>
      <w:tr w:rsidR="00971D84" w:rsidRPr="000F0D8B" w:rsidTr="000F0D8B">
        <w:tc>
          <w:tcPr>
            <w:tcW w:w="701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376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2694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center"/>
              <w:rPr>
                <w:sz w:val="28"/>
                <w:szCs w:val="28"/>
              </w:rPr>
            </w:pPr>
            <w:r w:rsidRPr="000F0D8B">
              <w:rPr>
                <w:sz w:val="28"/>
                <w:szCs w:val="28"/>
              </w:rPr>
              <w:t>Всего</w:t>
            </w:r>
          </w:p>
        </w:tc>
        <w:tc>
          <w:tcPr>
            <w:tcW w:w="3083" w:type="dxa"/>
          </w:tcPr>
          <w:p w:rsidR="00971D84" w:rsidRPr="000F0D8B" w:rsidRDefault="00971D84" w:rsidP="000F0D8B">
            <w:pPr>
              <w:ind w:right="282"/>
              <w:jc w:val="both"/>
              <w:rPr>
                <w:sz w:val="28"/>
                <w:szCs w:val="28"/>
              </w:rPr>
            </w:pPr>
            <w:r w:rsidRPr="000F0D8B">
              <w:rPr>
                <w:sz w:val="28"/>
                <w:szCs w:val="28"/>
              </w:rPr>
              <w:t>В том числе часть выкупной цены, уплачиваемая в с</w:t>
            </w:r>
            <w:r w:rsidRPr="000F0D8B">
              <w:rPr>
                <w:sz w:val="28"/>
                <w:szCs w:val="28"/>
              </w:rPr>
              <w:t>о</w:t>
            </w:r>
            <w:r w:rsidRPr="000F0D8B">
              <w:rPr>
                <w:sz w:val="28"/>
                <w:szCs w:val="28"/>
              </w:rPr>
              <w:t>ставе лизингового платежа</w:t>
            </w:r>
          </w:p>
        </w:tc>
      </w:tr>
      <w:tr w:rsidR="00971D84" w:rsidRPr="000F0D8B" w:rsidTr="000F0D8B">
        <w:tc>
          <w:tcPr>
            <w:tcW w:w="701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376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2694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083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</w:tr>
      <w:tr w:rsidR="00971D84" w:rsidRPr="000F0D8B" w:rsidTr="000F0D8B">
        <w:tc>
          <w:tcPr>
            <w:tcW w:w="701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376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2694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083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</w:tr>
      <w:tr w:rsidR="00971D84" w:rsidRPr="000F0D8B" w:rsidTr="000F0D8B">
        <w:tc>
          <w:tcPr>
            <w:tcW w:w="701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376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2694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083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</w:tr>
      <w:tr w:rsidR="00971D84" w:rsidRPr="000F0D8B" w:rsidTr="000F0D8B">
        <w:tc>
          <w:tcPr>
            <w:tcW w:w="701" w:type="dxa"/>
            <w:tcBorders>
              <w:bottom w:val="single" w:sz="4" w:space="0" w:color="auto"/>
            </w:tcBorders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2694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083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</w:tr>
      <w:tr w:rsidR="00971D84" w:rsidRPr="000F0D8B" w:rsidTr="000F0D8B">
        <w:tc>
          <w:tcPr>
            <w:tcW w:w="701" w:type="dxa"/>
            <w:tcBorders>
              <w:left w:val="nil"/>
              <w:bottom w:val="nil"/>
              <w:right w:val="nil"/>
            </w:tcBorders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376" w:type="dxa"/>
            <w:tcBorders>
              <w:left w:val="nil"/>
              <w:bottom w:val="nil"/>
            </w:tcBorders>
          </w:tcPr>
          <w:p w:rsidR="00971D84" w:rsidRPr="000F0D8B" w:rsidRDefault="00971D84" w:rsidP="000F0D8B">
            <w:pPr>
              <w:spacing w:line="360" w:lineRule="auto"/>
              <w:ind w:right="282"/>
              <w:jc w:val="right"/>
              <w:rPr>
                <w:sz w:val="28"/>
                <w:szCs w:val="28"/>
              </w:rPr>
            </w:pPr>
            <w:r w:rsidRPr="000F0D8B">
              <w:rPr>
                <w:sz w:val="28"/>
                <w:szCs w:val="28"/>
              </w:rPr>
              <w:t>Итого:</w:t>
            </w:r>
          </w:p>
        </w:tc>
        <w:tc>
          <w:tcPr>
            <w:tcW w:w="2694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  <w:tc>
          <w:tcPr>
            <w:tcW w:w="3083" w:type="dxa"/>
          </w:tcPr>
          <w:p w:rsidR="00971D84" w:rsidRPr="000F0D8B" w:rsidRDefault="00971D84" w:rsidP="000F0D8B">
            <w:pPr>
              <w:spacing w:line="360" w:lineRule="auto"/>
              <w:ind w:right="282"/>
              <w:jc w:val="both"/>
              <w:rPr>
                <w:szCs w:val="28"/>
              </w:rPr>
            </w:pPr>
          </w:p>
        </w:tc>
      </w:tr>
    </w:tbl>
    <w:p w:rsidR="00971D84" w:rsidRDefault="00971D84" w:rsidP="00D8032B">
      <w:pPr>
        <w:spacing w:line="360" w:lineRule="auto"/>
        <w:ind w:right="282" w:firstLine="709"/>
        <w:jc w:val="both"/>
        <w:rPr>
          <w:szCs w:val="28"/>
        </w:rPr>
      </w:pPr>
    </w:p>
    <w:p w:rsidR="00971D84" w:rsidRDefault="00971D84" w:rsidP="00D8032B">
      <w:pPr>
        <w:spacing w:line="360" w:lineRule="auto"/>
        <w:ind w:right="282" w:firstLine="709"/>
        <w:jc w:val="both"/>
        <w:rPr>
          <w:szCs w:val="28"/>
        </w:rPr>
      </w:pPr>
    </w:p>
    <w:p w:rsidR="00E41892" w:rsidRPr="00971D84" w:rsidRDefault="00E41892" w:rsidP="00971D84">
      <w:pPr>
        <w:spacing w:line="360" w:lineRule="auto"/>
        <w:ind w:right="282"/>
        <w:jc w:val="both"/>
        <w:rPr>
          <w:sz w:val="28"/>
          <w:szCs w:val="28"/>
        </w:rPr>
      </w:pPr>
      <w:r w:rsidRPr="00971D84">
        <w:rPr>
          <w:sz w:val="28"/>
          <w:szCs w:val="28"/>
        </w:rPr>
        <w:t>Общая сумма всех платежей по Договору: _____ (__________) руб., в том числе НДС (_____%) _____ (__________) руб.</w:t>
      </w:r>
    </w:p>
    <w:p w:rsidR="00E41892" w:rsidRPr="00971D84" w:rsidRDefault="00E41892" w:rsidP="00971D84">
      <w:pPr>
        <w:spacing w:line="360" w:lineRule="auto"/>
        <w:ind w:right="282"/>
        <w:jc w:val="both"/>
        <w:rPr>
          <w:sz w:val="28"/>
          <w:szCs w:val="28"/>
        </w:rPr>
      </w:pPr>
      <w:r w:rsidRPr="00971D84">
        <w:rPr>
          <w:sz w:val="28"/>
          <w:szCs w:val="28"/>
        </w:rPr>
        <w:t>Общая сумма выкупной цены: _____ (__________) руб., в том числе НДС (_____%) _____ (__________) руб. &lt;*&gt;</w:t>
      </w:r>
    </w:p>
    <w:p w:rsidR="00E41892" w:rsidRDefault="00E41892" w:rsidP="00D8032B">
      <w:pPr>
        <w:pStyle w:val="ConsPlusNonformat"/>
        <w:widowControl/>
        <w:spacing w:line="360" w:lineRule="auto"/>
        <w:ind w:right="282" w:firstLine="709"/>
        <w:jc w:val="both"/>
      </w:pPr>
      <w:r>
        <w:t>--------------------------------</w:t>
      </w:r>
    </w:p>
    <w:p w:rsidR="00E41892" w:rsidRDefault="00E41892" w:rsidP="00971D84">
      <w:pPr>
        <w:spacing w:line="360" w:lineRule="auto"/>
        <w:ind w:right="282"/>
        <w:jc w:val="both"/>
        <w:rPr>
          <w:szCs w:val="28"/>
        </w:rPr>
      </w:pPr>
      <w:r>
        <w:rPr>
          <w:szCs w:val="28"/>
        </w:rPr>
        <w:t xml:space="preserve">&lt;*&gt; </w:t>
      </w:r>
      <w:r>
        <w:rPr>
          <w:i/>
          <w:iCs/>
          <w:szCs w:val="28"/>
        </w:rPr>
        <w:t>Заполняется, если по условиям Договора в составе лизингового платежа уплачивается часть выкупной цены Предмета лизинга</w:t>
      </w:r>
      <w:r>
        <w:rPr>
          <w:szCs w:val="28"/>
        </w:rPr>
        <w:t>.</w:t>
      </w:r>
    </w:p>
    <w:p w:rsidR="00E41892" w:rsidRDefault="00E41892" w:rsidP="00D8032B">
      <w:pPr>
        <w:spacing w:line="360" w:lineRule="auto"/>
        <w:ind w:right="282" w:firstLine="709"/>
        <w:jc w:val="both"/>
        <w:rPr>
          <w:szCs w:val="28"/>
        </w:rPr>
      </w:pPr>
    </w:p>
    <w:p w:rsidR="00E41892" w:rsidRPr="00971D84" w:rsidRDefault="00E41892" w:rsidP="00971D84">
      <w:pPr>
        <w:spacing w:line="360" w:lineRule="auto"/>
        <w:ind w:right="282"/>
        <w:jc w:val="both"/>
        <w:rPr>
          <w:sz w:val="28"/>
          <w:szCs w:val="28"/>
        </w:rPr>
      </w:pPr>
      <w:r w:rsidRPr="00971D84">
        <w:rPr>
          <w:sz w:val="28"/>
          <w:szCs w:val="28"/>
        </w:rPr>
        <w:t>Подписи Сторон</w:t>
      </w:r>
    </w:p>
    <w:p w:rsidR="00E41892" w:rsidRPr="00971D84" w:rsidRDefault="00E41892" w:rsidP="00971D84">
      <w:pPr>
        <w:spacing w:line="360" w:lineRule="auto"/>
        <w:ind w:right="282"/>
        <w:jc w:val="both"/>
        <w:rPr>
          <w:sz w:val="28"/>
          <w:szCs w:val="28"/>
        </w:rPr>
      </w:pPr>
    </w:p>
    <w:p w:rsidR="00E41892" w:rsidRPr="00971D84" w:rsidRDefault="00E41892" w:rsidP="00971D84">
      <w:pPr>
        <w:pStyle w:val="ConsPlusNonformat"/>
        <w:widowControl/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971D84">
        <w:rPr>
          <w:rFonts w:ascii="Times New Roman" w:hAnsi="Times New Roman" w:cs="Times New Roman"/>
          <w:sz w:val="28"/>
          <w:szCs w:val="28"/>
        </w:rPr>
        <w:t xml:space="preserve">От имени Лизингодателя           </w:t>
      </w:r>
      <w:r w:rsidR="00971D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1D84">
        <w:rPr>
          <w:rFonts w:ascii="Times New Roman" w:hAnsi="Times New Roman" w:cs="Times New Roman"/>
          <w:sz w:val="28"/>
          <w:szCs w:val="28"/>
        </w:rPr>
        <w:t xml:space="preserve">      </w:t>
      </w:r>
      <w:r w:rsidR="00971D8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1D84">
        <w:rPr>
          <w:rFonts w:ascii="Times New Roman" w:hAnsi="Times New Roman" w:cs="Times New Roman"/>
          <w:sz w:val="28"/>
          <w:szCs w:val="28"/>
        </w:rPr>
        <w:t xml:space="preserve"> </w:t>
      </w:r>
      <w:r w:rsidR="00971D84">
        <w:rPr>
          <w:rFonts w:ascii="Times New Roman" w:hAnsi="Times New Roman" w:cs="Times New Roman"/>
          <w:sz w:val="28"/>
          <w:szCs w:val="28"/>
        </w:rPr>
        <w:t xml:space="preserve">  </w:t>
      </w:r>
      <w:r w:rsidRPr="00971D84">
        <w:rPr>
          <w:rFonts w:ascii="Times New Roman" w:hAnsi="Times New Roman" w:cs="Times New Roman"/>
          <w:sz w:val="28"/>
          <w:szCs w:val="28"/>
        </w:rPr>
        <w:t>От имени Лизингополучателя</w:t>
      </w:r>
    </w:p>
    <w:p w:rsidR="00E41892" w:rsidRPr="00971D84" w:rsidRDefault="00E41892" w:rsidP="00971D84">
      <w:pPr>
        <w:pStyle w:val="ConsPlusNonformat"/>
        <w:widowControl/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E41892" w:rsidRPr="00971D84" w:rsidRDefault="00E41892" w:rsidP="00971D84">
      <w:pPr>
        <w:pStyle w:val="ConsPlusNonformat"/>
        <w:widowControl/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971D84">
        <w:rPr>
          <w:rFonts w:ascii="Times New Roman" w:hAnsi="Times New Roman" w:cs="Times New Roman"/>
          <w:sz w:val="28"/>
          <w:szCs w:val="28"/>
        </w:rPr>
        <w:t>________</w:t>
      </w:r>
      <w:r w:rsidR="00971D84">
        <w:rPr>
          <w:rFonts w:ascii="Times New Roman" w:hAnsi="Times New Roman" w:cs="Times New Roman"/>
          <w:sz w:val="28"/>
          <w:szCs w:val="28"/>
        </w:rPr>
        <w:t>___</w:t>
      </w:r>
      <w:r w:rsidRPr="00971D84">
        <w:rPr>
          <w:rFonts w:ascii="Times New Roman" w:hAnsi="Times New Roman" w:cs="Times New Roman"/>
          <w:sz w:val="28"/>
          <w:szCs w:val="28"/>
        </w:rPr>
        <w:t>____</w:t>
      </w:r>
      <w:r w:rsidR="00971D84">
        <w:rPr>
          <w:rFonts w:ascii="Times New Roman" w:hAnsi="Times New Roman" w:cs="Times New Roman"/>
          <w:sz w:val="28"/>
          <w:szCs w:val="28"/>
        </w:rPr>
        <w:t xml:space="preserve"> (___________)                        </w:t>
      </w:r>
      <w:r w:rsidRPr="00971D84">
        <w:rPr>
          <w:rFonts w:ascii="Times New Roman" w:hAnsi="Times New Roman" w:cs="Times New Roman"/>
          <w:sz w:val="28"/>
          <w:szCs w:val="28"/>
        </w:rPr>
        <w:t>______________ (___________)</w:t>
      </w:r>
    </w:p>
    <w:p w:rsidR="00E41892" w:rsidRPr="00971D84" w:rsidRDefault="00E41892" w:rsidP="00971D84">
      <w:pPr>
        <w:pStyle w:val="ConsPlusNonformat"/>
        <w:widowControl/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971D84">
        <w:rPr>
          <w:rFonts w:ascii="Times New Roman" w:hAnsi="Times New Roman" w:cs="Times New Roman"/>
          <w:sz w:val="28"/>
          <w:szCs w:val="28"/>
        </w:rPr>
        <w:t xml:space="preserve">М.П.                                    </w:t>
      </w:r>
      <w:r w:rsidR="00971D8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71D84">
        <w:rPr>
          <w:rFonts w:ascii="Times New Roman" w:hAnsi="Times New Roman" w:cs="Times New Roman"/>
          <w:sz w:val="28"/>
          <w:szCs w:val="28"/>
        </w:rPr>
        <w:t>М.П.</w:t>
      </w:r>
    </w:p>
    <w:p w:rsidR="00B72FE1" w:rsidRDefault="00B72FE1" w:rsidP="00D8032B">
      <w:pPr>
        <w:spacing w:line="360" w:lineRule="auto"/>
        <w:ind w:right="282" w:firstLine="709"/>
        <w:jc w:val="both"/>
        <w:rPr>
          <w:szCs w:val="28"/>
        </w:rPr>
      </w:pPr>
    </w:p>
    <w:p w:rsidR="00B72FE1" w:rsidRDefault="00B72FE1" w:rsidP="00D8032B">
      <w:pPr>
        <w:spacing w:line="360" w:lineRule="auto"/>
        <w:ind w:right="282" w:firstLine="709"/>
        <w:jc w:val="both"/>
        <w:rPr>
          <w:szCs w:val="28"/>
        </w:rPr>
      </w:pPr>
    </w:p>
    <w:p w:rsidR="00B72FE1" w:rsidRDefault="00B72FE1" w:rsidP="00D8032B">
      <w:pPr>
        <w:spacing w:line="360" w:lineRule="auto"/>
        <w:ind w:right="282" w:firstLine="709"/>
        <w:jc w:val="both"/>
        <w:rPr>
          <w:szCs w:val="28"/>
        </w:rPr>
      </w:pPr>
    </w:p>
    <w:p w:rsidR="00B72FE1" w:rsidRDefault="00B72FE1" w:rsidP="00D8032B">
      <w:pPr>
        <w:spacing w:line="360" w:lineRule="auto"/>
        <w:ind w:right="282" w:firstLine="709"/>
        <w:jc w:val="both"/>
        <w:rPr>
          <w:szCs w:val="28"/>
        </w:rPr>
      </w:pPr>
    </w:p>
    <w:p w:rsidR="00B72FE1" w:rsidRPr="003D1CAD" w:rsidRDefault="00B72FE1" w:rsidP="005B0308">
      <w:pPr>
        <w:ind w:right="282" w:firstLine="709"/>
        <w:jc w:val="right"/>
        <w:rPr>
          <w:sz w:val="28"/>
          <w:szCs w:val="28"/>
        </w:rPr>
      </w:pPr>
      <w:r w:rsidRPr="003D1CAD">
        <w:rPr>
          <w:sz w:val="28"/>
          <w:szCs w:val="28"/>
        </w:rPr>
        <w:t>Приложение N 3</w:t>
      </w:r>
    </w:p>
    <w:p w:rsidR="00B72FE1" w:rsidRPr="003D1CAD" w:rsidRDefault="00B72FE1" w:rsidP="005B0308">
      <w:pPr>
        <w:ind w:right="282" w:firstLine="709"/>
        <w:jc w:val="right"/>
        <w:rPr>
          <w:sz w:val="28"/>
          <w:szCs w:val="28"/>
        </w:rPr>
      </w:pPr>
      <w:r w:rsidRPr="003D1CAD">
        <w:rPr>
          <w:sz w:val="28"/>
          <w:szCs w:val="28"/>
        </w:rPr>
        <w:t>к Договору лизинга</w:t>
      </w:r>
    </w:p>
    <w:p w:rsidR="00B72FE1" w:rsidRPr="003D1CAD" w:rsidRDefault="00B72FE1" w:rsidP="005B0308">
      <w:pPr>
        <w:ind w:right="282" w:firstLine="709"/>
        <w:jc w:val="right"/>
        <w:rPr>
          <w:sz w:val="28"/>
          <w:szCs w:val="28"/>
        </w:rPr>
      </w:pPr>
      <w:r w:rsidRPr="003D1CAD">
        <w:rPr>
          <w:sz w:val="28"/>
          <w:szCs w:val="28"/>
        </w:rPr>
        <w:t>N ____ от "____"__________ ______ г.</w:t>
      </w:r>
    </w:p>
    <w:p w:rsidR="00B72FE1" w:rsidRPr="003D1CAD" w:rsidRDefault="00B72FE1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B72FE1" w:rsidRPr="003D1CAD" w:rsidRDefault="00B72FE1" w:rsidP="005B0308">
      <w:pPr>
        <w:ind w:right="282" w:firstLine="709"/>
        <w:jc w:val="center"/>
        <w:rPr>
          <w:sz w:val="28"/>
          <w:szCs w:val="28"/>
        </w:rPr>
      </w:pPr>
      <w:r w:rsidRPr="003D1CAD">
        <w:rPr>
          <w:b/>
          <w:bCs/>
          <w:sz w:val="28"/>
          <w:szCs w:val="28"/>
        </w:rPr>
        <w:t>СПЕЦИФИКАЦИЯ</w:t>
      </w:r>
    </w:p>
    <w:p w:rsidR="00B72FE1" w:rsidRPr="003D1CAD" w:rsidRDefault="00B72FE1" w:rsidP="005B0308">
      <w:pPr>
        <w:ind w:right="282" w:firstLine="709"/>
        <w:jc w:val="center"/>
        <w:rPr>
          <w:sz w:val="28"/>
          <w:szCs w:val="28"/>
        </w:rPr>
      </w:pPr>
      <w:r w:rsidRPr="003D1CAD">
        <w:rPr>
          <w:b/>
          <w:bCs/>
          <w:sz w:val="28"/>
          <w:szCs w:val="28"/>
        </w:rPr>
        <w:t>ДОПОЛНИТЕЛЬНЫХ УСЛУГ (РАБОТ)</w:t>
      </w:r>
    </w:p>
    <w:p w:rsidR="00B72FE1" w:rsidRPr="003D1CAD" w:rsidRDefault="00B72FE1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98"/>
        <w:gridCol w:w="1546"/>
        <w:gridCol w:w="1276"/>
        <w:gridCol w:w="1559"/>
        <w:gridCol w:w="1134"/>
        <w:gridCol w:w="1559"/>
      </w:tblGrid>
      <w:tr w:rsidR="005B0308" w:rsidTr="005B03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5B0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5B0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услуг (работ)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5B0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оказания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5B0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5B0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единицу,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руб.,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НДС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(__%)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5B0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(работ)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5B0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руб.,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числе НДС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(__%)</w:t>
            </w:r>
          </w:p>
        </w:tc>
      </w:tr>
      <w:tr w:rsidR="005B0308" w:rsidTr="005B03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08" w:rsidTr="005B03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08" w:rsidTr="005B03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308" w:rsidTr="005B03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308" w:rsidRDefault="005B0308" w:rsidP="000F0D8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FE1" w:rsidRDefault="00B72FE1" w:rsidP="005B0308">
      <w:pPr>
        <w:spacing w:line="360" w:lineRule="auto"/>
        <w:ind w:right="282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B72FE1" w:rsidRPr="005B0308" w:rsidRDefault="00B72FE1" w:rsidP="005B0308">
      <w:pPr>
        <w:spacing w:line="360" w:lineRule="auto"/>
        <w:ind w:right="282"/>
        <w:jc w:val="both"/>
        <w:rPr>
          <w:sz w:val="28"/>
          <w:szCs w:val="28"/>
        </w:rPr>
      </w:pPr>
      <w:r w:rsidRPr="005B0308">
        <w:rPr>
          <w:sz w:val="28"/>
          <w:szCs w:val="28"/>
        </w:rPr>
        <w:t>Подписи Сторон</w:t>
      </w:r>
    </w:p>
    <w:p w:rsidR="00B72FE1" w:rsidRPr="005B0308" w:rsidRDefault="00B72FE1" w:rsidP="005B0308">
      <w:pPr>
        <w:spacing w:line="360" w:lineRule="auto"/>
        <w:ind w:right="282"/>
        <w:jc w:val="both"/>
        <w:rPr>
          <w:sz w:val="28"/>
          <w:szCs w:val="28"/>
        </w:rPr>
      </w:pPr>
    </w:p>
    <w:p w:rsidR="00B72FE1" w:rsidRPr="005B0308" w:rsidRDefault="00B72FE1" w:rsidP="005B0308">
      <w:pPr>
        <w:pStyle w:val="ConsPlusNonformat"/>
        <w:widowControl/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5B0308">
        <w:rPr>
          <w:rFonts w:ascii="Times New Roman" w:hAnsi="Times New Roman" w:cs="Times New Roman"/>
          <w:sz w:val="28"/>
          <w:szCs w:val="28"/>
        </w:rPr>
        <w:t xml:space="preserve">От имени Лизингодателя            </w:t>
      </w:r>
      <w:r w:rsidR="005B03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B0308">
        <w:rPr>
          <w:rFonts w:ascii="Times New Roman" w:hAnsi="Times New Roman" w:cs="Times New Roman"/>
          <w:sz w:val="28"/>
          <w:szCs w:val="28"/>
        </w:rPr>
        <w:t xml:space="preserve">   От имени Лизингополучат</w:t>
      </w:r>
      <w:r w:rsidRPr="005B0308">
        <w:rPr>
          <w:rFonts w:ascii="Times New Roman" w:hAnsi="Times New Roman" w:cs="Times New Roman"/>
          <w:sz w:val="28"/>
          <w:szCs w:val="28"/>
        </w:rPr>
        <w:t>е</w:t>
      </w:r>
      <w:r w:rsidRPr="005B0308">
        <w:rPr>
          <w:rFonts w:ascii="Times New Roman" w:hAnsi="Times New Roman" w:cs="Times New Roman"/>
          <w:sz w:val="28"/>
          <w:szCs w:val="28"/>
        </w:rPr>
        <w:t>ля</w:t>
      </w:r>
    </w:p>
    <w:p w:rsidR="00B72FE1" w:rsidRPr="005B0308" w:rsidRDefault="00B72FE1" w:rsidP="005B0308">
      <w:pPr>
        <w:pStyle w:val="ConsPlusNonformat"/>
        <w:widowControl/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B72FE1" w:rsidRPr="005B0308" w:rsidRDefault="00B72FE1" w:rsidP="005B0308">
      <w:pPr>
        <w:pStyle w:val="ConsPlusNonformat"/>
        <w:widowControl/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5B0308">
        <w:rPr>
          <w:rFonts w:ascii="Times New Roman" w:hAnsi="Times New Roman" w:cs="Times New Roman"/>
          <w:sz w:val="28"/>
          <w:szCs w:val="28"/>
        </w:rPr>
        <w:t>________________ (___________)</w:t>
      </w:r>
      <w:r w:rsidR="005B03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B0308">
        <w:rPr>
          <w:rFonts w:ascii="Times New Roman" w:hAnsi="Times New Roman" w:cs="Times New Roman"/>
          <w:sz w:val="28"/>
          <w:szCs w:val="28"/>
        </w:rPr>
        <w:t>_____________ (___________)</w:t>
      </w:r>
    </w:p>
    <w:p w:rsidR="00B72FE1" w:rsidRPr="005B0308" w:rsidRDefault="00B72FE1" w:rsidP="005B0308">
      <w:pPr>
        <w:pStyle w:val="ConsPlusNonformat"/>
        <w:widowControl/>
        <w:spacing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5B0308">
        <w:rPr>
          <w:rFonts w:ascii="Times New Roman" w:hAnsi="Times New Roman" w:cs="Times New Roman"/>
          <w:sz w:val="28"/>
          <w:szCs w:val="28"/>
        </w:rPr>
        <w:t xml:space="preserve">М.П.                                </w:t>
      </w:r>
      <w:r w:rsidR="005B03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B0308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E41892" w:rsidRDefault="00E41892" w:rsidP="00D8032B">
      <w:pPr>
        <w:pStyle w:val="a6"/>
        <w:widowControl/>
        <w:spacing w:line="360" w:lineRule="auto"/>
        <w:ind w:right="282" w:firstLine="709"/>
        <w:jc w:val="both"/>
        <w:rPr>
          <w:rFonts w:eastAsia="Arial Unicode MS"/>
          <w:sz w:val="28"/>
          <w:szCs w:val="28"/>
        </w:rPr>
      </w:pPr>
    </w:p>
    <w:p w:rsidR="00FD5AF9" w:rsidRDefault="00FD5AF9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5B0308" w:rsidRDefault="005B0308" w:rsidP="00D8032B">
      <w:pPr>
        <w:spacing w:line="360" w:lineRule="auto"/>
        <w:ind w:right="282" w:firstLine="709"/>
        <w:jc w:val="both"/>
        <w:rPr>
          <w:szCs w:val="28"/>
        </w:rPr>
      </w:pPr>
    </w:p>
    <w:p w:rsidR="00FD5AF9" w:rsidRPr="00095D64" w:rsidRDefault="00FD5AF9" w:rsidP="0006607C">
      <w:pPr>
        <w:spacing w:line="360" w:lineRule="auto"/>
        <w:ind w:right="282" w:firstLine="709"/>
        <w:jc w:val="right"/>
        <w:rPr>
          <w:b/>
          <w:sz w:val="28"/>
          <w:szCs w:val="28"/>
        </w:rPr>
      </w:pPr>
      <w:r w:rsidRPr="00095D64">
        <w:rPr>
          <w:b/>
          <w:sz w:val="28"/>
          <w:szCs w:val="28"/>
        </w:rPr>
        <w:t xml:space="preserve">Приложение </w:t>
      </w:r>
      <w:r w:rsidR="00095D64" w:rsidRPr="00095D64">
        <w:rPr>
          <w:b/>
          <w:sz w:val="28"/>
          <w:szCs w:val="28"/>
        </w:rPr>
        <w:t>№</w:t>
      </w:r>
      <w:r w:rsidR="005B0308" w:rsidRPr="00095D64">
        <w:rPr>
          <w:b/>
          <w:sz w:val="28"/>
          <w:szCs w:val="28"/>
        </w:rPr>
        <w:t xml:space="preserve"> </w:t>
      </w:r>
      <w:r w:rsidRPr="00095D64">
        <w:rPr>
          <w:b/>
          <w:sz w:val="28"/>
          <w:szCs w:val="28"/>
        </w:rPr>
        <w:t>2</w:t>
      </w:r>
    </w:p>
    <w:p w:rsidR="00FD5AF9" w:rsidRPr="00FD5AF9" w:rsidRDefault="00FD5AF9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06607C">
      <w:pPr>
        <w:spacing w:line="360" w:lineRule="auto"/>
        <w:ind w:right="282" w:firstLine="709"/>
        <w:jc w:val="center"/>
        <w:rPr>
          <w:b/>
          <w:sz w:val="28"/>
          <w:szCs w:val="28"/>
        </w:rPr>
      </w:pPr>
      <w:r w:rsidRPr="00FD5AF9">
        <w:rPr>
          <w:b/>
          <w:sz w:val="28"/>
          <w:szCs w:val="28"/>
        </w:rPr>
        <w:t>ДОГОВОР СУБЛИЗИНГА N _____</w:t>
      </w:r>
    </w:p>
    <w:p w:rsidR="00FD5AF9" w:rsidRPr="00FD5AF9" w:rsidRDefault="00FD5AF9" w:rsidP="0006607C">
      <w:pPr>
        <w:ind w:right="282" w:firstLine="709"/>
        <w:jc w:val="center"/>
        <w:rPr>
          <w:sz w:val="28"/>
          <w:szCs w:val="28"/>
        </w:rPr>
      </w:pPr>
      <w:r w:rsidRPr="00FD5AF9">
        <w:rPr>
          <w:sz w:val="28"/>
          <w:szCs w:val="28"/>
        </w:rPr>
        <w:t>г. ________________ "___"_________ ____ г.</w:t>
      </w:r>
      <w:r w:rsidRPr="00FD5AF9">
        <w:rPr>
          <w:sz w:val="28"/>
          <w:szCs w:val="28"/>
        </w:rPr>
        <w:br/>
      </w:r>
      <w:r w:rsidRPr="00FD5AF9">
        <w:rPr>
          <w:sz w:val="28"/>
          <w:szCs w:val="28"/>
        </w:rPr>
        <w:br/>
      </w:r>
    </w:p>
    <w:p w:rsidR="00FD5AF9" w:rsidRPr="00FD5AF9" w:rsidRDefault="00FD5AF9" w:rsidP="00E447C5">
      <w:pPr>
        <w:ind w:right="282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___________ в лице _____________, действующ___ на основании ______________, именуем__ в дальнейшем "Лизингополучатель", с одной стороны и ______________ в лице ______________, действующ___ на осн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вании __________, именуем__ в дальнейшем "Сублизингополучатель", с другой стороны заключили настоящий дог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вор о нижеследующем.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E447C5">
      <w:pPr>
        <w:ind w:right="282" w:firstLine="709"/>
        <w:jc w:val="center"/>
        <w:rPr>
          <w:sz w:val="28"/>
          <w:szCs w:val="28"/>
        </w:rPr>
      </w:pPr>
      <w:r w:rsidRPr="00FD5AF9">
        <w:rPr>
          <w:sz w:val="28"/>
          <w:szCs w:val="28"/>
        </w:rPr>
        <w:t>1. ПРЕДМЕТ ДОГОВОРА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1.1. Лизингополучатель обязуется передать Сублизингополучателю во временное пользование с последующим переходом к нему права собственн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сти Предмет лизинга, переданный ему Лизингодателем по договору долг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срочного финансового лизинга N _________ и указанный в п. _____ договора, а Сублизингополучатель обязуется принять и оплатить указанное имущество.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1.2. Данный договор заключается с согласия Лизингодателя, дейс</w:t>
      </w:r>
      <w:r w:rsidRPr="00FD5AF9">
        <w:rPr>
          <w:sz w:val="28"/>
          <w:szCs w:val="28"/>
        </w:rPr>
        <w:t>т</w:t>
      </w:r>
      <w:r w:rsidRPr="00FD5AF9">
        <w:rPr>
          <w:sz w:val="28"/>
          <w:szCs w:val="28"/>
        </w:rPr>
        <w:t>вующего на основании права собственности на Предмет лизинга до окончания выпл</w:t>
      </w:r>
      <w:r w:rsidRPr="00FD5AF9">
        <w:rPr>
          <w:sz w:val="28"/>
          <w:szCs w:val="28"/>
        </w:rPr>
        <w:t>а</w:t>
      </w:r>
      <w:r w:rsidRPr="00FD5AF9">
        <w:rPr>
          <w:sz w:val="28"/>
          <w:szCs w:val="28"/>
        </w:rPr>
        <w:t>ты Лизингополучателем лизинговых платежей.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1.3. Предмет лизинга переходит в собственность Сублизингополучат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ля по истечении срока договора при условии перехода права собственности к Л</w:t>
      </w:r>
      <w:r w:rsidRPr="00FD5AF9">
        <w:rPr>
          <w:sz w:val="28"/>
          <w:szCs w:val="28"/>
        </w:rPr>
        <w:t>и</w:t>
      </w:r>
      <w:r w:rsidRPr="00FD5AF9">
        <w:rPr>
          <w:sz w:val="28"/>
          <w:szCs w:val="28"/>
        </w:rPr>
        <w:t>зингополучателю по договору лизинга.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Вариант: до его истечения при условии __________ (указать момент или событие, после которого пер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ходит право собственности).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1.4. Предмет лизинга подлежит регистрации в государственных органах на имя Сублизингополучат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ля/Лизингополучателя.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1.5. При этом в регистрационных документах обязательно указыв</w:t>
      </w:r>
      <w:r w:rsidRPr="00FD5AF9">
        <w:rPr>
          <w:sz w:val="28"/>
          <w:szCs w:val="28"/>
        </w:rPr>
        <w:t>а</w:t>
      </w:r>
      <w:r w:rsidRPr="00FD5AF9">
        <w:rPr>
          <w:sz w:val="28"/>
          <w:szCs w:val="28"/>
        </w:rPr>
        <w:t>ются сведения о собственнике и владельце (пользователе) имущества. В случае расторжения договора и изъятия лизингодателем предмета лизинга по заявлению последнего государственные органы, осуществившие регистрацию, аннулируют запись о вл</w:t>
      </w:r>
      <w:r w:rsidRPr="00FD5AF9">
        <w:rPr>
          <w:sz w:val="28"/>
          <w:szCs w:val="28"/>
        </w:rPr>
        <w:t>а</w:t>
      </w:r>
      <w:r w:rsidRPr="00FD5AF9">
        <w:rPr>
          <w:sz w:val="28"/>
          <w:szCs w:val="28"/>
        </w:rPr>
        <w:t>дельце (пользователе).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1.6. Сублизингополучатель страхует Предмет лизинга от рисков утраты (гибели), недостачи или повреждения с момента поставки передачи ему Предмета лизинга и до момента окончания срока действия Договора.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Страхователем является Сублизингополучатель/Лизингополучатель.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Выгодоприобретателем является Сублизингополуч</w:t>
      </w:r>
      <w:r w:rsidRPr="00FD5AF9">
        <w:rPr>
          <w:sz w:val="28"/>
          <w:szCs w:val="28"/>
        </w:rPr>
        <w:t>а</w:t>
      </w:r>
      <w:r w:rsidRPr="00FD5AF9">
        <w:rPr>
          <w:sz w:val="28"/>
          <w:szCs w:val="28"/>
        </w:rPr>
        <w:t>тель/Лизингополучатель.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1.</w:t>
      </w:r>
      <w:r w:rsidR="00E447C5">
        <w:rPr>
          <w:sz w:val="28"/>
          <w:szCs w:val="28"/>
        </w:rPr>
        <w:t>7</w:t>
      </w:r>
      <w:r w:rsidRPr="00FD5AF9">
        <w:rPr>
          <w:sz w:val="28"/>
          <w:szCs w:val="28"/>
        </w:rPr>
        <w:t>. При передаче Предмета лизинга представителями Сублизингоп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лучателя и Лизингополучателя составляется двухсторонний акт приема-передачи, в котором указываются перечень, комплектность, состояние пер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даваемого имущества. Вместе с Предметом лизинга Сублизингополучателю передаются соо</w:t>
      </w:r>
      <w:r w:rsidRPr="00FD5AF9">
        <w:rPr>
          <w:sz w:val="28"/>
          <w:szCs w:val="28"/>
        </w:rPr>
        <w:t>т</w:t>
      </w:r>
      <w:r w:rsidRPr="00FD5AF9">
        <w:rPr>
          <w:sz w:val="28"/>
          <w:szCs w:val="28"/>
        </w:rPr>
        <w:t>ветствующие документы на него.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E447C5">
      <w:pPr>
        <w:ind w:right="282" w:firstLine="709"/>
        <w:jc w:val="center"/>
        <w:rPr>
          <w:sz w:val="28"/>
          <w:szCs w:val="28"/>
        </w:rPr>
      </w:pPr>
      <w:r w:rsidRPr="00FD5AF9">
        <w:rPr>
          <w:sz w:val="28"/>
          <w:szCs w:val="28"/>
        </w:rPr>
        <w:t>2. ОБЯЗАННОСТИ СТОРОН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2.1. Лизингополучатель обязан: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- предоставить в пользование Сублизингополучателя Предмет лизи</w:t>
      </w:r>
      <w:r w:rsidRPr="00FD5AF9">
        <w:rPr>
          <w:sz w:val="28"/>
          <w:szCs w:val="28"/>
        </w:rPr>
        <w:t>н</w:t>
      </w:r>
      <w:r w:rsidRPr="00FD5AF9">
        <w:rPr>
          <w:sz w:val="28"/>
          <w:szCs w:val="28"/>
        </w:rPr>
        <w:t>га в срок, предусмотренный данным договором;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- предупредить Сублизингополучателя обо всех обязанностях Лизинг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получателя перед Лизингодателем, вытекающих из договора долгосрочного финанс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вого лизинга N ____ от "__"_________ ____ г.;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- следить за использованием Предмета лизинга по назначению.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2.2. Сублизингополучатель обязан: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- поддерживать Предмет лизинга в исправном состоянии;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- проводить за свой счет текущий ремонт Предмета лизинга;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- своевременно вносить лизинговые платежи в размере и сроки, опр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деленные настоящим договором.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2.3. Лизингополучатель передает в пользование Сублизингополучат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лю Предмет лизинга в течение ______ с момента подписания настоящего д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говора.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2.4. Предмет лизинга считается переданным Сублизингополучателю с момента подписания сторонами акта приемки-передачи Предмета лизи</w:t>
      </w:r>
      <w:r w:rsidRPr="00FD5AF9">
        <w:rPr>
          <w:sz w:val="28"/>
          <w:szCs w:val="28"/>
        </w:rPr>
        <w:t>н</w:t>
      </w:r>
      <w:r w:rsidRPr="00FD5AF9">
        <w:rPr>
          <w:sz w:val="28"/>
          <w:szCs w:val="28"/>
        </w:rPr>
        <w:t>га.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E447C5">
      <w:pPr>
        <w:ind w:right="282" w:firstLine="709"/>
        <w:jc w:val="center"/>
        <w:rPr>
          <w:sz w:val="28"/>
          <w:szCs w:val="28"/>
        </w:rPr>
      </w:pPr>
      <w:r w:rsidRPr="00FD5AF9">
        <w:rPr>
          <w:sz w:val="28"/>
          <w:szCs w:val="28"/>
        </w:rPr>
        <w:t>3. СТОИМОСТЬ И УСЛОВИЯ ОПЛАТЫ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3.1. За предоставленное имущество Сублизингополучатель ежем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сячно уплачивает Лизингополучателю сумму в размере ______ (___________) ру</w:t>
      </w:r>
      <w:r w:rsidRPr="00FD5AF9">
        <w:rPr>
          <w:sz w:val="28"/>
          <w:szCs w:val="28"/>
        </w:rPr>
        <w:t>б</w:t>
      </w:r>
      <w:r w:rsidRPr="00FD5AF9">
        <w:rPr>
          <w:sz w:val="28"/>
          <w:szCs w:val="28"/>
        </w:rPr>
        <w:t>лей.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3.2. Данная сумма подлежит оплате не позднее _____-го числа ка</w:t>
      </w:r>
      <w:r w:rsidRPr="00FD5AF9">
        <w:rPr>
          <w:sz w:val="28"/>
          <w:szCs w:val="28"/>
        </w:rPr>
        <w:t>ж</w:t>
      </w:r>
      <w:r w:rsidRPr="00FD5AF9">
        <w:rPr>
          <w:sz w:val="28"/>
          <w:szCs w:val="28"/>
        </w:rPr>
        <w:t>дого месяца.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3.3. Размер суммы, указанной в п. 3.1 настоящего договора, может и</w:t>
      </w:r>
      <w:r w:rsidRPr="00FD5AF9">
        <w:rPr>
          <w:sz w:val="28"/>
          <w:szCs w:val="28"/>
        </w:rPr>
        <w:t>з</w:t>
      </w:r>
      <w:r w:rsidRPr="00FD5AF9">
        <w:rPr>
          <w:sz w:val="28"/>
          <w:szCs w:val="28"/>
        </w:rPr>
        <w:t>меняться не чаще одного раза в год.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3.4. Сумма выкупа составляет _____ (_________) рублей.</w:t>
      </w:r>
    </w:p>
    <w:p w:rsidR="00FD5AF9" w:rsidRPr="00FD5AF9" w:rsidRDefault="00FD5AF9" w:rsidP="00E447C5">
      <w:pPr>
        <w:ind w:right="282" w:firstLine="709"/>
        <w:jc w:val="center"/>
        <w:rPr>
          <w:sz w:val="28"/>
          <w:szCs w:val="28"/>
        </w:rPr>
      </w:pPr>
    </w:p>
    <w:p w:rsidR="00FD5AF9" w:rsidRPr="00FD5AF9" w:rsidRDefault="00FD5AF9" w:rsidP="00E447C5">
      <w:pPr>
        <w:ind w:right="282" w:firstLine="709"/>
        <w:jc w:val="center"/>
        <w:rPr>
          <w:sz w:val="28"/>
          <w:szCs w:val="28"/>
        </w:rPr>
      </w:pPr>
      <w:r w:rsidRPr="00FD5AF9">
        <w:rPr>
          <w:sz w:val="28"/>
          <w:szCs w:val="28"/>
        </w:rPr>
        <w:t>4. ОТВЕТСТВЕННОСТЬ СТОРОН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4.1. В случае неисполнения Лизингополучателем своей обязанности по предоставлению имущества Сублизингополучателю в срок, предусмотре</w:t>
      </w:r>
      <w:r w:rsidRPr="00FD5AF9">
        <w:rPr>
          <w:sz w:val="28"/>
          <w:szCs w:val="28"/>
        </w:rPr>
        <w:t>н</w:t>
      </w:r>
      <w:r w:rsidRPr="00FD5AF9">
        <w:rPr>
          <w:sz w:val="28"/>
          <w:szCs w:val="28"/>
        </w:rPr>
        <w:t>ный в п. 2.3 настоящего договора, Лизингополучатель обязан выплатить Сублизингополучателю неустойку в размере ____% от стоимости Предмета лизинга.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4.2. В случае неисполнения Сублизингополучателем своей обязанн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сти по выплате лизинговых платежей Лизингополучателю в срок, предусмотре</w:t>
      </w:r>
      <w:r w:rsidRPr="00FD5AF9">
        <w:rPr>
          <w:sz w:val="28"/>
          <w:szCs w:val="28"/>
        </w:rPr>
        <w:t>н</w:t>
      </w:r>
      <w:r w:rsidRPr="00FD5AF9">
        <w:rPr>
          <w:sz w:val="28"/>
          <w:szCs w:val="28"/>
        </w:rPr>
        <w:t>ный в п. 3.2 настоящего договора, Сублизингополучатель обязан выплатить Лизингополучателю неустойку в размере ____% от стоимости Предмета л</w:t>
      </w:r>
      <w:r w:rsidRPr="00FD5AF9">
        <w:rPr>
          <w:sz w:val="28"/>
          <w:szCs w:val="28"/>
        </w:rPr>
        <w:t>и</w:t>
      </w:r>
      <w:r w:rsidRPr="00FD5AF9">
        <w:rPr>
          <w:sz w:val="28"/>
          <w:szCs w:val="28"/>
        </w:rPr>
        <w:t>зинга.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4.3. Ни одна из сторон настоящего договора не несет ответственности перед другой стороной за невыполнение обязательств, обусловленное о</w:t>
      </w:r>
      <w:r w:rsidRPr="00FD5AF9">
        <w:rPr>
          <w:sz w:val="28"/>
          <w:szCs w:val="28"/>
        </w:rPr>
        <w:t>б</w:t>
      </w:r>
      <w:r w:rsidRPr="00FD5AF9">
        <w:rPr>
          <w:sz w:val="28"/>
          <w:szCs w:val="28"/>
        </w:rPr>
        <w:t>стоятельствами, возникшими помимо воли и желания сторон и которые нел</w:t>
      </w:r>
      <w:r w:rsidRPr="00FD5AF9">
        <w:rPr>
          <w:sz w:val="28"/>
          <w:szCs w:val="28"/>
        </w:rPr>
        <w:t>ь</w:t>
      </w:r>
      <w:r w:rsidRPr="00FD5AF9">
        <w:rPr>
          <w:sz w:val="28"/>
          <w:szCs w:val="28"/>
        </w:rPr>
        <w:t>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</w:t>
      </w:r>
      <w:r w:rsidRPr="00FD5AF9">
        <w:rPr>
          <w:sz w:val="28"/>
          <w:szCs w:val="28"/>
        </w:rPr>
        <w:t>й</w:t>
      </w:r>
      <w:r w:rsidRPr="00FD5AF9">
        <w:rPr>
          <w:sz w:val="28"/>
          <w:szCs w:val="28"/>
        </w:rPr>
        <w:t>ные бедствия.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4.4. Документ, выданный соответствующим компетентным органом, является достаточным подтверждением наличия и продолжительности действия непр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одолимой силы.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4.5.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ру.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4.6. Лизингополучатель возмещает Сублизингополучателю ущерб, нанесенный ему вследствие пороков договора лизинга или его досрочного расто</w:t>
      </w:r>
      <w:r w:rsidRPr="00FD5AF9">
        <w:rPr>
          <w:sz w:val="28"/>
          <w:szCs w:val="28"/>
        </w:rPr>
        <w:t>р</w:t>
      </w:r>
      <w:r w:rsidRPr="00FD5AF9">
        <w:rPr>
          <w:sz w:val="28"/>
          <w:szCs w:val="28"/>
        </w:rPr>
        <w:t>жения по вине Лизингополучателя.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E447C5">
      <w:pPr>
        <w:ind w:right="282" w:firstLine="709"/>
        <w:jc w:val="center"/>
        <w:rPr>
          <w:sz w:val="28"/>
          <w:szCs w:val="28"/>
        </w:rPr>
      </w:pPr>
      <w:r w:rsidRPr="00FD5AF9">
        <w:rPr>
          <w:sz w:val="28"/>
          <w:szCs w:val="28"/>
        </w:rPr>
        <w:t>5. СРОК ДЕЙСТВИЯ ДОГОВОРА И УСЛОВИЯ РАСТОРЖЕНИЯ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5.1. Настоящий договор вступает в силу с момента подписания стор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нами акта приемки-передачи Предмета лизинга и действует до _____________.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5.2. Договор считается продленным на такой же срок и на тех же усл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виях, если ни одна из сторон не изъявила желания его расторгнуть и не ув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домила другую сторону о намерении расторгнуть договор не менее чем за ______ дней до момента предполагаемого расторжения.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5.3. Договор может быть расторгнут досрочно только в случае невыполнения одной из сторон своих об</w:t>
      </w:r>
      <w:r w:rsidRPr="00FD5AF9">
        <w:rPr>
          <w:sz w:val="28"/>
          <w:szCs w:val="28"/>
        </w:rPr>
        <w:t>я</w:t>
      </w:r>
      <w:r w:rsidRPr="00FD5AF9">
        <w:rPr>
          <w:sz w:val="28"/>
          <w:szCs w:val="28"/>
        </w:rPr>
        <w:t>зательств.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При досрочном расторжении Договора Стороны руководствуются статьями 618 - 620 Гражданского к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декса РФ.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5.4. Лизингополучатель вправе требовать досрочного расторжения договора только после направления Сублизингополучателю письменного пр</w:t>
      </w:r>
      <w:r w:rsidRPr="00FD5AF9">
        <w:rPr>
          <w:sz w:val="28"/>
          <w:szCs w:val="28"/>
        </w:rPr>
        <w:t>е</w:t>
      </w:r>
      <w:r w:rsidRPr="00FD5AF9">
        <w:rPr>
          <w:sz w:val="28"/>
          <w:szCs w:val="28"/>
        </w:rPr>
        <w:t>дупреждения о необходимости исполнения им обязательства в разумный срок.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E447C5">
      <w:pPr>
        <w:ind w:right="282" w:firstLine="709"/>
        <w:jc w:val="center"/>
        <w:rPr>
          <w:sz w:val="28"/>
          <w:szCs w:val="28"/>
        </w:rPr>
      </w:pPr>
      <w:r w:rsidRPr="00FD5AF9">
        <w:rPr>
          <w:sz w:val="28"/>
          <w:szCs w:val="28"/>
        </w:rPr>
        <w:t>6. ПРОЧИЕ ПОЛОЖЕНИЯ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6.1. Срок действия данного договора не может превышать срока дейс</w:t>
      </w:r>
      <w:r w:rsidRPr="00FD5AF9">
        <w:rPr>
          <w:sz w:val="28"/>
          <w:szCs w:val="28"/>
        </w:rPr>
        <w:t>т</w:t>
      </w:r>
      <w:r w:rsidRPr="00FD5AF9">
        <w:rPr>
          <w:sz w:val="28"/>
          <w:szCs w:val="28"/>
        </w:rPr>
        <w:t>вия долгосрочного финансового лизинга N ____ от "__"________ ____ г. между Л</w:t>
      </w:r>
      <w:r w:rsidRPr="00FD5AF9">
        <w:rPr>
          <w:sz w:val="28"/>
          <w:szCs w:val="28"/>
        </w:rPr>
        <w:t>и</w:t>
      </w:r>
      <w:r w:rsidRPr="00FD5AF9">
        <w:rPr>
          <w:sz w:val="28"/>
          <w:szCs w:val="28"/>
        </w:rPr>
        <w:t>зингополучателем и Лизингодателем.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6.2. Вся продукция и доходы, полученные Сублизингополучателем от использования Предмета лизинга, являются собственностью Сублизингополуч</w:t>
      </w:r>
      <w:r w:rsidRPr="00FD5AF9">
        <w:rPr>
          <w:sz w:val="28"/>
          <w:szCs w:val="28"/>
        </w:rPr>
        <w:t>а</w:t>
      </w:r>
      <w:r w:rsidRPr="00FD5AF9">
        <w:rPr>
          <w:sz w:val="28"/>
          <w:szCs w:val="28"/>
        </w:rPr>
        <w:t>теля.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6.3. Все споры и разногласия стороны обязуются решать путем перег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воров. При неурегулировании сторонами возникших разногласий спор передается в а</w:t>
      </w:r>
      <w:r w:rsidRPr="00FD5AF9">
        <w:rPr>
          <w:sz w:val="28"/>
          <w:szCs w:val="28"/>
        </w:rPr>
        <w:t>р</w:t>
      </w:r>
      <w:r w:rsidRPr="00FD5AF9">
        <w:rPr>
          <w:sz w:val="28"/>
          <w:szCs w:val="28"/>
        </w:rPr>
        <w:t>битражный суд.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  <w:r w:rsidRPr="00FD5AF9">
        <w:rPr>
          <w:sz w:val="28"/>
          <w:szCs w:val="28"/>
        </w:rPr>
        <w:t>6.4. Договор составлен в двух экземплярах, по одному для каждой ст</w:t>
      </w:r>
      <w:r w:rsidRPr="00FD5AF9">
        <w:rPr>
          <w:sz w:val="28"/>
          <w:szCs w:val="28"/>
        </w:rPr>
        <w:t>о</w:t>
      </w:r>
      <w:r w:rsidRPr="00FD5AF9">
        <w:rPr>
          <w:sz w:val="28"/>
          <w:szCs w:val="28"/>
        </w:rPr>
        <w:t>роны.</w:t>
      </w:r>
    </w:p>
    <w:p w:rsidR="00FD5AF9" w:rsidRPr="00FD5AF9" w:rsidRDefault="00FD5AF9" w:rsidP="0006607C">
      <w:pPr>
        <w:ind w:right="282" w:firstLine="709"/>
        <w:jc w:val="both"/>
        <w:rPr>
          <w:sz w:val="28"/>
          <w:szCs w:val="28"/>
        </w:rPr>
      </w:pPr>
    </w:p>
    <w:p w:rsidR="00FD5AF9" w:rsidRPr="00FD5AF9" w:rsidRDefault="00FD5AF9" w:rsidP="00E447C5">
      <w:pPr>
        <w:ind w:right="282" w:firstLine="709"/>
        <w:jc w:val="center"/>
        <w:rPr>
          <w:sz w:val="28"/>
          <w:szCs w:val="28"/>
        </w:rPr>
      </w:pPr>
      <w:r w:rsidRPr="00FD5AF9">
        <w:rPr>
          <w:sz w:val="28"/>
          <w:szCs w:val="28"/>
        </w:rPr>
        <w:t>7. АДРЕСА И РЕКВИЗИТЫ СТОРОН</w:t>
      </w:r>
    </w:p>
    <w:p w:rsidR="00FD5AF9" w:rsidRPr="00FD5AF9" w:rsidRDefault="00FD5AF9" w:rsidP="00D8032B">
      <w:pPr>
        <w:spacing w:line="360" w:lineRule="auto"/>
        <w:ind w:right="282" w:firstLine="709"/>
        <w:jc w:val="both"/>
        <w:rPr>
          <w:sz w:val="28"/>
          <w:szCs w:val="28"/>
        </w:rPr>
      </w:pPr>
    </w:p>
    <w:sectPr w:rsidR="00FD5AF9" w:rsidRPr="00FD5AF9" w:rsidSect="00FA3FFE">
      <w:headerReference w:type="even" r:id="rId19"/>
      <w:headerReference w:type="default" r:id="rId20"/>
      <w:footerReference w:type="even" r:id="rId21"/>
      <w:footerReference w:type="default" r:id="rId22"/>
      <w:pgSz w:w="11906" w:h="16838" w:code="9"/>
      <w:pgMar w:top="1134" w:right="567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BB" w:rsidRDefault="00B879BB">
      <w:r>
        <w:separator/>
      </w:r>
    </w:p>
  </w:endnote>
  <w:endnote w:type="continuationSeparator" w:id="0">
    <w:p w:rsidR="00B879BB" w:rsidRDefault="00B8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 w:rsidP="00337BE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33E80" w:rsidRDefault="00E33E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9FD">
      <w:rPr>
        <w:noProof/>
      </w:rPr>
      <w:t>2</w:t>
    </w:r>
    <w:r>
      <w:fldChar w:fldCharType="end"/>
    </w:r>
  </w:p>
  <w:p w:rsidR="00E33E80" w:rsidRDefault="00E33E8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>
    <w:pPr>
      <w:pStyle w:val="a4"/>
      <w:jc w:val="right"/>
    </w:pPr>
  </w:p>
  <w:p w:rsidR="00E33E80" w:rsidRDefault="00E33E80">
    <w:pPr>
      <w:pStyle w:val="a4"/>
      <w:tabs>
        <w:tab w:val="clear" w:pos="4677"/>
        <w:tab w:val="clear" w:pos="9355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 w:rsidP="0090789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33E80" w:rsidRDefault="00E33E80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2777">
      <w:rPr>
        <w:noProof/>
      </w:rPr>
      <w:t>85</w:t>
    </w:r>
    <w:r>
      <w:fldChar w:fldCharType="end"/>
    </w:r>
  </w:p>
  <w:p w:rsidR="00E33E80" w:rsidRDefault="00E33E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BB" w:rsidRDefault="00B879BB">
      <w:r>
        <w:separator/>
      </w:r>
    </w:p>
  </w:footnote>
  <w:footnote w:type="continuationSeparator" w:id="0">
    <w:p w:rsidR="00B879BB" w:rsidRDefault="00B879BB">
      <w:r>
        <w:continuationSeparator/>
      </w:r>
    </w:p>
  </w:footnote>
  <w:footnote w:id="1">
    <w:p w:rsidR="00E33E80" w:rsidRPr="009039B1" w:rsidRDefault="00E33E80" w:rsidP="009039B1">
      <w:pPr>
        <w:pStyle w:val="a6"/>
        <w:widowControl/>
        <w:tabs>
          <w:tab w:val="left" w:pos="1276"/>
        </w:tabs>
        <w:ind w:right="282"/>
        <w:jc w:val="both"/>
        <w:rPr>
          <w:rFonts w:eastAsia="Arial Unicode MS"/>
        </w:rPr>
      </w:pPr>
      <w:r w:rsidRPr="009039B1">
        <w:rPr>
          <w:rStyle w:val="a8"/>
        </w:rPr>
        <w:footnoteRef/>
      </w:r>
      <w:r w:rsidRPr="009039B1">
        <w:t xml:space="preserve"> </w:t>
      </w:r>
      <w:r w:rsidRPr="009039B1">
        <w:rPr>
          <w:rFonts w:eastAsia="Arial Unicode MS"/>
          <w:color w:val="000000"/>
        </w:rPr>
        <w:t>Газман В.Д. Лизинг: теория, практика, комментарии. — М.: Был</w:t>
      </w:r>
      <w:r w:rsidRPr="009039B1">
        <w:rPr>
          <w:rFonts w:eastAsia="Arial Unicode MS"/>
          <w:color w:val="000000"/>
        </w:rPr>
        <w:t>и</w:t>
      </w:r>
      <w:r w:rsidRPr="009039B1">
        <w:rPr>
          <w:rFonts w:eastAsia="Arial Unicode MS"/>
          <w:color w:val="000000"/>
        </w:rPr>
        <w:t>на, 2007.</w:t>
      </w:r>
      <w:r>
        <w:rPr>
          <w:rFonts w:eastAsia="Arial Unicode MS"/>
          <w:color w:val="000000"/>
        </w:rPr>
        <w:t xml:space="preserve"> С.12</w:t>
      </w:r>
    </w:p>
  </w:footnote>
  <w:footnote w:id="2">
    <w:p w:rsidR="00E33E80" w:rsidRDefault="00E33E80">
      <w:pPr>
        <w:pStyle w:val="a6"/>
      </w:pPr>
      <w:r>
        <w:rPr>
          <w:rStyle w:val="a8"/>
        </w:rPr>
        <w:footnoteRef/>
      </w:r>
      <w:r>
        <w:t xml:space="preserve"> </w:t>
      </w:r>
      <w:r w:rsidRPr="009039B1">
        <w:rPr>
          <w:rFonts w:eastAsia="Arial Unicode MS"/>
          <w:color w:val="000000"/>
        </w:rPr>
        <w:t>Газман В.Д</w:t>
      </w:r>
      <w:r>
        <w:rPr>
          <w:rFonts w:eastAsia="Arial Unicode MS"/>
          <w:color w:val="000000"/>
        </w:rPr>
        <w:t xml:space="preserve"> Там же. С.14</w:t>
      </w:r>
    </w:p>
  </w:footnote>
  <w:footnote w:id="3">
    <w:p w:rsidR="00E33E80" w:rsidRDefault="00E33E80" w:rsidP="009B5173">
      <w:pPr>
        <w:widowControl/>
        <w:tabs>
          <w:tab w:val="left" w:pos="1276"/>
        </w:tabs>
        <w:ind w:right="282"/>
        <w:jc w:val="both"/>
      </w:pPr>
      <w:r w:rsidRPr="009B5173">
        <w:rPr>
          <w:rStyle w:val="a8"/>
        </w:rPr>
        <w:footnoteRef/>
      </w:r>
      <w:r w:rsidRPr="009B5173">
        <w:t xml:space="preserve"> Философова Т.Г. Лизинг</w:t>
      </w:r>
      <w:r>
        <w:t>овый бизнес. — М.: ЮНИТИ, 2010.</w:t>
      </w:r>
    </w:p>
  </w:footnote>
  <w:footnote w:id="4">
    <w:p w:rsidR="00E33E80" w:rsidRPr="009039B1" w:rsidRDefault="00E33E80" w:rsidP="009B5173">
      <w:pPr>
        <w:widowControl/>
        <w:tabs>
          <w:tab w:val="left" w:pos="1276"/>
        </w:tabs>
        <w:autoSpaceDE/>
        <w:autoSpaceDN/>
        <w:adjustRightInd/>
        <w:ind w:right="282"/>
        <w:jc w:val="both"/>
        <w:rPr>
          <w:rFonts w:eastAsia="Arial Unicode MS"/>
        </w:rPr>
      </w:pPr>
      <w:r w:rsidRPr="009039B1">
        <w:rPr>
          <w:rStyle w:val="a8"/>
        </w:rPr>
        <w:footnoteRef/>
      </w:r>
      <w:r w:rsidRPr="009039B1">
        <w:t xml:space="preserve"> </w:t>
      </w:r>
      <w:r w:rsidRPr="009039B1">
        <w:rPr>
          <w:rFonts w:eastAsia="Arial Unicode MS"/>
        </w:rPr>
        <w:t>Конвенция УНИДРУА о международном финансовом лизинге от 28 мая 1988 г. // Известия от 5 июня 1988 г. № 103.</w:t>
      </w:r>
    </w:p>
    <w:p w:rsidR="00E33E80" w:rsidRDefault="00E33E80">
      <w:pPr>
        <w:pStyle w:val="a6"/>
      </w:pPr>
    </w:p>
  </w:footnote>
  <w:footnote w:id="5">
    <w:p w:rsidR="00E33E80" w:rsidRPr="00412A63" w:rsidRDefault="00E33E80" w:rsidP="00412A63">
      <w:pPr>
        <w:widowControl/>
        <w:tabs>
          <w:tab w:val="left" w:pos="1276"/>
        </w:tabs>
        <w:autoSpaceDE/>
        <w:autoSpaceDN/>
        <w:adjustRightInd/>
        <w:ind w:right="282"/>
        <w:jc w:val="both"/>
        <w:rPr>
          <w:rFonts w:eastAsia="Arial Unicode MS"/>
        </w:rPr>
      </w:pPr>
      <w:r w:rsidRPr="00F22DBD">
        <w:rPr>
          <w:rStyle w:val="a8"/>
        </w:rPr>
        <w:footnoteRef/>
      </w:r>
      <w:r w:rsidRPr="00F22DBD">
        <w:t xml:space="preserve"> </w:t>
      </w:r>
      <w:r w:rsidRPr="00F22DBD">
        <w:rPr>
          <w:rFonts w:eastAsia="Arial Unicode MS"/>
        </w:rPr>
        <w:t>Основы гражданского Законодательства Союза СССР и республик от 31 мая 1991 года // Ведомости Съезда ВС СССР. 26.06.1991.</w:t>
      </w:r>
      <w:r>
        <w:rPr>
          <w:rFonts w:eastAsia="Arial Unicode MS"/>
        </w:rPr>
        <w:t xml:space="preserve"> № 26. ст. 733 (утратили силу).</w:t>
      </w:r>
    </w:p>
  </w:footnote>
  <w:footnote w:id="6">
    <w:p w:rsidR="00E33E80" w:rsidRPr="00F22DBD" w:rsidRDefault="00E33E80" w:rsidP="00F22DBD">
      <w:pPr>
        <w:widowControl/>
        <w:tabs>
          <w:tab w:val="left" w:pos="1276"/>
        </w:tabs>
        <w:autoSpaceDE/>
        <w:autoSpaceDN/>
        <w:adjustRightInd/>
        <w:ind w:right="282"/>
        <w:jc w:val="both"/>
        <w:rPr>
          <w:rFonts w:eastAsia="Arial Unicode MS"/>
        </w:rPr>
      </w:pPr>
      <w:r w:rsidRPr="00F22DBD">
        <w:rPr>
          <w:rStyle w:val="a8"/>
        </w:rPr>
        <w:footnoteRef/>
      </w:r>
      <w:r>
        <w:rPr>
          <w:rFonts w:eastAsia="Arial Unicode MS"/>
          <w:color w:val="000000"/>
        </w:rPr>
        <w:t>Указ</w:t>
      </w:r>
      <w:r w:rsidRPr="00F22DBD">
        <w:rPr>
          <w:rFonts w:eastAsia="Arial Unicode MS"/>
          <w:color w:val="000000"/>
        </w:rPr>
        <w:t xml:space="preserve"> Президента РФ от 17.09.1994 N 1929 "О развитии ф</w:t>
      </w:r>
      <w:r w:rsidRPr="00F22DBD">
        <w:rPr>
          <w:rFonts w:eastAsia="Arial Unicode MS"/>
          <w:color w:val="000000"/>
        </w:rPr>
        <w:t>и</w:t>
      </w:r>
      <w:r w:rsidRPr="00F22DBD">
        <w:rPr>
          <w:rFonts w:eastAsia="Arial Unicode MS"/>
          <w:color w:val="000000"/>
        </w:rPr>
        <w:t>нансового лизинга в инвестиционной деятельности"</w:t>
      </w:r>
      <w:r w:rsidRPr="00F22DBD">
        <w:t xml:space="preserve"> </w:t>
      </w:r>
      <w:r w:rsidRPr="00F22DBD">
        <w:rPr>
          <w:rFonts w:eastAsia="Arial Unicode MS"/>
        </w:rPr>
        <w:t>// Собрание закон</w:t>
      </w:r>
      <w:r w:rsidRPr="00F22DBD">
        <w:rPr>
          <w:rFonts w:eastAsia="Arial Unicode MS"/>
        </w:rPr>
        <w:t>о</w:t>
      </w:r>
      <w:r>
        <w:rPr>
          <w:rFonts w:eastAsia="Arial Unicode MS"/>
        </w:rPr>
        <w:t>дательства РФ. 1994</w:t>
      </w:r>
      <w:r w:rsidRPr="00F22DBD">
        <w:rPr>
          <w:rFonts w:eastAsia="Arial Unicode MS"/>
        </w:rPr>
        <w:t>. № 26. Ст. 3167.</w:t>
      </w:r>
    </w:p>
  </w:footnote>
  <w:footnote w:id="7">
    <w:p w:rsidR="00E33E80" w:rsidRPr="00F22DBD" w:rsidRDefault="00E33E80" w:rsidP="00F22DBD">
      <w:pPr>
        <w:widowControl/>
        <w:tabs>
          <w:tab w:val="left" w:pos="1276"/>
        </w:tabs>
        <w:autoSpaceDE/>
        <w:autoSpaceDN/>
        <w:adjustRightInd/>
        <w:ind w:right="282"/>
        <w:jc w:val="both"/>
        <w:rPr>
          <w:rFonts w:eastAsia="Arial Unicode MS"/>
        </w:rPr>
      </w:pPr>
      <w:r w:rsidRPr="00F22DBD">
        <w:rPr>
          <w:rStyle w:val="a8"/>
        </w:rPr>
        <w:footnoteRef/>
      </w:r>
      <w:r w:rsidRPr="00F22DBD">
        <w:t xml:space="preserve"> </w:t>
      </w:r>
      <w:r w:rsidRPr="00F22DBD">
        <w:rPr>
          <w:rFonts w:eastAsia="Arial Unicode MS"/>
        </w:rPr>
        <w:t>Постановление Правительства РФ от 29 июня 1995 г. № 63 «О ра</w:t>
      </w:r>
      <w:r w:rsidRPr="00F22DBD">
        <w:rPr>
          <w:rFonts w:eastAsia="Arial Unicode MS"/>
        </w:rPr>
        <w:t>з</w:t>
      </w:r>
      <w:r w:rsidRPr="00F22DBD">
        <w:rPr>
          <w:rFonts w:eastAsia="Arial Unicode MS"/>
        </w:rPr>
        <w:t>витии лизинга в инвестиционной деятельности» // Российская газета. 1995. 14 июля (утратило силу).</w:t>
      </w:r>
    </w:p>
  </w:footnote>
  <w:footnote w:id="8">
    <w:p w:rsidR="00E33E80" w:rsidRPr="00F22DBD" w:rsidRDefault="00E33E80" w:rsidP="00F22DBD">
      <w:pPr>
        <w:widowControl/>
        <w:tabs>
          <w:tab w:val="left" w:pos="1276"/>
        </w:tabs>
        <w:autoSpaceDE/>
        <w:autoSpaceDN/>
        <w:adjustRightInd/>
        <w:ind w:right="282"/>
        <w:jc w:val="both"/>
        <w:rPr>
          <w:rFonts w:eastAsia="Arial Unicode MS"/>
        </w:rPr>
      </w:pPr>
      <w:r w:rsidRPr="00F22DBD">
        <w:rPr>
          <w:rStyle w:val="a8"/>
        </w:rPr>
        <w:footnoteRef/>
      </w:r>
      <w:r w:rsidRPr="00F22DBD">
        <w:t xml:space="preserve"> </w:t>
      </w:r>
      <w:r w:rsidRPr="00F22DBD">
        <w:rPr>
          <w:rFonts w:eastAsia="Arial Unicode MS"/>
          <w:snapToGrid w:val="0"/>
          <w:color w:val="000000"/>
        </w:rPr>
        <w:t xml:space="preserve">Гражданский кодекс Российской Федерации (части первая, вторая, третья и четвертая) </w:t>
      </w:r>
      <w:r w:rsidRPr="00F22DBD">
        <w:rPr>
          <w:rFonts w:eastAsia="Arial Unicode MS"/>
          <w:snapToGrid w:val="0"/>
        </w:rPr>
        <w:t xml:space="preserve">// </w:t>
      </w:r>
      <w:r w:rsidRPr="00F22DBD">
        <w:rPr>
          <w:rFonts w:eastAsia="Arial Unicode MS"/>
          <w:snapToGrid w:val="0"/>
          <w:color w:val="000000"/>
        </w:rPr>
        <w:t xml:space="preserve">Собрание законодательства РФ. 2009. № 29. Ст. 3582. </w:t>
      </w:r>
    </w:p>
  </w:footnote>
  <w:footnote w:id="9">
    <w:p w:rsidR="00E33E80" w:rsidRPr="00F22DBD" w:rsidRDefault="00E33E80" w:rsidP="00F22DBD">
      <w:pPr>
        <w:widowControl/>
        <w:tabs>
          <w:tab w:val="left" w:pos="1276"/>
        </w:tabs>
        <w:autoSpaceDE/>
        <w:autoSpaceDN/>
        <w:adjustRightInd/>
        <w:ind w:right="282"/>
        <w:jc w:val="both"/>
        <w:rPr>
          <w:rFonts w:eastAsia="Arial Unicode MS"/>
        </w:rPr>
      </w:pPr>
      <w:r w:rsidRPr="00F22DBD">
        <w:rPr>
          <w:rStyle w:val="a8"/>
        </w:rPr>
        <w:footnoteRef/>
      </w:r>
      <w:r w:rsidRPr="00F22DBD">
        <w:t xml:space="preserve"> </w:t>
      </w:r>
      <w:r w:rsidRPr="00F22DBD">
        <w:rPr>
          <w:rFonts w:eastAsia="Arial Unicode MS"/>
        </w:rPr>
        <w:t>Федеральный закон от 29 октября 1998 г. № 164-ФЗ «О финанс</w:t>
      </w:r>
      <w:r w:rsidRPr="00F22DBD">
        <w:rPr>
          <w:rFonts w:eastAsia="Arial Unicode MS"/>
        </w:rPr>
        <w:t>о</w:t>
      </w:r>
      <w:r w:rsidRPr="00F22DBD">
        <w:rPr>
          <w:rFonts w:eastAsia="Arial Unicode MS"/>
        </w:rPr>
        <w:t>вой аренде (лизинге)» //</w:t>
      </w:r>
      <w:r w:rsidRPr="00F22DBD">
        <w:rPr>
          <w:rFonts w:eastAsia="Arial Unicode MS"/>
          <w:snapToGrid w:val="0"/>
          <w:color w:val="000000"/>
        </w:rPr>
        <w:t xml:space="preserve"> Собрание законодательства РФ. 2005. № 14. Ст. 2302.</w:t>
      </w:r>
    </w:p>
    <w:p w:rsidR="00E33E80" w:rsidRDefault="00E33E80">
      <w:pPr>
        <w:pStyle w:val="a6"/>
      </w:pPr>
    </w:p>
  </w:footnote>
  <w:footnote w:id="10">
    <w:p w:rsidR="00E33E80" w:rsidRPr="00840D99" w:rsidRDefault="00E33E80" w:rsidP="00840D99">
      <w:pPr>
        <w:widowControl/>
        <w:tabs>
          <w:tab w:val="left" w:pos="1276"/>
        </w:tabs>
        <w:autoSpaceDE/>
        <w:autoSpaceDN/>
        <w:adjustRightInd/>
        <w:ind w:right="282"/>
        <w:jc w:val="both"/>
        <w:rPr>
          <w:rFonts w:eastAsia="Arial Unicode MS"/>
        </w:rPr>
      </w:pPr>
      <w:r w:rsidRPr="00F22DBD">
        <w:rPr>
          <w:rStyle w:val="a8"/>
        </w:rPr>
        <w:footnoteRef/>
      </w:r>
      <w:r w:rsidRPr="00F22DBD">
        <w:t xml:space="preserve"> </w:t>
      </w:r>
      <w:r w:rsidRPr="00F22DBD">
        <w:rPr>
          <w:rFonts w:eastAsia="Arial Unicode MS"/>
          <w:color w:val="000000"/>
        </w:rPr>
        <w:t>Федеральный закон от 29 я</w:t>
      </w:r>
      <w:r w:rsidRPr="00F22DBD">
        <w:rPr>
          <w:rFonts w:eastAsia="Arial Unicode MS"/>
          <w:color w:val="000000"/>
        </w:rPr>
        <w:t>н</w:t>
      </w:r>
      <w:r w:rsidRPr="00F22DBD">
        <w:rPr>
          <w:rFonts w:eastAsia="Arial Unicode MS"/>
          <w:color w:val="000000"/>
        </w:rPr>
        <w:t xml:space="preserve">варя 2002 г. № 10-ФЗ </w:t>
      </w:r>
      <w:r w:rsidRPr="00F22DBD">
        <w:rPr>
          <w:rFonts w:eastAsia="Arial Unicode MS"/>
        </w:rPr>
        <w:t>(в последующих редакциях от 22 августа 20</w:t>
      </w:r>
      <w:r>
        <w:rPr>
          <w:rFonts w:eastAsia="Arial Unicode MS"/>
        </w:rPr>
        <w:t>04 г., от 18 июля 2005 г. и др.</w:t>
      </w:r>
      <w:r w:rsidRPr="00F22DBD">
        <w:rPr>
          <w:rFonts w:eastAsia="Arial Unicode MS"/>
        </w:rPr>
        <w:t>)</w:t>
      </w:r>
      <w:r w:rsidRPr="00F22DBD">
        <w:rPr>
          <w:rFonts w:eastAsia="Arial Unicode MS"/>
          <w:color w:val="000000"/>
        </w:rPr>
        <w:t xml:space="preserve"> «О внесении изменений и дополнений в Федеральный закон «О лизинге»</w:t>
      </w:r>
      <w:r w:rsidRPr="00840D99">
        <w:rPr>
          <w:rFonts w:eastAsia="Arial Unicode MS"/>
        </w:rPr>
        <w:t xml:space="preserve"> </w:t>
      </w:r>
      <w:r w:rsidRPr="00F22DBD">
        <w:rPr>
          <w:rFonts w:eastAsia="Arial Unicode MS"/>
        </w:rPr>
        <w:t>//</w:t>
      </w:r>
      <w:r w:rsidRPr="00F22DBD">
        <w:rPr>
          <w:rFonts w:eastAsia="Arial Unicode MS"/>
          <w:snapToGrid w:val="0"/>
          <w:color w:val="000000"/>
        </w:rPr>
        <w:t xml:space="preserve"> Собрание законодательства РФ. 2005. № 14. Ст. 2302.</w:t>
      </w:r>
    </w:p>
  </w:footnote>
  <w:footnote w:id="11">
    <w:p w:rsidR="00E33E80" w:rsidRPr="006C3383" w:rsidRDefault="00E33E80" w:rsidP="00194DDC">
      <w:pPr>
        <w:pStyle w:val="a6"/>
      </w:pPr>
      <w:r>
        <w:rPr>
          <w:rStyle w:val="a8"/>
        </w:rPr>
        <w:footnoteRef/>
      </w:r>
      <w:r>
        <w:t xml:space="preserve"> </w:t>
      </w:r>
      <w:r w:rsidRPr="006C3383">
        <w:rPr>
          <w:rFonts w:eastAsia="Arial Unicode MS"/>
        </w:rPr>
        <w:t>Шпитлер Х.Й. Практический лизинг. М., 1991. С. 7</w:t>
      </w:r>
    </w:p>
  </w:footnote>
  <w:footnote w:id="12">
    <w:p w:rsidR="00E33E80" w:rsidRPr="006C3383" w:rsidRDefault="00E33E80" w:rsidP="00194DDC">
      <w:pPr>
        <w:pStyle w:val="a6"/>
        <w:rPr>
          <w:rFonts w:eastAsia="Arial Unicode MS"/>
        </w:rPr>
      </w:pPr>
      <w:r>
        <w:rPr>
          <w:rStyle w:val="a8"/>
        </w:rPr>
        <w:footnoteRef/>
      </w:r>
      <w:r>
        <w:t xml:space="preserve">  </w:t>
      </w:r>
      <w:r w:rsidRPr="006C3383">
        <w:rPr>
          <w:rFonts w:eastAsia="Arial Unicode MS"/>
        </w:rPr>
        <w:t>Кабатова Е.В. Лизинг: Правовое регулиров</w:t>
      </w:r>
      <w:r w:rsidRPr="006C3383">
        <w:rPr>
          <w:rFonts w:eastAsia="Arial Unicode MS"/>
        </w:rPr>
        <w:t>а</w:t>
      </w:r>
      <w:r w:rsidRPr="006C3383">
        <w:rPr>
          <w:rFonts w:eastAsia="Arial Unicode MS"/>
        </w:rPr>
        <w:t>ние, практика. М., 1997. С. 18</w:t>
      </w:r>
    </w:p>
  </w:footnote>
  <w:footnote w:id="13">
    <w:p w:rsidR="00E33E80" w:rsidRPr="0020105A" w:rsidRDefault="00E33E80">
      <w:pPr>
        <w:pStyle w:val="a6"/>
      </w:pPr>
      <w:r w:rsidRPr="0020105A">
        <w:rPr>
          <w:rStyle w:val="a8"/>
        </w:rPr>
        <w:footnoteRef/>
      </w:r>
      <w:r w:rsidRPr="0020105A">
        <w:t xml:space="preserve"> </w:t>
      </w:r>
      <w:r w:rsidRPr="0020105A">
        <w:rPr>
          <w:rFonts w:eastAsia="Arial Unicode MS"/>
        </w:rPr>
        <w:t>Лопатников Л.И. Экономико-математический словарь. — М., 2003</w:t>
      </w:r>
      <w:r>
        <w:rPr>
          <w:rFonts w:eastAsia="Arial Unicode MS"/>
        </w:rPr>
        <w:t>. С.46</w:t>
      </w:r>
    </w:p>
  </w:footnote>
  <w:footnote w:id="14">
    <w:p w:rsidR="00E33E80" w:rsidRPr="006C3383" w:rsidRDefault="00E33E80" w:rsidP="00194DDC">
      <w:pPr>
        <w:pStyle w:val="a6"/>
      </w:pPr>
      <w:r>
        <w:rPr>
          <w:rStyle w:val="a8"/>
        </w:rPr>
        <w:footnoteRef/>
      </w:r>
      <w:r>
        <w:t xml:space="preserve"> </w:t>
      </w:r>
      <w:r w:rsidRPr="006C3383">
        <w:t>Лещенко М.И. Л</w:t>
      </w:r>
      <w:r w:rsidRPr="006C3383">
        <w:t>и</w:t>
      </w:r>
      <w:r w:rsidRPr="006C3383">
        <w:t>зинг в п</w:t>
      </w:r>
      <w:r>
        <w:t>ромышленности. – М.: МГИУ, 2008. С.115</w:t>
      </w:r>
    </w:p>
  </w:footnote>
  <w:footnote w:id="15">
    <w:p w:rsidR="00E33E80" w:rsidRPr="00D320E3" w:rsidRDefault="00E33E80">
      <w:pPr>
        <w:pStyle w:val="a6"/>
      </w:pPr>
      <w:r w:rsidRPr="00D320E3">
        <w:rPr>
          <w:rStyle w:val="a8"/>
        </w:rPr>
        <w:footnoteRef/>
      </w:r>
      <w:r w:rsidRPr="00D320E3">
        <w:t xml:space="preserve"> </w:t>
      </w:r>
      <w:r w:rsidRPr="00D320E3">
        <w:rPr>
          <w:rFonts w:eastAsia="Arial Unicode MS"/>
          <w:color w:val="000000"/>
        </w:rPr>
        <w:t>Лещенко М.И. Основы лизинга: Учеб. Пособие. 2-е изд., перераб. И доп. – М.: Финансы и статистика, 2014.</w:t>
      </w:r>
      <w:r>
        <w:rPr>
          <w:rFonts w:eastAsia="Arial Unicode MS"/>
          <w:color w:val="000000"/>
        </w:rPr>
        <w:t xml:space="preserve"> С.33</w:t>
      </w:r>
    </w:p>
  </w:footnote>
  <w:footnote w:id="16">
    <w:p w:rsidR="00E33E80" w:rsidRPr="00A43FC3" w:rsidRDefault="00E33E80">
      <w:pPr>
        <w:pStyle w:val="a6"/>
      </w:pPr>
      <w:r w:rsidRPr="00A43FC3">
        <w:rPr>
          <w:rStyle w:val="a8"/>
        </w:rPr>
        <w:footnoteRef/>
      </w:r>
      <w:r w:rsidRPr="00A43FC3">
        <w:t xml:space="preserve"> </w:t>
      </w:r>
      <w:r w:rsidRPr="00A43FC3">
        <w:rPr>
          <w:rFonts w:eastAsia="Arial Unicode MS"/>
        </w:rPr>
        <w:t>Долгушина Ю.В. Лизинг — М.: Приор, 2006.</w:t>
      </w:r>
      <w:r>
        <w:rPr>
          <w:rFonts w:eastAsia="Arial Unicode MS"/>
        </w:rPr>
        <w:t xml:space="preserve"> С.48</w:t>
      </w:r>
    </w:p>
  </w:footnote>
  <w:footnote w:id="17">
    <w:p w:rsidR="00E33E80" w:rsidRPr="00EB2303" w:rsidRDefault="00E33E80">
      <w:pPr>
        <w:pStyle w:val="a6"/>
      </w:pPr>
      <w:r w:rsidRPr="00EB2303">
        <w:rPr>
          <w:rStyle w:val="a8"/>
        </w:rPr>
        <w:footnoteRef/>
      </w:r>
      <w:r w:rsidRPr="00EB2303">
        <w:t xml:space="preserve"> </w:t>
      </w:r>
      <w:r w:rsidRPr="00EB2303">
        <w:rPr>
          <w:rFonts w:eastAsia="Arial Unicode MS"/>
          <w:color w:val="000000"/>
        </w:rPr>
        <w:t>Кириченко Н.В. Экономическое содержание арендных отнош</w:t>
      </w:r>
      <w:r w:rsidRPr="00EB2303">
        <w:rPr>
          <w:rFonts w:eastAsia="Arial Unicode MS"/>
          <w:color w:val="000000"/>
        </w:rPr>
        <w:t>е</w:t>
      </w:r>
      <w:r w:rsidRPr="00EB2303">
        <w:rPr>
          <w:rFonts w:eastAsia="Arial Unicode MS"/>
          <w:color w:val="000000"/>
        </w:rPr>
        <w:t>ний. — М.: Спарк, 2015.</w:t>
      </w:r>
      <w:r>
        <w:rPr>
          <w:rFonts w:eastAsia="Arial Unicode MS"/>
          <w:color w:val="000000"/>
        </w:rPr>
        <w:t xml:space="preserve"> С.102</w:t>
      </w:r>
    </w:p>
  </w:footnote>
  <w:footnote w:id="18">
    <w:p w:rsidR="00E33E80" w:rsidRPr="00B6157D" w:rsidRDefault="00E33E80">
      <w:pPr>
        <w:pStyle w:val="a6"/>
      </w:pPr>
      <w:r w:rsidRPr="00B6157D">
        <w:rPr>
          <w:rStyle w:val="a8"/>
        </w:rPr>
        <w:footnoteRef/>
      </w:r>
      <w:r w:rsidRPr="00B6157D">
        <w:t xml:space="preserve"> </w:t>
      </w:r>
      <w:r w:rsidRPr="00B6157D">
        <w:rPr>
          <w:rFonts w:eastAsia="Arial Unicode MS"/>
          <w:spacing w:val="2"/>
        </w:rPr>
        <w:t>Брагинский М.И., Витрянский В.В. Договорное право. Кн. 2: Д</w:t>
      </w:r>
      <w:r w:rsidRPr="00B6157D">
        <w:rPr>
          <w:rFonts w:eastAsia="Arial Unicode MS"/>
          <w:spacing w:val="2"/>
        </w:rPr>
        <w:t>о</w:t>
      </w:r>
      <w:r w:rsidRPr="00B6157D">
        <w:rPr>
          <w:rFonts w:eastAsia="Arial Unicode MS"/>
          <w:spacing w:val="2"/>
        </w:rPr>
        <w:t xml:space="preserve">говоры о </w:t>
      </w:r>
      <w:r w:rsidRPr="00B6157D">
        <w:rPr>
          <w:rFonts w:eastAsia="Arial Unicode MS"/>
        </w:rPr>
        <w:t>передаче имущества. — М.: Статут, 2013.</w:t>
      </w:r>
      <w:r>
        <w:rPr>
          <w:rFonts w:eastAsia="Arial Unicode MS"/>
        </w:rPr>
        <w:t xml:space="preserve"> С.87</w:t>
      </w:r>
    </w:p>
  </w:footnote>
  <w:footnote w:id="19">
    <w:p w:rsidR="00E33E80" w:rsidRPr="00594B86" w:rsidRDefault="00E33E80">
      <w:pPr>
        <w:pStyle w:val="a6"/>
      </w:pPr>
      <w:r w:rsidRPr="00594B86">
        <w:rPr>
          <w:rStyle w:val="a8"/>
        </w:rPr>
        <w:footnoteRef/>
      </w:r>
      <w:r w:rsidRPr="00594B86">
        <w:t xml:space="preserve"> </w:t>
      </w:r>
      <w:r w:rsidRPr="00594B86">
        <w:rPr>
          <w:rFonts w:eastAsia="Arial Unicode MS"/>
        </w:rPr>
        <w:t>Витрянский В. Отдельные виды договора аренды (Комментарий ГК РФ) // Хозяйство и право. 2014. № 3.</w:t>
      </w:r>
    </w:p>
  </w:footnote>
  <w:footnote w:id="20">
    <w:p w:rsidR="00E33E80" w:rsidRPr="00B0556C" w:rsidRDefault="00E33E80">
      <w:pPr>
        <w:pStyle w:val="a6"/>
      </w:pPr>
      <w:r w:rsidRPr="00B0556C">
        <w:rPr>
          <w:rStyle w:val="a8"/>
        </w:rPr>
        <w:footnoteRef/>
      </w:r>
      <w:r w:rsidRPr="00B0556C">
        <w:t xml:space="preserve"> </w:t>
      </w:r>
      <w:r w:rsidRPr="00B0556C">
        <w:rPr>
          <w:rFonts w:eastAsia="Arial Unicode MS"/>
        </w:rPr>
        <w:t>Комментарий к ГК РФ, части второй (постатейный) / Отв. ред. О.Н.Садиков. — М.: Юридическая фирма Контракт Инфра-М, 2005.</w:t>
      </w:r>
    </w:p>
  </w:footnote>
  <w:footnote w:id="21">
    <w:p w:rsidR="00E33E80" w:rsidRPr="00B0556C" w:rsidRDefault="00E33E80">
      <w:pPr>
        <w:pStyle w:val="a6"/>
      </w:pPr>
      <w:r w:rsidRPr="00B0556C">
        <w:rPr>
          <w:rStyle w:val="a8"/>
        </w:rPr>
        <w:footnoteRef/>
      </w:r>
      <w:r w:rsidRPr="00B0556C">
        <w:t xml:space="preserve"> </w:t>
      </w:r>
      <w:r w:rsidRPr="00B0556C">
        <w:rPr>
          <w:rFonts w:eastAsia="Arial Unicode MS"/>
        </w:rPr>
        <w:t>Белов А.П. Финансовый лизинг во внешней торговле // Право и экономика. 2007. № 5.</w:t>
      </w:r>
    </w:p>
  </w:footnote>
  <w:footnote w:id="22">
    <w:p w:rsidR="00E33E80" w:rsidRPr="00B0556C" w:rsidRDefault="00E33E80">
      <w:pPr>
        <w:pStyle w:val="a6"/>
      </w:pPr>
      <w:r w:rsidRPr="00B0556C">
        <w:rPr>
          <w:rStyle w:val="a8"/>
        </w:rPr>
        <w:footnoteRef/>
      </w:r>
      <w:r w:rsidRPr="00B0556C">
        <w:t xml:space="preserve"> </w:t>
      </w:r>
      <w:r w:rsidRPr="00B0556C">
        <w:rPr>
          <w:rFonts w:eastAsia="Arial Unicode MS"/>
        </w:rPr>
        <w:t>Иванов А.А. Договор финансовой аренды (лизинга). – М.: Юристъ, 2015.</w:t>
      </w:r>
      <w:r>
        <w:rPr>
          <w:rFonts w:eastAsia="Arial Unicode MS"/>
        </w:rPr>
        <w:t xml:space="preserve"> С.98</w:t>
      </w:r>
    </w:p>
  </w:footnote>
  <w:footnote w:id="23">
    <w:p w:rsidR="00E33E80" w:rsidRPr="006236E6" w:rsidRDefault="00E33E80">
      <w:pPr>
        <w:pStyle w:val="a6"/>
      </w:pPr>
      <w:r w:rsidRPr="006236E6">
        <w:rPr>
          <w:rStyle w:val="a8"/>
        </w:rPr>
        <w:footnoteRef/>
      </w:r>
      <w:r w:rsidRPr="006236E6">
        <w:t xml:space="preserve"> </w:t>
      </w:r>
      <w:r w:rsidRPr="006236E6">
        <w:rPr>
          <w:rFonts w:eastAsia="Arial Unicode MS"/>
        </w:rPr>
        <w:t>Витрянский В. Отдельные виды договора аренды (Комментарий ГК РФ) // Хозяйство и право. 2014. № 3.</w:t>
      </w:r>
    </w:p>
  </w:footnote>
  <w:footnote w:id="24">
    <w:p w:rsidR="00E33E80" w:rsidRPr="006236E6" w:rsidRDefault="00E33E80">
      <w:pPr>
        <w:pStyle w:val="a6"/>
      </w:pPr>
      <w:r w:rsidRPr="006236E6">
        <w:rPr>
          <w:rStyle w:val="a8"/>
        </w:rPr>
        <w:footnoteRef/>
      </w:r>
      <w:r w:rsidRPr="006236E6">
        <w:t xml:space="preserve"> </w:t>
      </w:r>
      <w:r w:rsidRPr="006236E6">
        <w:rPr>
          <w:rFonts w:eastAsia="Arial Unicode MS"/>
        </w:rPr>
        <w:t>Кабатова Е.В. Лизинг: понятие, правовое регулирование, межд</w:t>
      </w:r>
      <w:r w:rsidRPr="006236E6">
        <w:rPr>
          <w:rFonts w:eastAsia="Arial Unicode MS"/>
        </w:rPr>
        <w:t>у</w:t>
      </w:r>
      <w:r w:rsidRPr="006236E6">
        <w:rPr>
          <w:rFonts w:eastAsia="Arial Unicode MS"/>
        </w:rPr>
        <w:t>народная унификация. — М., 2011.</w:t>
      </w:r>
      <w:r>
        <w:rPr>
          <w:rFonts w:eastAsia="Arial Unicode MS"/>
        </w:rPr>
        <w:t xml:space="preserve"> С.112</w:t>
      </w:r>
    </w:p>
  </w:footnote>
  <w:footnote w:id="25">
    <w:p w:rsidR="00E33E80" w:rsidRPr="008342A7" w:rsidRDefault="00E33E80" w:rsidP="008342A7">
      <w:pPr>
        <w:pStyle w:val="a6"/>
        <w:widowControl/>
        <w:tabs>
          <w:tab w:val="left" w:pos="1276"/>
        </w:tabs>
        <w:spacing w:line="360" w:lineRule="auto"/>
        <w:ind w:right="282"/>
        <w:jc w:val="both"/>
        <w:rPr>
          <w:rFonts w:eastAsia="Arial Unicode MS"/>
        </w:rPr>
      </w:pPr>
      <w:r w:rsidRPr="008342A7">
        <w:rPr>
          <w:rStyle w:val="a8"/>
        </w:rPr>
        <w:footnoteRef/>
      </w:r>
      <w:r w:rsidRPr="008342A7">
        <w:t xml:space="preserve"> </w:t>
      </w:r>
      <w:r w:rsidRPr="008342A7">
        <w:rPr>
          <w:rFonts w:eastAsia="Arial Unicode MS"/>
          <w:color w:val="000000"/>
        </w:rPr>
        <w:t>Газман В.Д. Лизинг: теория, практика, комментарии. — М.: Был</w:t>
      </w:r>
      <w:r w:rsidRPr="008342A7">
        <w:rPr>
          <w:rFonts w:eastAsia="Arial Unicode MS"/>
          <w:color w:val="000000"/>
        </w:rPr>
        <w:t>и</w:t>
      </w:r>
      <w:r w:rsidRPr="008342A7">
        <w:rPr>
          <w:rFonts w:eastAsia="Arial Unicode MS"/>
          <w:color w:val="000000"/>
        </w:rPr>
        <w:t>на, 2007.</w:t>
      </w:r>
      <w:r>
        <w:rPr>
          <w:rFonts w:eastAsia="Arial Unicode MS"/>
          <w:color w:val="000000"/>
        </w:rPr>
        <w:t xml:space="preserve"> С.118</w:t>
      </w:r>
    </w:p>
    <w:p w:rsidR="00E33E80" w:rsidRDefault="00E33E80">
      <w:pPr>
        <w:pStyle w:val="a6"/>
      </w:pPr>
    </w:p>
  </w:footnote>
  <w:footnote w:id="26">
    <w:p w:rsidR="00E33E80" w:rsidRPr="008D2EE8" w:rsidRDefault="00E33E80" w:rsidP="008D2EE8">
      <w:pPr>
        <w:widowControl/>
        <w:shd w:val="clear" w:color="auto" w:fill="FFFFFF"/>
        <w:ind w:right="282"/>
        <w:jc w:val="both"/>
      </w:pPr>
      <w:r w:rsidRPr="008D2EE8">
        <w:rPr>
          <w:rStyle w:val="a8"/>
        </w:rPr>
        <w:footnoteRef/>
      </w:r>
      <w:r w:rsidRPr="008D2EE8">
        <w:t xml:space="preserve"> Гутников О.В. Государственная регистрация права аренды // Хозяйство и право. 2006</w:t>
      </w:r>
      <w:r w:rsidRPr="008D2EE8">
        <w:rPr>
          <w:spacing w:val="12"/>
        </w:rPr>
        <w:t xml:space="preserve">. № 5. </w:t>
      </w:r>
      <w:r>
        <w:rPr>
          <w:spacing w:val="12"/>
        </w:rPr>
        <w:t>С.44</w:t>
      </w:r>
    </w:p>
  </w:footnote>
  <w:footnote w:id="27">
    <w:p w:rsidR="00E33E80" w:rsidRPr="00582149" w:rsidRDefault="00E33E80" w:rsidP="00582149">
      <w:pPr>
        <w:widowControl/>
        <w:shd w:val="clear" w:color="auto" w:fill="FFFFFF"/>
        <w:ind w:right="282"/>
        <w:jc w:val="both"/>
        <w:rPr>
          <w:sz w:val="22"/>
          <w:szCs w:val="22"/>
        </w:rPr>
      </w:pPr>
      <w:r w:rsidRPr="00582149">
        <w:rPr>
          <w:rStyle w:val="a8"/>
          <w:sz w:val="22"/>
          <w:szCs w:val="22"/>
        </w:rPr>
        <w:footnoteRef/>
      </w:r>
      <w:r w:rsidRPr="00582149">
        <w:rPr>
          <w:sz w:val="22"/>
          <w:szCs w:val="22"/>
        </w:rPr>
        <w:t xml:space="preserve"> Герасименко С.А. Аренда как организационно-правовая форма предпринимательства. — М.: Юристъ, 2002. С.93.</w:t>
      </w:r>
    </w:p>
  </w:footnote>
  <w:footnote w:id="28">
    <w:p w:rsidR="00E33E80" w:rsidRPr="004F1E38" w:rsidRDefault="00E33E80" w:rsidP="004F1E38">
      <w:pPr>
        <w:widowControl/>
        <w:ind w:right="282"/>
        <w:jc w:val="both"/>
      </w:pPr>
      <w:r w:rsidRPr="004F1E38">
        <w:rPr>
          <w:rStyle w:val="a8"/>
        </w:rPr>
        <w:footnoteRef/>
      </w:r>
      <w:r w:rsidRPr="004F1E38">
        <w:t>Гражданское, торговое и семейное право капиталистических стран: Сборник норм</w:t>
      </w:r>
      <w:r w:rsidRPr="004F1E38">
        <w:t>а</w:t>
      </w:r>
      <w:r w:rsidRPr="004F1E38">
        <w:t>тивных актов: Обязательственное право. — М.: Прогресс, 2009. С.187-192.</w:t>
      </w:r>
    </w:p>
  </w:footnote>
  <w:footnote w:id="29">
    <w:p w:rsidR="00E33E80" w:rsidRPr="0028028B" w:rsidRDefault="00E33E80" w:rsidP="0028028B">
      <w:pPr>
        <w:widowControl/>
        <w:ind w:right="282"/>
        <w:jc w:val="both"/>
      </w:pPr>
      <w:r w:rsidRPr="0028028B">
        <w:rPr>
          <w:rStyle w:val="a8"/>
        </w:rPr>
        <w:footnoteRef/>
      </w:r>
      <w:r w:rsidRPr="0028028B">
        <w:t xml:space="preserve"> Белов А. Лизинг во внешней торговле // Внешняя торговля. 2007. № 5. С.27.</w:t>
      </w:r>
    </w:p>
  </w:footnote>
  <w:footnote w:id="30">
    <w:p w:rsidR="00E33E80" w:rsidRPr="00407C14" w:rsidRDefault="00E33E80" w:rsidP="00407C14">
      <w:pPr>
        <w:widowControl/>
        <w:shd w:val="clear" w:color="auto" w:fill="FFFFFF"/>
        <w:jc w:val="both"/>
      </w:pPr>
      <w:r w:rsidRPr="00407C14">
        <w:rPr>
          <w:rStyle w:val="a8"/>
        </w:rPr>
        <w:footnoteRef/>
      </w:r>
      <w:r w:rsidRPr="00407C14">
        <w:t xml:space="preserve"> Щекутова М.И. О практике разрешения споров, связанных с применением законодательства об аренде (из опыта арбитражного суда Свердловской области) // Вестник ВАС РФ. 2005 г. № 10. С.55.</w:t>
      </w:r>
    </w:p>
  </w:footnote>
  <w:footnote w:id="31">
    <w:p w:rsidR="00E33E80" w:rsidRPr="00407C14" w:rsidRDefault="00E33E80" w:rsidP="00407C14">
      <w:pPr>
        <w:widowControl/>
        <w:shd w:val="clear" w:color="auto" w:fill="FFFFFF"/>
        <w:tabs>
          <w:tab w:val="left" w:pos="298"/>
        </w:tabs>
        <w:autoSpaceDE/>
        <w:autoSpaceDN/>
        <w:adjustRightInd/>
        <w:jc w:val="both"/>
      </w:pPr>
      <w:r w:rsidRPr="00407C14">
        <w:rPr>
          <w:rStyle w:val="a8"/>
        </w:rPr>
        <w:footnoteRef/>
      </w:r>
      <w:r w:rsidRPr="00407C14">
        <w:t xml:space="preserve"> Письмо Высшего Арбитражного суда РФ от 3 декабря 1998 г. № С5-7/УЗ-908 «О Федерал</w:t>
      </w:r>
      <w:r w:rsidRPr="00407C14">
        <w:t>ь</w:t>
      </w:r>
      <w:r w:rsidRPr="00407C14">
        <w:t>ном законе „О лизинге“».</w:t>
      </w:r>
      <w:r w:rsidRPr="00407C14">
        <w:rPr>
          <w:color w:val="000000"/>
        </w:rPr>
        <w:t xml:space="preserve"> // Налоговый вестник. 1999. № 3. С.38.</w:t>
      </w:r>
    </w:p>
  </w:footnote>
  <w:footnote w:id="32">
    <w:p w:rsidR="00E33E80" w:rsidRPr="00407C14" w:rsidRDefault="00E33E80" w:rsidP="00407C14">
      <w:pPr>
        <w:widowControl/>
        <w:autoSpaceDE/>
        <w:autoSpaceDN/>
        <w:adjustRightInd/>
        <w:jc w:val="both"/>
      </w:pPr>
      <w:r w:rsidRPr="00407C14">
        <w:rPr>
          <w:rStyle w:val="a8"/>
        </w:rPr>
        <w:footnoteRef/>
      </w:r>
      <w:r w:rsidRPr="00407C14">
        <w:t xml:space="preserve"> Приказ ФАС РФ от 23.09.2005 г. № 213 «Об утверждении порядка определения домин</w:t>
      </w:r>
      <w:r w:rsidRPr="00407C14">
        <w:t>и</w:t>
      </w:r>
      <w:r w:rsidRPr="00407C14">
        <w:t>рующего положения лизинговых организаций на рынке лизинговых услуг» // Зарегистрировано в Минюсте РФ 12.10.2005 г. № 7069.</w:t>
      </w:r>
    </w:p>
  </w:footnote>
  <w:footnote w:id="33">
    <w:p w:rsidR="00E33E80" w:rsidRPr="002155AD" w:rsidRDefault="00E33E80" w:rsidP="002155AD">
      <w:pPr>
        <w:pStyle w:val="a6"/>
        <w:ind w:right="282"/>
        <w:jc w:val="both"/>
        <w:rPr>
          <w:color w:val="000000"/>
        </w:rPr>
      </w:pPr>
      <w:r>
        <w:rPr>
          <w:rStyle w:val="a8"/>
        </w:rPr>
        <w:footnoteRef/>
      </w:r>
      <w:r>
        <w:t xml:space="preserve"> </w:t>
      </w:r>
      <w:r w:rsidRPr="002155AD">
        <w:rPr>
          <w:color w:val="000000"/>
        </w:rPr>
        <w:t>Постановление Президиума Высшего Арбитражного Суда РФ от 14 июня 2007 г. N 13570/06 по заявлению Росфинмониторинга о пересмотре в порядке надзора решения Арбитражного суда г. Москвы от 02.02.2006, П</w:t>
      </w:r>
      <w:r w:rsidRPr="002155AD">
        <w:rPr>
          <w:color w:val="000000"/>
        </w:rPr>
        <w:t>о</w:t>
      </w:r>
      <w:r w:rsidRPr="002155AD">
        <w:rPr>
          <w:color w:val="000000"/>
        </w:rPr>
        <w:t>становления Девятого арбитражного апелляционного суда от 04.04.2006 и Постановления Федерального арби</w:t>
      </w:r>
      <w:r w:rsidRPr="002155AD">
        <w:rPr>
          <w:color w:val="000000"/>
        </w:rPr>
        <w:t>т</w:t>
      </w:r>
      <w:r w:rsidRPr="002155AD">
        <w:rPr>
          <w:color w:val="000000"/>
        </w:rPr>
        <w:t>ражного суда Московского округа от 17.07.2006.</w:t>
      </w:r>
    </w:p>
  </w:footnote>
  <w:footnote w:id="34">
    <w:p w:rsidR="00E33E80" w:rsidRPr="008F34BD" w:rsidRDefault="00E33E80" w:rsidP="008F34BD">
      <w:pPr>
        <w:pStyle w:val="a6"/>
        <w:widowControl/>
        <w:ind w:right="282"/>
        <w:jc w:val="both"/>
      </w:pPr>
      <w:r w:rsidRPr="008F34BD">
        <w:rPr>
          <w:rStyle w:val="a8"/>
        </w:rPr>
        <w:footnoteRef/>
      </w:r>
      <w:r w:rsidRPr="008F34BD">
        <w:t xml:space="preserve"> Решение Арбитражного суда Рязанской области от 13 апреля 2010 г. и постановление апелляционной инстанции от 9 июня 2000 г. по делу № А54-206/00-С7 // Вестник ВАС РФ. 2010. № 9. </w:t>
      </w:r>
    </w:p>
  </w:footnote>
  <w:footnote w:id="35">
    <w:p w:rsidR="00E33E80" w:rsidRPr="008F34BD" w:rsidRDefault="00E33E80" w:rsidP="00271B45">
      <w:pPr>
        <w:pStyle w:val="a6"/>
        <w:ind w:right="282"/>
        <w:jc w:val="both"/>
      </w:pPr>
      <w:r w:rsidRPr="008F34BD">
        <w:rPr>
          <w:rStyle w:val="a8"/>
        </w:rPr>
        <w:footnoteRef/>
      </w:r>
      <w:r w:rsidRPr="008F34BD">
        <w:t xml:space="preserve"> </w:t>
      </w:r>
      <w:r w:rsidRPr="008F34BD">
        <w:rPr>
          <w:rFonts w:eastAsia="Arial Unicode MS"/>
          <w:color w:val="000000"/>
        </w:rPr>
        <w:t>См. постановление ФАС Цент</w:t>
      </w:r>
      <w:r>
        <w:rPr>
          <w:rFonts w:eastAsia="Arial Unicode MS"/>
          <w:color w:val="000000"/>
        </w:rPr>
        <w:t>рального округа от 11 марта 2014</w:t>
      </w:r>
      <w:r w:rsidRPr="008F34BD">
        <w:rPr>
          <w:rFonts w:eastAsia="Arial Unicode MS"/>
          <w:color w:val="000000"/>
        </w:rPr>
        <w:t xml:space="preserve"> г. по делу № А14- 16240/2008/535/5. Обзор судебной практики на т</w:t>
      </w:r>
      <w:r w:rsidRPr="008F34BD">
        <w:rPr>
          <w:rFonts w:eastAsia="Arial Unicode MS"/>
          <w:color w:val="000000"/>
        </w:rPr>
        <w:t>е</w:t>
      </w:r>
      <w:r w:rsidRPr="008F34BD">
        <w:rPr>
          <w:rFonts w:eastAsia="Arial Unicode MS"/>
          <w:color w:val="000000"/>
        </w:rPr>
        <w:t>му «Финансо</w:t>
      </w:r>
      <w:r w:rsidRPr="008F34BD">
        <w:rPr>
          <w:rFonts w:eastAsia="Arial Unicode MS"/>
          <w:color w:val="000000"/>
        </w:rPr>
        <w:softHyphen/>
        <w:t>вая аренда (лизинг)»</w:t>
      </w:r>
    </w:p>
  </w:footnote>
  <w:footnote w:id="36">
    <w:p w:rsidR="00E33E80" w:rsidRDefault="00E33E80" w:rsidP="00271B45">
      <w:pPr>
        <w:pStyle w:val="a6"/>
        <w:ind w:right="282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eastAsia="Arial Unicode MS"/>
          <w:bCs/>
          <w:color w:val="000000"/>
        </w:rPr>
        <w:t>С</w:t>
      </w:r>
      <w:r w:rsidRPr="00271B45">
        <w:rPr>
          <w:rFonts w:eastAsia="Arial Unicode MS"/>
          <w:bCs/>
          <w:color w:val="000000"/>
        </w:rPr>
        <w:t>м. постановление ФАС Волго-Вятского округа от 28 декабря 2009 г. по делу № А82-4927/2009-30 // О</w:t>
      </w:r>
      <w:r w:rsidRPr="00271B45">
        <w:rPr>
          <w:rFonts w:eastAsia="Arial Unicode MS"/>
          <w:bCs/>
          <w:color w:val="000000"/>
        </w:rPr>
        <w:t>б</w:t>
      </w:r>
      <w:r w:rsidRPr="00271B45">
        <w:rPr>
          <w:rFonts w:eastAsia="Arial Unicode MS"/>
          <w:bCs/>
          <w:color w:val="000000"/>
        </w:rPr>
        <w:t>зор судебной практики на тему «Финансовая аренда (лизинг)»</w:t>
      </w:r>
    </w:p>
  </w:footnote>
  <w:footnote w:id="37">
    <w:p w:rsidR="00E33E80" w:rsidRPr="000925D6" w:rsidRDefault="00E33E80" w:rsidP="000925D6">
      <w:pPr>
        <w:pStyle w:val="a6"/>
        <w:widowControl/>
        <w:jc w:val="both"/>
      </w:pPr>
      <w:r w:rsidRPr="000925D6">
        <w:rPr>
          <w:rStyle w:val="a8"/>
        </w:rPr>
        <w:footnoteRef/>
      </w:r>
      <w:r w:rsidRPr="000925D6">
        <w:t xml:space="preserve"> Постановление ФАС Центрального округа от 5 апреля 2005 г. № А09-4002/99-17-22 // Вес</w:t>
      </w:r>
      <w:r w:rsidRPr="000925D6">
        <w:t>т</w:t>
      </w:r>
      <w:r>
        <w:t xml:space="preserve">ник ВАС РФ. 2005. № 7. </w:t>
      </w:r>
    </w:p>
  </w:footnote>
  <w:footnote w:id="38">
    <w:p w:rsidR="00E33E80" w:rsidRPr="000925D6" w:rsidRDefault="00E33E80" w:rsidP="000925D6">
      <w:pPr>
        <w:pStyle w:val="a6"/>
        <w:widowControl/>
        <w:ind w:right="282"/>
        <w:jc w:val="both"/>
      </w:pPr>
      <w:r w:rsidRPr="000925D6">
        <w:rPr>
          <w:rStyle w:val="a8"/>
        </w:rPr>
        <w:footnoteRef/>
      </w:r>
      <w:r w:rsidRPr="000925D6">
        <w:t xml:space="preserve"> Постановление ФАС Западно-Сибирского округа от 23 июня 2015 г. № Ф04/1255-138/А67-15 // Вестник ВАС РФ. 2015. № 13. </w:t>
      </w:r>
    </w:p>
  </w:footnote>
  <w:footnote w:id="39">
    <w:p w:rsidR="00E33E80" w:rsidRDefault="00E33E80" w:rsidP="00203D2D">
      <w:pPr>
        <w:pStyle w:val="a6"/>
        <w:ind w:right="282"/>
      </w:pPr>
      <w:r>
        <w:rPr>
          <w:rStyle w:val="a8"/>
        </w:rPr>
        <w:footnoteRef/>
      </w:r>
      <w:r>
        <w:t xml:space="preserve"> </w:t>
      </w:r>
      <w:r>
        <w:rPr>
          <w:rFonts w:eastAsia="Arial Unicode MS"/>
          <w:color w:val="000000"/>
        </w:rPr>
        <w:t>С</w:t>
      </w:r>
      <w:r w:rsidRPr="00203D2D">
        <w:rPr>
          <w:rFonts w:eastAsia="Arial Unicode MS"/>
          <w:color w:val="000000"/>
        </w:rPr>
        <w:t>м. постановле</w:t>
      </w:r>
      <w:r w:rsidRPr="00203D2D">
        <w:rPr>
          <w:rFonts w:eastAsia="Arial Unicode MS"/>
          <w:color w:val="000000"/>
        </w:rPr>
        <w:softHyphen/>
        <w:t>ние ФАС Северо-Кавказского округа от 18 марта 2010 г. по делу № А32-2692/2009 // Обзор с</w:t>
      </w:r>
      <w:r w:rsidRPr="00203D2D">
        <w:rPr>
          <w:rFonts w:eastAsia="Arial Unicode MS"/>
          <w:color w:val="000000"/>
        </w:rPr>
        <w:t>у</w:t>
      </w:r>
      <w:r w:rsidRPr="00203D2D">
        <w:rPr>
          <w:rFonts w:eastAsia="Arial Unicode MS"/>
          <w:color w:val="000000"/>
        </w:rPr>
        <w:t>дебной практики на тему «Финансовая аренда</w:t>
      </w:r>
      <w:r>
        <w:rPr>
          <w:rFonts w:eastAsia="Arial Unicode MS"/>
          <w:color w:val="000000"/>
        </w:rP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 w:rsidP="00F62B4B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33E80" w:rsidRDefault="00E33E8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 w:rsidP="006A390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>
    <w:pPr>
      <w:pStyle w:val="a9"/>
      <w:jc w:val="center"/>
    </w:pPr>
  </w:p>
  <w:p w:rsidR="00E33E80" w:rsidRDefault="00E33E80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 w:rsidP="00F62B4B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33E80" w:rsidRDefault="00E33E80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80" w:rsidRDefault="00E33E80">
    <w:pPr>
      <w:pStyle w:val="a9"/>
      <w:jc w:val="center"/>
    </w:pPr>
  </w:p>
  <w:p w:rsidR="00E33E80" w:rsidRDefault="00E33E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C6C0DC"/>
    <w:lvl w:ilvl="0">
      <w:numFmt w:val="bullet"/>
      <w:lvlText w:val="*"/>
      <w:lvlJc w:val="left"/>
    </w:lvl>
  </w:abstractNum>
  <w:abstractNum w:abstractNumId="1">
    <w:nsid w:val="02B16C78"/>
    <w:multiLevelType w:val="hybridMultilevel"/>
    <w:tmpl w:val="0A689FE0"/>
    <w:lvl w:ilvl="0" w:tplc="9258AD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AE3D1D"/>
    <w:multiLevelType w:val="hybridMultilevel"/>
    <w:tmpl w:val="35AA4452"/>
    <w:lvl w:ilvl="0" w:tplc="7F9C1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C220BD"/>
    <w:multiLevelType w:val="hybridMultilevel"/>
    <w:tmpl w:val="34D06DEA"/>
    <w:lvl w:ilvl="0" w:tplc="4530D270">
      <w:start w:val="1"/>
      <w:numFmt w:val="decimal"/>
      <w:lvlText w:val="%1.1"/>
      <w:lvlJc w:val="left"/>
      <w:pPr>
        <w:ind w:left="2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2" w:hanging="360"/>
      </w:pPr>
    </w:lvl>
    <w:lvl w:ilvl="2" w:tplc="0419001B" w:tentative="1">
      <w:start w:val="1"/>
      <w:numFmt w:val="lowerRoman"/>
      <w:lvlText w:val="%3."/>
      <w:lvlJc w:val="right"/>
      <w:pPr>
        <w:ind w:left="3462" w:hanging="180"/>
      </w:pPr>
    </w:lvl>
    <w:lvl w:ilvl="3" w:tplc="0419000F" w:tentative="1">
      <w:start w:val="1"/>
      <w:numFmt w:val="decimal"/>
      <w:lvlText w:val="%4."/>
      <w:lvlJc w:val="left"/>
      <w:pPr>
        <w:ind w:left="4182" w:hanging="360"/>
      </w:pPr>
    </w:lvl>
    <w:lvl w:ilvl="4" w:tplc="04190019" w:tentative="1">
      <w:start w:val="1"/>
      <w:numFmt w:val="lowerLetter"/>
      <w:lvlText w:val="%5."/>
      <w:lvlJc w:val="left"/>
      <w:pPr>
        <w:ind w:left="4902" w:hanging="360"/>
      </w:pPr>
    </w:lvl>
    <w:lvl w:ilvl="5" w:tplc="0419001B" w:tentative="1">
      <w:start w:val="1"/>
      <w:numFmt w:val="lowerRoman"/>
      <w:lvlText w:val="%6."/>
      <w:lvlJc w:val="right"/>
      <w:pPr>
        <w:ind w:left="5622" w:hanging="180"/>
      </w:pPr>
    </w:lvl>
    <w:lvl w:ilvl="6" w:tplc="0419000F" w:tentative="1">
      <w:start w:val="1"/>
      <w:numFmt w:val="decimal"/>
      <w:lvlText w:val="%7."/>
      <w:lvlJc w:val="left"/>
      <w:pPr>
        <w:ind w:left="6342" w:hanging="360"/>
      </w:pPr>
    </w:lvl>
    <w:lvl w:ilvl="7" w:tplc="04190019" w:tentative="1">
      <w:start w:val="1"/>
      <w:numFmt w:val="lowerLetter"/>
      <w:lvlText w:val="%8."/>
      <w:lvlJc w:val="left"/>
      <w:pPr>
        <w:ind w:left="7062" w:hanging="360"/>
      </w:pPr>
    </w:lvl>
    <w:lvl w:ilvl="8" w:tplc="041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4">
    <w:nsid w:val="09FD5A13"/>
    <w:multiLevelType w:val="hybridMultilevel"/>
    <w:tmpl w:val="A6A6D4DA"/>
    <w:lvl w:ilvl="0" w:tplc="4530D270">
      <w:start w:val="1"/>
      <w:numFmt w:val="decimal"/>
      <w:lvlText w:val="%1.1"/>
      <w:lvlJc w:val="left"/>
      <w:pPr>
        <w:ind w:left="2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2" w:hanging="360"/>
      </w:pPr>
    </w:lvl>
    <w:lvl w:ilvl="2" w:tplc="0419001B" w:tentative="1">
      <w:start w:val="1"/>
      <w:numFmt w:val="lowerRoman"/>
      <w:lvlText w:val="%3."/>
      <w:lvlJc w:val="right"/>
      <w:pPr>
        <w:ind w:left="3462" w:hanging="180"/>
      </w:pPr>
    </w:lvl>
    <w:lvl w:ilvl="3" w:tplc="0419000F" w:tentative="1">
      <w:start w:val="1"/>
      <w:numFmt w:val="decimal"/>
      <w:lvlText w:val="%4."/>
      <w:lvlJc w:val="left"/>
      <w:pPr>
        <w:ind w:left="4182" w:hanging="360"/>
      </w:pPr>
    </w:lvl>
    <w:lvl w:ilvl="4" w:tplc="04190019" w:tentative="1">
      <w:start w:val="1"/>
      <w:numFmt w:val="lowerLetter"/>
      <w:lvlText w:val="%5."/>
      <w:lvlJc w:val="left"/>
      <w:pPr>
        <w:ind w:left="4902" w:hanging="360"/>
      </w:pPr>
    </w:lvl>
    <w:lvl w:ilvl="5" w:tplc="0419001B" w:tentative="1">
      <w:start w:val="1"/>
      <w:numFmt w:val="lowerRoman"/>
      <w:lvlText w:val="%6."/>
      <w:lvlJc w:val="right"/>
      <w:pPr>
        <w:ind w:left="5622" w:hanging="180"/>
      </w:pPr>
    </w:lvl>
    <w:lvl w:ilvl="6" w:tplc="0419000F" w:tentative="1">
      <w:start w:val="1"/>
      <w:numFmt w:val="decimal"/>
      <w:lvlText w:val="%7."/>
      <w:lvlJc w:val="left"/>
      <w:pPr>
        <w:ind w:left="6342" w:hanging="360"/>
      </w:pPr>
    </w:lvl>
    <w:lvl w:ilvl="7" w:tplc="04190019" w:tentative="1">
      <w:start w:val="1"/>
      <w:numFmt w:val="lowerLetter"/>
      <w:lvlText w:val="%8."/>
      <w:lvlJc w:val="left"/>
      <w:pPr>
        <w:ind w:left="7062" w:hanging="360"/>
      </w:pPr>
    </w:lvl>
    <w:lvl w:ilvl="8" w:tplc="041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5">
    <w:nsid w:val="0A3D75E7"/>
    <w:multiLevelType w:val="singleLevel"/>
    <w:tmpl w:val="0448831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0DDD0556"/>
    <w:multiLevelType w:val="hybridMultilevel"/>
    <w:tmpl w:val="AA10D018"/>
    <w:lvl w:ilvl="0" w:tplc="826E31C0">
      <w:start w:val="1"/>
      <w:numFmt w:val="russianLower"/>
      <w:lvlText w:val="%1)"/>
      <w:lvlJc w:val="left"/>
      <w:pPr>
        <w:ind w:left="26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56C25"/>
    <w:multiLevelType w:val="hybridMultilevel"/>
    <w:tmpl w:val="278EDA4C"/>
    <w:lvl w:ilvl="0" w:tplc="4D2E50F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0A129BC"/>
    <w:multiLevelType w:val="hybridMultilevel"/>
    <w:tmpl w:val="90E63978"/>
    <w:lvl w:ilvl="0" w:tplc="369C8E8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266FCC"/>
    <w:multiLevelType w:val="hybridMultilevel"/>
    <w:tmpl w:val="5022BB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9296E65"/>
    <w:multiLevelType w:val="multilevel"/>
    <w:tmpl w:val="EFFAD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9E17C5F"/>
    <w:multiLevelType w:val="multilevel"/>
    <w:tmpl w:val="578E67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D835BD5"/>
    <w:multiLevelType w:val="hybridMultilevel"/>
    <w:tmpl w:val="6F7A1BEC"/>
    <w:lvl w:ilvl="0" w:tplc="21C62C06">
      <w:start w:val="1"/>
      <w:numFmt w:val="russianLower"/>
      <w:lvlText w:val="%1."/>
      <w:lvlJc w:val="left"/>
      <w:pPr>
        <w:ind w:left="15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05525"/>
    <w:multiLevelType w:val="hybridMultilevel"/>
    <w:tmpl w:val="4E6010CE"/>
    <w:lvl w:ilvl="0" w:tplc="4530D270">
      <w:start w:val="1"/>
      <w:numFmt w:val="decimal"/>
      <w:lvlText w:val="%1.1"/>
      <w:lvlJc w:val="left"/>
      <w:pPr>
        <w:ind w:left="28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31" w:hanging="360"/>
      </w:pPr>
    </w:lvl>
    <w:lvl w:ilvl="2" w:tplc="0419001B" w:tentative="1">
      <w:start w:val="1"/>
      <w:numFmt w:val="lowerRoman"/>
      <w:lvlText w:val="%3."/>
      <w:lvlJc w:val="right"/>
      <w:pPr>
        <w:ind w:left="4251" w:hanging="180"/>
      </w:pPr>
    </w:lvl>
    <w:lvl w:ilvl="3" w:tplc="0419000F" w:tentative="1">
      <w:start w:val="1"/>
      <w:numFmt w:val="decimal"/>
      <w:lvlText w:val="%4."/>
      <w:lvlJc w:val="left"/>
      <w:pPr>
        <w:ind w:left="4971" w:hanging="360"/>
      </w:pPr>
    </w:lvl>
    <w:lvl w:ilvl="4" w:tplc="04190019" w:tentative="1">
      <w:start w:val="1"/>
      <w:numFmt w:val="lowerLetter"/>
      <w:lvlText w:val="%5."/>
      <w:lvlJc w:val="left"/>
      <w:pPr>
        <w:ind w:left="5691" w:hanging="360"/>
      </w:pPr>
    </w:lvl>
    <w:lvl w:ilvl="5" w:tplc="0419001B" w:tentative="1">
      <w:start w:val="1"/>
      <w:numFmt w:val="lowerRoman"/>
      <w:lvlText w:val="%6."/>
      <w:lvlJc w:val="right"/>
      <w:pPr>
        <w:ind w:left="6411" w:hanging="180"/>
      </w:pPr>
    </w:lvl>
    <w:lvl w:ilvl="6" w:tplc="0419000F" w:tentative="1">
      <w:start w:val="1"/>
      <w:numFmt w:val="decimal"/>
      <w:lvlText w:val="%7."/>
      <w:lvlJc w:val="left"/>
      <w:pPr>
        <w:ind w:left="7131" w:hanging="360"/>
      </w:pPr>
    </w:lvl>
    <w:lvl w:ilvl="7" w:tplc="04190019" w:tentative="1">
      <w:start w:val="1"/>
      <w:numFmt w:val="lowerLetter"/>
      <w:lvlText w:val="%8."/>
      <w:lvlJc w:val="left"/>
      <w:pPr>
        <w:ind w:left="7851" w:hanging="360"/>
      </w:pPr>
    </w:lvl>
    <w:lvl w:ilvl="8" w:tplc="0419001B" w:tentative="1">
      <w:start w:val="1"/>
      <w:numFmt w:val="lowerRoman"/>
      <w:lvlText w:val="%9."/>
      <w:lvlJc w:val="right"/>
      <w:pPr>
        <w:ind w:left="8571" w:hanging="180"/>
      </w:pPr>
    </w:lvl>
  </w:abstractNum>
  <w:abstractNum w:abstractNumId="14">
    <w:nsid w:val="29055B43"/>
    <w:multiLevelType w:val="hybridMultilevel"/>
    <w:tmpl w:val="217C04B4"/>
    <w:lvl w:ilvl="0" w:tplc="2702C37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066FC"/>
    <w:multiLevelType w:val="hybridMultilevel"/>
    <w:tmpl w:val="10B085D6"/>
    <w:lvl w:ilvl="0" w:tplc="826E31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AFE03A0"/>
    <w:multiLevelType w:val="multilevel"/>
    <w:tmpl w:val="71BA6C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7">
    <w:nsid w:val="2C36435F"/>
    <w:multiLevelType w:val="hybridMultilevel"/>
    <w:tmpl w:val="95A8F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BC4B15"/>
    <w:multiLevelType w:val="multilevel"/>
    <w:tmpl w:val="3C2E04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4C0C91"/>
    <w:multiLevelType w:val="hybridMultilevel"/>
    <w:tmpl w:val="7C4E27A2"/>
    <w:lvl w:ilvl="0" w:tplc="369C8E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B02FD0"/>
    <w:multiLevelType w:val="hybridMultilevel"/>
    <w:tmpl w:val="0220F28C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>
    <w:nsid w:val="3AE92CA6"/>
    <w:multiLevelType w:val="multilevel"/>
    <w:tmpl w:val="48566B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E994062"/>
    <w:multiLevelType w:val="hybridMultilevel"/>
    <w:tmpl w:val="7C64794E"/>
    <w:lvl w:ilvl="0" w:tplc="826E31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696CB8"/>
    <w:multiLevelType w:val="hybridMultilevel"/>
    <w:tmpl w:val="5DEEE46C"/>
    <w:lvl w:ilvl="0" w:tplc="369C8E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E621BE"/>
    <w:multiLevelType w:val="hybridMultilevel"/>
    <w:tmpl w:val="62363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A678C"/>
    <w:multiLevelType w:val="hybridMultilevel"/>
    <w:tmpl w:val="97121A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218B7"/>
    <w:multiLevelType w:val="hybridMultilevel"/>
    <w:tmpl w:val="BBFC6A1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>
    <w:nsid w:val="50F21147"/>
    <w:multiLevelType w:val="hybridMultilevel"/>
    <w:tmpl w:val="24285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234287"/>
    <w:multiLevelType w:val="hybridMultilevel"/>
    <w:tmpl w:val="CF56A97A"/>
    <w:lvl w:ilvl="0" w:tplc="369C8E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A254D8"/>
    <w:multiLevelType w:val="hybridMultilevel"/>
    <w:tmpl w:val="6FBABB98"/>
    <w:lvl w:ilvl="0" w:tplc="0448831C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C73F8"/>
    <w:multiLevelType w:val="multilevel"/>
    <w:tmpl w:val="A52AC2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A838B4"/>
    <w:multiLevelType w:val="hybridMultilevel"/>
    <w:tmpl w:val="99CC8E1C"/>
    <w:lvl w:ilvl="0" w:tplc="4530D2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74EE0"/>
    <w:multiLevelType w:val="multilevel"/>
    <w:tmpl w:val="3F82B7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5CE32AFF"/>
    <w:multiLevelType w:val="multilevel"/>
    <w:tmpl w:val="7D467D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CEF0A93"/>
    <w:multiLevelType w:val="multilevel"/>
    <w:tmpl w:val="BCB4B5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853773"/>
    <w:multiLevelType w:val="hybridMultilevel"/>
    <w:tmpl w:val="DF763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501294F"/>
    <w:multiLevelType w:val="hybridMultilevel"/>
    <w:tmpl w:val="EBC4802A"/>
    <w:lvl w:ilvl="0" w:tplc="5288A4E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2C693A"/>
    <w:multiLevelType w:val="multilevel"/>
    <w:tmpl w:val="73F633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B930B10"/>
    <w:multiLevelType w:val="multilevel"/>
    <w:tmpl w:val="B4269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7BC62AF2"/>
    <w:multiLevelType w:val="hybridMultilevel"/>
    <w:tmpl w:val="4AC00BB6"/>
    <w:lvl w:ilvl="0" w:tplc="BD3AD60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675ECA"/>
    <w:multiLevelType w:val="multilevel"/>
    <w:tmpl w:val="58506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0"/>
    <w:lvlOverride w:ilvl="0">
      <w:lvl w:ilvl="0">
        <w:numFmt w:val="bullet"/>
        <w:lvlText w:val="-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7"/>
  </w:num>
  <w:num w:numId="6">
    <w:abstractNumId w:val="26"/>
  </w:num>
  <w:num w:numId="7">
    <w:abstractNumId w:val="20"/>
  </w:num>
  <w:num w:numId="8">
    <w:abstractNumId w:val="29"/>
  </w:num>
  <w:num w:numId="9">
    <w:abstractNumId w:val="38"/>
  </w:num>
  <w:num w:numId="10">
    <w:abstractNumId w:val="10"/>
  </w:num>
  <w:num w:numId="11">
    <w:abstractNumId w:val="40"/>
  </w:num>
  <w:num w:numId="12">
    <w:abstractNumId w:val="16"/>
  </w:num>
  <w:num w:numId="13">
    <w:abstractNumId w:val="34"/>
  </w:num>
  <w:num w:numId="14">
    <w:abstractNumId w:val="30"/>
  </w:num>
  <w:num w:numId="15">
    <w:abstractNumId w:val="27"/>
  </w:num>
  <w:num w:numId="16">
    <w:abstractNumId w:val="23"/>
  </w:num>
  <w:num w:numId="17">
    <w:abstractNumId w:val="12"/>
  </w:num>
  <w:num w:numId="18">
    <w:abstractNumId w:val="6"/>
  </w:num>
  <w:num w:numId="19">
    <w:abstractNumId w:val="17"/>
  </w:num>
  <w:num w:numId="20">
    <w:abstractNumId w:val="15"/>
  </w:num>
  <w:num w:numId="21">
    <w:abstractNumId w:val="22"/>
  </w:num>
  <w:num w:numId="22">
    <w:abstractNumId w:val="14"/>
  </w:num>
  <w:num w:numId="23">
    <w:abstractNumId w:val="37"/>
  </w:num>
  <w:num w:numId="24">
    <w:abstractNumId w:val="35"/>
  </w:num>
  <w:num w:numId="25">
    <w:abstractNumId w:val="21"/>
  </w:num>
  <w:num w:numId="26">
    <w:abstractNumId w:val="31"/>
  </w:num>
  <w:num w:numId="27">
    <w:abstractNumId w:val="4"/>
  </w:num>
  <w:num w:numId="28">
    <w:abstractNumId w:val="3"/>
  </w:num>
  <w:num w:numId="29">
    <w:abstractNumId w:val="13"/>
  </w:num>
  <w:num w:numId="30">
    <w:abstractNumId w:val="33"/>
  </w:num>
  <w:num w:numId="31">
    <w:abstractNumId w:val="1"/>
  </w:num>
  <w:num w:numId="32">
    <w:abstractNumId w:val="32"/>
  </w:num>
  <w:num w:numId="33">
    <w:abstractNumId w:val="9"/>
  </w:num>
  <w:num w:numId="34">
    <w:abstractNumId w:val="2"/>
  </w:num>
  <w:num w:numId="35">
    <w:abstractNumId w:val="18"/>
  </w:num>
  <w:num w:numId="36">
    <w:abstractNumId w:val="39"/>
  </w:num>
  <w:num w:numId="37">
    <w:abstractNumId w:val="24"/>
  </w:num>
  <w:num w:numId="38">
    <w:abstractNumId w:val="36"/>
  </w:num>
  <w:num w:numId="39">
    <w:abstractNumId w:val="25"/>
  </w:num>
  <w:num w:numId="40">
    <w:abstractNumId w:val="8"/>
  </w:num>
  <w:num w:numId="41">
    <w:abstractNumId w:val="28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onsecutiveHyphenLimit w:val="2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7A9"/>
    <w:rsid w:val="0000012F"/>
    <w:rsid w:val="00000507"/>
    <w:rsid w:val="000008C8"/>
    <w:rsid w:val="00000CB9"/>
    <w:rsid w:val="00000D0F"/>
    <w:rsid w:val="00006735"/>
    <w:rsid w:val="00010159"/>
    <w:rsid w:val="00010DC7"/>
    <w:rsid w:val="00011AB9"/>
    <w:rsid w:val="00011BF1"/>
    <w:rsid w:val="00014FB6"/>
    <w:rsid w:val="0001618D"/>
    <w:rsid w:val="00017019"/>
    <w:rsid w:val="0001702A"/>
    <w:rsid w:val="00017725"/>
    <w:rsid w:val="0002316F"/>
    <w:rsid w:val="0002392B"/>
    <w:rsid w:val="00023B1F"/>
    <w:rsid w:val="00025E6E"/>
    <w:rsid w:val="000272BD"/>
    <w:rsid w:val="000341FA"/>
    <w:rsid w:val="000345D5"/>
    <w:rsid w:val="00034CFB"/>
    <w:rsid w:val="00035ACD"/>
    <w:rsid w:val="00037B0D"/>
    <w:rsid w:val="0004369C"/>
    <w:rsid w:val="00044A0C"/>
    <w:rsid w:val="000451CB"/>
    <w:rsid w:val="000465F2"/>
    <w:rsid w:val="00046D87"/>
    <w:rsid w:val="00051B46"/>
    <w:rsid w:val="00051E22"/>
    <w:rsid w:val="00052A6B"/>
    <w:rsid w:val="00054AD0"/>
    <w:rsid w:val="00055CC6"/>
    <w:rsid w:val="00056329"/>
    <w:rsid w:val="0006403B"/>
    <w:rsid w:val="0006511B"/>
    <w:rsid w:val="0006607C"/>
    <w:rsid w:val="00067D25"/>
    <w:rsid w:val="00070FEC"/>
    <w:rsid w:val="00072FCE"/>
    <w:rsid w:val="0007524F"/>
    <w:rsid w:val="000753C3"/>
    <w:rsid w:val="00075BAA"/>
    <w:rsid w:val="0008467B"/>
    <w:rsid w:val="000860D7"/>
    <w:rsid w:val="000905AC"/>
    <w:rsid w:val="000925D6"/>
    <w:rsid w:val="00092B08"/>
    <w:rsid w:val="000935C2"/>
    <w:rsid w:val="00094F4F"/>
    <w:rsid w:val="000954BE"/>
    <w:rsid w:val="00095D64"/>
    <w:rsid w:val="00096188"/>
    <w:rsid w:val="000972F5"/>
    <w:rsid w:val="000A28B0"/>
    <w:rsid w:val="000A37EE"/>
    <w:rsid w:val="000A4BC7"/>
    <w:rsid w:val="000A6506"/>
    <w:rsid w:val="000A6EEB"/>
    <w:rsid w:val="000B26F3"/>
    <w:rsid w:val="000B35C9"/>
    <w:rsid w:val="000C17DF"/>
    <w:rsid w:val="000C7BD2"/>
    <w:rsid w:val="000C7BF5"/>
    <w:rsid w:val="000D104F"/>
    <w:rsid w:val="000D12A1"/>
    <w:rsid w:val="000D1ADA"/>
    <w:rsid w:val="000D211D"/>
    <w:rsid w:val="000D232E"/>
    <w:rsid w:val="000D581D"/>
    <w:rsid w:val="000D75F7"/>
    <w:rsid w:val="000E005A"/>
    <w:rsid w:val="000E01CD"/>
    <w:rsid w:val="000E044F"/>
    <w:rsid w:val="000E516A"/>
    <w:rsid w:val="000E69A9"/>
    <w:rsid w:val="000F0D8B"/>
    <w:rsid w:val="000F1054"/>
    <w:rsid w:val="000F35BA"/>
    <w:rsid w:val="000F5FAF"/>
    <w:rsid w:val="00101384"/>
    <w:rsid w:val="001013AB"/>
    <w:rsid w:val="001101B2"/>
    <w:rsid w:val="00110C41"/>
    <w:rsid w:val="00112F9C"/>
    <w:rsid w:val="00116B15"/>
    <w:rsid w:val="00121693"/>
    <w:rsid w:val="00121A55"/>
    <w:rsid w:val="00124DA7"/>
    <w:rsid w:val="00124FF2"/>
    <w:rsid w:val="0013176F"/>
    <w:rsid w:val="001400C2"/>
    <w:rsid w:val="00141899"/>
    <w:rsid w:val="0014696B"/>
    <w:rsid w:val="001469B0"/>
    <w:rsid w:val="00150A86"/>
    <w:rsid w:val="001566AD"/>
    <w:rsid w:val="001621FC"/>
    <w:rsid w:val="001623D2"/>
    <w:rsid w:val="001623ED"/>
    <w:rsid w:val="0016252B"/>
    <w:rsid w:val="0016320C"/>
    <w:rsid w:val="001712E4"/>
    <w:rsid w:val="001723BF"/>
    <w:rsid w:val="00174184"/>
    <w:rsid w:val="00174A8A"/>
    <w:rsid w:val="001770D2"/>
    <w:rsid w:val="00184FB2"/>
    <w:rsid w:val="00186B27"/>
    <w:rsid w:val="00187DF3"/>
    <w:rsid w:val="00193176"/>
    <w:rsid w:val="001935C7"/>
    <w:rsid w:val="001939C9"/>
    <w:rsid w:val="00194BFC"/>
    <w:rsid w:val="00194DDC"/>
    <w:rsid w:val="0019602E"/>
    <w:rsid w:val="001964B5"/>
    <w:rsid w:val="001974AC"/>
    <w:rsid w:val="00197C5B"/>
    <w:rsid w:val="001A0C8A"/>
    <w:rsid w:val="001A0C92"/>
    <w:rsid w:val="001A4F25"/>
    <w:rsid w:val="001A61C8"/>
    <w:rsid w:val="001B0E00"/>
    <w:rsid w:val="001B181C"/>
    <w:rsid w:val="001B3226"/>
    <w:rsid w:val="001B34E1"/>
    <w:rsid w:val="001B3BFA"/>
    <w:rsid w:val="001B4C0A"/>
    <w:rsid w:val="001B5E81"/>
    <w:rsid w:val="001B6001"/>
    <w:rsid w:val="001B673D"/>
    <w:rsid w:val="001B7F89"/>
    <w:rsid w:val="001C250F"/>
    <w:rsid w:val="001C2E78"/>
    <w:rsid w:val="001C42B3"/>
    <w:rsid w:val="001C54E0"/>
    <w:rsid w:val="001D1EC5"/>
    <w:rsid w:val="001D22DF"/>
    <w:rsid w:val="001D35D1"/>
    <w:rsid w:val="001D4B7A"/>
    <w:rsid w:val="001D4F84"/>
    <w:rsid w:val="001D566D"/>
    <w:rsid w:val="001D57D6"/>
    <w:rsid w:val="001D5C56"/>
    <w:rsid w:val="001D6BC5"/>
    <w:rsid w:val="001D6DA0"/>
    <w:rsid w:val="001D7737"/>
    <w:rsid w:val="001E17F2"/>
    <w:rsid w:val="001E4452"/>
    <w:rsid w:val="001E5307"/>
    <w:rsid w:val="001E6D04"/>
    <w:rsid w:val="001F4ACD"/>
    <w:rsid w:val="001F6EFD"/>
    <w:rsid w:val="002004A2"/>
    <w:rsid w:val="0020105A"/>
    <w:rsid w:val="00202509"/>
    <w:rsid w:val="00203D2D"/>
    <w:rsid w:val="002049AB"/>
    <w:rsid w:val="0020534C"/>
    <w:rsid w:val="002054E8"/>
    <w:rsid w:val="00206AFF"/>
    <w:rsid w:val="00214516"/>
    <w:rsid w:val="002155AD"/>
    <w:rsid w:val="00216289"/>
    <w:rsid w:val="00222C22"/>
    <w:rsid w:val="00223867"/>
    <w:rsid w:val="002243B8"/>
    <w:rsid w:val="002254D2"/>
    <w:rsid w:val="0022588F"/>
    <w:rsid w:val="002264DB"/>
    <w:rsid w:val="002266E5"/>
    <w:rsid w:val="00227C2F"/>
    <w:rsid w:val="002333A3"/>
    <w:rsid w:val="0023479E"/>
    <w:rsid w:val="002358C7"/>
    <w:rsid w:val="00236D1D"/>
    <w:rsid w:val="002379ED"/>
    <w:rsid w:val="00237F01"/>
    <w:rsid w:val="00243661"/>
    <w:rsid w:val="00244F96"/>
    <w:rsid w:val="00246CFB"/>
    <w:rsid w:val="00247D15"/>
    <w:rsid w:val="00251069"/>
    <w:rsid w:val="0025249A"/>
    <w:rsid w:val="002539BC"/>
    <w:rsid w:val="002561F6"/>
    <w:rsid w:val="00261789"/>
    <w:rsid w:val="00263119"/>
    <w:rsid w:val="00266A01"/>
    <w:rsid w:val="00271B45"/>
    <w:rsid w:val="00272B77"/>
    <w:rsid w:val="00272FAE"/>
    <w:rsid w:val="00274399"/>
    <w:rsid w:val="00274BDE"/>
    <w:rsid w:val="00276D46"/>
    <w:rsid w:val="0028028B"/>
    <w:rsid w:val="00280B64"/>
    <w:rsid w:val="00283FC6"/>
    <w:rsid w:val="00284B0D"/>
    <w:rsid w:val="00286BE8"/>
    <w:rsid w:val="002907DB"/>
    <w:rsid w:val="00291D4B"/>
    <w:rsid w:val="00293D72"/>
    <w:rsid w:val="002A02FE"/>
    <w:rsid w:val="002A0CD0"/>
    <w:rsid w:val="002A73FE"/>
    <w:rsid w:val="002B22B1"/>
    <w:rsid w:val="002B322D"/>
    <w:rsid w:val="002B4270"/>
    <w:rsid w:val="002B7D74"/>
    <w:rsid w:val="002C133A"/>
    <w:rsid w:val="002C2C20"/>
    <w:rsid w:val="002C3C8E"/>
    <w:rsid w:val="002C3D95"/>
    <w:rsid w:val="002C57C5"/>
    <w:rsid w:val="002C763F"/>
    <w:rsid w:val="002D1289"/>
    <w:rsid w:val="002D1972"/>
    <w:rsid w:val="002D2D8A"/>
    <w:rsid w:val="002D3103"/>
    <w:rsid w:val="002D4762"/>
    <w:rsid w:val="002D4A54"/>
    <w:rsid w:val="002D7A39"/>
    <w:rsid w:val="002D7A83"/>
    <w:rsid w:val="002E1E32"/>
    <w:rsid w:val="002E27A9"/>
    <w:rsid w:val="002E2D99"/>
    <w:rsid w:val="002E2E24"/>
    <w:rsid w:val="002E376C"/>
    <w:rsid w:val="002E4EEE"/>
    <w:rsid w:val="002E521C"/>
    <w:rsid w:val="002E5655"/>
    <w:rsid w:val="002E5E61"/>
    <w:rsid w:val="002E6268"/>
    <w:rsid w:val="002E6E9B"/>
    <w:rsid w:val="002F1C7F"/>
    <w:rsid w:val="002F3415"/>
    <w:rsid w:val="002F4292"/>
    <w:rsid w:val="002F552D"/>
    <w:rsid w:val="002F5E7D"/>
    <w:rsid w:val="002F6469"/>
    <w:rsid w:val="002F79AE"/>
    <w:rsid w:val="00300574"/>
    <w:rsid w:val="00302187"/>
    <w:rsid w:val="00302D8A"/>
    <w:rsid w:val="003051F3"/>
    <w:rsid w:val="00306AAD"/>
    <w:rsid w:val="00307F9A"/>
    <w:rsid w:val="00310608"/>
    <w:rsid w:val="003159FD"/>
    <w:rsid w:val="00316541"/>
    <w:rsid w:val="00316DFD"/>
    <w:rsid w:val="0032138B"/>
    <w:rsid w:val="00322A16"/>
    <w:rsid w:val="00323E25"/>
    <w:rsid w:val="003268EC"/>
    <w:rsid w:val="00333CC9"/>
    <w:rsid w:val="003352D1"/>
    <w:rsid w:val="00337740"/>
    <w:rsid w:val="00337BE9"/>
    <w:rsid w:val="003402CE"/>
    <w:rsid w:val="00340B9E"/>
    <w:rsid w:val="0034280D"/>
    <w:rsid w:val="00342B2D"/>
    <w:rsid w:val="0034363E"/>
    <w:rsid w:val="003441D4"/>
    <w:rsid w:val="00344358"/>
    <w:rsid w:val="00346B33"/>
    <w:rsid w:val="00350644"/>
    <w:rsid w:val="00350CAC"/>
    <w:rsid w:val="00350E8B"/>
    <w:rsid w:val="00350F79"/>
    <w:rsid w:val="003532A9"/>
    <w:rsid w:val="00353A35"/>
    <w:rsid w:val="00353BF3"/>
    <w:rsid w:val="00356300"/>
    <w:rsid w:val="003578A0"/>
    <w:rsid w:val="00361DFF"/>
    <w:rsid w:val="00364EF1"/>
    <w:rsid w:val="00366681"/>
    <w:rsid w:val="003707BF"/>
    <w:rsid w:val="00370F76"/>
    <w:rsid w:val="00371B8F"/>
    <w:rsid w:val="0037221D"/>
    <w:rsid w:val="00373415"/>
    <w:rsid w:val="0037375B"/>
    <w:rsid w:val="003857E8"/>
    <w:rsid w:val="00385E10"/>
    <w:rsid w:val="003871E1"/>
    <w:rsid w:val="00387A4B"/>
    <w:rsid w:val="003977C6"/>
    <w:rsid w:val="003A03E4"/>
    <w:rsid w:val="003A113E"/>
    <w:rsid w:val="003A1E5F"/>
    <w:rsid w:val="003A22EC"/>
    <w:rsid w:val="003A2557"/>
    <w:rsid w:val="003A426C"/>
    <w:rsid w:val="003A468E"/>
    <w:rsid w:val="003A5E63"/>
    <w:rsid w:val="003A70C7"/>
    <w:rsid w:val="003B04F9"/>
    <w:rsid w:val="003B2B02"/>
    <w:rsid w:val="003B37E2"/>
    <w:rsid w:val="003B7A5C"/>
    <w:rsid w:val="003C0DD5"/>
    <w:rsid w:val="003C2C54"/>
    <w:rsid w:val="003C3279"/>
    <w:rsid w:val="003D1CAD"/>
    <w:rsid w:val="003D3194"/>
    <w:rsid w:val="003E08A4"/>
    <w:rsid w:val="003E0E7A"/>
    <w:rsid w:val="003E11A6"/>
    <w:rsid w:val="003E5325"/>
    <w:rsid w:val="003E77FB"/>
    <w:rsid w:val="003E7EA4"/>
    <w:rsid w:val="003F1109"/>
    <w:rsid w:val="003F2CF0"/>
    <w:rsid w:val="003F566B"/>
    <w:rsid w:val="003F64C9"/>
    <w:rsid w:val="004006F0"/>
    <w:rsid w:val="00402987"/>
    <w:rsid w:val="004030F8"/>
    <w:rsid w:val="00407C14"/>
    <w:rsid w:val="00411037"/>
    <w:rsid w:val="004111D9"/>
    <w:rsid w:val="004122A7"/>
    <w:rsid w:val="00412A63"/>
    <w:rsid w:val="00413D0C"/>
    <w:rsid w:val="00415952"/>
    <w:rsid w:val="00416CA5"/>
    <w:rsid w:val="00417C7F"/>
    <w:rsid w:val="00424B69"/>
    <w:rsid w:val="0042632A"/>
    <w:rsid w:val="00432012"/>
    <w:rsid w:val="0043357B"/>
    <w:rsid w:val="00433D92"/>
    <w:rsid w:val="00433EF7"/>
    <w:rsid w:val="00433EF9"/>
    <w:rsid w:val="00435658"/>
    <w:rsid w:val="00435E67"/>
    <w:rsid w:val="00435EFD"/>
    <w:rsid w:val="004366C2"/>
    <w:rsid w:val="00440B41"/>
    <w:rsid w:val="00446237"/>
    <w:rsid w:val="00447F3D"/>
    <w:rsid w:val="0045415E"/>
    <w:rsid w:val="00456BAD"/>
    <w:rsid w:val="004572DF"/>
    <w:rsid w:val="004635B4"/>
    <w:rsid w:val="00465EF4"/>
    <w:rsid w:val="00471539"/>
    <w:rsid w:val="0047180C"/>
    <w:rsid w:val="00472D7E"/>
    <w:rsid w:val="00472FBE"/>
    <w:rsid w:val="004743AD"/>
    <w:rsid w:val="00474ED6"/>
    <w:rsid w:val="00475245"/>
    <w:rsid w:val="0047639C"/>
    <w:rsid w:val="00480463"/>
    <w:rsid w:val="00480EEE"/>
    <w:rsid w:val="00481636"/>
    <w:rsid w:val="00484205"/>
    <w:rsid w:val="00484555"/>
    <w:rsid w:val="004877A3"/>
    <w:rsid w:val="00493B64"/>
    <w:rsid w:val="004948BB"/>
    <w:rsid w:val="00496067"/>
    <w:rsid w:val="004979DE"/>
    <w:rsid w:val="004A07B8"/>
    <w:rsid w:val="004A07D7"/>
    <w:rsid w:val="004A1F14"/>
    <w:rsid w:val="004A2D5F"/>
    <w:rsid w:val="004A5440"/>
    <w:rsid w:val="004A54A2"/>
    <w:rsid w:val="004B0FA9"/>
    <w:rsid w:val="004B1F29"/>
    <w:rsid w:val="004B24A0"/>
    <w:rsid w:val="004B592F"/>
    <w:rsid w:val="004B6479"/>
    <w:rsid w:val="004C4C2E"/>
    <w:rsid w:val="004D1266"/>
    <w:rsid w:val="004D3661"/>
    <w:rsid w:val="004D4334"/>
    <w:rsid w:val="004D539F"/>
    <w:rsid w:val="004E02CE"/>
    <w:rsid w:val="004E1210"/>
    <w:rsid w:val="004E18C3"/>
    <w:rsid w:val="004E3CF2"/>
    <w:rsid w:val="004E6F74"/>
    <w:rsid w:val="004E764C"/>
    <w:rsid w:val="004F1690"/>
    <w:rsid w:val="004F1E38"/>
    <w:rsid w:val="004F28E3"/>
    <w:rsid w:val="004F5217"/>
    <w:rsid w:val="004F67E2"/>
    <w:rsid w:val="004F6AEF"/>
    <w:rsid w:val="00500C6B"/>
    <w:rsid w:val="005014E8"/>
    <w:rsid w:val="00505846"/>
    <w:rsid w:val="00506124"/>
    <w:rsid w:val="0051058C"/>
    <w:rsid w:val="00510CF7"/>
    <w:rsid w:val="00513FC5"/>
    <w:rsid w:val="00514F64"/>
    <w:rsid w:val="00516C73"/>
    <w:rsid w:val="00516E8D"/>
    <w:rsid w:val="005229E0"/>
    <w:rsid w:val="005234AF"/>
    <w:rsid w:val="005239D2"/>
    <w:rsid w:val="005261E8"/>
    <w:rsid w:val="0053038B"/>
    <w:rsid w:val="00532B11"/>
    <w:rsid w:val="00534A01"/>
    <w:rsid w:val="00534B08"/>
    <w:rsid w:val="005372F3"/>
    <w:rsid w:val="005373C7"/>
    <w:rsid w:val="005375FA"/>
    <w:rsid w:val="00537B64"/>
    <w:rsid w:val="00537E16"/>
    <w:rsid w:val="00540D11"/>
    <w:rsid w:val="00542E32"/>
    <w:rsid w:val="00543126"/>
    <w:rsid w:val="00543DC9"/>
    <w:rsid w:val="00544CE8"/>
    <w:rsid w:val="00546D57"/>
    <w:rsid w:val="00555E38"/>
    <w:rsid w:val="005567FE"/>
    <w:rsid w:val="00562C25"/>
    <w:rsid w:val="005641FF"/>
    <w:rsid w:val="00564643"/>
    <w:rsid w:val="0056612B"/>
    <w:rsid w:val="005705D0"/>
    <w:rsid w:val="005722DA"/>
    <w:rsid w:val="00574BD9"/>
    <w:rsid w:val="0057519E"/>
    <w:rsid w:val="00575E83"/>
    <w:rsid w:val="0057761C"/>
    <w:rsid w:val="0058018B"/>
    <w:rsid w:val="005819B6"/>
    <w:rsid w:val="00581F3B"/>
    <w:rsid w:val="00582149"/>
    <w:rsid w:val="00583F31"/>
    <w:rsid w:val="005843FB"/>
    <w:rsid w:val="00590C54"/>
    <w:rsid w:val="00591AC0"/>
    <w:rsid w:val="00591C4E"/>
    <w:rsid w:val="0059325B"/>
    <w:rsid w:val="00593F93"/>
    <w:rsid w:val="005942E8"/>
    <w:rsid w:val="0059431A"/>
    <w:rsid w:val="005943D1"/>
    <w:rsid w:val="00594B86"/>
    <w:rsid w:val="00596A27"/>
    <w:rsid w:val="005A0815"/>
    <w:rsid w:val="005A1920"/>
    <w:rsid w:val="005A22B4"/>
    <w:rsid w:val="005A2A93"/>
    <w:rsid w:val="005A30C1"/>
    <w:rsid w:val="005A5D31"/>
    <w:rsid w:val="005A667B"/>
    <w:rsid w:val="005B0308"/>
    <w:rsid w:val="005B0757"/>
    <w:rsid w:val="005B0C09"/>
    <w:rsid w:val="005B378B"/>
    <w:rsid w:val="005B3D89"/>
    <w:rsid w:val="005B630A"/>
    <w:rsid w:val="005B738C"/>
    <w:rsid w:val="005C0C94"/>
    <w:rsid w:val="005C3011"/>
    <w:rsid w:val="005C34A9"/>
    <w:rsid w:val="005C4229"/>
    <w:rsid w:val="005C4571"/>
    <w:rsid w:val="005C53AA"/>
    <w:rsid w:val="005C58DD"/>
    <w:rsid w:val="005D1A03"/>
    <w:rsid w:val="005D2CAC"/>
    <w:rsid w:val="005D639F"/>
    <w:rsid w:val="005D6AAF"/>
    <w:rsid w:val="005D78CC"/>
    <w:rsid w:val="005D7ACB"/>
    <w:rsid w:val="005E1C36"/>
    <w:rsid w:val="005E2FB3"/>
    <w:rsid w:val="005E4326"/>
    <w:rsid w:val="005E4E6B"/>
    <w:rsid w:val="005E6E17"/>
    <w:rsid w:val="005F4487"/>
    <w:rsid w:val="005F55C9"/>
    <w:rsid w:val="005F685B"/>
    <w:rsid w:val="005F6931"/>
    <w:rsid w:val="0060425B"/>
    <w:rsid w:val="00604D5C"/>
    <w:rsid w:val="00611879"/>
    <w:rsid w:val="00611A0E"/>
    <w:rsid w:val="00612C1E"/>
    <w:rsid w:val="006135AF"/>
    <w:rsid w:val="0061498F"/>
    <w:rsid w:val="006166DA"/>
    <w:rsid w:val="00621FAD"/>
    <w:rsid w:val="00622EC2"/>
    <w:rsid w:val="006236E6"/>
    <w:rsid w:val="0063013D"/>
    <w:rsid w:val="00632792"/>
    <w:rsid w:val="0063586F"/>
    <w:rsid w:val="006362E0"/>
    <w:rsid w:val="0063736E"/>
    <w:rsid w:val="00637F0A"/>
    <w:rsid w:val="00644378"/>
    <w:rsid w:val="00647E0B"/>
    <w:rsid w:val="00647ED7"/>
    <w:rsid w:val="00652529"/>
    <w:rsid w:val="00652638"/>
    <w:rsid w:val="00654185"/>
    <w:rsid w:val="006544CD"/>
    <w:rsid w:val="00655ADA"/>
    <w:rsid w:val="006572C3"/>
    <w:rsid w:val="00661343"/>
    <w:rsid w:val="00663DF8"/>
    <w:rsid w:val="0066681E"/>
    <w:rsid w:val="00667576"/>
    <w:rsid w:val="0067269A"/>
    <w:rsid w:val="00672F9E"/>
    <w:rsid w:val="00674C63"/>
    <w:rsid w:val="00675CF7"/>
    <w:rsid w:val="006800D7"/>
    <w:rsid w:val="00680E1E"/>
    <w:rsid w:val="0068110A"/>
    <w:rsid w:val="0068272D"/>
    <w:rsid w:val="00683081"/>
    <w:rsid w:val="00685B98"/>
    <w:rsid w:val="00691CD4"/>
    <w:rsid w:val="00694466"/>
    <w:rsid w:val="0069528C"/>
    <w:rsid w:val="006963D0"/>
    <w:rsid w:val="006A3909"/>
    <w:rsid w:val="006A4CA2"/>
    <w:rsid w:val="006A4CE1"/>
    <w:rsid w:val="006A5333"/>
    <w:rsid w:val="006B00B9"/>
    <w:rsid w:val="006B30BE"/>
    <w:rsid w:val="006B694F"/>
    <w:rsid w:val="006B7ED6"/>
    <w:rsid w:val="006C1104"/>
    <w:rsid w:val="006C1928"/>
    <w:rsid w:val="006C22EA"/>
    <w:rsid w:val="006C2CAE"/>
    <w:rsid w:val="006C2F99"/>
    <w:rsid w:val="006C3383"/>
    <w:rsid w:val="006C496A"/>
    <w:rsid w:val="006C4F4B"/>
    <w:rsid w:val="006C5692"/>
    <w:rsid w:val="006D0DA6"/>
    <w:rsid w:val="006D19BC"/>
    <w:rsid w:val="006D1F0F"/>
    <w:rsid w:val="006D31EA"/>
    <w:rsid w:val="006D5291"/>
    <w:rsid w:val="006D5C96"/>
    <w:rsid w:val="006E4A4F"/>
    <w:rsid w:val="006E62CB"/>
    <w:rsid w:val="006E68FF"/>
    <w:rsid w:val="006E6C5D"/>
    <w:rsid w:val="006F0D1C"/>
    <w:rsid w:val="006F200D"/>
    <w:rsid w:val="006F2CF4"/>
    <w:rsid w:val="006F3789"/>
    <w:rsid w:val="006F4C89"/>
    <w:rsid w:val="00701937"/>
    <w:rsid w:val="007041FA"/>
    <w:rsid w:val="007044B5"/>
    <w:rsid w:val="00705032"/>
    <w:rsid w:val="00705274"/>
    <w:rsid w:val="0070580A"/>
    <w:rsid w:val="0071050B"/>
    <w:rsid w:val="00714BD0"/>
    <w:rsid w:val="00715396"/>
    <w:rsid w:val="0071600F"/>
    <w:rsid w:val="007161C3"/>
    <w:rsid w:val="007164E5"/>
    <w:rsid w:val="00717C1D"/>
    <w:rsid w:val="007201EC"/>
    <w:rsid w:val="00722BF1"/>
    <w:rsid w:val="0072327E"/>
    <w:rsid w:val="0072451F"/>
    <w:rsid w:val="00725752"/>
    <w:rsid w:val="007259CB"/>
    <w:rsid w:val="007263B0"/>
    <w:rsid w:val="00727B4C"/>
    <w:rsid w:val="0073099E"/>
    <w:rsid w:val="00730EA2"/>
    <w:rsid w:val="0073434C"/>
    <w:rsid w:val="00736035"/>
    <w:rsid w:val="007369EF"/>
    <w:rsid w:val="007423E6"/>
    <w:rsid w:val="00743B4C"/>
    <w:rsid w:val="00751B94"/>
    <w:rsid w:val="00752E3D"/>
    <w:rsid w:val="007578C4"/>
    <w:rsid w:val="007636A0"/>
    <w:rsid w:val="0076697A"/>
    <w:rsid w:val="0076700F"/>
    <w:rsid w:val="00770AC9"/>
    <w:rsid w:val="00772302"/>
    <w:rsid w:val="00776E0D"/>
    <w:rsid w:val="00777B1C"/>
    <w:rsid w:val="007803AF"/>
    <w:rsid w:val="00782761"/>
    <w:rsid w:val="0078722F"/>
    <w:rsid w:val="007915E3"/>
    <w:rsid w:val="00791C9D"/>
    <w:rsid w:val="007967AC"/>
    <w:rsid w:val="00796B1C"/>
    <w:rsid w:val="007A0811"/>
    <w:rsid w:val="007A122D"/>
    <w:rsid w:val="007A1256"/>
    <w:rsid w:val="007A570B"/>
    <w:rsid w:val="007A5A2A"/>
    <w:rsid w:val="007A5EF5"/>
    <w:rsid w:val="007A6EDF"/>
    <w:rsid w:val="007B021E"/>
    <w:rsid w:val="007B07A5"/>
    <w:rsid w:val="007B1F76"/>
    <w:rsid w:val="007B2268"/>
    <w:rsid w:val="007B5520"/>
    <w:rsid w:val="007B55E5"/>
    <w:rsid w:val="007B5AEB"/>
    <w:rsid w:val="007C2433"/>
    <w:rsid w:val="007C4325"/>
    <w:rsid w:val="007C5D7E"/>
    <w:rsid w:val="007C7B3B"/>
    <w:rsid w:val="007C7BB2"/>
    <w:rsid w:val="007D0B04"/>
    <w:rsid w:val="007D4353"/>
    <w:rsid w:val="007D5BEA"/>
    <w:rsid w:val="007D612F"/>
    <w:rsid w:val="007D6238"/>
    <w:rsid w:val="007D67F4"/>
    <w:rsid w:val="007E0801"/>
    <w:rsid w:val="007E1FC1"/>
    <w:rsid w:val="007E31EA"/>
    <w:rsid w:val="007E547F"/>
    <w:rsid w:val="007E7BE5"/>
    <w:rsid w:val="007F2018"/>
    <w:rsid w:val="007F2374"/>
    <w:rsid w:val="007F46E2"/>
    <w:rsid w:val="007F4A2D"/>
    <w:rsid w:val="007F4EE7"/>
    <w:rsid w:val="007F7A23"/>
    <w:rsid w:val="00802F19"/>
    <w:rsid w:val="00802F31"/>
    <w:rsid w:val="008030A6"/>
    <w:rsid w:val="00804863"/>
    <w:rsid w:val="00806A09"/>
    <w:rsid w:val="00806FDF"/>
    <w:rsid w:val="00807594"/>
    <w:rsid w:val="008079CD"/>
    <w:rsid w:val="008111A4"/>
    <w:rsid w:val="00815A72"/>
    <w:rsid w:val="00815FFA"/>
    <w:rsid w:val="008166A7"/>
    <w:rsid w:val="00820344"/>
    <w:rsid w:val="00821A25"/>
    <w:rsid w:val="00827724"/>
    <w:rsid w:val="00827DDF"/>
    <w:rsid w:val="008312BB"/>
    <w:rsid w:val="008342A7"/>
    <w:rsid w:val="00835C66"/>
    <w:rsid w:val="00835DE4"/>
    <w:rsid w:val="00836378"/>
    <w:rsid w:val="00840D99"/>
    <w:rsid w:val="00841E12"/>
    <w:rsid w:val="0084288D"/>
    <w:rsid w:val="00844A23"/>
    <w:rsid w:val="00847840"/>
    <w:rsid w:val="008546EC"/>
    <w:rsid w:val="00854AB8"/>
    <w:rsid w:val="00860426"/>
    <w:rsid w:val="00861B92"/>
    <w:rsid w:val="00861CCB"/>
    <w:rsid w:val="00862778"/>
    <w:rsid w:val="00863F09"/>
    <w:rsid w:val="00870228"/>
    <w:rsid w:val="00872775"/>
    <w:rsid w:val="008730EA"/>
    <w:rsid w:val="00874E55"/>
    <w:rsid w:val="00876C46"/>
    <w:rsid w:val="008830A2"/>
    <w:rsid w:val="008840C7"/>
    <w:rsid w:val="008872AA"/>
    <w:rsid w:val="00894D9F"/>
    <w:rsid w:val="008979B9"/>
    <w:rsid w:val="008A1AD4"/>
    <w:rsid w:val="008A47B3"/>
    <w:rsid w:val="008A60EC"/>
    <w:rsid w:val="008A69CF"/>
    <w:rsid w:val="008A7605"/>
    <w:rsid w:val="008B2AFF"/>
    <w:rsid w:val="008B2CB1"/>
    <w:rsid w:val="008B4A48"/>
    <w:rsid w:val="008B75CC"/>
    <w:rsid w:val="008C0364"/>
    <w:rsid w:val="008C0493"/>
    <w:rsid w:val="008C0850"/>
    <w:rsid w:val="008C0B3E"/>
    <w:rsid w:val="008C1697"/>
    <w:rsid w:val="008C1D7D"/>
    <w:rsid w:val="008C3038"/>
    <w:rsid w:val="008C471D"/>
    <w:rsid w:val="008C4A2F"/>
    <w:rsid w:val="008C6BE0"/>
    <w:rsid w:val="008C7133"/>
    <w:rsid w:val="008C7D8D"/>
    <w:rsid w:val="008D2EE8"/>
    <w:rsid w:val="008D374A"/>
    <w:rsid w:val="008D43F8"/>
    <w:rsid w:val="008D5B0A"/>
    <w:rsid w:val="008D60A1"/>
    <w:rsid w:val="008D739E"/>
    <w:rsid w:val="008D77A6"/>
    <w:rsid w:val="008E1857"/>
    <w:rsid w:val="008E2375"/>
    <w:rsid w:val="008E23E2"/>
    <w:rsid w:val="008E26DD"/>
    <w:rsid w:val="008E38BB"/>
    <w:rsid w:val="008E40B5"/>
    <w:rsid w:val="008E4C9A"/>
    <w:rsid w:val="008E6A55"/>
    <w:rsid w:val="008E79BB"/>
    <w:rsid w:val="008F030A"/>
    <w:rsid w:val="008F26AD"/>
    <w:rsid w:val="008F2959"/>
    <w:rsid w:val="008F32A0"/>
    <w:rsid w:val="008F34BD"/>
    <w:rsid w:val="008F4DB0"/>
    <w:rsid w:val="008F6AA4"/>
    <w:rsid w:val="008F712C"/>
    <w:rsid w:val="00901525"/>
    <w:rsid w:val="0090258F"/>
    <w:rsid w:val="009039B1"/>
    <w:rsid w:val="00904802"/>
    <w:rsid w:val="009067EA"/>
    <w:rsid w:val="0090789C"/>
    <w:rsid w:val="00910C13"/>
    <w:rsid w:val="00910E0E"/>
    <w:rsid w:val="0091373E"/>
    <w:rsid w:val="00913D0E"/>
    <w:rsid w:val="00921A86"/>
    <w:rsid w:val="00926FAD"/>
    <w:rsid w:val="00932412"/>
    <w:rsid w:val="009329C7"/>
    <w:rsid w:val="00932A1A"/>
    <w:rsid w:val="00933205"/>
    <w:rsid w:val="0093355C"/>
    <w:rsid w:val="00933589"/>
    <w:rsid w:val="009339BC"/>
    <w:rsid w:val="00934917"/>
    <w:rsid w:val="00935812"/>
    <w:rsid w:val="009361BB"/>
    <w:rsid w:val="009363CE"/>
    <w:rsid w:val="00937B24"/>
    <w:rsid w:val="00941098"/>
    <w:rsid w:val="009416A8"/>
    <w:rsid w:val="0094204C"/>
    <w:rsid w:val="00944E06"/>
    <w:rsid w:val="00951FA8"/>
    <w:rsid w:val="00954ABC"/>
    <w:rsid w:val="009619D0"/>
    <w:rsid w:val="00961BF5"/>
    <w:rsid w:val="00961D35"/>
    <w:rsid w:val="009634BC"/>
    <w:rsid w:val="00963EAE"/>
    <w:rsid w:val="00964121"/>
    <w:rsid w:val="00964CB0"/>
    <w:rsid w:val="0096572C"/>
    <w:rsid w:val="00967756"/>
    <w:rsid w:val="00967ACB"/>
    <w:rsid w:val="00970AB8"/>
    <w:rsid w:val="00971675"/>
    <w:rsid w:val="00971D84"/>
    <w:rsid w:val="00973C8B"/>
    <w:rsid w:val="00974169"/>
    <w:rsid w:val="009776A0"/>
    <w:rsid w:val="009801DB"/>
    <w:rsid w:val="00981D96"/>
    <w:rsid w:val="00983071"/>
    <w:rsid w:val="00984117"/>
    <w:rsid w:val="00986826"/>
    <w:rsid w:val="0099091D"/>
    <w:rsid w:val="009937BB"/>
    <w:rsid w:val="00994481"/>
    <w:rsid w:val="009951F2"/>
    <w:rsid w:val="009962BC"/>
    <w:rsid w:val="00997E26"/>
    <w:rsid w:val="009A20DE"/>
    <w:rsid w:val="009A2BFD"/>
    <w:rsid w:val="009A4A15"/>
    <w:rsid w:val="009B03FD"/>
    <w:rsid w:val="009B1F33"/>
    <w:rsid w:val="009B20A4"/>
    <w:rsid w:val="009B4174"/>
    <w:rsid w:val="009B5173"/>
    <w:rsid w:val="009B56C3"/>
    <w:rsid w:val="009B576A"/>
    <w:rsid w:val="009B6224"/>
    <w:rsid w:val="009B627E"/>
    <w:rsid w:val="009B65AC"/>
    <w:rsid w:val="009B687C"/>
    <w:rsid w:val="009B7603"/>
    <w:rsid w:val="009B7DFE"/>
    <w:rsid w:val="009C1A13"/>
    <w:rsid w:val="009C3A51"/>
    <w:rsid w:val="009D397C"/>
    <w:rsid w:val="009D3E11"/>
    <w:rsid w:val="009D5A2C"/>
    <w:rsid w:val="009E5BD0"/>
    <w:rsid w:val="009E632E"/>
    <w:rsid w:val="009F335D"/>
    <w:rsid w:val="009F5654"/>
    <w:rsid w:val="009F71E4"/>
    <w:rsid w:val="00A00952"/>
    <w:rsid w:val="00A00CB7"/>
    <w:rsid w:val="00A010DB"/>
    <w:rsid w:val="00A05569"/>
    <w:rsid w:val="00A0645D"/>
    <w:rsid w:val="00A07C9F"/>
    <w:rsid w:val="00A130A3"/>
    <w:rsid w:val="00A14BBC"/>
    <w:rsid w:val="00A15809"/>
    <w:rsid w:val="00A15A19"/>
    <w:rsid w:val="00A15E2C"/>
    <w:rsid w:val="00A16FA6"/>
    <w:rsid w:val="00A17514"/>
    <w:rsid w:val="00A17C7D"/>
    <w:rsid w:val="00A21566"/>
    <w:rsid w:val="00A22A9B"/>
    <w:rsid w:val="00A22EF8"/>
    <w:rsid w:val="00A2356D"/>
    <w:rsid w:val="00A23A93"/>
    <w:rsid w:val="00A248AC"/>
    <w:rsid w:val="00A24C24"/>
    <w:rsid w:val="00A279AB"/>
    <w:rsid w:val="00A309A1"/>
    <w:rsid w:val="00A30B3D"/>
    <w:rsid w:val="00A30CA4"/>
    <w:rsid w:val="00A32759"/>
    <w:rsid w:val="00A32994"/>
    <w:rsid w:val="00A34355"/>
    <w:rsid w:val="00A3479D"/>
    <w:rsid w:val="00A40472"/>
    <w:rsid w:val="00A42E27"/>
    <w:rsid w:val="00A43FC3"/>
    <w:rsid w:val="00A448BC"/>
    <w:rsid w:val="00A55127"/>
    <w:rsid w:val="00A55543"/>
    <w:rsid w:val="00A60008"/>
    <w:rsid w:val="00A60048"/>
    <w:rsid w:val="00A627DD"/>
    <w:rsid w:val="00A62A24"/>
    <w:rsid w:val="00A6332B"/>
    <w:rsid w:val="00A63436"/>
    <w:rsid w:val="00A7099E"/>
    <w:rsid w:val="00A73CA1"/>
    <w:rsid w:val="00A83FE0"/>
    <w:rsid w:val="00A859A8"/>
    <w:rsid w:val="00A85EE3"/>
    <w:rsid w:val="00A85F75"/>
    <w:rsid w:val="00A87B1B"/>
    <w:rsid w:val="00A87C49"/>
    <w:rsid w:val="00A91CCB"/>
    <w:rsid w:val="00A93855"/>
    <w:rsid w:val="00A93F20"/>
    <w:rsid w:val="00A94151"/>
    <w:rsid w:val="00A95B84"/>
    <w:rsid w:val="00A97176"/>
    <w:rsid w:val="00AA072D"/>
    <w:rsid w:val="00AA1333"/>
    <w:rsid w:val="00AA1F53"/>
    <w:rsid w:val="00AA3D9A"/>
    <w:rsid w:val="00AA6A6D"/>
    <w:rsid w:val="00AB4A28"/>
    <w:rsid w:val="00AB4C4A"/>
    <w:rsid w:val="00AC0759"/>
    <w:rsid w:val="00AC0C22"/>
    <w:rsid w:val="00AC192A"/>
    <w:rsid w:val="00AD048B"/>
    <w:rsid w:val="00AD27DB"/>
    <w:rsid w:val="00AD36A4"/>
    <w:rsid w:val="00AD62C6"/>
    <w:rsid w:val="00AD6CA6"/>
    <w:rsid w:val="00AD7E5B"/>
    <w:rsid w:val="00AE0E99"/>
    <w:rsid w:val="00AE16AC"/>
    <w:rsid w:val="00AE6B31"/>
    <w:rsid w:val="00AE6C74"/>
    <w:rsid w:val="00AE75CA"/>
    <w:rsid w:val="00AE7FB4"/>
    <w:rsid w:val="00AF0FE5"/>
    <w:rsid w:val="00AF157B"/>
    <w:rsid w:val="00AF268C"/>
    <w:rsid w:val="00AF29C2"/>
    <w:rsid w:val="00AF3CD0"/>
    <w:rsid w:val="00AF45DB"/>
    <w:rsid w:val="00AF4759"/>
    <w:rsid w:val="00AF5078"/>
    <w:rsid w:val="00AF568C"/>
    <w:rsid w:val="00AF6A49"/>
    <w:rsid w:val="00B03BC7"/>
    <w:rsid w:val="00B03DFE"/>
    <w:rsid w:val="00B0556C"/>
    <w:rsid w:val="00B062A9"/>
    <w:rsid w:val="00B1205C"/>
    <w:rsid w:val="00B12777"/>
    <w:rsid w:val="00B131AA"/>
    <w:rsid w:val="00B1399B"/>
    <w:rsid w:val="00B13CB3"/>
    <w:rsid w:val="00B16F7C"/>
    <w:rsid w:val="00B2100F"/>
    <w:rsid w:val="00B279BE"/>
    <w:rsid w:val="00B3319C"/>
    <w:rsid w:val="00B3518B"/>
    <w:rsid w:val="00B357CD"/>
    <w:rsid w:val="00B409C9"/>
    <w:rsid w:val="00B46AC7"/>
    <w:rsid w:val="00B54EF1"/>
    <w:rsid w:val="00B56720"/>
    <w:rsid w:val="00B56EA0"/>
    <w:rsid w:val="00B6157D"/>
    <w:rsid w:val="00B61A9D"/>
    <w:rsid w:val="00B64054"/>
    <w:rsid w:val="00B6590E"/>
    <w:rsid w:val="00B669B8"/>
    <w:rsid w:val="00B67398"/>
    <w:rsid w:val="00B70DCA"/>
    <w:rsid w:val="00B711F1"/>
    <w:rsid w:val="00B7125B"/>
    <w:rsid w:val="00B725E3"/>
    <w:rsid w:val="00B72FE1"/>
    <w:rsid w:val="00B73062"/>
    <w:rsid w:val="00B739F0"/>
    <w:rsid w:val="00B73DD3"/>
    <w:rsid w:val="00B751CF"/>
    <w:rsid w:val="00B7529B"/>
    <w:rsid w:val="00B7765E"/>
    <w:rsid w:val="00B77B03"/>
    <w:rsid w:val="00B80A38"/>
    <w:rsid w:val="00B818A6"/>
    <w:rsid w:val="00B82A07"/>
    <w:rsid w:val="00B85192"/>
    <w:rsid w:val="00B879BB"/>
    <w:rsid w:val="00B91242"/>
    <w:rsid w:val="00B92903"/>
    <w:rsid w:val="00B938B2"/>
    <w:rsid w:val="00B96018"/>
    <w:rsid w:val="00BA3675"/>
    <w:rsid w:val="00BA6C71"/>
    <w:rsid w:val="00BA7309"/>
    <w:rsid w:val="00BB0336"/>
    <w:rsid w:val="00BB0D09"/>
    <w:rsid w:val="00BB18A8"/>
    <w:rsid w:val="00BB21DF"/>
    <w:rsid w:val="00BB335A"/>
    <w:rsid w:val="00BC170B"/>
    <w:rsid w:val="00BC282E"/>
    <w:rsid w:val="00BC5604"/>
    <w:rsid w:val="00BC5AB7"/>
    <w:rsid w:val="00BC65C9"/>
    <w:rsid w:val="00BC699C"/>
    <w:rsid w:val="00BC6C04"/>
    <w:rsid w:val="00BC7076"/>
    <w:rsid w:val="00BC7459"/>
    <w:rsid w:val="00BC762E"/>
    <w:rsid w:val="00BD0ED1"/>
    <w:rsid w:val="00BD3DF9"/>
    <w:rsid w:val="00BD5F57"/>
    <w:rsid w:val="00BE51F6"/>
    <w:rsid w:val="00BE759E"/>
    <w:rsid w:val="00BF566F"/>
    <w:rsid w:val="00BF5F5B"/>
    <w:rsid w:val="00BF5FA6"/>
    <w:rsid w:val="00BF6907"/>
    <w:rsid w:val="00C01E2F"/>
    <w:rsid w:val="00C038EC"/>
    <w:rsid w:val="00C0454E"/>
    <w:rsid w:val="00C07FBC"/>
    <w:rsid w:val="00C14CC8"/>
    <w:rsid w:val="00C152B2"/>
    <w:rsid w:val="00C22591"/>
    <w:rsid w:val="00C23203"/>
    <w:rsid w:val="00C25282"/>
    <w:rsid w:val="00C27132"/>
    <w:rsid w:val="00C32043"/>
    <w:rsid w:val="00C3287E"/>
    <w:rsid w:val="00C34C06"/>
    <w:rsid w:val="00C40658"/>
    <w:rsid w:val="00C4100E"/>
    <w:rsid w:val="00C429E0"/>
    <w:rsid w:val="00C43259"/>
    <w:rsid w:val="00C438F2"/>
    <w:rsid w:val="00C44340"/>
    <w:rsid w:val="00C44D75"/>
    <w:rsid w:val="00C45D53"/>
    <w:rsid w:val="00C46E5F"/>
    <w:rsid w:val="00C473B6"/>
    <w:rsid w:val="00C47921"/>
    <w:rsid w:val="00C50BD0"/>
    <w:rsid w:val="00C51066"/>
    <w:rsid w:val="00C537D9"/>
    <w:rsid w:val="00C54F4A"/>
    <w:rsid w:val="00C5550E"/>
    <w:rsid w:val="00C57436"/>
    <w:rsid w:val="00C574F0"/>
    <w:rsid w:val="00C6334C"/>
    <w:rsid w:val="00C63853"/>
    <w:rsid w:val="00C73E5E"/>
    <w:rsid w:val="00C73E8C"/>
    <w:rsid w:val="00C817B9"/>
    <w:rsid w:val="00C823C8"/>
    <w:rsid w:val="00C84D2D"/>
    <w:rsid w:val="00C8562F"/>
    <w:rsid w:val="00C8626F"/>
    <w:rsid w:val="00C87297"/>
    <w:rsid w:val="00C875BA"/>
    <w:rsid w:val="00C91AF1"/>
    <w:rsid w:val="00C928B4"/>
    <w:rsid w:val="00C974EE"/>
    <w:rsid w:val="00CA0075"/>
    <w:rsid w:val="00CA092A"/>
    <w:rsid w:val="00CA375A"/>
    <w:rsid w:val="00CB2858"/>
    <w:rsid w:val="00CB2B30"/>
    <w:rsid w:val="00CB42AA"/>
    <w:rsid w:val="00CB5636"/>
    <w:rsid w:val="00CB5A77"/>
    <w:rsid w:val="00CC033D"/>
    <w:rsid w:val="00CC0422"/>
    <w:rsid w:val="00CC1123"/>
    <w:rsid w:val="00CC26A2"/>
    <w:rsid w:val="00CD2AC2"/>
    <w:rsid w:val="00CD3B3F"/>
    <w:rsid w:val="00CD7A83"/>
    <w:rsid w:val="00CE06D4"/>
    <w:rsid w:val="00CE0AFB"/>
    <w:rsid w:val="00CE33BF"/>
    <w:rsid w:val="00CE35C9"/>
    <w:rsid w:val="00CE421F"/>
    <w:rsid w:val="00CE474C"/>
    <w:rsid w:val="00CF0210"/>
    <w:rsid w:val="00CF33EE"/>
    <w:rsid w:val="00CF3F3A"/>
    <w:rsid w:val="00CF6E5E"/>
    <w:rsid w:val="00CF733D"/>
    <w:rsid w:val="00CF7AC1"/>
    <w:rsid w:val="00D02A5F"/>
    <w:rsid w:val="00D07C3D"/>
    <w:rsid w:val="00D171A9"/>
    <w:rsid w:val="00D17BB1"/>
    <w:rsid w:val="00D2142C"/>
    <w:rsid w:val="00D260E9"/>
    <w:rsid w:val="00D314A2"/>
    <w:rsid w:val="00D32080"/>
    <w:rsid w:val="00D320E3"/>
    <w:rsid w:val="00D33C67"/>
    <w:rsid w:val="00D33D7F"/>
    <w:rsid w:val="00D3435B"/>
    <w:rsid w:val="00D412B2"/>
    <w:rsid w:val="00D4133A"/>
    <w:rsid w:val="00D4253A"/>
    <w:rsid w:val="00D451BC"/>
    <w:rsid w:val="00D459BA"/>
    <w:rsid w:val="00D515BF"/>
    <w:rsid w:val="00D5327C"/>
    <w:rsid w:val="00D5337C"/>
    <w:rsid w:val="00D56A85"/>
    <w:rsid w:val="00D6044F"/>
    <w:rsid w:val="00D615ED"/>
    <w:rsid w:val="00D6249A"/>
    <w:rsid w:val="00D62A77"/>
    <w:rsid w:val="00D62CEA"/>
    <w:rsid w:val="00D63DC1"/>
    <w:rsid w:val="00D653C6"/>
    <w:rsid w:val="00D65F95"/>
    <w:rsid w:val="00D6674E"/>
    <w:rsid w:val="00D66F5A"/>
    <w:rsid w:val="00D67055"/>
    <w:rsid w:val="00D7060B"/>
    <w:rsid w:val="00D73973"/>
    <w:rsid w:val="00D73FAF"/>
    <w:rsid w:val="00D74B3B"/>
    <w:rsid w:val="00D75528"/>
    <w:rsid w:val="00D7563B"/>
    <w:rsid w:val="00D7614B"/>
    <w:rsid w:val="00D8032B"/>
    <w:rsid w:val="00D8538C"/>
    <w:rsid w:val="00D918FD"/>
    <w:rsid w:val="00D9194B"/>
    <w:rsid w:val="00D91E8B"/>
    <w:rsid w:val="00D93913"/>
    <w:rsid w:val="00D95718"/>
    <w:rsid w:val="00DA04AB"/>
    <w:rsid w:val="00DA0E5D"/>
    <w:rsid w:val="00DA1464"/>
    <w:rsid w:val="00DA1F52"/>
    <w:rsid w:val="00DA4601"/>
    <w:rsid w:val="00DA4998"/>
    <w:rsid w:val="00DA5FC0"/>
    <w:rsid w:val="00DA69E7"/>
    <w:rsid w:val="00DA6C35"/>
    <w:rsid w:val="00DA7CD0"/>
    <w:rsid w:val="00DB54A4"/>
    <w:rsid w:val="00DB598E"/>
    <w:rsid w:val="00DB67BC"/>
    <w:rsid w:val="00DC1873"/>
    <w:rsid w:val="00DC4B1B"/>
    <w:rsid w:val="00DC51A5"/>
    <w:rsid w:val="00DC61C8"/>
    <w:rsid w:val="00DD1811"/>
    <w:rsid w:val="00DD274A"/>
    <w:rsid w:val="00DD3F88"/>
    <w:rsid w:val="00DD4EFF"/>
    <w:rsid w:val="00DD696C"/>
    <w:rsid w:val="00DD75DB"/>
    <w:rsid w:val="00DD7EE8"/>
    <w:rsid w:val="00DE0F03"/>
    <w:rsid w:val="00DE1CF2"/>
    <w:rsid w:val="00DE2359"/>
    <w:rsid w:val="00DE2737"/>
    <w:rsid w:val="00DE38E6"/>
    <w:rsid w:val="00DE5724"/>
    <w:rsid w:val="00DE5FA7"/>
    <w:rsid w:val="00DE6355"/>
    <w:rsid w:val="00DE72D0"/>
    <w:rsid w:val="00DF0431"/>
    <w:rsid w:val="00DF2748"/>
    <w:rsid w:val="00DF6D8D"/>
    <w:rsid w:val="00E018D9"/>
    <w:rsid w:val="00E04D16"/>
    <w:rsid w:val="00E065C7"/>
    <w:rsid w:val="00E11E05"/>
    <w:rsid w:val="00E12080"/>
    <w:rsid w:val="00E143B1"/>
    <w:rsid w:val="00E15B18"/>
    <w:rsid w:val="00E175DD"/>
    <w:rsid w:val="00E22EC5"/>
    <w:rsid w:val="00E2454A"/>
    <w:rsid w:val="00E24A71"/>
    <w:rsid w:val="00E3046A"/>
    <w:rsid w:val="00E33E80"/>
    <w:rsid w:val="00E35181"/>
    <w:rsid w:val="00E36C47"/>
    <w:rsid w:val="00E36F6C"/>
    <w:rsid w:val="00E41892"/>
    <w:rsid w:val="00E41C85"/>
    <w:rsid w:val="00E4312F"/>
    <w:rsid w:val="00E447C5"/>
    <w:rsid w:val="00E45EBF"/>
    <w:rsid w:val="00E51648"/>
    <w:rsid w:val="00E5233D"/>
    <w:rsid w:val="00E57B77"/>
    <w:rsid w:val="00E627C9"/>
    <w:rsid w:val="00E7140C"/>
    <w:rsid w:val="00E76536"/>
    <w:rsid w:val="00E76834"/>
    <w:rsid w:val="00E8177B"/>
    <w:rsid w:val="00E83D0B"/>
    <w:rsid w:val="00E85279"/>
    <w:rsid w:val="00E85B3D"/>
    <w:rsid w:val="00E85EA3"/>
    <w:rsid w:val="00E8776E"/>
    <w:rsid w:val="00E90F99"/>
    <w:rsid w:val="00E9490D"/>
    <w:rsid w:val="00E95A7B"/>
    <w:rsid w:val="00E9603C"/>
    <w:rsid w:val="00E974C2"/>
    <w:rsid w:val="00EA0711"/>
    <w:rsid w:val="00EA4A83"/>
    <w:rsid w:val="00EA6574"/>
    <w:rsid w:val="00EB2303"/>
    <w:rsid w:val="00EB3FD0"/>
    <w:rsid w:val="00EB47C6"/>
    <w:rsid w:val="00EB4C4D"/>
    <w:rsid w:val="00EB4E61"/>
    <w:rsid w:val="00EB53C2"/>
    <w:rsid w:val="00EB7225"/>
    <w:rsid w:val="00EC0657"/>
    <w:rsid w:val="00EC271F"/>
    <w:rsid w:val="00EC2E70"/>
    <w:rsid w:val="00EC399F"/>
    <w:rsid w:val="00EC5FBF"/>
    <w:rsid w:val="00EC7C45"/>
    <w:rsid w:val="00ED1601"/>
    <w:rsid w:val="00ED265A"/>
    <w:rsid w:val="00ED3517"/>
    <w:rsid w:val="00ED7C09"/>
    <w:rsid w:val="00EE142E"/>
    <w:rsid w:val="00EE211D"/>
    <w:rsid w:val="00EE2A08"/>
    <w:rsid w:val="00EE2FF7"/>
    <w:rsid w:val="00EE4F89"/>
    <w:rsid w:val="00EF15DB"/>
    <w:rsid w:val="00EF1A40"/>
    <w:rsid w:val="00EF6185"/>
    <w:rsid w:val="00F03EC1"/>
    <w:rsid w:val="00F057E0"/>
    <w:rsid w:val="00F07AEC"/>
    <w:rsid w:val="00F124D3"/>
    <w:rsid w:val="00F13291"/>
    <w:rsid w:val="00F13744"/>
    <w:rsid w:val="00F14A2F"/>
    <w:rsid w:val="00F15132"/>
    <w:rsid w:val="00F1524D"/>
    <w:rsid w:val="00F22DBD"/>
    <w:rsid w:val="00F248A3"/>
    <w:rsid w:val="00F248A5"/>
    <w:rsid w:val="00F31B1E"/>
    <w:rsid w:val="00F31E99"/>
    <w:rsid w:val="00F33076"/>
    <w:rsid w:val="00F3384D"/>
    <w:rsid w:val="00F36910"/>
    <w:rsid w:val="00F42D27"/>
    <w:rsid w:val="00F465DB"/>
    <w:rsid w:val="00F4798E"/>
    <w:rsid w:val="00F50501"/>
    <w:rsid w:val="00F52649"/>
    <w:rsid w:val="00F5276C"/>
    <w:rsid w:val="00F570DA"/>
    <w:rsid w:val="00F5743C"/>
    <w:rsid w:val="00F57941"/>
    <w:rsid w:val="00F60A96"/>
    <w:rsid w:val="00F60C8E"/>
    <w:rsid w:val="00F616F3"/>
    <w:rsid w:val="00F62B4B"/>
    <w:rsid w:val="00F636B8"/>
    <w:rsid w:val="00F65DD2"/>
    <w:rsid w:val="00F66871"/>
    <w:rsid w:val="00F716C1"/>
    <w:rsid w:val="00F7175A"/>
    <w:rsid w:val="00F72E31"/>
    <w:rsid w:val="00F7357A"/>
    <w:rsid w:val="00F7400C"/>
    <w:rsid w:val="00F744D2"/>
    <w:rsid w:val="00F74603"/>
    <w:rsid w:val="00F75847"/>
    <w:rsid w:val="00F76C7E"/>
    <w:rsid w:val="00F7715A"/>
    <w:rsid w:val="00F831E0"/>
    <w:rsid w:val="00F838CC"/>
    <w:rsid w:val="00F8649C"/>
    <w:rsid w:val="00F913C8"/>
    <w:rsid w:val="00F9192C"/>
    <w:rsid w:val="00F92BC9"/>
    <w:rsid w:val="00F930F5"/>
    <w:rsid w:val="00F931CD"/>
    <w:rsid w:val="00F93FC3"/>
    <w:rsid w:val="00F948D6"/>
    <w:rsid w:val="00F964DD"/>
    <w:rsid w:val="00F9651F"/>
    <w:rsid w:val="00F97408"/>
    <w:rsid w:val="00FA13B8"/>
    <w:rsid w:val="00FA2487"/>
    <w:rsid w:val="00FA2F14"/>
    <w:rsid w:val="00FA3FFE"/>
    <w:rsid w:val="00FA46C3"/>
    <w:rsid w:val="00FA4F30"/>
    <w:rsid w:val="00FA58E1"/>
    <w:rsid w:val="00FA5CBD"/>
    <w:rsid w:val="00FB0126"/>
    <w:rsid w:val="00FB241B"/>
    <w:rsid w:val="00FB3D0C"/>
    <w:rsid w:val="00FB4033"/>
    <w:rsid w:val="00FC02E5"/>
    <w:rsid w:val="00FC2EF9"/>
    <w:rsid w:val="00FC3C22"/>
    <w:rsid w:val="00FC531D"/>
    <w:rsid w:val="00FC5712"/>
    <w:rsid w:val="00FC71A5"/>
    <w:rsid w:val="00FC72AA"/>
    <w:rsid w:val="00FD178A"/>
    <w:rsid w:val="00FD5AF9"/>
    <w:rsid w:val="00FD6109"/>
    <w:rsid w:val="00FD61CA"/>
    <w:rsid w:val="00FD6BCE"/>
    <w:rsid w:val="00FE185A"/>
    <w:rsid w:val="00FE2798"/>
    <w:rsid w:val="00FE2F65"/>
    <w:rsid w:val="00FE4BC9"/>
    <w:rsid w:val="00FE7860"/>
    <w:rsid w:val="00FF130A"/>
    <w:rsid w:val="00FF1DDD"/>
    <w:rsid w:val="00FF312F"/>
    <w:rsid w:val="00FF3A70"/>
    <w:rsid w:val="00FF446F"/>
    <w:rsid w:val="00FF46C3"/>
    <w:rsid w:val="00FF5C2C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7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111D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11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27A9"/>
  </w:style>
  <w:style w:type="paragraph" w:styleId="a4">
    <w:name w:val="footer"/>
    <w:basedOn w:val="a"/>
    <w:link w:val="a5"/>
    <w:uiPriority w:val="99"/>
    <w:rsid w:val="002E27A9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semiHidden/>
    <w:rsid w:val="002E27A9"/>
  </w:style>
  <w:style w:type="character" w:styleId="a8">
    <w:name w:val="footnote reference"/>
    <w:semiHidden/>
    <w:rsid w:val="002E27A9"/>
    <w:rPr>
      <w:vertAlign w:val="superscript"/>
    </w:rPr>
  </w:style>
  <w:style w:type="paragraph" w:styleId="a9">
    <w:name w:val="header"/>
    <w:basedOn w:val="a"/>
    <w:link w:val="aa"/>
    <w:uiPriority w:val="99"/>
    <w:rsid w:val="002E27A9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2E2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rsid w:val="002E27A9"/>
    <w:pPr>
      <w:spacing w:after="120"/>
      <w:ind w:left="283"/>
    </w:pPr>
  </w:style>
  <w:style w:type="paragraph" w:styleId="11">
    <w:name w:val="toc 1"/>
    <w:basedOn w:val="a"/>
    <w:next w:val="a"/>
    <w:autoRedefine/>
    <w:uiPriority w:val="39"/>
    <w:rsid w:val="00836378"/>
    <w:pPr>
      <w:spacing w:before="120" w:after="120"/>
    </w:pPr>
    <w:rPr>
      <w:b/>
      <w:bCs/>
      <w:caps/>
    </w:rPr>
  </w:style>
  <w:style w:type="paragraph" w:styleId="20">
    <w:name w:val="toc 2"/>
    <w:basedOn w:val="a"/>
    <w:next w:val="a"/>
    <w:autoRedefine/>
    <w:uiPriority w:val="39"/>
    <w:rsid w:val="00B12777"/>
    <w:pPr>
      <w:tabs>
        <w:tab w:val="left" w:pos="800"/>
        <w:tab w:val="right" w:leader="dot" w:pos="9394"/>
      </w:tabs>
      <w:spacing w:line="360" w:lineRule="auto"/>
      <w:ind w:left="200" w:right="282"/>
      <w:jc w:val="both"/>
    </w:pPr>
    <w:rPr>
      <w:rFonts w:eastAsia="Arial Unicode MS"/>
      <w:smallCap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rsid w:val="00836378"/>
    <w:pPr>
      <w:ind w:left="400"/>
    </w:pPr>
    <w:rPr>
      <w:i/>
      <w:iCs/>
    </w:rPr>
  </w:style>
  <w:style w:type="paragraph" w:styleId="4">
    <w:name w:val="toc 4"/>
    <w:basedOn w:val="a"/>
    <w:next w:val="a"/>
    <w:autoRedefine/>
    <w:semiHidden/>
    <w:rsid w:val="00836378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836378"/>
    <w:pPr>
      <w:ind w:left="80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836378"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836378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836378"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836378"/>
    <w:pPr>
      <w:ind w:left="1600"/>
    </w:pPr>
    <w:rPr>
      <w:sz w:val="18"/>
      <w:szCs w:val="18"/>
    </w:rPr>
  </w:style>
  <w:style w:type="character" w:styleId="ac">
    <w:name w:val="Hyperlink"/>
    <w:uiPriority w:val="99"/>
    <w:rsid w:val="00836378"/>
    <w:rPr>
      <w:color w:val="0000FF"/>
      <w:u w:val="single"/>
    </w:rPr>
  </w:style>
  <w:style w:type="paragraph" w:customStyle="1" w:styleId="ConsPlusNonformat">
    <w:name w:val="ConsPlusNonformat"/>
    <w:rsid w:val="00593F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endnote text"/>
    <w:basedOn w:val="a"/>
    <w:link w:val="ae"/>
    <w:rsid w:val="00070FEC"/>
  </w:style>
  <w:style w:type="character" w:customStyle="1" w:styleId="ae">
    <w:name w:val="Текст концевой сноски Знак"/>
    <w:basedOn w:val="a0"/>
    <w:link w:val="ad"/>
    <w:rsid w:val="00070FEC"/>
  </w:style>
  <w:style w:type="character" w:styleId="af">
    <w:name w:val="endnote reference"/>
    <w:rsid w:val="00070FEC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46237"/>
  </w:style>
  <w:style w:type="paragraph" w:styleId="af0">
    <w:name w:val="List Paragraph"/>
    <w:basedOn w:val="a"/>
    <w:uiPriority w:val="34"/>
    <w:qFormat/>
    <w:rsid w:val="009A4A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A709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827DDF"/>
    <w:rPr>
      <w:b/>
      <w:bCs/>
      <w:color w:val="008000"/>
    </w:rPr>
  </w:style>
  <w:style w:type="paragraph" w:customStyle="1" w:styleId="Default">
    <w:name w:val="Default"/>
    <w:rsid w:val="00604D5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1566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Основной текст_"/>
    <w:link w:val="21"/>
    <w:rsid w:val="005C4571"/>
    <w:rPr>
      <w:shd w:val="clear" w:color="auto" w:fill="FFFFFF"/>
    </w:rPr>
  </w:style>
  <w:style w:type="character" w:customStyle="1" w:styleId="12">
    <w:name w:val="Основной текст1"/>
    <w:rsid w:val="005C45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paragraph" w:customStyle="1" w:styleId="21">
    <w:name w:val="Основной текст2"/>
    <w:basedOn w:val="a"/>
    <w:link w:val="af2"/>
    <w:rsid w:val="005C4571"/>
    <w:pPr>
      <w:shd w:val="clear" w:color="auto" w:fill="FFFFFF"/>
      <w:autoSpaceDE/>
      <w:autoSpaceDN/>
      <w:adjustRightInd/>
      <w:spacing w:line="250" w:lineRule="exact"/>
      <w:ind w:hanging="260"/>
      <w:jc w:val="both"/>
    </w:pPr>
    <w:rPr>
      <w:lang w:val="x-none" w:eastAsia="x-none"/>
    </w:rPr>
  </w:style>
  <w:style w:type="character" w:customStyle="1" w:styleId="22">
    <w:name w:val="Основной текст (2)_"/>
    <w:link w:val="23"/>
    <w:rsid w:val="00647E0B"/>
    <w:rPr>
      <w:i/>
      <w:iCs/>
      <w:spacing w:val="10"/>
      <w:shd w:val="clear" w:color="auto" w:fill="FFFFFF"/>
      <w:lang w:val="en-US"/>
    </w:rPr>
  </w:style>
  <w:style w:type="paragraph" w:customStyle="1" w:styleId="23">
    <w:name w:val="Основной текст (2)"/>
    <w:basedOn w:val="a"/>
    <w:link w:val="22"/>
    <w:rsid w:val="00647E0B"/>
    <w:pPr>
      <w:shd w:val="clear" w:color="auto" w:fill="FFFFFF"/>
      <w:autoSpaceDE/>
      <w:autoSpaceDN/>
      <w:adjustRightInd/>
      <w:spacing w:line="235" w:lineRule="exact"/>
      <w:jc w:val="right"/>
    </w:pPr>
    <w:rPr>
      <w:i/>
      <w:iCs/>
      <w:spacing w:val="10"/>
      <w:lang w:val="en-US" w:eastAsia="x-none"/>
    </w:rPr>
  </w:style>
  <w:style w:type="paragraph" w:styleId="af3">
    <w:name w:val="TOC Heading"/>
    <w:basedOn w:val="1"/>
    <w:next w:val="a"/>
    <w:uiPriority w:val="39"/>
    <w:semiHidden/>
    <w:unhideWhenUsed/>
    <w:qFormat/>
    <w:rsid w:val="00FA3FFE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5">
    <w:name w:val="Нижний колонтитул Знак"/>
    <w:link w:val="a4"/>
    <w:uiPriority w:val="99"/>
    <w:rsid w:val="00D8032B"/>
  </w:style>
  <w:style w:type="character" w:customStyle="1" w:styleId="a7">
    <w:name w:val="Текст сноски Знак"/>
    <w:basedOn w:val="a0"/>
    <w:link w:val="a6"/>
    <w:semiHidden/>
    <w:rsid w:val="00F248A5"/>
  </w:style>
  <w:style w:type="character" w:customStyle="1" w:styleId="30">
    <w:name w:val="Основной текст (3)_"/>
    <w:link w:val="31"/>
    <w:rsid w:val="005C4229"/>
    <w:rPr>
      <w:rFonts w:ascii="Palatino Linotype" w:eastAsia="Palatino Linotype" w:hAnsi="Palatino Linotype" w:cs="Palatino Linotype"/>
      <w:b/>
      <w:bCs/>
      <w:sz w:val="18"/>
      <w:szCs w:val="18"/>
      <w:shd w:val="clear" w:color="auto" w:fill="FFFFFF"/>
    </w:rPr>
  </w:style>
  <w:style w:type="character" w:customStyle="1" w:styleId="32">
    <w:name w:val="Основной текст (3) + Не полужирный"/>
    <w:rsid w:val="005C422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1">
    <w:name w:val="Основной текст (3)"/>
    <w:basedOn w:val="a"/>
    <w:link w:val="30"/>
    <w:rsid w:val="005C4229"/>
    <w:pPr>
      <w:shd w:val="clear" w:color="auto" w:fill="FFFFFF"/>
      <w:autoSpaceDE/>
      <w:autoSpaceDN/>
      <w:adjustRightInd/>
      <w:spacing w:before="900" w:line="201" w:lineRule="exact"/>
      <w:ind w:hanging="300"/>
      <w:jc w:val="both"/>
    </w:pPr>
    <w:rPr>
      <w:rFonts w:ascii="Palatino Linotype" w:eastAsia="Palatino Linotype" w:hAnsi="Palatino Linotype"/>
      <w:b/>
      <w:bCs/>
      <w:sz w:val="18"/>
      <w:szCs w:val="18"/>
      <w:lang w:val="x-none" w:eastAsia="x-none"/>
    </w:rPr>
  </w:style>
  <w:style w:type="character" w:customStyle="1" w:styleId="40">
    <w:name w:val="Основной текст (4)_"/>
    <w:link w:val="41"/>
    <w:rsid w:val="00316541"/>
    <w:rPr>
      <w:sz w:val="22"/>
      <w:szCs w:val="2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16541"/>
    <w:pPr>
      <w:shd w:val="clear" w:color="auto" w:fill="FFFFFF"/>
      <w:autoSpaceDE/>
      <w:autoSpaceDN/>
      <w:adjustRightInd/>
      <w:spacing w:line="275" w:lineRule="exact"/>
      <w:jc w:val="both"/>
    </w:pPr>
    <w:rPr>
      <w:sz w:val="22"/>
      <w:szCs w:val="22"/>
      <w:lang w:val="x-none" w:eastAsia="x-none"/>
    </w:rPr>
  </w:style>
  <w:style w:type="character" w:customStyle="1" w:styleId="110">
    <w:name w:val="Основной текст (11)_"/>
    <w:link w:val="111"/>
    <w:rsid w:val="0032138B"/>
    <w:rPr>
      <w:b/>
      <w:bCs/>
      <w:sz w:val="22"/>
      <w:szCs w:val="22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32138B"/>
    <w:pPr>
      <w:shd w:val="clear" w:color="auto" w:fill="FFFFFF"/>
      <w:autoSpaceDE/>
      <w:autoSpaceDN/>
      <w:adjustRightInd/>
      <w:spacing w:line="309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50">
    <w:name w:val="Основной текст (5)_"/>
    <w:link w:val="51"/>
    <w:rsid w:val="00EE211D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E211D"/>
    <w:pPr>
      <w:shd w:val="clear" w:color="auto" w:fill="FFFFFF"/>
      <w:autoSpaceDE/>
      <w:autoSpaceDN/>
      <w:adjustRightInd/>
      <w:spacing w:before="180" w:line="208" w:lineRule="exact"/>
      <w:jc w:val="both"/>
    </w:pPr>
    <w:rPr>
      <w:rFonts w:ascii="Palatino Linotype" w:eastAsia="Palatino Linotype" w:hAnsi="Palatino Linotype"/>
      <w:b/>
      <w:bCs/>
      <w:lang w:val="x-none" w:eastAsia="x-none"/>
    </w:rPr>
  </w:style>
  <w:style w:type="character" w:customStyle="1" w:styleId="10">
    <w:name w:val="Заголовок 1 Знак"/>
    <w:link w:val="1"/>
    <w:rsid w:val="00DE38E6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Основной текст (6)_"/>
    <w:link w:val="61"/>
    <w:rsid w:val="00DE38E6"/>
    <w:rPr>
      <w:b/>
      <w:bCs/>
      <w:sz w:val="23"/>
      <w:szCs w:val="2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DE38E6"/>
    <w:pPr>
      <w:shd w:val="clear" w:color="auto" w:fill="FFFFFF"/>
      <w:autoSpaceDE/>
      <w:autoSpaceDN/>
      <w:adjustRightInd/>
      <w:spacing w:after="60" w:line="0" w:lineRule="atLeast"/>
      <w:jc w:val="right"/>
    </w:pPr>
    <w:rPr>
      <w:b/>
      <w:bCs/>
      <w:sz w:val="23"/>
      <w:szCs w:val="23"/>
      <w:lang w:val="x-none" w:eastAsia="x-none"/>
    </w:rPr>
  </w:style>
  <w:style w:type="character" w:customStyle="1" w:styleId="33">
    <w:name w:val="Заголовок №3_"/>
    <w:link w:val="34"/>
    <w:rsid w:val="00DA1F52"/>
    <w:rPr>
      <w:b/>
      <w:bCs/>
      <w:sz w:val="23"/>
      <w:szCs w:val="23"/>
      <w:shd w:val="clear" w:color="auto" w:fill="FFFFFF"/>
    </w:rPr>
  </w:style>
  <w:style w:type="character" w:customStyle="1" w:styleId="2115pt">
    <w:name w:val="Основной текст (2) + 11;5 pt;Полужирный"/>
    <w:rsid w:val="00DA1F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4">
    <w:name w:val="Заголовок №3"/>
    <w:basedOn w:val="a"/>
    <w:link w:val="33"/>
    <w:rsid w:val="00DA1F52"/>
    <w:pPr>
      <w:shd w:val="clear" w:color="auto" w:fill="FFFFFF"/>
      <w:autoSpaceDE/>
      <w:autoSpaceDN/>
      <w:adjustRightInd/>
      <w:spacing w:before="240" w:line="254" w:lineRule="exact"/>
      <w:ind w:firstLine="400"/>
      <w:jc w:val="both"/>
      <w:outlineLvl w:val="2"/>
    </w:pPr>
    <w:rPr>
      <w:b/>
      <w:bCs/>
      <w:sz w:val="23"/>
      <w:szCs w:val="23"/>
      <w:lang w:val="x-none" w:eastAsia="x-none"/>
    </w:rPr>
  </w:style>
  <w:style w:type="character" w:customStyle="1" w:styleId="210">
    <w:name w:val="Основной текст (21)_"/>
    <w:link w:val="211"/>
    <w:rsid w:val="00DA1F52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DA1F52"/>
    <w:pPr>
      <w:shd w:val="clear" w:color="auto" w:fill="FFFFFF"/>
      <w:autoSpaceDE/>
      <w:autoSpaceDN/>
      <w:adjustRightInd/>
      <w:spacing w:before="240" w:after="120" w:line="0" w:lineRule="atLeast"/>
    </w:pPr>
    <w:rPr>
      <w:rFonts w:ascii="Tahoma" w:eastAsia="Tahoma" w:hAnsi="Tahoma"/>
      <w:b/>
      <w:bCs/>
      <w:sz w:val="21"/>
      <w:szCs w:val="21"/>
      <w:lang w:val="x-none" w:eastAsia="x-none"/>
    </w:rPr>
  </w:style>
  <w:style w:type="paragraph" w:styleId="af4">
    <w:name w:val="Balloon Text"/>
    <w:basedOn w:val="a"/>
    <w:link w:val="af5"/>
    <w:rsid w:val="00B7765E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B7765E"/>
    <w:rPr>
      <w:rFonts w:ascii="Tahoma" w:hAnsi="Tahoma" w:cs="Tahoma"/>
      <w:sz w:val="16"/>
      <w:szCs w:val="16"/>
    </w:rPr>
  </w:style>
  <w:style w:type="table" w:styleId="af6">
    <w:name w:val="Table Grid"/>
    <w:basedOn w:val="a1"/>
    <w:rsid w:val="00971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garantF1://10064072.669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garantF1://12013492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665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0002660.100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garantF1://10002660.0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9527F-770C-480E-B09F-0657E440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21083</Words>
  <Characters>120179</Characters>
  <Application>Microsoft Office Word</Application>
  <DocSecurity>0</DocSecurity>
  <Lines>1001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ФИНАНСОВОЙ АРЕНДЫ (ЛИЗИНГ)</vt:lpstr>
    </vt:vector>
  </TitlesOfParts>
  <Company/>
  <LinksUpToDate>false</LinksUpToDate>
  <CharactersWithSpaces>140981</CharactersWithSpaces>
  <SharedDoc>false</SharedDoc>
  <HLinks>
    <vt:vector size="102" baseType="variant">
      <vt:variant>
        <vt:i4>6225923</vt:i4>
      </vt:variant>
      <vt:variant>
        <vt:i4>87</vt:i4>
      </vt:variant>
      <vt:variant>
        <vt:i4>0</vt:i4>
      </vt:variant>
      <vt:variant>
        <vt:i4>5</vt:i4>
      </vt:variant>
      <vt:variant>
        <vt:lpwstr>garantf1://10064072.669/</vt:lpwstr>
      </vt:variant>
      <vt:variant>
        <vt:lpwstr/>
      </vt:variant>
      <vt:variant>
        <vt:i4>6291517</vt:i4>
      </vt:variant>
      <vt:variant>
        <vt:i4>84</vt:i4>
      </vt:variant>
      <vt:variant>
        <vt:i4>0</vt:i4>
      </vt:variant>
      <vt:variant>
        <vt:i4>5</vt:i4>
      </vt:variant>
      <vt:variant>
        <vt:lpwstr>garantf1://12013492.0/</vt:lpwstr>
      </vt:variant>
      <vt:variant>
        <vt:lpwstr/>
      </vt:variant>
      <vt:variant>
        <vt:i4>6225935</vt:i4>
      </vt:variant>
      <vt:variant>
        <vt:i4>81</vt:i4>
      </vt:variant>
      <vt:variant>
        <vt:i4>0</vt:i4>
      </vt:variant>
      <vt:variant>
        <vt:i4>5</vt:i4>
      </vt:variant>
      <vt:variant>
        <vt:lpwstr>garantf1://10064072.665/</vt:lpwstr>
      </vt:variant>
      <vt:variant>
        <vt:lpwstr/>
      </vt:variant>
      <vt:variant>
        <vt:i4>4259855</vt:i4>
      </vt:variant>
      <vt:variant>
        <vt:i4>78</vt:i4>
      </vt:variant>
      <vt:variant>
        <vt:i4>0</vt:i4>
      </vt:variant>
      <vt:variant>
        <vt:i4>5</vt:i4>
      </vt:variant>
      <vt:variant>
        <vt:lpwstr>garantf1://10002660.1000/</vt:lpwstr>
      </vt:variant>
      <vt:variant>
        <vt:lpwstr/>
      </vt:variant>
      <vt:variant>
        <vt:i4>7209022</vt:i4>
      </vt:variant>
      <vt:variant>
        <vt:i4>75</vt:i4>
      </vt:variant>
      <vt:variant>
        <vt:i4>0</vt:i4>
      </vt:variant>
      <vt:variant>
        <vt:i4>5</vt:i4>
      </vt:variant>
      <vt:variant>
        <vt:lpwstr>garantf1://10002660.0/</vt:lpwstr>
      </vt:variant>
      <vt:variant>
        <vt:lpwstr/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_Toc448783840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_Toc448783839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_Toc448783838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_Toc448783837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_Toc448783836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_Toc448783835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_Toc448783834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_Toc448783833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_Toc448783831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_Toc448783830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_Toc448783829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_Toc448783828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ФИНАНСОВОЙ АРЕНДЫ (ЛИЗИНГ)</dc:title>
  <dc:subject/>
  <dc:creator>Лялин Максим Николаевич</dc:creator>
  <cp:keywords/>
  <dc:description/>
  <cp:lastModifiedBy>Dmitrij V Stolpovskih</cp:lastModifiedBy>
  <cp:revision>2</cp:revision>
  <cp:lastPrinted>2010-12-20T15:47:00Z</cp:lastPrinted>
  <dcterms:created xsi:type="dcterms:W3CDTF">2016-05-13T04:48:00Z</dcterms:created>
  <dcterms:modified xsi:type="dcterms:W3CDTF">2016-05-13T04:48:00Z</dcterms:modified>
</cp:coreProperties>
</file>