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8F3" w:rsidRPr="009D49DC" w:rsidRDefault="003548F3" w:rsidP="003548F3">
      <w:pPr>
        <w:jc w:val="center"/>
        <w:rPr>
          <w:rFonts w:ascii="Times New Roman" w:hAnsi="Times New Roman" w:cs="Times New Roman"/>
          <w:b/>
          <w:color w:val="000000"/>
          <w:sz w:val="36"/>
          <w:szCs w:val="36"/>
        </w:rPr>
      </w:pPr>
      <w:r w:rsidRPr="00181846">
        <w:rPr>
          <w:rFonts w:ascii="Times New Roman" w:hAnsi="Times New Roman" w:cs="Times New Roman"/>
          <w:color w:val="000000"/>
          <w:sz w:val="36"/>
          <w:szCs w:val="36"/>
        </w:rPr>
        <w:t>МИНИСТЕРСТВО ОБРАЗОВАНИЯ И НАУКИ РОССИЙСКОЙ ФЕДЕРАЦИИ</w:t>
      </w:r>
    </w:p>
    <w:p w:rsidR="003548F3" w:rsidRPr="009D49DC" w:rsidRDefault="003548F3" w:rsidP="003548F3">
      <w:pPr>
        <w:jc w:val="center"/>
        <w:rPr>
          <w:rFonts w:ascii="Times New Roman" w:hAnsi="Times New Roman" w:cs="Times New Roman"/>
          <w:b/>
          <w:color w:val="000000"/>
          <w:sz w:val="32"/>
          <w:szCs w:val="32"/>
        </w:rPr>
      </w:pPr>
      <w:r>
        <w:rPr>
          <w:noProof/>
        </w:rPr>
        <w:drawing>
          <wp:anchor distT="0" distB="0" distL="114300" distR="114300" simplePos="0" relativeHeight="251660288" behindDoc="0" locked="0" layoutInCell="1" allowOverlap="1">
            <wp:simplePos x="0" y="0"/>
            <wp:positionH relativeFrom="margin">
              <wp:align>left</wp:align>
            </wp:positionH>
            <wp:positionV relativeFrom="margin">
              <wp:align>top</wp:align>
            </wp:positionV>
            <wp:extent cx="570230" cy="988695"/>
            <wp:effectExtent l="19050" t="0" r="1270" b="0"/>
            <wp:wrapSquare wrapText="bothSides"/>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570230" cy="988695"/>
                    </a:xfrm>
                    <a:prstGeom prst="rect">
                      <a:avLst/>
                    </a:prstGeom>
                    <a:noFill/>
                    <a:ln w="9525">
                      <a:noFill/>
                      <a:miter lim="800000"/>
                      <a:headEnd/>
                      <a:tailEnd/>
                    </a:ln>
                  </pic:spPr>
                </pic:pic>
              </a:graphicData>
            </a:graphic>
          </wp:anchor>
        </w:drawing>
      </w:r>
      <w:r w:rsidRPr="009D49DC">
        <w:rPr>
          <w:rFonts w:ascii="Times New Roman" w:hAnsi="Times New Roman" w:cs="Times New Roman"/>
          <w:b/>
          <w:color w:val="000000"/>
          <w:sz w:val="32"/>
          <w:szCs w:val="32"/>
        </w:rPr>
        <w:t>Федеральное государственное бюджетное образовательное учреждение высшего образования</w:t>
      </w:r>
    </w:p>
    <w:p w:rsidR="003548F3" w:rsidRPr="009D49DC" w:rsidRDefault="003548F3" w:rsidP="003548F3">
      <w:pPr>
        <w:pBdr>
          <w:bottom w:val="single" w:sz="12" w:space="1" w:color="auto"/>
        </w:pBdr>
        <w:jc w:val="center"/>
        <w:rPr>
          <w:rFonts w:ascii="Times New Roman" w:hAnsi="Times New Roman" w:cs="Times New Roman"/>
          <w:b/>
          <w:color w:val="000000"/>
          <w:sz w:val="32"/>
          <w:szCs w:val="32"/>
        </w:rPr>
      </w:pPr>
      <w:r w:rsidRPr="009D49DC">
        <w:rPr>
          <w:rFonts w:ascii="Times New Roman" w:hAnsi="Times New Roman" w:cs="Times New Roman"/>
          <w:color w:val="000000"/>
          <w:sz w:val="32"/>
          <w:szCs w:val="32"/>
        </w:rPr>
        <w:t>«Санкт-Петербургский государственный морской технический университет»</w:t>
      </w:r>
      <w:r w:rsidRPr="009D49DC">
        <w:rPr>
          <w:rFonts w:ascii="Times New Roman" w:hAnsi="Times New Roman" w:cs="Times New Roman"/>
          <w:b/>
          <w:color w:val="000000"/>
          <w:sz w:val="32"/>
          <w:szCs w:val="32"/>
        </w:rPr>
        <w:br/>
      </w:r>
      <w:r w:rsidRPr="009D49DC">
        <w:rPr>
          <w:rFonts w:ascii="Times New Roman" w:hAnsi="Times New Roman" w:cs="Times New Roman"/>
          <w:color w:val="000000"/>
          <w:sz w:val="32"/>
          <w:szCs w:val="32"/>
        </w:rPr>
        <w:t>(СПбГМТУ)</w:t>
      </w:r>
      <w:r w:rsidRPr="009D49DC">
        <w:rPr>
          <w:rFonts w:ascii="Times New Roman" w:hAnsi="Times New Roman" w:cs="Times New Roman"/>
          <w:b/>
          <w:color w:val="000000"/>
          <w:sz w:val="32"/>
          <w:szCs w:val="32"/>
        </w:rPr>
        <w:t xml:space="preserve"> </w:t>
      </w:r>
    </w:p>
    <w:p w:rsidR="003548F3" w:rsidRPr="009D49DC" w:rsidRDefault="003548F3" w:rsidP="003548F3">
      <w:pPr>
        <w:jc w:val="center"/>
        <w:rPr>
          <w:rFonts w:ascii="Times New Roman" w:hAnsi="Times New Roman" w:cs="Times New Roman"/>
          <w:color w:val="000000"/>
          <w:sz w:val="28"/>
          <w:szCs w:val="28"/>
        </w:rPr>
      </w:pPr>
      <w:r w:rsidRPr="009D49DC">
        <w:rPr>
          <w:rFonts w:ascii="Times New Roman" w:hAnsi="Times New Roman" w:cs="Times New Roman"/>
          <w:color w:val="000000"/>
          <w:sz w:val="28"/>
          <w:szCs w:val="28"/>
        </w:rPr>
        <w:t>Факультет естественнонаучного и гуманитарного образования</w:t>
      </w:r>
    </w:p>
    <w:p w:rsidR="003548F3" w:rsidRPr="009D49DC" w:rsidRDefault="003548F3" w:rsidP="003548F3">
      <w:pPr>
        <w:jc w:val="center"/>
        <w:rPr>
          <w:rFonts w:ascii="Times New Roman" w:hAnsi="Times New Roman" w:cs="Times New Roman"/>
          <w:color w:val="000000"/>
          <w:sz w:val="28"/>
          <w:szCs w:val="28"/>
        </w:rPr>
      </w:pPr>
      <w:r w:rsidRPr="009D49DC">
        <w:rPr>
          <w:rFonts w:ascii="Times New Roman" w:hAnsi="Times New Roman" w:cs="Times New Roman"/>
          <w:color w:val="000000"/>
          <w:sz w:val="28"/>
          <w:szCs w:val="28"/>
        </w:rPr>
        <w:t xml:space="preserve">Кафедра </w:t>
      </w:r>
      <w:r>
        <w:rPr>
          <w:rFonts w:ascii="Times New Roman" w:hAnsi="Times New Roman" w:cs="Times New Roman"/>
          <w:color w:val="000000"/>
          <w:sz w:val="28"/>
          <w:szCs w:val="28"/>
        </w:rPr>
        <w:t>гражданского и коммерческого</w:t>
      </w:r>
    </w:p>
    <w:p w:rsidR="003548F3" w:rsidRPr="009D49DC" w:rsidRDefault="003548F3" w:rsidP="003548F3">
      <w:pPr>
        <w:jc w:val="center"/>
        <w:rPr>
          <w:rFonts w:ascii="Times New Roman" w:hAnsi="Times New Roman" w:cs="Times New Roman"/>
          <w:color w:val="000000"/>
          <w:sz w:val="28"/>
          <w:szCs w:val="28"/>
        </w:rPr>
      </w:pPr>
      <w:r w:rsidRPr="009D49DC">
        <w:rPr>
          <w:rFonts w:ascii="Times New Roman" w:hAnsi="Times New Roman" w:cs="Times New Roman"/>
          <w:color w:val="000000"/>
          <w:sz w:val="28"/>
          <w:szCs w:val="28"/>
        </w:rPr>
        <w:t>Направление подготовки 40.03.01 «Юриспруденция»</w:t>
      </w:r>
    </w:p>
    <w:p w:rsidR="003548F3" w:rsidRPr="009D49DC" w:rsidRDefault="003548F3" w:rsidP="003548F3">
      <w:pPr>
        <w:jc w:val="center"/>
        <w:rPr>
          <w:rFonts w:ascii="Times New Roman" w:hAnsi="Times New Roman" w:cs="Times New Roman"/>
          <w:color w:val="000000"/>
          <w:sz w:val="28"/>
          <w:szCs w:val="28"/>
        </w:rPr>
      </w:pPr>
    </w:p>
    <w:p w:rsidR="003548F3" w:rsidRDefault="003548F3" w:rsidP="003548F3">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Курсовая работа</w:t>
      </w:r>
    </w:p>
    <w:p w:rsidR="003548F3" w:rsidRPr="00181846" w:rsidRDefault="003548F3" w:rsidP="003548F3">
      <w:pPr>
        <w:jc w:val="center"/>
        <w:rPr>
          <w:rFonts w:ascii="Times New Roman" w:hAnsi="Times New Roman" w:cs="Times New Roman"/>
          <w:b/>
          <w:color w:val="000000"/>
          <w:sz w:val="28"/>
          <w:szCs w:val="28"/>
        </w:rPr>
      </w:pPr>
      <w:r w:rsidRPr="00181846">
        <w:rPr>
          <w:rFonts w:ascii="Times New Roman" w:hAnsi="Times New Roman" w:cs="Times New Roman"/>
          <w:b/>
          <w:color w:val="000000"/>
          <w:sz w:val="28"/>
          <w:szCs w:val="28"/>
        </w:rPr>
        <w:t>По дисциплине «</w:t>
      </w:r>
      <w:r>
        <w:rPr>
          <w:rFonts w:ascii="Times New Roman" w:hAnsi="Times New Roman" w:cs="Times New Roman"/>
          <w:b/>
          <w:color w:val="000000"/>
          <w:sz w:val="28"/>
          <w:szCs w:val="28"/>
        </w:rPr>
        <w:t xml:space="preserve">Гражданское </w:t>
      </w:r>
      <w:r w:rsidRPr="00181846">
        <w:rPr>
          <w:rFonts w:ascii="Times New Roman" w:hAnsi="Times New Roman" w:cs="Times New Roman"/>
          <w:b/>
          <w:color w:val="000000"/>
          <w:sz w:val="28"/>
          <w:szCs w:val="28"/>
        </w:rPr>
        <w:t>право»</w:t>
      </w:r>
    </w:p>
    <w:p w:rsidR="003548F3" w:rsidRPr="00E01246" w:rsidRDefault="003548F3" w:rsidP="003548F3">
      <w:pPr>
        <w:jc w:val="center"/>
        <w:rPr>
          <w:rFonts w:ascii="Times New Roman" w:hAnsi="Times New Roman" w:cs="Times New Roman"/>
          <w:b/>
          <w:color w:val="000000"/>
          <w:sz w:val="32"/>
          <w:szCs w:val="32"/>
        </w:rPr>
      </w:pPr>
      <w:r w:rsidRPr="009D49DC">
        <w:rPr>
          <w:rFonts w:ascii="Times New Roman" w:hAnsi="Times New Roman" w:cs="Times New Roman"/>
          <w:b/>
          <w:color w:val="000000"/>
          <w:sz w:val="32"/>
          <w:szCs w:val="32"/>
        </w:rPr>
        <w:t>Тема:</w:t>
      </w:r>
      <w:r>
        <w:rPr>
          <w:rFonts w:ascii="Times New Roman" w:hAnsi="Times New Roman" w:cs="Times New Roman"/>
          <w:b/>
          <w:color w:val="000000"/>
          <w:sz w:val="32"/>
          <w:szCs w:val="32"/>
        </w:rPr>
        <w:t xml:space="preserve"> Фонды</w:t>
      </w:r>
    </w:p>
    <w:p w:rsidR="003548F3" w:rsidRDefault="003548F3" w:rsidP="003548F3">
      <w:pPr>
        <w:ind w:left="4956" w:hanging="278"/>
        <w:jc w:val="right"/>
      </w:pPr>
    </w:p>
    <w:p w:rsidR="003548F3" w:rsidRDefault="003548F3" w:rsidP="003548F3">
      <w:pPr>
        <w:ind w:left="4956" w:hanging="278"/>
        <w:jc w:val="right"/>
        <w:rPr>
          <w:rFonts w:ascii="Times New Roman" w:hAnsi="Times New Roman" w:cs="Times New Roman"/>
          <w:sz w:val="28"/>
          <w:szCs w:val="28"/>
        </w:rPr>
      </w:pPr>
      <w:r>
        <w:tab/>
      </w:r>
      <w:r>
        <w:rPr>
          <w:rFonts w:ascii="Times New Roman" w:hAnsi="Times New Roman" w:cs="Times New Roman"/>
          <w:sz w:val="28"/>
          <w:szCs w:val="28"/>
        </w:rPr>
        <w:t>Студентки 2 курса 7263 группы</w:t>
      </w:r>
      <w:r>
        <w:rPr>
          <w:rFonts w:ascii="Times New Roman" w:hAnsi="Times New Roman" w:cs="Times New Roman"/>
          <w:sz w:val="28"/>
          <w:szCs w:val="28"/>
        </w:rPr>
        <w:br/>
        <w:t>Очного отделения</w:t>
      </w:r>
      <w:r>
        <w:rPr>
          <w:rFonts w:ascii="Times New Roman" w:hAnsi="Times New Roman" w:cs="Times New Roman"/>
          <w:sz w:val="28"/>
          <w:szCs w:val="28"/>
        </w:rPr>
        <w:br/>
        <w:t>Баркановой Ульяны Эдуардовны</w:t>
      </w:r>
    </w:p>
    <w:p w:rsidR="003548F3" w:rsidRDefault="003548F3" w:rsidP="003548F3">
      <w:pPr>
        <w:ind w:left="4956" w:firstLine="6"/>
        <w:jc w:val="right"/>
        <w:rPr>
          <w:rFonts w:ascii="Times New Roman" w:hAnsi="Times New Roman" w:cs="Times New Roman"/>
          <w:sz w:val="28"/>
          <w:szCs w:val="28"/>
        </w:rPr>
      </w:pPr>
      <w:r>
        <w:rPr>
          <w:rFonts w:ascii="Times New Roman" w:hAnsi="Times New Roman" w:cs="Times New Roman"/>
          <w:sz w:val="28"/>
          <w:szCs w:val="28"/>
        </w:rPr>
        <w:t>Работу проверил</w:t>
      </w:r>
      <w:r w:rsidRPr="009D49DC">
        <w:rPr>
          <w:rFonts w:ascii="Times New Roman" w:hAnsi="Times New Roman" w:cs="Times New Roman"/>
          <w:sz w:val="28"/>
          <w:szCs w:val="28"/>
        </w:rPr>
        <w:t>:</w:t>
      </w:r>
    </w:p>
    <w:p w:rsidR="003548F3" w:rsidRDefault="003548F3" w:rsidP="003548F3">
      <w:pPr>
        <w:ind w:left="4956" w:firstLine="6"/>
        <w:jc w:val="right"/>
        <w:rPr>
          <w:rFonts w:ascii="Times New Roman" w:hAnsi="Times New Roman" w:cs="Times New Roman"/>
          <w:sz w:val="28"/>
          <w:szCs w:val="28"/>
        </w:rPr>
      </w:pPr>
      <w:r>
        <w:rPr>
          <w:rFonts w:ascii="Times New Roman" w:hAnsi="Times New Roman" w:cs="Times New Roman"/>
          <w:sz w:val="28"/>
          <w:szCs w:val="28"/>
        </w:rPr>
        <w:t xml:space="preserve">Доцент </w:t>
      </w:r>
      <w:r>
        <w:rPr>
          <w:rFonts w:ascii="Times New Roman" w:hAnsi="Times New Roman" w:cs="Times New Roman"/>
          <w:sz w:val="28"/>
          <w:szCs w:val="28"/>
        </w:rPr>
        <w:br/>
      </w:r>
      <w:r w:rsidRPr="003548F3">
        <w:rPr>
          <w:rFonts w:ascii="Times New Roman" w:hAnsi="Times New Roman" w:cs="Times New Roman"/>
          <w:color w:val="000000" w:themeColor="text1"/>
          <w:sz w:val="28"/>
          <w:szCs w:val="28"/>
          <w:shd w:val="clear" w:color="auto" w:fill="FFFFFF"/>
        </w:rPr>
        <w:t>Чекмарёв Николай Иванович</w:t>
      </w:r>
    </w:p>
    <w:p w:rsidR="003548F3" w:rsidRDefault="003548F3" w:rsidP="003548F3">
      <w:pPr>
        <w:ind w:firstLine="6"/>
        <w:jc w:val="both"/>
        <w:rPr>
          <w:rFonts w:ascii="Times New Roman" w:hAnsi="Times New Roman" w:cs="Times New Roman"/>
          <w:sz w:val="28"/>
          <w:szCs w:val="28"/>
        </w:rPr>
      </w:pPr>
      <w:r>
        <w:rPr>
          <w:rFonts w:ascii="Times New Roman" w:hAnsi="Times New Roman" w:cs="Times New Roman"/>
          <w:sz w:val="28"/>
          <w:szCs w:val="28"/>
        </w:rPr>
        <w:t>Оценка «_______________________»</w:t>
      </w:r>
    </w:p>
    <w:p w:rsidR="003548F3" w:rsidRDefault="003548F3" w:rsidP="003548F3">
      <w:pPr>
        <w:ind w:firstLine="6"/>
        <w:jc w:val="both"/>
        <w:rPr>
          <w:rFonts w:ascii="Times New Roman" w:hAnsi="Times New Roman" w:cs="Times New Roman"/>
          <w:sz w:val="28"/>
          <w:szCs w:val="28"/>
          <w:vertAlign w:val="subscript"/>
        </w:rPr>
      </w:pPr>
      <w:r w:rsidRPr="00AE73FD">
        <w:rPr>
          <w:rFonts w:ascii="Times New Roman" w:hAnsi="Times New Roman" w:cs="Times New Roman"/>
          <w:sz w:val="28"/>
          <w:szCs w:val="28"/>
        </w:rPr>
        <w:t>___________</w:t>
      </w:r>
      <w:r>
        <w:rPr>
          <w:rFonts w:ascii="Times New Roman" w:hAnsi="Times New Roman" w:cs="Times New Roman"/>
          <w:sz w:val="28"/>
          <w:szCs w:val="28"/>
        </w:rPr>
        <w:t>_ </w:t>
      </w:r>
      <w:r w:rsidRPr="00AE73FD">
        <w:rPr>
          <w:rFonts w:ascii="Times New Roman" w:hAnsi="Times New Roman" w:cs="Times New Roman"/>
          <w:sz w:val="28"/>
          <w:szCs w:val="28"/>
        </w:rPr>
        <w:t>«____»</w:t>
      </w:r>
      <w:r>
        <w:rPr>
          <w:rFonts w:ascii="Times New Roman" w:hAnsi="Times New Roman" w:cs="Times New Roman"/>
          <w:sz w:val="28"/>
          <w:szCs w:val="28"/>
        </w:rPr>
        <w:t> </w:t>
      </w:r>
      <w:r w:rsidRPr="00AE73FD">
        <w:rPr>
          <w:rFonts w:ascii="Times New Roman" w:hAnsi="Times New Roman" w:cs="Times New Roman"/>
          <w:sz w:val="28"/>
          <w:szCs w:val="28"/>
        </w:rPr>
        <w:t>___________»</w:t>
      </w:r>
      <w:r>
        <w:rPr>
          <w:rFonts w:ascii="Times New Roman" w:hAnsi="Times New Roman" w:cs="Times New Roman"/>
          <w:sz w:val="28"/>
          <w:szCs w:val="28"/>
        </w:rPr>
        <w:br/>
        <w:t xml:space="preserve">    </w:t>
      </w:r>
      <w:r w:rsidRPr="00AE73FD">
        <w:rPr>
          <w:rFonts w:ascii="Times New Roman" w:hAnsi="Times New Roman" w:cs="Times New Roman"/>
          <w:sz w:val="28"/>
          <w:szCs w:val="28"/>
          <w:vertAlign w:val="subscript"/>
        </w:rPr>
        <w:t>(подпись)</w:t>
      </w:r>
      <w:r>
        <w:rPr>
          <w:rFonts w:ascii="Times New Roman" w:hAnsi="Times New Roman" w:cs="Times New Roman"/>
          <w:sz w:val="28"/>
          <w:szCs w:val="28"/>
          <w:vertAlign w:val="subscript"/>
        </w:rPr>
        <w:t xml:space="preserve">           (дата проверки)</w:t>
      </w:r>
    </w:p>
    <w:p w:rsidR="003548F3" w:rsidRDefault="003548F3" w:rsidP="003548F3">
      <w:pPr>
        <w:ind w:firstLine="6"/>
        <w:jc w:val="both"/>
        <w:rPr>
          <w:rFonts w:ascii="Times New Roman" w:hAnsi="Times New Roman" w:cs="Times New Roman"/>
          <w:sz w:val="28"/>
          <w:szCs w:val="28"/>
        </w:rPr>
      </w:pPr>
    </w:p>
    <w:p w:rsidR="003548F3" w:rsidRDefault="003548F3" w:rsidP="003548F3">
      <w:pPr>
        <w:jc w:val="center"/>
        <w:rPr>
          <w:rFonts w:ascii="Times New Roman" w:hAnsi="Times New Roman" w:cs="Times New Roman"/>
          <w:b/>
          <w:sz w:val="28"/>
          <w:szCs w:val="28"/>
        </w:rPr>
      </w:pPr>
    </w:p>
    <w:p w:rsidR="006C57EF" w:rsidRPr="003548F3" w:rsidRDefault="000A2B28" w:rsidP="003548F3">
      <w:pPr>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58240" behindDoc="0" locked="0" layoutInCell="1" allowOverlap="1">
                <wp:simplePos x="0" y="0"/>
                <wp:positionH relativeFrom="column">
                  <wp:posOffset>5498465</wp:posOffset>
                </wp:positionH>
                <wp:positionV relativeFrom="paragraph">
                  <wp:posOffset>175260</wp:posOffset>
                </wp:positionV>
                <wp:extent cx="914400" cy="914400"/>
                <wp:effectExtent l="6350" t="12700" r="12700" b="63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32.95pt;margin-top:13.8pt;width:1in;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" strokecolor="white [3212]"/>
            </w:pict>
          </mc:Fallback>
        </mc:AlternateContent>
      </w:r>
      <w:r w:rsidR="003548F3" w:rsidRPr="00181846">
        <w:rPr>
          <w:rFonts w:ascii="Times New Roman" w:hAnsi="Times New Roman" w:cs="Times New Roman"/>
          <w:b/>
          <w:sz w:val="28"/>
          <w:szCs w:val="28"/>
        </w:rPr>
        <w:t>Санкт-Петербург – 2020</w:t>
      </w:r>
    </w:p>
    <w:p w:rsidR="003548F3" w:rsidRPr="00520B6B" w:rsidRDefault="00E85DA3" w:rsidP="003548F3">
      <w:pPr>
        <w:pStyle w:val="a3"/>
        <w:ind w:firstLine="709"/>
        <w:jc w:val="center"/>
        <w:rPr>
          <w:color w:val="000000" w:themeColor="text1"/>
          <w:sz w:val="28"/>
          <w:szCs w:val="28"/>
        </w:rPr>
      </w:pPr>
      <w:r w:rsidRPr="00520B6B">
        <w:rPr>
          <w:color w:val="000000" w:themeColor="text1"/>
          <w:sz w:val="28"/>
          <w:szCs w:val="28"/>
        </w:rPr>
        <w:lastRenderedPageBreak/>
        <w:t>СОДЕРЖАНИЕ</w:t>
      </w:r>
    </w:p>
    <w:sdt>
      <w:sdtPr>
        <w:rPr>
          <w:rFonts w:asciiTheme="minorHAnsi" w:eastAsiaTheme="minorEastAsia" w:hAnsiTheme="minorHAnsi" w:cstheme="minorBidi"/>
          <w:b w:val="0"/>
          <w:bCs w:val="0"/>
          <w:color w:val="auto"/>
          <w:sz w:val="22"/>
          <w:szCs w:val="22"/>
          <w:lang w:eastAsia="ru-RU"/>
        </w:rPr>
        <w:id w:val="558004735"/>
        <w:docPartObj>
          <w:docPartGallery w:val="Table of Contents"/>
          <w:docPartUnique/>
        </w:docPartObj>
      </w:sdtPr>
      <w:sdtEndPr/>
      <w:sdtContent>
        <w:p w:rsidR="003548F3" w:rsidRDefault="003548F3">
          <w:pPr>
            <w:pStyle w:val="af6"/>
          </w:pPr>
        </w:p>
        <w:p w:rsidR="003548F3" w:rsidRPr="003548F3" w:rsidRDefault="003E6880">
          <w:pPr>
            <w:pStyle w:val="23"/>
            <w:tabs>
              <w:tab w:val="right" w:leader="dot" w:pos="9628"/>
            </w:tabs>
            <w:rPr>
              <w:rFonts w:ascii="Times New Roman" w:hAnsi="Times New Roman" w:cs="Times New Roman"/>
              <w:noProof/>
              <w:sz w:val="28"/>
              <w:szCs w:val="28"/>
            </w:rPr>
          </w:pPr>
          <w:r w:rsidRPr="003548F3">
            <w:rPr>
              <w:rFonts w:ascii="Times New Roman" w:hAnsi="Times New Roman" w:cs="Times New Roman"/>
              <w:sz w:val="28"/>
              <w:szCs w:val="28"/>
            </w:rPr>
            <w:fldChar w:fldCharType="begin"/>
          </w:r>
          <w:r w:rsidR="003548F3" w:rsidRPr="003548F3">
            <w:rPr>
              <w:rFonts w:ascii="Times New Roman" w:hAnsi="Times New Roman" w:cs="Times New Roman"/>
              <w:sz w:val="28"/>
              <w:szCs w:val="28"/>
            </w:rPr>
            <w:instrText xml:space="preserve"> TOC \o "1-3" \h \z \u </w:instrText>
          </w:r>
          <w:r w:rsidRPr="003548F3">
            <w:rPr>
              <w:rFonts w:ascii="Times New Roman" w:hAnsi="Times New Roman" w:cs="Times New Roman"/>
              <w:sz w:val="28"/>
              <w:szCs w:val="28"/>
            </w:rPr>
            <w:fldChar w:fldCharType="separate"/>
          </w:r>
          <w:hyperlink w:anchor="_Toc41560779" w:history="1">
            <w:r w:rsidR="003548F3">
              <w:rPr>
                <w:rStyle w:val="a7"/>
                <w:rFonts w:ascii="Times New Roman" w:hAnsi="Times New Roman" w:cs="Times New Roman"/>
                <w:noProof/>
                <w:sz w:val="28"/>
                <w:szCs w:val="28"/>
              </w:rPr>
              <w:t>Введение</w:t>
            </w:r>
            <w:r w:rsidR="003548F3" w:rsidRPr="003548F3">
              <w:rPr>
                <w:rFonts w:ascii="Times New Roman" w:hAnsi="Times New Roman" w:cs="Times New Roman"/>
                <w:noProof/>
                <w:webHidden/>
                <w:sz w:val="28"/>
                <w:szCs w:val="28"/>
              </w:rPr>
              <w:tab/>
            </w:r>
            <w:r w:rsidRPr="003548F3">
              <w:rPr>
                <w:rFonts w:ascii="Times New Roman" w:hAnsi="Times New Roman" w:cs="Times New Roman"/>
                <w:noProof/>
                <w:webHidden/>
                <w:sz w:val="28"/>
                <w:szCs w:val="28"/>
              </w:rPr>
              <w:fldChar w:fldCharType="begin"/>
            </w:r>
            <w:r w:rsidR="003548F3" w:rsidRPr="003548F3">
              <w:rPr>
                <w:rFonts w:ascii="Times New Roman" w:hAnsi="Times New Roman" w:cs="Times New Roman"/>
                <w:noProof/>
                <w:webHidden/>
                <w:sz w:val="28"/>
                <w:szCs w:val="28"/>
              </w:rPr>
              <w:instrText xml:space="preserve"> PAGEREF _Toc41560779 \h </w:instrText>
            </w:r>
            <w:r w:rsidRPr="003548F3">
              <w:rPr>
                <w:rFonts w:ascii="Times New Roman" w:hAnsi="Times New Roman" w:cs="Times New Roman"/>
                <w:noProof/>
                <w:webHidden/>
                <w:sz w:val="28"/>
                <w:szCs w:val="28"/>
              </w:rPr>
            </w:r>
            <w:r w:rsidRPr="003548F3">
              <w:rPr>
                <w:rFonts w:ascii="Times New Roman" w:hAnsi="Times New Roman" w:cs="Times New Roman"/>
                <w:noProof/>
                <w:webHidden/>
                <w:sz w:val="28"/>
                <w:szCs w:val="28"/>
              </w:rPr>
              <w:fldChar w:fldCharType="separate"/>
            </w:r>
            <w:r w:rsidR="003548F3" w:rsidRPr="003548F3">
              <w:rPr>
                <w:rFonts w:ascii="Times New Roman" w:hAnsi="Times New Roman" w:cs="Times New Roman"/>
                <w:noProof/>
                <w:webHidden/>
                <w:sz w:val="28"/>
                <w:szCs w:val="28"/>
              </w:rPr>
              <w:t>3</w:t>
            </w:r>
            <w:r w:rsidRPr="003548F3">
              <w:rPr>
                <w:rFonts w:ascii="Times New Roman" w:hAnsi="Times New Roman" w:cs="Times New Roman"/>
                <w:noProof/>
                <w:webHidden/>
                <w:sz w:val="28"/>
                <w:szCs w:val="28"/>
              </w:rPr>
              <w:fldChar w:fldCharType="end"/>
            </w:r>
          </w:hyperlink>
        </w:p>
        <w:p w:rsidR="003548F3" w:rsidRPr="003548F3" w:rsidRDefault="00670A34">
          <w:pPr>
            <w:pStyle w:val="23"/>
            <w:tabs>
              <w:tab w:val="right" w:leader="dot" w:pos="9628"/>
            </w:tabs>
            <w:rPr>
              <w:rFonts w:ascii="Times New Roman" w:hAnsi="Times New Roman" w:cs="Times New Roman"/>
              <w:noProof/>
              <w:sz w:val="28"/>
              <w:szCs w:val="28"/>
            </w:rPr>
          </w:pPr>
          <w:hyperlink w:anchor="_Toc41560780" w:history="1">
            <w:r w:rsidR="003548F3" w:rsidRPr="003548F3">
              <w:rPr>
                <w:rStyle w:val="a7"/>
                <w:rFonts w:ascii="Times New Roman" w:hAnsi="Times New Roman" w:cs="Times New Roman"/>
                <w:b/>
                <w:noProof/>
                <w:sz w:val="28"/>
                <w:szCs w:val="28"/>
              </w:rPr>
              <w:t xml:space="preserve">ГЛАВА </w:t>
            </w:r>
            <w:r w:rsidR="003548F3" w:rsidRPr="003548F3">
              <w:rPr>
                <w:rStyle w:val="a7"/>
                <w:rFonts w:ascii="Times New Roman" w:hAnsi="Times New Roman" w:cs="Times New Roman"/>
                <w:b/>
                <w:noProof/>
                <w:sz w:val="28"/>
                <w:szCs w:val="28"/>
                <w:lang w:val="en-US"/>
              </w:rPr>
              <w:t>I</w:t>
            </w:r>
            <w:r w:rsidR="003548F3" w:rsidRPr="003548F3">
              <w:rPr>
                <w:rStyle w:val="a7"/>
                <w:rFonts w:ascii="Times New Roman" w:hAnsi="Times New Roman" w:cs="Times New Roman"/>
                <w:b/>
                <w:noProof/>
                <w:sz w:val="28"/>
                <w:szCs w:val="28"/>
              </w:rPr>
              <w:t>. «Фонд» как организационно-правовая форма некоммерческих юридических лиц</w:t>
            </w:r>
            <w:r w:rsidR="003548F3">
              <w:rPr>
                <w:rStyle w:val="a7"/>
                <w:rFonts w:ascii="Times New Roman" w:hAnsi="Times New Roman" w:cs="Times New Roman"/>
                <w:noProof/>
                <w:sz w:val="28"/>
                <w:szCs w:val="28"/>
              </w:rPr>
              <w:t xml:space="preserve"> </w:t>
            </w:r>
            <w:r w:rsidR="003548F3" w:rsidRPr="003548F3">
              <w:rPr>
                <w:rStyle w:val="a7"/>
                <w:rFonts w:ascii="Times New Roman" w:hAnsi="Times New Roman" w:cs="Times New Roman"/>
                <w:noProof/>
                <w:sz w:val="28"/>
                <w:szCs w:val="28"/>
              </w:rPr>
              <w:t>.</w:t>
            </w:r>
            <w:r w:rsidR="003548F3" w:rsidRPr="003548F3">
              <w:rPr>
                <w:rFonts w:ascii="Times New Roman" w:hAnsi="Times New Roman" w:cs="Times New Roman"/>
                <w:noProof/>
                <w:webHidden/>
                <w:sz w:val="28"/>
                <w:szCs w:val="28"/>
              </w:rPr>
              <w:tab/>
            </w:r>
            <w:r w:rsidR="003E6880" w:rsidRPr="003548F3">
              <w:rPr>
                <w:rFonts w:ascii="Times New Roman" w:hAnsi="Times New Roman" w:cs="Times New Roman"/>
                <w:noProof/>
                <w:webHidden/>
                <w:sz w:val="28"/>
                <w:szCs w:val="28"/>
              </w:rPr>
              <w:fldChar w:fldCharType="begin"/>
            </w:r>
            <w:r w:rsidR="003548F3" w:rsidRPr="003548F3">
              <w:rPr>
                <w:rFonts w:ascii="Times New Roman" w:hAnsi="Times New Roman" w:cs="Times New Roman"/>
                <w:noProof/>
                <w:webHidden/>
                <w:sz w:val="28"/>
                <w:szCs w:val="28"/>
              </w:rPr>
              <w:instrText xml:space="preserve"> PAGEREF _Toc41560780 \h </w:instrText>
            </w:r>
            <w:r w:rsidR="003E6880" w:rsidRPr="003548F3">
              <w:rPr>
                <w:rFonts w:ascii="Times New Roman" w:hAnsi="Times New Roman" w:cs="Times New Roman"/>
                <w:noProof/>
                <w:webHidden/>
                <w:sz w:val="28"/>
                <w:szCs w:val="28"/>
              </w:rPr>
            </w:r>
            <w:r w:rsidR="003E6880" w:rsidRPr="003548F3">
              <w:rPr>
                <w:rFonts w:ascii="Times New Roman" w:hAnsi="Times New Roman" w:cs="Times New Roman"/>
                <w:noProof/>
                <w:webHidden/>
                <w:sz w:val="28"/>
                <w:szCs w:val="28"/>
              </w:rPr>
              <w:fldChar w:fldCharType="separate"/>
            </w:r>
            <w:r w:rsidR="003548F3" w:rsidRPr="003548F3">
              <w:rPr>
                <w:rFonts w:ascii="Times New Roman" w:hAnsi="Times New Roman" w:cs="Times New Roman"/>
                <w:noProof/>
                <w:webHidden/>
                <w:sz w:val="28"/>
                <w:szCs w:val="28"/>
              </w:rPr>
              <w:t>6</w:t>
            </w:r>
            <w:r w:rsidR="003E6880" w:rsidRPr="003548F3">
              <w:rPr>
                <w:rFonts w:ascii="Times New Roman" w:hAnsi="Times New Roman" w:cs="Times New Roman"/>
                <w:noProof/>
                <w:webHidden/>
                <w:sz w:val="28"/>
                <w:szCs w:val="28"/>
              </w:rPr>
              <w:fldChar w:fldCharType="end"/>
            </w:r>
          </w:hyperlink>
        </w:p>
        <w:p w:rsidR="003548F3" w:rsidRPr="003548F3" w:rsidRDefault="00670A34">
          <w:pPr>
            <w:pStyle w:val="23"/>
            <w:tabs>
              <w:tab w:val="right" w:leader="dot" w:pos="9628"/>
            </w:tabs>
            <w:rPr>
              <w:rFonts w:ascii="Times New Roman" w:hAnsi="Times New Roman" w:cs="Times New Roman"/>
              <w:noProof/>
              <w:sz w:val="28"/>
              <w:szCs w:val="28"/>
            </w:rPr>
          </w:pPr>
          <w:hyperlink w:anchor="_Toc41560781" w:history="1">
            <w:r w:rsidR="003548F3" w:rsidRPr="003548F3">
              <w:rPr>
                <w:rStyle w:val="a7"/>
                <w:rFonts w:ascii="Times New Roman" w:hAnsi="Times New Roman" w:cs="Times New Roman"/>
                <w:noProof/>
                <w:sz w:val="28"/>
                <w:szCs w:val="28"/>
              </w:rPr>
              <w:t>1.1 Общая характеристика и виды некоммерческих организаций</w:t>
            </w:r>
            <w:r w:rsidR="003548F3" w:rsidRPr="003548F3">
              <w:rPr>
                <w:rFonts w:ascii="Times New Roman" w:hAnsi="Times New Roman" w:cs="Times New Roman"/>
                <w:noProof/>
                <w:webHidden/>
                <w:sz w:val="28"/>
                <w:szCs w:val="28"/>
              </w:rPr>
              <w:tab/>
            </w:r>
            <w:r w:rsidR="003E6880" w:rsidRPr="003548F3">
              <w:rPr>
                <w:rFonts w:ascii="Times New Roman" w:hAnsi="Times New Roman" w:cs="Times New Roman"/>
                <w:noProof/>
                <w:webHidden/>
                <w:sz w:val="28"/>
                <w:szCs w:val="28"/>
              </w:rPr>
              <w:fldChar w:fldCharType="begin"/>
            </w:r>
            <w:r w:rsidR="003548F3" w:rsidRPr="003548F3">
              <w:rPr>
                <w:rFonts w:ascii="Times New Roman" w:hAnsi="Times New Roman" w:cs="Times New Roman"/>
                <w:noProof/>
                <w:webHidden/>
                <w:sz w:val="28"/>
                <w:szCs w:val="28"/>
              </w:rPr>
              <w:instrText xml:space="preserve"> PAGEREF _Toc41560781 \h </w:instrText>
            </w:r>
            <w:r w:rsidR="003E6880" w:rsidRPr="003548F3">
              <w:rPr>
                <w:rFonts w:ascii="Times New Roman" w:hAnsi="Times New Roman" w:cs="Times New Roman"/>
                <w:noProof/>
                <w:webHidden/>
                <w:sz w:val="28"/>
                <w:szCs w:val="28"/>
              </w:rPr>
            </w:r>
            <w:r w:rsidR="003E6880" w:rsidRPr="003548F3">
              <w:rPr>
                <w:rFonts w:ascii="Times New Roman" w:hAnsi="Times New Roman" w:cs="Times New Roman"/>
                <w:noProof/>
                <w:webHidden/>
                <w:sz w:val="28"/>
                <w:szCs w:val="28"/>
              </w:rPr>
              <w:fldChar w:fldCharType="separate"/>
            </w:r>
            <w:r w:rsidR="003548F3" w:rsidRPr="003548F3">
              <w:rPr>
                <w:rFonts w:ascii="Times New Roman" w:hAnsi="Times New Roman" w:cs="Times New Roman"/>
                <w:noProof/>
                <w:webHidden/>
                <w:sz w:val="28"/>
                <w:szCs w:val="28"/>
              </w:rPr>
              <w:t>6</w:t>
            </w:r>
            <w:r w:rsidR="003E6880" w:rsidRPr="003548F3">
              <w:rPr>
                <w:rFonts w:ascii="Times New Roman" w:hAnsi="Times New Roman" w:cs="Times New Roman"/>
                <w:noProof/>
                <w:webHidden/>
                <w:sz w:val="28"/>
                <w:szCs w:val="28"/>
              </w:rPr>
              <w:fldChar w:fldCharType="end"/>
            </w:r>
          </w:hyperlink>
        </w:p>
        <w:p w:rsidR="003548F3" w:rsidRPr="003548F3" w:rsidRDefault="00670A34">
          <w:pPr>
            <w:pStyle w:val="23"/>
            <w:tabs>
              <w:tab w:val="right" w:leader="dot" w:pos="9628"/>
            </w:tabs>
            <w:rPr>
              <w:rFonts w:ascii="Times New Roman" w:hAnsi="Times New Roman" w:cs="Times New Roman"/>
              <w:noProof/>
              <w:sz w:val="28"/>
              <w:szCs w:val="28"/>
            </w:rPr>
          </w:pPr>
          <w:hyperlink w:anchor="_Toc41560782" w:history="1">
            <w:r w:rsidR="003548F3" w:rsidRPr="003548F3">
              <w:rPr>
                <w:rStyle w:val="a7"/>
                <w:rFonts w:ascii="Times New Roman" w:hAnsi="Times New Roman" w:cs="Times New Roman"/>
                <w:noProof/>
                <w:sz w:val="28"/>
                <w:szCs w:val="28"/>
              </w:rPr>
              <w:t>1.2 Понятие фонда как юридического лица</w:t>
            </w:r>
            <w:r w:rsidR="003548F3" w:rsidRPr="003548F3">
              <w:rPr>
                <w:rFonts w:ascii="Times New Roman" w:hAnsi="Times New Roman" w:cs="Times New Roman"/>
                <w:noProof/>
                <w:webHidden/>
                <w:sz w:val="28"/>
                <w:szCs w:val="28"/>
              </w:rPr>
              <w:tab/>
            </w:r>
            <w:r w:rsidR="003E6880" w:rsidRPr="003548F3">
              <w:rPr>
                <w:rFonts w:ascii="Times New Roman" w:hAnsi="Times New Roman" w:cs="Times New Roman"/>
                <w:noProof/>
                <w:webHidden/>
                <w:sz w:val="28"/>
                <w:szCs w:val="28"/>
              </w:rPr>
              <w:fldChar w:fldCharType="begin"/>
            </w:r>
            <w:r w:rsidR="003548F3" w:rsidRPr="003548F3">
              <w:rPr>
                <w:rFonts w:ascii="Times New Roman" w:hAnsi="Times New Roman" w:cs="Times New Roman"/>
                <w:noProof/>
                <w:webHidden/>
                <w:sz w:val="28"/>
                <w:szCs w:val="28"/>
              </w:rPr>
              <w:instrText xml:space="preserve"> PAGEREF _Toc41560782 \h </w:instrText>
            </w:r>
            <w:r w:rsidR="003E6880" w:rsidRPr="003548F3">
              <w:rPr>
                <w:rFonts w:ascii="Times New Roman" w:hAnsi="Times New Roman" w:cs="Times New Roman"/>
                <w:noProof/>
                <w:webHidden/>
                <w:sz w:val="28"/>
                <w:szCs w:val="28"/>
              </w:rPr>
            </w:r>
            <w:r w:rsidR="003E6880" w:rsidRPr="003548F3">
              <w:rPr>
                <w:rFonts w:ascii="Times New Roman" w:hAnsi="Times New Roman" w:cs="Times New Roman"/>
                <w:noProof/>
                <w:webHidden/>
                <w:sz w:val="28"/>
                <w:szCs w:val="28"/>
              </w:rPr>
              <w:fldChar w:fldCharType="separate"/>
            </w:r>
            <w:r w:rsidR="003548F3" w:rsidRPr="003548F3">
              <w:rPr>
                <w:rFonts w:ascii="Times New Roman" w:hAnsi="Times New Roman" w:cs="Times New Roman"/>
                <w:noProof/>
                <w:webHidden/>
                <w:sz w:val="28"/>
                <w:szCs w:val="28"/>
              </w:rPr>
              <w:t>9</w:t>
            </w:r>
            <w:r w:rsidR="003E6880" w:rsidRPr="003548F3">
              <w:rPr>
                <w:rFonts w:ascii="Times New Roman" w:hAnsi="Times New Roman" w:cs="Times New Roman"/>
                <w:noProof/>
                <w:webHidden/>
                <w:sz w:val="28"/>
                <w:szCs w:val="28"/>
              </w:rPr>
              <w:fldChar w:fldCharType="end"/>
            </w:r>
          </w:hyperlink>
        </w:p>
        <w:p w:rsidR="003548F3" w:rsidRPr="003548F3" w:rsidRDefault="00670A34">
          <w:pPr>
            <w:pStyle w:val="23"/>
            <w:tabs>
              <w:tab w:val="right" w:leader="dot" w:pos="9628"/>
            </w:tabs>
            <w:rPr>
              <w:rFonts w:ascii="Times New Roman" w:hAnsi="Times New Roman" w:cs="Times New Roman"/>
              <w:noProof/>
              <w:sz w:val="28"/>
              <w:szCs w:val="28"/>
            </w:rPr>
          </w:pPr>
          <w:hyperlink w:anchor="_Toc41560783" w:history="1">
            <w:r w:rsidR="003548F3" w:rsidRPr="003548F3">
              <w:rPr>
                <w:rStyle w:val="a7"/>
                <w:rFonts w:ascii="Times New Roman" w:hAnsi="Times New Roman" w:cs="Times New Roman"/>
                <w:noProof/>
                <w:sz w:val="28"/>
                <w:szCs w:val="28"/>
              </w:rPr>
              <w:t>1.3 Виды фондов</w:t>
            </w:r>
            <w:r w:rsidR="003548F3" w:rsidRPr="003548F3">
              <w:rPr>
                <w:rFonts w:ascii="Times New Roman" w:hAnsi="Times New Roman" w:cs="Times New Roman"/>
                <w:noProof/>
                <w:webHidden/>
                <w:sz w:val="28"/>
                <w:szCs w:val="28"/>
              </w:rPr>
              <w:tab/>
            </w:r>
            <w:r w:rsidR="003E6880" w:rsidRPr="003548F3">
              <w:rPr>
                <w:rFonts w:ascii="Times New Roman" w:hAnsi="Times New Roman" w:cs="Times New Roman"/>
                <w:noProof/>
                <w:webHidden/>
                <w:sz w:val="28"/>
                <w:szCs w:val="28"/>
              </w:rPr>
              <w:fldChar w:fldCharType="begin"/>
            </w:r>
            <w:r w:rsidR="003548F3" w:rsidRPr="003548F3">
              <w:rPr>
                <w:rFonts w:ascii="Times New Roman" w:hAnsi="Times New Roman" w:cs="Times New Roman"/>
                <w:noProof/>
                <w:webHidden/>
                <w:sz w:val="28"/>
                <w:szCs w:val="28"/>
              </w:rPr>
              <w:instrText xml:space="preserve"> PAGEREF _Toc41560783 \h </w:instrText>
            </w:r>
            <w:r w:rsidR="003E6880" w:rsidRPr="003548F3">
              <w:rPr>
                <w:rFonts w:ascii="Times New Roman" w:hAnsi="Times New Roman" w:cs="Times New Roman"/>
                <w:noProof/>
                <w:webHidden/>
                <w:sz w:val="28"/>
                <w:szCs w:val="28"/>
              </w:rPr>
            </w:r>
            <w:r w:rsidR="003E6880" w:rsidRPr="003548F3">
              <w:rPr>
                <w:rFonts w:ascii="Times New Roman" w:hAnsi="Times New Roman" w:cs="Times New Roman"/>
                <w:noProof/>
                <w:webHidden/>
                <w:sz w:val="28"/>
                <w:szCs w:val="28"/>
              </w:rPr>
              <w:fldChar w:fldCharType="separate"/>
            </w:r>
            <w:r w:rsidR="003548F3" w:rsidRPr="003548F3">
              <w:rPr>
                <w:rFonts w:ascii="Times New Roman" w:hAnsi="Times New Roman" w:cs="Times New Roman"/>
                <w:noProof/>
                <w:webHidden/>
                <w:sz w:val="28"/>
                <w:szCs w:val="28"/>
              </w:rPr>
              <w:t>12</w:t>
            </w:r>
            <w:r w:rsidR="003E6880" w:rsidRPr="003548F3">
              <w:rPr>
                <w:rFonts w:ascii="Times New Roman" w:hAnsi="Times New Roman" w:cs="Times New Roman"/>
                <w:noProof/>
                <w:webHidden/>
                <w:sz w:val="28"/>
                <w:szCs w:val="28"/>
              </w:rPr>
              <w:fldChar w:fldCharType="end"/>
            </w:r>
          </w:hyperlink>
        </w:p>
        <w:p w:rsidR="003548F3" w:rsidRPr="003548F3" w:rsidRDefault="00670A34">
          <w:pPr>
            <w:pStyle w:val="23"/>
            <w:tabs>
              <w:tab w:val="right" w:leader="dot" w:pos="9628"/>
            </w:tabs>
            <w:rPr>
              <w:rFonts w:ascii="Times New Roman" w:hAnsi="Times New Roman" w:cs="Times New Roman"/>
              <w:noProof/>
              <w:sz w:val="28"/>
              <w:szCs w:val="28"/>
            </w:rPr>
          </w:pPr>
          <w:hyperlink w:anchor="_Toc41560784" w:history="1">
            <w:r w:rsidR="003548F3" w:rsidRPr="003548F3">
              <w:rPr>
                <w:rStyle w:val="a7"/>
                <w:rFonts w:ascii="Times New Roman" w:hAnsi="Times New Roman" w:cs="Times New Roman"/>
                <w:b/>
                <w:noProof/>
                <w:sz w:val="28"/>
                <w:szCs w:val="28"/>
              </w:rPr>
              <w:t xml:space="preserve">ГЛАВА </w:t>
            </w:r>
            <w:r w:rsidR="003548F3" w:rsidRPr="003548F3">
              <w:rPr>
                <w:rStyle w:val="a7"/>
                <w:rFonts w:ascii="Times New Roman" w:hAnsi="Times New Roman" w:cs="Times New Roman"/>
                <w:b/>
                <w:noProof/>
                <w:sz w:val="28"/>
                <w:szCs w:val="28"/>
                <w:lang w:val="en-US"/>
              </w:rPr>
              <w:t>II</w:t>
            </w:r>
            <w:r w:rsidR="003548F3" w:rsidRPr="003548F3">
              <w:rPr>
                <w:rStyle w:val="a7"/>
                <w:rFonts w:ascii="Times New Roman" w:hAnsi="Times New Roman" w:cs="Times New Roman"/>
                <w:b/>
                <w:noProof/>
                <w:sz w:val="28"/>
                <w:szCs w:val="28"/>
              </w:rPr>
              <w:t>. Правовое положение фонда</w:t>
            </w:r>
            <w:r w:rsidR="003548F3" w:rsidRPr="003548F3">
              <w:rPr>
                <w:rStyle w:val="a7"/>
                <w:rFonts w:ascii="Times New Roman" w:hAnsi="Times New Roman" w:cs="Times New Roman"/>
                <w:noProof/>
                <w:sz w:val="28"/>
                <w:szCs w:val="28"/>
              </w:rPr>
              <w:t>.</w:t>
            </w:r>
            <w:r w:rsidR="003548F3" w:rsidRPr="003548F3">
              <w:rPr>
                <w:rFonts w:ascii="Times New Roman" w:hAnsi="Times New Roman" w:cs="Times New Roman"/>
                <w:noProof/>
                <w:webHidden/>
                <w:sz w:val="28"/>
                <w:szCs w:val="28"/>
              </w:rPr>
              <w:tab/>
            </w:r>
            <w:r w:rsidR="003E6880" w:rsidRPr="003548F3">
              <w:rPr>
                <w:rFonts w:ascii="Times New Roman" w:hAnsi="Times New Roman" w:cs="Times New Roman"/>
                <w:noProof/>
                <w:webHidden/>
                <w:sz w:val="28"/>
                <w:szCs w:val="28"/>
              </w:rPr>
              <w:fldChar w:fldCharType="begin"/>
            </w:r>
            <w:r w:rsidR="003548F3" w:rsidRPr="003548F3">
              <w:rPr>
                <w:rFonts w:ascii="Times New Roman" w:hAnsi="Times New Roman" w:cs="Times New Roman"/>
                <w:noProof/>
                <w:webHidden/>
                <w:sz w:val="28"/>
                <w:szCs w:val="28"/>
              </w:rPr>
              <w:instrText xml:space="preserve"> PAGEREF _Toc41560784 \h </w:instrText>
            </w:r>
            <w:r w:rsidR="003E6880" w:rsidRPr="003548F3">
              <w:rPr>
                <w:rFonts w:ascii="Times New Roman" w:hAnsi="Times New Roman" w:cs="Times New Roman"/>
                <w:noProof/>
                <w:webHidden/>
                <w:sz w:val="28"/>
                <w:szCs w:val="28"/>
              </w:rPr>
            </w:r>
            <w:r w:rsidR="003E6880" w:rsidRPr="003548F3">
              <w:rPr>
                <w:rFonts w:ascii="Times New Roman" w:hAnsi="Times New Roman" w:cs="Times New Roman"/>
                <w:noProof/>
                <w:webHidden/>
                <w:sz w:val="28"/>
                <w:szCs w:val="28"/>
              </w:rPr>
              <w:fldChar w:fldCharType="separate"/>
            </w:r>
            <w:r w:rsidR="003548F3" w:rsidRPr="003548F3">
              <w:rPr>
                <w:rFonts w:ascii="Times New Roman" w:hAnsi="Times New Roman" w:cs="Times New Roman"/>
                <w:noProof/>
                <w:webHidden/>
                <w:sz w:val="28"/>
                <w:szCs w:val="28"/>
              </w:rPr>
              <w:t>16</w:t>
            </w:r>
            <w:r w:rsidR="003E6880" w:rsidRPr="003548F3">
              <w:rPr>
                <w:rFonts w:ascii="Times New Roman" w:hAnsi="Times New Roman" w:cs="Times New Roman"/>
                <w:noProof/>
                <w:webHidden/>
                <w:sz w:val="28"/>
                <w:szCs w:val="28"/>
              </w:rPr>
              <w:fldChar w:fldCharType="end"/>
            </w:r>
          </w:hyperlink>
        </w:p>
        <w:p w:rsidR="003548F3" w:rsidRPr="003548F3" w:rsidRDefault="00670A34">
          <w:pPr>
            <w:pStyle w:val="23"/>
            <w:tabs>
              <w:tab w:val="right" w:leader="dot" w:pos="9628"/>
            </w:tabs>
            <w:rPr>
              <w:rFonts w:ascii="Times New Roman" w:hAnsi="Times New Roman" w:cs="Times New Roman"/>
              <w:noProof/>
              <w:sz w:val="28"/>
              <w:szCs w:val="28"/>
            </w:rPr>
          </w:pPr>
          <w:hyperlink w:anchor="_Toc41560785" w:history="1">
            <w:r w:rsidR="003548F3" w:rsidRPr="003548F3">
              <w:rPr>
                <w:rStyle w:val="a7"/>
                <w:rFonts w:ascii="Times New Roman" w:hAnsi="Times New Roman" w:cs="Times New Roman"/>
                <w:noProof/>
                <w:sz w:val="28"/>
                <w:szCs w:val="28"/>
              </w:rPr>
              <w:t>2.1 Имущество фонда</w:t>
            </w:r>
            <w:r w:rsidR="003548F3" w:rsidRPr="003548F3">
              <w:rPr>
                <w:rFonts w:ascii="Times New Roman" w:hAnsi="Times New Roman" w:cs="Times New Roman"/>
                <w:noProof/>
                <w:webHidden/>
                <w:sz w:val="28"/>
                <w:szCs w:val="28"/>
              </w:rPr>
              <w:tab/>
            </w:r>
            <w:r w:rsidR="003E6880" w:rsidRPr="003548F3">
              <w:rPr>
                <w:rFonts w:ascii="Times New Roman" w:hAnsi="Times New Roman" w:cs="Times New Roman"/>
                <w:noProof/>
                <w:webHidden/>
                <w:sz w:val="28"/>
                <w:szCs w:val="28"/>
              </w:rPr>
              <w:fldChar w:fldCharType="begin"/>
            </w:r>
            <w:r w:rsidR="003548F3" w:rsidRPr="003548F3">
              <w:rPr>
                <w:rFonts w:ascii="Times New Roman" w:hAnsi="Times New Roman" w:cs="Times New Roman"/>
                <w:noProof/>
                <w:webHidden/>
                <w:sz w:val="28"/>
                <w:szCs w:val="28"/>
              </w:rPr>
              <w:instrText xml:space="preserve"> PAGEREF _Toc41560785 \h </w:instrText>
            </w:r>
            <w:r w:rsidR="003E6880" w:rsidRPr="003548F3">
              <w:rPr>
                <w:rFonts w:ascii="Times New Roman" w:hAnsi="Times New Roman" w:cs="Times New Roman"/>
                <w:noProof/>
                <w:webHidden/>
                <w:sz w:val="28"/>
                <w:szCs w:val="28"/>
              </w:rPr>
            </w:r>
            <w:r w:rsidR="003E6880" w:rsidRPr="003548F3">
              <w:rPr>
                <w:rFonts w:ascii="Times New Roman" w:hAnsi="Times New Roman" w:cs="Times New Roman"/>
                <w:noProof/>
                <w:webHidden/>
                <w:sz w:val="28"/>
                <w:szCs w:val="28"/>
              </w:rPr>
              <w:fldChar w:fldCharType="separate"/>
            </w:r>
            <w:r w:rsidR="003548F3" w:rsidRPr="003548F3">
              <w:rPr>
                <w:rFonts w:ascii="Times New Roman" w:hAnsi="Times New Roman" w:cs="Times New Roman"/>
                <w:noProof/>
                <w:webHidden/>
                <w:sz w:val="28"/>
                <w:szCs w:val="28"/>
              </w:rPr>
              <w:t>16</w:t>
            </w:r>
            <w:r w:rsidR="003E6880" w:rsidRPr="003548F3">
              <w:rPr>
                <w:rFonts w:ascii="Times New Roman" w:hAnsi="Times New Roman" w:cs="Times New Roman"/>
                <w:noProof/>
                <w:webHidden/>
                <w:sz w:val="28"/>
                <w:szCs w:val="28"/>
              </w:rPr>
              <w:fldChar w:fldCharType="end"/>
            </w:r>
          </w:hyperlink>
        </w:p>
        <w:p w:rsidR="003548F3" w:rsidRPr="003548F3" w:rsidRDefault="00670A34">
          <w:pPr>
            <w:pStyle w:val="23"/>
            <w:tabs>
              <w:tab w:val="right" w:leader="dot" w:pos="9628"/>
            </w:tabs>
            <w:rPr>
              <w:rFonts w:ascii="Times New Roman" w:hAnsi="Times New Roman" w:cs="Times New Roman"/>
              <w:noProof/>
              <w:sz w:val="28"/>
              <w:szCs w:val="28"/>
            </w:rPr>
          </w:pPr>
          <w:hyperlink w:anchor="_Toc41560786" w:history="1">
            <w:r w:rsidR="003548F3" w:rsidRPr="003548F3">
              <w:rPr>
                <w:rStyle w:val="a7"/>
                <w:rFonts w:ascii="Times New Roman" w:hAnsi="Times New Roman" w:cs="Times New Roman"/>
                <w:noProof/>
                <w:sz w:val="28"/>
                <w:szCs w:val="28"/>
              </w:rPr>
              <w:t>2.2. Управление фондом</w:t>
            </w:r>
            <w:r w:rsidR="003548F3" w:rsidRPr="003548F3">
              <w:rPr>
                <w:rFonts w:ascii="Times New Roman" w:hAnsi="Times New Roman" w:cs="Times New Roman"/>
                <w:noProof/>
                <w:webHidden/>
                <w:sz w:val="28"/>
                <w:szCs w:val="28"/>
              </w:rPr>
              <w:tab/>
            </w:r>
            <w:r w:rsidR="003E6880" w:rsidRPr="003548F3">
              <w:rPr>
                <w:rFonts w:ascii="Times New Roman" w:hAnsi="Times New Roman" w:cs="Times New Roman"/>
                <w:noProof/>
                <w:webHidden/>
                <w:sz w:val="28"/>
                <w:szCs w:val="28"/>
              </w:rPr>
              <w:fldChar w:fldCharType="begin"/>
            </w:r>
            <w:r w:rsidR="003548F3" w:rsidRPr="003548F3">
              <w:rPr>
                <w:rFonts w:ascii="Times New Roman" w:hAnsi="Times New Roman" w:cs="Times New Roman"/>
                <w:noProof/>
                <w:webHidden/>
                <w:sz w:val="28"/>
                <w:szCs w:val="28"/>
              </w:rPr>
              <w:instrText xml:space="preserve"> PAGEREF _Toc41560786 \h </w:instrText>
            </w:r>
            <w:r w:rsidR="003E6880" w:rsidRPr="003548F3">
              <w:rPr>
                <w:rFonts w:ascii="Times New Roman" w:hAnsi="Times New Roman" w:cs="Times New Roman"/>
                <w:noProof/>
                <w:webHidden/>
                <w:sz w:val="28"/>
                <w:szCs w:val="28"/>
              </w:rPr>
            </w:r>
            <w:r w:rsidR="003E6880" w:rsidRPr="003548F3">
              <w:rPr>
                <w:rFonts w:ascii="Times New Roman" w:hAnsi="Times New Roman" w:cs="Times New Roman"/>
                <w:noProof/>
                <w:webHidden/>
                <w:sz w:val="28"/>
                <w:szCs w:val="28"/>
              </w:rPr>
              <w:fldChar w:fldCharType="separate"/>
            </w:r>
            <w:r w:rsidR="003548F3" w:rsidRPr="003548F3">
              <w:rPr>
                <w:rFonts w:ascii="Times New Roman" w:hAnsi="Times New Roman" w:cs="Times New Roman"/>
                <w:noProof/>
                <w:webHidden/>
                <w:sz w:val="28"/>
                <w:szCs w:val="28"/>
              </w:rPr>
              <w:t>18</w:t>
            </w:r>
            <w:r w:rsidR="003E6880" w:rsidRPr="003548F3">
              <w:rPr>
                <w:rFonts w:ascii="Times New Roman" w:hAnsi="Times New Roman" w:cs="Times New Roman"/>
                <w:noProof/>
                <w:webHidden/>
                <w:sz w:val="28"/>
                <w:szCs w:val="28"/>
              </w:rPr>
              <w:fldChar w:fldCharType="end"/>
            </w:r>
          </w:hyperlink>
        </w:p>
        <w:p w:rsidR="003548F3" w:rsidRPr="003548F3" w:rsidRDefault="00670A34">
          <w:pPr>
            <w:pStyle w:val="23"/>
            <w:tabs>
              <w:tab w:val="right" w:leader="dot" w:pos="9628"/>
            </w:tabs>
            <w:rPr>
              <w:rFonts w:ascii="Times New Roman" w:hAnsi="Times New Roman" w:cs="Times New Roman"/>
              <w:noProof/>
              <w:sz w:val="28"/>
              <w:szCs w:val="28"/>
            </w:rPr>
          </w:pPr>
          <w:hyperlink w:anchor="_Toc41560787" w:history="1">
            <w:r w:rsidR="003548F3" w:rsidRPr="003548F3">
              <w:rPr>
                <w:rStyle w:val="a7"/>
                <w:rFonts w:ascii="Times New Roman" w:hAnsi="Times New Roman" w:cs="Times New Roman"/>
                <w:noProof/>
                <w:sz w:val="28"/>
                <w:szCs w:val="28"/>
              </w:rPr>
              <w:t>2.3 Изменение устава и ликвидация фондов</w:t>
            </w:r>
            <w:r w:rsidR="003548F3" w:rsidRPr="003548F3">
              <w:rPr>
                <w:rFonts w:ascii="Times New Roman" w:hAnsi="Times New Roman" w:cs="Times New Roman"/>
                <w:noProof/>
                <w:webHidden/>
                <w:sz w:val="28"/>
                <w:szCs w:val="28"/>
              </w:rPr>
              <w:tab/>
            </w:r>
            <w:r w:rsidR="003E6880" w:rsidRPr="003548F3">
              <w:rPr>
                <w:rFonts w:ascii="Times New Roman" w:hAnsi="Times New Roman" w:cs="Times New Roman"/>
                <w:noProof/>
                <w:webHidden/>
                <w:sz w:val="28"/>
                <w:szCs w:val="28"/>
              </w:rPr>
              <w:fldChar w:fldCharType="begin"/>
            </w:r>
            <w:r w:rsidR="003548F3" w:rsidRPr="003548F3">
              <w:rPr>
                <w:rFonts w:ascii="Times New Roman" w:hAnsi="Times New Roman" w:cs="Times New Roman"/>
                <w:noProof/>
                <w:webHidden/>
                <w:sz w:val="28"/>
                <w:szCs w:val="28"/>
              </w:rPr>
              <w:instrText xml:space="preserve"> PAGEREF _Toc41560787 \h </w:instrText>
            </w:r>
            <w:r w:rsidR="003E6880" w:rsidRPr="003548F3">
              <w:rPr>
                <w:rFonts w:ascii="Times New Roman" w:hAnsi="Times New Roman" w:cs="Times New Roman"/>
                <w:noProof/>
                <w:webHidden/>
                <w:sz w:val="28"/>
                <w:szCs w:val="28"/>
              </w:rPr>
            </w:r>
            <w:r w:rsidR="003E6880" w:rsidRPr="003548F3">
              <w:rPr>
                <w:rFonts w:ascii="Times New Roman" w:hAnsi="Times New Roman" w:cs="Times New Roman"/>
                <w:noProof/>
                <w:webHidden/>
                <w:sz w:val="28"/>
                <w:szCs w:val="28"/>
              </w:rPr>
              <w:fldChar w:fldCharType="separate"/>
            </w:r>
            <w:r w:rsidR="003548F3" w:rsidRPr="003548F3">
              <w:rPr>
                <w:rFonts w:ascii="Times New Roman" w:hAnsi="Times New Roman" w:cs="Times New Roman"/>
                <w:noProof/>
                <w:webHidden/>
                <w:sz w:val="28"/>
                <w:szCs w:val="28"/>
              </w:rPr>
              <w:t>22</w:t>
            </w:r>
            <w:r w:rsidR="003E6880" w:rsidRPr="003548F3">
              <w:rPr>
                <w:rFonts w:ascii="Times New Roman" w:hAnsi="Times New Roman" w:cs="Times New Roman"/>
                <w:noProof/>
                <w:webHidden/>
                <w:sz w:val="28"/>
                <w:szCs w:val="28"/>
              </w:rPr>
              <w:fldChar w:fldCharType="end"/>
            </w:r>
          </w:hyperlink>
        </w:p>
        <w:p w:rsidR="003548F3" w:rsidRPr="003548F3" w:rsidRDefault="00670A34">
          <w:pPr>
            <w:pStyle w:val="23"/>
            <w:tabs>
              <w:tab w:val="right" w:leader="dot" w:pos="9628"/>
            </w:tabs>
            <w:rPr>
              <w:rFonts w:ascii="Times New Roman" w:hAnsi="Times New Roman" w:cs="Times New Roman"/>
              <w:noProof/>
              <w:sz w:val="28"/>
              <w:szCs w:val="28"/>
            </w:rPr>
          </w:pPr>
          <w:hyperlink w:anchor="_Toc41560789" w:history="1">
            <w:r w:rsidR="003548F3">
              <w:rPr>
                <w:rStyle w:val="a7"/>
                <w:rFonts w:ascii="Times New Roman" w:hAnsi="Times New Roman" w:cs="Times New Roman"/>
                <w:noProof/>
                <w:sz w:val="28"/>
                <w:szCs w:val="28"/>
              </w:rPr>
              <w:t>Заключение</w:t>
            </w:r>
            <w:r w:rsidR="003548F3" w:rsidRPr="003548F3">
              <w:rPr>
                <w:rFonts w:ascii="Times New Roman" w:hAnsi="Times New Roman" w:cs="Times New Roman"/>
                <w:noProof/>
                <w:webHidden/>
                <w:sz w:val="28"/>
                <w:szCs w:val="28"/>
              </w:rPr>
              <w:tab/>
            </w:r>
            <w:r w:rsidR="003E6880" w:rsidRPr="003548F3">
              <w:rPr>
                <w:rFonts w:ascii="Times New Roman" w:hAnsi="Times New Roman" w:cs="Times New Roman"/>
                <w:noProof/>
                <w:webHidden/>
                <w:sz w:val="28"/>
                <w:szCs w:val="28"/>
              </w:rPr>
              <w:fldChar w:fldCharType="begin"/>
            </w:r>
            <w:r w:rsidR="003548F3" w:rsidRPr="003548F3">
              <w:rPr>
                <w:rFonts w:ascii="Times New Roman" w:hAnsi="Times New Roman" w:cs="Times New Roman"/>
                <w:noProof/>
                <w:webHidden/>
                <w:sz w:val="28"/>
                <w:szCs w:val="28"/>
              </w:rPr>
              <w:instrText xml:space="preserve"> PAGEREF _Toc41560789 \h </w:instrText>
            </w:r>
            <w:r w:rsidR="003E6880" w:rsidRPr="003548F3">
              <w:rPr>
                <w:rFonts w:ascii="Times New Roman" w:hAnsi="Times New Roman" w:cs="Times New Roman"/>
                <w:noProof/>
                <w:webHidden/>
                <w:sz w:val="28"/>
                <w:szCs w:val="28"/>
              </w:rPr>
            </w:r>
            <w:r w:rsidR="003E6880" w:rsidRPr="003548F3">
              <w:rPr>
                <w:rFonts w:ascii="Times New Roman" w:hAnsi="Times New Roman" w:cs="Times New Roman"/>
                <w:noProof/>
                <w:webHidden/>
                <w:sz w:val="28"/>
                <w:szCs w:val="28"/>
              </w:rPr>
              <w:fldChar w:fldCharType="separate"/>
            </w:r>
            <w:r w:rsidR="003548F3" w:rsidRPr="003548F3">
              <w:rPr>
                <w:rFonts w:ascii="Times New Roman" w:hAnsi="Times New Roman" w:cs="Times New Roman"/>
                <w:noProof/>
                <w:webHidden/>
                <w:sz w:val="28"/>
                <w:szCs w:val="28"/>
              </w:rPr>
              <w:t>26</w:t>
            </w:r>
            <w:r w:rsidR="003E6880" w:rsidRPr="003548F3">
              <w:rPr>
                <w:rFonts w:ascii="Times New Roman" w:hAnsi="Times New Roman" w:cs="Times New Roman"/>
                <w:noProof/>
                <w:webHidden/>
                <w:sz w:val="28"/>
                <w:szCs w:val="28"/>
              </w:rPr>
              <w:fldChar w:fldCharType="end"/>
            </w:r>
          </w:hyperlink>
        </w:p>
        <w:p w:rsidR="003548F3" w:rsidRDefault="003E6880">
          <w:r w:rsidRPr="003548F3">
            <w:rPr>
              <w:rFonts w:ascii="Times New Roman" w:hAnsi="Times New Roman" w:cs="Times New Roman"/>
              <w:sz w:val="28"/>
              <w:szCs w:val="28"/>
            </w:rPr>
            <w:fldChar w:fldCharType="end"/>
          </w:r>
        </w:p>
      </w:sdtContent>
    </w:sdt>
    <w:p w:rsidR="00E85DA3" w:rsidRPr="00520B6B" w:rsidRDefault="00E85DA3">
      <w:pPr>
        <w:rPr>
          <w:rFonts w:ascii="Times New Roman" w:hAnsi="Times New Roman" w:cs="Times New Roman"/>
          <w:color w:val="000000" w:themeColor="text1"/>
          <w:sz w:val="28"/>
          <w:szCs w:val="28"/>
        </w:rPr>
      </w:pPr>
    </w:p>
    <w:p w:rsidR="003548F3" w:rsidRDefault="003548F3" w:rsidP="003548F3">
      <w:pPr>
        <w:pStyle w:val="2"/>
        <w:jc w:val="center"/>
        <w:rPr>
          <w:sz w:val="28"/>
          <w:szCs w:val="28"/>
        </w:rPr>
      </w:pPr>
      <w:bookmarkStart w:id="0" w:name="_Toc41560779"/>
    </w:p>
    <w:p w:rsidR="003548F3" w:rsidRDefault="003548F3" w:rsidP="003548F3">
      <w:pPr>
        <w:pStyle w:val="2"/>
        <w:jc w:val="center"/>
        <w:rPr>
          <w:sz w:val="28"/>
          <w:szCs w:val="28"/>
        </w:rPr>
      </w:pPr>
    </w:p>
    <w:p w:rsidR="003548F3" w:rsidRDefault="003548F3" w:rsidP="003548F3">
      <w:pPr>
        <w:pStyle w:val="2"/>
        <w:jc w:val="center"/>
        <w:rPr>
          <w:sz w:val="28"/>
          <w:szCs w:val="28"/>
        </w:rPr>
      </w:pPr>
    </w:p>
    <w:p w:rsidR="003548F3" w:rsidRDefault="003548F3" w:rsidP="003548F3">
      <w:pPr>
        <w:pStyle w:val="2"/>
        <w:jc w:val="center"/>
        <w:rPr>
          <w:sz w:val="28"/>
          <w:szCs w:val="28"/>
        </w:rPr>
      </w:pPr>
    </w:p>
    <w:p w:rsidR="003548F3" w:rsidRDefault="003548F3" w:rsidP="003548F3">
      <w:pPr>
        <w:pStyle w:val="2"/>
        <w:jc w:val="center"/>
        <w:rPr>
          <w:sz w:val="28"/>
          <w:szCs w:val="28"/>
        </w:rPr>
      </w:pPr>
    </w:p>
    <w:p w:rsidR="003548F3" w:rsidRDefault="003548F3" w:rsidP="003548F3">
      <w:pPr>
        <w:pStyle w:val="2"/>
        <w:jc w:val="center"/>
        <w:rPr>
          <w:sz w:val="28"/>
          <w:szCs w:val="28"/>
        </w:rPr>
      </w:pPr>
    </w:p>
    <w:p w:rsidR="003548F3" w:rsidRDefault="003548F3" w:rsidP="003548F3">
      <w:pPr>
        <w:pStyle w:val="2"/>
        <w:jc w:val="center"/>
        <w:rPr>
          <w:sz w:val="28"/>
          <w:szCs w:val="28"/>
        </w:rPr>
      </w:pPr>
    </w:p>
    <w:p w:rsidR="003548F3" w:rsidRDefault="003548F3" w:rsidP="003548F3">
      <w:pPr>
        <w:pStyle w:val="2"/>
        <w:jc w:val="center"/>
        <w:rPr>
          <w:sz w:val="28"/>
          <w:szCs w:val="28"/>
        </w:rPr>
      </w:pPr>
    </w:p>
    <w:p w:rsidR="003548F3" w:rsidRDefault="003548F3" w:rsidP="003548F3">
      <w:pPr>
        <w:pStyle w:val="2"/>
        <w:jc w:val="center"/>
        <w:rPr>
          <w:sz w:val="28"/>
          <w:szCs w:val="28"/>
        </w:rPr>
      </w:pPr>
    </w:p>
    <w:p w:rsidR="003548F3" w:rsidRPr="009E45F4" w:rsidRDefault="009E45F4" w:rsidP="009E45F4">
      <w:pPr>
        <w:pStyle w:val="2"/>
        <w:tabs>
          <w:tab w:val="left" w:pos="3780"/>
        </w:tabs>
        <w:rPr>
          <w:sz w:val="28"/>
          <w:szCs w:val="28"/>
        </w:rPr>
      </w:pPr>
      <w:r w:rsidRPr="009E45F4">
        <w:rPr>
          <w:sz w:val="28"/>
          <w:szCs w:val="28"/>
        </w:rPr>
        <w:tab/>
      </w:r>
    </w:p>
    <w:p w:rsidR="003548F3" w:rsidRPr="009E45F4" w:rsidRDefault="003548F3" w:rsidP="003548F3">
      <w:pPr>
        <w:pStyle w:val="2"/>
        <w:jc w:val="center"/>
        <w:rPr>
          <w:sz w:val="28"/>
          <w:szCs w:val="28"/>
        </w:rPr>
      </w:pPr>
    </w:p>
    <w:p w:rsidR="003548F3" w:rsidRPr="009E45F4" w:rsidRDefault="003548F3" w:rsidP="003548F3">
      <w:pPr>
        <w:pStyle w:val="2"/>
        <w:jc w:val="center"/>
        <w:rPr>
          <w:sz w:val="28"/>
          <w:szCs w:val="28"/>
        </w:rPr>
      </w:pPr>
    </w:p>
    <w:p w:rsidR="00C54AD2" w:rsidRPr="009E45F4" w:rsidRDefault="00C54AD2" w:rsidP="003548F3">
      <w:pPr>
        <w:pStyle w:val="2"/>
        <w:jc w:val="center"/>
        <w:rPr>
          <w:sz w:val="28"/>
          <w:szCs w:val="28"/>
        </w:rPr>
      </w:pPr>
      <w:r w:rsidRPr="009E45F4">
        <w:rPr>
          <w:sz w:val="28"/>
          <w:szCs w:val="28"/>
        </w:rPr>
        <w:lastRenderedPageBreak/>
        <w:t>ВВЕДЕНИЕ</w:t>
      </w:r>
      <w:bookmarkEnd w:id="0"/>
    </w:p>
    <w:p w:rsidR="00A1439E" w:rsidRPr="009E45F4" w:rsidRDefault="00A1439E" w:rsidP="00124600">
      <w:pPr>
        <w:spacing w:after="0" w:line="360" w:lineRule="auto"/>
        <w:ind w:firstLine="709"/>
        <w:jc w:val="center"/>
        <w:rPr>
          <w:rFonts w:ascii="Times New Roman" w:hAnsi="Times New Roman" w:cs="Times New Roman"/>
          <w:b/>
          <w:color w:val="000000" w:themeColor="text1"/>
          <w:sz w:val="28"/>
          <w:szCs w:val="28"/>
        </w:rPr>
      </w:pPr>
    </w:p>
    <w:p w:rsidR="008E0709" w:rsidRPr="009E45F4" w:rsidRDefault="008E0709" w:rsidP="008E0709">
      <w:pPr>
        <w:pStyle w:val="a3"/>
        <w:shd w:val="clear" w:color="auto" w:fill="FFFFFF"/>
        <w:spacing w:before="0" w:beforeAutospacing="0" w:after="0" w:afterAutospacing="0" w:line="360" w:lineRule="auto"/>
        <w:ind w:firstLine="709"/>
        <w:jc w:val="both"/>
        <w:rPr>
          <w:color w:val="000000" w:themeColor="text1"/>
          <w:sz w:val="28"/>
          <w:szCs w:val="28"/>
        </w:rPr>
      </w:pPr>
      <w:r w:rsidRPr="009E45F4">
        <w:rPr>
          <w:color w:val="000000" w:themeColor="text1"/>
          <w:sz w:val="28"/>
          <w:szCs w:val="28"/>
        </w:rPr>
        <w:t>Действие и функционирование современного мира невозможно представить без присутствия четкой структурированной системы гражданских отношений</w:t>
      </w:r>
      <w:r w:rsidR="00334A1A">
        <w:rPr>
          <w:color w:val="000000" w:themeColor="text1"/>
          <w:sz w:val="28"/>
          <w:szCs w:val="28"/>
        </w:rPr>
        <w:t>.</w:t>
      </w:r>
      <w:r w:rsidRPr="009E45F4">
        <w:rPr>
          <w:color w:val="000000" w:themeColor="text1"/>
          <w:sz w:val="28"/>
          <w:szCs w:val="28"/>
        </w:rPr>
        <w:t xml:space="preserve"> </w:t>
      </w:r>
    </w:p>
    <w:p w:rsidR="00B76073" w:rsidRPr="009E45F4" w:rsidRDefault="00580A55" w:rsidP="003548F3">
      <w:pPr>
        <w:pStyle w:val="a3"/>
        <w:shd w:val="clear" w:color="auto" w:fill="FFFFFF"/>
        <w:spacing w:before="0" w:beforeAutospacing="0" w:after="0" w:afterAutospacing="0" w:line="360" w:lineRule="auto"/>
        <w:ind w:firstLine="709"/>
        <w:jc w:val="both"/>
        <w:rPr>
          <w:color w:val="000000" w:themeColor="text1"/>
          <w:sz w:val="28"/>
          <w:szCs w:val="28"/>
        </w:rPr>
      </w:pPr>
      <w:r w:rsidRPr="009E45F4">
        <w:rPr>
          <w:color w:val="000000" w:themeColor="text1"/>
          <w:sz w:val="28"/>
          <w:szCs w:val="28"/>
        </w:rPr>
        <w:t xml:space="preserve">Согласно статье </w:t>
      </w:r>
      <w:r w:rsidR="00C16AFE" w:rsidRPr="009E45F4">
        <w:rPr>
          <w:color w:val="000000" w:themeColor="text1"/>
          <w:sz w:val="28"/>
          <w:szCs w:val="28"/>
        </w:rPr>
        <w:t>48 Гражданского к</w:t>
      </w:r>
      <w:r w:rsidR="00294DFE" w:rsidRPr="009E45F4">
        <w:rPr>
          <w:color w:val="000000" w:themeColor="text1"/>
          <w:sz w:val="28"/>
          <w:szCs w:val="28"/>
        </w:rPr>
        <w:t>одекса Российской Федерации «Юридическим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w:t>
      </w:r>
      <w:r w:rsidR="00517A43" w:rsidRPr="009E45F4">
        <w:rPr>
          <w:color w:val="000000" w:themeColor="text1"/>
          <w:sz w:val="28"/>
          <w:szCs w:val="28"/>
        </w:rPr>
        <w:t xml:space="preserve">лять гражданские права и нести гражданские  </w:t>
      </w:r>
      <w:r w:rsidR="00294DFE" w:rsidRPr="009E45F4">
        <w:rPr>
          <w:color w:val="000000" w:themeColor="text1"/>
          <w:sz w:val="28"/>
          <w:szCs w:val="28"/>
        </w:rPr>
        <w:t>обязанности, быть истцом и ответчиком в суде.</w:t>
      </w:r>
      <w:r w:rsidRPr="009E45F4">
        <w:rPr>
          <w:color w:val="000000" w:themeColor="text1"/>
          <w:sz w:val="28"/>
          <w:szCs w:val="28"/>
        </w:rPr>
        <w:t xml:space="preserve"> Иметь самостоятельный баланс (</w:t>
      </w:r>
      <w:r w:rsidR="00294DFE" w:rsidRPr="009E45F4">
        <w:rPr>
          <w:color w:val="000000" w:themeColor="text1"/>
          <w:sz w:val="28"/>
          <w:szCs w:val="28"/>
        </w:rPr>
        <w:t>смету</w:t>
      </w:r>
      <w:r w:rsidRPr="009E45F4">
        <w:rPr>
          <w:color w:val="000000" w:themeColor="text1"/>
          <w:sz w:val="28"/>
          <w:szCs w:val="28"/>
        </w:rPr>
        <w:t>)</w:t>
      </w:r>
      <w:r w:rsidR="00294DFE" w:rsidRPr="009E45F4">
        <w:rPr>
          <w:color w:val="000000" w:themeColor="text1"/>
          <w:sz w:val="28"/>
          <w:szCs w:val="28"/>
        </w:rPr>
        <w:t>».</w:t>
      </w:r>
    </w:p>
    <w:p w:rsidR="00C04B6B" w:rsidRPr="009E45F4" w:rsidRDefault="00C04B6B" w:rsidP="00124600">
      <w:pPr>
        <w:pStyle w:val="af1"/>
        <w:ind w:left="0" w:right="0"/>
        <w:rPr>
          <w:color w:val="000000" w:themeColor="text1"/>
          <w:szCs w:val="28"/>
        </w:rPr>
      </w:pPr>
      <w:r w:rsidRPr="009E45F4">
        <w:rPr>
          <w:color w:val="000000" w:themeColor="text1"/>
          <w:szCs w:val="28"/>
        </w:rPr>
        <w:t>Российское законодательство делит юридические лица на два больших класса: коммерческие и некоммерческие организации.</w:t>
      </w:r>
    </w:p>
    <w:p w:rsidR="00B32544" w:rsidRPr="009E45F4" w:rsidRDefault="00B32544" w:rsidP="00124600">
      <w:pPr>
        <w:pStyle w:val="af1"/>
        <w:ind w:left="0" w:right="0"/>
        <w:rPr>
          <w:color w:val="000000" w:themeColor="text1"/>
          <w:szCs w:val="28"/>
        </w:rPr>
      </w:pPr>
      <w:r w:rsidRPr="009E45F4">
        <w:rPr>
          <w:color w:val="000000" w:themeColor="text1"/>
          <w:szCs w:val="28"/>
        </w:rPr>
        <w:t xml:space="preserve">Некоммерческие организации выступают важнейшими субъектами рыночных отношений современной России. </w:t>
      </w:r>
      <w:r w:rsidR="00C04B6B" w:rsidRPr="009E45F4">
        <w:rPr>
          <w:color w:val="000000" w:themeColor="text1"/>
          <w:szCs w:val="28"/>
        </w:rPr>
        <w:t xml:space="preserve"> Так, термин «некоммерческие организации» появляется в Части первой Гражданского кодекса Российской Федерации.</w:t>
      </w:r>
    </w:p>
    <w:p w:rsidR="00C04B6B" w:rsidRPr="009E45F4" w:rsidRDefault="00C04B6B" w:rsidP="00124600">
      <w:pPr>
        <w:pStyle w:val="af1"/>
        <w:ind w:left="0" w:right="0"/>
        <w:rPr>
          <w:color w:val="000000" w:themeColor="text1"/>
          <w:szCs w:val="28"/>
          <w:shd w:val="clear" w:color="auto" w:fill="FFFFFF"/>
        </w:rPr>
      </w:pPr>
      <w:r w:rsidRPr="009E45F4">
        <w:rPr>
          <w:color w:val="000000" w:themeColor="text1"/>
          <w:szCs w:val="28"/>
        </w:rPr>
        <w:t xml:space="preserve">Понятие «некоммерческие организации» дается в Федеральном законе от 12 января 1996 года </w:t>
      </w:r>
      <w:r w:rsidR="00022E50" w:rsidRPr="009E45F4">
        <w:rPr>
          <w:color w:val="000000" w:themeColor="text1"/>
          <w:szCs w:val="28"/>
          <w:lang w:val="en-US"/>
        </w:rPr>
        <w:t>N</w:t>
      </w:r>
      <w:r w:rsidR="00022E50" w:rsidRPr="009E45F4">
        <w:rPr>
          <w:color w:val="000000" w:themeColor="text1"/>
          <w:szCs w:val="28"/>
        </w:rPr>
        <w:t xml:space="preserve"> 7-ФЗ </w:t>
      </w:r>
      <w:r w:rsidRPr="009E45F4">
        <w:rPr>
          <w:color w:val="000000" w:themeColor="text1"/>
          <w:szCs w:val="28"/>
        </w:rPr>
        <w:t xml:space="preserve">«О некоммерческих организациях». Согласно </w:t>
      </w:r>
      <w:r w:rsidR="00517A43" w:rsidRPr="009E45F4">
        <w:rPr>
          <w:color w:val="000000" w:themeColor="text1"/>
          <w:szCs w:val="28"/>
        </w:rPr>
        <w:t>с</w:t>
      </w:r>
      <w:r w:rsidR="00022E50" w:rsidRPr="009E45F4">
        <w:rPr>
          <w:color w:val="000000" w:themeColor="text1"/>
          <w:szCs w:val="28"/>
        </w:rPr>
        <w:t>т.2 п.1 данного ФЗ «</w:t>
      </w:r>
      <w:r w:rsidR="00022E50" w:rsidRPr="009E45F4">
        <w:rPr>
          <w:color w:val="000000" w:themeColor="text1"/>
          <w:szCs w:val="28"/>
          <w:shd w:val="clear" w:color="auto" w:fill="FFFFFF"/>
        </w:rPr>
        <w:t xml:space="preserve">Некоммерческой организацией является организация, не имеющая извлечение прибыли в качестве основной цели своей </w:t>
      </w:r>
      <w:bookmarkStart w:id="1" w:name="_GoBack"/>
      <w:r w:rsidR="00022E50" w:rsidRPr="009E45F4">
        <w:rPr>
          <w:color w:val="000000" w:themeColor="text1"/>
          <w:szCs w:val="28"/>
          <w:shd w:val="clear" w:color="auto" w:fill="FFFFFF"/>
        </w:rPr>
        <w:t>деятельности и не распределяющая полученную прибыль между участниками».</w:t>
      </w:r>
    </w:p>
    <w:bookmarkEnd w:id="1"/>
    <w:p w:rsidR="004629B7" w:rsidRPr="009E45F4" w:rsidRDefault="00623AD2" w:rsidP="00124600">
      <w:pPr>
        <w:pStyle w:val="af1"/>
        <w:ind w:left="0" w:right="0"/>
        <w:rPr>
          <w:color w:val="000000" w:themeColor="text1"/>
          <w:szCs w:val="28"/>
          <w:shd w:val="clear" w:color="auto" w:fill="FFFFFF"/>
        </w:rPr>
      </w:pPr>
      <w:r w:rsidRPr="009E45F4">
        <w:rPr>
          <w:color w:val="000000" w:themeColor="text1"/>
          <w:szCs w:val="28"/>
          <w:shd w:val="clear" w:color="auto" w:fill="FFFFFF"/>
        </w:rPr>
        <w:t>Некоммерческая организация является юридическим л</w:t>
      </w:r>
      <w:r w:rsidR="004629B7" w:rsidRPr="009E45F4">
        <w:rPr>
          <w:color w:val="000000" w:themeColor="text1"/>
          <w:szCs w:val="28"/>
          <w:shd w:val="clear" w:color="auto" w:fill="FFFFFF"/>
        </w:rPr>
        <w:t>ицом. Она обладает такими же признаками, что и юридическое лицо</w:t>
      </w:r>
      <w:r w:rsidRPr="009E45F4">
        <w:rPr>
          <w:color w:val="000000" w:themeColor="text1"/>
          <w:szCs w:val="28"/>
          <w:shd w:val="clear" w:color="auto" w:fill="FFFFFF"/>
        </w:rPr>
        <w:t>.</w:t>
      </w:r>
      <w:r w:rsidR="004629B7" w:rsidRPr="009E45F4">
        <w:rPr>
          <w:color w:val="000000" w:themeColor="text1"/>
          <w:szCs w:val="28"/>
          <w:shd w:val="clear" w:color="auto" w:fill="FFFFFF"/>
        </w:rPr>
        <w:t xml:space="preserve"> Данные признаки перечислены в ст.48 Гражданского кодекса РФ:</w:t>
      </w:r>
    </w:p>
    <w:p w:rsidR="004629B7" w:rsidRPr="009E45F4" w:rsidRDefault="004629B7" w:rsidP="00124600">
      <w:pPr>
        <w:pStyle w:val="af1"/>
        <w:numPr>
          <w:ilvl w:val="0"/>
          <w:numId w:val="5"/>
        </w:numPr>
        <w:ind w:right="0" w:firstLine="709"/>
        <w:rPr>
          <w:color w:val="000000" w:themeColor="text1"/>
          <w:szCs w:val="28"/>
          <w:shd w:val="clear" w:color="auto" w:fill="FFFFFF"/>
        </w:rPr>
      </w:pPr>
      <w:r w:rsidRPr="009E45F4">
        <w:rPr>
          <w:color w:val="000000" w:themeColor="text1"/>
          <w:szCs w:val="28"/>
          <w:shd w:val="clear" w:color="auto" w:fill="FFFFFF"/>
        </w:rPr>
        <w:t>Организационное единство юридического лица</w:t>
      </w:r>
    </w:p>
    <w:p w:rsidR="004629B7" w:rsidRPr="009E45F4" w:rsidRDefault="004629B7" w:rsidP="00124600">
      <w:pPr>
        <w:pStyle w:val="af1"/>
        <w:numPr>
          <w:ilvl w:val="0"/>
          <w:numId w:val="5"/>
        </w:numPr>
        <w:ind w:right="0" w:firstLine="709"/>
        <w:rPr>
          <w:color w:val="000000" w:themeColor="text1"/>
          <w:szCs w:val="28"/>
          <w:shd w:val="clear" w:color="auto" w:fill="FFFFFF"/>
        </w:rPr>
      </w:pPr>
      <w:r w:rsidRPr="009E45F4">
        <w:rPr>
          <w:color w:val="000000" w:themeColor="text1"/>
          <w:szCs w:val="28"/>
          <w:shd w:val="clear" w:color="auto" w:fill="FFFFFF"/>
        </w:rPr>
        <w:t>Обособленное имущество</w:t>
      </w:r>
    </w:p>
    <w:p w:rsidR="004629B7" w:rsidRPr="009E45F4" w:rsidRDefault="004629B7" w:rsidP="00124600">
      <w:pPr>
        <w:pStyle w:val="af1"/>
        <w:numPr>
          <w:ilvl w:val="0"/>
          <w:numId w:val="5"/>
        </w:numPr>
        <w:ind w:right="0" w:firstLine="709"/>
        <w:rPr>
          <w:color w:val="000000" w:themeColor="text1"/>
          <w:szCs w:val="28"/>
          <w:shd w:val="clear" w:color="auto" w:fill="FFFFFF"/>
        </w:rPr>
      </w:pPr>
      <w:r w:rsidRPr="009E45F4">
        <w:rPr>
          <w:color w:val="000000" w:themeColor="text1"/>
          <w:szCs w:val="28"/>
          <w:shd w:val="clear" w:color="auto" w:fill="FFFFFF"/>
        </w:rPr>
        <w:t>Принцип самостоятельной гражданско-правовой ответственности</w:t>
      </w:r>
    </w:p>
    <w:p w:rsidR="004629B7" w:rsidRPr="009E45F4" w:rsidRDefault="004629B7" w:rsidP="00124600">
      <w:pPr>
        <w:pStyle w:val="af1"/>
        <w:numPr>
          <w:ilvl w:val="0"/>
          <w:numId w:val="5"/>
        </w:numPr>
        <w:ind w:right="0" w:firstLine="709"/>
        <w:rPr>
          <w:color w:val="000000" w:themeColor="text1"/>
          <w:szCs w:val="28"/>
          <w:shd w:val="clear" w:color="auto" w:fill="FFFFFF"/>
        </w:rPr>
      </w:pPr>
      <w:r w:rsidRPr="009E45F4">
        <w:rPr>
          <w:color w:val="000000" w:themeColor="text1"/>
          <w:szCs w:val="28"/>
          <w:shd w:val="clear" w:color="auto" w:fill="FFFFFF"/>
        </w:rPr>
        <w:lastRenderedPageBreak/>
        <w:t>Выступление от своего имени в гражданском обороте</w:t>
      </w:r>
    </w:p>
    <w:p w:rsidR="00F02999" w:rsidRPr="009E45F4" w:rsidRDefault="00F02999" w:rsidP="00124600">
      <w:pPr>
        <w:pStyle w:val="af1"/>
        <w:ind w:left="0" w:right="0"/>
        <w:rPr>
          <w:color w:val="000000" w:themeColor="text1"/>
          <w:szCs w:val="28"/>
        </w:rPr>
      </w:pPr>
      <w:r w:rsidRPr="009E45F4">
        <w:rPr>
          <w:color w:val="000000" w:themeColor="text1"/>
          <w:szCs w:val="28"/>
        </w:rPr>
        <w:t xml:space="preserve">К некоммерческим организациям относятся потребительские кооперативы, общественные и религиозные организации (объединения), учреждения, фонды и </w:t>
      </w:r>
      <w:r w:rsidR="00294E87" w:rsidRPr="009E45F4">
        <w:rPr>
          <w:color w:val="000000" w:themeColor="text1"/>
          <w:szCs w:val="28"/>
        </w:rPr>
        <w:t>другие,</w:t>
      </w:r>
      <w:r w:rsidRPr="009E45F4">
        <w:rPr>
          <w:color w:val="000000" w:themeColor="text1"/>
          <w:szCs w:val="28"/>
        </w:rPr>
        <w:t xml:space="preserve"> прямо предусмотренные законом виды юридических лиц (например, некоммерческие партнерства).</w:t>
      </w:r>
      <w:r w:rsidR="00CE1C4C" w:rsidRPr="009E45F4">
        <w:rPr>
          <w:color w:val="000000" w:themeColor="text1"/>
          <w:szCs w:val="28"/>
        </w:rPr>
        <w:t xml:space="preserve"> </w:t>
      </w:r>
    </w:p>
    <w:p w:rsidR="00B76073" w:rsidRPr="009E45F4" w:rsidRDefault="00B76073" w:rsidP="00124600">
      <w:pPr>
        <w:pStyle w:val="a3"/>
        <w:spacing w:before="0" w:beforeAutospacing="0" w:after="0" w:afterAutospacing="0" w:line="360" w:lineRule="auto"/>
        <w:ind w:firstLine="709"/>
        <w:jc w:val="both"/>
        <w:rPr>
          <w:color w:val="000000" w:themeColor="text1"/>
          <w:sz w:val="28"/>
          <w:szCs w:val="28"/>
          <w:shd w:val="clear" w:color="auto" w:fill="323639"/>
        </w:rPr>
      </w:pPr>
      <w:r w:rsidRPr="009E45F4">
        <w:rPr>
          <w:color w:val="000000" w:themeColor="text1"/>
          <w:sz w:val="28"/>
          <w:szCs w:val="28"/>
        </w:rPr>
        <w:t>Фонд относится к числу некоммерческих организаций, не являющихся корпорациями, т.е. не имеет членства. Фонды создаются для материального обеспечения социально-культурной, благотворительной, образовательной и иных общественно полезных видов деятельности, а потому их участие в гражданском обороте имеет строго целевой характер, подчиненный основным целям деятельности конкретного фонда.</w:t>
      </w:r>
      <w:r w:rsidR="000E6C0E" w:rsidRPr="009E45F4">
        <w:rPr>
          <w:rStyle w:val="af4"/>
          <w:color w:val="000000" w:themeColor="text1"/>
          <w:sz w:val="28"/>
          <w:szCs w:val="28"/>
        </w:rPr>
        <w:footnoteReference w:id="1"/>
      </w:r>
    </w:p>
    <w:p w:rsidR="00327855" w:rsidRPr="009E45F4" w:rsidRDefault="00327855" w:rsidP="00124600">
      <w:pPr>
        <w:pStyle w:val="a3"/>
        <w:spacing w:before="0" w:beforeAutospacing="0" w:after="0" w:afterAutospacing="0" w:line="360" w:lineRule="auto"/>
        <w:ind w:firstLine="709"/>
        <w:rPr>
          <w:b/>
          <w:color w:val="000000" w:themeColor="text1"/>
          <w:sz w:val="28"/>
          <w:szCs w:val="28"/>
          <w:shd w:val="clear" w:color="auto" w:fill="FFFFFF"/>
        </w:rPr>
      </w:pPr>
      <w:r w:rsidRPr="009E45F4">
        <w:rPr>
          <w:b/>
          <w:color w:val="000000" w:themeColor="text1"/>
          <w:sz w:val="28"/>
          <w:szCs w:val="28"/>
          <w:shd w:val="clear" w:color="auto" w:fill="FFFFFF"/>
        </w:rPr>
        <w:t>Актуальность моей курсовой работы  представлена в следующих факторах:</w:t>
      </w:r>
    </w:p>
    <w:p w:rsidR="00F1113F" w:rsidRDefault="00EF0359" w:rsidP="00124600">
      <w:pPr>
        <w:pStyle w:val="a3"/>
        <w:numPr>
          <w:ilvl w:val="0"/>
          <w:numId w:val="4"/>
        </w:numPr>
        <w:spacing w:before="0" w:beforeAutospacing="0" w:after="0" w:afterAutospacing="0" w:line="360" w:lineRule="auto"/>
        <w:ind w:firstLine="709"/>
        <w:jc w:val="both"/>
        <w:rPr>
          <w:color w:val="000000" w:themeColor="text1"/>
          <w:sz w:val="28"/>
          <w:szCs w:val="28"/>
          <w:shd w:val="clear" w:color="auto" w:fill="FFFFFF"/>
        </w:rPr>
      </w:pPr>
      <w:r w:rsidRPr="009E45F4">
        <w:rPr>
          <w:color w:val="000000" w:themeColor="text1"/>
          <w:sz w:val="28"/>
          <w:szCs w:val="28"/>
          <w:shd w:val="clear" w:color="auto" w:fill="FFFFFF"/>
        </w:rPr>
        <w:t>В Российской Федерации стали все больше развиваться некоммерческие организации, особенно фонды.</w:t>
      </w:r>
    </w:p>
    <w:p w:rsidR="009E45F4" w:rsidRPr="009E45F4" w:rsidRDefault="009E45F4" w:rsidP="00334A1A">
      <w:pPr>
        <w:pStyle w:val="a3"/>
        <w:spacing w:before="0" w:beforeAutospacing="0" w:after="0" w:afterAutospacing="0" w:line="360" w:lineRule="auto"/>
        <w:ind w:firstLine="709"/>
        <w:jc w:val="both"/>
        <w:rPr>
          <w:color w:val="000000" w:themeColor="text1"/>
          <w:sz w:val="28"/>
          <w:szCs w:val="28"/>
          <w:shd w:val="clear" w:color="auto" w:fill="FFFFFF"/>
        </w:rPr>
      </w:pPr>
      <w:r w:rsidRPr="009E45F4">
        <w:rPr>
          <w:color w:val="000000" w:themeColor="text1"/>
          <w:sz w:val="28"/>
          <w:szCs w:val="28"/>
        </w:rPr>
        <w:t>По статистическим показателям на 2016 год было зарегистрировано около 228 тыс. некоммерческих организации на территории РФ.</w:t>
      </w:r>
      <w:r w:rsidRPr="009E45F4">
        <w:rPr>
          <w:rStyle w:val="af4"/>
          <w:color w:val="000000" w:themeColor="text1"/>
          <w:sz w:val="28"/>
          <w:szCs w:val="28"/>
        </w:rPr>
        <w:footnoteReference w:id="2"/>
      </w:r>
    </w:p>
    <w:p w:rsidR="00EF0359" w:rsidRPr="009E45F4" w:rsidRDefault="00EF0359" w:rsidP="00124600">
      <w:pPr>
        <w:pStyle w:val="a3"/>
        <w:numPr>
          <w:ilvl w:val="0"/>
          <w:numId w:val="4"/>
        </w:numPr>
        <w:spacing w:before="0" w:beforeAutospacing="0" w:after="0" w:afterAutospacing="0" w:line="360" w:lineRule="auto"/>
        <w:ind w:firstLine="709"/>
        <w:jc w:val="both"/>
        <w:rPr>
          <w:color w:val="000000" w:themeColor="text1"/>
          <w:sz w:val="28"/>
          <w:szCs w:val="28"/>
          <w:shd w:val="clear" w:color="auto" w:fill="FFFFFF"/>
        </w:rPr>
      </w:pPr>
      <w:r w:rsidRPr="009E45F4">
        <w:rPr>
          <w:color w:val="000000" w:themeColor="text1"/>
          <w:sz w:val="28"/>
          <w:szCs w:val="28"/>
          <w:shd w:val="clear" w:color="auto" w:fill="FFFFFF"/>
        </w:rPr>
        <w:t>Большой интерес многих граждан в фондах, их созданиях и вложениях в них. Это вносит большой вклад в решение общественных задач, связанны</w:t>
      </w:r>
      <w:r w:rsidR="00CD0CE2" w:rsidRPr="009E45F4">
        <w:rPr>
          <w:color w:val="000000" w:themeColor="text1"/>
          <w:sz w:val="28"/>
          <w:szCs w:val="28"/>
          <w:shd w:val="clear" w:color="auto" w:fill="FFFFFF"/>
        </w:rPr>
        <w:t>х</w:t>
      </w:r>
      <w:r w:rsidR="000E6C0E" w:rsidRPr="009E45F4">
        <w:rPr>
          <w:color w:val="000000" w:themeColor="text1"/>
          <w:sz w:val="28"/>
          <w:szCs w:val="28"/>
          <w:shd w:val="clear" w:color="auto" w:fill="FFFFFF"/>
        </w:rPr>
        <w:t xml:space="preserve"> с разви</w:t>
      </w:r>
      <w:r w:rsidR="00175139" w:rsidRPr="009E45F4">
        <w:rPr>
          <w:color w:val="000000" w:themeColor="text1"/>
          <w:sz w:val="28"/>
          <w:szCs w:val="28"/>
          <w:shd w:val="clear" w:color="auto" w:fill="FFFFFF"/>
        </w:rPr>
        <w:t>т</w:t>
      </w:r>
      <w:r w:rsidRPr="009E45F4">
        <w:rPr>
          <w:color w:val="000000" w:themeColor="text1"/>
          <w:sz w:val="28"/>
          <w:szCs w:val="28"/>
          <w:shd w:val="clear" w:color="auto" w:fill="FFFFFF"/>
        </w:rPr>
        <w:t>ием</w:t>
      </w:r>
      <w:r w:rsidR="00CD0CE2" w:rsidRPr="009E45F4">
        <w:rPr>
          <w:color w:val="000000" w:themeColor="text1"/>
          <w:sz w:val="28"/>
          <w:szCs w:val="28"/>
          <w:shd w:val="clear" w:color="auto" w:fill="FFFFFF"/>
        </w:rPr>
        <w:t xml:space="preserve"> социальной защиты граждан.</w:t>
      </w:r>
    </w:p>
    <w:p w:rsidR="009E45F4" w:rsidRPr="009E45F4" w:rsidRDefault="009E45F4" w:rsidP="009E45F4">
      <w:pPr>
        <w:pStyle w:val="a3"/>
        <w:spacing w:before="0" w:beforeAutospacing="0" w:after="0" w:afterAutospacing="0" w:line="360" w:lineRule="auto"/>
        <w:ind w:firstLine="709"/>
        <w:jc w:val="both"/>
        <w:rPr>
          <w:color w:val="000000" w:themeColor="text1"/>
          <w:sz w:val="28"/>
          <w:szCs w:val="28"/>
          <w:shd w:val="clear" w:color="auto" w:fill="FFFFFF"/>
        </w:rPr>
      </w:pPr>
      <w:r w:rsidRPr="009E45F4">
        <w:rPr>
          <w:color w:val="000000" w:themeColor="text1"/>
          <w:sz w:val="28"/>
          <w:szCs w:val="28"/>
          <w:shd w:val="clear" w:color="auto" w:fill="FFFFFF"/>
        </w:rPr>
        <w:t xml:space="preserve">По данным Высшей школы экономики, за последние 20 лет доля вовлеченности российских граждан через денежные пожертвования с 44% повысилась до 63% — Заместитель Министра экономического развития </w:t>
      </w:r>
      <w:r>
        <w:rPr>
          <w:color w:val="000000" w:themeColor="text1"/>
          <w:sz w:val="28"/>
          <w:szCs w:val="28"/>
          <w:shd w:val="clear" w:color="auto" w:fill="FFFFFF"/>
        </w:rPr>
        <w:t>РФ Илья Торосов</w:t>
      </w:r>
      <w:r w:rsidRPr="009E45F4">
        <w:rPr>
          <w:color w:val="000000" w:themeColor="text1"/>
          <w:sz w:val="28"/>
          <w:szCs w:val="28"/>
          <w:shd w:val="clear" w:color="auto" w:fill="FFFFFF"/>
        </w:rPr>
        <w:t>.</w:t>
      </w:r>
    </w:p>
    <w:p w:rsidR="00224983" w:rsidRPr="009E45F4" w:rsidRDefault="00224983" w:rsidP="003548F3">
      <w:pPr>
        <w:pStyle w:val="a3"/>
        <w:spacing w:before="0" w:beforeAutospacing="0" w:after="0" w:afterAutospacing="0" w:line="360" w:lineRule="auto"/>
        <w:ind w:firstLine="709"/>
        <w:jc w:val="both"/>
        <w:rPr>
          <w:color w:val="000000" w:themeColor="text1"/>
          <w:sz w:val="28"/>
          <w:szCs w:val="28"/>
          <w:shd w:val="clear" w:color="auto" w:fill="FFFFFF"/>
        </w:rPr>
      </w:pPr>
      <w:r w:rsidRPr="009E45F4">
        <w:rPr>
          <w:color w:val="000000" w:themeColor="text1"/>
          <w:sz w:val="28"/>
          <w:szCs w:val="28"/>
          <w:shd w:val="clear" w:color="auto" w:fill="FFFFFF"/>
        </w:rPr>
        <w:t xml:space="preserve">На сегодняшний день существуют работы, посвященные теме фонды, однако многие рассматривают фонды в определенной отрасли его </w:t>
      </w:r>
      <w:r w:rsidRPr="009E45F4">
        <w:rPr>
          <w:color w:val="000000" w:themeColor="text1"/>
          <w:sz w:val="28"/>
          <w:szCs w:val="28"/>
          <w:shd w:val="clear" w:color="auto" w:fill="FFFFFF"/>
        </w:rPr>
        <w:lastRenderedPageBreak/>
        <w:t>деятельности. В моей курсовой работе раскрывается фонд как организационно-правовая форма некоммерческой организации.</w:t>
      </w:r>
    </w:p>
    <w:p w:rsidR="00C54AD2" w:rsidRPr="00520B6B" w:rsidRDefault="00C54AD2" w:rsidP="00124600">
      <w:pPr>
        <w:spacing w:after="0" w:line="360" w:lineRule="auto"/>
        <w:ind w:firstLine="709"/>
        <w:jc w:val="both"/>
        <w:rPr>
          <w:rFonts w:ascii="Times New Roman" w:hAnsi="Times New Roman" w:cs="Times New Roman"/>
          <w:color w:val="000000" w:themeColor="text1"/>
          <w:sz w:val="28"/>
          <w:szCs w:val="28"/>
        </w:rPr>
      </w:pPr>
      <w:r w:rsidRPr="00520B6B">
        <w:rPr>
          <w:rFonts w:ascii="Times New Roman" w:eastAsia="Times New Roman" w:hAnsi="Times New Roman" w:cs="Times New Roman"/>
          <w:b/>
          <w:bCs/>
          <w:color w:val="000000" w:themeColor="text1"/>
          <w:sz w:val="28"/>
          <w:szCs w:val="28"/>
        </w:rPr>
        <w:t xml:space="preserve">Объект исследования: </w:t>
      </w:r>
      <w:r w:rsidR="00795FEE" w:rsidRPr="00520B6B">
        <w:rPr>
          <w:rFonts w:ascii="Times New Roman" w:eastAsia="Times New Roman" w:hAnsi="Times New Roman" w:cs="Times New Roman"/>
          <w:bCs/>
          <w:color w:val="000000" w:themeColor="text1"/>
          <w:sz w:val="28"/>
          <w:szCs w:val="28"/>
        </w:rPr>
        <w:t>некоммерческие организации.</w:t>
      </w:r>
    </w:p>
    <w:p w:rsidR="00C54AD2" w:rsidRPr="00520B6B" w:rsidRDefault="00C54AD2" w:rsidP="00124600">
      <w:pPr>
        <w:spacing w:after="0" w:line="360" w:lineRule="auto"/>
        <w:ind w:firstLine="709"/>
        <w:jc w:val="both"/>
        <w:rPr>
          <w:rFonts w:ascii="Times New Roman" w:eastAsia="Times New Roman" w:hAnsi="Times New Roman" w:cs="Times New Roman"/>
          <w:b/>
          <w:bCs/>
          <w:color w:val="000000" w:themeColor="text1"/>
          <w:sz w:val="28"/>
          <w:szCs w:val="28"/>
        </w:rPr>
      </w:pPr>
      <w:r w:rsidRPr="00520B6B">
        <w:rPr>
          <w:rFonts w:ascii="Times New Roman" w:eastAsia="Times New Roman" w:hAnsi="Times New Roman" w:cs="Times New Roman"/>
          <w:b/>
          <w:bCs/>
          <w:color w:val="000000" w:themeColor="text1"/>
          <w:sz w:val="28"/>
          <w:szCs w:val="28"/>
        </w:rPr>
        <w:t xml:space="preserve">Предмет исследования: </w:t>
      </w:r>
      <w:r w:rsidR="00CD0CE2" w:rsidRPr="00520B6B">
        <w:rPr>
          <w:rFonts w:ascii="Times New Roman" w:hAnsi="Times New Roman" w:cs="Times New Roman"/>
          <w:color w:val="000000" w:themeColor="text1"/>
          <w:sz w:val="28"/>
          <w:szCs w:val="28"/>
        </w:rPr>
        <w:t>организационно-правовая форма фонда, его понятие и классификация.</w:t>
      </w:r>
    </w:p>
    <w:p w:rsidR="00C54AD2" w:rsidRPr="00520B6B" w:rsidRDefault="00923B2D" w:rsidP="00124600">
      <w:pPr>
        <w:spacing w:after="0" w:line="360" w:lineRule="auto"/>
        <w:ind w:firstLine="709"/>
        <w:jc w:val="both"/>
        <w:rPr>
          <w:rFonts w:ascii="Times New Roman" w:hAnsi="Times New Roman" w:cs="Times New Roman"/>
          <w:color w:val="000000" w:themeColor="text1"/>
          <w:sz w:val="28"/>
          <w:szCs w:val="28"/>
        </w:rPr>
      </w:pPr>
      <w:r w:rsidRPr="00520B6B">
        <w:rPr>
          <w:rFonts w:ascii="Times New Roman" w:eastAsia="Times New Roman" w:hAnsi="Times New Roman" w:cs="Times New Roman"/>
          <w:b/>
          <w:bCs/>
          <w:color w:val="000000" w:themeColor="text1"/>
          <w:sz w:val="28"/>
          <w:szCs w:val="28"/>
        </w:rPr>
        <w:t>Цель исследования</w:t>
      </w:r>
      <w:r w:rsidR="00C54AD2" w:rsidRPr="00520B6B">
        <w:rPr>
          <w:rFonts w:ascii="Times New Roman" w:eastAsia="Times New Roman" w:hAnsi="Times New Roman" w:cs="Times New Roman"/>
          <w:b/>
          <w:bCs/>
          <w:color w:val="000000" w:themeColor="text1"/>
          <w:sz w:val="28"/>
          <w:szCs w:val="28"/>
        </w:rPr>
        <w:t xml:space="preserve">: </w:t>
      </w:r>
      <w:r w:rsidR="00C54AD2" w:rsidRPr="00520B6B">
        <w:rPr>
          <w:rFonts w:ascii="Times New Roman" w:eastAsia="Times New Roman" w:hAnsi="Times New Roman" w:cs="Times New Roman"/>
          <w:color w:val="000000" w:themeColor="text1"/>
          <w:sz w:val="28"/>
          <w:szCs w:val="28"/>
        </w:rPr>
        <w:t xml:space="preserve"> </w:t>
      </w:r>
      <w:r w:rsidR="00B32544" w:rsidRPr="00520B6B">
        <w:rPr>
          <w:rFonts w:ascii="Times New Roman" w:hAnsi="Times New Roman" w:cs="Times New Roman"/>
          <w:color w:val="000000" w:themeColor="text1"/>
          <w:sz w:val="28"/>
          <w:szCs w:val="28"/>
        </w:rPr>
        <w:t xml:space="preserve">изучение понятия и признаков некоммерческой унитарной организаций, а также определение правового положения </w:t>
      </w:r>
      <w:r w:rsidR="007D471F">
        <w:rPr>
          <w:rFonts w:ascii="Times New Roman" w:hAnsi="Times New Roman" w:cs="Times New Roman"/>
          <w:color w:val="000000" w:themeColor="text1"/>
          <w:sz w:val="28"/>
          <w:szCs w:val="28"/>
        </w:rPr>
        <w:t>фонда</w:t>
      </w:r>
      <w:r w:rsidR="00B32544" w:rsidRPr="00520B6B">
        <w:rPr>
          <w:rFonts w:ascii="Times New Roman" w:hAnsi="Times New Roman" w:cs="Times New Roman"/>
          <w:color w:val="000000" w:themeColor="text1"/>
          <w:sz w:val="28"/>
          <w:szCs w:val="28"/>
        </w:rPr>
        <w:t>.</w:t>
      </w:r>
    </w:p>
    <w:p w:rsidR="00907644" w:rsidRPr="00520B6B" w:rsidRDefault="00C54AD2" w:rsidP="00124600">
      <w:pPr>
        <w:spacing w:after="0" w:line="360" w:lineRule="auto"/>
        <w:ind w:firstLine="709"/>
        <w:jc w:val="both"/>
        <w:rPr>
          <w:rFonts w:ascii="Times New Roman" w:eastAsia="Times New Roman" w:hAnsi="Times New Roman" w:cs="Times New Roman"/>
          <w:b/>
          <w:bCs/>
          <w:color w:val="000000" w:themeColor="text1"/>
          <w:sz w:val="28"/>
          <w:szCs w:val="28"/>
        </w:rPr>
      </w:pPr>
      <w:r w:rsidRPr="00520B6B">
        <w:rPr>
          <w:rFonts w:ascii="Times New Roman" w:eastAsia="Times New Roman" w:hAnsi="Times New Roman" w:cs="Times New Roman"/>
          <w:b/>
          <w:bCs/>
          <w:color w:val="000000" w:themeColor="text1"/>
          <w:sz w:val="28"/>
          <w:szCs w:val="28"/>
        </w:rPr>
        <w:t xml:space="preserve">Задачи исследования: </w:t>
      </w:r>
    </w:p>
    <w:p w:rsidR="00B32544" w:rsidRPr="00520B6B" w:rsidRDefault="00B32544" w:rsidP="00124600">
      <w:pPr>
        <w:pStyle w:val="af1"/>
        <w:numPr>
          <w:ilvl w:val="0"/>
          <w:numId w:val="3"/>
        </w:numPr>
        <w:ind w:right="0" w:firstLine="709"/>
        <w:rPr>
          <w:color w:val="000000" w:themeColor="text1"/>
          <w:szCs w:val="28"/>
        </w:rPr>
      </w:pPr>
      <w:r w:rsidRPr="00520B6B">
        <w:rPr>
          <w:color w:val="000000" w:themeColor="text1"/>
          <w:szCs w:val="28"/>
        </w:rPr>
        <w:t>дать пон</w:t>
      </w:r>
      <w:r w:rsidR="00CD0CE2" w:rsidRPr="00520B6B">
        <w:rPr>
          <w:color w:val="000000" w:themeColor="text1"/>
          <w:szCs w:val="28"/>
        </w:rPr>
        <w:t>ятие некоммерческих организаций и охарактеризовать основные виды некоммерческих организаций;</w:t>
      </w:r>
    </w:p>
    <w:p w:rsidR="00B32544" w:rsidRPr="00520B6B" w:rsidRDefault="00B32544" w:rsidP="00124600">
      <w:pPr>
        <w:pStyle w:val="af1"/>
        <w:numPr>
          <w:ilvl w:val="0"/>
          <w:numId w:val="3"/>
        </w:numPr>
        <w:ind w:right="0" w:firstLine="709"/>
        <w:rPr>
          <w:color w:val="000000" w:themeColor="text1"/>
          <w:szCs w:val="28"/>
        </w:rPr>
      </w:pPr>
      <w:r w:rsidRPr="00520B6B">
        <w:rPr>
          <w:color w:val="000000" w:themeColor="text1"/>
          <w:szCs w:val="28"/>
        </w:rPr>
        <w:t xml:space="preserve">рассмотреть и дать понятие </w:t>
      </w:r>
      <w:r w:rsidR="007D471F">
        <w:rPr>
          <w:color w:val="000000" w:themeColor="text1"/>
          <w:szCs w:val="28"/>
        </w:rPr>
        <w:t>фонда, как некоммерческую организацию</w:t>
      </w:r>
      <w:r w:rsidRPr="00520B6B">
        <w:rPr>
          <w:color w:val="000000" w:themeColor="text1"/>
          <w:szCs w:val="28"/>
        </w:rPr>
        <w:t>;</w:t>
      </w:r>
    </w:p>
    <w:p w:rsidR="00B32544" w:rsidRPr="00520B6B" w:rsidRDefault="00B32544" w:rsidP="00124600">
      <w:pPr>
        <w:pStyle w:val="af1"/>
        <w:numPr>
          <w:ilvl w:val="0"/>
          <w:numId w:val="3"/>
        </w:numPr>
        <w:ind w:right="0" w:firstLine="709"/>
        <w:rPr>
          <w:color w:val="000000" w:themeColor="text1"/>
          <w:szCs w:val="28"/>
        </w:rPr>
      </w:pPr>
      <w:r w:rsidRPr="00520B6B">
        <w:rPr>
          <w:color w:val="000000" w:themeColor="text1"/>
          <w:szCs w:val="28"/>
        </w:rPr>
        <w:t xml:space="preserve">определить цели создания </w:t>
      </w:r>
      <w:r w:rsidR="00CD0CE2" w:rsidRPr="00520B6B">
        <w:rPr>
          <w:color w:val="000000" w:themeColor="text1"/>
          <w:szCs w:val="28"/>
        </w:rPr>
        <w:t>фондов</w:t>
      </w:r>
      <w:r w:rsidRPr="00520B6B">
        <w:rPr>
          <w:color w:val="000000" w:themeColor="text1"/>
          <w:szCs w:val="28"/>
        </w:rPr>
        <w:t xml:space="preserve"> и</w:t>
      </w:r>
      <w:r w:rsidR="00CD0CE2" w:rsidRPr="00520B6B">
        <w:rPr>
          <w:color w:val="000000" w:themeColor="text1"/>
          <w:szCs w:val="28"/>
        </w:rPr>
        <w:t xml:space="preserve"> определить</w:t>
      </w:r>
      <w:r w:rsidRPr="00520B6B">
        <w:rPr>
          <w:color w:val="000000" w:themeColor="text1"/>
          <w:szCs w:val="28"/>
        </w:rPr>
        <w:t xml:space="preserve"> основные признаки; </w:t>
      </w:r>
    </w:p>
    <w:p w:rsidR="00F1113F" w:rsidRPr="00520B6B" w:rsidRDefault="00B32544" w:rsidP="00124600">
      <w:pPr>
        <w:pStyle w:val="af1"/>
        <w:numPr>
          <w:ilvl w:val="0"/>
          <w:numId w:val="3"/>
        </w:numPr>
        <w:ind w:right="0" w:firstLine="709"/>
        <w:rPr>
          <w:color w:val="000000" w:themeColor="text1"/>
          <w:szCs w:val="28"/>
        </w:rPr>
      </w:pPr>
      <w:r w:rsidRPr="00520B6B">
        <w:rPr>
          <w:color w:val="000000" w:themeColor="text1"/>
          <w:szCs w:val="28"/>
        </w:rPr>
        <w:t xml:space="preserve">проанализировать основные законодательные акты, регулирующие деятельность </w:t>
      </w:r>
      <w:r w:rsidR="00CD0CE2" w:rsidRPr="00520B6B">
        <w:rPr>
          <w:color w:val="000000" w:themeColor="text1"/>
          <w:szCs w:val="28"/>
        </w:rPr>
        <w:t>фондов</w:t>
      </w:r>
      <w:r w:rsidRPr="00520B6B">
        <w:rPr>
          <w:color w:val="000000" w:themeColor="text1"/>
          <w:szCs w:val="28"/>
        </w:rPr>
        <w:t xml:space="preserve">; </w:t>
      </w:r>
    </w:p>
    <w:p w:rsidR="00C54AD2" w:rsidRPr="00520B6B" w:rsidRDefault="00C54AD2" w:rsidP="00124600">
      <w:pPr>
        <w:spacing w:after="0" w:line="360" w:lineRule="auto"/>
        <w:ind w:firstLine="709"/>
        <w:jc w:val="both"/>
        <w:rPr>
          <w:rFonts w:ascii="Times New Roman" w:hAnsi="Times New Roman" w:cs="Times New Roman"/>
          <w:color w:val="000000" w:themeColor="text1"/>
          <w:sz w:val="28"/>
          <w:szCs w:val="28"/>
        </w:rPr>
      </w:pPr>
      <w:r w:rsidRPr="00520B6B">
        <w:rPr>
          <w:rFonts w:ascii="Times New Roman" w:eastAsia="Times New Roman" w:hAnsi="Times New Roman" w:cs="Times New Roman"/>
          <w:b/>
          <w:bCs/>
          <w:color w:val="000000" w:themeColor="text1"/>
          <w:sz w:val="28"/>
          <w:szCs w:val="28"/>
        </w:rPr>
        <w:t>Методы исследования:</w:t>
      </w:r>
      <w:r w:rsidRPr="00520B6B">
        <w:rPr>
          <w:rFonts w:ascii="Times New Roman" w:eastAsia="Times New Roman" w:hAnsi="Times New Roman" w:cs="Times New Roman"/>
          <w:color w:val="000000" w:themeColor="text1"/>
          <w:sz w:val="28"/>
          <w:szCs w:val="28"/>
        </w:rPr>
        <w:t xml:space="preserve"> </w:t>
      </w:r>
    </w:p>
    <w:p w:rsidR="00923B2D" w:rsidRPr="00520B6B" w:rsidRDefault="00C54AD2" w:rsidP="00124600">
      <w:pPr>
        <w:spacing w:after="0" w:line="360" w:lineRule="auto"/>
        <w:ind w:firstLine="709"/>
        <w:jc w:val="both"/>
        <w:rPr>
          <w:rFonts w:ascii="Times New Roman" w:eastAsia="Times New Roman" w:hAnsi="Times New Roman" w:cs="Times New Roman"/>
          <w:color w:val="000000" w:themeColor="text1"/>
          <w:sz w:val="28"/>
          <w:szCs w:val="28"/>
        </w:rPr>
      </w:pPr>
      <w:r w:rsidRPr="00520B6B">
        <w:rPr>
          <w:rFonts w:ascii="Times New Roman" w:eastAsia="Times New Roman" w:hAnsi="Times New Roman" w:cs="Times New Roman"/>
          <w:color w:val="000000" w:themeColor="text1"/>
          <w:sz w:val="28"/>
          <w:szCs w:val="28"/>
        </w:rPr>
        <w:t xml:space="preserve">В </w:t>
      </w:r>
      <w:r w:rsidR="00BA7220" w:rsidRPr="00520B6B">
        <w:rPr>
          <w:rFonts w:ascii="Times New Roman" w:eastAsia="Times New Roman" w:hAnsi="Times New Roman" w:cs="Times New Roman"/>
          <w:color w:val="000000" w:themeColor="text1"/>
          <w:sz w:val="28"/>
          <w:szCs w:val="28"/>
        </w:rPr>
        <w:t>моей курсовой работе</w:t>
      </w:r>
      <w:r w:rsidR="00907644" w:rsidRPr="00520B6B">
        <w:rPr>
          <w:rFonts w:ascii="Times New Roman" w:eastAsia="Times New Roman" w:hAnsi="Times New Roman" w:cs="Times New Roman"/>
          <w:color w:val="000000" w:themeColor="text1"/>
          <w:sz w:val="28"/>
          <w:szCs w:val="28"/>
        </w:rPr>
        <w:t xml:space="preserve"> использованы </w:t>
      </w:r>
      <w:r w:rsidRPr="00520B6B">
        <w:rPr>
          <w:rFonts w:ascii="Times New Roman" w:eastAsia="Times New Roman" w:hAnsi="Times New Roman" w:cs="Times New Roman"/>
          <w:color w:val="000000" w:themeColor="text1"/>
          <w:sz w:val="28"/>
          <w:szCs w:val="28"/>
        </w:rPr>
        <w:t>следующие методы:</w:t>
      </w:r>
      <w:r w:rsidR="00BA7220" w:rsidRPr="00520B6B">
        <w:rPr>
          <w:rFonts w:ascii="Times New Roman" w:eastAsia="Times New Roman" w:hAnsi="Times New Roman" w:cs="Times New Roman"/>
          <w:color w:val="000000" w:themeColor="text1"/>
          <w:sz w:val="28"/>
          <w:szCs w:val="28"/>
        </w:rPr>
        <w:t xml:space="preserve"> </w:t>
      </w:r>
    </w:p>
    <w:p w:rsidR="00CD0CE2" w:rsidRPr="00520B6B" w:rsidRDefault="00C54AD2" w:rsidP="00124600">
      <w:pPr>
        <w:pStyle w:val="aa"/>
        <w:numPr>
          <w:ilvl w:val="0"/>
          <w:numId w:val="1"/>
        </w:numPr>
        <w:spacing w:after="0" w:line="360" w:lineRule="auto"/>
        <w:ind w:firstLine="709"/>
        <w:jc w:val="both"/>
        <w:rPr>
          <w:rFonts w:ascii="Times New Roman" w:eastAsia="Times New Roman" w:hAnsi="Times New Roman" w:cs="Times New Roman"/>
          <w:color w:val="000000" w:themeColor="text1"/>
          <w:sz w:val="28"/>
          <w:szCs w:val="28"/>
        </w:rPr>
      </w:pPr>
      <w:r w:rsidRPr="00520B6B">
        <w:rPr>
          <w:rFonts w:ascii="Times New Roman" w:eastAsia="Times New Roman" w:hAnsi="Times New Roman" w:cs="Times New Roman"/>
          <w:color w:val="000000" w:themeColor="text1"/>
          <w:sz w:val="28"/>
          <w:szCs w:val="28"/>
        </w:rPr>
        <w:t>общенаучные методы</w:t>
      </w:r>
      <w:r w:rsidR="00923B2D" w:rsidRPr="00520B6B">
        <w:rPr>
          <w:rFonts w:ascii="Times New Roman" w:eastAsia="Times New Roman" w:hAnsi="Times New Roman" w:cs="Times New Roman"/>
          <w:color w:val="000000" w:themeColor="text1"/>
          <w:sz w:val="28"/>
          <w:szCs w:val="28"/>
        </w:rPr>
        <w:t xml:space="preserve"> </w:t>
      </w:r>
      <w:r w:rsidR="00BA7220" w:rsidRPr="00520B6B">
        <w:rPr>
          <w:rFonts w:ascii="Times New Roman" w:eastAsia="Times New Roman" w:hAnsi="Times New Roman" w:cs="Times New Roman"/>
          <w:color w:val="000000" w:themeColor="text1"/>
          <w:sz w:val="28"/>
          <w:szCs w:val="28"/>
        </w:rPr>
        <w:t>(диалектический, логический, системный)</w:t>
      </w:r>
    </w:p>
    <w:p w:rsidR="003548F3" w:rsidRPr="003548F3" w:rsidRDefault="00CD0CE2" w:rsidP="003548F3">
      <w:pPr>
        <w:pStyle w:val="aa"/>
        <w:numPr>
          <w:ilvl w:val="0"/>
          <w:numId w:val="1"/>
        </w:numPr>
        <w:spacing w:after="0" w:line="360" w:lineRule="auto"/>
        <w:ind w:firstLine="709"/>
        <w:jc w:val="both"/>
        <w:rPr>
          <w:rFonts w:ascii="Times New Roman" w:eastAsia="Times New Roman" w:hAnsi="Times New Roman" w:cs="Times New Roman"/>
          <w:color w:val="000000" w:themeColor="text1"/>
          <w:sz w:val="28"/>
          <w:szCs w:val="28"/>
        </w:rPr>
      </w:pPr>
      <w:r w:rsidRPr="00520B6B">
        <w:rPr>
          <w:rFonts w:ascii="Times New Roman" w:eastAsia="Times New Roman" w:hAnsi="Times New Roman" w:cs="Times New Roman"/>
          <w:color w:val="000000" w:themeColor="text1"/>
          <w:sz w:val="28"/>
          <w:szCs w:val="28"/>
        </w:rPr>
        <w:t xml:space="preserve">частно-научные методы (сравнительно-правовой, </w:t>
      </w:r>
      <w:r w:rsidR="00334A1A" w:rsidRPr="00520B6B">
        <w:rPr>
          <w:rFonts w:ascii="Times New Roman" w:eastAsia="Times New Roman" w:hAnsi="Times New Roman" w:cs="Times New Roman"/>
          <w:color w:val="000000" w:themeColor="text1"/>
          <w:sz w:val="28"/>
          <w:szCs w:val="28"/>
        </w:rPr>
        <w:t>формально-юридический</w:t>
      </w:r>
      <w:r w:rsidRPr="00520B6B">
        <w:rPr>
          <w:rFonts w:ascii="Times New Roman" w:eastAsia="Times New Roman" w:hAnsi="Times New Roman" w:cs="Times New Roman"/>
          <w:color w:val="000000" w:themeColor="text1"/>
          <w:sz w:val="28"/>
          <w:szCs w:val="28"/>
        </w:rPr>
        <w:t>)</w:t>
      </w:r>
      <w:r w:rsidR="00923B2D" w:rsidRPr="00520B6B">
        <w:rPr>
          <w:rFonts w:ascii="Times New Roman" w:eastAsia="Times New Roman" w:hAnsi="Times New Roman" w:cs="Times New Roman"/>
          <w:color w:val="000000" w:themeColor="text1"/>
          <w:sz w:val="28"/>
          <w:szCs w:val="28"/>
        </w:rPr>
        <w:t xml:space="preserve"> </w:t>
      </w:r>
    </w:p>
    <w:p w:rsidR="000E6C0E" w:rsidRPr="009E45F4" w:rsidRDefault="003548F3" w:rsidP="00334A1A">
      <w:pPr>
        <w:spacing w:after="0" w:line="360" w:lineRule="auto"/>
        <w:ind w:firstLine="709"/>
        <w:jc w:val="both"/>
        <w:rPr>
          <w:rFonts w:ascii="Times New Roman" w:hAnsi="Times New Roman" w:cs="Times New Roman"/>
          <w:sz w:val="28"/>
          <w:szCs w:val="28"/>
        </w:rPr>
      </w:pPr>
      <w:r w:rsidRPr="00B772D9">
        <w:rPr>
          <w:rFonts w:ascii="Times New Roman" w:hAnsi="Times New Roman" w:cs="Times New Roman"/>
          <w:b/>
          <w:sz w:val="28"/>
          <w:szCs w:val="28"/>
        </w:rPr>
        <w:t xml:space="preserve">Структура курсовой работы. </w:t>
      </w:r>
      <w:r w:rsidRPr="00B772D9">
        <w:rPr>
          <w:rFonts w:ascii="Times New Roman" w:hAnsi="Times New Roman" w:cs="Times New Roman"/>
          <w:sz w:val="28"/>
          <w:szCs w:val="28"/>
        </w:rPr>
        <w:t>Курсовая работа состоит из введения</w:t>
      </w:r>
      <w:r w:rsidR="00915257">
        <w:rPr>
          <w:rFonts w:ascii="Times New Roman" w:hAnsi="Times New Roman" w:cs="Times New Roman"/>
          <w:sz w:val="28"/>
          <w:szCs w:val="28"/>
        </w:rPr>
        <w:t>, двух глав, шести</w:t>
      </w:r>
      <w:r w:rsidRPr="00B772D9">
        <w:rPr>
          <w:rFonts w:ascii="Times New Roman" w:hAnsi="Times New Roman" w:cs="Times New Roman"/>
          <w:sz w:val="28"/>
          <w:szCs w:val="28"/>
        </w:rPr>
        <w:t xml:space="preserve"> параграфов, заключения, библиографического списка.</w:t>
      </w:r>
      <w:r w:rsidR="00334A1A">
        <w:rPr>
          <w:rFonts w:ascii="Times New Roman" w:hAnsi="Times New Roman" w:cs="Times New Roman"/>
          <w:sz w:val="28"/>
          <w:szCs w:val="28"/>
        </w:rPr>
        <w:br w:type="page"/>
      </w:r>
    </w:p>
    <w:p w:rsidR="00CE1C4C" w:rsidRPr="003548F3" w:rsidRDefault="009E45F4" w:rsidP="009E45F4">
      <w:pPr>
        <w:pStyle w:val="2"/>
        <w:jc w:val="center"/>
        <w:rPr>
          <w:sz w:val="28"/>
          <w:szCs w:val="28"/>
        </w:rPr>
      </w:pPr>
      <w:bookmarkStart w:id="2" w:name="_Toc41560780"/>
      <w:r>
        <w:rPr>
          <w:sz w:val="28"/>
          <w:szCs w:val="28"/>
        </w:rPr>
        <w:lastRenderedPageBreak/>
        <w:t>ГЛАВА</w:t>
      </w:r>
      <w:r w:rsidR="00A1439E" w:rsidRPr="003548F3">
        <w:rPr>
          <w:sz w:val="28"/>
          <w:szCs w:val="28"/>
        </w:rPr>
        <w:t xml:space="preserve"> </w:t>
      </w:r>
      <w:r w:rsidR="00A1439E" w:rsidRPr="003548F3">
        <w:rPr>
          <w:sz w:val="28"/>
          <w:szCs w:val="28"/>
          <w:lang w:val="en-US"/>
        </w:rPr>
        <w:t>I</w:t>
      </w:r>
      <w:r w:rsidR="00E85DA3" w:rsidRPr="003548F3">
        <w:rPr>
          <w:sz w:val="28"/>
          <w:szCs w:val="28"/>
        </w:rPr>
        <w:t>.</w:t>
      </w:r>
      <w:r w:rsidR="00CE1C4C" w:rsidRPr="003548F3">
        <w:rPr>
          <w:sz w:val="28"/>
          <w:szCs w:val="28"/>
        </w:rPr>
        <w:t xml:space="preserve"> «ФОНД» КАК ОРГАНИЗАЦИОННО-ПРАВОВАЯ ФОРМА НЕКОММЕРЧЕСКИХ ЮРИДИЧЕСКИХ ЛИЦ.</w:t>
      </w:r>
      <w:bookmarkEnd w:id="2"/>
    </w:p>
    <w:p w:rsidR="007557CB" w:rsidRPr="003548F3" w:rsidRDefault="003548F3" w:rsidP="003548F3">
      <w:pPr>
        <w:pStyle w:val="2"/>
        <w:jc w:val="center"/>
        <w:rPr>
          <w:sz w:val="28"/>
          <w:szCs w:val="28"/>
        </w:rPr>
      </w:pPr>
      <w:bookmarkStart w:id="3" w:name="_Toc41560781"/>
      <w:r>
        <w:rPr>
          <w:sz w:val="28"/>
          <w:szCs w:val="28"/>
        </w:rPr>
        <w:t xml:space="preserve">1.1 </w:t>
      </w:r>
      <w:r w:rsidR="00CE1C4C" w:rsidRPr="003548F3">
        <w:rPr>
          <w:sz w:val="28"/>
          <w:szCs w:val="28"/>
        </w:rPr>
        <w:t xml:space="preserve">Общая характеристика и </w:t>
      </w:r>
      <w:r w:rsidR="00F3429F" w:rsidRPr="003548F3">
        <w:rPr>
          <w:sz w:val="28"/>
          <w:szCs w:val="28"/>
        </w:rPr>
        <w:t>виды некоммерческих организаций</w:t>
      </w:r>
      <w:bookmarkEnd w:id="3"/>
    </w:p>
    <w:p w:rsidR="00A1439E" w:rsidRPr="00520B6B" w:rsidRDefault="00A1439E" w:rsidP="00A1439E">
      <w:pPr>
        <w:pStyle w:val="aa"/>
        <w:spacing w:after="0" w:line="360" w:lineRule="auto"/>
        <w:ind w:left="1429"/>
        <w:rPr>
          <w:rFonts w:ascii="Times New Roman" w:eastAsia="Times New Roman" w:hAnsi="Times New Roman" w:cs="Times New Roman"/>
          <w:b/>
          <w:color w:val="000000" w:themeColor="text1"/>
          <w:sz w:val="28"/>
          <w:szCs w:val="28"/>
        </w:rPr>
      </w:pPr>
    </w:p>
    <w:p w:rsidR="007557CB" w:rsidRPr="00520B6B" w:rsidRDefault="007557CB" w:rsidP="00124600">
      <w:pPr>
        <w:pStyle w:val="aa"/>
        <w:spacing w:after="0" w:line="360" w:lineRule="auto"/>
        <w:ind w:left="0" w:firstLine="709"/>
        <w:jc w:val="both"/>
        <w:rPr>
          <w:rFonts w:ascii="Times New Roman" w:hAnsi="Times New Roman" w:cs="Times New Roman"/>
          <w:color w:val="000000" w:themeColor="text1"/>
          <w:sz w:val="28"/>
          <w:szCs w:val="28"/>
          <w:shd w:val="clear" w:color="auto" w:fill="FFFFFF"/>
        </w:rPr>
      </w:pPr>
      <w:r w:rsidRPr="00520B6B">
        <w:rPr>
          <w:rFonts w:ascii="Times New Roman" w:hAnsi="Times New Roman" w:cs="Times New Roman"/>
          <w:color w:val="000000" w:themeColor="text1"/>
          <w:sz w:val="28"/>
          <w:szCs w:val="28"/>
        </w:rPr>
        <w:t xml:space="preserve">Согласно статье 123.1 Гражданского </w:t>
      </w:r>
      <w:r w:rsidR="00C16AFE" w:rsidRPr="00520B6B">
        <w:rPr>
          <w:rFonts w:ascii="Times New Roman" w:hAnsi="Times New Roman" w:cs="Times New Roman"/>
          <w:color w:val="000000" w:themeColor="text1"/>
          <w:sz w:val="28"/>
          <w:szCs w:val="28"/>
        </w:rPr>
        <w:t>к</w:t>
      </w:r>
      <w:r w:rsidRPr="00520B6B">
        <w:rPr>
          <w:rFonts w:ascii="Times New Roman" w:hAnsi="Times New Roman" w:cs="Times New Roman"/>
          <w:color w:val="000000" w:themeColor="text1"/>
          <w:sz w:val="28"/>
          <w:szCs w:val="28"/>
        </w:rPr>
        <w:t>одекса РФ «</w:t>
      </w:r>
      <w:r w:rsidRPr="00520B6B">
        <w:rPr>
          <w:rFonts w:ascii="Times New Roman" w:hAnsi="Times New Roman" w:cs="Times New Roman"/>
          <w:color w:val="000000" w:themeColor="text1"/>
          <w:sz w:val="28"/>
          <w:szCs w:val="28"/>
          <w:shd w:val="clear" w:color="auto" w:fill="FFFFFF"/>
        </w:rPr>
        <w:t>Некоммерческими корпоративными организациями признаются юридические лица, которые не преследуют извлечение прибыли в качестве основной цели своей деятельности и не распределяют полученную прибыль между участниками».</w:t>
      </w:r>
    </w:p>
    <w:p w:rsidR="007557CB" w:rsidRPr="00520B6B" w:rsidRDefault="007557CB" w:rsidP="00124600">
      <w:pPr>
        <w:pStyle w:val="aa"/>
        <w:spacing w:after="0" w:line="360" w:lineRule="auto"/>
        <w:ind w:left="0" w:firstLine="709"/>
        <w:jc w:val="both"/>
        <w:rPr>
          <w:rFonts w:ascii="Times New Roman" w:hAnsi="Times New Roman" w:cs="Times New Roman"/>
          <w:color w:val="000000" w:themeColor="text1"/>
          <w:sz w:val="28"/>
          <w:szCs w:val="28"/>
          <w:shd w:val="clear" w:color="auto" w:fill="FFFFFF"/>
        </w:rPr>
      </w:pPr>
      <w:r w:rsidRPr="00520B6B">
        <w:rPr>
          <w:rFonts w:ascii="Times New Roman" w:hAnsi="Times New Roman" w:cs="Times New Roman"/>
          <w:color w:val="000000" w:themeColor="text1"/>
          <w:sz w:val="28"/>
          <w:szCs w:val="28"/>
          <w:shd w:val="clear" w:color="auto" w:fill="FFFFFF"/>
        </w:rPr>
        <w:t>Некоммерческие организации создаются как в форме потребительских кооперативов,</w:t>
      </w:r>
      <w:r w:rsidR="00C16AFE" w:rsidRPr="00520B6B">
        <w:rPr>
          <w:rFonts w:ascii="Times New Roman" w:hAnsi="Times New Roman" w:cs="Times New Roman"/>
          <w:color w:val="000000" w:themeColor="text1"/>
          <w:sz w:val="28"/>
          <w:szCs w:val="28"/>
          <w:shd w:val="clear" w:color="auto" w:fill="FFFFFF"/>
        </w:rPr>
        <w:t xml:space="preserve"> общественных или религиозных организациях, а также автономных некоммерческих организаций, социальных, благотворительных и иных фондов, ассоциаций и союзов, и в других формах, предусмотренных федеральными законами.</w:t>
      </w:r>
    </w:p>
    <w:p w:rsidR="00C16AFE" w:rsidRPr="00520B6B" w:rsidRDefault="00C16AFE" w:rsidP="00124600">
      <w:pPr>
        <w:pStyle w:val="aa"/>
        <w:spacing w:after="0" w:line="360" w:lineRule="auto"/>
        <w:ind w:left="0" w:firstLine="709"/>
        <w:jc w:val="both"/>
        <w:rPr>
          <w:rFonts w:ascii="Times New Roman" w:hAnsi="Times New Roman" w:cs="Times New Roman"/>
          <w:color w:val="000000" w:themeColor="text1"/>
          <w:sz w:val="28"/>
          <w:szCs w:val="28"/>
          <w:shd w:val="clear" w:color="auto" w:fill="FFFFFF"/>
        </w:rPr>
      </w:pPr>
      <w:r w:rsidRPr="00520B6B">
        <w:rPr>
          <w:rFonts w:ascii="Times New Roman" w:hAnsi="Times New Roman" w:cs="Times New Roman"/>
          <w:color w:val="000000" w:themeColor="text1"/>
          <w:sz w:val="28"/>
          <w:szCs w:val="28"/>
          <w:shd w:val="clear" w:color="auto" w:fill="FFFFFF"/>
        </w:rPr>
        <w:t>Правовую основу некоммерческих организаций в России составляют:</w:t>
      </w:r>
    </w:p>
    <w:p w:rsidR="00C16AFE" w:rsidRPr="00520B6B" w:rsidRDefault="00C16AFE" w:rsidP="00124600">
      <w:pPr>
        <w:pStyle w:val="aa"/>
        <w:numPr>
          <w:ilvl w:val="0"/>
          <w:numId w:val="7"/>
        </w:numPr>
        <w:spacing w:after="0" w:line="360" w:lineRule="auto"/>
        <w:ind w:firstLine="709"/>
        <w:jc w:val="both"/>
        <w:rPr>
          <w:rFonts w:ascii="Times New Roman" w:hAnsi="Times New Roman" w:cs="Times New Roman"/>
          <w:color w:val="000000" w:themeColor="text1"/>
          <w:sz w:val="28"/>
          <w:szCs w:val="28"/>
          <w:shd w:val="clear" w:color="auto" w:fill="FFFFFF"/>
        </w:rPr>
      </w:pPr>
      <w:r w:rsidRPr="00520B6B">
        <w:rPr>
          <w:rFonts w:ascii="Times New Roman" w:hAnsi="Times New Roman" w:cs="Times New Roman"/>
          <w:color w:val="000000" w:themeColor="text1"/>
          <w:sz w:val="28"/>
          <w:szCs w:val="28"/>
          <w:shd w:val="clear" w:color="auto" w:fill="FFFFFF"/>
        </w:rPr>
        <w:t>Гражданский кодекс РФ;</w:t>
      </w:r>
    </w:p>
    <w:p w:rsidR="00C16AFE" w:rsidRPr="00520B6B" w:rsidRDefault="00C16AFE" w:rsidP="00124600">
      <w:pPr>
        <w:pStyle w:val="aa"/>
        <w:numPr>
          <w:ilvl w:val="0"/>
          <w:numId w:val="7"/>
        </w:numPr>
        <w:spacing w:after="0" w:line="360" w:lineRule="auto"/>
        <w:ind w:firstLine="709"/>
        <w:jc w:val="both"/>
        <w:rPr>
          <w:rFonts w:ascii="Times New Roman" w:hAnsi="Times New Roman" w:cs="Times New Roman"/>
          <w:color w:val="000000" w:themeColor="text1"/>
          <w:sz w:val="28"/>
          <w:szCs w:val="28"/>
          <w:shd w:val="clear" w:color="auto" w:fill="FFFFFF"/>
        </w:rPr>
      </w:pPr>
      <w:r w:rsidRPr="00520B6B">
        <w:rPr>
          <w:rFonts w:ascii="Times New Roman" w:hAnsi="Times New Roman" w:cs="Times New Roman"/>
          <w:color w:val="000000" w:themeColor="text1"/>
          <w:sz w:val="28"/>
          <w:szCs w:val="28"/>
          <w:shd w:val="clear" w:color="auto" w:fill="FFFFFF"/>
        </w:rPr>
        <w:t xml:space="preserve">Федеральный закон от 12 января 1996 года </w:t>
      </w:r>
      <w:r w:rsidRPr="00520B6B">
        <w:rPr>
          <w:rFonts w:ascii="Times New Roman" w:hAnsi="Times New Roman" w:cs="Times New Roman"/>
          <w:color w:val="000000" w:themeColor="text1"/>
          <w:sz w:val="28"/>
          <w:szCs w:val="28"/>
          <w:shd w:val="clear" w:color="auto" w:fill="FFFFFF"/>
          <w:lang w:val="en-US"/>
        </w:rPr>
        <w:t>N</w:t>
      </w:r>
      <w:r w:rsidRPr="00520B6B">
        <w:rPr>
          <w:rFonts w:ascii="Times New Roman" w:hAnsi="Times New Roman" w:cs="Times New Roman"/>
          <w:color w:val="000000" w:themeColor="text1"/>
          <w:sz w:val="28"/>
          <w:szCs w:val="28"/>
          <w:shd w:val="clear" w:color="auto" w:fill="FFFFFF"/>
        </w:rPr>
        <w:t>7-ФЗ «О некоммерческих организациях» (с внесенными изменениями);</w:t>
      </w:r>
    </w:p>
    <w:p w:rsidR="00C16AFE" w:rsidRPr="00520B6B" w:rsidRDefault="00C16AFE" w:rsidP="00124600">
      <w:pPr>
        <w:pStyle w:val="aa"/>
        <w:numPr>
          <w:ilvl w:val="0"/>
          <w:numId w:val="7"/>
        </w:numPr>
        <w:spacing w:after="0" w:line="360" w:lineRule="auto"/>
        <w:ind w:firstLine="709"/>
        <w:jc w:val="both"/>
        <w:rPr>
          <w:rFonts w:ascii="Times New Roman" w:hAnsi="Times New Roman" w:cs="Times New Roman"/>
          <w:color w:val="000000" w:themeColor="text1"/>
          <w:sz w:val="28"/>
          <w:szCs w:val="28"/>
          <w:shd w:val="clear" w:color="auto" w:fill="FFFFFF"/>
        </w:rPr>
      </w:pPr>
      <w:r w:rsidRPr="00520B6B">
        <w:rPr>
          <w:rFonts w:ascii="Times New Roman" w:hAnsi="Times New Roman" w:cs="Times New Roman"/>
          <w:color w:val="000000" w:themeColor="text1"/>
          <w:sz w:val="28"/>
          <w:szCs w:val="28"/>
          <w:shd w:val="clear" w:color="auto" w:fill="FFFFFF"/>
        </w:rPr>
        <w:t xml:space="preserve">Федеральный закон от 19 мая 1995 года </w:t>
      </w:r>
      <w:r w:rsidRPr="00520B6B">
        <w:rPr>
          <w:rFonts w:ascii="Times New Roman" w:hAnsi="Times New Roman" w:cs="Times New Roman"/>
          <w:color w:val="000000" w:themeColor="text1"/>
          <w:sz w:val="28"/>
          <w:szCs w:val="28"/>
          <w:shd w:val="clear" w:color="auto" w:fill="FFFFFF"/>
          <w:lang w:val="en-US"/>
        </w:rPr>
        <w:t>N</w:t>
      </w:r>
      <w:r w:rsidRPr="00520B6B">
        <w:rPr>
          <w:rFonts w:ascii="Times New Roman" w:hAnsi="Times New Roman" w:cs="Times New Roman"/>
          <w:color w:val="000000" w:themeColor="text1"/>
          <w:sz w:val="28"/>
          <w:szCs w:val="28"/>
          <w:shd w:val="clear" w:color="auto" w:fill="FFFFFF"/>
        </w:rPr>
        <w:t>82-ФЗ «Об общественных объединениях».</w:t>
      </w:r>
    </w:p>
    <w:p w:rsidR="007D471F" w:rsidRDefault="00C16AFE" w:rsidP="00124600">
      <w:pPr>
        <w:spacing w:after="0" w:line="360" w:lineRule="auto"/>
        <w:ind w:firstLine="709"/>
        <w:jc w:val="both"/>
        <w:rPr>
          <w:rFonts w:ascii="Times New Roman" w:hAnsi="Times New Roman" w:cs="Times New Roman"/>
          <w:color w:val="000000" w:themeColor="text1"/>
          <w:sz w:val="28"/>
          <w:szCs w:val="28"/>
        </w:rPr>
      </w:pPr>
      <w:r w:rsidRPr="00520B6B">
        <w:rPr>
          <w:rFonts w:ascii="Times New Roman" w:hAnsi="Times New Roman" w:cs="Times New Roman"/>
          <w:color w:val="000000" w:themeColor="text1"/>
          <w:sz w:val="28"/>
          <w:szCs w:val="28"/>
        </w:rPr>
        <w:t xml:space="preserve">Некоммерческие организации рассматриваются законодателем как </w:t>
      </w:r>
      <w:r w:rsidR="00580A55">
        <w:rPr>
          <w:rFonts w:ascii="Times New Roman" w:hAnsi="Times New Roman" w:cs="Times New Roman"/>
          <w:color w:val="000000" w:themeColor="text1"/>
          <w:sz w:val="28"/>
          <w:szCs w:val="28"/>
        </w:rPr>
        <w:t>противоположностью коммерческих организаций</w:t>
      </w:r>
      <w:r w:rsidRPr="00520B6B">
        <w:rPr>
          <w:rFonts w:ascii="Times New Roman" w:hAnsi="Times New Roman" w:cs="Times New Roman"/>
          <w:color w:val="000000" w:themeColor="text1"/>
          <w:sz w:val="28"/>
          <w:szCs w:val="28"/>
        </w:rPr>
        <w:t xml:space="preserve">. </w:t>
      </w:r>
      <w:r w:rsidR="00580A55">
        <w:rPr>
          <w:rFonts w:ascii="Times New Roman" w:hAnsi="Times New Roman" w:cs="Times New Roman"/>
          <w:color w:val="000000" w:themeColor="text1"/>
          <w:sz w:val="28"/>
          <w:szCs w:val="28"/>
        </w:rPr>
        <w:t>П</w:t>
      </w:r>
      <w:r w:rsidRPr="00520B6B">
        <w:rPr>
          <w:rFonts w:ascii="Times New Roman" w:hAnsi="Times New Roman" w:cs="Times New Roman"/>
          <w:color w:val="000000" w:themeColor="text1"/>
          <w:sz w:val="28"/>
          <w:szCs w:val="28"/>
        </w:rPr>
        <w:t>равовая конструкция деления юридических лиц на коммерческие и некоммерческие организации, установленная ГК РФ, такова, что позволяет осуществлять предпринимательскую деятельность</w:t>
      </w:r>
      <w:r w:rsidR="00580A55">
        <w:rPr>
          <w:rFonts w:ascii="Times New Roman" w:hAnsi="Times New Roman" w:cs="Times New Roman"/>
          <w:color w:val="000000" w:themeColor="text1"/>
          <w:sz w:val="28"/>
          <w:szCs w:val="28"/>
        </w:rPr>
        <w:t xml:space="preserve"> как один, так и другим</w:t>
      </w:r>
      <w:r w:rsidRPr="00520B6B">
        <w:rPr>
          <w:rFonts w:ascii="Times New Roman" w:hAnsi="Times New Roman" w:cs="Times New Roman"/>
          <w:color w:val="000000" w:themeColor="text1"/>
          <w:sz w:val="28"/>
          <w:szCs w:val="28"/>
        </w:rPr>
        <w:t xml:space="preserve">. </w:t>
      </w:r>
    </w:p>
    <w:p w:rsidR="00C16AFE" w:rsidRPr="00520B6B" w:rsidRDefault="00C16AFE" w:rsidP="00124600">
      <w:pPr>
        <w:spacing w:after="0" w:line="360" w:lineRule="auto"/>
        <w:ind w:firstLine="709"/>
        <w:jc w:val="both"/>
        <w:rPr>
          <w:rFonts w:ascii="Times New Roman" w:hAnsi="Times New Roman" w:cs="Times New Roman"/>
          <w:color w:val="000000" w:themeColor="text1"/>
          <w:sz w:val="28"/>
          <w:szCs w:val="28"/>
        </w:rPr>
      </w:pPr>
      <w:r w:rsidRPr="00520B6B">
        <w:rPr>
          <w:rFonts w:ascii="Times New Roman" w:hAnsi="Times New Roman" w:cs="Times New Roman"/>
          <w:color w:val="000000" w:themeColor="text1"/>
          <w:sz w:val="28"/>
          <w:szCs w:val="28"/>
        </w:rPr>
        <w:t xml:space="preserve">Таким образом, существует явное противоречие между </w:t>
      </w:r>
      <w:r w:rsidRPr="00580A55">
        <w:rPr>
          <w:rFonts w:ascii="Times New Roman" w:hAnsi="Times New Roman" w:cs="Times New Roman"/>
          <w:color w:val="000000" w:themeColor="text1"/>
          <w:sz w:val="28"/>
          <w:szCs w:val="28"/>
        </w:rPr>
        <w:t>этимологическим значением</w:t>
      </w:r>
      <w:r w:rsidRPr="00520B6B">
        <w:rPr>
          <w:rFonts w:ascii="Times New Roman" w:hAnsi="Times New Roman" w:cs="Times New Roman"/>
          <w:color w:val="000000" w:themeColor="text1"/>
          <w:sz w:val="28"/>
          <w:szCs w:val="28"/>
        </w:rPr>
        <w:t xml:space="preserve"> употребляемого понятия «некоммерческая организация» и правовым содержанием законодательной конструкции деления юридических лиц на коммерческие и некоммерческие, в части разрешения последним осуществлять предпринимательскую деятельность, </w:t>
      </w:r>
      <w:r w:rsidRPr="00520B6B">
        <w:rPr>
          <w:rFonts w:ascii="Times New Roman" w:hAnsi="Times New Roman" w:cs="Times New Roman"/>
          <w:color w:val="000000" w:themeColor="text1"/>
          <w:sz w:val="28"/>
          <w:szCs w:val="28"/>
        </w:rPr>
        <w:lastRenderedPageBreak/>
        <w:t xml:space="preserve">что искажает сущность понятия «некоммерческая организация» как правового явления. Следовательно, в употребляемое понятие «некоммерческая организация» законодатель вкладывает </w:t>
      </w:r>
      <w:r w:rsidR="009F1B70">
        <w:rPr>
          <w:rFonts w:ascii="Times New Roman" w:hAnsi="Times New Roman" w:cs="Times New Roman"/>
          <w:color w:val="000000" w:themeColor="text1"/>
          <w:sz w:val="28"/>
          <w:szCs w:val="28"/>
        </w:rPr>
        <w:t>более широкий правовой смысл.</w:t>
      </w:r>
      <w:r w:rsidR="000E6C0E">
        <w:rPr>
          <w:rStyle w:val="af4"/>
          <w:rFonts w:ascii="Times New Roman" w:hAnsi="Times New Roman"/>
          <w:color w:val="000000" w:themeColor="text1"/>
          <w:sz w:val="28"/>
          <w:szCs w:val="28"/>
        </w:rPr>
        <w:footnoteReference w:id="3"/>
      </w:r>
      <w:r w:rsidR="000E6C0E">
        <w:rPr>
          <w:rFonts w:ascii="Times New Roman" w:hAnsi="Times New Roman" w:cs="Times New Roman"/>
          <w:color w:val="000000" w:themeColor="text1"/>
          <w:sz w:val="28"/>
          <w:szCs w:val="28"/>
        </w:rPr>
        <w:t xml:space="preserve"> </w:t>
      </w:r>
    </w:p>
    <w:p w:rsidR="00C16AFE" w:rsidRPr="00520B6B" w:rsidRDefault="00C16AFE" w:rsidP="00124600">
      <w:pPr>
        <w:spacing w:after="0" w:line="360" w:lineRule="auto"/>
        <w:ind w:firstLine="709"/>
        <w:jc w:val="both"/>
        <w:rPr>
          <w:rFonts w:ascii="Times New Roman" w:hAnsi="Times New Roman" w:cs="Times New Roman"/>
          <w:color w:val="000000" w:themeColor="text1"/>
          <w:sz w:val="28"/>
          <w:szCs w:val="28"/>
        </w:rPr>
      </w:pPr>
      <w:r w:rsidRPr="00520B6B">
        <w:rPr>
          <w:rFonts w:ascii="Times New Roman" w:hAnsi="Times New Roman" w:cs="Times New Roman"/>
          <w:color w:val="000000" w:themeColor="text1"/>
          <w:sz w:val="28"/>
          <w:szCs w:val="28"/>
        </w:rPr>
        <w:t>В п.2 ст.2 ФЗ от 12 января 1996 года «О некоммерческих организациях» сказано, что некоммерческие организации могут создаваться для достижения социальных, благотворительных, культурных, образовательных, научных и управленческих целей. Также в целях охраны здоровья граждан, развития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w:t>
      </w:r>
    </w:p>
    <w:p w:rsidR="00216A8C" w:rsidRDefault="006A1ABA" w:rsidP="00124600">
      <w:pPr>
        <w:spacing w:after="0" w:line="360" w:lineRule="auto"/>
        <w:ind w:firstLine="709"/>
        <w:jc w:val="both"/>
        <w:rPr>
          <w:rFonts w:ascii="Times New Roman" w:hAnsi="Times New Roman" w:cs="Times New Roman"/>
          <w:color w:val="000000" w:themeColor="text1"/>
          <w:sz w:val="28"/>
          <w:szCs w:val="28"/>
        </w:rPr>
      </w:pPr>
      <w:r w:rsidRPr="00520B6B">
        <w:rPr>
          <w:rFonts w:ascii="Times New Roman" w:hAnsi="Times New Roman" w:cs="Times New Roman"/>
          <w:color w:val="000000" w:themeColor="text1"/>
          <w:sz w:val="28"/>
          <w:szCs w:val="28"/>
        </w:rPr>
        <w:t>Некоммерческие организации обладают специальной правоспособностью. Они вправе заниматься только теми видами деятельности</w:t>
      </w:r>
      <w:r w:rsidR="002F5E54" w:rsidRPr="00520B6B">
        <w:rPr>
          <w:rFonts w:ascii="Times New Roman" w:hAnsi="Times New Roman" w:cs="Times New Roman"/>
          <w:color w:val="000000" w:themeColor="text1"/>
          <w:sz w:val="28"/>
          <w:szCs w:val="28"/>
        </w:rPr>
        <w:t xml:space="preserve">, которые определены уставом. </w:t>
      </w:r>
      <w:r w:rsidRPr="00520B6B">
        <w:rPr>
          <w:rFonts w:ascii="Times New Roman" w:hAnsi="Times New Roman" w:cs="Times New Roman"/>
          <w:color w:val="000000" w:themeColor="text1"/>
          <w:sz w:val="28"/>
          <w:szCs w:val="28"/>
        </w:rPr>
        <w:t xml:space="preserve">По закону, некоммерческая организация может осуществлять предпринимательскую деятельность лишь для обеспечения достижения своих уставных целей. Такой деятельностью признаются приносящее прибыль производство товаров и услуг, отвечающих целям создания организации, а также приобретение и реализация ценных бумаг, имущественных и неимущественных прав, участие в хозяйственных обществах и товариществах на вере в качестве вкладчика. </w:t>
      </w:r>
    </w:p>
    <w:p w:rsidR="006A1ABA" w:rsidRPr="00520B6B" w:rsidRDefault="006A1ABA" w:rsidP="00124600">
      <w:pPr>
        <w:spacing w:after="0" w:line="360" w:lineRule="auto"/>
        <w:ind w:firstLine="709"/>
        <w:jc w:val="both"/>
        <w:rPr>
          <w:rFonts w:ascii="Times New Roman" w:hAnsi="Times New Roman" w:cs="Times New Roman"/>
          <w:color w:val="000000" w:themeColor="text1"/>
          <w:sz w:val="28"/>
          <w:szCs w:val="28"/>
        </w:rPr>
      </w:pPr>
      <w:r w:rsidRPr="00520B6B">
        <w:rPr>
          <w:rFonts w:ascii="Times New Roman" w:hAnsi="Times New Roman" w:cs="Times New Roman"/>
          <w:color w:val="000000" w:themeColor="text1"/>
          <w:sz w:val="28"/>
          <w:szCs w:val="28"/>
        </w:rPr>
        <w:t>Некоммерческая организация вправе иметь в собственности любое имущество, находящееся в гражданском обороте, источником которого могут являться любые, не з</w:t>
      </w:r>
      <w:r w:rsidR="00703262">
        <w:rPr>
          <w:rFonts w:ascii="Times New Roman" w:hAnsi="Times New Roman" w:cs="Times New Roman"/>
          <w:color w:val="000000" w:themeColor="text1"/>
          <w:sz w:val="28"/>
          <w:szCs w:val="28"/>
        </w:rPr>
        <w:t>апрещенные законом поступления</w:t>
      </w:r>
      <w:r w:rsidRPr="00520B6B">
        <w:rPr>
          <w:rFonts w:ascii="Times New Roman" w:hAnsi="Times New Roman" w:cs="Times New Roman"/>
          <w:color w:val="000000" w:themeColor="text1"/>
          <w:sz w:val="28"/>
          <w:szCs w:val="28"/>
        </w:rPr>
        <w:t>.</w:t>
      </w:r>
      <w:r w:rsidR="000E6C0E">
        <w:rPr>
          <w:rStyle w:val="af4"/>
          <w:rFonts w:ascii="Times New Roman" w:hAnsi="Times New Roman"/>
          <w:color w:val="000000" w:themeColor="text1"/>
          <w:sz w:val="28"/>
          <w:szCs w:val="28"/>
        </w:rPr>
        <w:footnoteReference w:id="4"/>
      </w:r>
    </w:p>
    <w:p w:rsidR="00192CD8" w:rsidRPr="00520B6B" w:rsidRDefault="00192CD8" w:rsidP="00124600">
      <w:pPr>
        <w:pStyle w:val="af1"/>
        <w:ind w:left="0" w:right="0"/>
        <w:rPr>
          <w:color w:val="000000" w:themeColor="text1"/>
          <w:szCs w:val="28"/>
        </w:rPr>
      </w:pPr>
      <w:r w:rsidRPr="00520B6B">
        <w:rPr>
          <w:color w:val="000000" w:themeColor="text1"/>
          <w:szCs w:val="28"/>
        </w:rPr>
        <w:lastRenderedPageBreak/>
        <w:t>В некоторых случаях возможность заработать от участия в деятельности организации есть. Например, коллегии адвокатов, учрежденные, в соответствии с федеральным законом об «Адвокатской деятельности и адвокатуре». Коллегия адвокатов является некоммерческой организацией на основе членства. Однако адвокаты могут получать вознаграждение за свой труд, и это  не мешает ни в случае некоммерческой организации.</w:t>
      </w:r>
    </w:p>
    <w:p w:rsidR="00192CD8" w:rsidRPr="00520B6B" w:rsidRDefault="00192CD8" w:rsidP="00124600">
      <w:pPr>
        <w:pStyle w:val="af1"/>
        <w:ind w:left="0" w:right="0"/>
        <w:rPr>
          <w:color w:val="000000" w:themeColor="text1"/>
          <w:szCs w:val="28"/>
        </w:rPr>
      </w:pPr>
      <w:r w:rsidRPr="00520B6B">
        <w:rPr>
          <w:color w:val="000000" w:themeColor="text1"/>
          <w:szCs w:val="28"/>
        </w:rPr>
        <w:t xml:space="preserve">Или, например форды, это юридическое лицо вправе заключить гражданско-правовой договор или трудовой договор с лицом, с которым оно сотрудничает, и выплачивать этому лицу вознаграждение. Причем контрагентом по гражданско-правовым договорам могут выступать и </w:t>
      </w:r>
      <w:r w:rsidR="009F1B70">
        <w:rPr>
          <w:color w:val="000000" w:themeColor="text1"/>
          <w:szCs w:val="28"/>
        </w:rPr>
        <w:t>физические и юридические лица.</w:t>
      </w:r>
      <w:r w:rsidR="000E6C0E">
        <w:rPr>
          <w:rStyle w:val="af4"/>
          <w:color w:val="000000" w:themeColor="text1"/>
          <w:szCs w:val="28"/>
        </w:rPr>
        <w:footnoteReference w:id="5"/>
      </w:r>
    </w:p>
    <w:p w:rsidR="00192CD8" w:rsidRPr="00520B6B" w:rsidRDefault="00192CD8" w:rsidP="00124600">
      <w:pPr>
        <w:spacing w:after="0" w:line="360" w:lineRule="auto"/>
        <w:ind w:firstLine="709"/>
        <w:jc w:val="both"/>
        <w:rPr>
          <w:rFonts w:ascii="Times New Roman" w:hAnsi="Times New Roman" w:cs="Times New Roman"/>
          <w:color w:val="000000" w:themeColor="text1"/>
          <w:sz w:val="28"/>
          <w:szCs w:val="28"/>
          <w:shd w:val="clear" w:color="auto" w:fill="FFFFFF"/>
        </w:rPr>
      </w:pPr>
      <w:r w:rsidRPr="00520B6B">
        <w:rPr>
          <w:rFonts w:ascii="Times New Roman" w:hAnsi="Times New Roman" w:cs="Times New Roman"/>
          <w:color w:val="000000" w:themeColor="text1"/>
          <w:sz w:val="28"/>
          <w:szCs w:val="28"/>
        </w:rPr>
        <w:t>Итак, некоммерческие организации в отличие от большинства коммерческих организаций, имеют специальную правоспособность. Правоспособность некоммерческой организации возникает в момент его создания, с момента его государственной регистрации, а прекращается  в момент ликвидации, с момента внесения соответствующей записи  в единый государственный реестр юридических лиц. Так правоспособность и дееспособность возникают и прекращаются одновременно.</w:t>
      </w:r>
    </w:p>
    <w:p w:rsidR="00192CD8" w:rsidRPr="00520B6B" w:rsidRDefault="00192CD8" w:rsidP="00124600">
      <w:pPr>
        <w:pStyle w:val="af1"/>
        <w:ind w:left="0" w:right="0"/>
        <w:rPr>
          <w:color w:val="000000" w:themeColor="text1"/>
          <w:szCs w:val="28"/>
        </w:rPr>
      </w:pPr>
      <w:r w:rsidRPr="00520B6B">
        <w:rPr>
          <w:color w:val="000000" w:themeColor="text1"/>
          <w:szCs w:val="28"/>
        </w:rPr>
        <w:t xml:space="preserve">Специальная правоспособность налагает определенные ограничения на осуществляемую ими предпринимательскую деятельность. В силу п.3 ст. 50 ГК РФ допускается предпринимательская деятельность лишь постольку, поскольку она служит достижению целей, ради которых создана некоммерческая организация. </w:t>
      </w:r>
    </w:p>
    <w:p w:rsidR="00A1439E" w:rsidRPr="0063520E" w:rsidRDefault="00192CD8" w:rsidP="003548F3">
      <w:pPr>
        <w:pStyle w:val="af1"/>
        <w:ind w:left="0" w:right="0"/>
        <w:rPr>
          <w:color w:val="000000" w:themeColor="text1"/>
          <w:szCs w:val="28"/>
        </w:rPr>
      </w:pPr>
      <w:r w:rsidRPr="00520B6B">
        <w:rPr>
          <w:color w:val="000000" w:themeColor="text1"/>
          <w:szCs w:val="28"/>
        </w:rPr>
        <w:t>Сделки, совершенные некоммерческой организацией с выходом за пределы специальной правоспособности, являются ничтожными как не соответствующие требованиям закона.</w:t>
      </w:r>
    </w:p>
    <w:p w:rsidR="007557CB" w:rsidRPr="003548F3" w:rsidRDefault="00192CD8" w:rsidP="003548F3">
      <w:pPr>
        <w:pStyle w:val="2"/>
        <w:jc w:val="center"/>
        <w:rPr>
          <w:sz w:val="28"/>
          <w:szCs w:val="28"/>
        </w:rPr>
      </w:pPr>
      <w:bookmarkStart w:id="4" w:name="_Toc41560782"/>
      <w:r w:rsidRPr="003548F3">
        <w:rPr>
          <w:sz w:val="28"/>
          <w:szCs w:val="28"/>
        </w:rPr>
        <w:lastRenderedPageBreak/>
        <w:t xml:space="preserve">1.2 </w:t>
      </w:r>
      <w:r w:rsidR="00E14FDD" w:rsidRPr="003548F3">
        <w:rPr>
          <w:sz w:val="28"/>
          <w:szCs w:val="28"/>
        </w:rPr>
        <w:t>Понятие фонда как юридического лица</w:t>
      </w:r>
      <w:bookmarkEnd w:id="4"/>
    </w:p>
    <w:p w:rsidR="00A1439E" w:rsidRPr="0063520E" w:rsidRDefault="00A1439E" w:rsidP="00124600">
      <w:pPr>
        <w:pStyle w:val="af1"/>
        <w:ind w:left="0" w:right="0"/>
        <w:jc w:val="center"/>
        <w:rPr>
          <w:b/>
          <w:color w:val="000000" w:themeColor="text1"/>
          <w:szCs w:val="28"/>
        </w:rPr>
      </w:pPr>
    </w:p>
    <w:p w:rsidR="00A95ABB" w:rsidRPr="00520B6B" w:rsidRDefault="00A95ABB" w:rsidP="00124600">
      <w:pPr>
        <w:pStyle w:val="a3"/>
        <w:shd w:val="clear" w:color="auto" w:fill="FFFFFF"/>
        <w:spacing w:before="0" w:beforeAutospacing="0" w:after="0" w:afterAutospacing="0" w:line="360" w:lineRule="auto"/>
        <w:ind w:firstLine="709"/>
        <w:jc w:val="both"/>
        <w:rPr>
          <w:color w:val="000000" w:themeColor="text1"/>
          <w:sz w:val="28"/>
          <w:szCs w:val="28"/>
        </w:rPr>
      </w:pPr>
      <w:r w:rsidRPr="00520B6B">
        <w:rPr>
          <w:color w:val="000000" w:themeColor="text1"/>
          <w:sz w:val="28"/>
          <w:szCs w:val="28"/>
        </w:rPr>
        <w:t>Понятие «фонд» происходит от латинского слова fundus - основание и имеет несколько лексических значений:</w:t>
      </w:r>
    </w:p>
    <w:p w:rsidR="00A95ABB" w:rsidRPr="00520B6B" w:rsidRDefault="00A95ABB" w:rsidP="00124600">
      <w:pPr>
        <w:pStyle w:val="a3"/>
        <w:numPr>
          <w:ilvl w:val="0"/>
          <w:numId w:val="8"/>
        </w:numPr>
        <w:shd w:val="clear" w:color="auto" w:fill="FFFFFF"/>
        <w:spacing w:before="0" w:beforeAutospacing="0" w:after="0" w:afterAutospacing="0" w:line="360" w:lineRule="auto"/>
        <w:ind w:firstLine="709"/>
        <w:jc w:val="both"/>
        <w:rPr>
          <w:color w:val="000000" w:themeColor="text1"/>
          <w:sz w:val="28"/>
          <w:szCs w:val="28"/>
        </w:rPr>
      </w:pPr>
      <w:r w:rsidRPr="00520B6B">
        <w:rPr>
          <w:color w:val="000000" w:themeColor="text1"/>
          <w:sz w:val="28"/>
          <w:szCs w:val="28"/>
        </w:rPr>
        <w:t>Запас, накопление денежных средств, денежный капитал.</w:t>
      </w:r>
    </w:p>
    <w:p w:rsidR="00A95ABB" w:rsidRPr="00520B6B" w:rsidRDefault="00A95ABB" w:rsidP="00124600">
      <w:pPr>
        <w:pStyle w:val="a3"/>
        <w:numPr>
          <w:ilvl w:val="0"/>
          <w:numId w:val="8"/>
        </w:numPr>
        <w:shd w:val="clear" w:color="auto" w:fill="FFFFFF"/>
        <w:spacing w:before="0" w:beforeAutospacing="0" w:after="0" w:afterAutospacing="0" w:line="360" w:lineRule="auto"/>
        <w:ind w:firstLine="709"/>
        <w:jc w:val="both"/>
        <w:rPr>
          <w:color w:val="000000" w:themeColor="text1"/>
          <w:sz w:val="28"/>
          <w:szCs w:val="28"/>
        </w:rPr>
      </w:pPr>
      <w:r w:rsidRPr="00520B6B">
        <w:rPr>
          <w:color w:val="000000" w:themeColor="text1"/>
          <w:sz w:val="28"/>
          <w:szCs w:val="28"/>
        </w:rPr>
        <w:t>Денежные и материальные средства, сосредоточенные в единую совокупность с целью использования их для определенных целей (например, пенсионный фонд).</w:t>
      </w:r>
    </w:p>
    <w:p w:rsidR="00A95ABB" w:rsidRPr="00520B6B" w:rsidRDefault="00A95ABB" w:rsidP="00124600">
      <w:pPr>
        <w:pStyle w:val="a3"/>
        <w:numPr>
          <w:ilvl w:val="0"/>
          <w:numId w:val="8"/>
        </w:numPr>
        <w:shd w:val="clear" w:color="auto" w:fill="FFFFFF"/>
        <w:spacing w:before="0" w:beforeAutospacing="0" w:after="0" w:afterAutospacing="0" w:line="360" w:lineRule="auto"/>
        <w:ind w:firstLine="709"/>
        <w:jc w:val="both"/>
        <w:rPr>
          <w:color w:val="000000" w:themeColor="text1"/>
          <w:sz w:val="28"/>
          <w:szCs w:val="28"/>
        </w:rPr>
      </w:pPr>
      <w:r w:rsidRPr="00520B6B">
        <w:rPr>
          <w:color w:val="000000" w:themeColor="text1"/>
          <w:sz w:val="28"/>
          <w:szCs w:val="28"/>
        </w:rPr>
        <w:t>Организация, учреждение, созданные для оказания содействия определенным видам деятельности, социальным группам людей (например, благотворительные фонды).</w:t>
      </w:r>
      <w:r w:rsidR="000E6C0E">
        <w:rPr>
          <w:rStyle w:val="af4"/>
          <w:color w:val="000000" w:themeColor="text1"/>
          <w:sz w:val="28"/>
          <w:szCs w:val="28"/>
        </w:rPr>
        <w:footnoteReference w:id="6"/>
      </w:r>
    </w:p>
    <w:p w:rsidR="00A95ABB" w:rsidRPr="00520B6B" w:rsidRDefault="00A95ABB" w:rsidP="00124600">
      <w:pPr>
        <w:pStyle w:val="a3"/>
        <w:shd w:val="clear" w:color="auto" w:fill="FFFFFF"/>
        <w:spacing w:before="0" w:beforeAutospacing="0" w:after="0" w:afterAutospacing="0" w:line="360" w:lineRule="auto"/>
        <w:ind w:firstLine="709"/>
        <w:jc w:val="both"/>
        <w:rPr>
          <w:color w:val="000000" w:themeColor="text1"/>
          <w:sz w:val="28"/>
          <w:szCs w:val="28"/>
        </w:rPr>
      </w:pPr>
      <w:r w:rsidRPr="00520B6B">
        <w:rPr>
          <w:color w:val="000000" w:themeColor="text1"/>
          <w:sz w:val="28"/>
          <w:szCs w:val="28"/>
        </w:rPr>
        <w:t>Также понятие «фонд» может означать процентные ценные бумаги и положение в каком-нибудь деле.</w:t>
      </w:r>
    </w:p>
    <w:p w:rsidR="00A95ABB" w:rsidRPr="00520B6B" w:rsidRDefault="00A95ABB" w:rsidP="00124600">
      <w:pPr>
        <w:pStyle w:val="a3"/>
        <w:shd w:val="clear" w:color="auto" w:fill="FFFFFF"/>
        <w:spacing w:before="0" w:beforeAutospacing="0" w:after="0" w:afterAutospacing="0" w:line="360" w:lineRule="auto"/>
        <w:ind w:firstLine="709"/>
        <w:jc w:val="both"/>
        <w:rPr>
          <w:color w:val="000000" w:themeColor="text1"/>
          <w:sz w:val="28"/>
          <w:szCs w:val="28"/>
        </w:rPr>
      </w:pPr>
      <w:r w:rsidRPr="00520B6B">
        <w:rPr>
          <w:color w:val="000000" w:themeColor="text1"/>
          <w:sz w:val="28"/>
          <w:szCs w:val="28"/>
        </w:rPr>
        <w:t xml:space="preserve">Наименование «фонд» организационно-правовой формы является одним из самых неудачных, </w:t>
      </w:r>
      <w:r w:rsidR="008D1A55" w:rsidRPr="00520B6B">
        <w:rPr>
          <w:color w:val="000000" w:themeColor="text1"/>
          <w:sz w:val="28"/>
          <w:szCs w:val="28"/>
        </w:rPr>
        <w:t>т.к</w:t>
      </w:r>
      <w:r w:rsidRPr="00520B6B">
        <w:rPr>
          <w:color w:val="000000" w:themeColor="text1"/>
          <w:sz w:val="28"/>
          <w:szCs w:val="28"/>
        </w:rPr>
        <w:t xml:space="preserve"> </w:t>
      </w:r>
      <w:r w:rsidR="008D1A55" w:rsidRPr="00520B6B">
        <w:rPr>
          <w:color w:val="000000" w:themeColor="text1"/>
          <w:sz w:val="28"/>
          <w:szCs w:val="28"/>
        </w:rPr>
        <w:t>это</w:t>
      </w:r>
      <w:r w:rsidRPr="00520B6B">
        <w:rPr>
          <w:color w:val="000000" w:themeColor="text1"/>
          <w:sz w:val="28"/>
          <w:szCs w:val="28"/>
        </w:rPr>
        <w:t xml:space="preserve"> наименование имеют другие организации (бюджетные и внебюджетные фонды, фонды хозяйственных обществ, инвестиционные, жилые, компенсационные, страховые и иные фонды).</w:t>
      </w:r>
    </w:p>
    <w:p w:rsidR="007D471F" w:rsidRPr="00580A55" w:rsidRDefault="00CE42D5" w:rsidP="007D471F">
      <w:pPr>
        <w:pStyle w:val="a3"/>
        <w:shd w:val="clear" w:color="auto" w:fill="FFFFFF"/>
        <w:spacing w:before="0" w:beforeAutospacing="0" w:after="0" w:afterAutospacing="0" w:line="360" w:lineRule="auto"/>
        <w:ind w:firstLine="709"/>
        <w:jc w:val="both"/>
        <w:rPr>
          <w:color w:val="000000" w:themeColor="text1"/>
          <w:sz w:val="28"/>
          <w:szCs w:val="28"/>
        </w:rPr>
      </w:pPr>
      <w:r w:rsidRPr="00520B6B">
        <w:rPr>
          <w:color w:val="000000" w:themeColor="text1"/>
          <w:sz w:val="28"/>
          <w:szCs w:val="28"/>
        </w:rPr>
        <w:t xml:space="preserve">Такая формулировка </w:t>
      </w:r>
      <w:r w:rsidR="00A95ABB" w:rsidRPr="00520B6B">
        <w:rPr>
          <w:color w:val="000000" w:themeColor="text1"/>
          <w:sz w:val="28"/>
          <w:szCs w:val="28"/>
        </w:rPr>
        <w:t xml:space="preserve">вносит некоторую путаницу, хотя имеются попытки законодателя и правоприменительных органов выделить фонды как организационно-правовую форму некоммерческих организаций. Прямого указания в законе на данное обстоятельство нет, но имеется, например, </w:t>
      </w:r>
      <w:r w:rsidRPr="00520B6B">
        <w:rPr>
          <w:color w:val="000000" w:themeColor="text1"/>
          <w:sz w:val="28"/>
          <w:szCs w:val="28"/>
        </w:rPr>
        <w:t xml:space="preserve">согласно ст. 1473 ГК РФ, </w:t>
      </w:r>
      <w:r w:rsidR="00A95ABB" w:rsidRPr="00520B6B">
        <w:rPr>
          <w:color w:val="000000" w:themeColor="text1"/>
          <w:sz w:val="28"/>
          <w:szCs w:val="28"/>
        </w:rPr>
        <w:t xml:space="preserve">запрет на указание в наименовании общества с ограниченной ответственностью терминов и аббревиатур, отражающих организационно-правовую форму. </w:t>
      </w:r>
      <w:r w:rsidR="00294E87">
        <w:rPr>
          <w:rStyle w:val="af4"/>
          <w:color w:val="000000" w:themeColor="text1"/>
          <w:sz w:val="28"/>
          <w:szCs w:val="28"/>
        </w:rPr>
        <w:footnoteReference w:id="7"/>
      </w:r>
    </w:p>
    <w:p w:rsidR="008D1A55" w:rsidRDefault="008D1A55" w:rsidP="00124600">
      <w:pPr>
        <w:pStyle w:val="af1"/>
        <w:ind w:left="0" w:right="0"/>
        <w:rPr>
          <w:color w:val="000000" w:themeColor="text1"/>
          <w:szCs w:val="28"/>
          <w:shd w:val="clear" w:color="auto" w:fill="FFFFFF"/>
        </w:rPr>
      </w:pPr>
      <w:r w:rsidRPr="00520B6B">
        <w:rPr>
          <w:color w:val="000000" w:themeColor="text1"/>
          <w:szCs w:val="28"/>
        </w:rPr>
        <w:t xml:space="preserve">Таким образом, согласно п.1 ст.7 Закона о некоммерческих организациях, </w:t>
      </w:r>
      <w:r w:rsidRPr="00520B6B">
        <w:rPr>
          <w:color w:val="000000" w:themeColor="text1"/>
          <w:szCs w:val="28"/>
          <w:shd w:val="clear" w:color="auto" w:fill="FFFFFF"/>
        </w:rPr>
        <w:t>ф</w:t>
      </w:r>
      <w:r w:rsidR="00A95ABB" w:rsidRPr="00520B6B">
        <w:rPr>
          <w:color w:val="000000" w:themeColor="text1"/>
          <w:szCs w:val="28"/>
          <w:shd w:val="clear" w:color="auto" w:fill="FFFFFF"/>
        </w:rPr>
        <w:t>онд является некоммерческой организа</w:t>
      </w:r>
      <w:r w:rsidRPr="00520B6B">
        <w:rPr>
          <w:color w:val="000000" w:themeColor="text1"/>
          <w:szCs w:val="28"/>
          <w:shd w:val="clear" w:color="auto" w:fill="FFFFFF"/>
        </w:rPr>
        <w:t xml:space="preserve">цией, учреждаемой </w:t>
      </w:r>
      <w:r w:rsidRPr="00520B6B">
        <w:rPr>
          <w:color w:val="000000" w:themeColor="text1"/>
          <w:szCs w:val="28"/>
          <w:shd w:val="clear" w:color="auto" w:fill="FFFFFF"/>
        </w:rPr>
        <w:lastRenderedPageBreak/>
        <w:t>гражданами и/или</w:t>
      </w:r>
      <w:r w:rsidR="00A95ABB" w:rsidRPr="00520B6B">
        <w:rPr>
          <w:color w:val="000000" w:themeColor="text1"/>
          <w:szCs w:val="28"/>
          <w:shd w:val="clear" w:color="auto" w:fill="FFFFFF"/>
        </w:rPr>
        <w:t xml:space="preserve"> юридическими лицами на основе их добровольных имущественных взносов и преследующей социальные, благотворительные, культурные, образовательные или иные общественно полезные </w:t>
      </w:r>
      <w:r w:rsidRPr="00520B6B">
        <w:rPr>
          <w:color w:val="000000" w:themeColor="text1"/>
          <w:szCs w:val="28"/>
          <w:shd w:val="clear" w:color="auto" w:fill="FFFFFF"/>
        </w:rPr>
        <w:t>цели.</w:t>
      </w:r>
    </w:p>
    <w:p w:rsidR="00507F80" w:rsidRPr="00520B6B" w:rsidRDefault="00507F80" w:rsidP="00224983">
      <w:pPr>
        <w:pStyle w:val="af1"/>
        <w:ind w:left="0" w:right="0"/>
        <w:rPr>
          <w:color w:val="000000" w:themeColor="text1"/>
          <w:szCs w:val="28"/>
          <w:shd w:val="clear" w:color="auto" w:fill="FFFFFF"/>
        </w:rPr>
      </w:pPr>
      <w:r>
        <w:rPr>
          <w:color w:val="000000" w:themeColor="text1"/>
          <w:szCs w:val="28"/>
          <w:shd w:val="clear" w:color="auto" w:fill="FFFFFF"/>
        </w:rPr>
        <w:t xml:space="preserve">Согласно ст. 123.17 ГК РФ – </w:t>
      </w:r>
      <w:r w:rsidRPr="00224983">
        <w:rPr>
          <w:color w:val="000000" w:themeColor="text1"/>
          <w:szCs w:val="28"/>
          <w:shd w:val="clear" w:color="auto" w:fill="FFFFFF"/>
        </w:rPr>
        <w:t>Фондом в целях настоящего Кодекса признается унитарная некоммерческая организация, не имеющая членства, учрежденная гражданами и (или) юридическими лицами на основе добровольных имущественных взносов и преследующая благотворительные, культурные, образовательные или иные социальные, общественно полезные цели.</w:t>
      </w:r>
    </w:p>
    <w:p w:rsidR="008D1A55" w:rsidRPr="00520B6B" w:rsidRDefault="00A95ABB" w:rsidP="00124600">
      <w:pPr>
        <w:pStyle w:val="af1"/>
        <w:ind w:left="0" w:right="0"/>
        <w:rPr>
          <w:color w:val="000000" w:themeColor="text1"/>
          <w:szCs w:val="28"/>
          <w:shd w:val="clear" w:color="auto" w:fill="FFFFFF"/>
        </w:rPr>
      </w:pPr>
      <w:r w:rsidRPr="00520B6B">
        <w:rPr>
          <w:color w:val="000000" w:themeColor="text1"/>
          <w:szCs w:val="28"/>
          <w:shd w:val="clear" w:color="auto" w:fill="FFFFFF"/>
        </w:rPr>
        <w:t>Правовое положение фондов в целом определяется ГК</w:t>
      </w:r>
      <w:r w:rsidR="008D1A55" w:rsidRPr="00520B6B">
        <w:rPr>
          <w:color w:val="000000" w:themeColor="text1"/>
          <w:szCs w:val="28"/>
          <w:shd w:val="clear" w:color="auto" w:fill="FFFFFF"/>
        </w:rPr>
        <w:t xml:space="preserve"> РФ</w:t>
      </w:r>
      <w:r w:rsidRPr="00520B6B">
        <w:rPr>
          <w:color w:val="000000" w:themeColor="text1"/>
          <w:szCs w:val="28"/>
          <w:shd w:val="clear" w:color="auto" w:fill="FFFFFF"/>
        </w:rPr>
        <w:t xml:space="preserve"> и Законом о некоммерческих организациях. Особенности правового положения и деятельности отдельных видов фондов предусмотрены специальными законами, например Законом об обществ</w:t>
      </w:r>
      <w:r w:rsidR="005F6603" w:rsidRPr="00520B6B">
        <w:rPr>
          <w:color w:val="000000" w:themeColor="text1"/>
          <w:szCs w:val="28"/>
          <w:shd w:val="clear" w:color="auto" w:fill="FFFFFF"/>
        </w:rPr>
        <w:t>енных объединениях (</w:t>
      </w:r>
      <w:r w:rsidRPr="00520B6B">
        <w:rPr>
          <w:color w:val="000000" w:themeColor="text1"/>
          <w:szCs w:val="28"/>
          <w:shd w:val="clear" w:color="auto" w:fill="FFFFFF"/>
        </w:rPr>
        <w:t>если это общественный фонд</w:t>
      </w:r>
      <w:r w:rsidR="005F6603" w:rsidRPr="00520B6B">
        <w:rPr>
          <w:color w:val="000000" w:themeColor="text1"/>
          <w:szCs w:val="28"/>
          <w:shd w:val="clear" w:color="auto" w:fill="FFFFFF"/>
        </w:rPr>
        <w:t>)</w:t>
      </w:r>
      <w:r w:rsidRPr="00520B6B">
        <w:rPr>
          <w:color w:val="000000" w:themeColor="text1"/>
          <w:szCs w:val="28"/>
          <w:shd w:val="clear" w:color="auto" w:fill="FFFFFF"/>
        </w:rPr>
        <w:t>, Законом о благотворительной деятельности - при создании благотворительного фонда.</w:t>
      </w:r>
    </w:p>
    <w:p w:rsidR="005F6603" w:rsidRPr="00520B6B" w:rsidRDefault="005F6603" w:rsidP="00124600">
      <w:pPr>
        <w:pStyle w:val="af1"/>
        <w:ind w:left="0" w:right="0"/>
        <w:rPr>
          <w:color w:val="000000" w:themeColor="text1"/>
          <w:szCs w:val="28"/>
          <w:shd w:val="clear" w:color="auto" w:fill="FFFFFF"/>
        </w:rPr>
      </w:pPr>
      <w:r w:rsidRPr="00520B6B">
        <w:rPr>
          <w:color w:val="000000" w:themeColor="text1"/>
          <w:szCs w:val="28"/>
          <w:shd w:val="clear" w:color="auto" w:fill="FFFFFF"/>
        </w:rPr>
        <w:t>Согласно п.3 ст.7 Закона «О некоммерческих организациях» – высшим органом фонда является его попечительск</w:t>
      </w:r>
      <w:r w:rsidR="00C80D65" w:rsidRPr="00520B6B">
        <w:rPr>
          <w:color w:val="000000" w:themeColor="text1"/>
          <w:szCs w:val="28"/>
          <w:shd w:val="clear" w:color="auto" w:fill="FFFFFF"/>
        </w:rPr>
        <w:t>их  совет, действующий на общественных началах.</w:t>
      </w:r>
      <w:r w:rsidR="002A2191" w:rsidRPr="00520B6B">
        <w:rPr>
          <w:color w:val="000000" w:themeColor="text1"/>
          <w:szCs w:val="28"/>
          <w:shd w:val="clear" w:color="auto" w:fill="FFFFFF"/>
        </w:rPr>
        <w:t xml:space="preserve"> Он создается для надзора за деятельностью фонда</w:t>
      </w:r>
      <w:r w:rsidR="007032C7" w:rsidRPr="00520B6B">
        <w:rPr>
          <w:color w:val="000000" w:themeColor="text1"/>
          <w:szCs w:val="28"/>
          <w:shd w:val="clear" w:color="auto" w:fill="FFFFFF"/>
        </w:rPr>
        <w:t xml:space="preserve"> из числа учредителей и иных лиц.</w:t>
      </w:r>
    </w:p>
    <w:p w:rsidR="007032C7" w:rsidRPr="00520B6B" w:rsidRDefault="007032C7" w:rsidP="00124600">
      <w:pPr>
        <w:pStyle w:val="af1"/>
        <w:ind w:left="0" w:right="0"/>
        <w:rPr>
          <w:color w:val="000000" w:themeColor="text1"/>
          <w:szCs w:val="28"/>
          <w:shd w:val="clear" w:color="auto" w:fill="FFFFFF"/>
        </w:rPr>
      </w:pPr>
      <w:r w:rsidRPr="00520B6B">
        <w:rPr>
          <w:color w:val="000000" w:themeColor="text1"/>
          <w:szCs w:val="28"/>
          <w:shd w:val="clear" w:color="auto" w:fill="FFFFFF"/>
        </w:rPr>
        <w:t>В фонде могут образовываться исполнительные органы: коллегиальный и единоличный, которые назначаются либо утверждаются учредителями фонда или попечительским советом. Сведения об органах фонда должны быть указаны в его уставе.</w:t>
      </w:r>
    </w:p>
    <w:p w:rsidR="00C80D65" w:rsidRPr="00520B6B" w:rsidRDefault="00C80D65" w:rsidP="00124600">
      <w:pPr>
        <w:pStyle w:val="af1"/>
        <w:ind w:left="0" w:right="0"/>
        <w:rPr>
          <w:color w:val="000000" w:themeColor="text1"/>
          <w:szCs w:val="28"/>
          <w:shd w:val="clear" w:color="auto" w:fill="FFFFFF"/>
        </w:rPr>
      </w:pPr>
      <w:r w:rsidRPr="00520B6B">
        <w:rPr>
          <w:color w:val="000000" w:themeColor="text1"/>
          <w:szCs w:val="28"/>
          <w:shd w:val="clear" w:color="auto" w:fill="FFFFFF"/>
        </w:rPr>
        <w:t>Так, в качестве учредителей фондов могут выступать как физические, юридические лица, так и публичн</w:t>
      </w:r>
      <w:r w:rsidR="007032C7" w:rsidRPr="00520B6B">
        <w:rPr>
          <w:color w:val="000000" w:themeColor="text1"/>
          <w:szCs w:val="28"/>
          <w:shd w:val="clear" w:color="auto" w:fill="FFFFFF"/>
        </w:rPr>
        <w:t xml:space="preserve">о-правовые образования. Однако </w:t>
      </w:r>
      <w:r w:rsidRPr="00520B6B">
        <w:rPr>
          <w:color w:val="000000" w:themeColor="text1"/>
          <w:szCs w:val="28"/>
          <w:shd w:val="clear" w:color="auto" w:fill="FFFFFF"/>
        </w:rPr>
        <w:t>учредителями не могут быть лица, которые организуют, а затем руководят деятельностью фонда.</w:t>
      </w:r>
    </w:p>
    <w:p w:rsidR="007032C7" w:rsidRPr="00520B6B" w:rsidRDefault="007032C7" w:rsidP="00124600">
      <w:pPr>
        <w:pStyle w:val="af1"/>
        <w:ind w:left="0" w:right="0"/>
        <w:rPr>
          <w:color w:val="000000" w:themeColor="text1"/>
          <w:szCs w:val="28"/>
          <w:shd w:val="clear" w:color="auto" w:fill="FFFFFF"/>
        </w:rPr>
      </w:pPr>
      <w:r w:rsidRPr="00520B6B">
        <w:rPr>
          <w:color w:val="000000" w:themeColor="text1"/>
          <w:szCs w:val="28"/>
          <w:shd w:val="clear" w:color="auto" w:fill="FFFFFF"/>
        </w:rPr>
        <w:t>В отличие от многих видов некоммерческих организаций фонд не имеет членства. Его учредители не управляют деятельностью фонда и не участвуют в такой деятельности.</w:t>
      </w:r>
    </w:p>
    <w:p w:rsidR="00C80D65" w:rsidRPr="00520B6B" w:rsidRDefault="00C80D65" w:rsidP="00124600">
      <w:pPr>
        <w:pStyle w:val="af1"/>
        <w:ind w:left="0" w:right="0"/>
        <w:rPr>
          <w:color w:val="000000" w:themeColor="text1"/>
          <w:szCs w:val="28"/>
          <w:shd w:val="clear" w:color="auto" w:fill="FFFFFF"/>
        </w:rPr>
      </w:pPr>
      <w:r w:rsidRPr="00520B6B">
        <w:rPr>
          <w:color w:val="000000" w:themeColor="text1"/>
          <w:szCs w:val="28"/>
          <w:shd w:val="clear" w:color="auto" w:fill="FFFFFF"/>
        </w:rPr>
        <w:lastRenderedPageBreak/>
        <w:t xml:space="preserve">Если обратиться ст. 118 Гражданского кодекса РФ, то в нем отмечено, что для достижения уставных целей фонд вправе заниматься предпринимательской деятельность, как и другие некоммерческие организации. </w:t>
      </w:r>
    </w:p>
    <w:p w:rsidR="00CE42D5" w:rsidRPr="00520B6B" w:rsidRDefault="00CE42D5" w:rsidP="00124600">
      <w:pPr>
        <w:pStyle w:val="af1"/>
        <w:ind w:left="0" w:right="0"/>
        <w:rPr>
          <w:color w:val="000000" w:themeColor="text1"/>
          <w:szCs w:val="28"/>
          <w:shd w:val="clear" w:color="auto" w:fill="FFFFFF"/>
        </w:rPr>
      </w:pPr>
      <w:r w:rsidRPr="00520B6B">
        <w:rPr>
          <w:color w:val="000000" w:themeColor="text1"/>
          <w:szCs w:val="28"/>
          <w:shd w:val="clear" w:color="auto" w:fill="FFFFFF"/>
        </w:rPr>
        <w:t>Впрочем, благотворительные фонды, согласно п.4 ст.12 Закона «О благотворительной деятельности», имеют право участвовать в хозяйственных обществах лишь в качестве их единственных членов.</w:t>
      </w:r>
    </w:p>
    <w:p w:rsidR="007032C7" w:rsidRPr="00520B6B" w:rsidRDefault="002A2191" w:rsidP="00124600">
      <w:pPr>
        <w:pStyle w:val="af1"/>
        <w:ind w:left="0" w:right="0"/>
        <w:rPr>
          <w:color w:val="000000" w:themeColor="text1"/>
          <w:szCs w:val="28"/>
          <w:shd w:val="clear" w:color="auto" w:fill="FFFFFF"/>
        </w:rPr>
      </w:pPr>
      <w:r w:rsidRPr="00520B6B">
        <w:rPr>
          <w:color w:val="000000" w:themeColor="text1"/>
          <w:szCs w:val="28"/>
          <w:shd w:val="clear" w:color="auto" w:fill="FFFFFF"/>
        </w:rPr>
        <w:t>В п.3 ст.7 Закона «О некоммерческих организациях» говорится, что отсутствие каких-либо имущественных прав участников в отношении, созданных ими фондов приводит к тому, что учредители и фонд не отвечают по обязательствам друг друга.</w:t>
      </w:r>
      <w:r w:rsidR="007032C7" w:rsidRPr="00520B6B">
        <w:rPr>
          <w:color w:val="000000" w:themeColor="text1"/>
          <w:szCs w:val="28"/>
          <w:shd w:val="clear" w:color="auto" w:fill="FFFFFF"/>
        </w:rPr>
        <w:t xml:space="preserve"> </w:t>
      </w:r>
    </w:p>
    <w:p w:rsidR="00361376" w:rsidRPr="00520B6B" w:rsidRDefault="007032C7" w:rsidP="00224983">
      <w:pPr>
        <w:pStyle w:val="af1"/>
        <w:ind w:left="0" w:right="0"/>
        <w:rPr>
          <w:color w:val="000000" w:themeColor="text1"/>
          <w:szCs w:val="28"/>
          <w:shd w:val="clear" w:color="auto" w:fill="FFFFFF"/>
        </w:rPr>
      </w:pPr>
      <w:r w:rsidRPr="00520B6B">
        <w:rPr>
          <w:color w:val="000000" w:themeColor="text1"/>
          <w:szCs w:val="28"/>
          <w:shd w:val="clear" w:color="auto" w:fill="FFFFFF"/>
        </w:rPr>
        <w:t>В ст.123.18 сказано, что учредители фонда не сохраняют право собственности на переданное ему имущество (в виде взносов, пожертвований и др.); это имущество становится собственностью фонда. Поэтому в уставе фонда должна быть определена судьба его имущества в случае ликвидации.</w:t>
      </w:r>
    </w:p>
    <w:p w:rsidR="007032C7" w:rsidRPr="00520B6B" w:rsidRDefault="00361376" w:rsidP="00124600">
      <w:pPr>
        <w:pStyle w:val="af1"/>
        <w:ind w:left="0" w:right="0"/>
        <w:rPr>
          <w:color w:val="000000" w:themeColor="text1"/>
          <w:szCs w:val="28"/>
          <w:shd w:val="clear" w:color="auto" w:fill="FFFFFF"/>
        </w:rPr>
      </w:pPr>
      <w:r w:rsidRPr="00520B6B">
        <w:rPr>
          <w:color w:val="000000" w:themeColor="text1"/>
          <w:szCs w:val="28"/>
          <w:shd w:val="clear" w:color="auto" w:fill="FFFFFF"/>
        </w:rPr>
        <w:t xml:space="preserve">В п.1 ст.14 </w:t>
      </w:r>
      <w:r w:rsidR="00C125A5" w:rsidRPr="00520B6B">
        <w:rPr>
          <w:color w:val="000000" w:themeColor="text1"/>
          <w:szCs w:val="28"/>
          <w:shd w:val="clear" w:color="auto" w:fill="FFFFFF"/>
        </w:rPr>
        <w:t>Закона</w:t>
      </w:r>
      <w:r w:rsidRPr="00520B6B">
        <w:rPr>
          <w:color w:val="000000" w:themeColor="text1"/>
          <w:szCs w:val="28"/>
          <w:shd w:val="clear" w:color="auto" w:fill="FFFFFF"/>
        </w:rPr>
        <w:t xml:space="preserve"> «О  некоммерческих организациях»</w:t>
      </w:r>
      <w:r w:rsidR="003270C4" w:rsidRPr="00520B6B">
        <w:rPr>
          <w:color w:val="000000" w:themeColor="text1"/>
          <w:szCs w:val="28"/>
          <w:shd w:val="clear" w:color="auto" w:fill="FFFFFF"/>
        </w:rPr>
        <w:t xml:space="preserve"> сказано – у</w:t>
      </w:r>
      <w:r w:rsidR="00A95ABB" w:rsidRPr="00520B6B">
        <w:rPr>
          <w:color w:val="000000" w:themeColor="text1"/>
          <w:szCs w:val="28"/>
          <w:shd w:val="clear" w:color="auto" w:fill="FFFFFF"/>
        </w:rPr>
        <w:t xml:space="preserve">став является единственным учредительным документом фонда. Органы фонда могут изменить устав </w:t>
      </w:r>
      <w:r w:rsidR="003270C4" w:rsidRPr="00520B6B">
        <w:rPr>
          <w:color w:val="000000" w:themeColor="text1"/>
          <w:szCs w:val="28"/>
          <w:shd w:val="clear" w:color="auto" w:fill="FFFFFF"/>
        </w:rPr>
        <w:t xml:space="preserve">фонда </w:t>
      </w:r>
      <w:r w:rsidR="00A95ABB" w:rsidRPr="00520B6B">
        <w:rPr>
          <w:color w:val="000000" w:themeColor="text1"/>
          <w:szCs w:val="28"/>
          <w:shd w:val="clear" w:color="auto" w:fill="FFFFFF"/>
        </w:rPr>
        <w:t xml:space="preserve">только в случае, если в самом уставе предусмотрена возможность его изменения в таком порядке. </w:t>
      </w:r>
      <w:r w:rsidR="003270C4" w:rsidRPr="00520B6B">
        <w:rPr>
          <w:color w:val="000000" w:themeColor="text1"/>
          <w:szCs w:val="28"/>
          <w:shd w:val="clear" w:color="auto" w:fill="FFFFFF"/>
        </w:rPr>
        <w:t>Однако в</w:t>
      </w:r>
      <w:r w:rsidR="00A95ABB" w:rsidRPr="00520B6B">
        <w:rPr>
          <w:color w:val="000000" w:themeColor="text1"/>
          <w:szCs w:val="28"/>
          <w:shd w:val="clear" w:color="auto" w:fill="FFFFFF"/>
        </w:rPr>
        <w:t xml:space="preserve"> уставе может быть предусмотрен иной порядок его изменения. </w:t>
      </w:r>
    </w:p>
    <w:p w:rsidR="003270C4" w:rsidRPr="00520B6B" w:rsidRDefault="003270C4" w:rsidP="00124600">
      <w:pPr>
        <w:pStyle w:val="af1"/>
        <w:ind w:left="0" w:right="0"/>
        <w:rPr>
          <w:color w:val="000000" w:themeColor="text1"/>
          <w:szCs w:val="28"/>
        </w:rPr>
      </w:pPr>
      <w:r w:rsidRPr="00520B6B">
        <w:rPr>
          <w:color w:val="000000" w:themeColor="text1"/>
          <w:szCs w:val="28"/>
        </w:rPr>
        <w:t>Ссылаясь на ст.7  вышесказанного нормативно-правовой акт, то и</w:t>
      </w:r>
      <w:r w:rsidR="00A95ABB" w:rsidRPr="00520B6B">
        <w:rPr>
          <w:color w:val="000000" w:themeColor="text1"/>
          <w:szCs w:val="28"/>
          <w:shd w:val="clear" w:color="auto" w:fill="FFFFFF"/>
        </w:rPr>
        <w:t>нформация о деятельности фонда должна быть доступна общественности, поэтому на фонд возложена обязанность ежегодной публикации отчетов об использовании своего имущества.</w:t>
      </w:r>
    </w:p>
    <w:p w:rsidR="007F405F" w:rsidRPr="00520B6B" w:rsidRDefault="00A95ABB" w:rsidP="00124600">
      <w:pPr>
        <w:pStyle w:val="af1"/>
        <w:ind w:left="0" w:right="0"/>
        <w:rPr>
          <w:color w:val="000000" w:themeColor="text1"/>
          <w:szCs w:val="28"/>
          <w:shd w:val="clear" w:color="auto" w:fill="FFFFFF"/>
        </w:rPr>
      </w:pPr>
      <w:r w:rsidRPr="00520B6B">
        <w:rPr>
          <w:color w:val="000000" w:themeColor="text1"/>
          <w:szCs w:val="28"/>
          <w:shd w:val="clear" w:color="auto" w:fill="FFFFFF"/>
        </w:rPr>
        <w:t xml:space="preserve">Реорганизация фонда возможна по решению его учредителей, попечительского совета по общим правилам гражданского законодательства. При этом преобразование фонда в </w:t>
      </w:r>
      <w:r w:rsidR="003270C4" w:rsidRPr="00520B6B">
        <w:rPr>
          <w:color w:val="000000" w:themeColor="text1"/>
          <w:szCs w:val="28"/>
          <w:shd w:val="clear" w:color="auto" w:fill="FFFFFF"/>
        </w:rPr>
        <w:t>другой</w:t>
      </w:r>
      <w:r w:rsidRPr="00520B6B">
        <w:rPr>
          <w:color w:val="000000" w:themeColor="text1"/>
          <w:szCs w:val="28"/>
          <w:shd w:val="clear" w:color="auto" w:fill="FFFFFF"/>
        </w:rPr>
        <w:t xml:space="preserve"> вид юридическ</w:t>
      </w:r>
      <w:r w:rsidR="003270C4" w:rsidRPr="00520B6B">
        <w:rPr>
          <w:color w:val="000000" w:themeColor="text1"/>
          <w:szCs w:val="28"/>
          <w:shd w:val="clear" w:color="auto" w:fill="FFFFFF"/>
        </w:rPr>
        <w:t>ого</w:t>
      </w:r>
      <w:r w:rsidRPr="00520B6B">
        <w:rPr>
          <w:color w:val="000000" w:themeColor="text1"/>
          <w:szCs w:val="28"/>
          <w:shd w:val="clear" w:color="auto" w:fill="FFFFFF"/>
        </w:rPr>
        <w:t xml:space="preserve"> лиц</w:t>
      </w:r>
      <w:r w:rsidR="003270C4" w:rsidRPr="00520B6B">
        <w:rPr>
          <w:color w:val="000000" w:themeColor="text1"/>
          <w:szCs w:val="28"/>
          <w:shd w:val="clear" w:color="auto" w:fill="FFFFFF"/>
        </w:rPr>
        <w:t>а</w:t>
      </w:r>
      <w:r w:rsidRPr="00520B6B">
        <w:rPr>
          <w:color w:val="000000" w:themeColor="text1"/>
          <w:szCs w:val="28"/>
          <w:shd w:val="clear" w:color="auto" w:fill="FFFFFF"/>
        </w:rPr>
        <w:t xml:space="preserve"> не допускается. В добровольном порядке фонд ликвидирован быть не может. Фонд может быть ликвидирован по решению суда по основаниям и в порядке, определенным законодательством о несостоятельности </w:t>
      </w:r>
      <w:r w:rsidRPr="00520B6B">
        <w:rPr>
          <w:color w:val="000000" w:themeColor="text1"/>
          <w:szCs w:val="28"/>
          <w:shd w:val="clear" w:color="auto" w:fill="FFFFFF"/>
        </w:rPr>
        <w:lastRenderedPageBreak/>
        <w:t>(банкротстве), либо если цели фонда не могут быть достигнуты, либо при уклонении фонда от его уставных целей, а также в иных установленных законом случаях.</w:t>
      </w:r>
    </w:p>
    <w:p w:rsidR="001368BD" w:rsidRPr="00520B6B" w:rsidRDefault="001368BD" w:rsidP="00124600">
      <w:pPr>
        <w:pStyle w:val="af1"/>
        <w:ind w:left="0" w:right="0"/>
        <w:rPr>
          <w:color w:val="000000" w:themeColor="text1"/>
          <w:szCs w:val="28"/>
        </w:rPr>
      </w:pPr>
      <w:r w:rsidRPr="00520B6B">
        <w:rPr>
          <w:color w:val="000000" w:themeColor="text1"/>
          <w:szCs w:val="28"/>
        </w:rPr>
        <w:t xml:space="preserve">Фонд может быть ликвидирован в следующих случаях: </w:t>
      </w:r>
    </w:p>
    <w:p w:rsidR="001368BD" w:rsidRPr="00520B6B" w:rsidRDefault="001368BD" w:rsidP="00124600">
      <w:pPr>
        <w:pStyle w:val="af1"/>
        <w:ind w:left="0" w:right="0"/>
        <w:rPr>
          <w:color w:val="000000" w:themeColor="text1"/>
          <w:szCs w:val="28"/>
        </w:rPr>
      </w:pPr>
      <w:r w:rsidRPr="00520B6B">
        <w:rPr>
          <w:color w:val="000000" w:themeColor="text1"/>
          <w:szCs w:val="28"/>
        </w:rPr>
        <w:t xml:space="preserve">1) если имущества фонда недостаточно для осуществления его целей и вероятность получения необходимого имущества нереальна; </w:t>
      </w:r>
    </w:p>
    <w:p w:rsidR="001368BD" w:rsidRPr="00520B6B" w:rsidRDefault="001368BD" w:rsidP="00124600">
      <w:pPr>
        <w:pStyle w:val="af1"/>
        <w:ind w:left="0" w:right="0"/>
        <w:rPr>
          <w:color w:val="000000" w:themeColor="text1"/>
          <w:szCs w:val="28"/>
        </w:rPr>
      </w:pPr>
      <w:r w:rsidRPr="00520B6B">
        <w:rPr>
          <w:color w:val="000000" w:themeColor="text1"/>
          <w:szCs w:val="28"/>
        </w:rPr>
        <w:t xml:space="preserve">2) если цели фонда не могут быть достигнуты, а необходимые изменения целей фонда не могут быть произведены; </w:t>
      </w:r>
    </w:p>
    <w:p w:rsidR="001368BD" w:rsidRPr="00520B6B" w:rsidRDefault="001368BD" w:rsidP="00124600">
      <w:pPr>
        <w:pStyle w:val="af1"/>
        <w:ind w:left="0" w:right="0"/>
        <w:rPr>
          <w:color w:val="000000" w:themeColor="text1"/>
          <w:szCs w:val="28"/>
        </w:rPr>
      </w:pPr>
      <w:r w:rsidRPr="00520B6B">
        <w:rPr>
          <w:color w:val="000000" w:themeColor="text1"/>
          <w:szCs w:val="28"/>
        </w:rPr>
        <w:t xml:space="preserve">3) в случае уклонения фонда в его деятельности от целей, предусмотренных уставом; </w:t>
      </w:r>
    </w:p>
    <w:p w:rsidR="001368BD" w:rsidRPr="00520B6B" w:rsidRDefault="001368BD" w:rsidP="00124600">
      <w:pPr>
        <w:pStyle w:val="af1"/>
        <w:ind w:left="0" w:right="0"/>
        <w:rPr>
          <w:color w:val="000000" w:themeColor="text1"/>
          <w:szCs w:val="28"/>
          <w:shd w:val="clear" w:color="auto" w:fill="FFFFFF"/>
        </w:rPr>
      </w:pPr>
      <w:r w:rsidRPr="00520B6B">
        <w:rPr>
          <w:color w:val="000000" w:themeColor="text1"/>
          <w:szCs w:val="28"/>
        </w:rPr>
        <w:t>4) в других случ</w:t>
      </w:r>
      <w:r w:rsidR="009F1B70">
        <w:rPr>
          <w:color w:val="000000" w:themeColor="text1"/>
          <w:szCs w:val="28"/>
        </w:rPr>
        <w:t>аях, предусмотренных законом</w:t>
      </w:r>
      <w:r w:rsidR="00294E87">
        <w:rPr>
          <w:color w:val="000000" w:themeColor="text1"/>
          <w:szCs w:val="28"/>
        </w:rPr>
        <w:t>.</w:t>
      </w:r>
      <w:r w:rsidR="00294E87">
        <w:rPr>
          <w:rStyle w:val="af4"/>
          <w:color w:val="000000" w:themeColor="text1"/>
          <w:szCs w:val="28"/>
        </w:rPr>
        <w:footnoteReference w:id="8"/>
      </w:r>
    </w:p>
    <w:p w:rsidR="00A1439E" w:rsidRPr="009F1B70" w:rsidRDefault="00A1439E" w:rsidP="00294E87">
      <w:pPr>
        <w:pStyle w:val="af1"/>
        <w:ind w:left="0" w:right="0" w:firstLine="0"/>
        <w:rPr>
          <w:b/>
          <w:color w:val="000000" w:themeColor="text1"/>
          <w:szCs w:val="28"/>
        </w:rPr>
      </w:pPr>
    </w:p>
    <w:p w:rsidR="00C125A5" w:rsidRPr="003548F3" w:rsidRDefault="00C125A5" w:rsidP="003548F3">
      <w:pPr>
        <w:pStyle w:val="2"/>
        <w:jc w:val="center"/>
        <w:rPr>
          <w:sz w:val="28"/>
          <w:szCs w:val="28"/>
        </w:rPr>
      </w:pPr>
      <w:bookmarkStart w:id="5" w:name="_Toc41560783"/>
      <w:r w:rsidRPr="003548F3">
        <w:rPr>
          <w:sz w:val="28"/>
          <w:szCs w:val="28"/>
        </w:rPr>
        <w:t>1.3 Виды фондов</w:t>
      </w:r>
      <w:bookmarkEnd w:id="5"/>
    </w:p>
    <w:p w:rsidR="00A1439E" w:rsidRPr="0063520E" w:rsidRDefault="00A1439E" w:rsidP="00124600">
      <w:pPr>
        <w:pStyle w:val="af1"/>
        <w:ind w:left="0" w:right="0"/>
        <w:jc w:val="center"/>
        <w:rPr>
          <w:b/>
          <w:color w:val="000000" w:themeColor="text1"/>
          <w:szCs w:val="28"/>
        </w:rPr>
      </w:pPr>
    </w:p>
    <w:p w:rsidR="001D1563" w:rsidRPr="00520B6B" w:rsidRDefault="001D1563" w:rsidP="00124600">
      <w:pPr>
        <w:pStyle w:val="af1"/>
        <w:ind w:left="0" w:right="0"/>
        <w:rPr>
          <w:b/>
          <w:color w:val="000000" w:themeColor="text1"/>
          <w:szCs w:val="28"/>
        </w:rPr>
      </w:pPr>
      <w:r w:rsidRPr="00520B6B">
        <w:rPr>
          <w:rStyle w:val="a8"/>
          <w:b w:val="0"/>
          <w:iCs/>
          <w:color w:val="000000" w:themeColor="text1"/>
          <w:szCs w:val="28"/>
        </w:rPr>
        <w:t>Как было сказано выше, ф</w:t>
      </w:r>
      <w:r w:rsidR="000135F4" w:rsidRPr="00520B6B">
        <w:rPr>
          <w:rStyle w:val="a8"/>
          <w:b w:val="0"/>
          <w:iCs/>
          <w:color w:val="000000" w:themeColor="text1"/>
          <w:szCs w:val="28"/>
        </w:rPr>
        <w:t>ондом</w:t>
      </w:r>
      <w:r w:rsidR="000135F4" w:rsidRPr="00520B6B">
        <w:rPr>
          <w:rStyle w:val="HTML0"/>
          <w:i w:val="0"/>
          <w:color w:val="000000" w:themeColor="text1"/>
          <w:szCs w:val="28"/>
        </w:rPr>
        <w:t> признается не имеющая членства </w:t>
      </w:r>
      <w:r w:rsidR="000135F4" w:rsidRPr="00520B6B">
        <w:rPr>
          <w:iCs/>
          <w:color w:val="000000" w:themeColor="text1"/>
          <w:szCs w:val="28"/>
        </w:rPr>
        <w:t>некоммерческая</w:t>
      </w:r>
      <w:r w:rsidR="000135F4" w:rsidRPr="00520B6B">
        <w:rPr>
          <w:i/>
          <w:iCs/>
          <w:color w:val="000000" w:themeColor="text1"/>
          <w:szCs w:val="28"/>
        </w:rPr>
        <w:t xml:space="preserve"> </w:t>
      </w:r>
      <w:r w:rsidR="000135F4" w:rsidRPr="00520B6B">
        <w:rPr>
          <w:iCs/>
          <w:color w:val="000000" w:themeColor="text1"/>
          <w:szCs w:val="28"/>
        </w:rPr>
        <w:t>организация</w:t>
      </w:r>
      <w:r w:rsidR="000135F4" w:rsidRPr="00520B6B">
        <w:rPr>
          <w:rStyle w:val="HTML0"/>
          <w:i w:val="0"/>
          <w:color w:val="000000" w:themeColor="text1"/>
          <w:szCs w:val="28"/>
        </w:rPr>
        <w:t>, учрежденная гражданами и (или) </w:t>
      </w:r>
      <w:r w:rsidR="000135F4" w:rsidRPr="00520B6B">
        <w:rPr>
          <w:iCs/>
          <w:color w:val="000000" w:themeColor="text1"/>
          <w:szCs w:val="28"/>
        </w:rPr>
        <w:t>юридическими</w:t>
      </w:r>
      <w:r w:rsidR="000135F4" w:rsidRPr="00520B6B">
        <w:rPr>
          <w:i/>
          <w:iCs/>
          <w:color w:val="000000" w:themeColor="text1"/>
          <w:szCs w:val="28"/>
        </w:rPr>
        <w:t xml:space="preserve"> </w:t>
      </w:r>
      <w:r w:rsidR="000135F4" w:rsidRPr="00520B6B">
        <w:rPr>
          <w:iCs/>
          <w:color w:val="000000" w:themeColor="text1"/>
          <w:szCs w:val="28"/>
        </w:rPr>
        <w:t>лицами</w:t>
      </w:r>
      <w:r w:rsidR="000135F4" w:rsidRPr="00520B6B">
        <w:rPr>
          <w:rStyle w:val="HTML0"/>
          <w:i w:val="0"/>
          <w:color w:val="000000" w:themeColor="text1"/>
          <w:szCs w:val="28"/>
        </w:rPr>
        <w:t> на осно</w:t>
      </w:r>
      <w:r w:rsidRPr="00520B6B">
        <w:rPr>
          <w:rStyle w:val="HTML0"/>
          <w:i w:val="0"/>
          <w:color w:val="000000" w:themeColor="text1"/>
          <w:szCs w:val="28"/>
        </w:rPr>
        <w:t>ве добровольных имущественных вз</w:t>
      </w:r>
      <w:r w:rsidR="000135F4" w:rsidRPr="00520B6B">
        <w:rPr>
          <w:rStyle w:val="HTML0"/>
          <w:i w:val="0"/>
          <w:color w:val="000000" w:themeColor="text1"/>
          <w:szCs w:val="28"/>
        </w:rPr>
        <w:t>носов</w:t>
      </w:r>
      <w:r w:rsidR="000135F4" w:rsidRPr="00520B6B">
        <w:rPr>
          <w:rStyle w:val="HTML0"/>
          <w:color w:val="000000" w:themeColor="text1"/>
          <w:szCs w:val="28"/>
        </w:rPr>
        <w:t xml:space="preserve"> </w:t>
      </w:r>
      <w:r w:rsidR="000135F4" w:rsidRPr="00520B6B">
        <w:rPr>
          <w:rStyle w:val="HTML0"/>
          <w:i w:val="0"/>
          <w:color w:val="000000" w:themeColor="text1"/>
          <w:szCs w:val="28"/>
        </w:rPr>
        <w:t>преследующая социальные, благотворительные, культурные, образовательные или иные общественно полезные цели</w:t>
      </w:r>
      <w:r w:rsidR="000135F4" w:rsidRPr="00520B6B">
        <w:rPr>
          <w:i/>
          <w:color w:val="000000" w:themeColor="text1"/>
          <w:szCs w:val="28"/>
        </w:rPr>
        <w:t> </w:t>
      </w:r>
      <w:r w:rsidR="000135F4" w:rsidRPr="00520B6B">
        <w:rPr>
          <w:color w:val="000000" w:themeColor="text1"/>
          <w:szCs w:val="28"/>
        </w:rPr>
        <w:t>(п. 1 ст. 118 ГК, п. 1 ст</w:t>
      </w:r>
      <w:r w:rsidRPr="00520B6B">
        <w:rPr>
          <w:color w:val="000000" w:themeColor="text1"/>
          <w:szCs w:val="28"/>
        </w:rPr>
        <w:t>.</w:t>
      </w:r>
      <w:r w:rsidR="000135F4" w:rsidRPr="00520B6B">
        <w:rPr>
          <w:color w:val="000000" w:themeColor="text1"/>
          <w:szCs w:val="28"/>
        </w:rPr>
        <w:t xml:space="preserve"> 7 ФЗ </w:t>
      </w:r>
      <w:r w:rsidRPr="00520B6B">
        <w:rPr>
          <w:color w:val="000000" w:themeColor="text1"/>
          <w:szCs w:val="28"/>
        </w:rPr>
        <w:t>«О</w:t>
      </w:r>
      <w:r w:rsidR="000135F4" w:rsidRPr="00520B6B">
        <w:rPr>
          <w:color w:val="000000" w:themeColor="text1"/>
          <w:szCs w:val="28"/>
        </w:rPr>
        <w:t xml:space="preserve"> некоммерческих организациях</w:t>
      </w:r>
      <w:r w:rsidRPr="00520B6B">
        <w:rPr>
          <w:color w:val="000000" w:themeColor="text1"/>
          <w:szCs w:val="28"/>
        </w:rPr>
        <w:t>»</w:t>
      </w:r>
      <w:r w:rsidR="000135F4" w:rsidRPr="00520B6B">
        <w:rPr>
          <w:color w:val="000000" w:themeColor="text1"/>
          <w:szCs w:val="28"/>
        </w:rPr>
        <w:t>).</w:t>
      </w:r>
    </w:p>
    <w:p w:rsidR="001D1563" w:rsidRPr="00520B6B" w:rsidRDefault="001D1563" w:rsidP="00124600">
      <w:pPr>
        <w:pStyle w:val="a3"/>
        <w:shd w:val="clear" w:color="auto" w:fill="FFFFFF"/>
        <w:spacing w:before="0" w:beforeAutospacing="0" w:after="0" w:afterAutospacing="0" w:line="360" w:lineRule="auto"/>
        <w:ind w:firstLine="709"/>
        <w:jc w:val="both"/>
        <w:rPr>
          <w:color w:val="000000" w:themeColor="text1"/>
          <w:sz w:val="28"/>
          <w:szCs w:val="28"/>
        </w:rPr>
      </w:pPr>
      <w:r w:rsidRPr="00520B6B">
        <w:rPr>
          <w:rStyle w:val="a8"/>
          <w:b w:val="0"/>
          <w:color w:val="000000" w:themeColor="text1"/>
          <w:sz w:val="28"/>
          <w:szCs w:val="28"/>
          <w:bdr w:val="none" w:sz="0" w:space="0" w:color="auto" w:frame="1"/>
        </w:rPr>
        <w:t>Фондам</w:t>
      </w:r>
      <w:r w:rsidRPr="00520B6B">
        <w:rPr>
          <w:b/>
          <w:color w:val="000000" w:themeColor="text1"/>
          <w:sz w:val="28"/>
          <w:szCs w:val="28"/>
          <w:bdr w:val="none" w:sz="0" w:space="0" w:color="auto" w:frame="1"/>
        </w:rPr>
        <w:t>,</w:t>
      </w:r>
      <w:r w:rsidRPr="00520B6B">
        <w:rPr>
          <w:color w:val="000000" w:themeColor="text1"/>
          <w:sz w:val="28"/>
          <w:szCs w:val="28"/>
          <w:bdr w:val="none" w:sz="0" w:space="0" w:color="auto" w:frame="1"/>
        </w:rPr>
        <w:t xml:space="preserve"> как и любым другим явлениям природы и общества, присущи определенные </w:t>
      </w:r>
      <w:r w:rsidRPr="00520B6B">
        <w:rPr>
          <w:rStyle w:val="a8"/>
          <w:b w:val="0"/>
          <w:color w:val="000000" w:themeColor="text1"/>
          <w:sz w:val="28"/>
          <w:szCs w:val="28"/>
          <w:bdr w:val="none" w:sz="0" w:space="0" w:color="auto" w:frame="1"/>
        </w:rPr>
        <w:t>признаки</w:t>
      </w:r>
      <w:r w:rsidRPr="00520B6B">
        <w:rPr>
          <w:color w:val="000000" w:themeColor="text1"/>
          <w:sz w:val="28"/>
          <w:szCs w:val="28"/>
          <w:bdr w:val="none" w:sz="0" w:space="0" w:color="auto" w:frame="1"/>
        </w:rPr>
        <w:t>, по которым их можно </w:t>
      </w:r>
      <w:r w:rsidRPr="00520B6B">
        <w:rPr>
          <w:rStyle w:val="a8"/>
          <w:b w:val="0"/>
          <w:color w:val="000000" w:themeColor="text1"/>
          <w:sz w:val="28"/>
          <w:szCs w:val="28"/>
          <w:bdr w:val="none" w:sz="0" w:space="0" w:color="auto" w:frame="1"/>
        </w:rPr>
        <w:t>классифицировать</w:t>
      </w:r>
      <w:r w:rsidRPr="00520B6B">
        <w:rPr>
          <w:color w:val="000000" w:themeColor="text1"/>
          <w:sz w:val="28"/>
          <w:szCs w:val="28"/>
          <w:bdr w:val="none" w:sz="0" w:space="0" w:color="auto" w:frame="1"/>
        </w:rPr>
        <w:t>.</w:t>
      </w:r>
      <w:r w:rsidR="00102ED5" w:rsidRPr="00520B6B">
        <w:rPr>
          <w:color w:val="000000" w:themeColor="text1"/>
          <w:sz w:val="28"/>
          <w:szCs w:val="28"/>
        </w:rPr>
        <w:t xml:space="preserve"> </w:t>
      </w:r>
      <w:r w:rsidRPr="00520B6B">
        <w:rPr>
          <w:color w:val="000000" w:themeColor="text1"/>
          <w:sz w:val="28"/>
          <w:szCs w:val="28"/>
          <w:bdr w:val="none" w:sz="0" w:space="0" w:color="auto" w:frame="1"/>
        </w:rPr>
        <w:t>К таким </w:t>
      </w:r>
      <w:r w:rsidRPr="00520B6B">
        <w:rPr>
          <w:rStyle w:val="a8"/>
          <w:b w:val="0"/>
          <w:color w:val="000000" w:themeColor="text1"/>
          <w:sz w:val="28"/>
          <w:szCs w:val="28"/>
          <w:bdr w:val="none" w:sz="0" w:space="0" w:color="auto" w:frame="1"/>
        </w:rPr>
        <w:t>признакам</w:t>
      </w:r>
      <w:r w:rsidRPr="00520B6B">
        <w:rPr>
          <w:rStyle w:val="a8"/>
          <w:color w:val="000000" w:themeColor="text1"/>
          <w:sz w:val="28"/>
          <w:szCs w:val="28"/>
          <w:bdr w:val="none" w:sz="0" w:space="0" w:color="auto" w:frame="1"/>
        </w:rPr>
        <w:t xml:space="preserve">, </w:t>
      </w:r>
      <w:r w:rsidRPr="00520B6B">
        <w:rPr>
          <w:rStyle w:val="a8"/>
          <w:b w:val="0"/>
          <w:color w:val="000000" w:themeColor="text1"/>
          <w:sz w:val="28"/>
          <w:szCs w:val="28"/>
          <w:bdr w:val="none" w:sz="0" w:space="0" w:color="auto" w:frame="1"/>
        </w:rPr>
        <w:t>характеризующим</w:t>
      </w:r>
      <w:r w:rsidRPr="00520B6B">
        <w:rPr>
          <w:rStyle w:val="a8"/>
          <w:color w:val="000000" w:themeColor="text1"/>
          <w:sz w:val="28"/>
          <w:szCs w:val="28"/>
          <w:bdr w:val="none" w:sz="0" w:space="0" w:color="auto" w:frame="1"/>
        </w:rPr>
        <w:t xml:space="preserve"> </w:t>
      </w:r>
      <w:r w:rsidRPr="00520B6B">
        <w:rPr>
          <w:rStyle w:val="a8"/>
          <w:b w:val="0"/>
          <w:color w:val="000000" w:themeColor="text1"/>
          <w:sz w:val="28"/>
          <w:szCs w:val="28"/>
          <w:bdr w:val="none" w:sz="0" w:space="0" w:color="auto" w:frame="1"/>
        </w:rPr>
        <w:t>фонды</w:t>
      </w:r>
      <w:r w:rsidRPr="00520B6B">
        <w:rPr>
          <w:color w:val="000000" w:themeColor="text1"/>
          <w:sz w:val="28"/>
          <w:szCs w:val="28"/>
          <w:bdr w:val="none" w:sz="0" w:space="0" w:color="auto" w:frame="1"/>
        </w:rPr>
        <w:t>, можно отнести следующие:</w:t>
      </w:r>
    </w:p>
    <w:p w:rsidR="001D1563" w:rsidRPr="00520B6B" w:rsidRDefault="001D1563" w:rsidP="00124600">
      <w:pPr>
        <w:pStyle w:val="a3"/>
        <w:numPr>
          <w:ilvl w:val="0"/>
          <w:numId w:val="9"/>
        </w:numPr>
        <w:shd w:val="clear" w:color="auto" w:fill="FFFFFF"/>
        <w:spacing w:before="0" w:beforeAutospacing="0" w:after="0" w:afterAutospacing="0" w:line="360" w:lineRule="auto"/>
        <w:ind w:firstLine="709"/>
        <w:jc w:val="both"/>
        <w:rPr>
          <w:color w:val="000000" w:themeColor="text1"/>
          <w:sz w:val="28"/>
          <w:szCs w:val="28"/>
        </w:rPr>
      </w:pPr>
      <w:r w:rsidRPr="00520B6B">
        <w:rPr>
          <w:color w:val="000000" w:themeColor="text1"/>
          <w:sz w:val="28"/>
          <w:szCs w:val="28"/>
          <w:bdr w:val="none" w:sz="0" w:space="0" w:color="auto" w:frame="1"/>
        </w:rPr>
        <w:t>иерархию или уровень власти;</w:t>
      </w:r>
    </w:p>
    <w:p w:rsidR="001D1563" w:rsidRPr="00520B6B" w:rsidRDefault="001D1563" w:rsidP="00124600">
      <w:pPr>
        <w:pStyle w:val="a3"/>
        <w:numPr>
          <w:ilvl w:val="0"/>
          <w:numId w:val="9"/>
        </w:numPr>
        <w:shd w:val="clear" w:color="auto" w:fill="FFFFFF"/>
        <w:spacing w:before="0" w:beforeAutospacing="0" w:after="0" w:afterAutospacing="0" w:line="360" w:lineRule="auto"/>
        <w:ind w:firstLine="709"/>
        <w:jc w:val="both"/>
        <w:rPr>
          <w:color w:val="000000" w:themeColor="text1"/>
          <w:sz w:val="28"/>
          <w:szCs w:val="28"/>
        </w:rPr>
      </w:pPr>
      <w:r w:rsidRPr="00520B6B">
        <w:rPr>
          <w:color w:val="000000" w:themeColor="text1"/>
          <w:sz w:val="28"/>
          <w:szCs w:val="28"/>
          <w:bdr w:val="none" w:sz="0" w:space="0" w:color="auto" w:frame="1"/>
        </w:rPr>
        <w:t>принадлежность фонда;</w:t>
      </w:r>
    </w:p>
    <w:p w:rsidR="001D1563" w:rsidRPr="00520B6B" w:rsidRDefault="001D1563" w:rsidP="00124600">
      <w:pPr>
        <w:pStyle w:val="a3"/>
        <w:numPr>
          <w:ilvl w:val="0"/>
          <w:numId w:val="9"/>
        </w:numPr>
        <w:shd w:val="clear" w:color="auto" w:fill="FFFFFF"/>
        <w:spacing w:before="0" w:beforeAutospacing="0" w:after="0" w:afterAutospacing="0" w:line="360" w:lineRule="auto"/>
        <w:ind w:firstLine="709"/>
        <w:jc w:val="both"/>
        <w:rPr>
          <w:color w:val="000000" w:themeColor="text1"/>
          <w:sz w:val="28"/>
          <w:szCs w:val="28"/>
        </w:rPr>
      </w:pPr>
      <w:r w:rsidRPr="00520B6B">
        <w:rPr>
          <w:color w:val="000000" w:themeColor="text1"/>
          <w:sz w:val="28"/>
          <w:szCs w:val="28"/>
          <w:bdr w:val="none" w:sz="0" w:space="0" w:color="auto" w:frame="1"/>
        </w:rPr>
        <w:t>источник формирования средств фонда;</w:t>
      </w:r>
    </w:p>
    <w:p w:rsidR="001D1563" w:rsidRPr="00520B6B" w:rsidRDefault="001D1563" w:rsidP="00124600">
      <w:pPr>
        <w:pStyle w:val="a3"/>
        <w:numPr>
          <w:ilvl w:val="0"/>
          <w:numId w:val="9"/>
        </w:numPr>
        <w:shd w:val="clear" w:color="auto" w:fill="FFFFFF"/>
        <w:spacing w:before="0" w:beforeAutospacing="0" w:after="0" w:afterAutospacing="0" w:line="360" w:lineRule="auto"/>
        <w:ind w:firstLine="709"/>
        <w:jc w:val="both"/>
        <w:rPr>
          <w:color w:val="000000" w:themeColor="text1"/>
          <w:sz w:val="28"/>
          <w:szCs w:val="28"/>
        </w:rPr>
      </w:pPr>
      <w:r w:rsidRPr="00520B6B">
        <w:rPr>
          <w:color w:val="000000" w:themeColor="text1"/>
          <w:sz w:val="28"/>
          <w:szCs w:val="28"/>
          <w:bdr w:val="none" w:sz="0" w:space="0" w:color="auto" w:frame="1"/>
        </w:rPr>
        <w:lastRenderedPageBreak/>
        <w:t>сферу использования средств фонда;</w:t>
      </w:r>
    </w:p>
    <w:p w:rsidR="001D1563" w:rsidRPr="00520B6B" w:rsidRDefault="001D1563" w:rsidP="00124600">
      <w:pPr>
        <w:pStyle w:val="a3"/>
        <w:numPr>
          <w:ilvl w:val="0"/>
          <w:numId w:val="9"/>
        </w:numPr>
        <w:shd w:val="clear" w:color="auto" w:fill="FFFFFF"/>
        <w:spacing w:before="0" w:beforeAutospacing="0" w:after="0" w:afterAutospacing="0" w:line="360" w:lineRule="auto"/>
        <w:ind w:firstLine="709"/>
        <w:jc w:val="both"/>
        <w:rPr>
          <w:color w:val="000000" w:themeColor="text1"/>
          <w:sz w:val="28"/>
          <w:szCs w:val="28"/>
        </w:rPr>
      </w:pPr>
      <w:r w:rsidRPr="00520B6B">
        <w:rPr>
          <w:color w:val="000000" w:themeColor="text1"/>
          <w:sz w:val="28"/>
          <w:szCs w:val="28"/>
          <w:bdr w:val="none" w:sz="0" w:space="0" w:color="auto" w:frame="1"/>
        </w:rPr>
        <w:t>период функционирования (действия) фонда.</w:t>
      </w:r>
    </w:p>
    <w:p w:rsidR="00102ED5" w:rsidRPr="00520B6B" w:rsidRDefault="001D1563" w:rsidP="00124600">
      <w:pPr>
        <w:pStyle w:val="a3"/>
        <w:shd w:val="clear" w:color="auto" w:fill="FFFFFF"/>
        <w:spacing w:before="0" w:beforeAutospacing="0" w:after="0" w:afterAutospacing="0" w:line="360" w:lineRule="auto"/>
        <w:ind w:firstLine="709"/>
        <w:jc w:val="both"/>
        <w:rPr>
          <w:color w:val="000000" w:themeColor="text1"/>
          <w:sz w:val="28"/>
          <w:szCs w:val="28"/>
        </w:rPr>
      </w:pPr>
      <w:r w:rsidRPr="00520B6B">
        <w:rPr>
          <w:rStyle w:val="a9"/>
          <w:b/>
          <w:i w:val="0"/>
          <w:color w:val="000000" w:themeColor="text1"/>
          <w:sz w:val="28"/>
          <w:szCs w:val="28"/>
          <w:bdr w:val="none" w:sz="0" w:space="0" w:color="auto" w:frame="1"/>
        </w:rPr>
        <w:t>По признаку принадлежности</w:t>
      </w:r>
      <w:r w:rsidRPr="00520B6B">
        <w:rPr>
          <w:rStyle w:val="a9"/>
          <w:i w:val="0"/>
          <w:color w:val="000000" w:themeColor="text1"/>
          <w:sz w:val="28"/>
          <w:szCs w:val="28"/>
          <w:bdr w:val="none" w:sz="0" w:space="0" w:color="auto" w:frame="1"/>
        </w:rPr>
        <w:t xml:space="preserve"> к уровню власти</w:t>
      </w:r>
      <w:r w:rsidRPr="00520B6B">
        <w:rPr>
          <w:color w:val="000000" w:themeColor="text1"/>
          <w:sz w:val="28"/>
          <w:szCs w:val="28"/>
          <w:bdr w:val="none" w:sz="0" w:space="0" w:color="auto" w:frame="1"/>
        </w:rPr>
        <w:t> </w:t>
      </w:r>
      <w:r w:rsidRPr="00520B6B">
        <w:rPr>
          <w:rStyle w:val="a8"/>
          <w:b w:val="0"/>
          <w:color w:val="000000" w:themeColor="text1"/>
          <w:sz w:val="28"/>
          <w:szCs w:val="28"/>
          <w:bdr w:val="none" w:sz="0" w:space="0" w:color="auto" w:frame="1"/>
        </w:rPr>
        <w:t>фонды</w:t>
      </w:r>
      <w:r w:rsidR="00102ED5" w:rsidRPr="00520B6B">
        <w:rPr>
          <w:color w:val="000000" w:themeColor="text1"/>
          <w:sz w:val="28"/>
          <w:szCs w:val="28"/>
          <w:bdr w:val="none" w:sz="0" w:space="0" w:color="auto" w:frame="1"/>
        </w:rPr>
        <w:t xml:space="preserve"> бывают: </w:t>
      </w:r>
      <w:r w:rsidRPr="00520B6B">
        <w:rPr>
          <w:color w:val="000000" w:themeColor="text1"/>
          <w:sz w:val="28"/>
          <w:szCs w:val="28"/>
          <w:bdr w:val="none" w:sz="0" w:space="0" w:color="auto" w:frame="1"/>
        </w:rPr>
        <w:t xml:space="preserve">федеральные и </w:t>
      </w:r>
      <w:r w:rsidR="00102ED5" w:rsidRPr="00520B6B">
        <w:rPr>
          <w:color w:val="000000" w:themeColor="text1"/>
          <w:sz w:val="28"/>
          <w:szCs w:val="28"/>
          <w:bdr w:val="none" w:sz="0" w:space="0" w:color="auto" w:frame="1"/>
        </w:rPr>
        <w:t xml:space="preserve">территориальные, </w:t>
      </w:r>
      <w:r w:rsidRPr="00520B6B">
        <w:rPr>
          <w:color w:val="000000" w:themeColor="text1"/>
          <w:sz w:val="28"/>
          <w:szCs w:val="28"/>
          <w:bdr w:val="none" w:sz="0" w:space="0" w:color="auto" w:frame="1"/>
        </w:rPr>
        <w:t>внебюджетные и бюджетные фонды.</w:t>
      </w:r>
      <w:r w:rsidR="00102ED5" w:rsidRPr="00520B6B">
        <w:rPr>
          <w:color w:val="000000" w:themeColor="text1"/>
          <w:sz w:val="28"/>
          <w:szCs w:val="28"/>
          <w:bdr w:val="none" w:sz="0" w:space="0" w:color="auto" w:frame="1"/>
        </w:rPr>
        <w:t xml:space="preserve"> Все </w:t>
      </w:r>
      <w:r w:rsidR="00102ED5" w:rsidRPr="00520B6B">
        <w:rPr>
          <w:rStyle w:val="a8"/>
          <w:b w:val="0"/>
          <w:color w:val="000000" w:themeColor="text1"/>
          <w:sz w:val="28"/>
          <w:szCs w:val="28"/>
          <w:bdr w:val="none" w:sz="0" w:space="0" w:color="auto" w:frame="1"/>
        </w:rPr>
        <w:t xml:space="preserve"> фонды</w:t>
      </w:r>
      <w:r w:rsidR="00102ED5" w:rsidRPr="00520B6B">
        <w:rPr>
          <w:rStyle w:val="a8"/>
          <w:color w:val="000000" w:themeColor="text1"/>
          <w:sz w:val="28"/>
          <w:szCs w:val="28"/>
          <w:bdr w:val="none" w:sz="0" w:space="0" w:color="auto" w:frame="1"/>
        </w:rPr>
        <w:t xml:space="preserve"> </w:t>
      </w:r>
      <w:r w:rsidR="00102ED5" w:rsidRPr="00520B6B">
        <w:rPr>
          <w:rStyle w:val="a8"/>
          <w:b w:val="0"/>
          <w:color w:val="000000" w:themeColor="text1"/>
          <w:sz w:val="28"/>
          <w:szCs w:val="28"/>
          <w:bdr w:val="none" w:sz="0" w:space="0" w:color="auto" w:frame="1"/>
        </w:rPr>
        <w:t>федерального уровня</w:t>
      </w:r>
      <w:r w:rsidR="00102ED5" w:rsidRPr="00520B6B">
        <w:rPr>
          <w:color w:val="000000" w:themeColor="text1"/>
          <w:sz w:val="28"/>
          <w:szCs w:val="28"/>
          <w:bdr w:val="none" w:sz="0" w:space="0" w:color="auto" w:frame="1"/>
        </w:rPr>
        <w:t> можно свести в четыре основные </w:t>
      </w:r>
      <w:r w:rsidR="00102ED5" w:rsidRPr="00520B6B">
        <w:rPr>
          <w:rStyle w:val="a8"/>
          <w:b w:val="0"/>
          <w:color w:val="000000" w:themeColor="text1"/>
          <w:sz w:val="28"/>
          <w:szCs w:val="28"/>
          <w:bdr w:val="none" w:sz="0" w:space="0" w:color="auto" w:frame="1"/>
        </w:rPr>
        <w:t>группы</w:t>
      </w:r>
      <w:r w:rsidR="00102ED5" w:rsidRPr="00520B6B">
        <w:rPr>
          <w:color w:val="000000" w:themeColor="text1"/>
          <w:sz w:val="28"/>
          <w:szCs w:val="28"/>
          <w:bdr w:val="none" w:sz="0" w:space="0" w:color="auto" w:frame="1"/>
        </w:rPr>
        <w:t>:</w:t>
      </w:r>
      <w:r w:rsidR="00102ED5" w:rsidRPr="00520B6B">
        <w:rPr>
          <w:color w:val="000000" w:themeColor="text1"/>
          <w:sz w:val="28"/>
          <w:szCs w:val="28"/>
        </w:rPr>
        <w:t xml:space="preserve"> </w:t>
      </w:r>
    </w:p>
    <w:p w:rsidR="00102ED5" w:rsidRPr="00520B6B" w:rsidRDefault="00102ED5" w:rsidP="00124600">
      <w:pPr>
        <w:pStyle w:val="a3"/>
        <w:numPr>
          <w:ilvl w:val="0"/>
          <w:numId w:val="10"/>
        </w:numPr>
        <w:shd w:val="clear" w:color="auto" w:fill="FFFFFF"/>
        <w:spacing w:before="0" w:beforeAutospacing="0" w:after="0" w:afterAutospacing="0" w:line="360" w:lineRule="auto"/>
        <w:ind w:firstLine="709"/>
        <w:jc w:val="both"/>
        <w:rPr>
          <w:color w:val="000000" w:themeColor="text1"/>
          <w:sz w:val="28"/>
          <w:szCs w:val="28"/>
        </w:rPr>
      </w:pPr>
      <w:r w:rsidRPr="00520B6B">
        <w:rPr>
          <w:color w:val="000000" w:themeColor="text1"/>
          <w:sz w:val="28"/>
          <w:szCs w:val="28"/>
          <w:bdr w:val="none" w:sz="0" w:space="0" w:color="auto" w:frame="1"/>
        </w:rPr>
        <w:t>государственные внебюджетные фонды;</w:t>
      </w:r>
    </w:p>
    <w:p w:rsidR="00102ED5" w:rsidRPr="00520B6B" w:rsidRDefault="00102ED5" w:rsidP="00124600">
      <w:pPr>
        <w:pStyle w:val="a3"/>
        <w:numPr>
          <w:ilvl w:val="0"/>
          <w:numId w:val="10"/>
        </w:numPr>
        <w:shd w:val="clear" w:color="auto" w:fill="FFFFFF"/>
        <w:spacing w:before="0" w:beforeAutospacing="0" w:after="0" w:afterAutospacing="0" w:line="360" w:lineRule="auto"/>
        <w:ind w:firstLine="709"/>
        <w:jc w:val="both"/>
        <w:rPr>
          <w:color w:val="000000" w:themeColor="text1"/>
          <w:sz w:val="28"/>
          <w:szCs w:val="28"/>
        </w:rPr>
      </w:pPr>
      <w:r w:rsidRPr="00520B6B">
        <w:rPr>
          <w:color w:val="000000" w:themeColor="text1"/>
          <w:sz w:val="28"/>
          <w:szCs w:val="28"/>
          <w:bdr w:val="none" w:sz="0" w:space="0" w:color="auto" w:frame="1"/>
        </w:rPr>
        <w:t>целевые бюджетные фонды;</w:t>
      </w:r>
    </w:p>
    <w:p w:rsidR="00102ED5" w:rsidRPr="00520B6B" w:rsidRDefault="00102ED5" w:rsidP="00124600">
      <w:pPr>
        <w:pStyle w:val="a3"/>
        <w:numPr>
          <w:ilvl w:val="0"/>
          <w:numId w:val="10"/>
        </w:numPr>
        <w:shd w:val="clear" w:color="auto" w:fill="FFFFFF"/>
        <w:spacing w:before="0" w:beforeAutospacing="0" w:after="0" w:afterAutospacing="0" w:line="360" w:lineRule="auto"/>
        <w:ind w:firstLine="709"/>
        <w:jc w:val="both"/>
        <w:rPr>
          <w:color w:val="000000" w:themeColor="text1"/>
          <w:sz w:val="28"/>
          <w:szCs w:val="28"/>
        </w:rPr>
      </w:pPr>
      <w:r w:rsidRPr="00520B6B">
        <w:rPr>
          <w:color w:val="000000" w:themeColor="text1"/>
          <w:sz w:val="28"/>
          <w:szCs w:val="28"/>
          <w:bdr w:val="none" w:sz="0" w:space="0" w:color="auto" w:frame="1"/>
        </w:rPr>
        <w:t>специальные бюджетные фонды;</w:t>
      </w:r>
    </w:p>
    <w:p w:rsidR="001D1563" w:rsidRPr="00520B6B" w:rsidRDefault="00102ED5" w:rsidP="00124600">
      <w:pPr>
        <w:pStyle w:val="a3"/>
        <w:numPr>
          <w:ilvl w:val="0"/>
          <w:numId w:val="10"/>
        </w:numPr>
        <w:shd w:val="clear" w:color="auto" w:fill="FFFFFF"/>
        <w:spacing w:before="0" w:beforeAutospacing="0" w:after="0" w:afterAutospacing="0" w:line="360" w:lineRule="auto"/>
        <w:ind w:firstLine="709"/>
        <w:jc w:val="both"/>
        <w:rPr>
          <w:color w:val="000000" w:themeColor="text1"/>
          <w:sz w:val="28"/>
          <w:szCs w:val="28"/>
        </w:rPr>
      </w:pPr>
      <w:r w:rsidRPr="00520B6B">
        <w:rPr>
          <w:color w:val="000000" w:themeColor="text1"/>
          <w:sz w:val="28"/>
          <w:szCs w:val="28"/>
          <w:bdr w:val="none" w:sz="0" w:space="0" w:color="auto" w:frame="1"/>
        </w:rPr>
        <w:t>отраслевые внебюджетные фонды.</w:t>
      </w:r>
    </w:p>
    <w:p w:rsidR="001D1563" w:rsidRPr="00520B6B" w:rsidRDefault="001D1563" w:rsidP="00124600">
      <w:pPr>
        <w:pStyle w:val="a3"/>
        <w:shd w:val="clear" w:color="auto" w:fill="FFFFFF"/>
        <w:spacing w:before="0" w:beforeAutospacing="0" w:after="0" w:afterAutospacing="0" w:line="360" w:lineRule="auto"/>
        <w:ind w:firstLine="709"/>
        <w:jc w:val="both"/>
        <w:rPr>
          <w:color w:val="000000" w:themeColor="text1"/>
          <w:sz w:val="28"/>
          <w:szCs w:val="28"/>
        </w:rPr>
      </w:pPr>
      <w:r w:rsidRPr="00520B6B">
        <w:rPr>
          <w:rStyle w:val="a9"/>
          <w:b/>
          <w:i w:val="0"/>
          <w:color w:val="000000" w:themeColor="text1"/>
          <w:sz w:val="28"/>
          <w:szCs w:val="28"/>
          <w:bdr w:val="none" w:sz="0" w:space="0" w:color="auto" w:frame="1"/>
        </w:rPr>
        <w:t>По источникам формирования средств</w:t>
      </w:r>
      <w:r w:rsidRPr="00520B6B">
        <w:rPr>
          <w:color w:val="000000" w:themeColor="text1"/>
          <w:sz w:val="28"/>
          <w:szCs w:val="28"/>
          <w:bdr w:val="none" w:sz="0" w:space="0" w:color="auto" w:frame="1"/>
        </w:rPr>
        <w:t> </w:t>
      </w:r>
      <w:r w:rsidRPr="00520B6B">
        <w:rPr>
          <w:rStyle w:val="a8"/>
          <w:b w:val="0"/>
          <w:color w:val="000000" w:themeColor="text1"/>
          <w:sz w:val="28"/>
          <w:szCs w:val="28"/>
          <w:bdr w:val="none" w:sz="0" w:space="0" w:color="auto" w:frame="1"/>
        </w:rPr>
        <w:t>фонды</w:t>
      </w:r>
      <w:r w:rsidRPr="00520B6B">
        <w:rPr>
          <w:color w:val="000000" w:themeColor="text1"/>
          <w:sz w:val="28"/>
          <w:szCs w:val="28"/>
          <w:bdr w:val="none" w:sz="0" w:space="0" w:color="auto" w:frame="1"/>
        </w:rPr>
        <w:t> подразделяют на фонды, формируемые непосредственно за счет налоговых и неналоговых поступлений, и фонды, формируемые из средств бюджета.</w:t>
      </w:r>
    </w:p>
    <w:p w:rsidR="001D1563" w:rsidRPr="00520B6B" w:rsidRDefault="001D1563" w:rsidP="00124600">
      <w:pPr>
        <w:pStyle w:val="a3"/>
        <w:shd w:val="clear" w:color="auto" w:fill="FFFFFF"/>
        <w:spacing w:before="0" w:beforeAutospacing="0" w:after="0" w:afterAutospacing="0" w:line="360" w:lineRule="auto"/>
        <w:ind w:firstLine="709"/>
        <w:jc w:val="both"/>
        <w:rPr>
          <w:color w:val="000000" w:themeColor="text1"/>
          <w:sz w:val="28"/>
          <w:szCs w:val="28"/>
        </w:rPr>
      </w:pPr>
      <w:r w:rsidRPr="00520B6B">
        <w:rPr>
          <w:rStyle w:val="a9"/>
          <w:b/>
          <w:i w:val="0"/>
          <w:color w:val="000000" w:themeColor="text1"/>
          <w:sz w:val="28"/>
          <w:szCs w:val="28"/>
          <w:bdr w:val="none" w:sz="0" w:space="0" w:color="auto" w:frame="1"/>
        </w:rPr>
        <w:t>По сферам или целям использования средств</w:t>
      </w:r>
      <w:r w:rsidRPr="00520B6B">
        <w:rPr>
          <w:color w:val="000000" w:themeColor="text1"/>
          <w:sz w:val="28"/>
          <w:szCs w:val="28"/>
          <w:bdr w:val="none" w:sz="0" w:space="0" w:color="auto" w:frame="1"/>
        </w:rPr>
        <w:t> </w:t>
      </w:r>
      <w:r w:rsidRPr="00520B6B">
        <w:rPr>
          <w:rStyle w:val="a8"/>
          <w:b w:val="0"/>
          <w:color w:val="000000" w:themeColor="text1"/>
          <w:sz w:val="28"/>
          <w:szCs w:val="28"/>
          <w:bdr w:val="none" w:sz="0" w:space="0" w:color="auto" w:frame="1"/>
        </w:rPr>
        <w:t>фонды</w:t>
      </w:r>
      <w:r w:rsidRPr="00520B6B">
        <w:rPr>
          <w:color w:val="000000" w:themeColor="text1"/>
          <w:sz w:val="28"/>
          <w:szCs w:val="28"/>
          <w:bdr w:val="none" w:sz="0" w:space="0" w:color="auto" w:frame="1"/>
        </w:rPr>
        <w:t> подразделяют на фонды, обеспечивающие социальную сферу, сферу экономики, науки, культуры, обороны, экологии и т. д.</w:t>
      </w:r>
    </w:p>
    <w:p w:rsidR="001D1563" w:rsidRPr="00520B6B" w:rsidRDefault="001D1563" w:rsidP="00124600">
      <w:pPr>
        <w:pStyle w:val="a3"/>
        <w:shd w:val="clear" w:color="auto" w:fill="FFFFFF"/>
        <w:spacing w:before="0" w:beforeAutospacing="0" w:after="0" w:afterAutospacing="0" w:line="360" w:lineRule="auto"/>
        <w:ind w:firstLine="709"/>
        <w:jc w:val="both"/>
        <w:rPr>
          <w:color w:val="000000" w:themeColor="text1"/>
          <w:sz w:val="28"/>
          <w:szCs w:val="28"/>
        </w:rPr>
      </w:pPr>
      <w:r w:rsidRPr="00520B6B">
        <w:rPr>
          <w:rStyle w:val="a9"/>
          <w:b/>
          <w:i w:val="0"/>
          <w:color w:val="000000" w:themeColor="text1"/>
          <w:sz w:val="28"/>
          <w:szCs w:val="28"/>
          <w:bdr w:val="none" w:sz="0" w:space="0" w:color="auto" w:frame="1"/>
        </w:rPr>
        <w:t>По отрасли сферы</w:t>
      </w:r>
      <w:r w:rsidRPr="00520B6B">
        <w:rPr>
          <w:rStyle w:val="a9"/>
          <w:i w:val="0"/>
          <w:color w:val="000000" w:themeColor="text1"/>
          <w:sz w:val="28"/>
          <w:szCs w:val="28"/>
          <w:bdr w:val="none" w:sz="0" w:space="0" w:color="auto" w:frame="1"/>
        </w:rPr>
        <w:t xml:space="preserve"> использования средств</w:t>
      </w:r>
      <w:r w:rsidRPr="00520B6B">
        <w:rPr>
          <w:i/>
          <w:color w:val="000000" w:themeColor="text1"/>
          <w:sz w:val="28"/>
          <w:szCs w:val="28"/>
          <w:bdr w:val="none" w:sz="0" w:space="0" w:color="auto" w:frame="1"/>
        </w:rPr>
        <w:t> </w:t>
      </w:r>
      <w:r w:rsidRPr="00520B6B">
        <w:rPr>
          <w:rStyle w:val="a8"/>
          <w:b w:val="0"/>
          <w:color w:val="000000" w:themeColor="text1"/>
          <w:sz w:val="28"/>
          <w:szCs w:val="28"/>
          <w:bdr w:val="none" w:sz="0" w:space="0" w:color="auto" w:frame="1"/>
        </w:rPr>
        <w:t>фонды</w:t>
      </w:r>
      <w:r w:rsidRPr="00520B6B">
        <w:rPr>
          <w:color w:val="000000" w:themeColor="text1"/>
          <w:sz w:val="28"/>
          <w:szCs w:val="28"/>
          <w:bdr w:val="none" w:sz="0" w:space="0" w:color="auto" w:frame="1"/>
        </w:rPr>
        <w:t> подразделяют на межотраслевые и отраслевые.</w:t>
      </w:r>
    </w:p>
    <w:p w:rsidR="00224983" w:rsidRPr="00224983" w:rsidRDefault="001D1563" w:rsidP="00224983">
      <w:pPr>
        <w:pStyle w:val="a3"/>
        <w:shd w:val="clear" w:color="auto" w:fill="FFFFFF"/>
        <w:spacing w:before="0" w:beforeAutospacing="0" w:after="0" w:afterAutospacing="0" w:line="360" w:lineRule="auto"/>
        <w:ind w:firstLine="709"/>
        <w:jc w:val="both"/>
        <w:rPr>
          <w:color w:val="000000" w:themeColor="text1"/>
          <w:sz w:val="28"/>
          <w:szCs w:val="28"/>
          <w:bdr w:val="none" w:sz="0" w:space="0" w:color="auto" w:frame="1"/>
        </w:rPr>
      </w:pPr>
      <w:r w:rsidRPr="00520B6B">
        <w:rPr>
          <w:rStyle w:val="a9"/>
          <w:b/>
          <w:i w:val="0"/>
          <w:color w:val="000000" w:themeColor="text1"/>
          <w:sz w:val="28"/>
          <w:szCs w:val="28"/>
          <w:bdr w:val="none" w:sz="0" w:space="0" w:color="auto" w:frame="1"/>
        </w:rPr>
        <w:t>В зависимости от предполагаемого периода</w:t>
      </w:r>
      <w:r w:rsidRPr="00520B6B">
        <w:rPr>
          <w:rStyle w:val="a9"/>
          <w:i w:val="0"/>
          <w:color w:val="000000" w:themeColor="text1"/>
          <w:sz w:val="28"/>
          <w:szCs w:val="28"/>
          <w:bdr w:val="none" w:sz="0" w:space="0" w:color="auto" w:frame="1"/>
        </w:rPr>
        <w:t xml:space="preserve"> функцио</w:t>
      </w:r>
      <w:r w:rsidR="00102ED5" w:rsidRPr="00520B6B">
        <w:rPr>
          <w:rStyle w:val="a9"/>
          <w:i w:val="0"/>
          <w:color w:val="000000" w:themeColor="text1"/>
          <w:sz w:val="28"/>
          <w:szCs w:val="28"/>
          <w:bdr w:val="none" w:sz="0" w:space="0" w:color="auto" w:frame="1"/>
        </w:rPr>
        <w:t>нирования</w:t>
      </w:r>
      <w:r w:rsidRPr="00520B6B">
        <w:rPr>
          <w:rStyle w:val="a9"/>
          <w:i w:val="0"/>
          <w:color w:val="000000" w:themeColor="text1"/>
          <w:sz w:val="28"/>
          <w:szCs w:val="28"/>
          <w:bdr w:val="none" w:sz="0" w:space="0" w:color="auto" w:frame="1"/>
        </w:rPr>
        <w:t>,</w:t>
      </w:r>
      <w:r w:rsidRPr="00520B6B">
        <w:rPr>
          <w:color w:val="000000" w:themeColor="text1"/>
          <w:sz w:val="28"/>
          <w:szCs w:val="28"/>
          <w:bdr w:val="none" w:sz="0" w:space="0" w:color="auto" w:frame="1"/>
        </w:rPr>
        <w:t> с учетом реализации конкретных мероприятий,</w:t>
      </w:r>
      <w:r w:rsidR="00224983">
        <w:rPr>
          <w:color w:val="000000" w:themeColor="text1"/>
          <w:sz w:val="28"/>
          <w:szCs w:val="28"/>
          <w:bdr w:val="none" w:sz="0" w:space="0" w:color="auto" w:frame="1"/>
        </w:rPr>
        <w:t xml:space="preserve"> с</w:t>
      </w:r>
      <w:r w:rsidRPr="00520B6B">
        <w:rPr>
          <w:color w:val="000000" w:themeColor="text1"/>
          <w:sz w:val="28"/>
          <w:szCs w:val="28"/>
          <w:bdr w:val="none" w:sz="0" w:space="0" w:color="auto" w:frame="1"/>
        </w:rPr>
        <w:t>уществуют</w:t>
      </w:r>
      <w:r w:rsidR="00224983">
        <w:rPr>
          <w:color w:val="000000" w:themeColor="text1"/>
          <w:sz w:val="28"/>
          <w:szCs w:val="28"/>
          <w:bdr w:val="none" w:sz="0" w:space="0" w:color="auto" w:frame="1"/>
        </w:rPr>
        <w:t xml:space="preserve"> </w:t>
      </w:r>
      <w:r w:rsidR="00224983">
        <w:rPr>
          <w:rStyle w:val="a8"/>
          <w:b w:val="0"/>
          <w:color w:val="000000" w:themeColor="text1"/>
          <w:sz w:val="28"/>
          <w:szCs w:val="28"/>
          <w:bdr w:val="none" w:sz="0" w:space="0" w:color="auto" w:frame="1"/>
        </w:rPr>
        <w:t>ф</w:t>
      </w:r>
      <w:r w:rsidRPr="00520B6B">
        <w:rPr>
          <w:rStyle w:val="a8"/>
          <w:b w:val="0"/>
          <w:color w:val="000000" w:themeColor="text1"/>
          <w:sz w:val="28"/>
          <w:szCs w:val="28"/>
          <w:bdr w:val="none" w:sz="0" w:space="0" w:color="auto" w:frame="1"/>
        </w:rPr>
        <w:t>онды</w:t>
      </w:r>
      <w:r w:rsidR="00224983">
        <w:rPr>
          <w:rStyle w:val="a8"/>
          <w:b w:val="0"/>
          <w:bCs w:val="0"/>
          <w:color w:val="000000" w:themeColor="text1"/>
          <w:sz w:val="28"/>
          <w:szCs w:val="28"/>
          <w:bdr w:val="none" w:sz="0" w:space="0" w:color="auto" w:frame="1"/>
        </w:rPr>
        <w:t xml:space="preserve"> </w:t>
      </w:r>
      <w:r w:rsidRPr="00520B6B">
        <w:rPr>
          <w:color w:val="000000" w:themeColor="text1"/>
          <w:sz w:val="28"/>
          <w:szCs w:val="28"/>
          <w:bdr w:val="none" w:sz="0" w:space="0" w:color="auto" w:frame="1"/>
        </w:rPr>
        <w:t> </w:t>
      </w:r>
      <w:r w:rsidR="00224983">
        <w:rPr>
          <w:color w:val="000000" w:themeColor="text1"/>
          <w:sz w:val="28"/>
          <w:szCs w:val="28"/>
          <w:bdr w:val="none" w:sz="0" w:space="0" w:color="auto" w:frame="1"/>
        </w:rPr>
        <w:t>б</w:t>
      </w:r>
      <w:r w:rsidRPr="00520B6B">
        <w:rPr>
          <w:color w:val="000000" w:themeColor="text1"/>
          <w:sz w:val="28"/>
          <w:szCs w:val="28"/>
          <w:bdr w:val="none" w:sz="0" w:space="0" w:color="auto" w:frame="1"/>
        </w:rPr>
        <w:t xml:space="preserve">ессрочные, </w:t>
      </w:r>
      <w:r w:rsidR="00224983">
        <w:rPr>
          <w:color w:val="000000" w:themeColor="text1"/>
          <w:sz w:val="28"/>
          <w:szCs w:val="28"/>
          <w:bdr w:val="none" w:sz="0" w:space="0" w:color="auto" w:frame="1"/>
        </w:rPr>
        <w:t xml:space="preserve"> </w:t>
      </w:r>
      <w:r w:rsidRPr="00520B6B">
        <w:rPr>
          <w:color w:val="000000" w:themeColor="text1"/>
          <w:sz w:val="28"/>
          <w:szCs w:val="28"/>
          <w:bdr w:val="none" w:sz="0" w:space="0" w:color="auto" w:frame="1"/>
        </w:rPr>
        <w:t>долгосрочные и краткосрочные.</w:t>
      </w:r>
      <w:r w:rsidR="00102ED5" w:rsidRPr="00520B6B">
        <w:rPr>
          <w:color w:val="000000" w:themeColor="text1"/>
          <w:sz w:val="28"/>
          <w:szCs w:val="28"/>
        </w:rPr>
        <w:t xml:space="preserve"> </w:t>
      </w:r>
    </w:p>
    <w:p w:rsidR="001D1563" w:rsidRPr="00520B6B" w:rsidRDefault="001D1563" w:rsidP="00124600">
      <w:pPr>
        <w:pStyle w:val="a3"/>
        <w:shd w:val="clear" w:color="auto" w:fill="FFFFFF"/>
        <w:spacing w:before="0" w:beforeAutospacing="0" w:after="0" w:afterAutospacing="0" w:line="360" w:lineRule="auto"/>
        <w:ind w:firstLine="709"/>
        <w:jc w:val="both"/>
        <w:rPr>
          <w:color w:val="000000" w:themeColor="text1"/>
          <w:sz w:val="28"/>
          <w:szCs w:val="28"/>
        </w:rPr>
      </w:pPr>
      <w:r w:rsidRPr="00520B6B">
        <w:rPr>
          <w:color w:val="000000" w:themeColor="text1"/>
          <w:sz w:val="28"/>
          <w:szCs w:val="28"/>
          <w:bdr w:val="none" w:sz="0" w:space="0" w:color="auto" w:frame="1"/>
        </w:rPr>
        <w:t>К </w:t>
      </w:r>
      <w:r w:rsidRPr="00520B6B">
        <w:rPr>
          <w:rStyle w:val="a8"/>
          <w:b w:val="0"/>
          <w:color w:val="000000" w:themeColor="text1"/>
          <w:sz w:val="28"/>
          <w:szCs w:val="28"/>
          <w:bdr w:val="none" w:sz="0" w:space="0" w:color="auto" w:frame="1"/>
        </w:rPr>
        <w:t>бессрочным</w:t>
      </w:r>
      <w:r w:rsidRPr="00520B6B">
        <w:rPr>
          <w:rStyle w:val="a8"/>
          <w:color w:val="000000" w:themeColor="text1"/>
          <w:sz w:val="28"/>
          <w:szCs w:val="28"/>
          <w:bdr w:val="none" w:sz="0" w:space="0" w:color="auto" w:frame="1"/>
        </w:rPr>
        <w:t xml:space="preserve"> </w:t>
      </w:r>
      <w:r w:rsidRPr="00520B6B">
        <w:rPr>
          <w:rStyle w:val="a8"/>
          <w:b w:val="0"/>
          <w:color w:val="000000" w:themeColor="text1"/>
          <w:sz w:val="28"/>
          <w:szCs w:val="28"/>
          <w:bdr w:val="none" w:sz="0" w:space="0" w:color="auto" w:frame="1"/>
        </w:rPr>
        <w:t>фондам</w:t>
      </w:r>
      <w:r w:rsidR="00703262">
        <w:rPr>
          <w:color w:val="000000" w:themeColor="text1"/>
          <w:sz w:val="28"/>
          <w:szCs w:val="28"/>
          <w:bdr w:val="none" w:sz="0" w:space="0" w:color="auto" w:frame="1"/>
        </w:rPr>
        <w:t xml:space="preserve"> относят: </w:t>
      </w:r>
      <w:r w:rsidRPr="00520B6B">
        <w:rPr>
          <w:color w:val="000000" w:themeColor="text1"/>
          <w:sz w:val="28"/>
          <w:szCs w:val="28"/>
          <w:bdr w:val="none" w:sz="0" w:space="0" w:color="auto" w:frame="1"/>
        </w:rPr>
        <w:t>пенсионный, экологический и другие фонды, долгосрочным — фонд регионального развития, краткосрочным — фонд помощи беженцам и т. д.</w:t>
      </w:r>
    </w:p>
    <w:p w:rsidR="001D1563" w:rsidRPr="00520B6B" w:rsidRDefault="001D1563" w:rsidP="00124600">
      <w:pPr>
        <w:pStyle w:val="a3"/>
        <w:shd w:val="clear" w:color="auto" w:fill="FFFFFF"/>
        <w:spacing w:before="0" w:beforeAutospacing="0" w:after="0" w:afterAutospacing="0" w:line="360" w:lineRule="auto"/>
        <w:ind w:firstLine="709"/>
        <w:jc w:val="both"/>
        <w:rPr>
          <w:color w:val="000000" w:themeColor="text1"/>
          <w:sz w:val="28"/>
          <w:szCs w:val="28"/>
          <w:bdr w:val="none" w:sz="0" w:space="0" w:color="auto" w:frame="1"/>
        </w:rPr>
      </w:pPr>
      <w:r w:rsidRPr="00520B6B">
        <w:rPr>
          <w:rStyle w:val="a9"/>
          <w:b/>
          <w:i w:val="0"/>
          <w:color w:val="000000" w:themeColor="text1"/>
          <w:sz w:val="28"/>
          <w:szCs w:val="28"/>
          <w:bdr w:val="none" w:sz="0" w:space="0" w:color="auto" w:frame="1"/>
        </w:rPr>
        <w:t>По охвату проблем</w:t>
      </w:r>
      <w:r w:rsidRPr="00520B6B">
        <w:rPr>
          <w:color w:val="000000" w:themeColor="text1"/>
          <w:sz w:val="28"/>
          <w:szCs w:val="28"/>
          <w:bdr w:val="none" w:sz="0" w:space="0" w:color="auto" w:frame="1"/>
        </w:rPr>
        <w:t> </w:t>
      </w:r>
      <w:r w:rsidRPr="00520B6B">
        <w:rPr>
          <w:rStyle w:val="a8"/>
          <w:b w:val="0"/>
          <w:color w:val="000000" w:themeColor="text1"/>
          <w:sz w:val="28"/>
          <w:szCs w:val="28"/>
          <w:bdr w:val="none" w:sz="0" w:space="0" w:color="auto" w:frame="1"/>
        </w:rPr>
        <w:t>фонды</w:t>
      </w:r>
      <w:r w:rsidRPr="00520B6B">
        <w:rPr>
          <w:color w:val="000000" w:themeColor="text1"/>
          <w:sz w:val="28"/>
          <w:szCs w:val="28"/>
          <w:bdr w:val="none" w:sz="0" w:space="0" w:color="auto" w:frame="1"/>
        </w:rPr>
        <w:t> можно подразделить на фонды общего и конкретного характера. К </w:t>
      </w:r>
      <w:r w:rsidRPr="00520B6B">
        <w:rPr>
          <w:rStyle w:val="a8"/>
          <w:b w:val="0"/>
          <w:color w:val="000000" w:themeColor="text1"/>
          <w:sz w:val="28"/>
          <w:szCs w:val="28"/>
          <w:bdr w:val="none" w:sz="0" w:space="0" w:color="auto" w:frame="1"/>
        </w:rPr>
        <w:t>фондам</w:t>
      </w:r>
      <w:r w:rsidRPr="00520B6B">
        <w:rPr>
          <w:rStyle w:val="a8"/>
          <w:color w:val="000000" w:themeColor="text1"/>
          <w:sz w:val="28"/>
          <w:szCs w:val="28"/>
          <w:bdr w:val="none" w:sz="0" w:space="0" w:color="auto" w:frame="1"/>
        </w:rPr>
        <w:t xml:space="preserve"> </w:t>
      </w:r>
      <w:r w:rsidRPr="00520B6B">
        <w:rPr>
          <w:rStyle w:val="a8"/>
          <w:b w:val="0"/>
          <w:color w:val="000000" w:themeColor="text1"/>
          <w:sz w:val="28"/>
          <w:szCs w:val="28"/>
          <w:bdr w:val="none" w:sz="0" w:space="0" w:color="auto" w:frame="1"/>
        </w:rPr>
        <w:t>общего</w:t>
      </w:r>
      <w:r w:rsidRPr="00520B6B">
        <w:rPr>
          <w:rStyle w:val="a8"/>
          <w:color w:val="000000" w:themeColor="text1"/>
          <w:sz w:val="28"/>
          <w:szCs w:val="28"/>
          <w:bdr w:val="none" w:sz="0" w:space="0" w:color="auto" w:frame="1"/>
        </w:rPr>
        <w:t xml:space="preserve"> </w:t>
      </w:r>
      <w:r w:rsidRPr="00520B6B">
        <w:rPr>
          <w:rStyle w:val="a8"/>
          <w:b w:val="0"/>
          <w:color w:val="000000" w:themeColor="text1"/>
          <w:sz w:val="28"/>
          <w:szCs w:val="28"/>
          <w:bdr w:val="none" w:sz="0" w:space="0" w:color="auto" w:frame="1"/>
        </w:rPr>
        <w:t>характера</w:t>
      </w:r>
      <w:r w:rsidRPr="00520B6B">
        <w:rPr>
          <w:color w:val="000000" w:themeColor="text1"/>
          <w:sz w:val="28"/>
          <w:szCs w:val="28"/>
          <w:bdr w:val="none" w:sz="0" w:space="0" w:color="auto" w:frame="1"/>
        </w:rPr>
        <w:t>, например, можно отнести фонд регионального развития, а к </w:t>
      </w:r>
      <w:r w:rsidRPr="00520B6B">
        <w:rPr>
          <w:rStyle w:val="a8"/>
          <w:b w:val="0"/>
          <w:color w:val="000000" w:themeColor="text1"/>
          <w:sz w:val="28"/>
          <w:szCs w:val="28"/>
          <w:bdr w:val="none" w:sz="0" w:space="0" w:color="auto" w:frame="1"/>
        </w:rPr>
        <w:t>фондам</w:t>
      </w:r>
      <w:r w:rsidRPr="00520B6B">
        <w:rPr>
          <w:rStyle w:val="a8"/>
          <w:color w:val="000000" w:themeColor="text1"/>
          <w:sz w:val="28"/>
          <w:szCs w:val="28"/>
          <w:bdr w:val="none" w:sz="0" w:space="0" w:color="auto" w:frame="1"/>
        </w:rPr>
        <w:t xml:space="preserve"> </w:t>
      </w:r>
      <w:r w:rsidRPr="00520B6B">
        <w:rPr>
          <w:rStyle w:val="a8"/>
          <w:b w:val="0"/>
          <w:color w:val="000000" w:themeColor="text1"/>
          <w:sz w:val="28"/>
          <w:szCs w:val="28"/>
          <w:bdr w:val="none" w:sz="0" w:space="0" w:color="auto" w:frame="1"/>
        </w:rPr>
        <w:t>конкретного</w:t>
      </w:r>
      <w:r w:rsidRPr="00520B6B">
        <w:rPr>
          <w:rStyle w:val="a8"/>
          <w:color w:val="000000" w:themeColor="text1"/>
          <w:sz w:val="28"/>
          <w:szCs w:val="28"/>
          <w:bdr w:val="none" w:sz="0" w:space="0" w:color="auto" w:frame="1"/>
        </w:rPr>
        <w:t xml:space="preserve"> </w:t>
      </w:r>
      <w:r w:rsidRPr="00520B6B">
        <w:rPr>
          <w:rStyle w:val="a8"/>
          <w:b w:val="0"/>
          <w:color w:val="000000" w:themeColor="text1"/>
          <w:sz w:val="28"/>
          <w:szCs w:val="28"/>
          <w:bdr w:val="none" w:sz="0" w:space="0" w:color="auto" w:frame="1"/>
        </w:rPr>
        <w:t>назначения</w:t>
      </w:r>
      <w:r w:rsidRPr="00520B6B">
        <w:rPr>
          <w:color w:val="000000" w:themeColor="text1"/>
          <w:sz w:val="28"/>
          <w:szCs w:val="28"/>
          <w:bdr w:val="none" w:sz="0" w:space="0" w:color="auto" w:frame="1"/>
        </w:rPr>
        <w:t> — фонд развития автомагистралей в масштабе государства или субъекта РФ.</w:t>
      </w:r>
    </w:p>
    <w:p w:rsidR="00B820D3" w:rsidRPr="00520B6B" w:rsidRDefault="00102ED5" w:rsidP="00124600">
      <w:pPr>
        <w:pStyle w:val="a3"/>
        <w:shd w:val="clear" w:color="auto" w:fill="FFFFFF"/>
        <w:spacing w:before="0" w:beforeAutospacing="0" w:after="0" w:afterAutospacing="0" w:line="360" w:lineRule="auto"/>
        <w:ind w:firstLine="709"/>
        <w:jc w:val="both"/>
        <w:rPr>
          <w:color w:val="000000" w:themeColor="text1"/>
          <w:sz w:val="28"/>
          <w:szCs w:val="28"/>
          <w:bdr w:val="none" w:sz="0" w:space="0" w:color="auto" w:frame="1"/>
        </w:rPr>
      </w:pPr>
      <w:r w:rsidRPr="00520B6B">
        <w:rPr>
          <w:color w:val="000000" w:themeColor="text1"/>
          <w:sz w:val="28"/>
          <w:szCs w:val="28"/>
          <w:bdr w:val="none" w:sz="0" w:space="0" w:color="auto" w:frame="1"/>
        </w:rPr>
        <w:t>Таким образом, на данный момент законодательство России выделяет следующие основные  виды фондов:</w:t>
      </w:r>
    </w:p>
    <w:p w:rsidR="00B820D3" w:rsidRPr="00520B6B" w:rsidRDefault="00102ED5" w:rsidP="00124600">
      <w:pPr>
        <w:pStyle w:val="a3"/>
        <w:numPr>
          <w:ilvl w:val="0"/>
          <w:numId w:val="11"/>
        </w:numPr>
        <w:shd w:val="clear" w:color="auto" w:fill="FFFFFF"/>
        <w:spacing w:before="0" w:beforeAutospacing="0" w:after="0" w:afterAutospacing="0" w:line="360" w:lineRule="auto"/>
        <w:ind w:firstLine="709"/>
        <w:jc w:val="both"/>
        <w:rPr>
          <w:color w:val="000000" w:themeColor="text1"/>
          <w:sz w:val="28"/>
          <w:szCs w:val="28"/>
          <w:bdr w:val="none" w:sz="0" w:space="0" w:color="auto" w:frame="1"/>
        </w:rPr>
      </w:pPr>
      <w:r w:rsidRPr="00520B6B">
        <w:rPr>
          <w:color w:val="000000" w:themeColor="text1"/>
          <w:sz w:val="28"/>
          <w:szCs w:val="28"/>
        </w:rPr>
        <w:lastRenderedPageBreak/>
        <w:t>Негосударственный пенсионный фонд (Федеральный закон № 75-ФЗ от 07.05.1998 г. «О негосударственных пенсионных фондах»);</w:t>
      </w:r>
    </w:p>
    <w:p w:rsidR="00B820D3" w:rsidRPr="00520B6B" w:rsidRDefault="00102ED5" w:rsidP="00124600">
      <w:pPr>
        <w:pStyle w:val="a3"/>
        <w:numPr>
          <w:ilvl w:val="0"/>
          <w:numId w:val="11"/>
        </w:numPr>
        <w:shd w:val="clear" w:color="auto" w:fill="FFFFFF"/>
        <w:spacing w:before="0" w:beforeAutospacing="0" w:after="0" w:afterAutospacing="0" w:line="360" w:lineRule="auto"/>
        <w:ind w:firstLine="709"/>
        <w:jc w:val="both"/>
        <w:rPr>
          <w:color w:val="000000" w:themeColor="text1"/>
          <w:sz w:val="28"/>
          <w:szCs w:val="28"/>
          <w:bdr w:val="none" w:sz="0" w:space="0" w:color="auto" w:frame="1"/>
        </w:rPr>
      </w:pPr>
      <w:r w:rsidRPr="00520B6B">
        <w:rPr>
          <w:color w:val="000000" w:themeColor="text1"/>
          <w:sz w:val="28"/>
          <w:szCs w:val="28"/>
        </w:rPr>
        <w:t>Благотворительный фонд (Федеральный закон № 135-ФЗ от 11.08.1995 г. «О благотворительной деятельности и благотворительных организациях»);</w:t>
      </w:r>
    </w:p>
    <w:p w:rsidR="00B820D3" w:rsidRPr="00520B6B" w:rsidRDefault="00102ED5" w:rsidP="00124600">
      <w:pPr>
        <w:pStyle w:val="a3"/>
        <w:numPr>
          <w:ilvl w:val="0"/>
          <w:numId w:val="11"/>
        </w:numPr>
        <w:shd w:val="clear" w:color="auto" w:fill="FFFFFF"/>
        <w:spacing w:before="0" w:beforeAutospacing="0" w:after="0" w:afterAutospacing="0" w:line="360" w:lineRule="auto"/>
        <w:ind w:firstLine="709"/>
        <w:jc w:val="both"/>
        <w:rPr>
          <w:color w:val="000000" w:themeColor="text1"/>
          <w:sz w:val="28"/>
          <w:szCs w:val="28"/>
          <w:bdr w:val="none" w:sz="0" w:space="0" w:color="auto" w:frame="1"/>
        </w:rPr>
      </w:pPr>
      <w:r w:rsidRPr="00520B6B">
        <w:rPr>
          <w:color w:val="000000" w:themeColor="text1"/>
          <w:sz w:val="28"/>
          <w:szCs w:val="28"/>
        </w:rPr>
        <w:t>Общественный фонд (Федеральный закон № 82-ФЗ от 19.05.1995 г. «Об общественных объединениях»);</w:t>
      </w:r>
    </w:p>
    <w:p w:rsidR="00B820D3" w:rsidRPr="00520B6B" w:rsidRDefault="00102ED5" w:rsidP="00124600">
      <w:pPr>
        <w:pStyle w:val="a3"/>
        <w:numPr>
          <w:ilvl w:val="0"/>
          <w:numId w:val="11"/>
        </w:numPr>
        <w:shd w:val="clear" w:color="auto" w:fill="FFFFFF"/>
        <w:spacing w:before="0" w:beforeAutospacing="0" w:after="0" w:afterAutospacing="0" w:line="360" w:lineRule="auto"/>
        <w:ind w:firstLine="709"/>
        <w:jc w:val="both"/>
        <w:rPr>
          <w:color w:val="000000" w:themeColor="text1"/>
          <w:sz w:val="28"/>
          <w:szCs w:val="28"/>
          <w:bdr w:val="none" w:sz="0" w:space="0" w:color="auto" w:frame="1"/>
        </w:rPr>
      </w:pPr>
      <w:r w:rsidRPr="00520B6B">
        <w:rPr>
          <w:color w:val="000000" w:themeColor="text1"/>
          <w:sz w:val="28"/>
          <w:szCs w:val="28"/>
        </w:rPr>
        <w:t>Фонд целевого капитала (Федеральный закон № 275-ФЗ от 30.12.2006 г. «О порядке формирования и использования целевого капитала некоммерческих организаций»);</w:t>
      </w:r>
    </w:p>
    <w:p w:rsidR="00B820D3" w:rsidRPr="00520B6B" w:rsidRDefault="00102ED5" w:rsidP="00124600">
      <w:pPr>
        <w:pStyle w:val="a3"/>
        <w:numPr>
          <w:ilvl w:val="0"/>
          <w:numId w:val="11"/>
        </w:numPr>
        <w:shd w:val="clear" w:color="auto" w:fill="FFFFFF"/>
        <w:spacing w:before="0" w:beforeAutospacing="0" w:after="0" w:afterAutospacing="0" w:line="360" w:lineRule="auto"/>
        <w:ind w:firstLine="709"/>
        <w:jc w:val="both"/>
        <w:rPr>
          <w:color w:val="000000" w:themeColor="text1"/>
          <w:sz w:val="28"/>
          <w:szCs w:val="28"/>
          <w:bdr w:val="none" w:sz="0" w:space="0" w:color="auto" w:frame="1"/>
        </w:rPr>
      </w:pPr>
      <w:r w:rsidRPr="00520B6B">
        <w:rPr>
          <w:color w:val="000000" w:themeColor="text1"/>
          <w:sz w:val="28"/>
          <w:szCs w:val="28"/>
        </w:rPr>
        <w:t>Фонд – региональный оператор (ст.178 Жилищного кодекса РФ);</w:t>
      </w:r>
    </w:p>
    <w:p w:rsidR="00B820D3" w:rsidRPr="00520B6B" w:rsidRDefault="00102ED5" w:rsidP="00124600">
      <w:pPr>
        <w:pStyle w:val="a3"/>
        <w:numPr>
          <w:ilvl w:val="0"/>
          <w:numId w:val="11"/>
        </w:numPr>
        <w:shd w:val="clear" w:color="auto" w:fill="FFFFFF"/>
        <w:spacing w:before="0" w:beforeAutospacing="0" w:after="0" w:afterAutospacing="0" w:line="360" w:lineRule="auto"/>
        <w:ind w:firstLine="709"/>
        <w:jc w:val="both"/>
        <w:rPr>
          <w:color w:val="000000" w:themeColor="text1"/>
          <w:sz w:val="28"/>
          <w:szCs w:val="28"/>
          <w:bdr w:val="none" w:sz="0" w:space="0" w:color="auto" w:frame="1"/>
        </w:rPr>
      </w:pPr>
      <w:r w:rsidRPr="00520B6B">
        <w:rPr>
          <w:color w:val="000000" w:themeColor="text1"/>
          <w:sz w:val="28"/>
          <w:szCs w:val="28"/>
        </w:rPr>
        <w:t>Фонды взаимного кредитования и фонды проката (Федеральный закон № 66-ФЗ от 15.04.1998 г. «О садоводческих, огороднических и дачных некоммерческих объединениях граждан);</w:t>
      </w:r>
    </w:p>
    <w:p w:rsidR="00B820D3" w:rsidRPr="00520B6B" w:rsidRDefault="00102ED5" w:rsidP="00124600">
      <w:pPr>
        <w:pStyle w:val="a3"/>
        <w:numPr>
          <w:ilvl w:val="0"/>
          <w:numId w:val="11"/>
        </w:numPr>
        <w:shd w:val="clear" w:color="auto" w:fill="FFFFFF"/>
        <w:spacing w:before="0" w:beforeAutospacing="0" w:after="0" w:afterAutospacing="0" w:line="360" w:lineRule="auto"/>
        <w:ind w:firstLine="709"/>
        <w:jc w:val="both"/>
        <w:rPr>
          <w:color w:val="000000" w:themeColor="text1"/>
          <w:sz w:val="28"/>
          <w:szCs w:val="28"/>
          <w:bdr w:val="none" w:sz="0" w:space="0" w:color="auto" w:frame="1"/>
        </w:rPr>
      </w:pPr>
      <w:r w:rsidRPr="00520B6B">
        <w:rPr>
          <w:color w:val="000000" w:themeColor="text1"/>
          <w:sz w:val="28"/>
          <w:szCs w:val="28"/>
        </w:rPr>
        <w:t>Фонд перспективных исследований (Федеральный закон № 174-ФЗ от 16.10.2012 г. «О фонде перспективный исследований);</w:t>
      </w:r>
    </w:p>
    <w:p w:rsidR="00B820D3" w:rsidRPr="00520B6B" w:rsidRDefault="00102ED5" w:rsidP="00124600">
      <w:pPr>
        <w:pStyle w:val="a3"/>
        <w:numPr>
          <w:ilvl w:val="0"/>
          <w:numId w:val="11"/>
        </w:numPr>
        <w:shd w:val="clear" w:color="auto" w:fill="FFFFFF"/>
        <w:spacing w:before="0" w:beforeAutospacing="0" w:after="0" w:afterAutospacing="0" w:line="360" w:lineRule="auto"/>
        <w:ind w:firstLine="709"/>
        <w:jc w:val="both"/>
        <w:rPr>
          <w:color w:val="000000" w:themeColor="text1"/>
          <w:sz w:val="28"/>
          <w:szCs w:val="28"/>
          <w:bdr w:val="none" w:sz="0" w:space="0" w:color="auto" w:frame="1"/>
        </w:rPr>
      </w:pPr>
      <w:r w:rsidRPr="00520B6B">
        <w:rPr>
          <w:color w:val="000000" w:themeColor="text1"/>
          <w:sz w:val="28"/>
          <w:szCs w:val="28"/>
        </w:rPr>
        <w:t>Фонд – Центр исторического наследия Президента РФ, прекратившего исполнение своих полномочий</w:t>
      </w:r>
      <w:r w:rsidR="00D43AF8" w:rsidRPr="00520B6B">
        <w:rPr>
          <w:color w:val="000000" w:themeColor="text1"/>
          <w:sz w:val="28"/>
          <w:szCs w:val="28"/>
        </w:rPr>
        <w:t xml:space="preserve"> </w:t>
      </w:r>
      <w:r w:rsidRPr="00520B6B">
        <w:rPr>
          <w:color w:val="000000" w:themeColor="text1"/>
          <w:sz w:val="28"/>
          <w:szCs w:val="28"/>
        </w:rPr>
        <w:t>(Федеральный закон № 68 от 13.05.2008 г. «О центрах исторического наследия президентов Российской Федерации, прекративших свои полномочия»);</w:t>
      </w:r>
    </w:p>
    <w:p w:rsidR="00102ED5" w:rsidRPr="00520B6B" w:rsidRDefault="00102ED5" w:rsidP="00124600">
      <w:pPr>
        <w:pStyle w:val="a3"/>
        <w:numPr>
          <w:ilvl w:val="0"/>
          <w:numId w:val="11"/>
        </w:numPr>
        <w:shd w:val="clear" w:color="auto" w:fill="FFFFFF"/>
        <w:spacing w:before="0" w:beforeAutospacing="0" w:after="0" w:afterAutospacing="0" w:line="360" w:lineRule="auto"/>
        <w:ind w:firstLine="709"/>
        <w:jc w:val="both"/>
        <w:rPr>
          <w:color w:val="000000" w:themeColor="text1"/>
          <w:sz w:val="28"/>
          <w:szCs w:val="28"/>
          <w:bdr w:val="none" w:sz="0" w:space="0" w:color="auto" w:frame="1"/>
        </w:rPr>
      </w:pPr>
      <w:r w:rsidRPr="00520B6B">
        <w:rPr>
          <w:color w:val="000000" w:themeColor="text1"/>
          <w:sz w:val="28"/>
          <w:szCs w:val="28"/>
        </w:rPr>
        <w:t>Государственные фонды развития промышленности (Федеральный закон от № 488-ФЗ 31.12.2014 г. «О промышленной политике в Российской Федерации»).</w:t>
      </w:r>
    </w:p>
    <w:p w:rsidR="001D1563" w:rsidRPr="00520B6B" w:rsidRDefault="001368BD" w:rsidP="00124600">
      <w:pPr>
        <w:pStyle w:val="af1"/>
        <w:ind w:left="0" w:right="0"/>
        <w:rPr>
          <w:b/>
          <w:color w:val="000000" w:themeColor="text1"/>
          <w:szCs w:val="28"/>
        </w:rPr>
      </w:pPr>
      <w:r w:rsidRPr="00520B6B">
        <w:rPr>
          <w:color w:val="000000" w:themeColor="text1"/>
          <w:szCs w:val="28"/>
        </w:rPr>
        <w:t xml:space="preserve">Правовое положение </w:t>
      </w:r>
      <w:r w:rsidR="001D1563" w:rsidRPr="00520B6B">
        <w:rPr>
          <w:color w:val="000000" w:themeColor="text1"/>
          <w:szCs w:val="28"/>
        </w:rPr>
        <w:t>фондов</w:t>
      </w:r>
      <w:r w:rsidRPr="00520B6B">
        <w:rPr>
          <w:color w:val="000000" w:themeColor="text1"/>
          <w:szCs w:val="28"/>
        </w:rPr>
        <w:t xml:space="preserve"> отличается </w:t>
      </w:r>
      <w:r w:rsidR="001D1563" w:rsidRPr="00520B6B">
        <w:rPr>
          <w:color w:val="000000" w:themeColor="text1"/>
          <w:szCs w:val="28"/>
        </w:rPr>
        <w:t xml:space="preserve">от правового положения других юридических лиц </w:t>
      </w:r>
      <w:r w:rsidRPr="00520B6B">
        <w:rPr>
          <w:color w:val="000000" w:themeColor="text1"/>
          <w:szCs w:val="28"/>
        </w:rPr>
        <w:t>большим своеобразием. Классическими разновидностями фонда как организационно-правовой формы некоммерческой организации следует признать благот</w:t>
      </w:r>
      <w:r w:rsidR="001D1563" w:rsidRPr="00520B6B">
        <w:rPr>
          <w:color w:val="000000" w:themeColor="text1"/>
          <w:szCs w:val="28"/>
        </w:rPr>
        <w:t>ворительный фонд (ст. 7 Закона «О</w:t>
      </w:r>
      <w:r w:rsidRPr="00520B6B">
        <w:rPr>
          <w:color w:val="000000" w:themeColor="text1"/>
          <w:szCs w:val="28"/>
        </w:rPr>
        <w:t xml:space="preserve"> благотворительной деятельности и благотворительных </w:t>
      </w:r>
      <w:r w:rsidRPr="00520B6B">
        <w:rPr>
          <w:color w:val="000000" w:themeColor="text1"/>
          <w:szCs w:val="28"/>
        </w:rPr>
        <w:lastRenderedPageBreak/>
        <w:t>организациях</w:t>
      </w:r>
      <w:r w:rsidR="001D1563" w:rsidRPr="00520B6B">
        <w:rPr>
          <w:color w:val="000000" w:themeColor="text1"/>
          <w:szCs w:val="28"/>
        </w:rPr>
        <w:t>»</w:t>
      </w:r>
      <w:r w:rsidRPr="00520B6B">
        <w:rPr>
          <w:color w:val="000000" w:themeColor="text1"/>
          <w:szCs w:val="28"/>
        </w:rPr>
        <w:t xml:space="preserve">) и общественный фонд (ст. 10 Закона </w:t>
      </w:r>
      <w:r w:rsidR="001D1563" w:rsidRPr="00520B6B">
        <w:rPr>
          <w:color w:val="000000" w:themeColor="text1"/>
          <w:szCs w:val="28"/>
        </w:rPr>
        <w:t>«О</w:t>
      </w:r>
      <w:r w:rsidRPr="00520B6B">
        <w:rPr>
          <w:color w:val="000000" w:themeColor="text1"/>
          <w:szCs w:val="28"/>
        </w:rPr>
        <w:t>б общественных объединениях</w:t>
      </w:r>
      <w:r w:rsidR="001D1563" w:rsidRPr="00520B6B">
        <w:rPr>
          <w:color w:val="000000" w:themeColor="text1"/>
          <w:szCs w:val="28"/>
        </w:rPr>
        <w:t>»</w:t>
      </w:r>
      <w:r w:rsidRPr="00520B6B">
        <w:rPr>
          <w:color w:val="000000" w:themeColor="text1"/>
          <w:szCs w:val="28"/>
        </w:rPr>
        <w:t>).</w:t>
      </w:r>
    </w:p>
    <w:p w:rsidR="00224983" w:rsidRPr="0063520E" w:rsidRDefault="001368BD" w:rsidP="00A1439E">
      <w:pPr>
        <w:pStyle w:val="af1"/>
        <w:ind w:left="0" w:right="0"/>
        <w:rPr>
          <w:color w:val="000000" w:themeColor="text1"/>
          <w:szCs w:val="28"/>
        </w:rPr>
      </w:pPr>
      <w:r w:rsidRPr="00520B6B">
        <w:rPr>
          <w:color w:val="000000" w:themeColor="text1"/>
          <w:szCs w:val="28"/>
        </w:rPr>
        <w:t xml:space="preserve">Негосударственные пенсионные фонды, созданные в соответствии с </w:t>
      </w:r>
      <w:r w:rsidR="00B820D3" w:rsidRPr="00520B6B">
        <w:rPr>
          <w:color w:val="000000" w:themeColor="text1"/>
          <w:szCs w:val="28"/>
        </w:rPr>
        <w:t>ФЗ</w:t>
      </w:r>
      <w:r w:rsidRPr="00520B6B">
        <w:rPr>
          <w:color w:val="000000" w:themeColor="text1"/>
          <w:szCs w:val="28"/>
        </w:rPr>
        <w:t xml:space="preserve"> для осуществления деятельности по негосударственному пенсионному обеспечению</w:t>
      </w:r>
      <w:r w:rsidR="00B820D3" w:rsidRPr="00520B6B">
        <w:rPr>
          <w:color w:val="000000" w:themeColor="text1"/>
          <w:szCs w:val="28"/>
        </w:rPr>
        <w:t xml:space="preserve"> участников фондов, </w:t>
      </w:r>
      <w:r w:rsidRPr="00520B6B">
        <w:rPr>
          <w:color w:val="000000" w:themeColor="text1"/>
          <w:szCs w:val="28"/>
        </w:rPr>
        <w:t>а также деятельности в качестве страховщика по обязательному и профессиональному пенсионному страхованию</w:t>
      </w:r>
      <w:r w:rsidR="00B820D3" w:rsidRPr="00520B6B">
        <w:rPr>
          <w:color w:val="000000" w:themeColor="text1"/>
          <w:szCs w:val="28"/>
        </w:rPr>
        <w:t>. Такие органы</w:t>
      </w:r>
      <w:r w:rsidRPr="00520B6B">
        <w:rPr>
          <w:color w:val="000000" w:themeColor="text1"/>
          <w:szCs w:val="28"/>
        </w:rPr>
        <w:t xml:space="preserve"> считаются не фондами, а особой организационно-правовой формой некоммерческих организаций социального обеспечения (п. 1 ст. 2 Федерального закона от 8 апреля 1998 г. "О негосуда</w:t>
      </w:r>
      <w:r w:rsidR="001D1563" w:rsidRPr="00520B6B">
        <w:rPr>
          <w:color w:val="000000" w:themeColor="text1"/>
          <w:szCs w:val="28"/>
        </w:rPr>
        <w:t>рственных пенсионных фондах"</w:t>
      </w:r>
      <w:r w:rsidRPr="00520B6B">
        <w:rPr>
          <w:color w:val="000000" w:themeColor="text1"/>
          <w:szCs w:val="28"/>
        </w:rPr>
        <w:t xml:space="preserve">), хотя их правовое положение весьма близко к статусу обычного фонда. </w:t>
      </w:r>
    </w:p>
    <w:p w:rsidR="00A1439E" w:rsidRPr="0063520E" w:rsidRDefault="00A1439E" w:rsidP="00A1439E">
      <w:pPr>
        <w:pStyle w:val="af1"/>
        <w:ind w:left="0" w:right="0"/>
        <w:rPr>
          <w:color w:val="000000" w:themeColor="text1"/>
          <w:szCs w:val="28"/>
        </w:rPr>
      </w:pPr>
    </w:p>
    <w:p w:rsidR="00224983" w:rsidRPr="0063520E" w:rsidRDefault="00224983" w:rsidP="00224983">
      <w:pPr>
        <w:pStyle w:val="af1"/>
        <w:ind w:left="0" w:right="0" w:firstLine="0"/>
        <w:rPr>
          <w:b/>
          <w:color w:val="000000" w:themeColor="text1"/>
          <w:szCs w:val="28"/>
        </w:rPr>
      </w:pPr>
    </w:p>
    <w:p w:rsidR="00A1439E" w:rsidRDefault="00A1439E" w:rsidP="00224983">
      <w:pPr>
        <w:pStyle w:val="af1"/>
        <w:ind w:left="0" w:right="0" w:firstLine="0"/>
        <w:rPr>
          <w:b/>
          <w:color w:val="000000" w:themeColor="text1"/>
          <w:szCs w:val="28"/>
        </w:rPr>
      </w:pPr>
    </w:p>
    <w:p w:rsidR="00294E87" w:rsidRDefault="00294E87" w:rsidP="00224983">
      <w:pPr>
        <w:pStyle w:val="af1"/>
        <w:ind w:left="0" w:right="0" w:firstLine="0"/>
        <w:rPr>
          <w:b/>
          <w:color w:val="000000" w:themeColor="text1"/>
          <w:szCs w:val="28"/>
        </w:rPr>
      </w:pPr>
    </w:p>
    <w:p w:rsidR="00294E87" w:rsidRDefault="00294E87" w:rsidP="00224983">
      <w:pPr>
        <w:pStyle w:val="af1"/>
        <w:ind w:left="0" w:right="0" w:firstLine="0"/>
        <w:rPr>
          <w:b/>
          <w:color w:val="000000" w:themeColor="text1"/>
          <w:szCs w:val="28"/>
        </w:rPr>
      </w:pPr>
    </w:p>
    <w:p w:rsidR="00294E87" w:rsidRDefault="00294E87" w:rsidP="00224983">
      <w:pPr>
        <w:pStyle w:val="af1"/>
        <w:ind w:left="0" w:right="0" w:firstLine="0"/>
        <w:rPr>
          <w:b/>
          <w:color w:val="000000" w:themeColor="text1"/>
          <w:szCs w:val="28"/>
        </w:rPr>
      </w:pPr>
    </w:p>
    <w:p w:rsidR="00294E87" w:rsidRDefault="00294E87" w:rsidP="00224983">
      <w:pPr>
        <w:pStyle w:val="af1"/>
        <w:ind w:left="0" w:right="0" w:firstLine="0"/>
        <w:rPr>
          <w:b/>
          <w:color w:val="000000" w:themeColor="text1"/>
          <w:szCs w:val="28"/>
        </w:rPr>
      </w:pPr>
    </w:p>
    <w:p w:rsidR="00294E87" w:rsidRDefault="00294E87" w:rsidP="00224983">
      <w:pPr>
        <w:pStyle w:val="af1"/>
        <w:ind w:left="0" w:right="0" w:firstLine="0"/>
        <w:rPr>
          <w:b/>
          <w:color w:val="000000" w:themeColor="text1"/>
          <w:szCs w:val="28"/>
        </w:rPr>
      </w:pPr>
    </w:p>
    <w:p w:rsidR="00A1439E" w:rsidRDefault="00216A8C" w:rsidP="00216A8C">
      <w:pPr>
        <w:rPr>
          <w:b/>
          <w:color w:val="000000" w:themeColor="text1"/>
          <w:szCs w:val="28"/>
        </w:rPr>
      </w:pPr>
      <w:r>
        <w:rPr>
          <w:b/>
          <w:color w:val="000000" w:themeColor="text1"/>
          <w:szCs w:val="28"/>
        </w:rPr>
        <w:br w:type="page"/>
      </w:r>
    </w:p>
    <w:p w:rsidR="00D43AF8" w:rsidRPr="003548F3" w:rsidRDefault="00A1439E" w:rsidP="00216A8C">
      <w:pPr>
        <w:pStyle w:val="2"/>
        <w:jc w:val="center"/>
        <w:rPr>
          <w:sz w:val="28"/>
          <w:szCs w:val="28"/>
        </w:rPr>
      </w:pPr>
      <w:bookmarkStart w:id="6" w:name="_Toc41560784"/>
      <w:r w:rsidRPr="003548F3">
        <w:rPr>
          <w:sz w:val="28"/>
          <w:szCs w:val="28"/>
        </w:rPr>
        <w:lastRenderedPageBreak/>
        <w:t xml:space="preserve">ГЛАВА </w:t>
      </w:r>
      <w:r w:rsidRPr="003548F3">
        <w:rPr>
          <w:sz w:val="28"/>
          <w:szCs w:val="28"/>
          <w:lang w:val="en-US"/>
        </w:rPr>
        <w:t>II</w:t>
      </w:r>
      <w:r w:rsidR="00D43AF8" w:rsidRPr="003548F3">
        <w:rPr>
          <w:sz w:val="28"/>
          <w:szCs w:val="28"/>
        </w:rPr>
        <w:t>. ПРАВОВОЕ ПОЛОЖЕНИЕ ФОНДА.</w:t>
      </w:r>
      <w:bookmarkEnd w:id="6"/>
    </w:p>
    <w:p w:rsidR="001368BD" w:rsidRPr="003548F3" w:rsidRDefault="003548F3" w:rsidP="003548F3">
      <w:pPr>
        <w:pStyle w:val="2"/>
        <w:jc w:val="center"/>
        <w:rPr>
          <w:sz w:val="28"/>
          <w:szCs w:val="28"/>
        </w:rPr>
      </w:pPr>
      <w:bookmarkStart w:id="7" w:name="_Toc41560785"/>
      <w:r>
        <w:rPr>
          <w:sz w:val="28"/>
          <w:szCs w:val="28"/>
        </w:rPr>
        <w:t xml:space="preserve">2.1 </w:t>
      </w:r>
      <w:r w:rsidRPr="003548F3">
        <w:rPr>
          <w:sz w:val="28"/>
          <w:szCs w:val="28"/>
        </w:rPr>
        <w:t>Имущество фонда</w:t>
      </w:r>
      <w:bookmarkEnd w:id="7"/>
    </w:p>
    <w:p w:rsidR="00A1439E" w:rsidRPr="00520B6B" w:rsidRDefault="00A1439E" w:rsidP="00A1439E">
      <w:pPr>
        <w:pStyle w:val="af1"/>
        <w:ind w:left="1050" w:right="0" w:firstLine="0"/>
        <w:rPr>
          <w:b/>
          <w:color w:val="000000" w:themeColor="text1"/>
          <w:szCs w:val="28"/>
        </w:rPr>
      </w:pPr>
    </w:p>
    <w:p w:rsidR="009136EA" w:rsidRPr="00520B6B" w:rsidRDefault="009136EA" w:rsidP="00124600">
      <w:pPr>
        <w:pStyle w:val="af1"/>
        <w:ind w:left="357" w:right="0"/>
        <w:rPr>
          <w:color w:val="000000" w:themeColor="text1"/>
          <w:szCs w:val="28"/>
          <w:shd w:val="clear" w:color="auto" w:fill="FFFFFF"/>
        </w:rPr>
      </w:pPr>
      <w:r w:rsidRPr="00520B6B">
        <w:rPr>
          <w:color w:val="000000" w:themeColor="text1"/>
          <w:szCs w:val="28"/>
        </w:rPr>
        <w:t>Руководствуясь ст. 12</w:t>
      </w:r>
      <w:r w:rsidR="00360AB2" w:rsidRPr="00520B6B">
        <w:rPr>
          <w:color w:val="000000" w:themeColor="text1"/>
          <w:szCs w:val="28"/>
        </w:rPr>
        <w:t>8 ГК РФ</w:t>
      </w:r>
      <w:r w:rsidR="00360AB2" w:rsidRPr="00520B6B">
        <w:rPr>
          <w:color w:val="000000" w:themeColor="text1"/>
          <w:szCs w:val="28"/>
          <w:shd w:val="clear" w:color="auto" w:fill="FFFFFF"/>
        </w:rPr>
        <w:t>, к объектам гражданских прав относятся вещи, включая деньги и ценные бумаги, иное имущество, в том числе имущественные прав</w:t>
      </w:r>
      <w:r w:rsidR="002B19E0" w:rsidRPr="00520B6B">
        <w:rPr>
          <w:color w:val="000000" w:themeColor="text1"/>
          <w:szCs w:val="28"/>
          <w:shd w:val="clear" w:color="auto" w:fill="FFFFFF"/>
        </w:rPr>
        <w:t xml:space="preserve">а, работы и услуги, информация и </w:t>
      </w:r>
      <w:r w:rsidR="00360AB2" w:rsidRPr="00520B6B">
        <w:rPr>
          <w:color w:val="000000" w:themeColor="text1"/>
          <w:szCs w:val="28"/>
          <w:shd w:val="clear" w:color="auto" w:fill="FFFFFF"/>
        </w:rPr>
        <w:t>результаты интеллектуальной деятельности, в том чис</w:t>
      </w:r>
      <w:r w:rsidR="002B19E0" w:rsidRPr="00520B6B">
        <w:rPr>
          <w:color w:val="000000" w:themeColor="text1"/>
          <w:szCs w:val="28"/>
          <w:shd w:val="clear" w:color="auto" w:fill="FFFFFF"/>
        </w:rPr>
        <w:t>ле исключительные права на них, а также</w:t>
      </w:r>
      <w:r w:rsidR="00360AB2" w:rsidRPr="00520B6B">
        <w:rPr>
          <w:color w:val="000000" w:themeColor="text1"/>
          <w:szCs w:val="28"/>
          <w:shd w:val="clear" w:color="auto" w:fill="FFFFFF"/>
        </w:rPr>
        <w:t xml:space="preserve"> нематериальные блага.</w:t>
      </w:r>
    </w:p>
    <w:p w:rsidR="00360AB2" w:rsidRPr="00520B6B" w:rsidRDefault="00360AB2" w:rsidP="00124600">
      <w:pPr>
        <w:pStyle w:val="af1"/>
        <w:ind w:left="357" w:right="0"/>
        <w:rPr>
          <w:color w:val="000000" w:themeColor="text1"/>
          <w:szCs w:val="28"/>
          <w:shd w:val="clear" w:color="auto" w:fill="FFFFFF"/>
        </w:rPr>
      </w:pPr>
      <w:r w:rsidRPr="00520B6B">
        <w:rPr>
          <w:color w:val="000000" w:themeColor="text1"/>
          <w:szCs w:val="28"/>
          <w:shd w:val="clear" w:color="auto" w:fill="FFFFFF"/>
        </w:rPr>
        <w:t xml:space="preserve">Имущество – </w:t>
      </w:r>
      <w:r w:rsidR="00703262">
        <w:rPr>
          <w:color w:val="000000" w:themeColor="text1"/>
          <w:szCs w:val="28"/>
          <w:shd w:val="clear" w:color="auto" w:fill="FFFFFF"/>
        </w:rPr>
        <w:t xml:space="preserve">это </w:t>
      </w:r>
      <w:r w:rsidRPr="00520B6B">
        <w:rPr>
          <w:color w:val="000000" w:themeColor="text1"/>
          <w:szCs w:val="28"/>
          <w:shd w:val="clear" w:color="auto" w:fill="FFFFFF"/>
        </w:rPr>
        <w:t>широкое понятие, которое включает в себя вещи или их совокупности (ч.2 ст.15 ГК</w:t>
      </w:r>
      <w:r w:rsidR="00703262">
        <w:rPr>
          <w:color w:val="000000" w:themeColor="text1"/>
          <w:szCs w:val="28"/>
          <w:shd w:val="clear" w:color="auto" w:fill="FFFFFF"/>
        </w:rPr>
        <w:t xml:space="preserve"> РФ</w:t>
      </w:r>
      <w:r w:rsidRPr="00520B6B">
        <w:rPr>
          <w:color w:val="000000" w:themeColor="text1"/>
          <w:szCs w:val="28"/>
          <w:shd w:val="clear" w:color="auto" w:fill="FFFFFF"/>
        </w:rPr>
        <w:t>), деньги и ценные бумаги (ч.1 ст.302, ч.1 ст.307 ГК РФ), имущественные права (ст.18 ГК</w:t>
      </w:r>
      <w:r w:rsidR="00703262">
        <w:rPr>
          <w:color w:val="000000" w:themeColor="text1"/>
          <w:szCs w:val="28"/>
          <w:shd w:val="clear" w:color="auto" w:fill="FFFFFF"/>
        </w:rPr>
        <w:t xml:space="preserve"> РФ</w:t>
      </w:r>
      <w:r w:rsidRPr="00520B6B">
        <w:rPr>
          <w:color w:val="000000" w:themeColor="text1"/>
          <w:szCs w:val="28"/>
          <w:shd w:val="clear" w:color="auto" w:fill="FFFFFF"/>
        </w:rPr>
        <w:t xml:space="preserve">) и имущественные обязанности (ч.2 ст.63 ГК РФ). </w:t>
      </w:r>
    </w:p>
    <w:p w:rsidR="00360AB2" w:rsidRPr="00520B6B" w:rsidRDefault="00517A43" w:rsidP="00124600">
      <w:pPr>
        <w:pStyle w:val="a3"/>
        <w:shd w:val="clear" w:color="auto" w:fill="FFFFFF"/>
        <w:spacing w:before="0" w:beforeAutospacing="0" w:after="0" w:afterAutospacing="0" w:line="360" w:lineRule="auto"/>
        <w:ind w:firstLine="709"/>
        <w:jc w:val="both"/>
        <w:textAlignment w:val="baseline"/>
        <w:rPr>
          <w:color w:val="000000" w:themeColor="text1"/>
          <w:sz w:val="28"/>
          <w:szCs w:val="28"/>
        </w:rPr>
      </w:pPr>
      <w:r w:rsidRPr="00520B6B">
        <w:rPr>
          <w:color w:val="000000" w:themeColor="text1"/>
          <w:sz w:val="28"/>
          <w:szCs w:val="28"/>
        </w:rPr>
        <w:t xml:space="preserve">"Имущество" в </w:t>
      </w:r>
      <w:r w:rsidR="00360AB2" w:rsidRPr="00520B6B">
        <w:rPr>
          <w:color w:val="000000" w:themeColor="text1"/>
          <w:sz w:val="28"/>
          <w:szCs w:val="28"/>
        </w:rPr>
        <w:t xml:space="preserve"> широком значении </w:t>
      </w:r>
      <w:r w:rsidR="002B19E0" w:rsidRPr="00520B6B">
        <w:rPr>
          <w:color w:val="000000" w:themeColor="text1"/>
          <w:sz w:val="28"/>
          <w:szCs w:val="28"/>
        </w:rPr>
        <w:t xml:space="preserve">данного слова </w:t>
      </w:r>
      <w:r w:rsidR="00360AB2" w:rsidRPr="00520B6B">
        <w:rPr>
          <w:color w:val="000000" w:themeColor="text1"/>
          <w:sz w:val="28"/>
          <w:szCs w:val="28"/>
        </w:rPr>
        <w:t xml:space="preserve">часто используется для обозначения совокупности материальных (имущественных) объектов гражданских прав. </w:t>
      </w:r>
    </w:p>
    <w:p w:rsidR="00360AB2" w:rsidRPr="00520B6B" w:rsidRDefault="00360AB2" w:rsidP="00124600">
      <w:pPr>
        <w:pStyle w:val="a3"/>
        <w:shd w:val="clear" w:color="auto" w:fill="FFFFFF"/>
        <w:spacing w:before="0" w:beforeAutospacing="0" w:after="0" w:afterAutospacing="0" w:line="360" w:lineRule="auto"/>
        <w:ind w:firstLine="709"/>
        <w:jc w:val="both"/>
        <w:textAlignment w:val="baseline"/>
        <w:rPr>
          <w:color w:val="000000" w:themeColor="text1"/>
          <w:sz w:val="28"/>
          <w:szCs w:val="28"/>
        </w:rPr>
      </w:pPr>
      <w:r w:rsidRPr="00520B6B">
        <w:rPr>
          <w:color w:val="000000" w:themeColor="text1"/>
          <w:sz w:val="28"/>
          <w:szCs w:val="28"/>
        </w:rPr>
        <w:t>В некоторых случаях под имуществом понимается только совокупность вещей, а не прав и обязанностей, т.е. этой категории придается более узкое значение. Но в состав имущества не могут включаться нематериальные объекты гражданских прав (за исключением, разумеется, прав требования имущественного характера, например права на выплату авторского гоно</w:t>
      </w:r>
      <w:r w:rsidR="000E6C0E">
        <w:rPr>
          <w:color w:val="000000" w:themeColor="text1"/>
          <w:sz w:val="28"/>
          <w:szCs w:val="28"/>
        </w:rPr>
        <w:t>рара).</w:t>
      </w:r>
      <w:r w:rsidR="00294E87">
        <w:rPr>
          <w:rStyle w:val="af4"/>
          <w:color w:val="000000" w:themeColor="text1"/>
          <w:sz w:val="28"/>
          <w:szCs w:val="28"/>
        </w:rPr>
        <w:footnoteReference w:id="9"/>
      </w:r>
      <w:r w:rsidR="00294E87">
        <w:rPr>
          <w:color w:val="000000" w:themeColor="text1"/>
          <w:sz w:val="28"/>
          <w:szCs w:val="28"/>
        </w:rPr>
        <w:t xml:space="preserve"> </w:t>
      </w:r>
    </w:p>
    <w:p w:rsidR="00FE7482" w:rsidRPr="00520B6B" w:rsidRDefault="00FE7482" w:rsidP="00124600">
      <w:pPr>
        <w:pStyle w:val="a3"/>
        <w:shd w:val="clear" w:color="auto" w:fill="FFFFFF"/>
        <w:spacing w:before="0" w:beforeAutospacing="0" w:after="0" w:afterAutospacing="0" w:line="360" w:lineRule="auto"/>
        <w:ind w:firstLine="709"/>
        <w:jc w:val="both"/>
        <w:textAlignment w:val="baseline"/>
        <w:rPr>
          <w:color w:val="000000" w:themeColor="text1"/>
          <w:sz w:val="28"/>
          <w:szCs w:val="28"/>
        </w:rPr>
      </w:pPr>
      <w:r w:rsidRPr="00520B6B">
        <w:rPr>
          <w:color w:val="000000" w:themeColor="text1"/>
          <w:sz w:val="28"/>
          <w:szCs w:val="28"/>
        </w:rPr>
        <w:t xml:space="preserve">Таким образом, </w:t>
      </w:r>
      <w:r w:rsidRPr="00520B6B">
        <w:rPr>
          <w:color w:val="000000" w:themeColor="text1"/>
          <w:spacing w:val="3"/>
          <w:sz w:val="28"/>
          <w:szCs w:val="28"/>
          <w:shd w:val="clear" w:color="auto" w:fill="FFFFFF"/>
        </w:rPr>
        <w:t>имущество, переданное фонду его учредителями (учредителем), является собственностью фонда. Учредители фонда не имеют имущественных прав в отношении созданного ими фонда и не отвечают по его обязательствам, а фонд не отвечает по обязательствам своих учредителей (ст.123.18 ГК РФ).</w:t>
      </w:r>
    </w:p>
    <w:p w:rsidR="00B70C14" w:rsidRPr="00520B6B" w:rsidRDefault="00360AB2" w:rsidP="00124600">
      <w:pPr>
        <w:spacing w:after="0" w:line="360" w:lineRule="auto"/>
        <w:ind w:firstLine="709"/>
        <w:jc w:val="both"/>
        <w:rPr>
          <w:rFonts w:ascii="Times New Roman" w:hAnsi="Times New Roman" w:cs="Times New Roman"/>
          <w:color w:val="000000" w:themeColor="text1"/>
          <w:sz w:val="28"/>
          <w:szCs w:val="28"/>
        </w:rPr>
      </w:pPr>
      <w:r w:rsidRPr="00520B6B">
        <w:rPr>
          <w:rFonts w:ascii="Times New Roman" w:hAnsi="Times New Roman" w:cs="Times New Roman"/>
          <w:color w:val="000000" w:themeColor="text1"/>
          <w:sz w:val="28"/>
          <w:szCs w:val="28"/>
        </w:rPr>
        <w:lastRenderedPageBreak/>
        <w:t>Согласно ст.</w:t>
      </w:r>
      <w:r w:rsidR="00FE7482" w:rsidRPr="00520B6B">
        <w:rPr>
          <w:rFonts w:ascii="Times New Roman" w:hAnsi="Times New Roman" w:cs="Times New Roman"/>
          <w:color w:val="000000" w:themeColor="text1"/>
          <w:sz w:val="28"/>
          <w:szCs w:val="28"/>
        </w:rPr>
        <w:t>6 ФЗ от 2 ноября 2013г</w:t>
      </w:r>
      <w:r w:rsidR="00B70C14" w:rsidRPr="00520B6B">
        <w:rPr>
          <w:rFonts w:ascii="Times New Roman" w:hAnsi="Times New Roman" w:cs="Times New Roman"/>
          <w:color w:val="000000" w:themeColor="text1"/>
          <w:sz w:val="28"/>
          <w:szCs w:val="28"/>
        </w:rPr>
        <w:t xml:space="preserve">. </w:t>
      </w:r>
      <w:r w:rsidR="00B70C14" w:rsidRPr="00520B6B">
        <w:rPr>
          <w:rFonts w:ascii="Times New Roman" w:hAnsi="Times New Roman" w:cs="Times New Roman"/>
          <w:color w:val="000000" w:themeColor="text1"/>
          <w:sz w:val="28"/>
          <w:szCs w:val="28"/>
          <w:lang w:val="en-US"/>
        </w:rPr>
        <w:t>N</w:t>
      </w:r>
      <w:r w:rsidR="00B70C14" w:rsidRPr="00520B6B">
        <w:rPr>
          <w:rFonts w:ascii="Times New Roman" w:hAnsi="Times New Roman" w:cs="Times New Roman"/>
          <w:color w:val="000000" w:themeColor="text1"/>
          <w:sz w:val="28"/>
          <w:szCs w:val="28"/>
        </w:rPr>
        <w:t>291-ФЗ «О</w:t>
      </w:r>
      <w:r w:rsidR="00B70C14" w:rsidRPr="00520B6B">
        <w:rPr>
          <w:rFonts w:ascii="Times New Roman" w:hAnsi="Times New Roman" w:cs="Times New Roman"/>
          <w:bCs/>
          <w:color w:val="000000" w:themeColor="text1"/>
          <w:sz w:val="28"/>
          <w:szCs w:val="28"/>
          <w:shd w:val="clear" w:color="auto" w:fill="FFFFFF"/>
        </w:rPr>
        <w:t xml:space="preserve"> Российском научном фонде и внесении изменений в отдельные законодательные акты Российской Федерации» </w:t>
      </w:r>
      <w:r w:rsidRPr="00520B6B">
        <w:rPr>
          <w:rFonts w:ascii="Times New Roman" w:hAnsi="Times New Roman" w:cs="Times New Roman"/>
          <w:color w:val="000000" w:themeColor="text1"/>
          <w:sz w:val="28"/>
          <w:szCs w:val="28"/>
        </w:rPr>
        <w:t xml:space="preserve">– </w:t>
      </w:r>
      <w:r w:rsidR="00FE7482" w:rsidRPr="00520B6B">
        <w:rPr>
          <w:rFonts w:ascii="Times New Roman" w:hAnsi="Times New Roman" w:cs="Times New Roman"/>
          <w:color w:val="000000" w:themeColor="text1"/>
          <w:sz w:val="28"/>
          <w:szCs w:val="28"/>
          <w:shd w:val="clear" w:color="auto" w:fill="FFFFFF"/>
        </w:rPr>
        <w:t>имущество Фонда формируется за счет ежегодных имущественных взносов Российской Федерации, доходов, получаемых от деятельности Фонда и использования его имущества, а также за счет добровольных имущественных взносов, пожертвований, иных не запрещенных законодательством Российской Федерации поступлений и является собственностью Фонда.</w:t>
      </w:r>
      <w:bookmarkStart w:id="8" w:name="dst1684"/>
      <w:bookmarkStart w:id="9" w:name="dst1686"/>
      <w:bookmarkStart w:id="10" w:name="dst100037"/>
      <w:bookmarkEnd w:id="8"/>
      <w:bookmarkEnd w:id="9"/>
      <w:bookmarkEnd w:id="10"/>
    </w:p>
    <w:p w:rsidR="00517A43" w:rsidRPr="00520B6B" w:rsidRDefault="00B70C14" w:rsidP="00124600">
      <w:pPr>
        <w:shd w:val="clear" w:color="auto" w:fill="FFFFFF"/>
        <w:spacing w:after="0" w:line="360" w:lineRule="auto"/>
        <w:ind w:firstLine="709"/>
        <w:jc w:val="both"/>
        <w:rPr>
          <w:rStyle w:val="blk"/>
          <w:rFonts w:ascii="Times New Roman" w:hAnsi="Times New Roman" w:cs="Times New Roman"/>
          <w:color w:val="000000" w:themeColor="text1"/>
          <w:sz w:val="28"/>
          <w:szCs w:val="28"/>
        </w:rPr>
      </w:pPr>
      <w:r w:rsidRPr="00520B6B">
        <w:rPr>
          <w:rStyle w:val="blk"/>
          <w:rFonts w:ascii="Times New Roman" w:hAnsi="Times New Roman" w:cs="Times New Roman"/>
          <w:color w:val="000000" w:themeColor="text1"/>
          <w:sz w:val="28"/>
          <w:szCs w:val="28"/>
        </w:rPr>
        <w:t xml:space="preserve">Ежегодно фонд обязан опубликовывать отчеты об использовании своего имущества (ст.7 ФЗ «О некоммерческих организациях). </w:t>
      </w:r>
    </w:p>
    <w:p w:rsidR="002B19E0" w:rsidRPr="00520B6B" w:rsidRDefault="009136EA" w:rsidP="00124600">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520B6B">
        <w:rPr>
          <w:rFonts w:ascii="Times New Roman" w:eastAsia="Times New Roman" w:hAnsi="Times New Roman" w:cs="Times New Roman"/>
          <w:color w:val="000000" w:themeColor="text1"/>
          <w:sz w:val="28"/>
          <w:szCs w:val="28"/>
        </w:rPr>
        <w:t xml:space="preserve">Согласно законодательству, коммерческие и некоммерческие организации могут быть собственниками </w:t>
      </w:r>
      <w:r w:rsidR="002B19E0" w:rsidRPr="00520B6B">
        <w:rPr>
          <w:rFonts w:ascii="Times New Roman" w:eastAsia="Times New Roman" w:hAnsi="Times New Roman" w:cs="Times New Roman"/>
          <w:color w:val="000000" w:themeColor="text1"/>
          <w:sz w:val="28"/>
          <w:szCs w:val="28"/>
        </w:rPr>
        <w:t xml:space="preserve">своего </w:t>
      </w:r>
      <w:r w:rsidRPr="00520B6B">
        <w:rPr>
          <w:rFonts w:ascii="Times New Roman" w:eastAsia="Times New Roman" w:hAnsi="Times New Roman" w:cs="Times New Roman"/>
          <w:color w:val="000000" w:themeColor="text1"/>
          <w:sz w:val="28"/>
          <w:szCs w:val="28"/>
        </w:rPr>
        <w:t xml:space="preserve">имущества. </w:t>
      </w:r>
      <w:r w:rsidR="002B19E0" w:rsidRPr="00520B6B">
        <w:rPr>
          <w:rFonts w:ascii="Times New Roman" w:eastAsia="Times New Roman" w:hAnsi="Times New Roman" w:cs="Times New Roman"/>
          <w:color w:val="000000" w:themeColor="text1"/>
          <w:sz w:val="28"/>
          <w:szCs w:val="28"/>
        </w:rPr>
        <w:t xml:space="preserve"> Однако, </w:t>
      </w:r>
      <w:r w:rsidRPr="00520B6B">
        <w:rPr>
          <w:rFonts w:ascii="Times New Roman" w:eastAsia="Times New Roman" w:hAnsi="Times New Roman" w:cs="Times New Roman"/>
          <w:color w:val="000000" w:themeColor="text1"/>
          <w:sz w:val="28"/>
          <w:szCs w:val="28"/>
        </w:rPr>
        <w:t>имущество или материальные ценности, которыми владеет организация некоммерческого типа, должно использоваться только для достижения целей, которые изложены в учредительной документации юридического лица.</w:t>
      </w:r>
    </w:p>
    <w:p w:rsidR="002B19E0" w:rsidRPr="00520B6B" w:rsidRDefault="002B19E0" w:rsidP="00124600">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520B6B">
        <w:rPr>
          <w:rFonts w:ascii="Times New Roman" w:eastAsia="Times New Roman" w:hAnsi="Times New Roman" w:cs="Times New Roman"/>
          <w:color w:val="000000" w:themeColor="text1"/>
          <w:sz w:val="28"/>
          <w:szCs w:val="28"/>
        </w:rPr>
        <w:t>Ссылаясь на ст.209 ГК РФ, п</w:t>
      </w:r>
      <w:r w:rsidR="009136EA" w:rsidRPr="00520B6B">
        <w:rPr>
          <w:rFonts w:ascii="Times New Roman" w:eastAsia="Times New Roman" w:hAnsi="Times New Roman" w:cs="Times New Roman"/>
          <w:color w:val="000000" w:themeColor="text1"/>
          <w:sz w:val="28"/>
          <w:szCs w:val="28"/>
        </w:rPr>
        <w:t>осле передачи имущества сообществу, бывший собственник теряет законное право на данную собственность. Это правило распространяется и на имущество, переданное фондам – оно также становится собственностью фонда, а не лица, кот</w:t>
      </w:r>
      <w:r w:rsidRPr="00520B6B">
        <w:rPr>
          <w:rFonts w:ascii="Times New Roman" w:eastAsia="Times New Roman" w:hAnsi="Times New Roman" w:cs="Times New Roman"/>
          <w:color w:val="000000" w:themeColor="text1"/>
          <w:sz w:val="28"/>
          <w:szCs w:val="28"/>
        </w:rPr>
        <w:t>орое передало данное имущество.</w:t>
      </w:r>
    </w:p>
    <w:p w:rsidR="009136EA" w:rsidRPr="00520B6B" w:rsidRDefault="009136EA" w:rsidP="00124600">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520B6B">
        <w:rPr>
          <w:rFonts w:ascii="Times New Roman" w:eastAsia="Times New Roman" w:hAnsi="Times New Roman" w:cs="Times New Roman"/>
          <w:color w:val="000000" w:themeColor="text1"/>
          <w:sz w:val="28"/>
          <w:szCs w:val="28"/>
        </w:rPr>
        <w:t>Источниками формирования имущества фонда являются:</w:t>
      </w:r>
    </w:p>
    <w:p w:rsidR="009136EA" w:rsidRPr="00520B6B" w:rsidRDefault="009136EA" w:rsidP="00124600">
      <w:pPr>
        <w:numPr>
          <w:ilvl w:val="0"/>
          <w:numId w:val="13"/>
        </w:numPr>
        <w:shd w:val="clear" w:color="auto" w:fill="FFFFFF"/>
        <w:spacing w:after="0" w:line="360" w:lineRule="auto"/>
        <w:ind w:left="171" w:firstLine="709"/>
        <w:jc w:val="both"/>
        <w:rPr>
          <w:rFonts w:ascii="Times New Roman" w:eastAsia="Times New Roman" w:hAnsi="Times New Roman" w:cs="Times New Roman"/>
          <w:color w:val="000000" w:themeColor="text1"/>
          <w:sz w:val="28"/>
          <w:szCs w:val="28"/>
        </w:rPr>
      </w:pPr>
      <w:r w:rsidRPr="00520B6B">
        <w:rPr>
          <w:rFonts w:ascii="Times New Roman" w:eastAsia="Times New Roman" w:hAnsi="Times New Roman" w:cs="Times New Roman"/>
          <w:color w:val="000000" w:themeColor="text1"/>
          <w:sz w:val="28"/>
          <w:szCs w:val="28"/>
        </w:rPr>
        <w:t>Добровольные взносы в пользу фонда в виде материальных ценностей или имущества;</w:t>
      </w:r>
    </w:p>
    <w:p w:rsidR="009136EA" w:rsidRPr="00520B6B" w:rsidRDefault="009136EA" w:rsidP="00124600">
      <w:pPr>
        <w:numPr>
          <w:ilvl w:val="0"/>
          <w:numId w:val="13"/>
        </w:numPr>
        <w:shd w:val="clear" w:color="auto" w:fill="FFFFFF"/>
        <w:spacing w:after="0" w:line="360" w:lineRule="auto"/>
        <w:ind w:left="171" w:firstLine="709"/>
        <w:jc w:val="both"/>
        <w:rPr>
          <w:rFonts w:ascii="Times New Roman" w:eastAsia="Times New Roman" w:hAnsi="Times New Roman" w:cs="Times New Roman"/>
          <w:color w:val="000000" w:themeColor="text1"/>
          <w:sz w:val="28"/>
          <w:szCs w:val="28"/>
        </w:rPr>
      </w:pPr>
      <w:r w:rsidRPr="00520B6B">
        <w:rPr>
          <w:rFonts w:ascii="Times New Roman" w:eastAsia="Times New Roman" w:hAnsi="Times New Roman" w:cs="Times New Roman"/>
          <w:color w:val="000000" w:themeColor="text1"/>
          <w:sz w:val="28"/>
          <w:szCs w:val="28"/>
        </w:rPr>
        <w:t>Членские взносы участников данной организации;</w:t>
      </w:r>
    </w:p>
    <w:p w:rsidR="00FB67A6" w:rsidRPr="00520B6B" w:rsidRDefault="009136EA" w:rsidP="00124600">
      <w:pPr>
        <w:numPr>
          <w:ilvl w:val="0"/>
          <w:numId w:val="13"/>
        </w:numPr>
        <w:shd w:val="clear" w:color="auto" w:fill="FFFFFF"/>
        <w:spacing w:after="0" w:line="360" w:lineRule="auto"/>
        <w:ind w:left="171" w:firstLine="709"/>
        <w:jc w:val="both"/>
        <w:rPr>
          <w:rFonts w:ascii="Times New Roman" w:eastAsia="Times New Roman" w:hAnsi="Times New Roman" w:cs="Times New Roman"/>
          <w:color w:val="000000" w:themeColor="text1"/>
          <w:sz w:val="28"/>
          <w:szCs w:val="28"/>
        </w:rPr>
      </w:pPr>
      <w:r w:rsidRPr="00520B6B">
        <w:rPr>
          <w:rFonts w:ascii="Times New Roman" w:eastAsia="Times New Roman" w:hAnsi="Times New Roman" w:cs="Times New Roman"/>
          <w:color w:val="000000" w:themeColor="text1"/>
          <w:sz w:val="28"/>
          <w:szCs w:val="28"/>
        </w:rPr>
        <w:t xml:space="preserve">Имущество, приобретенное фондом на средства, полученные в результате законной деятельности. </w:t>
      </w:r>
    </w:p>
    <w:p w:rsidR="009136EA" w:rsidRPr="00520B6B" w:rsidRDefault="009136EA" w:rsidP="00124600">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520B6B">
        <w:rPr>
          <w:rFonts w:ascii="Times New Roman" w:eastAsia="Times New Roman" w:hAnsi="Times New Roman" w:cs="Times New Roman"/>
          <w:color w:val="000000" w:themeColor="text1"/>
          <w:sz w:val="28"/>
          <w:szCs w:val="28"/>
        </w:rPr>
        <w:t xml:space="preserve">Согласно нормам права, фонд – унитарная некоммерческая организация, которая имеет право на владение имуществом и характеризуется целевой правоспособностью. Таким образом, имущество, </w:t>
      </w:r>
      <w:r w:rsidRPr="00520B6B">
        <w:rPr>
          <w:rFonts w:ascii="Times New Roman" w:eastAsia="Times New Roman" w:hAnsi="Times New Roman" w:cs="Times New Roman"/>
          <w:color w:val="000000" w:themeColor="text1"/>
          <w:sz w:val="28"/>
          <w:szCs w:val="28"/>
        </w:rPr>
        <w:lastRenderedPageBreak/>
        <w:t>которым владеет фонд, может быть использовано только с определенной целью, изложенной в уставной документации.</w:t>
      </w:r>
    </w:p>
    <w:p w:rsidR="009136EA" w:rsidRPr="00520B6B" w:rsidRDefault="009136EA" w:rsidP="00124600">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520B6B">
        <w:rPr>
          <w:rFonts w:ascii="Times New Roman" w:eastAsia="Times New Roman" w:hAnsi="Times New Roman" w:cs="Times New Roman"/>
          <w:color w:val="000000" w:themeColor="text1"/>
          <w:sz w:val="28"/>
          <w:szCs w:val="28"/>
        </w:rPr>
        <w:t>Взносы, их размер и порядок внесения, осуществляются согласно положениям Устава, который принимают участники данной организации.</w:t>
      </w:r>
    </w:p>
    <w:p w:rsidR="009136EA" w:rsidRPr="00520B6B" w:rsidRDefault="00A84EBB" w:rsidP="00124600">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520B6B">
        <w:rPr>
          <w:rFonts w:ascii="Times New Roman" w:eastAsia="Times New Roman" w:hAnsi="Times New Roman" w:cs="Times New Roman"/>
          <w:color w:val="000000" w:themeColor="text1"/>
          <w:sz w:val="28"/>
          <w:szCs w:val="28"/>
        </w:rPr>
        <w:t>Деятельность фонда является публичной, по этому, как говорилось ранее, организация должна публиковать отчеты о своем функционировании.</w:t>
      </w:r>
      <w:bookmarkStart w:id="11" w:name="4637"/>
      <w:bookmarkEnd w:id="11"/>
      <w:r w:rsidRPr="00520B6B">
        <w:rPr>
          <w:rFonts w:ascii="Times New Roman" w:eastAsia="Times New Roman" w:hAnsi="Times New Roman" w:cs="Times New Roman"/>
          <w:color w:val="000000" w:themeColor="text1"/>
          <w:sz w:val="28"/>
          <w:szCs w:val="28"/>
        </w:rPr>
        <w:t xml:space="preserve"> </w:t>
      </w:r>
      <w:r w:rsidR="009136EA" w:rsidRPr="00520B6B">
        <w:rPr>
          <w:rFonts w:ascii="Times New Roman" w:eastAsia="Times New Roman" w:hAnsi="Times New Roman" w:cs="Times New Roman"/>
          <w:color w:val="000000" w:themeColor="text1"/>
          <w:sz w:val="28"/>
          <w:szCs w:val="28"/>
        </w:rPr>
        <w:t>Отчет публикуется официально и должен находиться в общем доступе всех, кто заинтересован в данной информации.</w:t>
      </w:r>
    </w:p>
    <w:p w:rsidR="009136EA" w:rsidRPr="00520B6B" w:rsidRDefault="009136EA" w:rsidP="00124600">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520B6B">
        <w:rPr>
          <w:rFonts w:ascii="Times New Roman" w:eastAsia="Times New Roman" w:hAnsi="Times New Roman" w:cs="Times New Roman"/>
          <w:color w:val="000000" w:themeColor="text1"/>
          <w:sz w:val="28"/>
          <w:szCs w:val="28"/>
        </w:rPr>
        <w:t>Составлять отчеты фонды обязаны, согласно закону «О некоммерческих организациях». В документе, который подается в уполномоченные органы, должна быть подробная информация об использовании средств и имущества фонда для достижения цели, изложенной в Уставе.</w:t>
      </w:r>
    </w:p>
    <w:p w:rsidR="000A181E" w:rsidRPr="0063520E" w:rsidRDefault="009136EA" w:rsidP="00124600">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520B6B">
        <w:rPr>
          <w:rFonts w:ascii="Times New Roman" w:eastAsia="Times New Roman" w:hAnsi="Times New Roman" w:cs="Times New Roman"/>
          <w:color w:val="000000" w:themeColor="text1"/>
          <w:sz w:val="28"/>
          <w:szCs w:val="28"/>
        </w:rPr>
        <w:t>Формы предоставления документации и отчетов могут быть определены уполномоченными органами.</w:t>
      </w:r>
    </w:p>
    <w:p w:rsidR="00A1439E" w:rsidRPr="0063520E" w:rsidRDefault="00A1439E" w:rsidP="00124600">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p>
    <w:p w:rsidR="000A181E" w:rsidRPr="003548F3" w:rsidRDefault="000A181E" w:rsidP="003548F3">
      <w:pPr>
        <w:pStyle w:val="2"/>
        <w:jc w:val="center"/>
        <w:rPr>
          <w:sz w:val="28"/>
          <w:szCs w:val="28"/>
        </w:rPr>
      </w:pPr>
      <w:bookmarkStart w:id="12" w:name="_Toc41560786"/>
      <w:r w:rsidRPr="003548F3">
        <w:rPr>
          <w:sz w:val="28"/>
          <w:szCs w:val="28"/>
        </w:rPr>
        <w:t>2.2. Управление фондом</w:t>
      </w:r>
      <w:bookmarkEnd w:id="12"/>
    </w:p>
    <w:p w:rsidR="00A1439E" w:rsidRPr="0063520E" w:rsidRDefault="00A1439E" w:rsidP="00124600">
      <w:pPr>
        <w:shd w:val="clear" w:color="auto" w:fill="FFFFFF"/>
        <w:spacing w:after="0" w:line="360" w:lineRule="auto"/>
        <w:ind w:firstLine="709"/>
        <w:jc w:val="center"/>
        <w:rPr>
          <w:rFonts w:ascii="Times New Roman" w:eastAsia="Times New Roman" w:hAnsi="Times New Roman" w:cs="Times New Roman"/>
          <w:b/>
          <w:color w:val="000000" w:themeColor="text1"/>
          <w:sz w:val="28"/>
          <w:szCs w:val="28"/>
        </w:rPr>
      </w:pPr>
    </w:p>
    <w:p w:rsidR="006015AB" w:rsidRPr="00520B6B" w:rsidRDefault="006015AB" w:rsidP="00124600">
      <w:pPr>
        <w:spacing w:after="0" w:line="360" w:lineRule="auto"/>
        <w:ind w:firstLine="709"/>
        <w:jc w:val="both"/>
        <w:rPr>
          <w:rFonts w:ascii="Times New Roman" w:hAnsi="Times New Roman" w:cs="Times New Roman"/>
          <w:color w:val="000000" w:themeColor="text1"/>
          <w:sz w:val="28"/>
          <w:szCs w:val="28"/>
        </w:rPr>
      </w:pPr>
      <w:r w:rsidRPr="00520B6B">
        <w:rPr>
          <w:rFonts w:ascii="Times New Roman" w:hAnsi="Times New Roman" w:cs="Times New Roman"/>
          <w:color w:val="000000" w:themeColor="text1"/>
          <w:sz w:val="28"/>
          <w:szCs w:val="28"/>
        </w:rPr>
        <w:t>Под органом управления фонда понимается лицо или совокупность лиц, уполномоченных в соответствии с законом, иными правовыми актами или учредительными документами осуществлять управление деятельностью фонда.</w:t>
      </w:r>
    </w:p>
    <w:p w:rsidR="006015AB" w:rsidRPr="00520B6B" w:rsidRDefault="006015AB" w:rsidP="00124600">
      <w:pPr>
        <w:spacing w:after="0" w:line="360" w:lineRule="auto"/>
        <w:ind w:firstLine="709"/>
        <w:jc w:val="both"/>
        <w:rPr>
          <w:rFonts w:ascii="Times New Roman" w:hAnsi="Times New Roman" w:cs="Times New Roman"/>
          <w:color w:val="000000" w:themeColor="text1"/>
          <w:sz w:val="28"/>
          <w:szCs w:val="28"/>
        </w:rPr>
      </w:pPr>
      <w:r w:rsidRPr="00520B6B">
        <w:rPr>
          <w:rFonts w:ascii="Times New Roman" w:hAnsi="Times New Roman" w:cs="Times New Roman"/>
          <w:color w:val="000000" w:themeColor="text1"/>
          <w:sz w:val="28"/>
          <w:szCs w:val="28"/>
        </w:rPr>
        <w:t>Состав, структура, порядок формирования и распределение полномочий органов управления определяются уставом фонда в соответствии с законодательством</w:t>
      </w:r>
      <w:r w:rsidR="00C76C47" w:rsidRPr="00520B6B">
        <w:rPr>
          <w:rFonts w:ascii="Times New Roman" w:hAnsi="Times New Roman" w:cs="Times New Roman"/>
          <w:color w:val="000000" w:themeColor="text1"/>
          <w:sz w:val="28"/>
          <w:szCs w:val="28"/>
        </w:rPr>
        <w:t xml:space="preserve"> </w:t>
      </w:r>
      <w:r w:rsidRPr="00520B6B">
        <w:rPr>
          <w:rFonts w:ascii="Times New Roman" w:hAnsi="Times New Roman" w:cs="Times New Roman"/>
          <w:color w:val="000000" w:themeColor="text1"/>
          <w:sz w:val="28"/>
          <w:szCs w:val="28"/>
        </w:rPr>
        <w:t>Российской Федерации. </w:t>
      </w:r>
    </w:p>
    <w:p w:rsidR="00C80463" w:rsidRPr="00520B6B" w:rsidRDefault="006015AB" w:rsidP="00124600">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520B6B">
        <w:rPr>
          <w:rFonts w:ascii="Times New Roman" w:hAnsi="Times New Roman" w:cs="Times New Roman"/>
          <w:color w:val="000000" w:themeColor="text1"/>
          <w:sz w:val="28"/>
          <w:szCs w:val="28"/>
        </w:rPr>
        <w:t>Органы фонда являются его частью, а не самостоятельным субъектом гражданских правоотношений. Через свои органы управления фонд приобретает гражданские права и принимает на себя гражданские обязанности.</w:t>
      </w:r>
      <w:r w:rsidR="00C80463" w:rsidRPr="00520B6B">
        <w:rPr>
          <w:rFonts w:ascii="Times New Roman" w:eastAsia="Times New Roman" w:hAnsi="Times New Roman" w:cs="Times New Roman"/>
          <w:color w:val="000000" w:themeColor="text1"/>
          <w:sz w:val="28"/>
          <w:szCs w:val="28"/>
        </w:rPr>
        <w:t xml:space="preserve"> </w:t>
      </w:r>
    </w:p>
    <w:p w:rsidR="006015AB" w:rsidRPr="00520B6B" w:rsidRDefault="00C80463" w:rsidP="00124600">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520B6B">
        <w:rPr>
          <w:rFonts w:ascii="Times New Roman" w:eastAsia="Times New Roman" w:hAnsi="Times New Roman" w:cs="Times New Roman"/>
          <w:color w:val="000000" w:themeColor="text1"/>
          <w:sz w:val="28"/>
          <w:szCs w:val="28"/>
        </w:rPr>
        <w:lastRenderedPageBreak/>
        <w:t>Организационное обеспечение фактической деятельности фонда возлагается на исполнительный орган. По образцу и подобию, исполнительный орган фонда избирается его высшим коллегиальным органом. Однако профильным законодательством о фондах отдельных видов, а также уставом фонда это полномочие может быть отнесено к привилегии учредителей.</w:t>
      </w:r>
    </w:p>
    <w:p w:rsidR="006015AB" w:rsidRPr="00520B6B" w:rsidRDefault="006015AB" w:rsidP="00124600">
      <w:pPr>
        <w:spacing w:after="0" w:line="360" w:lineRule="auto"/>
        <w:ind w:firstLine="709"/>
        <w:jc w:val="both"/>
        <w:rPr>
          <w:rFonts w:ascii="Times New Roman" w:hAnsi="Times New Roman" w:cs="Times New Roman"/>
          <w:color w:val="000000" w:themeColor="text1"/>
          <w:sz w:val="28"/>
          <w:szCs w:val="28"/>
        </w:rPr>
      </w:pPr>
      <w:r w:rsidRPr="00520B6B">
        <w:rPr>
          <w:rFonts w:ascii="Times New Roman" w:hAnsi="Times New Roman" w:cs="Times New Roman"/>
          <w:color w:val="000000" w:themeColor="text1"/>
          <w:sz w:val="28"/>
          <w:szCs w:val="28"/>
        </w:rPr>
        <w:t>К органам управления фонда относят:</w:t>
      </w:r>
    </w:p>
    <w:p w:rsidR="006015AB" w:rsidRPr="00520B6B" w:rsidRDefault="006015AB" w:rsidP="00124600">
      <w:pPr>
        <w:numPr>
          <w:ilvl w:val="0"/>
          <w:numId w:val="15"/>
        </w:numPr>
        <w:spacing w:after="0" w:line="360" w:lineRule="auto"/>
        <w:ind w:firstLine="709"/>
        <w:jc w:val="both"/>
        <w:rPr>
          <w:rFonts w:ascii="Times New Roman" w:hAnsi="Times New Roman" w:cs="Times New Roman"/>
          <w:color w:val="000000" w:themeColor="text1"/>
          <w:sz w:val="28"/>
          <w:szCs w:val="28"/>
        </w:rPr>
      </w:pPr>
      <w:r w:rsidRPr="00520B6B">
        <w:rPr>
          <w:rFonts w:ascii="Times New Roman" w:hAnsi="Times New Roman" w:cs="Times New Roman"/>
          <w:color w:val="000000" w:themeColor="text1"/>
          <w:sz w:val="28"/>
          <w:szCs w:val="28"/>
        </w:rPr>
        <w:t>Совет фонда – является высшим органом управления фонда. Совет фонда осуществляет общее руководство деятельностью фонда. Члены совета фонда могут получать вознаграждение за выполнение ими своих обязанностей только в случае, если это предусмотрено уставом фонда. </w:t>
      </w:r>
    </w:p>
    <w:p w:rsidR="006015AB" w:rsidRPr="00520B6B" w:rsidRDefault="006015AB" w:rsidP="00124600">
      <w:pPr>
        <w:numPr>
          <w:ilvl w:val="0"/>
          <w:numId w:val="15"/>
        </w:numPr>
        <w:spacing w:after="0" w:line="360" w:lineRule="auto"/>
        <w:ind w:firstLine="709"/>
        <w:jc w:val="both"/>
        <w:rPr>
          <w:rFonts w:ascii="Times New Roman" w:hAnsi="Times New Roman" w:cs="Times New Roman"/>
          <w:color w:val="000000" w:themeColor="text1"/>
          <w:sz w:val="28"/>
          <w:szCs w:val="28"/>
        </w:rPr>
      </w:pPr>
      <w:r w:rsidRPr="00520B6B">
        <w:rPr>
          <w:rFonts w:ascii="Times New Roman" w:hAnsi="Times New Roman" w:cs="Times New Roman"/>
          <w:color w:val="000000" w:themeColor="text1"/>
          <w:sz w:val="28"/>
          <w:szCs w:val="28"/>
        </w:rPr>
        <w:t>Попечительский совет фонда –  орган, выполняющий надзорные функции и обеспечивающий общественный контроль за деятельностью фонда;</w:t>
      </w:r>
    </w:p>
    <w:p w:rsidR="00C76C47" w:rsidRPr="00520B6B" w:rsidRDefault="006015AB" w:rsidP="00124600">
      <w:pPr>
        <w:numPr>
          <w:ilvl w:val="0"/>
          <w:numId w:val="15"/>
        </w:numPr>
        <w:spacing w:after="0" w:line="360" w:lineRule="auto"/>
        <w:ind w:firstLine="709"/>
        <w:jc w:val="both"/>
        <w:rPr>
          <w:rFonts w:ascii="Times New Roman" w:hAnsi="Times New Roman" w:cs="Times New Roman"/>
          <w:color w:val="000000" w:themeColor="text1"/>
          <w:sz w:val="28"/>
          <w:szCs w:val="28"/>
        </w:rPr>
      </w:pPr>
      <w:r w:rsidRPr="00520B6B">
        <w:rPr>
          <w:rFonts w:ascii="Times New Roman" w:hAnsi="Times New Roman" w:cs="Times New Roman"/>
          <w:color w:val="000000" w:themeColor="text1"/>
          <w:sz w:val="28"/>
          <w:szCs w:val="28"/>
        </w:rPr>
        <w:t>Единоличный исполнительный орган фонда (президент, председатель, директор и т.д.).</w:t>
      </w:r>
    </w:p>
    <w:p w:rsidR="00F627BD" w:rsidRPr="00520B6B" w:rsidRDefault="00F627BD" w:rsidP="00124600">
      <w:pPr>
        <w:numPr>
          <w:ilvl w:val="0"/>
          <w:numId w:val="15"/>
        </w:numPr>
        <w:spacing w:after="0" w:line="360" w:lineRule="auto"/>
        <w:ind w:firstLine="709"/>
        <w:jc w:val="both"/>
        <w:rPr>
          <w:rStyle w:val="blk"/>
          <w:rFonts w:ascii="Times New Roman" w:hAnsi="Times New Roman" w:cs="Times New Roman"/>
          <w:color w:val="000000" w:themeColor="text1"/>
          <w:sz w:val="28"/>
          <w:szCs w:val="28"/>
        </w:rPr>
      </w:pPr>
      <w:r w:rsidRPr="00520B6B">
        <w:rPr>
          <w:rFonts w:ascii="Times New Roman" w:hAnsi="Times New Roman" w:cs="Times New Roman"/>
          <w:color w:val="000000" w:themeColor="text1"/>
          <w:sz w:val="28"/>
          <w:szCs w:val="28"/>
        </w:rPr>
        <w:t xml:space="preserve">Коллегиальный орган – </w:t>
      </w:r>
      <w:r w:rsidRPr="00520B6B">
        <w:rPr>
          <w:rStyle w:val="blk"/>
          <w:rFonts w:ascii="Times New Roman" w:hAnsi="Times New Roman" w:cs="Times New Roman"/>
          <w:color w:val="000000" w:themeColor="text1"/>
          <w:sz w:val="28"/>
          <w:szCs w:val="28"/>
        </w:rPr>
        <w:t xml:space="preserve">высший коллегиальный орган фонда избирает единоличный исполнительный орган фонда (председателя, генерального директора и т.д.) и может назначить коллегиальный исполнительный орган фонда (правление) или иной коллегиальный орган фонда, если законом или другим правовым актом указанные полномочия не отнесены к компетенции учредителя фонда. </w:t>
      </w:r>
    </w:p>
    <w:p w:rsidR="00C76C47" w:rsidRPr="00520B6B" w:rsidRDefault="00F627BD" w:rsidP="00124600">
      <w:pPr>
        <w:shd w:val="clear" w:color="auto" w:fill="FFFFFF"/>
        <w:spacing w:after="0" w:line="360" w:lineRule="auto"/>
        <w:ind w:firstLine="709"/>
        <w:jc w:val="both"/>
        <w:rPr>
          <w:rStyle w:val="blk"/>
          <w:rFonts w:ascii="Times New Roman" w:hAnsi="Times New Roman" w:cs="Times New Roman"/>
          <w:color w:val="000000" w:themeColor="text1"/>
          <w:sz w:val="28"/>
          <w:szCs w:val="28"/>
        </w:rPr>
      </w:pPr>
      <w:r w:rsidRPr="00520B6B">
        <w:rPr>
          <w:rStyle w:val="blk"/>
          <w:rFonts w:ascii="Times New Roman" w:hAnsi="Times New Roman" w:cs="Times New Roman"/>
          <w:color w:val="000000" w:themeColor="text1"/>
          <w:sz w:val="28"/>
          <w:szCs w:val="28"/>
        </w:rPr>
        <w:t>К компетенции</w:t>
      </w:r>
      <w:r w:rsidR="00C76C47" w:rsidRPr="00520B6B">
        <w:rPr>
          <w:rStyle w:val="blk"/>
          <w:rFonts w:ascii="Times New Roman" w:hAnsi="Times New Roman" w:cs="Times New Roman"/>
          <w:color w:val="000000" w:themeColor="text1"/>
          <w:sz w:val="28"/>
          <w:szCs w:val="28"/>
        </w:rPr>
        <w:t xml:space="preserve"> единоличного исполнительного и/или </w:t>
      </w:r>
      <w:r w:rsidRPr="00520B6B">
        <w:rPr>
          <w:rStyle w:val="blk"/>
          <w:rFonts w:ascii="Times New Roman" w:hAnsi="Times New Roman" w:cs="Times New Roman"/>
          <w:color w:val="000000" w:themeColor="text1"/>
          <w:sz w:val="28"/>
          <w:szCs w:val="28"/>
        </w:rPr>
        <w:t>коллегиальных органов фонда относится решение вопросов, не входящих в исключительную компетенцию высшего коллегиального органа фонда.</w:t>
      </w:r>
      <w:r w:rsidR="00C76C47" w:rsidRPr="00520B6B">
        <w:rPr>
          <w:rStyle w:val="blk"/>
          <w:rFonts w:ascii="Times New Roman" w:hAnsi="Times New Roman" w:cs="Times New Roman"/>
          <w:color w:val="000000" w:themeColor="text1"/>
          <w:sz w:val="28"/>
          <w:szCs w:val="28"/>
        </w:rPr>
        <w:t xml:space="preserve"> </w:t>
      </w:r>
    </w:p>
    <w:p w:rsidR="00C76C47" w:rsidRPr="00520B6B" w:rsidRDefault="00C76C47" w:rsidP="00124600">
      <w:pPr>
        <w:shd w:val="clear" w:color="auto" w:fill="FFFFFF"/>
        <w:spacing w:after="0" w:line="360" w:lineRule="auto"/>
        <w:ind w:firstLine="709"/>
        <w:jc w:val="both"/>
        <w:rPr>
          <w:rFonts w:ascii="Times New Roman" w:hAnsi="Times New Roman" w:cs="Times New Roman"/>
          <w:color w:val="000000" w:themeColor="text1"/>
          <w:sz w:val="28"/>
          <w:szCs w:val="28"/>
        </w:rPr>
      </w:pPr>
      <w:r w:rsidRPr="00520B6B">
        <w:rPr>
          <w:rStyle w:val="blk"/>
          <w:rFonts w:ascii="Times New Roman" w:hAnsi="Times New Roman" w:cs="Times New Roman"/>
          <w:color w:val="000000" w:themeColor="text1"/>
          <w:sz w:val="28"/>
          <w:szCs w:val="28"/>
        </w:rPr>
        <w:t>Согласно ст. 123.19, к исключительной компетенции высшего коллегиального органа фонда относится, если иное не предусмотрено законом или иным правовым актом:</w:t>
      </w:r>
    </w:p>
    <w:p w:rsidR="00C76C47" w:rsidRPr="00520B6B" w:rsidRDefault="00C76C47" w:rsidP="00124600">
      <w:pPr>
        <w:pStyle w:val="aa"/>
        <w:numPr>
          <w:ilvl w:val="0"/>
          <w:numId w:val="19"/>
        </w:numPr>
        <w:shd w:val="clear" w:color="auto" w:fill="FFFFFF"/>
        <w:spacing w:after="0" w:line="360" w:lineRule="auto"/>
        <w:ind w:firstLine="709"/>
        <w:jc w:val="both"/>
        <w:rPr>
          <w:rStyle w:val="blk"/>
          <w:rFonts w:ascii="Times New Roman" w:hAnsi="Times New Roman" w:cs="Times New Roman"/>
          <w:color w:val="000000" w:themeColor="text1"/>
          <w:sz w:val="28"/>
          <w:szCs w:val="28"/>
        </w:rPr>
      </w:pPr>
      <w:bookmarkStart w:id="13" w:name="dst1689"/>
      <w:bookmarkEnd w:id="13"/>
      <w:r w:rsidRPr="00520B6B">
        <w:rPr>
          <w:rStyle w:val="blk"/>
          <w:rFonts w:ascii="Times New Roman" w:hAnsi="Times New Roman" w:cs="Times New Roman"/>
          <w:color w:val="000000" w:themeColor="text1"/>
          <w:sz w:val="28"/>
          <w:szCs w:val="28"/>
        </w:rPr>
        <w:lastRenderedPageBreak/>
        <w:t>определение приоритетных направлений деятельности фонда, принципов его образования и использования  имущества;</w:t>
      </w:r>
      <w:bookmarkStart w:id="14" w:name="dst1690"/>
      <w:bookmarkEnd w:id="14"/>
    </w:p>
    <w:p w:rsidR="00C76C47" w:rsidRPr="00520B6B" w:rsidRDefault="00C76C47" w:rsidP="00124600">
      <w:pPr>
        <w:pStyle w:val="aa"/>
        <w:numPr>
          <w:ilvl w:val="0"/>
          <w:numId w:val="19"/>
        </w:numPr>
        <w:shd w:val="clear" w:color="auto" w:fill="FFFFFF"/>
        <w:spacing w:after="0" w:line="360" w:lineRule="auto"/>
        <w:ind w:firstLine="709"/>
        <w:jc w:val="both"/>
        <w:rPr>
          <w:rStyle w:val="blk"/>
          <w:rFonts w:ascii="Times New Roman" w:hAnsi="Times New Roman" w:cs="Times New Roman"/>
          <w:color w:val="000000" w:themeColor="text1"/>
          <w:sz w:val="28"/>
          <w:szCs w:val="28"/>
        </w:rPr>
      </w:pPr>
      <w:r w:rsidRPr="00520B6B">
        <w:rPr>
          <w:rStyle w:val="blk"/>
          <w:rFonts w:ascii="Times New Roman" w:hAnsi="Times New Roman" w:cs="Times New Roman"/>
          <w:color w:val="000000" w:themeColor="text1"/>
          <w:sz w:val="28"/>
          <w:szCs w:val="28"/>
        </w:rPr>
        <w:t>образование других органов фонда и досрочное прекращение их полномочий;</w:t>
      </w:r>
      <w:bookmarkStart w:id="15" w:name="dst1691"/>
      <w:bookmarkEnd w:id="15"/>
    </w:p>
    <w:p w:rsidR="00C76C47" w:rsidRPr="00520B6B" w:rsidRDefault="00C76C47" w:rsidP="00124600">
      <w:pPr>
        <w:pStyle w:val="aa"/>
        <w:numPr>
          <w:ilvl w:val="0"/>
          <w:numId w:val="19"/>
        </w:numPr>
        <w:shd w:val="clear" w:color="auto" w:fill="FFFFFF"/>
        <w:spacing w:after="0" w:line="360" w:lineRule="auto"/>
        <w:ind w:firstLine="709"/>
        <w:jc w:val="both"/>
        <w:rPr>
          <w:rStyle w:val="blk"/>
          <w:rFonts w:ascii="Times New Roman" w:hAnsi="Times New Roman" w:cs="Times New Roman"/>
          <w:color w:val="000000" w:themeColor="text1"/>
          <w:sz w:val="28"/>
          <w:szCs w:val="28"/>
        </w:rPr>
      </w:pPr>
      <w:r w:rsidRPr="00520B6B">
        <w:rPr>
          <w:rStyle w:val="blk"/>
          <w:rFonts w:ascii="Times New Roman" w:hAnsi="Times New Roman" w:cs="Times New Roman"/>
          <w:color w:val="000000" w:themeColor="text1"/>
          <w:sz w:val="28"/>
          <w:szCs w:val="28"/>
        </w:rPr>
        <w:t>утверждение годовых отчетов и годовой бухгалтерской отчетности фонда;</w:t>
      </w:r>
      <w:bookmarkStart w:id="16" w:name="dst10482"/>
      <w:bookmarkEnd w:id="16"/>
    </w:p>
    <w:p w:rsidR="00C76C47" w:rsidRPr="00520B6B" w:rsidRDefault="00C76C47" w:rsidP="00124600">
      <w:pPr>
        <w:pStyle w:val="aa"/>
        <w:numPr>
          <w:ilvl w:val="0"/>
          <w:numId w:val="19"/>
        </w:numPr>
        <w:shd w:val="clear" w:color="auto" w:fill="FFFFFF"/>
        <w:spacing w:after="0" w:line="360" w:lineRule="auto"/>
        <w:ind w:firstLine="709"/>
        <w:jc w:val="both"/>
        <w:rPr>
          <w:rStyle w:val="blk"/>
          <w:rFonts w:ascii="Times New Roman" w:hAnsi="Times New Roman" w:cs="Times New Roman"/>
          <w:color w:val="000000" w:themeColor="text1"/>
          <w:sz w:val="28"/>
          <w:szCs w:val="28"/>
        </w:rPr>
      </w:pPr>
      <w:r w:rsidRPr="00520B6B">
        <w:rPr>
          <w:rStyle w:val="blk"/>
          <w:rFonts w:ascii="Times New Roman" w:hAnsi="Times New Roman" w:cs="Times New Roman"/>
          <w:color w:val="000000" w:themeColor="text1"/>
          <w:sz w:val="28"/>
          <w:szCs w:val="28"/>
        </w:rPr>
        <w:t>принятие решений о создании фондом хозяйственных обществ;</w:t>
      </w:r>
      <w:bookmarkStart w:id="17" w:name="dst1693"/>
      <w:bookmarkEnd w:id="17"/>
    </w:p>
    <w:p w:rsidR="00C76C47" w:rsidRPr="00520B6B" w:rsidRDefault="00C76C47" w:rsidP="00124600">
      <w:pPr>
        <w:pStyle w:val="aa"/>
        <w:numPr>
          <w:ilvl w:val="0"/>
          <w:numId w:val="19"/>
        </w:numPr>
        <w:shd w:val="clear" w:color="auto" w:fill="FFFFFF"/>
        <w:spacing w:after="0" w:line="360" w:lineRule="auto"/>
        <w:ind w:firstLine="709"/>
        <w:jc w:val="both"/>
        <w:rPr>
          <w:rStyle w:val="blk"/>
          <w:rFonts w:ascii="Times New Roman" w:hAnsi="Times New Roman" w:cs="Times New Roman"/>
          <w:color w:val="000000" w:themeColor="text1"/>
          <w:sz w:val="28"/>
          <w:szCs w:val="28"/>
        </w:rPr>
      </w:pPr>
      <w:r w:rsidRPr="00520B6B">
        <w:rPr>
          <w:rStyle w:val="blk"/>
          <w:rFonts w:ascii="Times New Roman" w:hAnsi="Times New Roman" w:cs="Times New Roman"/>
          <w:color w:val="000000" w:themeColor="text1"/>
          <w:sz w:val="28"/>
          <w:szCs w:val="28"/>
        </w:rPr>
        <w:t>принятие решений о создании филиалов и/или об открытии представительств фонда;</w:t>
      </w:r>
      <w:bookmarkStart w:id="18" w:name="dst1694"/>
      <w:bookmarkEnd w:id="18"/>
    </w:p>
    <w:p w:rsidR="00C80463" w:rsidRPr="00520B6B" w:rsidRDefault="00C76C47" w:rsidP="00124600">
      <w:pPr>
        <w:pStyle w:val="aa"/>
        <w:numPr>
          <w:ilvl w:val="0"/>
          <w:numId w:val="19"/>
        </w:numPr>
        <w:shd w:val="clear" w:color="auto" w:fill="FFFFFF"/>
        <w:spacing w:after="0" w:line="360" w:lineRule="auto"/>
        <w:ind w:firstLine="709"/>
        <w:jc w:val="both"/>
        <w:rPr>
          <w:rStyle w:val="blk"/>
          <w:rFonts w:ascii="Times New Roman" w:hAnsi="Times New Roman" w:cs="Times New Roman"/>
          <w:color w:val="000000" w:themeColor="text1"/>
          <w:sz w:val="28"/>
          <w:szCs w:val="28"/>
        </w:rPr>
      </w:pPr>
      <w:r w:rsidRPr="00520B6B">
        <w:rPr>
          <w:rStyle w:val="blk"/>
          <w:rFonts w:ascii="Times New Roman" w:hAnsi="Times New Roman" w:cs="Times New Roman"/>
          <w:color w:val="000000" w:themeColor="text1"/>
          <w:sz w:val="28"/>
          <w:szCs w:val="28"/>
        </w:rPr>
        <w:t>изменение устава фонда, если это предусмотрено уставом;</w:t>
      </w:r>
      <w:bookmarkStart w:id="19" w:name="dst1695"/>
      <w:bookmarkEnd w:id="19"/>
    </w:p>
    <w:p w:rsidR="00C80463" w:rsidRPr="00520B6B" w:rsidRDefault="00C76C47" w:rsidP="00124600">
      <w:pPr>
        <w:pStyle w:val="aa"/>
        <w:numPr>
          <w:ilvl w:val="0"/>
          <w:numId w:val="19"/>
        </w:numPr>
        <w:shd w:val="clear" w:color="auto" w:fill="FFFFFF"/>
        <w:spacing w:after="0" w:line="360" w:lineRule="auto"/>
        <w:ind w:firstLine="709"/>
        <w:jc w:val="both"/>
        <w:rPr>
          <w:rStyle w:val="blk"/>
          <w:rFonts w:ascii="Times New Roman" w:hAnsi="Times New Roman" w:cs="Times New Roman"/>
          <w:color w:val="000000" w:themeColor="text1"/>
          <w:sz w:val="28"/>
          <w:szCs w:val="28"/>
        </w:rPr>
      </w:pPr>
      <w:r w:rsidRPr="00520B6B">
        <w:rPr>
          <w:rStyle w:val="blk"/>
          <w:rFonts w:ascii="Times New Roman" w:hAnsi="Times New Roman" w:cs="Times New Roman"/>
          <w:color w:val="000000" w:themeColor="text1"/>
          <w:sz w:val="28"/>
          <w:szCs w:val="28"/>
        </w:rPr>
        <w:t>одобрение совершаемых фондом сделок в предусмотренных законом случаях.</w:t>
      </w:r>
      <w:r w:rsidR="00C80463" w:rsidRPr="00520B6B">
        <w:rPr>
          <w:rStyle w:val="blk"/>
          <w:rFonts w:ascii="Times New Roman" w:hAnsi="Times New Roman" w:cs="Times New Roman"/>
          <w:color w:val="000000" w:themeColor="text1"/>
          <w:sz w:val="28"/>
          <w:szCs w:val="28"/>
        </w:rPr>
        <w:t xml:space="preserve"> </w:t>
      </w:r>
    </w:p>
    <w:p w:rsidR="00F627BD" w:rsidRPr="00520B6B" w:rsidRDefault="00C80463" w:rsidP="00124600">
      <w:pPr>
        <w:shd w:val="clear" w:color="auto" w:fill="FFFFFF"/>
        <w:spacing w:after="0" w:line="360" w:lineRule="auto"/>
        <w:ind w:firstLine="709"/>
        <w:jc w:val="both"/>
        <w:rPr>
          <w:rFonts w:ascii="Times New Roman" w:hAnsi="Times New Roman" w:cs="Times New Roman"/>
          <w:color w:val="000000" w:themeColor="text1"/>
          <w:sz w:val="28"/>
          <w:szCs w:val="28"/>
        </w:rPr>
      </w:pPr>
      <w:r w:rsidRPr="00520B6B">
        <w:rPr>
          <w:rStyle w:val="blk"/>
          <w:rFonts w:ascii="Times New Roman" w:hAnsi="Times New Roman" w:cs="Times New Roman"/>
          <w:color w:val="000000" w:themeColor="text1"/>
          <w:sz w:val="28"/>
          <w:szCs w:val="28"/>
        </w:rPr>
        <w:t>Ссылаясь к той же статье, в ней сказано, что к исключительной компетенции высшего коллегиального органа фонда может быть отнесено принятие решений по иным вопросам, если это установлено законом или уставом фонда.</w:t>
      </w:r>
      <w:bookmarkStart w:id="20" w:name="dst10483"/>
      <w:bookmarkEnd w:id="20"/>
    </w:p>
    <w:p w:rsidR="006015AB" w:rsidRPr="00520B6B" w:rsidRDefault="006015AB" w:rsidP="00124600">
      <w:pPr>
        <w:numPr>
          <w:ilvl w:val="0"/>
          <w:numId w:val="15"/>
        </w:numPr>
        <w:tabs>
          <w:tab w:val="clear" w:pos="720"/>
          <w:tab w:val="num" w:pos="708"/>
        </w:tabs>
        <w:spacing w:after="0" w:line="360" w:lineRule="auto"/>
        <w:ind w:left="708" w:firstLine="709"/>
        <w:jc w:val="both"/>
        <w:rPr>
          <w:rFonts w:ascii="Times New Roman" w:hAnsi="Times New Roman" w:cs="Times New Roman"/>
          <w:color w:val="000000" w:themeColor="text1"/>
          <w:sz w:val="28"/>
          <w:szCs w:val="28"/>
        </w:rPr>
      </w:pPr>
      <w:r w:rsidRPr="00520B6B">
        <w:rPr>
          <w:rFonts w:ascii="Times New Roman" w:hAnsi="Times New Roman" w:cs="Times New Roman"/>
          <w:color w:val="000000" w:themeColor="text1"/>
          <w:sz w:val="28"/>
          <w:szCs w:val="28"/>
        </w:rPr>
        <w:t>Ревизор фонда – основной функцией ревизора является осуществление контроля финансово-хозяйственной деятельности фонда. Ревизор вправе требовать от должностных лиц фонда предоставления необходимой информации, документов или личных объяснений. </w:t>
      </w:r>
    </w:p>
    <w:p w:rsidR="006015AB" w:rsidRPr="00520B6B" w:rsidRDefault="006015AB" w:rsidP="00124600">
      <w:pPr>
        <w:spacing w:after="0" w:line="360" w:lineRule="auto"/>
        <w:ind w:firstLine="709"/>
        <w:jc w:val="both"/>
        <w:rPr>
          <w:rFonts w:ascii="Times New Roman" w:hAnsi="Times New Roman" w:cs="Times New Roman"/>
          <w:color w:val="000000" w:themeColor="text1"/>
          <w:sz w:val="28"/>
          <w:szCs w:val="28"/>
        </w:rPr>
      </w:pPr>
      <w:r w:rsidRPr="00520B6B">
        <w:rPr>
          <w:rFonts w:ascii="Times New Roman" w:hAnsi="Times New Roman" w:cs="Times New Roman"/>
          <w:color w:val="000000" w:themeColor="text1"/>
          <w:sz w:val="28"/>
          <w:szCs w:val="28"/>
        </w:rPr>
        <w:t>Ревизор фонда имеет право:</w:t>
      </w:r>
    </w:p>
    <w:p w:rsidR="006015AB" w:rsidRPr="00520B6B" w:rsidRDefault="006015AB" w:rsidP="00124600">
      <w:pPr>
        <w:numPr>
          <w:ilvl w:val="0"/>
          <w:numId w:val="16"/>
        </w:numPr>
        <w:spacing w:after="0" w:line="360" w:lineRule="auto"/>
        <w:ind w:firstLine="709"/>
        <w:jc w:val="both"/>
        <w:rPr>
          <w:rFonts w:ascii="Times New Roman" w:hAnsi="Times New Roman" w:cs="Times New Roman"/>
          <w:color w:val="000000" w:themeColor="text1"/>
          <w:sz w:val="28"/>
          <w:szCs w:val="28"/>
        </w:rPr>
      </w:pPr>
      <w:r w:rsidRPr="00520B6B">
        <w:rPr>
          <w:rFonts w:ascii="Times New Roman" w:hAnsi="Times New Roman" w:cs="Times New Roman"/>
          <w:color w:val="000000" w:themeColor="text1"/>
          <w:sz w:val="28"/>
          <w:szCs w:val="28"/>
        </w:rPr>
        <w:t>проводить полную или частичную ревизию финансовой деятельности фонда;</w:t>
      </w:r>
    </w:p>
    <w:p w:rsidR="006015AB" w:rsidRPr="00520B6B" w:rsidRDefault="006015AB" w:rsidP="00124600">
      <w:pPr>
        <w:numPr>
          <w:ilvl w:val="0"/>
          <w:numId w:val="16"/>
        </w:numPr>
        <w:spacing w:after="0" w:line="360" w:lineRule="auto"/>
        <w:ind w:firstLine="709"/>
        <w:jc w:val="both"/>
        <w:rPr>
          <w:rFonts w:ascii="Times New Roman" w:hAnsi="Times New Roman" w:cs="Times New Roman"/>
          <w:color w:val="000000" w:themeColor="text1"/>
          <w:sz w:val="28"/>
          <w:szCs w:val="28"/>
        </w:rPr>
      </w:pPr>
      <w:r w:rsidRPr="00520B6B">
        <w:rPr>
          <w:rFonts w:ascii="Times New Roman" w:hAnsi="Times New Roman" w:cs="Times New Roman"/>
          <w:color w:val="000000" w:themeColor="text1"/>
          <w:sz w:val="28"/>
          <w:szCs w:val="28"/>
        </w:rPr>
        <w:t>проводить проверку учета поступлений пенсионных взносов, использования полученных средств, правильности выплат негосударственных пенсий;</w:t>
      </w:r>
    </w:p>
    <w:p w:rsidR="006015AB" w:rsidRPr="00520B6B" w:rsidRDefault="006015AB" w:rsidP="00124600">
      <w:pPr>
        <w:numPr>
          <w:ilvl w:val="0"/>
          <w:numId w:val="16"/>
        </w:numPr>
        <w:spacing w:after="0" w:line="360" w:lineRule="auto"/>
        <w:ind w:firstLine="709"/>
        <w:jc w:val="both"/>
        <w:rPr>
          <w:rFonts w:ascii="Times New Roman" w:hAnsi="Times New Roman" w:cs="Times New Roman"/>
          <w:color w:val="000000" w:themeColor="text1"/>
          <w:sz w:val="28"/>
          <w:szCs w:val="28"/>
        </w:rPr>
      </w:pPr>
      <w:r w:rsidRPr="00520B6B">
        <w:rPr>
          <w:rFonts w:ascii="Times New Roman" w:hAnsi="Times New Roman" w:cs="Times New Roman"/>
          <w:color w:val="000000" w:themeColor="text1"/>
          <w:sz w:val="28"/>
          <w:szCs w:val="28"/>
        </w:rPr>
        <w:lastRenderedPageBreak/>
        <w:t>определять размер ущерба, нанесенного фонду неправомерными действиями должностных лиц фонда, и ходатайствовать перед советом фонда о привлечении должностных лиц фонда к материальной ответственности;</w:t>
      </w:r>
    </w:p>
    <w:p w:rsidR="006015AB" w:rsidRPr="00520B6B" w:rsidRDefault="006015AB" w:rsidP="00124600">
      <w:pPr>
        <w:numPr>
          <w:ilvl w:val="0"/>
          <w:numId w:val="16"/>
        </w:numPr>
        <w:spacing w:after="0" w:line="360" w:lineRule="auto"/>
        <w:ind w:firstLine="709"/>
        <w:jc w:val="both"/>
        <w:rPr>
          <w:rFonts w:ascii="Times New Roman" w:hAnsi="Times New Roman" w:cs="Times New Roman"/>
          <w:color w:val="000000" w:themeColor="text1"/>
          <w:sz w:val="28"/>
          <w:szCs w:val="28"/>
        </w:rPr>
      </w:pPr>
      <w:r w:rsidRPr="00520B6B">
        <w:rPr>
          <w:rFonts w:ascii="Times New Roman" w:hAnsi="Times New Roman" w:cs="Times New Roman"/>
          <w:color w:val="000000" w:themeColor="text1"/>
          <w:sz w:val="28"/>
          <w:szCs w:val="28"/>
        </w:rPr>
        <w:t>требовать внеочередного созыва совета фонда.</w:t>
      </w:r>
    </w:p>
    <w:p w:rsidR="006015AB" w:rsidRPr="00520B6B" w:rsidRDefault="006015AB" w:rsidP="00124600">
      <w:pPr>
        <w:spacing w:after="0" w:line="360" w:lineRule="auto"/>
        <w:ind w:firstLine="709"/>
        <w:jc w:val="both"/>
        <w:rPr>
          <w:rFonts w:ascii="Times New Roman" w:hAnsi="Times New Roman" w:cs="Times New Roman"/>
          <w:color w:val="000000" w:themeColor="text1"/>
          <w:sz w:val="28"/>
          <w:szCs w:val="28"/>
        </w:rPr>
      </w:pPr>
      <w:r w:rsidRPr="00520B6B">
        <w:rPr>
          <w:rFonts w:ascii="Times New Roman" w:hAnsi="Times New Roman" w:cs="Times New Roman"/>
          <w:color w:val="000000" w:themeColor="text1"/>
          <w:sz w:val="28"/>
          <w:szCs w:val="28"/>
        </w:rPr>
        <w:t xml:space="preserve">Структура и порядок формирования совета фонда определяются в уставе фонда. </w:t>
      </w:r>
    </w:p>
    <w:p w:rsidR="006015AB" w:rsidRPr="00520B6B" w:rsidRDefault="006015AB" w:rsidP="00124600">
      <w:pPr>
        <w:spacing w:after="0" w:line="360" w:lineRule="auto"/>
        <w:ind w:firstLine="709"/>
        <w:jc w:val="both"/>
        <w:rPr>
          <w:rFonts w:ascii="Times New Roman" w:hAnsi="Times New Roman" w:cs="Times New Roman"/>
          <w:color w:val="000000" w:themeColor="text1"/>
          <w:sz w:val="28"/>
          <w:szCs w:val="28"/>
        </w:rPr>
      </w:pPr>
      <w:r w:rsidRPr="00520B6B">
        <w:rPr>
          <w:rFonts w:ascii="Times New Roman" w:hAnsi="Times New Roman" w:cs="Times New Roman"/>
          <w:color w:val="000000" w:themeColor="text1"/>
          <w:sz w:val="28"/>
          <w:szCs w:val="28"/>
        </w:rPr>
        <w:t>Совет фонда выполняет свои функции в соответствии с уставом фонда. К исключительной компетенции совета фонда Федеральный закон от 12.01.1996 г. N 7-ФЗ "О некоммерческих организациях" относит вопросы:</w:t>
      </w:r>
    </w:p>
    <w:p w:rsidR="006015AB" w:rsidRPr="00520B6B" w:rsidRDefault="006015AB" w:rsidP="00124600">
      <w:pPr>
        <w:numPr>
          <w:ilvl w:val="0"/>
          <w:numId w:val="17"/>
        </w:numPr>
        <w:spacing w:after="0" w:line="360" w:lineRule="auto"/>
        <w:ind w:firstLine="709"/>
        <w:jc w:val="both"/>
        <w:rPr>
          <w:rFonts w:ascii="Times New Roman" w:hAnsi="Times New Roman" w:cs="Times New Roman"/>
          <w:color w:val="000000" w:themeColor="text1"/>
          <w:sz w:val="28"/>
          <w:szCs w:val="28"/>
        </w:rPr>
      </w:pPr>
      <w:r w:rsidRPr="00520B6B">
        <w:rPr>
          <w:rFonts w:ascii="Times New Roman" w:hAnsi="Times New Roman" w:cs="Times New Roman"/>
          <w:color w:val="000000" w:themeColor="text1"/>
          <w:sz w:val="28"/>
          <w:szCs w:val="28"/>
        </w:rPr>
        <w:t>изменения устава фонда;</w:t>
      </w:r>
    </w:p>
    <w:p w:rsidR="006015AB" w:rsidRPr="00520B6B" w:rsidRDefault="006015AB" w:rsidP="00124600">
      <w:pPr>
        <w:numPr>
          <w:ilvl w:val="0"/>
          <w:numId w:val="17"/>
        </w:numPr>
        <w:spacing w:after="0" w:line="360" w:lineRule="auto"/>
        <w:ind w:firstLine="709"/>
        <w:jc w:val="both"/>
        <w:rPr>
          <w:rFonts w:ascii="Times New Roman" w:hAnsi="Times New Roman" w:cs="Times New Roman"/>
          <w:color w:val="000000" w:themeColor="text1"/>
          <w:sz w:val="28"/>
          <w:szCs w:val="28"/>
        </w:rPr>
      </w:pPr>
      <w:r w:rsidRPr="00520B6B">
        <w:rPr>
          <w:rFonts w:ascii="Times New Roman" w:hAnsi="Times New Roman" w:cs="Times New Roman"/>
          <w:color w:val="000000" w:themeColor="text1"/>
          <w:sz w:val="28"/>
          <w:szCs w:val="28"/>
        </w:rPr>
        <w:t>определения приоритетных направлений деятельности фонда, принципов формирования и использования его имущества;</w:t>
      </w:r>
    </w:p>
    <w:p w:rsidR="006015AB" w:rsidRPr="00520B6B" w:rsidRDefault="006015AB" w:rsidP="00124600">
      <w:pPr>
        <w:numPr>
          <w:ilvl w:val="0"/>
          <w:numId w:val="17"/>
        </w:numPr>
        <w:spacing w:after="0" w:line="360" w:lineRule="auto"/>
        <w:ind w:firstLine="709"/>
        <w:jc w:val="both"/>
        <w:rPr>
          <w:rFonts w:ascii="Times New Roman" w:hAnsi="Times New Roman" w:cs="Times New Roman"/>
          <w:color w:val="000000" w:themeColor="text1"/>
          <w:sz w:val="28"/>
          <w:szCs w:val="28"/>
        </w:rPr>
      </w:pPr>
      <w:r w:rsidRPr="00520B6B">
        <w:rPr>
          <w:rFonts w:ascii="Times New Roman" w:hAnsi="Times New Roman" w:cs="Times New Roman"/>
          <w:color w:val="000000" w:themeColor="text1"/>
          <w:sz w:val="28"/>
          <w:szCs w:val="28"/>
        </w:rPr>
        <w:t>образования исполнительных органов фонда и досрочного прекращение их полномочий;</w:t>
      </w:r>
    </w:p>
    <w:p w:rsidR="006015AB" w:rsidRPr="00520B6B" w:rsidRDefault="006015AB" w:rsidP="00124600">
      <w:pPr>
        <w:numPr>
          <w:ilvl w:val="0"/>
          <w:numId w:val="17"/>
        </w:numPr>
        <w:spacing w:after="0" w:line="360" w:lineRule="auto"/>
        <w:ind w:firstLine="709"/>
        <w:jc w:val="both"/>
        <w:rPr>
          <w:rFonts w:ascii="Times New Roman" w:hAnsi="Times New Roman" w:cs="Times New Roman"/>
          <w:color w:val="000000" w:themeColor="text1"/>
          <w:sz w:val="28"/>
          <w:szCs w:val="28"/>
        </w:rPr>
      </w:pPr>
      <w:r w:rsidRPr="00520B6B">
        <w:rPr>
          <w:rFonts w:ascii="Times New Roman" w:hAnsi="Times New Roman" w:cs="Times New Roman"/>
          <w:color w:val="000000" w:themeColor="text1"/>
          <w:sz w:val="28"/>
          <w:szCs w:val="28"/>
        </w:rPr>
        <w:t>реорганизации фонда.</w:t>
      </w:r>
    </w:p>
    <w:p w:rsidR="006015AB" w:rsidRPr="00520B6B" w:rsidRDefault="006015AB" w:rsidP="00124600">
      <w:pPr>
        <w:spacing w:after="0" w:line="360" w:lineRule="auto"/>
        <w:ind w:firstLine="709"/>
        <w:jc w:val="both"/>
        <w:rPr>
          <w:rFonts w:ascii="Times New Roman" w:hAnsi="Times New Roman" w:cs="Times New Roman"/>
          <w:color w:val="000000" w:themeColor="text1"/>
          <w:sz w:val="28"/>
          <w:szCs w:val="28"/>
        </w:rPr>
      </w:pPr>
      <w:r w:rsidRPr="00520B6B">
        <w:rPr>
          <w:rFonts w:ascii="Times New Roman" w:hAnsi="Times New Roman" w:cs="Times New Roman"/>
          <w:color w:val="000000" w:themeColor="text1"/>
          <w:sz w:val="28"/>
          <w:szCs w:val="28"/>
        </w:rPr>
        <w:t>Совет фонда принимает решение и по другим вопросам, таким как:</w:t>
      </w:r>
    </w:p>
    <w:p w:rsidR="006015AB" w:rsidRPr="00520B6B" w:rsidRDefault="006015AB" w:rsidP="00124600">
      <w:pPr>
        <w:numPr>
          <w:ilvl w:val="0"/>
          <w:numId w:val="18"/>
        </w:numPr>
        <w:spacing w:after="0" w:line="360" w:lineRule="auto"/>
        <w:ind w:firstLine="709"/>
        <w:jc w:val="both"/>
        <w:rPr>
          <w:rFonts w:ascii="Times New Roman" w:hAnsi="Times New Roman" w:cs="Times New Roman"/>
          <w:color w:val="000000" w:themeColor="text1"/>
          <w:sz w:val="28"/>
          <w:szCs w:val="28"/>
        </w:rPr>
      </w:pPr>
      <w:r w:rsidRPr="00520B6B">
        <w:rPr>
          <w:rFonts w:ascii="Times New Roman" w:hAnsi="Times New Roman" w:cs="Times New Roman"/>
          <w:color w:val="000000" w:themeColor="text1"/>
          <w:sz w:val="28"/>
          <w:szCs w:val="28"/>
        </w:rPr>
        <w:t>участие в других организациях;</w:t>
      </w:r>
    </w:p>
    <w:p w:rsidR="006015AB" w:rsidRPr="00520B6B" w:rsidRDefault="006015AB" w:rsidP="00124600">
      <w:pPr>
        <w:numPr>
          <w:ilvl w:val="0"/>
          <w:numId w:val="18"/>
        </w:numPr>
        <w:spacing w:after="0" w:line="360" w:lineRule="auto"/>
        <w:ind w:firstLine="709"/>
        <w:jc w:val="both"/>
        <w:rPr>
          <w:rFonts w:ascii="Times New Roman" w:hAnsi="Times New Roman" w:cs="Times New Roman"/>
          <w:color w:val="000000" w:themeColor="text1"/>
          <w:sz w:val="28"/>
          <w:szCs w:val="28"/>
        </w:rPr>
      </w:pPr>
      <w:r w:rsidRPr="00520B6B">
        <w:rPr>
          <w:rFonts w:ascii="Times New Roman" w:hAnsi="Times New Roman" w:cs="Times New Roman"/>
          <w:color w:val="000000" w:themeColor="text1"/>
          <w:sz w:val="28"/>
          <w:szCs w:val="28"/>
        </w:rPr>
        <w:t>утверждение годового отчета и годового бухгалтерского баланса;</w:t>
      </w:r>
    </w:p>
    <w:p w:rsidR="006015AB" w:rsidRPr="00520B6B" w:rsidRDefault="006015AB" w:rsidP="00124600">
      <w:pPr>
        <w:numPr>
          <w:ilvl w:val="0"/>
          <w:numId w:val="18"/>
        </w:numPr>
        <w:spacing w:after="0" w:line="360" w:lineRule="auto"/>
        <w:ind w:firstLine="709"/>
        <w:jc w:val="both"/>
        <w:rPr>
          <w:rFonts w:ascii="Times New Roman" w:hAnsi="Times New Roman" w:cs="Times New Roman"/>
          <w:color w:val="000000" w:themeColor="text1"/>
          <w:sz w:val="28"/>
          <w:szCs w:val="28"/>
        </w:rPr>
      </w:pPr>
      <w:r w:rsidRPr="00520B6B">
        <w:rPr>
          <w:rFonts w:ascii="Times New Roman" w:hAnsi="Times New Roman" w:cs="Times New Roman"/>
          <w:color w:val="000000" w:themeColor="text1"/>
          <w:sz w:val="28"/>
          <w:szCs w:val="28"/>
        </w:rPr>
        <w:t>утверждение финансового плана фонда и внесение в него изменений;</w:t>
      </w:r>
    </w:p>
    <w:p w:rsidR="006015AB" w:rsidRPr="00520B6B" w:rsidRDefault="006015AB" w:rsidP="00124600">
      <w:pPr>
        <w:numPr>
          <w:ilvl w:val="0"/>
          <w:numId w:val="18"/>
        </w:numPr>
        <w:spacing w:after="0" w:line="360" w:lineRule="auto"/>
        <w:ind w:firstLine="709"/>
        <w:jc w:val="both"/>
        <w:rPr>
          <w:rFonts w:ascii="Times New Roman" w:hAnsi="Times New Roman" w:cs="Times New Roman"/>
          <w:color w:val="000000" w:themeColor="text1"/>
          <w:sz w:val="28"/>
          <w:szCs w:val="28"/>
        </w:rPr>
      </w:pPr>
      <w:r w:rsidRPr="00520B6B">
        <w:rPr>
          <w:rFonts w:ascii="Times New Roman" w:hAnsi="Times New Roman" w:cs="Times New Roman"/>
          <w:color w:val="000000" w:themeColor="text1"/>
          <w:sz w:val="28"/>
          <w:szCs w:val="28"/>
        </w:rPr>
        <w:t>создание филиалов и открытие представительств фонда;</w:t>
      </w:r>
    </w:p>
    <w:p w:rsidR="006015AB" w:rsidRPr="00520B6B" w:rsidRDefault="006015AB" w:rsidP="00124600">
      <w:pPr>
        <w:numPr>
          <w:ilvl w:val="0"/>
          <w:numId w:val="18"/>
        </w:numPr>
        <w:spacing w:after="0" w:line="360" w:lineRule="auto"/>
        <w:ind w:firstLine="709"/>
        <w:jc w:val="both"/>
        <w:rPr>
          <w:rFonts w:ascii="Times New Roman" w:hAnsi="Times New Roman" w:cs="Times New Roman"/>
          <w:color w:val="000000" w:themeColor="text1"/>
          <w:sz w:val="28"/>
          <w:szCs w:val="28"/>
        </w:rPr>
      </w:pPr>
      <w:r w:rsidRPr="00520B6B">
        <w:rPr>
          <w:rFonts w:ascii="Times New Roman" w:hAnsi="Times New Roman" w:cs="Times New Roman"/>
          <w:color w:val="000000" w:themeColor="text1"/>
          <w:sz w:val="28"/>
          <w:szCs w:val="28"/>
        </w:rPr>
        <w:t>утверждение правил организации и осуществления внутреннего контроля, внесение в них изменений;</w:t>
      </w:r>
    </w:p>
    <w:p w:rsidR="006015AB" w:rsidRPr="00520B6B" w:rsidRDefault="006015AB" w:rsidP="00124600">
      <w:pPr>
        <w:numPr>
          <w:ilvl w:val="0"/>
          <w:numId w:val="18"/>
        </w:numPr>
        <w:spacing w:after="0" w:line="360" w:lineRule="auto"/>
        <w:ind w:firstLine="709"/>
        <w:jc w:val="both"/>
        <w:rPr>
          <w:rFonts w:ascii="Times New Roman" w:hAnsi="Times New Roman" w:cs="Times New Roman"/>
          <w:color w:val="000000" w:themeColor="text1"/>
          <w:sz w:val="28"/>
          <w:szCs w:val="28"/>
        </w:rPr>
      </w:pPr>
      <w:r w:rsidRPr="00520B6B">
        <w:rPr>
          <w:rFonts w:ascii="Times New Roman" w:hAnsi="Times New Roman" w:cs="Times New Roman"/>
          <w:color w:val="000000" w:themeColor="text1"/>
          <w:sz w:val="28"/>
          <w:szCs w:val="28"/>
        </w:rPr>
        <w:t>утверждение пенсионных и страховых правил фонда, внесение в них изменений</w:t>
      </w:r>
    </w:p>
    <w:p w:rsidR="006015AB" w:rsidRPr="00520B6B" w:rsidRDefault="006015AB" w:rsidP="00124600">
      <w:pPr>
        <w:numPr>
          <w:ilvl w:val="0"/>
          <w:numId w:val="18"/>
        </w:numPr>
        <w:spacing w:after="0" w:line="360" w:lineRule="auto"/>
        <w:ind w:firstLine="709"/>
        <w:jc w:val="both"/>
        <w:rPr>
          <w:rFonts w:ascii="Times New Roman" w:hAnsi="Times New Roman" w:cs="Times New Roman"/>
          <w:color w:val="000000" w:themeColor="text1"/>
          <w:sz w:val="28"/>
          <w:szCs w:val="28"/>
        </w:rPr>
      </w:pPr>
      <w:r w:rsidRPr="00520B6B">
        <w:rPr>
          <w:rFonts w:ascii="Times New Roman" w:hAnsi="Times New Roman" w:cs="Times New Roman"/>
          <w:color w:val="000000" w:themeColor="text1"/>
          <w:sz w:val="28"/>
          <w:szCs w:val="28"/>
        </w:rPr>
        <w:t>иные вопросы, отведенные к компетенции Совета фонда уставом фонда.</w:t>
      </w:r>
    </w:p>
    <w:p w:rsidR="003548F3" w:rsidRPr="00216A8C" w:rsidRDefault="000A181E" w:rsidP="00216A8C">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bookmarkStart w:id="21" w:name="dst10481"/>
      <w:bookmarkEnd w:id="21"/>
      <w:r w:rsidRPr="00520B6B">
        <w:rPr>
          <w:rFonts w:ascii="Times New Roman" w:eastAsia="Times New Roman" w:hAnsi="Times New Roman" w:cs="Times New Roman"/>
          <w:color w:val="000000" w:themeColor="text1"/>
          <w:sz w:val="28"/>
          <w:szCs w:val="28"/>
        </w:rPr>
        <w:lastRenderedPageBreak/>
        <w:t>В пределах п.3 ст. 123.19 ГК законодатель ссылается на возможность возложения на члена исполнительного органа обязательства компенсировать убытки, причиненные фонду его неправомерными действиями/бездействием, ненадлежащим исполнением служебных обязанностей и т. п. Основания и порядок привлечения к ответственности должностных лиц исполнительных органов юридических лиц оговорен ст.53.1 ГК.</w:t>
      </w:r>
    </w:p>
    <w:p w:rsidR="00222695" w:rsidRPr="003548F3" w:rsidRDefault="003548F3" w:rsidP="003548F3">
      <w:pPr>
        <w:pStyle w:val="2"/>
        <w:jc w:val="center"/>
        <w:rPr>
          <w:sz w:val="28"/>
          <w:szCs w:val="28"/>
        </w:rPr>
      </w:pPr>
      <w:bookmarkStart w:id="22" w:name="_Toc41560787"/>
      <w:r>
        <w:rPr>
          <w:sz w:val="28"/>
          <w:szCs w:val="28"/>
        </w:rPr>
        <w:t xml:space="preserve">2.3 </w:t>
      </w:r>
      <w:r w:rsidR="00222695" w:rsidRPr="003548F3">
        <w:rPr>
          <w:sz w:val="28"/>
          <w:szCs w:val="28"/>
        </w:rPr>
        <w:t>Изменение устава и ликвидация фондов</w:t>
      </w:r>
      <w:bookmarkEnd w:id="22"/>
    </w:p>
    <w:p w:rsidR="00A1439E" w:rsidRPr="00A1439E" w:rsidRDefault="00A1439E" w:rsidP="00A1439E">
      <w:pPr>
        <w:pStyle w:val="aa"/>
        <w:spacing w:after="0" w:line="360" w:lineRule="auto"/>
        <w:ind w:left="1050"/>
        <w:rPr>
          <w:rFonts w:ascii="Times New Roman" w:hAnsi="Times New Roman" w:cs="Times New Roman"/>
          <w:b/>
          <w:color w:val="000000" w:themeColor="text1"/>
          <w:sz w:val="28"/>
          <w:szCs w:val="28"/>
        </w:rPr>
      </w:pPr>
    </w:p>
    <w:p w:rsidR="00111AA5" w:rsidRPr="00520B6B" w:rsidRDefault="00111AA5" w:rsidP="00124600">
      <w:pPr>
        <w:shd w:val="clear" w:color="auto" w:fill="FFFFFF"/>
        <w:spacing w:after="0" w:line="360" w:lineRule="auto"/>
        <w:ind w:firstLine="709"/>
        <w:jc w:val="both"/>
        <w:outlineLvl w:val="1"/>
        <w:rPr>
          <w:rFonts w:ascii="Times New Roman" w:eastAsia="Times New Roman" w:hAnsi="Times New Roman" w:cs="Times New Roman"/>
          <w:b/>
          <w:bCs/>
          <w:color w:val="000000" w:themeColor="text1"/>
          <w:sz w:val="28"/>
          <w:szCs w:val="28"/>
        </w:rPr>
      </w:pPr>
      <w:bookmarkStart w:id="23" w:name="_Toc41560788"/>
      <w:r w:rsidRPr="00520B6B">
        <w:rPr>
          <w:rFonts w:ascii="Times New Roman" w:hAnsi="Times New Roman" w:cs="Times New Roman"/>
          <w:color w:val="000000" w:themeColor="text1"/>
          <w:sz w:val="28"/>
          <w:szCs w:val="28"/>
        </w:rPr>
        <w:t>Единственным учредительным документом фонда, определяющий его деятельность, цели и задачи как юридического лица некоммерческого типа является устав.</w:t>
      </w:r>
      <w:r w:rsidRPr="00520B6B">
        <w:rPr>
          <w:rFonts w:ascii="Times New Roman" w:eastAsia="Times New Roman" w:hAnsi="Times New Roman" w:cs="Times New Roman"/>
          <w:color w:val="000000" w:themeColor="text1"/>
          <w:sz w:val="28"/>
          <w:szCs w:val="28"/>
        </w:rPr>
        <w:t xml:space="preserve"> В данном документе изложены особенности использования имущества фонда и его виды деятельности.</w:t>
      </w:r>
      <w:bookmarkEnd w:id="23"/>
    </w:p>
    <w:p w:rsidR="00111AA5" w:rsidRPr="00520B6B" w:rsidRDefault="00111AA5" w:rsidP="00124600">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520B6B">
        <w:rPr>
          <w:rFonts w:ascii="Times New Roman" w:eastAsia="Times New Roman" w:hAnsi="Times New Roman" w:cs="Times New Roman"/>
          <w:color w:val="000000" w:themeColor="text1"/>
          <w:sz w:val="28"/>
          <w:szCs w:val="28"/>
        </w:rPr>
        <w:t>Согласно ст. 123.20 ГК РФ, основанием для изменений в Уставе может быть решение судебной инстанции, коллегиального органа фонда или учредителя. В последнем случае, необходимо, чтобы право учредителя вносить изменения в Устав, было написано в самом Уставе в момент образования фонда. Особенности и правила внесения изменений в Устав указываются особенностями организационно-правовой формы фонда как юридического лица некоммерческого типа.</w:t>
      </w:r>
    </w:p>
    <w:p w:rsidR="00111AA5" w:rsidRPr="00520B6B" w:rsidRDefault="00111AA5" w:rsidP="00124600">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520B6B">
        <w:rPr>
          <w:rFonts w:ascii="Times New Roman" w:eastAsia="Times New Roman" w:hAnsi="Times New Roman" w:cs="Times New Roman"/>
          <w:color w:val="000000" w:themeColor="text1"/>
          <w:sz w:val="28"/>
          <w:szCs w:val="28"/>
        </w:rPr>
        <w:t>Согласно положениям Гражданского кодекса РФ, вносить изменения в Устав может высший коллегиальный орган фонда, состав которого определяется учредительным документом. Таким образом, если в Уставе нет информации о том, что учредитель может вносить изменения в документ, это действие может осуществлять только коллегиальный орган.</w:t>
      </w:r>
    </w:p>
    <w:p w:rsidR="007A3565" w:rsidRPr="00520B6B" w:rsidRDefault="00111AA5" w:rsidP="00124600">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520B6B">
        <w:rPr>
          <w:rFonts w:ascii="Times New Roman" w:eastAsia="Times New Roman" w:hAnsi="Times New Roman" w:cs="Times New Roman"/>
          <w:color w:val="000000" w:themeColor="text1"/>
          <w:sz w:val="28"/>
          <w:szCs w:val="28"/>
        </w:rPr>
        <w:t>Право вносить изменения в Устав принадлежит к исключительной компетенции высшего коллегиального органа – это положение определяется нормами закона «О некоммерческих организациях».</w:t>
      </w:r>
      <w:r w:rsidR="007A3565" w:rsidRPr="00520B6B">
        <w:rPr>
          <w:rFonts w:ascii="Times New Roman" w:eastAsia="Times New Roman" w:hAnsi="Times New Roman" w:cs="Times New Roman"/>
          <w:color w:val="000000" w:themeColor="text1"/>
          <w:sz w:val="28"/>
          <w:szCs w:val="28"/>
        </w:rPr>
        <w:t xml:space="preserve"> </w:t>
      </w:r>
    </w:p>
    <w:p w:rsidR="007A3565" w:rsidRPr="00520B6B" w:rsidRDefault="007A3565" w:rsidP="00124600">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520B6B">
        <w:rPr>
          <w:rFonts w:ascii="Times New Roman" w:eastAsia="Times New Roman" w:hAnsi="Times New Roman" w:cs="Times New Roman"/>
          <w:color w:val="000000" w:themeColor="text1"/>
          <w:sz w:val="28"/>
          <w:szCs w:val="28"/>
        </w:rPr>
        <w:t xml:space="preserve">Согласно нормам Гражданского кодекса РФ, изменения в Устав вносятся коллегиальным органом фонда. Ст. 123.20 гласит, что данный </w:t>
      </w:r>
      <w:r w:rsidRPr="00520B6B">
        <w:rPr>
          <w:rFonts w:ascii="Times New Roman" w:eastAsia="Times New Roman" w:hAnsi="Times New Roman" w:cs="Times New Roman"/>
          <w:color w:val="000000" w:themeColor="text1"/>
          <w:sz w:val="28"/>
          <w:szCs w:val="28"/>
        </w:rPr>
        <w:lastRenderedPageBreak/>
        <w:t>вопрос лежит в исключительной компетенции коллегиального органа, если иное не указано в самом Уставе.</w:t>
      </w:r>
    </w:p>
    <w:p w:rsidR="007A3565" w:rsidRPr="00520B6B" w:rsidRDefault="007A3565" w:rsidP="00124600">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520B6B">
        <w:rPr>
          <w:rFonts w:ascii="Times New Roman" w:eastAsia="Times New Roman" w:hAnsi="Times New Roman" w:cs="Times New Roman"/>
          <w:color w:val="000000" w:themeColor="text1"/>
          <w:sz w:val="28"/>
          <w:szCs w:val="28"/>
        </w:rPr>
        <w:t>Решения о внесении изменений принимаются на собрании высшего коллегиального органа или учредителем, если это предусмотрено Уставом фонда. В некоторых случаях данное решение может быть принято судебной инстанцией. Если, например, коллегиальный орган или учредитель не принимают решения о внесении изменений, но отсутствие данных изменений не может позволить нормально функционировать юридическому лицу некоммерческого типа. Без внесения изменений в деятельность фонда, данное юридическое лицо будет выходить за рамки его целевой правоспособности – характерной черты фонда как юридического лица.</w:t>
      </w:r>
    </w:p>
    <w:p w:rsidR="007A3565" w:rsidRPr="00520B6B" w:rsidRDefault="007A3565" w:rsidP="00124600">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520B6B">
        <w:rPr>
          <w:rFonts w:ascii="Times New Roman" w:eastAsia="Times New Roman" w:hAnsi="Times New Roman" w:cs="Times New Roman"/>
          <w:color w:val="000000" w:themeColor="text1"/>
          <w:sz w:val="28"/>
          <w:szCs w:val="28"/>
        </w:rPr>
        <w:t>Все изменения должны быть зарегистрированы в том порядке и в те сроки, что и регистрация самого некоммерческого юридического лица.</w:t>
      </w:r>
    </w:p>
    <w:p w:rsidR="00124600" w:rsidRPr="00520B6B" w:rsidRDefault="00124600" w:rsidP="00124600">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520B6B">
        <w:rPr>
          <w:rFonts w:ascii="Times New Roman" w:eastAsia="Times New Roman" w:hAnsi="Times New Roman" w:cs="Times New Roman"/>
          <w:color w:val="000000" w:themeColor="text1"/>
          <w:sz w:val="28"/>
          <w:szCs w:val="28"/>
        </w:rPr>
        <w:t>Существуют способы, когда органы фонда не имеют возможности изменять устав. В таких ситуациях, когда органы фонда или учредитель не имеют возможности внести изменения в Устав, но это необходимо, решение о внесении изменений может быть принято судебной инстанцией на основании заявления органов или органа юридического лица.</w:t>
      </w:r>
    </w:p>
    <w:p w:rsidR="00124600" w:rsidRPr="00520B6B" w:rsidRDefault="00124600" w:rsidP="00124600">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520B6B">
        <w:rPr>
          <w:rFonts w:ascii="Times New Roman" w:eastAsia="Times New Roman" w:hAnsi="Times New Roman" w:cs="Times New Roman"/>
          <w:color w:val="000000" w:themeColor="text1"/>
          <w:sz w:val="28"/>
          <w:szCs w:val="28"/>
        </w:rPr>
        <w:t>Действия органов юридического лица направлены на изменения в Уставе в ситуации, когда данные изменения необходимы. Судебная инстанция, при возникновении такой ситуации, может обратиться в коллегиальный орган фонда.</w:t>
      </w:r>
    </w:p>
    <w:p w:rsidR="00124600" w:rsidRPr="00520B6B" w:rsidRDefault="00124600" w:rsidP="00124600">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520B6B">
        <w:rPr>
          <w:rFonts w:ascii="Times New Roman" w:eastAsia="Times New Roman" w:hAnsi="Times New Roman" w:cs="Times New Roman"/>
          <w:color w:val="000000" w:themeColor="text1"/>
          <w:sz w:val="28"/>
          <w:szCs w:val="28"/>
        </w:rPr>
        <w:t xml:space="preserve">Ликвидация фонда осуществляется на основании норм законодательства (ст.123.20 ГК РФ) и предполагает прохождения определенных этапов, по результатам которых юридическое лицо прекращает свою деятельность. </w:t>
      </w:r>
    </w:p>
    <w:p w:rsidR="00124600" w:rsidRPr="00520B6B" w:rsidRDefault="00124600" w:rsidP="00124600">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520B6B">
        <w:rPr>
          <w:rFonts w:ascii="Times New Roman" w:eastAsia="Times New Roman" w:hAnsi="Times New Roman" w:cs="Times New Roman"/>
          <w:color w:val="000000" w:themeColor="text1"/>
          <w:sz w:val="28"/>
          <w:szCs w:val="28"/>
        </w:rPr>
        <w:t>Основания ликвидации фонда имеют свои особенности, зафиксированные в законодательных нормах. Положения, относительно ликвидации фонда, изложены в законе «О некоммерческих организациях».</w:t>
      </w:r>
    </w:p>
    <w:p w:rsidR="00124600" w:rsidRPr="00520B6B" w:rsidRDefault="00124600" w:rsidP="00124600">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520B6B">
        <w:rPr>
          <w:rFonts w:ascii="Times New Roman" w:eastAsia="Times New Roman" w:hAnsi="Times New Roman" w:cs="Times New Roman"/>
          <w:color w:val="000000" w:themeColor="text1"/>
          <w:sz w:val="28"/>
          <w:szCs w:val="28"/>
        </w:rPr>
        <w:lastRenderedPageBreak/>
        <w:t>Порядок ликвидации фонда предусматривает определенную процедуру, для прохождения которой нужны веские основания:</w:t>
      </w:r>
    </w:p>
    <w:p w:rsidR="00124600" w:rsidRPr="00520B6B" w:rsidRDefault="00124600" w:rsidP="00124600">
      <w:pPr>
        <w:numPr>
          <w:ilvl w:val="0"/>
          <w:numId w:val="20"/>
        </w:numPr>
        <w:shd w:val="clear" w:color="auto" w:fill="FFFFFF"/>
        <w:spacing w:after="0" w:line="360" w:lineRule="auto"/>
        <w:ind w:left="171" w:firstLine="709"/>
        <w:jc w:val="both"/>
        <w:rPr>
          <w:rFonts w:ascii="Times New Roman" w:eastAsia="Times New Roman" w:hAnsi="Times New Roman" w:cs="Times New Roman"/>
          <w:color w:val="000000" w:themeColor="text1"/>
          <w:sz w:val="28"/>
          <w:szCs w:val="28"/>
        </w:rPr>
      </w:pPr>
      <w:r w:rsidRPr="00520B6B">
        <w:rPr>
          <w:rFonts w:ascii="Times New Roman" w:eastAsia="Times New Roman" w:hAnsi="Times New Roman" w:cs="Times New Roman"/>
          <w:color w:val="000000" w:themeColor="text1"/>
          <w:sz w:val="28"/>
          <w:szCs w:val="28"/>
        </w:rPr>
        <w:t>Основанием для прекращения деятельности организации может быть неспособность реализовывать свою основную цель по причине нехватки имущества.</w:t>
      </w:r>
    </w:p>
    <w:p w:rsidR="00124600" w:rsidRPr="00520B6B" w:rsidRDefault="00124600" w:rsidP="00124600">
      <w:pPr>
        <w:numPr>
          <w:ilvl w:val="0"/>
          <w:numId w:val="20"/>
        </w:numPr>
        <w:shd w:val="clear" w:color="auto" w:fill="FFFFFF"/>
        <w:spacing w:after="0" w:line="360" w:lineRule="auto"/>
        <w:ind w:left="171" w:firstLine="709"/>
        <w:jc w:val="both"/>
        <w:rPr>
          <w:rFonts w:ascii="Times New Roman" w:eastAsia="Times New Roman" w:hAnsi="Times New Roman" w:cs="Times New Roman"/>
          <w:color w:val="000000" w:themeColor="text1"/>
          <w:sz w:val="28"/>
          <w:szCs w:val="28"/>
        </w:rPr>
      </w:pPr>
      <w:r w:rsidRPr="00520B6B">
        <w:rPr>
          <w:rFonts w:ascii="Times New Roman" w:eastAsia="Times New Roman" w:hAnsi="Times New Roman" w:cs="Times New Roman"/>
          <w:color w:val="000000" w:themeColor="text1"/>
          <w:sz w:val="28"/>
          <w:szCs w:val="28"/>
        </w:rPr>
        <w:t xml:space="preserve">Причиной ликвидации </w:t>
      </w:r>
      <w:r w:rsidR="00520B6B">
        <w:rPr>
          <w:rFonts w:ascii="Times New Roman" w:eastAsia="Times New Roman" w:hAnsi="Times New Roman" w:cs="Times New Roman"/>
          <w:color w:val="000000" w:themeColor="text1"/>
          <w:sz w:val="28"/>
          <w:szCs w:val="28"/>
        </w:rPr>
        <w:t xml:space="preserve">также </w:t>
      </w:r>
      <w:r w:rsidRPr="00520B6B">
        <w:rPr>
          <w:rFonts w:ascii="Times New Roman" w:eastAsia="Times New Roman" w:hAnsi="Times New Roman" w:cs="Times New Roman"/>
          <w:color w:val="000000" w:themeColor="text1"/>
          <w:sz w:val="28"/>
          <w:szCs w:val="28"/>
        </w:rPr>
        <w:t>может быть неспособность выполнять цели, установленные Уставом фонда.</w:t>
      </w:r>
    </w:p>
    <w:p w:rsidR="00124600" w:rsidRPr="00520B6B" w:rsidRDefault="00124600" w:rsidP="00124600">
      <w:pPr>
        <w:numPr>
          <w:ilvl w:val="0"/>
          <w:numId w:val="20"/>
        </w:numPr>
        <w:shd w:val="clear" w:color="auto" w:fill="FFFFFF"/>
        <w:spacing w:after="0" w:line="360" w:lineRule="auto"/>
        <w:ind w:left="171" w:firstLine="709"/>
        <w:jc w:val="both"/>
        <w:rPr>
          <w:rFonts w:ascii="Times New Roman" w:eastAsia="Times New Roman" w:hAnsi="Times New Roman" w:cs="Times New Roman"/>
          <w:color w:val="000000" w:themeColor="text1"/>
          <w:sz w:val="28"/>
          <w:szCs w:val="28"/>
        </w:rPr>
      </w:pPr>
      <w:r w:rsidRPr="00520B6B">
        <w:rPr>
          <w:rFonts w:ascii="Times New Roman" w:eastAsia="Times New Roman" w:hAnsi="Times New Roman" w:cs="Times New Roman"/>
          <w:color w:val="000000" w:themeColor="text1"/>
          <w:sz w:val="28"/>
          <w:szCs w:val="28"/>
        </w:rPr>
        <w:t>Фонд может быть ликвидирован, если невозможно осуществить изменения Устава, которые позволят продолжать реализовывать цели организации, а без изменений фонд не может функционировать продуктивно.</w:t>
      </w:r>
    </w:p>
    <w:p w:rsidR="00124600" w:rsidRPr="00520B6B" w:rsidRDefault="00124600" w:rsidP="00124600">
      <w:pPr>
        <w:numPr>
          <w:ilvl w:val="0"/>
          <w:numId w:val="20"/>
        </w:numPr>
        <w:shd w:val="clear" w:color="auto" w:fill="FFFFFF"/>
        <w:spacing w:after="0" w:line="360" w:lineRule="auto"/>
        <w:ind w:left="171" w:firstLine="709"/>
        <w:jc w:val="both"/>
        <w:rPr>
          <w:rFonts w:ascii="Times New Roman" w:eastAsia="Times New Roman" w:hAnsi="Times New Roman" w:cs="Times New Roman"/>
          <w:color w:val="000000" w:themeColor="text1"/>
          <w:sz w:val="28"/>
          <w:szCs w:val="28"/>
        </w:rPr>
      </w:pPr>
      <w:r w:rsidRPr="00520B6B">
        <w:rPr>
          <w:rFonts w:ascii="Times New Roman" w:eastAsia="Times New Roman" w:hAnsi="Times New Roman" w:cs="Times New Roman"/>
          <w:color w:val="000000" w:themeColor="text1"/>
          <w:sz w:val="28"/>
          <w:szCs w:val="28"/>
        </w:rPr>
        <w:t>Ликвидация фонда является необходимой, если организация может выполнять цели, но уклоняется от своих обязанностей.</w:t>
      </w:r>
    </w:p>
    <w:p w:rsidR="00520B6B" w:rsidRPr="00520B6B" w:rsidRDefault="00124600" w:rsidP="00520B6B">
      <w:pPr>
        <w:numPr>
          <w:ilvl w:val="0"/>
          <w:numId w:val="20"/>
        </w:numPr>
        <w:shd w:val="clear" w:color="auto" w:fill="FFFFFF"/>
        <w:spacing w:after="0" w:line="360" w:lineRule="auto"/>
        <w:ind w:left="171" w:firstLine="709"/>
        <w:jc w:val="both"/>
        <w:rPr>
          <w:rFonts w:ascii="Times New Roman" w:eastAsia="Times New Roman" w:hAnsi="Times New Roman" w:cs="Times New Roman"/>
          <w:color w:val="000000" w:themeColor="text1"/>
          <w:sz w:val="28"/>
          <w:szCs w:val="28"/>
        </w:rPr>
      </w:pPr>
      <w:r w:rsidRPr="00520B6B">
        <w:rPr>
          <w:rFonts w:ascii="Times New Roman" w:eastAsia="Times New Roman" w:hAnsi="Times New Roman" w:cs="Times New Roman"/>
          <w:color w:val="000000" w:themeColor="text1"/>
          <w:sz w:val="28"/>
          <w:szCs w:val="28"/>
        </w:rPr>
        <w:t>Другие основания для ликвидации могут быть предусмотрены нормами федерального закона.</w:t>
      </w:r>
    </w:p>
    <w:p w:rsidR="00222695" w:rsidRPr="00520B6B" w:rsidRDefault="00222695" w:rsidP="00520B6B">
      <w:pPr>
        <w:shd w:val="clear" w:color="auto" w:fill="FFFFFF"/>
        <w:spacing w:after="0" w:line="360" w:lineRule="auto"/>
        <w:ind w:firstLine="709"/>
        <w:jc w:val="both"/>
        <w:rPr>
          <w:rStyle w:val="blk"/>
          <w:rFonts w:ascii="Times New Roman" w:eastAsia="Times New Roman" w:hAnsi="Times New Roman" w:cs="Times New Roman"/>
          <w:color w:val="000000" w:themeColor="text1"/>
          <w:sz w:val="28"/>
          <w:szCs w:val="28"/>
        </w:rPr>
      </w:pPr>
      <w:r w:rsidRPr="00520B6B">
        <w:rPr>
          <w:rStyle w:val="blk"/>
          <w:rFonts w:ascii="Times New Roman" w:hAnsi="Times New Roman" w:cs="Times New Roman"/>
          <w:color w:val="000000" w:themeColor="text1"/>
          <w:sz w:val="28"/>
          <w:szCs w:val="28"/>
        </w:rPr>
        <w:t>В случае ликвидации фонда его имущество, оставшееся после удовлетворения требований кредиторов, направляется на цели, указанные в уставе фонда, за исключением случаев, если законом предусмотрен возврат такого имущества учредителям фонда.</w:t>
      </w:r>
    </w:p>
    <w:p w:rsidR="00222695" w:rsidRPr="00520B6B" w:rsidRDefault="00222695" w:rsidP="00520B6B">
      <w:pPr>
        <w:shd w:val="clear" w:color="auto" w:fill="FFFFFF"/>
        <w:spacing w:after="0" w:line="360" w:lineRule="auto"/>
        <w:ind w:firstLine="709"/>
        <w:jc w:val="both"/>
        <w:rPr>
          <w:rFonts w:ascii="Times New Roman" w:eastAsia="Times New Roman" w:hAnsi="Times New Roman" w:cs="Times New Roman"/>
          <w:color w:val="000000"/>
          <w:sz w:val="28"/>
          <w:szCs w:val="28"/>
        </w:rPr>
      </w:pPr>
      <w:bookmarkStart w:id="24" w:name="1363"/>
      <w:bookmarkStart w:id="25" w:name="2681"/>
      <w:bookmarkStart w:id="26" w:name="3213"/>
      <w:bookmarkStart w:id="27" w:name="4506"/>
      <w:bookmarkEnd w:id="24"/>
      <w:bookmarkEnd w:id="25"/>
      <w:bookmarkEnd w:id="26"/>
      <w:bookmarkEnd w:id="27"/>
      <w:r w:rsidRPr="00520B6B">
        <w:rPr>
          <w:rFonts w:ascii="Times New Roman" w:eastAsia="Times New Roman" w:hAnsi="Times New Roman" w:cs="Times New Roman"/>
          <w:color w:val="000000"/>
          <w:sz w:val="28"/>
          <w:szCs w:val="28"/>
        </w:rPr>
        <w:t>Фонд может быть ликвидирован строго по изложенным выше основаниям</w:t>
      </w:r>
      <w:r w:rsidR="00520B6B">
        <w:rPr>
          <w:rFonts w:ascii="Times New Roman" w:eastAsia="Times New Roman" w:hAnsi="Times New Roman" w:cs="Times New Roman"/>
          <w:color w:val="000000"/>
          <w:sz w:val="28"/>
          <w:szCs w:val="28"/>
        </w:rPr>
        <w:t xml:space="preserve"> статьи 123.20 ГК РФ</w:t>
      </w:r>
      <w:r w:rsidRPr="00520B6B">
        <w:rPr>
          <w:rFonts w:ascii="Times New Roman" w:eastAsia="Times New Roman" w:hAnsi="Times New Roman" w:cs="Times New Roman"/>
          <w:color w:val="000000"/>
          <w:sz w:val="28"/>
          <w:szCs w:val="28"/>
        </w:rPr>
        <w:t xml:space="preserve">. Ликвидация фонда осуществляется по решению суда после заявления лиц, которые имеют заинтересованность в </w:t>
      </w:r>
      <w:r w:rsidR="00520B6B">
        <w:rPr>
          <w:rFonts w:ascii="Times New Roman" w:eastAsia="Times New Roman" w:hAnsi="Times New Roman" w:cs="Times New Roman"/>
          <w:color w:val="000000"/>
          <w:sz w:val="28"/>
          <w:szCs w:val="28"/>
        </w:rPr>
        <w:t>ликвидации некоммерческой организации</w:t>
      </w:r>
      <w:r w:rsidRPr="00520B6B">
        <w:rPr>
          <w:rFonts w:ascii="Times New Roman" w:eastAsia="Times New Roman" w:hAnsi="Times New Roman" w:cs="Times New Roman"/>
          <w:color w:val="000000"/>
          <w:sz w:val="28"/>
          <w:szCs w:val="28"/>
        </w:rPr>
        <w:t>.</w:t>
      </w:r>
    </w:p>
    <w:p w:rsidR="00222695" w:rsidRPr="00520B6B" w:rsidRDefault="00222695" w:rsidP="00520B6B">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520B6B">
        <w:rPr>
          <w:rFonts w:ascii="Times New Roman" w:eastAsia="Times New Roman" w:hAnsi="Times New Roman" w:cs="Times New Roman"/>
          <w:color w:val="000000"/>
          <w:sz w:val="28"/>
          <w:szCs w:val="28"/>
        </w:rPr>
        <w:t>В круг</w:t>
      </w:r>
      <w:r w:rsidR="00520B6B">
        <w:rPr>
          <w:rFonts w:ascii="Times New Roman" w:eastAsia="Times New Roman" w:hAnsi="Times New Roman" w:cs="Times New Roman"/>
          <w:color w:val="000000"/>
          <w:sz w:val="28"/>
          <w:szCs w:val="28"/>
        </w:rPr>
        <w:t xml:space="preserve"> таких</w:t>
      </w:r>
      <w:r w:rsidRPr="00520B6B">
        <w:rPr>
          <w:rFonts w:ascii="Times New Roman" w:eastAsia="Times New Roman" w:hAnsi="Times New Roman" w:cs="Times New Roman"/>
          <w:color w:val="000000"/>
          <w:sz w:val="28"/>
          <w:szCs w:val="28"/>
        </w:rPr>
        <w:t xml:space="preserve"> лиц могут входить учредители, органы фонда, кредиторы или другие лица – точного списка закон не предоставляет.</w:t>
      </w:r>
    </w:p>
    <w:p w:rsidR="00222695" w:rsidRPr="00520B6B" w:rsidRDefault="00222695" w:rsidP="00520B6B">
      <w:pPr>
        <w:numPr>
          <w:ilvl w:val="0"/>
          <w:numId w:val="21"/>
        </w:numPr>
        <w:shd w:val="clear" w:color="auto" w:fill="FFFFFF"/>
        <w:spacing w:after="0" w:line="360" w:lineRule="auto"/>
        <w:ind w:left="171" w:firstLine="709"/>
        <w:jc w:val="both"/>
        <w:rPr>
          <w:rFonts w:ascii="Times New Roman" w:eastAsia="Times New Roman" w:hAnsi="Times New Roman" w:cs="Times New Roman"/>
          <w:color w:val="000000"/>
          <w:sz w:val="28"/>
          <w:szCs w:val="28"/>
        </w:rPr>
      </w:pPr>
      <w:r w:rsidRPr="00520B6B">
        <w:rPr>
          <w:rFonts w:ascii="Times New Roman" w:eastAsia="Times New Roman" w:hAnsi="Times New Roman" w:cs="Times New Roman"/>
          <w:color w:val="000000"/>
          <w:sz w:val="28"/>
          <w:szCs w:val="28"/>
        </w:rPr>
        <w:t>Коллегиальный орган или другие органы или лица принимают решение о необходимости ликвидации фонда на основании невозможности продолжения деятельности юридического лица и выполнения им целей организации.</w:t>
      </w:r>
    </w:p>
    <w:p w:rsidR="00222695" w:rsidRPr="00520B6B" w:rsidRDefault="00222695" w:rsidP="00520B6B">
      <w:pPr>
        <w:numPr>
          <w:ilvl w:val="0"/>
          <w:numId w:val="21"/>
        </w:numPr>
        <w:shd w:val="clear" w:color="auto" w:fill="FFFFFF"/>
        <w:spacing w:after="0" w:line="360" w:lineRule="auto"/>
        <w:ind w:left="171" w:firstLine="709"/>
        <w:jc w:val="both"/>
        <w:rPr>
          <w:rFonts w:ascii="Times New Roman" w:eastAsia="Times New Roman" w:hAnsi="Times New Roman" w:cs="Times New Roman"/>
          <w:color w:val="000000"/>
          <w:sz w:val="28"/>
          <w:szCs w:val="28"/>
        </w:rPr>
      </w:pPr>
      <w:r w:rsidRPr="00520B6B">
        <w:rPr>
          <w:rFonts w:ascii="Times New Roman" w:eastAsia="Times New Roman" w:hAnsi="Times New Roman" w:cs="Times New Roman"/>
          <w:color w:val="000000"/>
          <w:sz w:val="28"/>
          <w:szCs w:val="28"/>
        </w:rPr>
        <w:t>Обращение в суд.</w:t>
      </w:r>
    </w:p>
    <w:p w:rsidR="00222695" w:rsidRPr="00520B6B" w:rsidRDefault="00222695" w:rsidP="00520B6B">
      <w:pPr>
        <w:numPr>
          <w:ilvl w:val="0"/>
          <w:numId w:val="21"/>
        </w:numPr>
        <w:shd w:val="clear" w:color="auto" w:fill="FFFFFF"/>
        <w:spacing w:after="0" w:line="360" w:lineRule="auto"/>
        <w:ind w:left="171" w:firstLine="709"/>
        <w:jc w:val="both"/>
        <w:rPr>
          <w:rFonts w:ascii="Times New Roman" w:eastAsia="Times New Roman" w:hAnsi="Times New Roman" w:cs="Times New Roman"/>
          <w:color w:val="000000"/>
          <w:sz w:val="28"/>
          <w:szCs w:val="28"/>
        </w:rPr>
      </w:pPr>
      <w:r w:rsidRPr="00520B6B">
        <w:rPr>
          <w:rFonts w:ascii="Times New Roman" w:eastAsia="Times New Roman" w:hAnsi="Times New Roman" w:cs="Times New Roman"/>
          <w:color w:val="000000"/>
          <w:sz w:val="28"/>
          <w:szCs w:val="28"/>
        </w:rPr>
        <w:lastRenderedPageBreak/>
        <w:t>Принятие решения судом о начале процедуры ликвидации – только суд может принять данное решение и служить сигналом для начала ликвидации фонда. Оповещение регистрирующего органа о начале процедуры ликвидации.</w:t>
      </w:r>
    </w:p>
    <w:p w:rsidR="00222695" w:rsidRPr="00520B6B" w:rsidRDefault="00222695" w:rsidP="00520B6B">
      <w:pPr>
        <w:numPr>
          <w:ilvl w:val="0"/>
          <w:numId w:val="21"/>
        </w:numPr>
        <w:shd w:val="clear" w:color="auto" w:fill="FFFFFF"/>
        <w:spacing w:after="0" w:line="360" w:lineRule="auto"/>
        <w:ind w:left="171" w:firstLine="709"/>
        <w:jc w:val="both"/>
        <w:rPr>
          <w:rFonts w:ascii="Times New Roman" w:eastAsia="Times New Roman" w:hAnsi="Times New Roman" w:cs="Times New Roman"/>
          <w:color w:val="000000"/>
          <w:sz w:val="28"/>
          <w:szCs w:val="28"/>
        </w:rPr>
      </w:pPr>
      <w:r w:rsidRPr="00520B6B">
        <w:rPr>
          <w:rFonts w:ascii="Times New Roman" w:eastAsia="Times New Roman" w:hAnsi="Times New Roman" w:cs="Times New Roman"/>
          <w:color w:val="000000"/>
          <w:sz w:val="28"/>
          <w:szCs w:val="28"/>
        </w:rPr>
        <w:t>Назначается ликвидационная комиссия или ликвидатор, который имеет полномочия называть особенности и сроки проведения процедуры.</w:t>
      </w:r>
    </w:p>
    <w:p w:rsidR="00222695" w:rsidRPr="00520B6B" w:rsidRDefault="00222695" w:rsidP="00520B6B">
      <w:pPr>
        <w:numPr>
          <w:ilvl w:val="0"/>
          <w:numId w:val="21"/>
        </w:numPr>
        <w:shd w:val="clear" w:color="auto" w:fill="FFFFFF"/>
        <w:spacing w:after="0" w:line="360" w:lineRule="auto"/>
        <w:ind w:left="171" w:firstLine="709"/>
        <w:jc w:val="both"/>
        <w:rPr>
          <w:rFonts w:ascii="Times New Roman" w:eastAsia="Times New Roman" w:hAnsi="Times New Roman" w:cs="Times New Roman"/>
          <w:color w:val="000000"/>
          <w:sz w:val="28"/>
          <w:szCs w:val="28"/>
        </w:rPr>
      </w:pPr>
      <w:r w:rsidRPr="00520B6B">
        <w:rPr>
          <w:rFonts w:ascii="Times New Roman" w:eastAsia="Times New Roman" w:hAnsi="Times New Roman" w:cs="Times New Roman"/>
          <w:color w:val="000000"/>
          <w:sz w:val="28"/>
          <w:szCs w:val="28"/>
        </w:rPr>
        <w:t>Оповещение общественности о ликвидации и решение всех вопросов, относительно задолженностей.</w:t>
      </w:r>
    </w:p>
    <w:p w:rsidR="00222695" w:rsidRPr="00520B6B" w:rsidRDefault="00222695" w:rsidP="003548F3">
      <w:pPr>
        <w:numPr>
          <w:ilvl w:val="0"/>
          <w:numId w:val="21"/>
        </w:numPr>
        <w:shd w:val="clear" w:color="auto" w:fill="FFFFFF"/>
        <w:spacing w:before="100" w:beforeAutospacing="1" w:after="100" w:afterAutospacing="1" w:line="360" w:lineRule="auto"/>
        <w:ind w:left="171" w:firstLine="709"/>
        <w:jc w:val="both"/>
        <w:rPr>
          <w:rFonts w:ascii="Times New Roman" w:eastAsia="Times New Roman" w:hAnsi="Times New Roman" w:cs="Times New Roman"/>
          <w:color w:val="000000"/>
          <w:sz w:val="28"/>
          <w:szCs w:val="28"/>
        </w:rPr>
      </w:pPr>
      <w:r w:rsidRPr="00520B6B">
        <w:rPr>
          <w:rFonts w:ascii="Times New Roman" w:eastAsia="Times New Roman" w:hAnsi="Times New Roman" w:cs="Times New Roman"/>
          <w:color w:val="000000"/>
          <w:sz w:val="28"/>
          <w:szCs w:val="28"/>
        </w:rPr>
        <w:t>Составление необходимой документации и ликвидационного баланса.</w:t>
      </w:r>
    </w:p>
    <w:p w:rsidR="00222695" w:rsidRPr="00520B6B" w:rsidRDefault="00222695" w:rsidP="00520B6B">
      <w:pPr>
        <w:numPr>
          <w:ilvl w:val="0"/>
          <w:numId w:val="21"/>
        </w:numPr>
        <w:shd w:val="clear" w:color="auto" w:fill="FFFFFF"/>
        <w:spacing w:after="0" w:line="360" w:lineRule="auto"/>
        <w:ind w:left="171" w:firstLine="709"/>
        <w:jc w:val="both"/>
        <w:rPr>
          <w:rFonts w:ascii="Times New Roman" w:eastAsia="Times New Roman" w:hAnsi="Times New Roman" w:cs="Times New Roman"/>
          <w:color w:val="000000"/>
          <w:sz w:val="28"/>
          <w:szCs w:val="28"/>
        </w:rPr>
      </w:pPr>
      <w:r w:rsidRPr="00520B6B">
        <w:rPr>
          <w:rFonts w:ascii="Times New Roman" w:eastAsia="Times New Roman" w:hAnsi="Times New Roman" w:cs="Times New Roman"/>
          <w:color w:val="000000"/>
          <w:sz w:val="28"/>
          <w:szCs w:val="28"/>
        </w:rPr>
        <w:t>Федеральный орган исполнительной власти принимает решение о регистрации ликвидации фонда.</w:t>
      </w:r>
    </w:p>
    <w:p w:rsidR="00783BBB" w:rsidRPr="00111AA5" w:rsidRDefault="00783BBB" w:rsidP="00783BBB">
      <w:pPr>
        <w:pStyle w:val="a3"/>
        <w:shd w:val="clear" w:color="auto" w:fill="FFFFFF"/>
        <w:spacing w:before="0" w:beforeAutospacing="0" w:after="0" w:afterAutospacing="0" w:line="360" w:lineRule="auto"/>
        <w:ind w:firstLine="709"/>
        <w:jc w:val="both"/>
        <w:rPr>
          <w:color w:val="000000"/>
          <w:spacing w:val="3"/>
          <w:sz w:val="28"/>
          <w:szCs w:val="28"/>
        </w:rPr>
      </w:pPr>
      <w:bookmarkStart w:id="28" w:name="5830"/>
      <w:bookmarkEnd w:id="28"/>
      <w:r w:rsidRPr="00111AA5">
        <w:rPr>
          <w:color w:val="000000"/>
          <w:spacing w:val="3"/>
          <w:sz w:val="28"/>
          <w:szCs w:val="28"/>
        </w:rPr>
        <w:t>О некоторых вопросах ликвидации некоммерческих организаций см. разъяснения, содержащиеся в </w:t>
      </w:r>
      <w:hyperlink r:id="rId10" w:history="1">
        <w:r w:rsidRPr="00111AA5">
          <w:rPr>
            <w:rStyle w:val="a7"/>
            <w:color w:val="000000" w:themeColor="text1"/>
            <w:spacing w:val="3"/>
            <w:sz w:val="28"/>
            <w:szCs w:val="28"/>
            <w:u w:val="none"/>
          </w:rPr>
          <w:t>Постановлении Пленума Верховного Суда РФ от 27.12.2016 N 64</w:t>
        </w:r>
      </w:hyperlink>
      <w:r w:rsidRPr="00111AA5">
        <w:rPr>
          <w:color w:val="000000"/>
          <w:spacing w:val="3"/>
          <w:sz w:val="28"/>
          <w:szCs w:val="28"/>
        </w:rPr>
        <w:t> "О некоторых вопросах, возникающих при рассмотрении судами дел, связанных с приостановлением деятельности или ликвидацией некоммерческих организаций, а также запретом деятельности общественных или религиозных объединений, не являющихся юридическими лицами"</w:t>
      </w:r>
      <w:r>
        <w:rPr>
          <w:color w:val="000000"/>
          <w:spacing w:val="3"/>
          <w:sz w:val="28"/>
          <w:szCs w:val="28"/>
        </w:rPr>
        <w:t>.</w:t>
      </w:r>
    </w:p>
    <w:p w:rsidR="00222695" w:rsidRPr="00520B6B" w:rsidRDefault="00222695" w:rsidP="00520B6B">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520B6B">
        <w:rPr>
          <w:rFonts w:ascii="Times New Roman" w:eastAsia="Times New Roman" w:hAnsi="Times New Roman" w:cs="Times New Roman"/>
          <w:color w:val="000000"/>
          <w:sz w:val="28"/>
          <w:szCs w:val="28"/>
        </w:rPr>
        <w:t>После ликвидации фонда имущество, согласно закону, передается для реализации целей, которые были указаны в Уставе ликвидированного фонда.</w:t>
      </w:r>
    </w:p>
    <w:p w:rsidR="00222695" w:rsidRPr="00520B6B" w:rsidRDefault="00222695" w:rsidP="00520B6B">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520B6B">
        <w:rPr>
          <w:rFonts w:ascii="Times New Roman" w:eastAsia="Times New Roman" w:hAnsi="Times New Roman" w:cs="Times New Roman"/>
          <w:color w:val="000000"/>
          <w:sz w:val="28"/>
          <w:szCs w:val="28"/>
        </w:rPr>
        <w:t>Исключениями являются случаи, когда предусмотрен возврат имущества учредителям юридического лица после ликвидации организации. Также имущество может быть передано кредиторам, которым юридическое лицо должно определенную сумму. После удовлетворения требований кредиторов, остальное имущество может быть возвращено учредителям.</w:t>
      </w:r>
    </w:p>
    <w:p w:rsidR="00222695" w:rsidRPr="00520B6B" w:rsidRDefault="00222695" w:rsidP="00520B6B">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520B6B">
        <w:rPr>
          <w:rFonts w:ascii="Times New Roman" w:eastAsia="Times New Roman" w:hAnsi="Times New Roman" w:cs="Times New Roman"/>
          <w:color w:val="000000"/>
          <w:sz w:val="28"/>
          <w:szCs w:val="28"/>
        </w:rPr>
        <w:t xml:space="preserve">Данное положение, про возврат имущества учредителям, считается противоречивым, относительно фонда, поскольку учредители фонда не имеют прав собственности на имущество фонда, также не имеют корпоративных прав. Все, что передается в качестве имущества фонду, </w:t>
      </w:r>
      <w:r w:rsidRPr="00520B6B">
        <w:rPr>
          <w:rFonts w:ascii="Times New Roman" w:eastAsia="Times New Roman" w:hAnsi="Times New Roman" w:cs="Times New Roman"/>
          <w:color w:val="000000"/>
          <w:sz w:val="28"/>
          <w:szCs w:val="28"/>
        </w:rPr>
        <w:lastRenderedPageBreak/>
        <w:t>является его собственностью, а не соб</w:t>
      </w:r>
      <w:r w:rsidR="00520B6B" w:rsidRPr="00520B6B">
        <w:rPr>
          <w:rFonts w:ascii="Times New Roman" w:eastAsia="Times New Roman" w:hAnsi="Times New Roman" w:cs="Times New Roman"/>
          <w:color w:val="000000"/>
          <w:sz w:val="28"/>
          <w:szCs w:val="28"/>
        </w:rPr>
        <w:t>ственностью учредителей, как говорилось ранее.</w:t>
      </w:r>
    </w:p>
    <w:p w:rsidR="00222695" w:rsidRPr="00520B6B" w:rsidRDefault="00222695" w:rsidP="00520B6B">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520B6B">
        <w:rPr>
          <w:rFonts w:ascii="Times New Roman" w:eastAsia="Times New Roman" w:hAnsi="Times New Roman" w:cs="Times New Roman"/>
          <w:color w:val="000000"/>
          <w:sz w:val="28"/>
          <w:szCs w:val="28"/>
        </w:rPr>
        <w:t>Бывшие собственники, которые передали имущество фонду, теряют право собственность на данное имущество, поэтому после ликвидации фонда не могут требовать возврата имущества.</w:t>
      </w:r>
    </w:p>
    <w:p w:rsidR="00507F80" w:rsidRPr="0073058D" w:rsidRDefault="00222695" w:rsidP="0073058D">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520B6B">
        <w:rPr>
          <w:rFonts w:ascii="Times New Roman" w:eastAsia="Times New Roman" w:hAnsi="Times New Roman" w:cs="Times New Roman"/>
          <w:color w:val="000000"/>
          <w:sz w:val="28"/>
          <w:szCs w:val="28"/>
        </w:rPr>
        <w:t>Таким образом, норма, которая предусматривает передачу имущества фонда после ликвидации юридического лица для реализации уставных целей деятельности фонда, является императивной.</w:t>
      </w:r>
    </w:p>
    <w:p w:rsidR="00A1439E" w:rsidRPr="0063520E" w:rsidRDefault="00A1439E" w:rsidP="00A1439E">
      <w:pPr>
        <w:spacing w:line="360" w:lineRule="auto"/>
        <w:rPr>
          <w:rFonts w:ascii="Times New Roman" w:hAnsi="Times New Roman" w:cs="Times New Roman"/>
          <w:b/>
          <w:sz w:val="28"/>
          <w:szCs w:val="28"/>
        </w:rPr>
      </w:pPr>
    </w:p>
    <w:p w:rsidR="003548F3" w:rsidRDefault="003548F3" w:rsidP="003548F3">
      <w:pPr>
        <w:pStyle w:val="2"/>
        <w:jc w:val="center"/>
        <w:rPr>
          <w:sz w:val="28"/>
          <w:szCs w:val="28"/>
        </w:rPr>
      </w:pPr>
      <w:bookmarkStart w:id="29" w:name="_Toc41560789"/>
    </w:p>
    <w:p w:rsidR="003548F3" w:rsidRDefault="003548F3" w:rsidP="003548F3">
      <w:pPr>
        <w:pStyle w:val="2"/>
        <w:jc w:val="center"/>
        <w:rPr>
          <w:sz w:val="28"/>
          <w:szCs w:val="28"/>
        </w:rPr>
      </w:pPr>
    </w:p>
    <w:p w:rsidR="003548F3" w:rsidRDefault="003548F3" w:rsidP="003548F3">
      <w:pPr>
        <w:pStyle w:val="2"/>
        <w:jc w:val="center"/>
        <w:rPr>
          <w:sz w:val="28"/>
          <w:szCs w:val="28"/>
        </w:rPr>
      </w:pPr>
    </w:p>
    <w:p w:rsidR="003548F3" w:rsidRDefault="003548F3" w:rsidP="003548F3">
      <w:pPr>
        <w:pStyle w:val="2"/>
        <w:jc w:val="center"/>
        <w:rPr>
          <w:sz w:val="28"/>
          <w:szCs w:val="28"/>
        </w:rPr>
      </w:pPr>
    </w:p>
    <w:p w:rsidR="003548F3" w:rsidRDefault="003548F3" w:rsidP="003548F3">
      <w:pPr>
        <w:pStyle w:val="2"/>
        <w:jc w:val="center"/>
        <w:rPr>
          <w:sz w:val="28"/>
          <w:szCs w:val="28"/>
        </w:rPr>
      </w:pPr>
    </w:p>
    <w:p w:rsidR="003548F3" w:rsidRDefault="003548F3" w:rsidP="003548F3">
      <w:pPr>
        <w:pStyle w:val="2"/>
        <w:jc w:val="center"/>
        <w:rPr>
          <w:sz w:val="28"/>
          <w:szCs w:val="28"/>
        </w:rPr>
      </w:pPr>
    </w:p>
    <w:p w:rsidR="003548F3" w:rsidRDefault="003548F3" w:rsidP="003548F3">
      <w:pPr>
        <w:pStyle w:val="2"/>
        <w:jc w:val="center"/>
        <w:rPr>
          <w:sz w:val="28"/>
          <w:szCs w:val="28"/>
        </w:rPr>
      </w:pPr>
    </w:p>
    <w:p w:rsidR="003548F3" w:rsidRPr="00216A8C" w:rsidRDefault="00216A8C" w:rsidP="00216A8C">
      <w:pPr>
        <w:rPr>
          <w:rFonts w:ascii="Times New Roman" w:eastAsia="Times New Roman" w:hAnsi="Times New Roman" w:cs="Times New Roman"/>
          <w:b/>
          <w:bCs/>
          <w:sz w:val="28"/>
          <w:szCs w:val="28"/>
        </w:rPr>
      </w:pPr>
      <w:r>
        <w:rPr>
          <w:sz w:val="28"/>
          <w:szCs w:val="28"/>
        </w:rPr>
        <w:br w:type="page"/>
      </w:r>
    </w:p>
    <w:p w:rsidR="00222695" w:rsidRPr="003548F3" w:rsidRDefault="00520B6B" w:rsidP="003548F3">
      <w:pPr>
        <w:pStyle w:val="2"/>
        <w:jc w:val="center"/>
        <w:rPr>
          <w:sz w:val="28"/>
          <w:szCs w:val="28"/>
        </w:rPr>
      </w:pPr>
      <w:r w:rsidRPr="003548F3">
        <w:rPr>
          <w:sz w:val="28"/>
          <w:szCs w:val="28"/>
        </w:rPr>
        <w:lastRenderedPageBreak/>
        <w:t>ЗАКЛЮЧЕНИЕ</w:t>
      </w:r>
      <w:bookmarkEnd w:id="29"/>
    </w:p>
    <w:p w:rsidR="00A1439E" w:rsidRPr="0063520E" w:rsidRDefault="00A1439E" w:rsidP="00A1439E">
      <w:pPr>
        <w:pStyle w:val="aa"/>
        <w:spacing w:line="360" w:lineRule="auto"/>
        <w:ind w:left="1050"/>
        <w:rPr>
          <w:rFonts w:ascii="Times New Roman" w:hAnsi="Times New Roman" w:cs="Times New Roman"/>
          <w:b/>
          <w:sz w:val="28"/>
          <w:szCs w:val="28"/>
        </w:rPr>
      </w:pPr>
    </w:p>
    <w:p w:rsidR="00915257" w:rsidRDefault="00D653F1" w:rsidP="00230375">
      <w:pPr>
        <w:pStyle w:val="af1"/>
        <w:ind w:left="0" w:right="0"/>
        <w:rPr>
          <w:color w:val="000000"/>
          <w:szCs w:val="28"/>
        </w:rPr>
      </w:pPr>
      <w:r>
        <w:rPr>
          <w:szCs w:val="28"/>
        </w:rPr>
        <w:t>Подводя итоги вышесказанному необходимо отменить следующее</w:t>
      </w:r>
      <w:r w:rsidR="003548F3">
        <w:rPr>
          <w:color w:val="000000"/>
          <w:szCs w:val="28"/>
        </w:rPr>
        <w:t>:</w:t>
      </w:r>
      <w:r w:rsidR="00FB4DF5" w:rsidRPr="00FB4DF5">
        <w:rPr>
          <w:color w:val="000000"/>
          <w:szCs w:val="28"/>
        </w:rPr>
        <w:t xml:space="preserve"> </w:t>
      </w:r>
    </w:p>
    <w:p w:rsidR="0013759C" w:rsidRPr="00230375" w:rsidRDefault="003548F3" w:rsidP="00230375">
      <w:pPr>
        <w:pStyle w:val="af1"/>
        <w:ind w:left="0" w:right="0"/>
        <w:rPr>
          <w:color w:val="000000" w:themeColor="text1"/>
          <w:szCs w:val="28"/>
          <w:shd w:val="clear" w:color="auto" w:fill="FFFFFF"/>
        </w:rPr>
      </w:pPr>
      <w:r>
        <w:rPr>
          <w:color w:val="000000"/>
          <w:szCs w:val="28"/>
        </w:rPr>
        <w:t xml:space="preserve">1. </w:t>
      </w:r>
      <w:r w:rsidR="00915257">
        <w:rPr>
          <w:color w:val="000000"/>
          <w:szCs w:val="28"/>
        </w:rPr>
        <w:t>Ф</w:t>
      </w:r>
      <w:r w:rsidR="00FB4DF5">
        <w:rPr>
          <w:color w:val="000000"/>
          <w:szCs w:val="28"/>
        </w:rPr>
        <w:t>онд</w:t>
      </w:r>
      <w:r w:rsidR="00D653F1" w:rsidRPr="0013759C">
        <w:rPr>
          <w:color w:val="000000"/>
          <w:szCs w:val="28"/>
        </w:rPr>
        <w:t xml:space="preserve"> </w:t>
      </w:r>
      <w:r w:rsidR="00230375">
        <w:rPr>
          <w:color w:val="000000"/>
          <w:szCs w:val="28"/>
        </w:rPr>
        <w:t>–</w:t>
      </w:r>
      <w:r w:rsidR="00D653F1" w:rsidRPr="0013759C">
        <w:rPr>
          <w:color w:val="000000"/>
          <w:szCs w:val="28"/>
        </w:rPr>
        <w:t xml:space="preserve"> это</w:t>
      </w:r>
      <w:r w:rsidR="00230375">
        <w:rPr>
          <w:color w:val="000000" w:themeColor="text1"/>
          <w:szCs w:val="28"/>
          <w:shd w:val="clear" w:color="auto" w:fill="FFFFFF"/>
        </w:rPr>
        <w:t xml:space="preserve"> </w:t>
      </w:r>
      <w:r w:rsidR="00230375" w:rsidRPr="00520B6B">
        <w:rPr>
          <w:color w:val="000000" w:themeColor="text1"/>
          <w:szCs w:val="28"/>
          <w:shd w:val="clear" w:color="auto" w:fill="FFFFFF"/>
        </w:rPr>
        <w:t>некоммерческой организацией, учреждаемой гражданами и/или юридическими лицами на основе их добровольных имущественных взносов и преследующей благотворительные</w:t>
      </w:r>
      <w:r w:rsidR="00230375">
        <w:rPr>
          <w:color w:val="000000" w:themeColor="text1"/>
          <w:szCs w:val="28"/>
          <w:shd w:val="clear" w:color="auto" w:fill="FFFFFF"/>
        </w:rPr>
        <w:t xml:space="preserve">, социальные, </w:t>
      </w:r>
      <w:r w:rsidR="00230375" w:rsidRPr="00520B6B">
        <w:rPr>
          <w:color w:val="000000" w:themeColor="text1"/>
          <w:szCs w:val="28"/>
          <w:shd w:val="clear" w:color="auto" w:fill="FFFFFF"/>
        </w:rPr>
        <w:t xml:space="preserve">культурные, образовательные или </w:t>
      </w:r>
      <w:r w:rsidR="00230375">
        <w:rPr>
          <w:color w:val="000000" w:themeColor="text1"/>
          <w:szCs w:val="28"/>
          <w:shd w:val="clear" w:color="auto" w:fill="FFFFFF"/>
        </w:rPr>
        <w:t xml:space="preserve">многие другие </w:t>
      </w:r>
      <w:r w:rsidR="00230375" w:rsidRPr="00520B6B">
        <w:rPr>
          <w:color w:val="000000" w:themeColor="text1"/>
          <w:szCs w:val="28"/>
          <w:shd w:val="clear" w:color="auto" w:fill="FFFFFF"/>
        </w:rPr>
        <w:t>общественно полезные цели.</w:t>
      </w:r>
    </w:p>
    <w:p w:rsidR="0013759C" w:rsidRDefault="00D653F1" w:rsidP="0023037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w:t>
      </w:r>
      <w:r w:rsidR="00B17BCC">
        <w:rPr>
          <w:rFonts w:ascii="Times New Roman" w:hAnsi="Times New Roman" w:cs="Times New Roman"/>
          <w:sz w:val="28"/>
          <w:szCs w:val="28"/>
        </w:rPr>
        <w:t xml:space="preserve"> </w:t>
      </w:r>
      <w:r w:rsidR="00B17BCC" w:rsidRPr="00B17BCC">
        <w:rPr>
          <w:rFonts w:ascii="Times New Roman" w:hAnsi="Times New Roman" w:cs="Times New Roman"/>
          <w:sz w:val="28"/>
          <w:szCs w:val="28"/>
        </w:rPr>
        <w:t>н</w:t>
      </w:r>
      <w:r w:rsidR="00D42F3A" w:rsidRPr="00B17BCC">
        <w:rPr>
          <w:rFonts w:ascii="Times New Roman" w:hAnsi="Times New Roman" w:cs="Times New Roman"/>
          <w:sz w:val="28"/>
          <w:szCs w:val="28"/>
        </w:rPr>
        <w:t xml:space="preserve">екоммерческие организации являются субъектом и неотъемлемым элементом </w:t>
      </w:r>
      <w:r>
        <w:rPr>
          <w:rFonts w:ascii="Times New Roman" w:hAnsi="Times New Roman" w:cs="Times New Roman"/>
          <w:sz w:val="28"/>
          <w:szCs w:val="28"/>
        </w:rPr>
        <w:t>гражданского права</w:t>
      </w:r>
      <w:r w:rsidR="0013759C">
        <w:rPr>
          <w:rFonts w:ascii="Times New Roman" w:hAnsi="Times New Roman" w:cs="Times New Roman"/>
          <w:sz w:val="28"/>
          <w:szCs w:val="28"/>
        </w:rPr>
        <w:t>.</w:t>
      </w:r>
    </w:p>
    <w:p w:rsidR="00D42F3A" w:rsidRDefault="00D42F3A" w:rsidP="00230375">
      <w:pPr>
        <w:pStyle w:val="af1"/>
        <w:ind w:left="0" w:right="0"/>
      </w:pPr>
      <w:r w:rsidRPr="00A91F20">
        <w:t>Перечень видов некоммерческих организаций велик и разнороден, а, кроме того, он построен на различных</w:t>
      </w:r>
      <w:r>
        <w:t xml:space="preserve"> </w:t>
      </w:r>
      <w:r w:rsidRPr="00A91F20">
        <w:t xml:space="preserve">основаниях (включает не только организационно-правовые формы, но и направления деятельности), что и отмечается в юридической литературе. </w:t>
      </w:r>
    </w:p>
    <w:p w:rsidR="00D653F1" w:rsidRDefault="00D653F1" w:rsidP="00230375">
      <w:pPr>
        <w:pStyle w:val="af1"/>
        <w:ind w:left="0" w:right="0"/>
        <w:rPr>
          <w:color w:val="000000"/>
          <w:szCs w:val="28"/>
          <w:shd w:val="clear" w:color="auto" w:fill="FFFFFF"/>
        </w:rPr>
      </w:pPr>
      <w:r w:rsidRPr="00D653F1">
        <w:rPr>
          <w:color w:val="000000"/>
          <w:szCs w:val="28"/>
          <w:shd w:val="clear" w:color="auto" w:fill="FFFFFF"/>
        </w:rPr>
        <w:t>Термин "некоммерческие организации" появился на уровне федерального закона в Части первой Гражданского кодекса РФ. Это понятие применялось и ранее в научной литературе и правовых актах, как одно из возможных определений той сферы социальной активности, которая не связана с экономикой, бизнесом и извлечением прибыли. </w:t>
      </w:r>
    </w:p>
    <w:p w:rsidR="00D653F1" w:rsidRPr="000B086B" w:rsidRDefault="00D653F1" w:rsidP="00230375">
      <w:pPr>
        <w:pStyle w:val="af1"/>
        <w:ind w:left="0" w:right="0"/>
        <w:rPr>
          <w:szCs w:val="28"/>
        </w:rPr>
      </w:pPr>
      <w:r>
        <w:rPr>
          <w:color w:val="000000"/>
          <w:szCs w:val="28"/>
          <w:shd w:val="clear" w:color="auto" w:fill="FFFFFF"/>
        </w:rPr>
        <w:t>На данный момент имеется большое разнообразие видов некоммерческих организаций, например, фонды, автономные некоммерческие организации, союзы и ассоциации, государственные корпорации, частные учреждение и т.д</w:t>
      </w:r>
      <w:r w:rsidR="000B086B" w:rsidRPr="000B086B">
        <w:rPr>
          <w:color w:val="000000"/>
          <w:szCs w:val="28"/>
          <w:shd w:val="clear" w:color="auto" w:fill="FFFFFF"/>
        </w:rPr>
        <w:t>.</w:t>
      </w:r>
    </w:p>
    <w:p w:rsidR="00B17BCC" w:rsidRDefault="00B17BCC" w:rsidP="00230375">
      <w:pPr>
        <w:pStyle w:val="af1"/>
        <w:ind w:left="0" w:right="0"/>
        <w:rPr>
          <w:color w:val="000000" w:themeColor="text1"/>
          <w:szCs w:val="28"/>
          <w:shd w:val="clear" w:color="auto" w:fill="FFFFFF"/>
        </w:rPr>
      </w:pPr>
      <w:r>
        <w:t xml:space="preserve">Так, понятие некоммерческой организации «Фонд» закреплено  </w:t>
      </w:r>
      <w:r w:rsidRPr="00520B6B">
        <w:rPr>
          <w:color w:val="000000" w:themeColor="text1"/>
          <w:szCs w:val="28"/>
        </w:rPr>
        <w:t>п.1 ст.7 Закона о некоммерческих организациях</w:t>
      </w:r>
      <w:r w:rsidR="00507F80">
        <w:rPr>
          <w:color w:val="000000" w:themeColor="text1"/>
          <w:szCs w:val="28"/>
        </w:rPr>
        <w:t xml:space="preserve"> и п.1 статьи 123.17 ГК РФ</w:t>
      </w:r>
      <w:r>
        <w:rPr>
          <w:color w:val="000000" w:themeColor="text1"/>
          <w:szCs w:val="28"/>
        </w:rPr>
        <w:t>.</w:t>
      </w:r>
      <w:r w:rsidRPr="00B17BCC">
        <w:rPr>
          <w:color w:val="000000" w:themeColor="text1"/>
          <w:szCs w:val="28"/>
          <w:shd w:val="clear" w:color="auto" w:fill="FFFFFF"/>
        </w:rPr>
        <w:t xml:space="preserve"> </w:t>
      </w:r>
      <w:r w:rsidRPr="00520B6B">
        <w:rPr>
          <w:color w:val="000000" w:themeColor="text1"/>
          <w:szCs w:val="28"/>
          <w:shd w:val="clear" w:color="auto" w:fill="FFFFFF"/>
        </w:rPr>
        <w:t>Правовое положение фондов в целом определяется ГК РФ и Законом о некоммерческих организациях.</w:t>
      </w:r>
    </w:p>
    <w:p w:rsidR="00D653F1" w:rsidRDefault="00915257" w:rsidP="00915257">
      <w:pPr>
        <w:pStyle w:val="af1"/>
        <w:ind w:left="0" w:right="0"/>
        <w:rPr>
          <w:color w:val="000000" w:themeColor="text1"/>
          <w:szCs w:val="28"/>
        </w:rPr>
      </w:pPr>
      <w:r w:rsidRPr="00915257">
        <w:rPr>
          <w:color w:val="000000" w:themeColor="text1"/>
          <w:szCs w:val="28"/>
          <w:shd w:val="clear" w:color="auto" w:fill="FFFFFF"/>
        </w:rPr>
        <w:t>2.</w:t>
      </w:r>
      <w:r>
        <w:rPr>
          <w:color w:val="000000" w:themeColor="text1"/>
          <w:szCs w:val="28"/>
        </w:rPr>
        <w:t xml:space="preserve"> </w:t>
      </w:r>
      <w:r w:rsidR="00D653F1">
        <w:rPr>
          <w:color w:val="000000" w:themeColor="text1"/>
          <w:szCs w:val="28"/>
        </w:rPr>
        <w:t>Целями создания фонда являются социальные, благотворительные,</w:t>
      </w:r>
      <w:r w:rsidR="0090194A">
        <w:rPr>
          <w:color w:val="000000" w:themeColor="text1"/>
          <w:szCs w:val="28"/>
        </w:rPr>
        <w:t xml:space="preserve"> культурные, образовательные и иные общественно полезные виды деятельности.</w:t>
      </w:r>
    </w:p>
    <w:p w:rsidR="0090194A" w:rsidRDefault="00915257" w:rsidP="00230375">
      <w:pPr>
        <w:pStyle w:val="af1"/>
        <w:ind w:left="0" w:right="0"/>
        <w:rPr>
          <w:color w:val="000000" w:themeColor="text1"/>
          <w:szCs w:val="28"/>
        </w:rPr>
      </w:pPr>
      <w:r>
        <w:rPr>
          <w:color w:val="000000" w:themeColor="text1"/>
          <w:szCs w:val="28"/>
        </w:rPr>
        <w:lastRenderedPageBreak/>
        <w:t xml:space="preserve">3. </w:t>
      </w:r>
      <w:r w:rsidR="0090194A">
        <w:rPr>
          <w:color w:val="000000" w:themeColor="text1"/>
          <w:szCs w:val="28"/>
        </w:rPr>
        <w:t>Главными характерными особенностями фонда являются:</w:t>
      </w:r>
    </w:p>
    <w:p w:rsidR="0090194A" w:rsidRDefault="0090194A" w:rsidP="00230375">
      <w:pPr>
        <w:pStyle w:val="af1"/>
        <w:numPr>
          <w:ilvl w:val="0"/>
          <w:numId w:val="23"/>
        </w:numPr>
        <w:ind w:right="0"/>
        <w:rPr>
          <w:color w:val="000000" w:themeColor="text1"/>
          <w:szCs w:val="28"/>
          <w:shd w:val="clear" w:color="auto" w:fill="FFFFFF"/>
        </w:rPr>
      </w:pPr>
      <w:r>
        <w:rPr>
          <w:color w:val="000000" w:themeColor="text1"/>
          <w:szCs w:val="28"/>
          <w:shd w:val="clear" w:color="auto" w:fill="FFFFFF"/>
        </w:rPr>
        <w:t>Нет членства участников;</w:t>
      </w:r>
    </w:p>
    <w:p w:rsidR="0090194A" w:rsidRDefault="0090194A" w:rsidP="00230375">
      <w:pPr>
        <w:pStyle w:val="af1"/>
        <w:numPr>
          <w:ilvl w:val="0"/>
          <w:numId w:val="23"/>
        </w:numPr>
        <w:ind w:right="0"/>
        <w:rPr>
          <w:color w:val="000000" w:themeColor="text1"/>
          <w:szCs w:val="28"/>
          <w:shd w:val="clear" w:color="auto" w:fill="FFFFFF"/>
        </w:rPr>
      </w:pPr>
      <w:r>
        <w:rPr>
          <w:color w:val="000000" w:themeColor="text1"/>
          <w:szCs w:val="28"/>
          <w:shd w:val="clear" w:color="auto" w:fill="FFFFFF"/>
        </w:rPr>
        <w:t>Ликвидация фонда осуществляется только по решению суда;</w:t>
      </w:r>
    </w:p>
    <w:p w:rsidR="0090194A" w:rsidRDefault="0090194A" w:rsidP="00230375">
      <w:pPr>
        <w:pStyle w:val="af1"/>
        <w:numPr>
          <w:ilvl w:val="0"/>
          <w:numId w:val="23"/>
        </w:numPr>
        <w:ind w:right="0"/>
        <w:rPr>
          <w:color w:val="000000" w:themeColor="text1"/>
          <w:szCs w:val="28"/>
          <w:shd w:val="clear" w:color="auto" w:fill="FFFFFF"/>
        </w:rPr>
      </w:pPr>
      <w:r>
        <w:rPr>
          <w:color w:val="000000" w:themeColor="text1"/>
          <w:szCs w:val="28"/>
          <w:shd w:val="clear" w:color="auto" w:fill="FFFFFF"/>
        </w:rPr>
        <w:t>Устав меняется по решению органов фонда, если это прописано в Уставе, или судом;</w:t>
      </w:r>
    </w:p>
    <w:p w:rsidR="00D653F1" w:rsidRDefault="0090194A" w:rsidP="00230375">
      <w:pPr>
        <w:pStyle w:val="af1"/>
        <w:numPr>
          <w:ilvl w:val="0"/>
          <w:numId w:val="23"/>
        </w:numPr>
        <w:ind w:right="0"/>
        <w:rPr>
          <w:color w:val="000000" w:themeColor="text1"/>
          <w:szCs w:val="28"/>
          <w:shd w:val="clear" w:color="auto" w:fill="FFFFFF"/>
        </w:rPr>
      </w:pPr>
      <w:r>
        <w:rPr>
          <w:color w:val="000000" w:themeColor="text1"/>
          <w:szCs w:val="28"/>
          <w:shd w:val="clear" w:color="auto" w:fill="FFFFFF"/>
        </w:rPr>
        <w:t xml:space="preserve">На общих началах попечительский совет осуществляется надзор. </w:t>
      </w:r>
    </w:p>
    <w:p w:rsidR="000B086B" w:rsidRDefault="00915257" w:rsidP="00915257">
      <w:pPr>
        <w:pStyle w:val="af1"/>
        <w:ind w:left="0" w:right="0"/>
        <w:rPr>
          <w:color w:val="000000" w:themeColor="text1"/>
          <w:szCs w:val="28"/>
          <w:shd w:val="clear" w:color="auto" w:fill="FFFFFF"/>
        </w:rPr>
      </w:pPr>
      <w:r w:rsidRPr="00915257">
        <w:rPr>
          <w:color w:val="000000" w:themeColor="text1"/>
          <w:szCs w:val="28"/>
          <w:shd w:val="clear" w:color="auto" w:fill="FFFFFF"/>
        </w:rPr>
        <w:t>4.</w:t>
      </w:r>
      <w:r>
        <w:rPr>
          <w:color w:val="000000" w:themeColor="text1"/>
          <w:szCs w:val="28"/>
          <w:shd w:val="clear" w:color="auto" w:fill="FFFFFF"/>
        </w:rPr>
        <w:t xml:space="preserve"> </w:t>
      </w:r>
      <w:r w:rsidR="000B086B">
        <w:rPr>
          <w:color w:val="000000" w:themeColor="text1"/>
          <w:szCs w:val="28"/>
          <w:shd w:val="clear" w:color="auto" w:fill="FFFFFF"/>
        </w:rPr>
        <w:t xml:space="preserve">Правовое положение фонда </w:t>
      </w:r>
      <w:r w:rsidR="00036C83">
        <w:rPr>
          <w:color w:val="000000" w:themeColor="text1"/>
          <w:szCs w:val="28"/>
          <w:shd w:val="clear" w:color="auto" w:fill="FFFFFF"/>
        </w:rPr>
        <w:t xml:space="preserve">заключается в следующих нормативно-правовых актах: </w:t>
      </w:r>
    </w:p>
    <w:p w:rsidR="00036C83" w:rsidRDefault="00036C83" w:rsidP="00230375">
      <w:pPr>
        <w:pStyle w:val="af1"/>
        <w:numPr>
          <w:ilvl w:val="0"/>
          <w:numId w:val="24"/>
        </w:numPr>
        <w:ind w:right="0"/>
        <w:rPr>
          <w:color w:val="000000" w:themeColor="text1"/>
          <w:szCs w:val="28"/>
          <w:shd w:val="clear" w:color="auto" w:fill="FFFFFF"/>
        </w:rPr>
      </w:pPr>
      <w:r>
        <w:rPr>
          <w:color w:val="000000" w:themeColor="text1"/>
          <w:szCs w:val="28"/>
          <w:shd w:val="clear" w:color="auto" w:fill="FFFFFF"/>
        </w:rPr>
        <w:t>Гражданский кодекс РФ</w:t>
      </w:r>
    </w:p>
    <w:p w:rsidR="00036C83" w:rsidRPr="00520B6B" w:rsidRDefault="00036C83" w:rsidP="00230375">
      <w:pPr>
        <w:pStyle w:val="aa"/>
        <w:numPr>
          <w:ilvl w:val="0"/>
          <w:numId w:val="24"/>
        </w:numPr>
        <w:spacing w:after="0" w:line="360" w:lineRule="auto"/>
        <w:jc w:val="both"/>
        <w:rPr>
          <w:rFonts w:ascii="Times New Roman" w:hAnsi="Times New Roman" w:cs="Times New Roman"/>
          <w:color w:val="000000" w:themeColor="text1"/>
          <w:sz w:val="28"/>
          <w:szCs w:val="28"/>
          <w:shd w:val="clear" w:color="auto" w:fill="FFFFFF"/>
        </w:rPr>
      </w:pPr>
      <w:r w:rsidRPr="00520B6B">
        <w:rPr>
          <w:rFonts w:ascii="Times New Roman" w:hAnsi="Times New Roman" w:cs="Times New Roman"/>
          <w:color w:val="000000" w:themeColor="text1"/>
          <w:sz w:val="28"/>
          <w:szCs w:val="28"/>
          <w:shd w:val="clear" w:color="auto" w:fill="FFFFFF"/>
        </w:rPr>
        <w:t xml:space="preserve">Федеральный закон от 12 января 1996 года </w:t>
      </w:r>
      <w:r w:rsidRPr="00520B6B">
        <w:rPr>
          <w:rFonts w:ascii="Times New Roman" w:hAnsi="Times New Roman" w:cs="Times New Roman"/>
          <w:color w:val="000000" w:themeColor="text1"/>
          <w:sz w:val="28"/>
          <w:szCs w:val="28"/>
          <w:shd w:val="clear" w:color="auto" w:fill="FFFFFF"/>
          <w:lang w:val="en-US"/>
        </w:rPr>
        <w:t>N</w:t>
      </w:r>
      <w:r w:rsidRPr="00520B6B">
        <w:rPr>
          <w:rFonts w:ascii="Times New Roman" w:hAnsi="Times New Roman" w:cs="Times New Roman"/>
          <w:color w:val="000000" w:themeColor="text1"/>
          <w:sz w:val="28"/>
          <w:szCs w:val="28"/>
          <w:shd w:val="clear" w:color="auto" w:fill="FFFFFF"/>
        </w:rPr>
        <w:t>7-ФЗ «О некоммерческих организациях» (с внесенными изменениями);</w:t>
      </w:r>
    </w:p>
    <w:p w:rsidR="00036C83" w:rsidRDefault="00036C83" w:rsidP="00230375">
      <w:pPr>
        <w:pStyle w:val="aa"/>
        <w:numPr>
          <w:ilvl w:val="0"/>
          <w:numId w:val="24"/>
        </w:numPr>
        <w:spacing w:after="0" w:line="360" w:lineRule="auto"/>
        <w:jc w:val="both"/>
        <w:rPr>
          <w:rFonts w:ascii="Times New Roman" w:hAnsi="Times New Roman" w:cs="Times New Roman"/>
          <w:color w:val="000000" w:themeColor="text1"/>
          <w:sz w:val="28"/>
          <w:szCs w:val="28"/>
          <w:shd w:val="clear" w:color="auto" w:fill="FFFFFF"/>
        </w:rPr>
      </w:pPr>
      <w:r w:rsidRPr="00520B6B">
        <w:rPr>
          <w:rFonts w:ascii="Times New Roman" w:hAnsi="Times New Roman" w:cs="Times New Roman"/>
          <w:color w:val="000000" w:themeColor="text1"/>
          <w:sz w:val="28"/>
          <w:szCs w:val="28"/>
          <w:shd w:val="clear" w:color="auto" w:fill="FFFFFF"/>
        </w:rPr>
        <w:t xml:space="preserve">Федеральный закон от 19 мая 1995 года </w:t>
      </w:r>
      <w:r w:rsidRPr="00520B6B">
        <w:rPr>
          <w:rFonts w:ascii="Times New Roman" w:hAnsi="Times New Roman" w:cs="Times New Roman"/>
          <w:color w:val="000000" w:themeColor="text1"/>
          <w:sz w:val="28"/>
          <w:szCs w:val="28"/>
          <w:shd w:val="clear" w:color="auto" w:fill="FFFFFF"/>
          <w:lang w:val="en-US"/>
        </w:rPr>
        <w:t>N</w:t>
      </w:r>
      <w:r w:rsidRPr="00520B6B">
        <w:rPr>
          <w:rFonts w:ascii="Times New Roman" w:hAnsi="Times New Roman" w:cs="Times New Roman"/>
          <w:color w:val="000000" w:themeColor="text1"/>
          <w:sz w:val="28"/>
          <w:szCs w:val="28"/>
          <w:shd w:val="clear" w:color="auto" w:fill="FFFFFF"/>
        </w:rPr>
        <w:t>82-ФЗ «Об общественных объединениях»</w:t>
      </w:r>
      <w:r>
        <w:rPr>
          <w:rFonts w:ascii="Times New Roman" w:hAnsi="Times New Roman" w:cs="Times New Roman"/>
          <w:color w:val="000000" w:themeColor="text1"/>
          <w:sz w:val="28"/>
          <w:szCs w:val="28"/>
          <w:shd w:val="clear" w:color="auto" w:fill="FFFFFF"/>
        </w:rPr>
        <w:t>.</w:t>
      </w:r>
    </w:p>
    <w:p w:rsidR="00614EC9" w:rsidRPr="00614EC9" w:rsidRDefault="00036C83" w:rsidP="00230375">
      <w:pPr>
        <w:pStyle w:val="aa"/>
        <w:numPr>
          <w:ilvl w:val="0"/>
          <w:numId w:val="24"/>
        </w:numPr>
        <w:spacing w:after="0" w:line="360" w:lineRule="auto"/>
        <w:jc w:val="both"/>
        <w:rPr>
          <w:rFonts w:ascii="Times New Roman" w:hAnsi="Times New Roman" w:cs="Times New Roman"/>
          <w:color w:val="000000" w:themeColor="text1"/>
          <w:sz w:val="28"/>
          <w:szCs w:val="28"/>
          <w:shd w:val="clear" w:color="auto" w:fill="FFFFFF"/>
        </w:rPr>
      </w:pPr>
      <w:r w:rsidRPr="00036C83">
        <w:rPr>
          <w:rFonts w:ascii="Times New Roman" w:hAnsi="Times New Roman" w:cs="Times New Roman"/>
          <w:color w:val="000000"/>
          <w:sz w:val="28"/>
          <w:szCs w:val="28"/>
        </w:rPr>
        <w:t>Федеральный Закон от 8.08.2001 года N 129-ФЗ «О государственной регистрации юридических лиц и индивидуальных предпринимателей».</w:t>
      </w:r>
    </w:p>
    <w:p w:rsidR="00915257" w:rsidRDefault="00614EC9" w:rsidP="00915257">
      <w:pPr>
        <w:spacing w:after="0" w:line="360" w:lineRule="auto"/>
        <w:ind w:firstLine="709"/>
        <w:jc w:val="both"/>
        <w:rPr>
          <w:rFonts w:ascii="Times New Roman" w:hAnsi="Times New Roman" w:cs="Times New Roman"/>
          <w:color w:val="000000" w:themeColor="text1"/>
          <w:sz w:val="28"/>
          <w:szCs w:val="28"/>
          <w:shd w:val="clear" w:color="auto" w:fill="FFFFFF"/>
        </w:rPr>
      </w:pPr>
      <w:r w:rsidRPr="00614EC9">
        <w:rPr>
          <w:rFonts w:ascii="Times New Roman" w:hAnsi="Times New Roman" w:cs="Times New Roman"/>
          <w:color w:val="000000" w:themeColor="text1"/>
          <w:sz w:val="28"/>
          <w:szCs w:val="28"/>
          <w:shd w:val="clear" w:color="auto" w:fill="FFFFFF"/>
        </w:rPr>
        <w:t>В отличие от других некоммерческих организаций фонд может быть ликвидирован только по решению суда по заявлению заинтересованных лиц если</w:t>
      </w:r>
      <w:r>
        <w:rPr>
          <w:rFonts w:ascii="Times New Roman" w:hAnsi="Times New Roman" w:cs="Times New Roman"/>
          <w:color w:val="000000" w:themeColor="text1"/>
          <w:sz w:val="28"/>
          <w:szCs w:val="28"/>
          <w:shd w:val="clear" w:color="auto" w:fill="FFFFFF"/>
        </w:rPr>
        <w:t>:</w:t>
      </w:r>
    </w:p>
    <w:p w:rsidR="00915257" w:rsidRDefault="00915257" w:rsidP="00915257">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w:t>
      </w:r>
      <w:r w:rsidR="00614EC9" w:rsidRPr="00915257">
        <w:rPr>
          <w:rFonts w:ascii="Times New Roman" w:hAnsi="Times New Roman" w:cs="Times New Roman"/>
          <w:color w:val="000000" w:themeColor="text1"/>
          <w:sz w:val="28"/>
          <w:szCs w:val="28"/>
          <w:shd w:val="clear" w:color="auto" w:fill="FFFFFF"/>
        </w:rPr>
        <w:t>имущества фонда недостаточно для осуществления его целей и вероятность получения необходимого имущества нереальна;</w:t>
      </w:r>
    </w:p>
    <w:p w:rsidR="00915257" w:rsidRDefault="00915257" w:rsidP="00915257">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w:t>
      </w:r>
      <w:r w:rsidR="00614EC9" w:rsidRPr="00915257">
        <w:rPr>
          <w:rFonts w:ascii="Times New Roman" w:hAnsi="Times New Roman" w:cs="Times New Roman"/>
          <w:color w:val="000000" w:themeColor="text1"/>
          <w:sz w:val="28"/>
          <w:szCs w:val="28"/>
          <w:shd w:val="clear" w:color="auto" w:fill="FFFFFF"/>
        </w:rPr>
        <w:t>цели фонда не могут быть достигнуты, а необходимые изменения целей фонда не могут быть произведены;</w:t>
      </w:r>
    </w:p>
    <w:p w:rsidR="00915257" w:rsidRDefault="00915257" w:rsidP="00915257">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w:t>
      </w:r>
      <w:r w:rsidR="00614EC9" w:rsidRPr="00915257">
        <w:rPr>
          <w:rFonts w:ascii="Times New Roman" w:hAnsi="Times New Roman" w:cs="Times New Roman"/>
          <w:color w:val="000000" w:themeColor="text1"/>
          <w:sz w:val="28"/>
          <w:szCs w:val="28"/>
          <w:shd w:val="clear" w:color="auto" w:fill="FFFFFF"/>
        </w:rPr>
        <w:t>фонд в своей деятельности уклоняется от целей, предусмотренных уставом;</w:t>
      </w:r>
    </w:p>
    <w:p w:rsidR="00915257" w:rsidRDefault="00915257" w:rsidP="00915257">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w:t>
      </w:r>
      <w:r w:rsidR="00614EC9" w:rsidRPr="00915257">
        <w:rPr>
          <w:rFonts w:ascii="Times New Roman" w:hAnsi="Times New Roman" w:cs="Times New Roman"/>
          <w:color w:val="000000" w:themeColor="text1"/>
          <w:sz w:val="28"/>
          <w:szCs w:val="28"/>
          <w:shd w:val="clear" w:color="auto" w:fill="FFFFFF"/>
        </w:rPr>
        <w:t xml:space="preserve">в других случаях, предусмотренных законом. </w:t>
      </w:r>
    </w:p>
    <w:p w:rsidR="00614EC9" w:rsidRPr="00915257" w:rsidRDefault="00230375" w:rsidP="00915257">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Таким образом, г</w:t>
      </w:r>
      <w:r w:rsidR="00FB4DF5">
        <w:rPr>
          <w:rFonts w:ascii="Times New Roman" w:hAnsi="Times New Roman" w:cs="Times New Roman"/>
          <w:color w:val="000000" w:themeColor="text1"/>
          <w:sz w:val="28"/>
          <w:szCs w:val="28"/>
        </w:rPr>
        <w:t>осударство усилило контроль над фондами</w:t>
      </w:r>
      <w:r>
        <w:rPr>
          <w:rFonts w:ascii="Times New Roman" w:hAnsi="Times New Roman" w:cs="Times New Roman"/>
          <w:color w:val="000000" w:themeColor="text1"/>
          <w:sz w:val="28"/>
          <w:szCs w:val="28"/>
        </w:rPr>
        <w:t>, потому что</w:t>
      </w:r>
      <w:r w:rsidR="00FB4DF5">
        <w:rPr>
          <w:rFonts w:ascii="Times New Roman" w:hAnsi="Times New Roman" w:cs="Times New Roman"/>
          <w:color w:val="000000" w:themeColor="text1"/>
          <w:sz w:val="28"/>
          <w:szCs w:val="28"/>
        </w:rPr>
        <w:t xml:space="preserve"> </w:t>
      </w:r>
      <w:r w:rsidR="00FB4DF5" w:rsidRPr="00230375">
        <w:rPr>
          <w:rFonts w:ascii="Times New Roman" w:hAnsi="Times New Roman" w:cs="Times New Roman"/>
          <w:color w:val="000000" w:themeColor="text1"/>
          <w:sz w:val="28"/>
          <w:szCs w:val="28"/>
        </w:rPr>
        <w:t xml:space="preserve">большинство фондов </w:t>
      </w:r>
      <w:r w:rsidRPr="00230375">
        <w:rPr>
          <w:rFonts w:ascii="Times New Roman" w:hAnsi="Times New Roman" w:cs="Times New Roman"/>
          <w:color w:val="000000" w:themeColor="text1"/>
          <w:sz w:val="28"/>
          <w:szCs w:val="28"/>
        </w:rPr>
        <w:t>финансируются</w:t>
      </w:r>
      <w:r w:rsidR="00FB4DF5" w:rsidRPr="00230375">
        <w:rPr>
          <w:rFonts w:ascii="Times New Roman" w:hAnsi="Times New Roman" w:cs="Times New Roman"/>
          <w:color w:val="000000" w:themeColor="text1"/>
          <w:sz w:val="28"/>
          <w:szCs w:val="28"/>
        </w:rPr>
        <w:t xml:space="preserve"> из-за рубежа и ведут </w:t>
      </w:r>
      <w:r w:rsidR="00614EC9" w:rsidRPr="00230375">
        <w:rPr>
          <w:rFonts w:ascii="Times New Roman" w:hAnsi="Times New Roman" w:cs="Times New Roman"/>
          <w:color w:val="000000" w:themeColor="text1"/>
          <w:sz w:val="28"/>
          <w:szCs w:val="28"/>
          <w:shd w:val="clear" w:color="auto" w:fill="FFFFFF"/>
        </w:rPr>
        <w:t>экстремистск</w:t>
      </w:r>
      <w:r w:rsidRPr="00230375">
        <w:rPr>
          <w:rFonts w:ascii="Times New Roman" w:hAnsi="Times New Roman" w:cs="Times New Roman"/>
          <w:color w:val="000000" w:themeColor="text1"/>
          <w:sz w:val="28"/>
          <w:szCs w:val="28"/>
          <w:shd w:val="clear" w:color="auto" w:fill="FFFFFF"/>
        </w:rPr>
        <w:t>ую деятельность</w:t>
      </w:r>
      <w:r w:rsidR="00614EC9" w:rsidRPr="00230375">
        <w:rPr>
          <w:rFonts w:ascii="Times New Roman" w:hAnsi="Times New Roman" w:cs="Times New Roman"/>
          <w:color w:val="000000" w:themeColor="text1"/>
          <w:sz w:val="28"/>
          <w:szCs w:val="28"/>
          <w:shd w:val="clear" w:color="auto" w:fill="FFFFFF"/>
        </w:rPr>
        <w:t>, повлекш</w:t>
      </w:r>
      <w:r w:rsidRPr="00230375">
        <w:rPr>
          <w:rFonts w:ascii="Times New Roman" w:hAnsi="Times New Roman" w:cs="Times New Roman"/>
          <w:color w:val="000000" w:themeColor="text1"/>
          <w:sz w:val="28"/>
          <w:szCs w:val="28"/>
          <w:shd w:val="clear" w:color="auto" w:fill="FFFFFF"/>
        </w:rPr>
        <w:t>ую</w:t>
      </w:r>
      <w:r w:rsidR="00614EC9" w:rsidRPr="00230375">
        <w:rPr>
          <w:rFonts w:ascii="Times New Roman" w:hAnsi="Times New Roman" w:cs="Times New Roman"/>
          <w:color w:val="000000" w:themeColor="text1"/>
          <w:sz w:val="28"/>
          <w:szCs w:val="28"/>
          <w:shd w:val="clear" w:color="auto" w:fill="FFFFFF"/>
        </w:rPr>
        <w:t xml:space="preserve"> за собой нарушение прав и свобод </w:t>
      </w:r>
      <w:r w:rsidR="00614EC9" w:rsidRPr="00230375">
        <w:rPr>
          <w:rFonts w:ascii="Times New Roman" w:hAnsi="Times New Roman" w:cs="Times New Roman"/>
          <w:color w:val="000000" w:themeColor="text1"/>
          <w:sz w:val="28"/>
          <w:szCs w:val="28"/>
          <w:shd w:val="clear" w:color="auto" w:fill="FFFFFF"/>
        </w:rPr>
        <w:lastRenderedPageBreak/>
        <w:t>человека и гражданина, причинение вреда личности, здоровью граждан, обществу и государству.</w:t>
      </w:r>
    </w:p>
    <w:p w:rsidR="00507F80" w:rsidRPr="00520B6B" w:rsidRDefault="00B17BCC" w:rsidP="00230375">
      <w:pPr>
        <w:pStyle w:val="af1"/>
        <w:ind w:left="0" w:right="0"/>
        <w:rPr>
          <w:color w:val="000000" w:themeColor="text1"/>
          <w:szCs w:val="28"/>
          <w:shd w:val="clear" w:color="auto" w:fill="FFFFFF"/>
        </w:rPr>
      </w:pPr>
      <w:r>
        <w:rPr>
          <w:color w:val="000000" w:themeColor="text1"/>
          <w:szCs w:val="28"/>
          <w:shd w:val="clear" w:color="auto" w:fill="FFFFFF"/>
        </w:rPr>
        <w:t xml:space="preserve">В России существует большое разнообразие фондов. </w:t>
      </w:r>
      <w:r w:rsidR="00507F80">
        <w:rPr>
          <w:color w:val="000000" w:themeColor="text1"/>
          <w:szCs w:val="28"/>
          <w:shd w:val="clear" w:color="auto" w:fill="FFFFFF"/>
        </w:rPr>
        <w:t>Они могут образовываться</w:t>
      </w:r>
      <w:r w:rsidR="0090194A">
        <w:rPr>
          <w:color w:val="000000" w:themeColor="text1"/>
          <w:szCs w:val="28"/>
          <w:shd w:val="clear" w:color="auto" w:fill="FFFFFF"/>
        </w:rPr>
        <w:t>,</w:t>
      </w:r>
      <w:r w:rsidR="00507F80">
        <w:rPr>
          <w:color w:val="000000" w:themeColor="text1"/>
          <w:szCs w:val="28"/>
          <w:shd w:val="clear" w:color="auto" w:fill="FFFFFF"/>
        </w:rPr>
        <w:t xml:space="preserve"> на основании целей</w:t>
      </w:r>
      <w:r w:rsidR="0090194A">
        <w:rPr>
          <w:color w:val="000000" w:themeColor="text1"/>
          <w:szCs w:val="28"/>
          <w:shd w:val="clear" w:color="auto" w:fill="FFFFFF"/>
        </w:rPr>
        <w:t xml:space="preserve"> создания самого фонда</w:t>
      </w:r>
      <w:r w:rsidR="00507F80">
        <w:rPr>
          <w:color w:val="000000" w:themeColor="text1"/>
          <w:szCs w:val="28"/>
          <w:shd w:val="clear" w:color="auto" w:fill="FFFFFF"/>
        </w:rPr>
        <w:t>.  Например,  самым крупным фандрайзинговым фондом в России является Благотворительный фонд помощи тяжелобольным детям, сиротам и инвалидам «Русфонд», который в 2014 году собрал почти 1 млрд 800 млн рублей. Фонд был создан в 1996 году Издательским домом «Коммерсант».</w:t>
      </w:r>
    </w:p>
    <w:p w:rsidR="00224983" w:rsidRDefault="00224983" w:rsidP="009152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 результате</w:t>
      </w:r>
      <w:r w:rsidR="00915257">
        <w:rPr>
          <w:rFonts w:ascii="Times New Roman" w:hAnsi="Times New Roman" w:cs="Times New Roman"/>
          <w:sz w:val="28"/>
          <w:szCs w:val="28"/>
        </w:rPr>
        <w:t xml:space="preserve"> написания курсовой работы были </w:t>
      </w:r>
      <w:r>
        <w:rPr>
          <w:rFonts w:ascii="Times New Roman" w:hAnsi="Times New Roman" w:cs="Times New Roman"/>
          <w:sz w:val="28"/>
          <w:szCs w:val="28"/>
        </w:rPr>
        <w:t>выполнены все цели и задачи, возложенные на данную работу.</w:t>
      </w:r>
    </w:p>
    <w:p w:rsidR="00B17BCC" w:rsidRPr="00A91F20" w:rsidRDefault="00B17BCC" w:rsidP="00230375">
      <w:pPr>
        <w:pStyle w:val="af1"/>
        <w:tabs>
          <w:tab w:val="right" w:pos="9355"/>
        </w:tabs>
        <w:ind w:left="0" w:right="0"/>
      </w:pPr>
    </w:p>
    <w:p w:rsidR="00A1439E" w:rsidRDefault="00A1439E" w:rsidP="00A1439E">
      <w:pPr>
        <w:spacing w:line="360" w:lineRule="auto"/>
        <w:rPr>
          <w:rFonts w:ascii="Times New Roman" w:hAnsi="Times New Roman" w:cs="Times New Roman"/>
          <w:b/>
          <w:color w:val="000000" w:themeColor="text1"/>
          <w:sz w:val="28"/>
          <w:szCs w:val="28"/>
          <w:shd w:val="clear" w:color="auto" w:fill="FFFFFF"/>
        </w:rPr>
      </w:pPr>
    </w:p>
    <w:p w:rsidR="00915257" w:rsidRDefault="00915257" w:rsidP="00A1439E">
      <w:pPr>
        <w:spacing w:line="360" w:lineRule="auto"/>
        <w:rPr>
          <w:rFonts w:ascii="Times New Roman" w:hAnsi="Times New Roman" w:cs="Times New Roman"/>
          <w:b/>
          <w:color w:val="000000" w:themeColor="text1"/>
          <w:sz w:val="28"/>
          <w:szCs w:val="28"/>
          <w:shd w:val="clear" w:color="auto" w:fill="FFFFFF"/>
        </w:rPr>
      </w:pPr>
    </w:p>
    <w:p w:rsidR="00915257" w:rsidRDefault="00915257" w:rsidP="00A1439E">
      <w:pPr>
        <w:spacing w:line="360" w:lineRule="auto"/>
        <w:rPr>
          <w:rFonts w:ascii="Times New Roman" w:hAnsi="Times New Roman" w:cs="Times New Roman"/>
          <w:b/>
          <w:color w:val="000000" w:themeColor="text1"/>
          <w:sz w:val="28"/>
          <w:szCs w:val="28"/>
          <w:shd w:val="clear" w:color="auto" w:fill="FFFFFF"/>
        </w:rPr>
      </w:pPr>
    </w:p>
    <w:p w:rsidR="00915257" w:rsidRDefault="00915257" w:rsidP="00A1439E">
      <w:pPr>
        <w:spacing w:line="360" w:lineRule="auto"/>
        <w:rPr>
          <w:rFonts w:ascii="Times New Roman" w:hAnsi="Times New Roman" w:cs="Times New Roman"/>
          <w:b/>
          <w:color w:val="000000" w:themeColor="text1"/>
          <w:sz w:val="28"/>
          <w:szCs w:val="28"/>
          <w:shd w:val="clear" w:color="auto" w:fill="FFFFFF"/>
        </w:rPr>
      </w:pPr>
    </w:p>
    <w:p w:rsidR="00915257" w:rsidRPr="0063520E" w:rsidRDefault="00216A8C" w:rsidP="00216A8C">
      <w:pPr>
        <w:rPr>
          <w:rFonts w:ascii="Times New Roman" w:hAnsi="Times New Roman" w:cs="Times New Roman"/>
          <w:b/>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br w:type="page"/>
      </w:r>
    </w:p>
    <w:p w:rsidR="00294E87" w:rsidRDefault="009F1B70" w:rsidP="00334A1A">
      <w:pPr>
        <w:spacing w:line="360" w:lineRule="auto"/>
        <w:jc w:val="center"/>
        <w:rPr>
          <w:rFonts w:ascii="Times New Roman" w:hAnsi="Times New Roman" w:cs="Times New Roman"/>
          <w:b/>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lastRenderedPageBreak/>
        <w:t>СПИСОК ИСПОЛЬЗОВАННЫХ ИСТОЧНИКОВ И</w:t>
      </w:r>
      <w:r w:rsidR="007F405F">
        <w:rPr>
          <w:rFonts w:ascii="Times New Roman" w:hAnsi="Times New Roman" w:cs="Times New Roman"/>
          <w:b/>
          <w:color w:val="000000" w:themeColor="text1"/>
          <w:sz w:val="28"/>
          <w:szCs w:val="28"/>
          <w:shd w:val="clear" w:color="auto" w:fill="FFFFFF"/>
        </w:rPr>
        <w:t xml:space="preserve"> ЛИТЕРАТУРЫ</w:t>
      </w:r>
    </w:p>
    <w:p w:rsidR="00334A1A" w:rsidRPr="00B772D9" w:rsidRDefault="00334A1A" w:rsidP="00334A1A">
      <w:pPr>
        <w:pStyle w:val="af2"/>
        <w:spacing w:line="269" w:lineRule="auto"/>
        <w:jc w:val="center"/>
        <w:rPr>
          <w:b/>
          <w:color w:val="000000" w:themeColor="text1"/>
          <w:sz w:val="28"/>
          <w:szCs w:val="28"/>
        </w:rPr>
      </w:pPr>
      <w:smartTag w:uri="urn:schemas-microsoft-com:office:smarttags" w:element="metricconverter">
        <w:smartTagPr>
          <w:attr w:name="ProductID" w:val="1995 г"/>
        </w:smartTagPr>
        <w:r w:rsidRPr="00B772D9">
          <w:rPr>
            <w:b/>
            <w:color w:val="000000" w:themeColor="text1"/>
            <w:sz w:val="28"/>
            <w:szCs w:val="28"/>
            <w:lang w:val="en-US"/>
          </w:rPr>
          <w:t>I</w:t>
        </w:r>
        <w:r w:rsidRPr="00B772D9">
          <w:rPr>
            <w:b/>
            <w:color w:val="000000" w:themeColor="text1"/>
            <w:sz w:val="28"/>
            <w:szCs w:val="28"/>
          </w:rPr>
          <w:t>.</w:t>
        </w:r>
      </w:smartTag>
      <w:r w:rsidRPr="00B772D9">
        <w:rPr>
          <w:b/>
          <w:color w:val="000000" w:themeColor="text1"/>
          <w:sz w:val="28"/>
          <w:szCs w:val="28"/>
        </w:rPr>
        <w:t xml:space="preserve"> Нормативные акты и другие официальные документы</w:t>
      </w:r>
    </w:p>
    <w:p w:rsidR="00334A1A" w:rsidRPr="00294E87" w:rsidRDefault="00334A1A" w:rsidP="00294E87">
      <w:pPr>
        <w:spacing w:after="0" w:line="360" w:lineRule="auto"/>
        <w:jc w:val="center"/>
        <w:rPr>
          <w:rFonts w:ascii="Times New Roman" w:hAnsi="Times New Roman" w:cs="Times New Roman"/>
          <w:b/>
          <w:color w:val="000000" w:themeColor="text1"/>
          <w:sz w:val="28"/>
          <w:szCs w:val="28"/>
          <w:shd w:val="clear" w:color="auto" w:fill="FFFFFF"/>
        </w:rPr>
      </w:pPr>
    </w:p>
    <w:p w:rsidR="00CE1C4C" w:rsidRPr="00334A1A" w:rsidRDefault="007F405F" w:rsidP="00334A1A">
      <w:pPr>
        <w:pStyle w:val="aa"/>
        <w:numPr>
          <w:ilvl w:val="0"/>
          <w:numId w:val="2"/>
        </w:numPr>
        <w:spacing w:after="0" w:line="360" w:lineRule="auto"/>
        <w:ind w:left="0" w:firstLine="709"/>
        <w:jc w:val="both"/>
        <w:rPr>
          <w:rFonts w:ascii="Times New Roman" w:hAnsi="Times New Roman" w:cs="Times New Roman"/>
          <w:b/>
          <w:color w:val="000000" w:themeColor="text1"/>
          <w:sz w:val="28"/>
          <w:szCs w:val="28"/>
          <w:shd w:val="clear" w:color="auto" w:fill="FFFFFF"/>
        </w:rPr>
      </w:pPr>
      <w:r w:rsidRPr="00334A1A">
        <w:rPr>
          <w:rFonts w:ascii="Times New Roman" w:hAnsi="Times New Roman" w:cs="Times New Roman"/>
          <w:color w:val="000000" w:themeColor="text1"/>
          <w:sz w:val="28"/>
          <w:szCs w:val="28"/>
        </w:rPr>
        <w:t xml:space="preserve">Конституция Российской Федерации (принята всенародным голосованием 12.12.1993) (с учетом поправок, внесенных Законами РФ о поправках к Конституции РФ)    </w:t>
      </w:r>
    </w:p>
    <w:p w:rsidR="00580A55" w:rsidRPr="00334A1A" w:rsidRDefault="00222695" w:rsidP="00334A1A">
      <w:pPr>
        <w:pStyle w:val="aa"/>
        <w:numPr>
          <w:ilvl w:val="0"/>
          <w:numId w:val="2"/>
        </w:numPr>
        <w:spacing w:after="0" w:line="360" w:lineRule="auto"/>
        <w:ind w:left="0" w:firstLine="709"/>
        <w:jc w:val="both"/>
        <w:rPr>
          <w:rFonts w:ascii="Times New Roman" w:hAnsi="Times New Roman" w:cs="Times New Roman"/>
          <w:b/>
          <w:color w:val="000000" w:themeColor="text1"/>
          <w:sz w:val="28"/>
          <w:szCs w:val="28"/>
          <w:shd w:val="clear" w:color="auto" w:fill="FFFFFF"/>
        </w:rPr>
      </w:pPr>
      <w:r w:rsidRPr="00334A1A">
        <w:rPr>
          <w:rFonts w:ascii="Times New Roman" w:hAnsi="Times New Roman" w:cs="Times New Roman"/>
          <w:color w:val="000000" w:themeColor="text1"/>
          <w:sz w:val="28"/>
          <w:szCs w:val="28"/>
          <w:shd w:val="clear" w:color="auto" w:fill="FFFFFF"/>
        </w:rPr>
        <w:t>Гражданский кодекс Российской Федераци</w:t>
      </w:r>
      <w:r w:rsidR="00580A55" w:rsidRPr="00334A1A">
        <w:rPr>
          <w:rFonts w:ascii="Times New Roman" w:hAnsi="Times New Roman" w:cs="Times New Roman"/>
          <w:color w:val="000000" w:themeColor="text1"/>
          <w:sz w:val="28"/>
          <w:szCs w:val="28"/>
          <w:shd w:val="clear" w:color="auto" w:fill="FFFFFF"/>
        </w:rPr>
        <w:t>и. Часть первая: федеральный за</w:t>
      </w:r>
      <w:r w:rsidRPr="00334A1A">
        <w:rPr>
          <w:rFonts w:ascii="Times New Roman" w:hAnsi="Times New Roman" w:cs="Times New Roman"/>
          <w:color w:val="000000" w:themeColor="text1"/>
          <w:sz w:val="28"/>
          <w:szCs w:val="28"/>
          <w:shd w:val="clear" w:color="auto" w:fill="FFFFFF"/>
        </w:rPr>
        <w:t>кон от 30 ноября 1994 г. № 51-ФЗ (с изм. от 28 марта 2017 г.) // Собрание законодательства Российской Федерации. - 1994. - № 32. - Ст. 3301.</w:t>
      </w:r>
    </w:p>
    <w:p w:rsidR="00CE1C4C" w:rsidRPr="00334A1A" w:rsidRDefault="00222695" w:rsidP="00334A1A">
      <w:pPr>
        <w:pStyle w:val="aa"/>
        <w:numPr>
          <w:ilvl w:val="0"/>
          <w:numId w:val="2"/>
        </w:numPr>
        <w:spacing w:after="0" w:line="360" w:lineRule="auto"/>
        <w:ind w:left="0" w:firstLine="709"/>
        <w:jc w:val="both"/>
        <w:rPr>
          <w:rFonts w:ascii="Times New Roman" w:hAnsi="Times New Roman" w:cs="Times New Roman"/>
          <w:b/>
          <w:color w:val="000000" w:themeColor="text1"/>
          <w:sz w:val="28"/>
          <w:szCs w:val="28"/>
          <w:shd w:val="clear" w:color="auto" w:fill="FFFFFF"/>
        </w:rPr>
      </w:pPr>
      <w:r w:rsidRPr="00334A1A">
        <w:rPr>
          <w:rFonts w:ascii="Times New Roman" w:hAnsi="Times New Roman" w:cs="Times New Roman"/>
          <w:color w:val="000000" w:themeColor="text1"/>
          <w:sz w:val="28"/>
          <w:szCs w:val="28"/>
          <w:shd w:val="clear" w:color="auto" w:fill="FFFFFF"/>
        </w:rPr>
        <w:t>Гражданский кодекс Российской Федерации</w:t>
      </w:r>
      <w:r w:rsidR="00580A55" w:rsidRPr="00334A1A">
        <w:rPr>
          <w:rFonts w:ascii="Times New Roman" w:hAnsi="Times New Roman" w:cs="Times New Roman"/>
          <w:color w:val="000000" w:themeColor="text1"/>
          <w:sz w:val="28"/>
          <w:szCs w:val="28"/>
          <w:shd w:val="clear" w:color="auto" w:fill="FFFFFF"/>
        </w:rPr>
        <w:t>. Часть вторая: федеральный за</w:t>
      </w:r>
      <w:r w:rsidRPr="00334A1A">
        <w:rPr>
          <w:rFonts w:ascii="Times New Roman" w:hAnsi="Times New Roman" w:cs="Times New Roman"/>
          <w:color w:val="000000" w:themeColor="text1"/>
          <w:sz w:val="28"/>
          <w:szCs w:val="28"/>
          <w:shd w:val="clear" w:color="auto" w:fill="FFFFFF"/>
        </w:rPr>
        <w:t>кон от 26 января 1996 г. № 14-ФЗ (с изм. от</w:t>
      </w:r>
      <w:r w:rsidR="00580A55" w:rsidRPr="00334A1A">
        <w:rPr>
          <w:rFonts w:ascii="Times New Roman" w:hAnsi="Times New Roman" w:cs="Times New Roman"/>
          <w:color w:val="000000" w:themeColor="text1"/>
          <w:sz w:val="28"/>
          <w:szCs w:val="28"/>
          <w:shd w:val="clear" w:color="auto" w:fill="FFFFFF"/>
        </w:rPr>
        <w:t xml:space="preserve"> 3 июля 2016 г.) // Собрание за</w:t>
      </w:r>
      <w:r w:rsidRPr="00334A1A">
        <w:rPr>
          <w:rFonts w:ascii="Times New Roman" w:hAnsi="Times New Roman" w:cs="Times New Roman"/>
          <w:color w:val="000000" w:themeColor="text1"/>
          <w:sz w:val="28"/>
          <w:szCs w:val="28"/>
          <w:shd w:val="clear" w:color="auto" w:fill="FFFFFF"/>
        </w:rPr>
        <w:t>конодательства Российской Федерации. - 1996. - № 5. - Ст. 410.</w:t>
      </w:r>
    </w:p>
    <w:p w:rsidR="00580A55" w:rsidRPr="00334A1A" w:rsidRDefault="007F405F" w:rsidP="00334A1A">
      <w:pPr>
        <w:pStyle w:val="aa"/>
        <w:numPr>
          <w:ilvl w:val="0"/>
          <w:numId w:val="2"/>
        </w:numPr>
        <w:spacing w:after="0" w:line="360" w:lineRule="auto"/>
        <w:ind w:left="0" w:firstLine="709"/>
        <w:jc w:val="both"/>
        <w:rPr>
          <w:rFonts w:ascii="Times New Roman" w:hAnsi="Times New Roman" w:cs="Times New Roman"/>
          <w:color w:val="000000" w:themeColor="text1"/>
          <w:sz w:val="28"/>
          <w:szCs w:val="28"/>
          <w:shd w:val="clear" w:color="auto" w:fill="FFFFFF"/>
        </w:rPr>
      </w:pPr>
      <w:r w:rsidRPr="00334A1A">
        <w:rPr>
          <w:rFonts w:ascii="Times New Roman" w:hAnsi="Times New Roman" w:cs="Times New Roman"/>
          <w:color w:val="000000" w:themeColor="text1"/>
          <w:sz w:val="28"/>
          <w:szCs w:val="28"/>
        </w:rPr>
        <w:t xml:space="preserve"> </w:t>
      </w:r>
      <w:r w:rsidR="00580A55" w:rsidRPr="00334A1A">
        <w:rPr>
          <w:rFonts w:ascii="Times New Roman" w:hAnsi="Times New Roman" w:cs="Times New Roman"/>
          <w:color w:val="000000" w:themeColor="text1"/>
          <w:sz w:val="28"/>
          <w:szCs w:val="28"/>
          <w:shd w:val="clear" w:color="auto" w:fill="FFFFFF"/>
        </w:rPr>
        <w:t>Федеральный закон от 12 января 1996 года № 7-ФЗ «О некоммерческих организациях» (с изм. от 7 июня 2017 г.) // Собрание законодательства Российской Федерации. - 1996. - № 3. - Ст. 145.</w:t>
      </w:r>
    </w:p>
    <w:p w:rsidR="00580A55" w:rsidRPr="00334A1A" w:rsidRDefault="00580A55" w:rsidP="00334A1A">
      <w:pPr>
        <w:pStyle w:val="aa"/>
        <w:numPr>
          <w:ilvl w:val="0"/>
          <w:numId w:val="2"/>
        </w:numPr>
        <w:spacing w:after="0" w:line="360" w:lineRule="auto"/>
        <w:ind w:left="0" w:firstLine="709"/>
        <w:jc w:val="both"/>
        <w:rPr>
          <w:rFonts w:ascii="Times New Roman" w:hAnsi="Times New Roman" w:cs="Times New Roman"/>
          <w:color w:val="000000" w:themeColor="text1"/>
          <w:sz w:val="28"/>
          <w:szCs w:val="28"/>
          <w:shd w:val="clear" w:color="auto" w:fill="FFFFFF"/>
        </w:rPr>
      </w:pPr>
      <w:r w:rsidRPr="00334A1A">
        <w:rPr>
          <w:rFonts w:ascii="Times New Roman" w:hAnsi="Times New Roman" w:cs="Times New Roman"/>
          <w:color w:val="000000" w:themeColor="text1"/>
          <w:sz w:val="28"/>
          <w:szCs w:val="28"/>
          <w:shd w:val="clear" w:color="auto" w:fill="FFFFFF"/>
        </w:rPr>
        <w:t>Федеральный закон от 19 мая 1995 г. № 82-ФЗ «Об общественных объединениях» (с изм. от 2 июня 2016 г.) // Собрание законодательства Российской Федерации. - 1995. - № 21. - Ст. 1930.</w:t>
      </w:r>
    </w:p>
    <w:p w:rsidR="00796CD3" w:rsidRPr="00334A1A" w:rsidRDefault="00796CD3" w:rsidP="00334A1A">
      <w:pPr>
        <w:pStyle w:val="a3"/>
        <w:numPr>
          <w:ilvl w:val="0"/>
          <w:numId w:val="2"/>
        </w:numPr>
        <w:shd w:val="clear" w:color="auto" w:fill="FFFFFF"/>
        <w:spacing w:before="0" w:beforeAutospacing="0" w:after="0" w:afterAutospacing="0" w:line="360" w:lineRule="auto"/>
        <w:ind w:left="0" w:firstLine="709"/>
        <w:jc w:val="both"/>
        <w:rPr>
          <w:color w:val="000000" w:themeColor="text1"/>
          <w:sz w:val="28"/>
          <w:szCs w:val="28"/>
        </w:rPr>
      </w:pPr>
      <w:r w:rsidRPr="00334A1A">
        <w:rPr>
          <w:color w:val="000000" w:themeColor="text1"/>
          <w:sz w:val="28"/>
          <w:szCs w:val="28"/>
        </w:rPr>
        <w:t>Федеральный Закон от 8 августа 2001 года N 129-ФЗ «О государственной регистрации юридических лиц и и</w:t>
      </w:r>
      <w:r w:rsidR="00F43598" w:rsidRPr="00334A1A">
        <w:rPr>
          <w:color w:val="000000" w:themeColor="text1"/>
          <w:sz w:val="28"/>
          <w:szCs w:val="28"/>
        </w:rPr>
        <w:t>ндивидуальных предпринимателей» [Электронный ресурс].</w:t>
      </w:r>
      <w:r w:rsidR="00334A1A" w:rsidRPr="00334A1A">
        <w:rPr>
          <w:color w:val="000000" w:themeColor="text1"/>
          <w:sz w:val="28"/>
          <w:szCs w:val="28"/>
        </w:rPr>
        <w:t xml:space="preserve"> </w:t>
      </w:r>
      <w:r w:rsidR="00334A1A" w:rsidRPr="00334A1A">
        <w:rPr>
          <w:color w:val="000000" w:themeColor="text1"/>
          <w:sz w:val="28"/>
          <w:szCs w:val="28"/>
          <w:lang w:val="en-US"/>
        </w:rPr>
        <w:t>URL</w:t>
      </w:r>
      <w:r w:rsidR="00334A1A" w:rsidRPr="00334A1A">
        <w:rPr>
          <w:color w:val="000000" w:themeColor="text1"/>
          <w:sz w:val="28"/>
          <w:szCs w:val="28"/>
        </w:rPr>
        <w:t xml:space="preserve">: </w:t>
      </w:r>
      <w:r w:rsidR="00334A1A" w:rsidRPr="00334A1A">
        <w:rPr>
          <w:color w:val="000000" w:themeColor="text1"/>
          <w:sz w:val="28"/>
          <w:szCs w:val="28"/>
          <w:lang w:val="en-US"/>
        </w:rPr>
        <w:t>http</w:t>
      </w:r>
      <w:r w:rsidR="00334A1A" w:rsidRPr="00334A1A">
        <w:rPr>
          <w:color w:val="000000" w:themeColor="text1"/>
          <w:sz w:val="28"/>
          <w:szCs w:val="28"/>
        </w:rPr>
        <w:t>://</w:t>
      </w:r>
      <w:r w:rsidR="00334A1A" w:rsidRPr="00334A1A">
        <w:rPr>
          <w:color w:val="000000" w:themeColor="text1"/>
          <w:sz w:val="28"/>
          <w:szCs w:val="28"/>
          <w:lang w:val="en-US"/>
        </w:rPr>
        <w:t>www</w:t>
      </w:r>
      <w:r w:rsidR="00334A1A" w:rsidRPr="00334A1A">
        <w:rPr>
          <w:color w:val="000000" w:themeColor="text1"/>
          <w:sz w:val="28"/>
          <w:szCs w:val="28"/>
        </w:rPr>
        <w:t>.</w:t>
      </w:r>
      <w:r w:rsidR="00334A1A" w:rsidRPr="00334A1A">
        <w:rPr>
          <w:color w:val="000000" w:themeColor="text1"/>
          <w:sz w:val="28"/>
          <w:szCs w:val="28"/>
          <w:lang w:val="en-US"/>
        </w:rPr>
        <w:t>consultant</w:t>
      </w:r>
      <w:r w:rsidR="00334A1A" w:rsidRPr="00334A1A">
        <w:rPr>
          <w:color w:val="000000" w:themeColor="text1"/>
          <w:sz w:val="28"/>
          <w:szCs w:val="28"/>
        </w:rPr>
        <w:t>.</w:t>
      </w:r>
      <w:r w:rsidR="00334A1A" w:rsidRPr="00334A1A">
        <w:rPr>
          <w:color w:val="000000" w:themeColor="text1"/>
          <w:sz w:val="28"/>
          <w:szCs w:val="28"/>
          <w:lang w:val="en-US"/>
        </w:rPr>
        <w:t>ru</w:t>
      </w:r>
      <w:r w:rsidR="00334A1A" w:rsidRPr="00334A1A">
        <w:rPr>
          <w:color w:val="000000" w:themeColor="text1"/>
          <w:sz w:val="28"/>
          <w:szCs w:val="28"/>
        </w:rPr>
        <w:t>/</w:t>
      </w:r>
      <w:r w:rsidR="00334A1A" w:rsidRPr="00334A1A">
        <w:rPr>
          <w:color w:val="000000" w:themeColor="text1"/>
          <w:sz w:val="28"/>
          <w:szCs w:val="28"/>
          <w:lang w:val="en-US"/>
        </w:rPr>
        <w:t>document</w:t>
      </w:r>
      <w:r w:rsidR="00334A1A" w:rsidRPr="00334A1A">
        <w:rPr>
          <w:color w:val="000000" w:themeColor="text1"/>
          <w:sz w:val="28"/>
          <w:szCs w:val="28"/>
        </w:rPr>
        <w:t>/</w:t>
      </w:r>
      <w:r w:rsidR="00334A1A" w:rsidRPr="00334A1A">
        <w:rPr>
          <w:color w:val="000000" w:themeColor="text1"/>
          <w:sz w:val="28"/>
          <w:szCs w:val="28"/>
          <w:lang w:val="en-US"/>
        </w:rPr>
        <w:t>cons</w:t>
      </w:r>
      <w:r w:rsidR="00334A1A" w:rsidRPr="00334A1A">
        <w:rPr>
          <w:color w:val="000000" w:themeColor="text1"/>
          <w:sz w:val="28"/>
          <w:szCs w:val="28"/>
        </w:rPr>
        <w:t>_</w:t>
      </w:r>
      <w:r w:rsidR="00334A1A" w:rsidRPr="00334A1A">
        <w:rPr>
          <w:color w:val="000000" w:themeColor="text1"/>
          <w:sz w:val="28"/>
          <w:szCs w:val="28"/>
          <w:lang w:val="en-US"/>
        </w:rPr>
        <w:t>doc</w:t>
      </w:r>
      <w:r w:rsidR="00334A1A" w:rsidRPr="00334A1A">
        <w:rPr>
          <w:color w:val="000000" w:themeColor="text1"/>
          <w:sz w:val="28"/>
          <w:szCs w:val="28"/>
        </w:rPr>
        <w:t>_</w:t>
      </w:r>
      <w:r w:rsidR="00334A1A" w:rsidRPr="00334A1A">
        <w:rPr>
          <w:color w:val="000000" w:themeColor="text1"/>
          <w:sz w:val="28"/>
          <w:szCs w:val="28"/>
          <w:lang w:val="en-US"/>
        </w:rPr>
        <w:t>LAW</w:t>
      </w:r>
      <w:r w:rsidR="00334A1A" w:rsidRPr="00334A1A">
        <w:rPr>
          <w:color w:val="000000" w:themeColor="text1"/>
          <w:sz w:val="28"/>
          <w:szCs w:val="28"/>
        </w:rPr>
        <w:t>_32881/ (дата обращения: 23.03.2020)</w:t>
      </w:r>
    </w:p>
    <w:p w:rsidR="00796CD3" w:rsidRPr="00334A1A" w:rsidRDefault="00796CD3" w:rsidP="00334A1A">
      <w:pPr>
        <w:pStyle w:val="aa"/>
        <w:numPr>
          <w:ilvl w:val="0"/>
          <w:numId w:val="2"/>
        </w:numPr>
        <w:spacing w:after="0" w:line="360" w:lineRule="auto"/>
        <w:ind w:left="0" w:firstLine="709"/>
        <w:jc w:val="both"/>
        <w:rPr>
          <w:rFonts w:ascii="Times New Roman" w:hAnsi="Times New Roman" w:cs="Times New Roman"/>
          <w:b/>
          <w:color w:val="000000" w:themeColor="text1"/>
          <w:sz w:val="28"/>
          <w:szCs w:val="28"/>
          <w:shd w:val="clear" w:color="auto" w:fill="FFFFFF"/>
        </w:rPr>
      </w:pPr>
      <w:r w:rsidRPr="00334A1A">
        <w:rPr>
          <w:rFonts w:ascii="Times New Roman" w:hAnsi="Times New Roman" w:cs="Times New Roman"/>
          <w:color w:val="000000" w:themeColor="text1"/>
          <w:sz w:val="28"/>
          <w:szCs w:val="28"/>
        </w:rPr>
        <w:t xml:space="preserve">Федеральный закон от 11 августа 1995 г. № 135-ФЗ «О благотворительной деятельности и благотворительных организациях» // СЗ РФ. 1995. - № 33. – Ст. 3340. </w:t>
      </w:r>
    </w:p>
    <w:p w:rsidR="00796CD3" w:rsidRDefault="00796CD3" w:rsidP="00334A1A">
      <w:pPr>
        <w:pStyle w:val="a3"/>
        <w:numPr>
          <w:ilvl w:val="0"/>
          <w:numId w:val="2"/>
        </w:numPr>
        <w:shd w:val="clear" w:color="auto" w:fill="FFFFFF"/>
        <w:spacing w:before="0" w:beforeAutospacing="0" w:after="0" w:afterAutospacing="0" w:line="360" w:lineRule="auto"/>
        <w:ind w:left="0" w:firstLine="709"/>
        <w:jc w:val="both"/>
        <w:rPr>
          <w:color w:val="000000" w:themeColor="text1"/>
          <w:sz w:val="28"/>
          <w:szCs w:val="28"/>
        </w:rPr>
      </w:pPr>
      <w:r w:rsidRPr="00334A1A">
        <w:rPr>
          <w:color w:val="000000" w:themeColor="text1"/>
          <w:sz w:val="28"/>
          <w:szCs w:val="28"/>
        </w:rPr>
        <w:t xml:space="preserve">Федеральный закон от 2 ноября 2013г. </w:t>
      </w:r>
      <w:r w:rsidRPr="00334A1A">
        <w:rPr>
          <w:color w:val="000000" w:themeColor="text1"/>
          <w:sz w:val="28"/>
          <w:szCs w:val="28"/>
          <w:lang w:val="en-US"/>
        </w:rPr>
        <w:t>N</w:t>
      </w:r>
      <w:r w:rsidRPr="00334A1A">
        <w:rPr>
          <w:color w:val="000000" w:themeColor="text1"/>
          <w:sz w:val="28"/>
          <w:szCs w:val="28"/>
        </w:rPr>
        <w:t>291-ФЗ «О</w:t>
      </w:r>
      <w:r w:rsidRPr="00334A1A">
        <w:rPr>
          <w:bCs/>
          <w:color w:val="000000" w:themeColor="text1"/>
          <w:sz w:val="28"/>
          <w:szCs w:val="28"/>
          <w:shd w:val="clear" w:color="auto" w:fill="FFFFFF"/>
        </w:rPr>
        <w:t xml:space="preserve"> Российском научном фонде и внесении изменений в отдельные законодательные акты Российской Федерации»</w:t>
      </w:r>
      <w:r w:rsidR="00F43598" w:rsidRPr="00334A1A">
        <w:rPr>
          <w:bCs/>
          <w:color w:val="000000" w:themeColor="text1"/>
          <w:sz w:val="28"/>
          <w:szCs w:val="28"/>
          <w:shd w:val="clear" w:color="auto" w:fill="FFFFFF"/>
        </w:rPr>
        <w:t xml:space="preserve"> </w:t>
      </w:r>
      <w:r w:rsidR="00F43598" w:rsidRPr="00334A1A">
        <w:rPr>
          <w:color w:val="000000" w:themeColor="text1"/>
          <w:sz w:val="28"/>
          <w:szCs w:val="28"/>
        </w:rPr>
        <w:t>[Электронный ресурс].</w:t>
      </w:r>
      <w:r w:rsidR="00334A1A" w:rsidRPr="00334A1A">
        <w:rPr>
          <w:color w:val="000000" w:themeColor="text1"/>
          <w:sz w:val="28"/>
          <w:szCs w:val="28"/>
        </w:rPr>
        <w:t xml:space="preserve"> </w:t>
      </w:r>
      <w:r w:rsidR="00334A1A" w:rsidRPr="00334A1A">
        <w:rPr>
          <w:color w:val="000000" w:themeColor="text1"/>
          <w:sz w:val="28"/>
          <w:szCs w:val="28"/>
          <w:lang w:val="en-US"/>
        </w:rPr>
        <w:t>URL</w:t>
      </w:r>
      <w:r w:rsidR="00334A1A" w:rsidRPr="00334A1A">
        <w:rPr>
          <w:color w:val="000000" w:themeColor="text1"/>
          <w:sz w:val="28"/>
          <w:szCs w:val="28"/>
        </w:rPr>
        <w:t xml:space="preserve">: </w:t>
      </w:r>
      <w:r w:rsidR="00334A1A" w:rsidRPr="00334A1A">
        <w:rPr>
          <w:color w:val="000000" w:themeColor="text1"/>
          <w:sz w:val="28"/>
          <w:szCs w:val="28"/>
        </w:rPr>
        <w:lastRenderedPageBreak/>
        <w:t>http://www.consultant.ru/document/cons_doc_LAW_153905/ (дата обращения: 29.02.2020)</w:t>
      </w:r>
    </w:p>
    <w:p w:rsidR="00334A1A" w:rsidRPr="00334A1A" w:rsidRDefault="00334A1A" w:rsidP="00334A1A">
      <w:pPr>
        <w:spacing w:line="269" w:lineRule="auto"/>
        <w:jc w:val="center"/>
        <w:rPr>
          <w:rFonts w:ascii="Times New Roman" w:hAnsi="Times New Roman" w:cs="Times New Roman"/>
          <w:b/>
          <w:color w:val="000000" w:themeColor="text1"/>
          <w:sz w:val="28"/>
          <w:szCs w:val="28"/>
        </w:rPr>
      </w:pPr>
      <w:r w:rsidRPr="00334A1A">
        <w:rPr>
          <w:rFonts w:ascii="Times New Roman" w:hAnsi="Times New Roman" w:cs="Times New Roman"/>
          <w:b/>
          <w:color w:val="000000" w:themeColor="text1"/>
          <w:sz w:val="28"/>
          <w:szCs w:val="28"/>
          <w:lang w:val="en-US"/>
        </w:rPr>
        <w:t>II</w:t>
      </w:r>
      <w:r w:rsidRPr="00334A1A">
        <w:rPr>
          <w:rFonts w:ascii="Times New Roman" w:hAnsi="Times New Roman" w:cs="Times New Roman"/>
          <w:b/>
          <w:color w:val="000000" w:themeColor="text1"/>
          <w:sz w:val="28"/>
          <w:szCs w:val="28"/>
        </w:rPr>
        <w:t>. Научная, учебная и специальная литература</w:t>
      </w:r>
    </w:p>
    <w:p w:rsidR="00435282" w:rsidRPr="00435282" w:rsidRDefault="00796CD3" w:rsidP="00435282">
      <w:pPr>
        <w:pStyle w:val="aa"/>
        <w:numPr>
          <w:ilvl w:val="0"/>
          <w:numId w:val="2"/>
        </w:numPr>
        <w:spacing w:after="0" w:line="360" w:lineRule="auto"/>
        <w:ind w:left="0" w:firstLine="709"/>
        <w:jc w:val="both"/>
        <w:rPr>
          <w:rFonts w:ascii="Times New Roman" w:hAnsi="Times New Roman" w:cs="Times New Roman"/>
          <w:b/>
          <w:color w:val="000000" w:themeColor="text1"/>
          <w:sz w:val="28"/>
          <w:szCs w:val="28"/>
          <w:shd w:val="clear" w:color="auto" w:fill="FFFFFF"/>
        </w:rPr>
      </w:pPr>
      <w:r w:rsidRPr="00435282">
        <w:rPr>
          <w:rFonts w:ascii="Times New Roman" w:hAnsi="Times New Roman" w:cs="Times New Roman"/>
          <w:color w:val="000000" w:themeColor="text1"/>
          <w:sz w:val="28"/>
          <w:szCs w:val="28"/>
          <w:shd w:val="clear" w:color="auto" w:fill="FFFFFF"/>
        </w:rPr>
        <w:t xml:space="preserve">Черешева Е.А. Комментарий к Федеральному закону от 7 мая 1998 г. № 75-ФЗ «О негосударственных пенсионных </w:t>
      </w:r>
      <w:r w:rsidR="00CA529B" w:rsidRPr="00435282">
        <w:rPr>
          <w:rFonts w:ascii="Times New Roman" w:hAnsi="Times New Roman" w:cs="Times New Roman"/>
          <w:color w:val="000000" w:themeColor="text1"/>
          <w:sz w:val="28"/>
          <w:szCs w:val="28"/>
          <w:shd w:val="clear" w:color="auto" w:fill="FFFFFF"/>
        </w:rPr>
        <w:t>фондах» (постатейный) [</w:t>
      </w:r>
      <w:r w:rsidR="00F43598">
        <w:rPr>
          <w:rFonts w:ascii="Times New Roman" w:hAnsi="Times New Roman" w:cs="Times New Roman"/>
          <w:color w:val="000000" w:themeColor="text1"/>
          <w:sz w:val="28"/>
          <w:szCs w:val="28"/>
          <w:shd w:val="clear" w:color="auto" w:fill="FFFFFF"/>
        </w:rPr>
        <w:t>Э</w:t>
      </w:r>
      <w:r w:rsidR="00CF551A" w:rsidRPr="00435282">
        <w:rPr>
          <w:rFonts w:ascii="Times New Roman" w:hAnsi="Times New Roman" w:cs="Times New Roman"/>
          <w:color w:val="000000" w:themeColor="text1"/>
          <w:sz w:val="28"/>
          <w:szCs w:val="28"/>
          <w:shd w:val="clear" w:color="auto" w:fill="FFFFFF"/>
        </w:rPr>
        <w:t>лектрон</w:t>
      </w:r>
      <w:r w:rsidR="00CA529B" w:rsidRPr="00435282">
        <w:rPr>
          <w:rFonts w:ascii="Times New Roman" w:hAnsi="Times New Roman" w:cs="Times New Roman"/>
          <w:color w:val="000000" w:themeColor="text1"/>
          <w:sz w:val="28"/>
          <w:szCs w:val="28"/>
          <w:shd w:val="clear" w:color="auto" w:fill="FFFFFF"/>
        </w:rPr>
        <w:t>ный ресурс]</w:t>
      </w:r>
      <w:r w:rsidRPr="00435282">
        <w:rPr>
          <w:rFonts w:ascii="Times New Roman" w:hAnsi="Times New Roman" w:cs="Times New Roman"/>
          <w:color w:val="000000" w:themeColor="text1"/>
          <w:sz w:val="28"/>
          <w:szCs w:val="28"/>
          <w:shd w:val="clear" w:color="auto" w:fill="FFFFFF"/>
        </w:rPr>
        <w:t xml:space="preserve"> / Е.А. Черешева, Ю.А. Карташова, О.В. Шашкова. - М.: Эксмо, 2016</w:t>
      </w:r>
      <w:r w:rsidR="00070522">
        <w:rPr>
          <w:rFonts w:ascii="Times New Roman" w:hAnsi="Times New Roman" w:cs="Times New Roman"/>
          <w:color w:val="000000" w:themeColor="text1"/>
          <w:sz w:val="28"/>
          <w:szCs w:val="28"/>
          <w:shd w:val="clear" w:color="auto" w:fill="FFFFFF"/>
        </w:rPr>
        <w:t xml:space="preserve"> г</w:t>
      </w:r>
      <w:r w:rsidRPr="00435282">
        <w:rPr>
          <w:rFonts w:ascii="Times New Roman" w:hAnsi="Times New Roman" w:cs="Times New Roman"/>
          <w:color w:val="000000" w:themeColor="text1"/>
          <w:sz w:val="28"/>
          <w:szCs w:val="28"/>
          <w:shd w:val="clear" w:color="auto" w:fill="FFFFFF"/>
        </w:rPr>
        <w:t>. - 251 с.</w:t>
      </w:r>
      <w:r w:rsidR="00435282" w:rsidRPr="00435282">
        <w:rPr>
          <w:rFonts w:ascii="Arial" w:hAnsi="Arial" w:cs="Arial"/>
          <w:color w:val="505050"/>
          <w:sz w:val="25"/>
          <w:szCs w:val="25"/>
        </w:rPr>
        <w:t xml:space="preserve"> </w:t>
      </w:r>
    </w:p>
    <w:p w:rsidR="00435282" w:rsidRPr="00435282" w:rsidRDefault="00435282" w:rsidP="00435282">
      <w:pPr>
        <w:pStyle w:val="aa"/>
        <w:numPr>
          <w:ilvl w:val="0"/>
          <w:numId w:val="2"/>
        </w:numPr>
        <w:spacing w:after="0" w:line="360" w:lineRule="auto"/>
        <w:ind w:left="0" w:firstLine="709"/>
        <w:jc w:val="both"/>
        <w:rPr>
          <w:rFonts w:ascii="Times New Roman" w:hAnsi="Times New Roman" w:cs="Times New Roman"/>
          <w:b/>
          <w:color w:val="000000" w:themeColor="text1"/>
          <w:sz w:val="28"/>
          <w:szCs w:val="28"/>
          <w:shd w:val="clear" w:color="auto" w:fill="FFFFFF"/>
        </w:rPr>
      </w:pPr>
      <w:r w:rsidRPr="00435282">
        <w:rPr>
          <w:rFonts w:ascii="Times New Roman" w:hAnsi="Times New Roman" w:cs="Times New Roman"/>
          <w:color w:val="000000" w:themeColor="text1"/>
          <w:sz w:val="28"/>
          <w:szCs w:val="28"/>
        </w:rPr>
        <w:t>Райзберг Б.А., Лозовский Л.Ш., Стародубцева Е.Б. Современный экономический словарь.</w:t>
      </w:r>
      <w:r w:rsidR="00070522" w:rsidRPr="00070522">
        <w:rPr>
          <w:rFonts w:ascii="Times New Roman" w:hAnsi="Times New Roman" w:cs="Times New Roman"/>
          <w:color w:val="000000" w:themeColor="text1"/>
          <w:sz w:val="28"/>
          <w:szCs w:val="28"/>
        </w:rPr>
        <w:t>[</w:t>
      </w:r>
      <w:r w:rsidR="00070522">
        <w:rPr>
          <w:rFonts w:ascii="Times New Roman" w:hAnsi="Times New Roman" w:cs="Times New Roman"/>
          <w:color w:val="000000" w:themeColor="text1"/>
          <w:sz w:val="28"/>
          <w:szCs w:val="28"/>
        </w:rPr>
        <w:t>Электронный ресурс</w:t>
      </w:r>
      <w:r w:rsidR="00070522" w:rsidRPr="00070522">
        <w:rPr>
          <w:rFonts w:ascii="Times New Roman" w:hAnsi="Times New Roman" w:cs="Times New Roman"/>
          <w:color w:val="000000" w:themeColor="text1"/>
          <w:sz w:val="28"/>
          <w:szCs w:val="28"/>
        </w:rPr>
        <w:t>]</w:t>
      </w:r>
      <w:r w:rsidRPr="00435282">
        <w:rPr>
          <w:rFonts w:ascii="Times New Roman" w:hAnsi="Times New Roman" w:cs="Times New Roman"/>
          <w:color w:val="000000" w:themeColor="text1"/>
          <w:sz w:val="28"/>
          <w:szCs w:val="28"/>
        </w:rPr>
        <w:t xml:space="preserve"> 5-е изд., перераб. и доп. М.: ИНФРА-М, 2007</w:t>
      </w:r>
      <w:r w:rsidR="00070522">
        <w:rPr>
          <w:rFonts w:ascii="Times New Roman" w:hAnsi="Times New Roman" w:cs="Times New Roman"/>
          <w:color w:val="000000" w:themeColor="text1"/>
          <w:sz w:val="28"/>
          <w:szCs w:val="28"/>
        </w:rPr>
        <w:t>г</w:t>
      </w:r>
      <w:r w:rsidRPr="00435282">
        <w:rPr>
          <w:rFonts w:ascii="Times New Roman" w:hAnsi="Times New Roman" w:cs="Times New Roman"/>
          <w:color w:val="000000" w:themeColor="text1"/>
          <w:sz w:val="28"/>
          <w:szCs w:val="28"/>
        </w:rPr>
        <w:t>.</w:t>
      </w:r>
      <w:r w:rsidR="00070522">
        <w:rPr>
          <w:rFonts w:ascii="Times New Roman" w:hAnsi="Times New Roman" w:cs="Times New Roman"/>
          <w:color w:val="000000" w:themeColor="text1"/>
          <w:sz w:val="28"/>
          <w:szCs w:val="28"/>
        </w:rPr>
        <w:t>- 654 с.</w:t>
      </w:r>
    </w:p>
    <w:p w:rsidR="00733496" w:rsidRPr="00733496" w:rsidRDefault="00733496" w:rsidP="00733496">
      <w:pPr>
        <w:pStyle w:val="aa"/>
        <w:numPr>
          <w:ilvl w:val="0"/>
          <w:numId w:val="2"/>
        </w:numPr>
        <w:spacing w:after="0" w:line="360" w:lineRule="auto"/>
        <w:ind w:left="0" w:firstLine="709"/>
        <w:jc w:val="both"/>
        <w:rPr>
          <w:rFonts w:ascii="Times New Roman" w:hAnsi="Times New Roman" w:cs="Times New Roman"/>
          <w:color w:val="000000" w:themeColor="text1"/>
          <w:sz w:val="28"/>
          <w:szCs w:val="28"/>
          <w:shd w:val="clear" w:color="auto" w:fill="FFFFFF"/>
        </w:rPr>
      </w:pPr>
      <w:r w:rsidRPr="00733496">
        <w:rPr>
          <w:rFonts w:ascii="Times New Roman" w:hAnsi="Times New Roman" w:cs="Times New Roman"/>
          <w:color w:val="000000"/>
          <w:sz w:val="28"/>
          <w:szCs w:val="28"/>
        </w:rPr>
        <w:t>Гражданское право</w:t>
      </w:r>
      <w:r w:rsidR="00F43598">
        <w:rPr>
          <w:rFonts w:ascii="Times New Roman" w:hAnsi="Times New Roman" w:cs="Times New Roman"/>
          <w:color w:val="000000"/>
          <w:sz w:val="28"/>
          <w:szCs w:val="28"/>
        </w:rPr>
        <w:t xml:space="preserve"> </w:t>
      </w:r>
      <w:r w:rsidR="00F43598" w:rsidRPr="00A1439E">
        <w:rPr>
          <w:rFonts w:ascii="Times New Roman" w:hAnsi="Times New Roman" w:cs="Times New Roman"/>
          <w:color w:val="000000"/>
          <w:sz w:val="28"/>
          <w:szCs w:val="28"/>
        </w:rPr>
        <w:t>[</w:t>
      </w:r>
      <w:r w:rsidR="00F43598">
        <w:rPr>
          <w:rFonts w:ascii="Times New Roman" w:hAnsi="Times New Roman" w:cs="Times New Roman"/>
          <w:color w:val="000000"/>
          <w:sz w:val="28"/>
          <w:szCs w:val="28"/>
        </w:rPr>
        <w:t>текст</w:t>
      </w:r>
      <w:r w:rsidR="00F43598" w:rsidRPr="00A1439E">
        <w:rPr>
          <w:rFonts w:ascii="Times New Roman" w:hAnsi="Times New Roman" w:cs="Times New Roman"/>
          <w:color w:val="000000"/>
          <w:sz w:val="28"/>
          <w:szCs w:val="28"/>
        </w:rPr>
        <w:t>]</w:t>
      </w:r>
      <w:r w:rsidRPr="00733496">
        <w:rPr>
          <w:rFonts w:ascii="Times New Roman" w:hAnsi="Times New Roman" w:cs="Times New Roman"/>
          <w:color w:val="000000"/>
          <w:sz w:val="28"/>
          <w:szCs w:val="28"/>
        </w:rPr>
        <w:t>. Учебник в 4-х т./ П</w:t>
      </w:r>
      <w:r w:rsidR="007230C9">
        <w:rPr>
          <w:rFonts w:ascii="Times New Roman" w:hAnsi="Times New Roman" w:cs="Times New Roman"/>
          <w:color w:val="000000"/>
          <w:sz w:val="28"/>
          <w:szCs w:val="28"/>
        </w:rPr>
        <w:t>од ред. Е. А. Суханова. М.: 2008</w:t>
      </w:r>
      <w:r w:rsidRPr="00733496">
        <w:rPr>
          <w:rFonts w:ascii="Times New Roman" w:hAnsi="Times New Roman" w:cs="Times New Roman"/>
          <w:color w:val="000000"/>
          <w:sz w:val="28"/>
          <w:szCs w:val="28"/>
        </w:rPr>
        <w:t xml:space="preserve"> г.</w:t>
      </w:r>
      <w:r w:rsidR="00070522">
        <w:rPr>
          <w:rFonts w:ascii="Times New Roman" w:hAnsi="Times New Roman" w:cs="Times New Roman"/>
          <w:color w:val="000000"/>
          <w:sz w:val="28"/>
          <w:szCs w:val="28"/>
        </w:rPr>
        <w:t>-491 с.</w:t>
      </w:r>
    </w:p>
    <w:p w:rsidR="00733496" w:rsidRPr="006D4BF4" w:rsidRDefault="00733496" w:rsidP="00733496">
      <w:pPr>
        <w:pStyle w:val="aa"/>
        <w:numPr>
          <w:ilvl w:val="0"/>
          <w:numId w:val="2"/>
        </w:numPr>
        <w:spacing w:after="0" w:line="360" w:lineRule="auto"/>
        <w:ind w:left="0" w:firstLine="709"/>
        <w:jc w:val="both"/>
        <w:rPr>
          <w:rFonts w:ascii="Times New Roman" w:hAnsi="Times New Roman" w:cs="Times New Roman"/>
          <w:color w:val="000000" w:themeColor="text1"/>
          <w:sz w:val="28"/>
          <w:szCs w:val="28"/>
          <w:shd w:val="clear" w:color="auto" w:fill="FFFFFF"/>
        </w:rPr>
      </w:pPr>
      <w:r w:rsidRPr="006D4BF4">
        <w:rPr>
          <w:rFonts w:ascii="Times New Roman" w:hAnsi="Times New Roman" w:cs="Times New Roman"/>
          <w:color w:val="000000" w:themeColor="text1"/>
          <w:sz w:val="28"/>
          <w:szCs w:val="28"/>
        </w:rPr>
        <w:t>Гражданское право</w:t>
      </w:r>
      <w:r w:rsidR="00F43598" w:rsidRPr="006D4BF4">
        <w:rPr>
          <w:rFonts w:ascii="Times New Roman" w:hAnsi="Times New Roman" w:cs="Times New Roman"/>
          <w:color w:val="000000" w:themeColor="text1"/>
          <w:sz w:val="28"/>
          <w:szCs w:val="28"/>
        </w:rPr>
        <w:t xml:space="preserve"> </w:t>
      </w:r>
      <w:r w:rsidR="00F43598" w:rsidRPr="00A1439E">
        <w:rPr>
          <w:rFonts w:ascii="Times New Roman" w:hAnsi="Times New Roman" w:cs="Times New Roman"/>
          <w:color w:val="000000" w:themeColor="text1"/>
          <w:sz w:val="28"/>
          <w:szCs w:val="28"/>
        </w:rPr>
        <w:t>[</w:t>
      </w:r>
      <w:r w:rsidR="00F43598" w:rsidRPr="006D4BF4">
        <w:rPr>
          <w:rFonts w:ascii="Times New Roman" w:hAnsi="Times New Roman" w:cs="Times New Roman"/>
          <w:color w:val="000000" w:themeColor="text1"/>
          <w:sz w:val="28"/>
          <w:szCs w:val="28"/>
        </w:rPr>
        <w:t>текст</w:t>
      </w:r>
      <w:r w:rsidR="00F43598" w:rsidRPr="00A1439E">
        <w:rPr>
          <w:rFonts w:ascii="Times New Roman" w:hAnsi="Times New Roman" w:cs="Times New Roman"/>
          <w:color w:val="000000" w:themeColor="text1"/>
          <w:sz w:val="28"/>
          <w:szCs w:val="28"/>
        </w:rPr>
        <w:t>]</w:t>
      </w:r>
      <w:r w:rsidRPr="006D4BF4">
        <w:rPr>
          <w:rFonts w:ascii="Times New Roman" w:hAnsi="Times New Roman" w:cs="Times New Roman"/>
          <w:color w:val="000000" w:themeColor="text1"/>
          <w:sz w:val="28"/>
          <w:szCs w:val="28"/>
        </w:rPr>
        <w:t>. Часть 1. Учебник/ Под ред. А.Г. Калпина, А.И. Масляева.- 4-е изд., перераб и доп.- М.: Юристъ, 2007</w:t>
      </w:r>
      <w:r w:rsidR="00070522">
        <w:rPr>
          <w:rFonts w:ascii="Times New Roman" w:hAnsi="Times New Roman" w:cs="Times New Roman"/>
          <w:color w:val="000000" w:themeColor="text1"/>
          <w:sz w:val="28"/>
          <w:szCs w:val="28"/>
        </w:rPr>
        <w:t>г</w:t>
      </w:r>
      <w:r w:rsidRPr="006D4BF4">
        <w:rPr>
          <w:rFonts w:ascii="Times New Roman" w:hAnsi="Times New Roman" w:cs="Times New Roman"/>
          <w:color w:val="000000" w:themeColor="text1"/>
          <w:sz w:val="28"/>
          <w:szCs w:val="28"/>
        </w:rPr>
        <w:t>.- 563с.</w:t>
      </w:r>
    </w:p>
    <w:p w:rsidR="00733496" w:rsidRPr="006D4BF4" w:rsidRDefault="00733496" w:rsidP="00733496">
      <w:pPr>
        <w:pStyle w:val="aa"/>
        <w:numPr>
          <w:ilvl w:val="0"/>
          <w:numId w:val="2"/>
        </w:numPr>
        <w:spacing w:after="0" w:line="360" w:lineRule="auto"/>
        <w:ind w:left="0" w:firstLine="709"/>
        <w:jc w:val="both"/>
        <w:rPr>
          <w:rFonts w:ascii="Times New Roman" w:hAnsi="Times New Roman" w:cs="Times New Roman"/>
          <w:color w:val="000000" w:themeColor="text1"/>
          <w:sz w:val="28"/>
          <w:szCs w:val="28"/>
          <w:shd w:val="clear" w:color="auto" w:fill="FFFFFF"/>
        </w:rPr>
      </w:pPr>
      <w:r w:rsidRPr="006D4BF4">
        <w:rPr>
          <w:rFonts w:ascii="Times New Roman" w:hAnsi="Times New Roman" w:cs="Times New Roman"/>
          <w:color w:val="000000" w:themeColor="text1"/>
          <w:sz w:val="28"/>
          <w:szCs w:val="28"/>
          <w:shd w:val="clear" w:color="auto" w:fill="FFFFFF"/>
        </w:rPr>
        <w:t>Гражданское право</w:t>
      </w:r>
      <w:r w:rsidR="00F43598" w:rsidRPr="00A1439E">
        <w:rPr>
          <w:rFonts w:ascii="Times New Roman" w:hAnsi="Times New Roman" w:cs="Times New Roman"/>
          <w:color w:val="000000" w:themeColor="text1"/>
          <w:sz w:val="28"/>
          <w:szCs w:val="28"/>
          <w:shd w:val="clear" w:color="auto" w:fill="FFFFFF"/>
        </w:rPr>
        <w:t xml:space="preserve"> [</w:t>
      </w:r>
      <w:r w:rsidR="00F43598" w:rsidRPr="006D4BF4">
        <w:rPr>
          <w:rFonts w:ascii="Times New Roman" w:hAnsi="Times New Roman" w:cs="Times New Roman"/>
          <w:color w:val="000000" w:themeColor="text1"/>
          <w:sz w:val="28"/>
          <w:szCs w:val="28"/>
          <w:shd w:val="clear" w:color="auto" w:fill="FFFFFF"/>
        </w:rPr>
        <w:t>текст</w:t>
      </w:r>
      <w:r w:rsidR="00F43598" w:rsidRPr="00A1439E">
        <w:rPr>
          <w:rFonts w:ascii="Times New Roman" w:hAnsi="Times New Roman" w:cs="Times New Roman"/>
          <w:color w:val="000000" w:themeColor="text1"/>
          <w:sz w:val="28"/>
          <w:szCs w:val="28"/>
          <w:shd w:val="clear" w:color="auto" w:fill="FFFFFF"/>
        </w:rPr>
        <w:t>]</w:t>
      </w:r>
      <w:r w:rsidRPr="006D4BF4">
        <w:rPr>
          <w:rFonts w:ascii="Times New Roman" w:hAnsi="Times New Roman" w:cs="Times New Roman"/>
          <w:color w:val="000000" w:themeColor="text1"/>
          <w:sz w:val="28"/>
          <w:szCs w:val="28"/>
          <w:shd w:val="clear" w:color="auto" w:fill="FFFFFF"/>
        </w:rPr>
        <w:t>: учебник. Т.</w:t>
      </w:r>
      <w:r w:rsidRPr="006D4BF4">
        <w:rPr>
          <w:rFonts w:ascii="Times New Roman" w:hAnsi="Times New Roman" w:cs="Times New Roman"/>
          <w:color w:val="000000" w:themeColor="text1"/>
          <w:sz w:val="28"/>
          <w:szCs w:val="28"/>
          <w:shd w:val="clear" w:color="auto" w:fill="FFFFFF"/>
          <w:lang w:val="en-US"/>
        </w:rPr>
        <w:t>I</w:t>
      </w:r>
      <w:r w:rsidRPr="006D4BF4">
        <w:rPr>
          <w:rFonts w:ascii="Times New Roman" w:hAnsi="Times New Roman" w:cs="Times New Roman"/>
          <w:color w:val="000000" w:themeColor="text1"/>
          <w:sz w:val="28"/>
          <w:szCs w:val="28"/>
          <w:shd w:val="clear" w:color="auto" w:fill="FFFFFF"/>
        </w:rPr>
        <w:t>/Под ред. Д-ра юрид. Наук, проф. Садикова О.Н М.:Контакт; ИНФРА-М, 2006</w:t>
      </w:r>
      <w:r w:rsidR="00070522">
        <w:rPr>
          <w:rFonts w:ascii="Times New Roman" w:hAnsi="Times New Roman" w:cs="Times New Roman"/>
          <w:color w:val="000000" w:themeColor="text1"/>
          <w:sz w:val="28"/>
          <w:szCs w:val="28"/>
          <w:shd w:val="clear" w:color="auto" w:fill="FFFFFF"/>
        </w:rPr>
        <w:t>г</w:t>
      </w:r>
      <w:r w:rsidRPr="006D4BF4">
        <w:rPr>
          <w:rFonts w:ascii="Times New Roman" w:hAnsi="Times New Roman" w:cs="Times New Roman"/>
          <w:color w:val="000000" w:themeColor="text1"/>
          <w:sz w:val="28"/>
          <w:szCs w:val="28"/>
          <w:shd w:val="clear" w:color="auto" w:fill="FFFFFF"/>
        </w:rPr>
        <w:t>.</w:t>
      </w:r>
      <w:r w:rsidR="00070522">
        <w:rPr>
          <w:rFonts w:ascii="Times New Roman" w:hAnsi="Times New Roman" w:cs="Times New Roman"/>
          <w:color w:val="000000" w:themeColor="text1"/>
          <w:sz w:val="28"/>
          <w:szCs w:val="28"/>
          <w:shd w:val="clear" w:color="auto" w:fill="FFFFFF"/>
        </w:rPr>
        <w:t>- 543 с.</w:t>
      </w:r>
    </w:p>
    <w:p w:rsidR="00733496" w:rsidRPr="006D4BF4" w:rsidRDefault="00733496" w:rsidP="00733496">
      <w:pPr>
        <w:pStyle w:val="aa"/>
        <w:numPr>
          <w:ilvl w:val="0"/>
          <w:numId w:val="2"/>
        </w:numPr>
        <w:spacing w:after="0" w:line="360" w:lineRule="auto"/>
        <w:ind w:left="0" w:firstLine="709"/>
        <w:jc w:val="both"/>
        <w:rPr>
          <w:rFonts w:ascii="Times New Roman" w:hAnsi="Times New Roman" w:cs="Times New Roman"/>
          <w:color w:val="000000" w:themeColor="text1"/>
          <w:sz w:val="28"/>
          <w:szCs w:val="28"/>
          <w:shd w:val="clear" w:color="auto" w:fill="FFFFFF"/>
        </w:rPr>
      </w:pPr>
      <w:r w:rsidRPr="006D4BF4">
        <w:rPr>
          <w:rFonts w:ascii="Times New Roman" w:hAnsi="Times New Roman" w:cs="Times New Roman"/>
          <w:color w:val="000000" w:themeColor="text1"/>
          <w:sz w:val="28"/>
          <w:szCs w:val="28"/>
          <w:shd w:val="clear" w:color="auto" w:fill="FFFFFF"/>
        </w:rPr>
        <w:t>Гражданское право</w:t>
      </w:r>
      <w:r w:rsidR="00F43598" w:rsidRPr="00A1439E">
        <w:rPr>
          <w:rFonts w:ascii="Times New Roman" w:hAnsi="Times New Roman" w:cs="Times New Roman"/>
          <w:color w:val="000000" w:themeColor="text1"/>
          <w:sz w:val="28"/>
          <w:szCs w:val="28"/>
          <w:shd w:val="clear" w:color="auto" w:fill="FFFFFF"/>
        </w:rPr>
        <w:t xml:space="preserve"> [</w:t>
      </w:r>
      <w:r w:rsidR="00F43598" w:rsidRPr="006D4BF4">
        <w:rPr>
          <w:rFonts w:ascii="Times New Roman" w:hAnsi="Times New Roman" w:cs="Times New Roman"/>
          <w:color w:val="000000" w:themeColor="text1"/>
          <w:sz w:val="28"/>
          <w:szCs w:val="28"/>
          <w:shd w:val="clear" w:color="auto" w:fill="FFFFFF"/>
        </w:rPr>
        <w:t>текст</w:t>
      </w:r>
      <w:r w:rsidR="00F43598" w:rsidRPr="00A1439E">
        <w:rPr>
          <w:rFonts w:ascii="Times New Roman" w:hAnsi="Times New Roman" w:cs="Times New Roman"/>
          <w:color w:val="000000" w:themeColor="text1"/>
          <w:sz w:val="28"/>
          <w:szCs w:val="28"/>
          <w:shd w:val="clear" w:color="auto" w:fill="FFFFFF"/>
        </w:rPr>
        <w:t>]</w:t>
      </w:r>
      <w:r w:rsidRPr="006D4BF4">
        <w:rPr>
          <w:rFonts w:ascii="Times New Roman" w:hAnsi="Times New Roman" w:cs="Times New Roman"/>
          <w:color w:val="000000" w:themeColor="text1"/>
          <w:sz w:val="28"/>
          <w:szCs w:val="28"/>
          <w:shd w:val="clear" w:color="auto" w:fill="FFFFFF"/>
        </w:rPr>
        <w:t>: учебник. Т.</w:t>
      </w:r>
      <w:r w:rsidRPr="006D4BF4">
        <w:rPr>
          <w:rFonts w:ascii="Times New Roman" w:hAnsi="Times New Roman" w:cs="Times New Roman"/>
          <w:color w:val="000000" w:themeColor="text1"/>
          <w:sz w:val="28"/>
          <w:szCs w:val="28"/>
          <w:shd w:val="clear" w:color="auto" w:fill="FFFFFF"/>
          <w:lang w:val="en-US"/>
        </w:rPr>
        <w:t>II</w:t>
      </w:r>
      <w:r w:rsidRPr="006D4BF4">
        <w:rPr>
          <w:rFonts w:ascii="Times New Roman" w:hAnsi="Times New Roman" w:cs="Times New Roman"/>
          <w:color w:val="000000" w:themeColor="text1"/>
          <w:sz w:val="28"/>
          <w:szCs w:val="28"/>
          <w:shd w:val="clear" w:color="auto" w:fill="FFFFFF"/>
        </w:rPr>
        <w:t>/Под ред. Д-ра юрид. Наук, проф. Садикова О.Н М.:Контакт; ИНФРА-М, 2007</w:t>
      </w:r>
      <w:r w:rsidR="00070522">
        <w:rPr>
          <w:rFonts w:ascii="Times New Roman" w:hAnsi="Times New Roman" w:cs="Times New Roman"/>
          <w:color w:val="000000" w:themeColor="text1"/>
          <w:sz w:val="28"/>
          <w:szCs w:val="28"/>
          <w:shd w:val="clear" w:color="auto" w:fill="FFFFFF"/>
        </w:rPr>
        <w:t>г</w:t>
      </w:r>
      <w:r w:rsidRPr="006D4BF4">
        <w:rPr>
          <w:rFonts w:ascii="Times New Roman" w:hAnsi="Times New Roman" w:cs="Times New Roman"/>
          <w:color w:val="000000" w:themeColor="text1"/>
          <w:sz w:val="28"/>
          <w:szCs w:val="28"/>
          <w:shd w:val="clear" w:color="auto" w:fill="FFFFFF"/>
        </w:rPr>
        <w:t>.</w:t>
      </w:r>
      <w:r w:rsidR="00070522">
        <w:rPr>
          <w:rFonts w:ascii="Times New Roman" w:hAnsi="Times New Roman" w:cs="Times New Roman"/>
          <w:color w:val="000000" w:themeColor="text1"/>
          <w:sz w:val="28"/>
          <w:szCs w:val="28"/>
          <w:shd w:val="clear" w:color="auto" w:fill="FFFFFF"/>
        </w:rPr>
        <w:t>- 358 с.</w:t>
      </w:r>
    </w:p>
    <w:p w:rsidR="00733496" w:rsidRPr="006D4BF4" w:rsidRDefault="00733496" w:rsidP="00733496">
      <w:pPr>
        <w:pStyle w:val="aa"/>
        <w:numPr>
          <w:ilvl w:val="0"/>
          <w:numId w:val="2"/>
        </w:numPr>
        <w:spacing w:after="0" w:line="360" w:lineRule="auto"/>
        <w:ind w:left="0" w:firstLine="709"/>
        <w:jc w:val="both"/>
        <w:rPr>
          <w:rFonts w:ascii="Times New Roman" w:hAnsi="Times New Roman" w:cs="Times New Roman"/>
          <w:color w:val="000000" w:themeColor="text1"/>
          <w:sz w:val="28"/>
          <w:szCs w:val="28"/>
          <w:shd w:val="clear" w:color="auto" w:fill="FFFFFF"/>
        </w:rPr>
      </w:pPr>
      <w:r w:rsidRPr="006D4BF4">
        <w:rPr>
          <w:rFonts w:ascii="Times New Roman" w:hAnsi="Times New Roman" w:cs="Times New Roman"/>
          <w:color w:val="000000" w:themeColor="text1"/>
          <w:sz w:val="28"/>
          <w:szCs w:val="28"/>
        </w:rPr>
        <w:t>Гражданское право</w:t>
      </w:r>
      <w:r w:rsidR="00F43598" w:rsidRPr="006D4BF4">
        <w:rPr>
          <w:rFonts w:ascii="Times New Roman" w:hAnsi="Times New Roman" w:cs="Times New Roman"/>
          <w:color w:val="000000" w:themeColor="text1"/>
          <w:sz w:val="28"/>
          <w:szCs w:val="28"/>
        </w:rPr>
        <w:t xml:space="preserve"> [текст]</w:t>
      </w:r>
      <w:r w:rsidRPr="006D4BF4">
        <w:rPr>
          <w:rFonts w:ascii="Times New Roman" w:hAnsi="Times New Roman" w:cs="Times New Roman"/>
          <w:color w:val="000000" w:themeColor="text1"/>
          <w:sz w:val="28"/>
          <w:szCs w:val="28"/>
        </w:rPr>
        <w:t>: Часть первая: Учебник для вузов / Под ред. Н.М. Коршунова. – М.: Эксмо, 2007</w:t>
      </w:r>
      <w:r w:rsidR="00070522">
        <w:rPr>
          <w:rFonts w:ascii="Times New Roman" w:hAnsi="Times New Roman" w:cs="Times New Roman"/>
          <w:color w:val="000000" w:themeColor="text1"/>
          <w:sz w:val="28"/>
          <w:szCs w:val="28"/>
        </w:rPr>
        <w:t>г</w:t>
      </w:r>
      <w:r w:rsidRPr="006D4BF4">
        <w:rPr>
          <w:rFonts w:ascii="Times New Roman" w:hAnsi="Times New Roman" w:cs="Times New Roman"/>
          <w:color w:val="000000" w:themeColor="text1"/>
          <w:sz w:val="28"/>
          <w:szCs w:val="28"/>
        </w:rPr>
        <w:t>. – 704 с.</w:t>
      </w:r>
    </w:p>
    <w:p w:rsidR="00435282" w:rsidRPr="006D4BF4" w:rsidRDefault="00796CD3" w:rsidP="00435282">
      <w:pPr>
        <w:pStyle w:val="aa"/>
        <w:numPr>
          <w:ilvl w:val="0"/>
          <w:numId w:val="2"/>
        </w:numPr>
        <w:spacing w:after="0" w:line="360" w:lineRule="auto"/>
        <w:ind w:left="0" w:firstLine="709"/>
        <w:jc w:val="both"/>
        <w:rPr>
          <w:rFonts w:ascii="Times New Roman" w:hAnsi="Times New Roman" w:cs="Times New Roman"/>
          <w:b/>
          <w:color w:val="000000" w:themeColor="text1"/>
          <w:sz w:val="28"/>
          <w:szCs w:val="28"/>
          <w:shd w:val="clear" w:color="auto" w:fill="FFFFFF"/>
        </w:rPr>
      </w:pPr>
      <w:r w:rsidRPr="006D4BF4">
        <w:rPr>
          <w:rFonts w:ascii="Times New Roman" w:hAnsi="Times New Roman" w:cs="Times New Roman"/>
          <w:color w:val="000000" w:themeColor="text1"/>
          <w:sz w:val="28"/>
          <w:szCs w:val="28"/>
          <w:shd w:val="clear" w:color="auto" w:fill="FFFFFF"/>
        </w:rPr>
        <w:t>Гутников О.В. Правовое положение фонд</w:t>
      </w:r>
      <w:r w:rsidR="00CF551A" w:rsidRPr="006D4BF4">
        <w:rPr>
          <w:rFonts w:ascii="Times New Roman" w:hAnsi="Times New Roman" w:cs="Times New Roman"/>
          <w:color w:val="000000" w:themeColor="text1"/>
          <w:sz w:val="28"/>
          <w:szCs w:val="28"/>
          <w:shd w:val="clear" w:color="auto" w:fill="FFFFFF"/>
        </w:rPr>
        <w:t>ов как юридических лиц // Корпо</w:t>
      </w:r>
      <w:r w:rsidRPr="006D4BF4">
        <w:rPr>
          <w:rFonts w:ascii="Times New Roman" w:hAnsi="Times New Roman" w:cs="Times New Roman"/>
          <w:color w:val="000000" w:themeColor="text1"/>
          <w:sz w:val="28"/>
          <w:szCs w:val="28"/>
          <w:shd w:val="clear" w:color="auto" w:fill="FFFFFF"/>
        </w:rPr>
        <w:t>рации и учреждения: Сборник статей / Отв. ред. М.А. Рожкова. - М.: Статут, 2014</w:t>
      </w:r>
      <w:r w:rsidR="00070522">
        <w:rPr>
          <w:rFonts w:ascii="Times New Roman" w:hAnsi="Times New Roman" w:cs="Times New Roman"/>
          <w:color w:val="000000" w:themeColor="text1"/>
          <w:sz w:val="28"/>
          <w:szCs w:val="28"/>
          <w:shd w:val="clear" w:color="auto" w:fill="FFFFFF"/>
        </w:rPr>
        <w:t>г</w:t>
      </w:r>
      <w:r w:rsidRPr="006D4BF4">
        <w:rPr>
          <w:rFonts w:ascii="Times New Roman" w:hAnsi="Times New Roman" w:cs="Times New Roman"/>
          <w:color w:val="000000" w:themeColor="text1"/>
          <w:sz w:val="28"/>
          <w:szCs w:val="28"/>
          <w:shd w:val="clear" w:color="auto" w:fill="FFFFFF"/>
        </w:rPr>
        <w:t xml:space="preserve">. - С. 197-217. </w:t>
      </w:r>
    </w:p>
    <w:p w:rsidR="000C6CED" w:rsidRPr="006D4BF4" w:rsidRDefault="00435282" w:rsidP="00435282">
      <w:pPr>
        <w:pStyle w:val="aa"/>
        <w:numPr>
          <w:ilvl w:val="0"/>
          <w:numId w:val="2"/>
        </w:numPr>
        <w:spacing w:after="0" w:line="360" w:lineRule="auto"/>
        <w:ind w:left="0" w:firstLine="709"/>
        <w:jc w:val="both"/>
        <w:rPr>
          <w:rFonts w:ascii="Times New Roman" w:hAnsi="Times New Roman" w:cs="Times New Roman"/>
          <w:b/>
          <w:color w:val="000000" w:themeColor="text1"/>
          <w:sz w:val="28"/>
          <w:szCs w:val="28"/>
          <w:shd w:val="clear" w:color="auto" w:fill="FFFFFF"/>
        </w:rPr>
      </w:pPr>
      <w:r w:rsidRPr="006D4BF4">
        <w:rPr>
          <w:rFonts w:ascii="Times New Roman" w:hAnsi="Times New Roman" w:cs="Times New Roman"/>
          <w:color w:val="000000" w:themeColor="text1"/>
          <w:sz w:val="28"/>
          <w:szCs w:val="28"/>
          <w:shd w:val="clear" w:color="auto" w:fill="FFFFFF"/>
        </w:rPr>
        <w:t xml:space="preserve">Дутов И.С. Фонд как организационно-правовая форма некоммерческих организаций // Законы России: опыт, анализ, практика. </w:t>
      </w:r>
      <w:r w:rsidR="00070522">
        <w:rPr>
          <w:rFonts w:ascii="Times New Roman" w:hAnsi="Times New Roman" w:cs="Times New Roman"/>
          <w:color w:val="000000" w:themeColor="text1"/>
          <w:sz w:val="28"/>
          <w:szCs w:val="28"/>
          <w:shd w:val="clear" w:color="auto" w:fill="FFFFFF"/>
        </w:rPr>
        <w:t>–</w:t>
      </w:r>
      <w:r w:rsidRPr="006D4BF4">
        <w:rPr>
          <w:rFonts w:ascii="Times New Roman" w:hAnsi="Times New Roman" w:cs="Times New Roman"/>
          <w:color w:val="000000" w:themeColor="text1"/>
          <w:sz w:val="28"/>
          <w:szCs w:val="28"/>
          <w:shd w:val="clear" w:color="auto" w:fill="FFFFFF"/>
        </w:rPr>
        <w:t xml:space="preserve"> 2016</w:t>
      </w:r>
      <w:r w:rsidR="00070522">
        <w:rPr>
          <w:rFonts w:ascii="Times New Roman" w:hAnsi="Times New Roman" w:cs="Times New Roman"/>
          <w:color w:val="000000" w:themeColor="text1"/>
          <w:sz w:val="28"/>
          <w:szCs w:val="28"/>
          <w:shd w:val="clear" w:color="auto" w:fill="FFFFFF"/>
        </w:rPr>
        <w:t>г</w:t>
      </w:r>
      <w:r w:rsidRPr="006D4BF4">
        <w:rPr>
          <w:rFonts w:ascii="Times New Roman" w:hAnsi="Times New Roman" w:cs="Times New Roman"/>
          <w:color w:val="000000" w:themeColor="text1"/>
          <w:sz w:val="28"/>
          <w:szCs w:val="28"/>
          <w:shd w:val="clear" w:color="auto" w:fill="FFFFFF"/>
        </w:rPr>
        <w:t>. - № 2. - С. 26</w:t>
      </w:r>
    </w:p>
    <w:p w:rsidR="00435282" w:rsidRPr="006D4BF4" w:rsidRDefault="00796CD3" w:rsidP="00435282">
      <w:pPr>
        <w:pStyle w:val="aa"/>
        <w:numPr>
          <w:ilvl w:val="0"/>
          <w:numId w:val="2"/>
        </w:numPr>
        <w:spacing w:after="0" w:line="360" w:lineRule="auto"/>
        <w:ind w:left="0" w:firstLine="709"/>
        <w:jc w:val="both"/>
        <w:rPr>
          <w:rFonts w:ascii="Times New Roman" w:hAnsi="Times New Roman" w:cs="Times New Roman"/>
          <w:color w:val="000000" w:themeColor="text1"/>
          <w:sz w:val="28"/>
          <w:szCs w:val="28"/>
          <w:shd w:val="clear" w:color="auto" w:fill="FFFFFF"/>
        </w:rPr>
      </w:pPr>
      <w:r w:rsidRPr="006D4BF4">
        <w:rPr>
          <w:rFonts w:ascii="Times New Roman" w:hAnsi="Times New Roman" w:cs="Times New Roman"/>
          <w:color w:val="000000" w:themeColor="text1"/>
          <w:sz w:val="28"/>
          <w:szCs w:val="28"/>
          <w:shd w:val="clear" w:color="auto" w:fill="FFFFFF"/>
        </w:rPr>
        <w:t>Козлова Н.В. Юридическая личность некоммерческих организаций (глава 9) // Гражданское право: Учебник: В 4 т. / Под ред. Е.А. Суханова. М.: Волтерс Клувер, 2014</w:t>
      </w:r>
      <w:r w:rsidR="00070522">
        <w:rPr>
          <w:rFonts w:ascii="Times New Roman" w:hAnsi="Times New Roman" w:cs="Times New Roman"/>
          <w:color w:val="000000" w:themeColor="text1"/>
          <w:sz w:val="28"/>
          <w:szCs w:val="28"/>
          <w:shd w:val="clear" w:color="auto" w:fill="FFFFFF"/>
        </w:rPr>
        <w:t>г</w:t>
      </w:r>
      <w:r w:rsidRPr="006D4BF4">
        <w:rPr>
          <w:rFonts w:ascii="Times New Roman" w:hAnsi="Times New Roman" w:cs="Times New Roman"/>
          <w:color w:val="000000" w:themeColor="text1"/>
          <w:sz w:val="28"/>
          <w:szCs w:val="28"/>
          <w:shd w:val="clear" w:color="auto" w:fill="FFFFFF"/>
        </w:rPr>
        <w:t>. - 695 с.</w:t>
      </w:r>
      <w:r w:rsidR="00435282" w:rsidRPr="006D4BF4">
        <w:rPr>
          <w:rFonts w:ascii="Times New Roman" w:hAnsi="Times New Roman" w:cs="Times New Roman"/>
          <w:color w:val="000000" w:themeColor="text1"/>
          <w:sz w:val="28"/>
          <w:szCs w:val="28"/>
        </w:rPr>
        <w:t xml:space="preserve"> </w:t>
      </w:r>
    </w:p>
    <w:p w:rsidR="00796CD3" w:rsidRPr="006D4BF4" w:rsidRDefault="00435282" w:rsidP="00435282">
      <w:pPr>
        <w:pStyle w:val="aa"/>
        <w:numPr>
          <w:ilvl w:val="0"/>
          <w:numId w:val="2"/>
        </w:numPr>
        <w:spacing w:after="0" w:line="360" w:lineRule="auto"/>
        <w:ind w:left="0" w:firstLine="709"/>
        <w:jc w:val="both"/>
        <w:rPr>
          <w:rFonts w:ascii="Times New Roman" w:hAnsi="Times New Roman" w:cs="Times New Roman"/>
          <w:color w:val="000000" w:themeColor="text1"/>
          <w:sz w:val="28"/>
          <w:szCs w:val="28"/>
          <w:shd w:val="clear" w:color="auto" w:fill="FFFFFF"/>
        </w:rPr>
      </w:pPr>
      <w:r w:rsidRPr="006D4BF4">
        <w:rPr>
          <w:rFonts w:ascii="Times New Roman" w:hAnsi="Times New Roman" w:cs="Times New Roman"/>
          <w:color w:val="000000" w:themeColor="text1"/>
          <w:sz w:val="28"/>
          <w:szCs w:val="28"/>
        </w:rPr>
        <w:lastRenderedPageBreak/>
        <w:t>Кумаритова А. Благотворительные организации в гражданском законодательстве. // Право и экономика. 2006</w:t>
      </w:r>
      <w:r w:rsidR="00070522">
        <w:rPr>
          <w:rFonts w:ascii="Times New Roman" w:hAnsi="Times New Roman" w:cs="Times New Roman"/>
          <w:color w:val="000000" w:themeColor="text1"/>
          <w:sz w:val="28"/>
          <w:szCs w:val="28"/>
        </w:rPr>
        <w:t>г</w:t>
      </w:r>
      <w:r w:rsidRPr="006D4BF4">
        <w:rPr>
          <w:rFonts w:ascii="Times New Roman" w:hAnsi="Times New Roman" w:cs="Times New Roman"/>
          <w:color w:val="000000" w:themeColor="text1"/>
          <w:sz w:val="28"/>
          <w:szCs w:val="28"/>
        </w:rPr>
        <w:t>. - №3. С. 8-13.</w:t>
      </w:r>
    </w:p>
    <w:p w:rsidR="00CA529B" w:rsidRPr="00CF551A" w:rsidRDefault="00CA529B" w:rsidP="00CA529B">
      <w:pPr>
        <w:pStyle w:val="aa"/>
        <w:numPr>
          <w:ilvl w:val="0"/>
          <w:numId w:val="2"/>
        </w:numPr>
        <w:spacing w:after="0" w:line="360" w:lineRule="auto"/>
        <w:ind w:left="0" w:firstLine="709"/>
        <w:jc w:val="both"/>
        <w:rPr>
          <w:rFonts w:ascii="Times New Roman" w:hAnsi="Times New Roman" w:cs="Times New Roman"/>
          <w:color w:val="000000" w:themeColor="text1"/>
          <w:sz w:val="28"/>
          <w:szCs w:val="28"/>
          <w:shd w:val="clear" w:color="auto" w:fill="FFFFFF"/>
        </w:rPr>
      </w:pPr>
      <w:r w:rsidRPr="00CF551A">
        <w:rPr>
          <w:rFonts w:ascii="Times New Roman" w:hAnsi="Times New Roman" w:cs="Times New Roman"/>
          <w:color w:val="000000" w:themeColor="text1"/>
          <w:sz w:val="28"/>
          <w:szCs w:val="28"/>
          <w:shd w:val="clear" w:color="auto" w:fill="FFFFFF"/>
        </w:rPr>
        <w:t xml:space="preserve">Рузакова О. А. </w:t>
      </w:r>
      <w:r w:rsidRPr="00CF551A">
        <w:rPr>
          <w:rFonts w:ascii="Times New Roman" w:hAnsi="Times New Roman" w:cs="Times New Roman"/>
          <w:color w:val="000000" w:themeColor="text1"/>
          <w:sz w:val="28"/>
          <w:szCs w:val="28"/>
        </w:rPr>
        <w:t>Гражданское право : общая и особенная части: учебник - Москва: Проспект, 2019</w:t>
      </w:r>
      <w:r w:rsidR="00070522">
        <w:rPr>
          <w:rFonts w:ascii="Times New Roman" w:hAnsi="Times New Roman" w:cs="Times New Roman"/>
          <w:color w:val="000000" w:themeColor="text1"/>
          <w:sz w:val="28"/>
          <w:szCs w:val="28"/>
        </w:rPr>
        <w:t>г</w:t>
      </w:r>
      <w:r>
        <w:rPr>
          <w:rFonts w:ascii="Times New Roman" w:hAnsi="Times New Roman" w:cs="Times New Roman"/>
          <w:color w:val="000000" w:themeColor="text1"/>
          <w:sz w:val="28"/>
          <w:szCs w:val="28"/>
        </w:rPr>
        <w:t>. -737с.</w:t>
      </w:r>
    </w:p>
    <w:p w:rsidR="00796CD3" w:rsidRDefault="00796CD3" w:rsidP="00CF551A">
      <w:pPr>
        <w:pStyle w:val="aa"/>
        <w:numPr>
          <w:ilvl w:val="0"/>
          <w:numId w:val="2"/>
        </w:numPr>
        <w:spacing w:after="0" w:line="360" w:lineRule="auto"/>
        <w:ind w:left="0" w:firstLine="709"/>
        <w:jc w:val="both"/>
        <w:rPr>
          <w:rFonts w:ascii="Times New Roman" w:hAnsi="Times New Roman" w:cs="Times New Roman"/>
          <w:color w:val="000000" w:themeColor="text1"/>
          <w:sz w:val="28"/>
          <w:szCs w:val="28"/>
          <w:shd w:val="clear" w:color="auto" w:fill="FFFFFF"/>
        </w:rPr>
      </w:pPr>
      <w:r w:rsidRPr="00CF551A">
        <w:rPr>
          <w:rFonts w:ascii="Times New Roman" w:hAnsi="Times New Roman" w:cs="Times New Roman"/>
          <w:color w:val="000000" w:themeColor="text1"/>
          <w:sz w:val="28"/>
          <w:szCs w:val="28"/>
          <w:shd w:val="clear" w:color="auto" w:fill="FFFFFF"/>
        </w:rPr>
        <w:t xml:space="preserve">Суханов Е.А. Система юридических лиц. // Государство и право. </w:t>
      </w:r>
      <w:r w:rsidR="00070522">
        <w:rPr>
          <w:rFonts w:ascii="Times New Roman" w:hAnsi="Times New Roman" w:cs="Times New Roman"/>
          <w:color w:val="000000" w:themeColor="text1"/>
          <w:sz w:val="28"/>
          <w:szCs w:val="28"/>
          <w:shd w:val="clear" w:color="auto" w:fill="FFFFFF"/>
        </w:rPr>
        <w:t>–</w:t>
      </w:r>
      <w:r w:rsidRPr="00CF551A">
        <w:rPr>
          <w:rFonts w:ascii="Times New Roman" w:hAnsi="Times New Roman" w:cs="Times New Roman"/>
          <w:color w:val="000000" w:themeColor="text1"/>
          <w:sz w:val="28"/>
          <w:szCs w:val="28"/>
          <w:shd w:val="clear" w:color="auto" w:fill="FFFFFF"/>
        </w:rPr>
        <w:t xml:space="preserve"> 2015</w:t>
      </w:r>
      <w:r w:rsidR="00070522">
        <w:rPr>
          <w:rFonts w:ascii="Times New Roman" w:hAnsi="Times New Roman" w:cs="Times New Roman"/>
          <w:color w:val="000000" w:themeColor="text1"/>
          <w:sz w:val="28"/>
          <w:szCs w:val="28"/>
          <w:shd w:val="clear" w:color="auto" w:fill="FFFFFF"/>
        </w:rPr>
        <w:t>г</w:t>
      </w:r>
      <w:r w:rsidRPr="00CF551A">
        <w:rPr>
          <w:rFonts w:ascii="Times New Roman" w:hAnsi="Times New Roman" w:cs="Times New Roman"/>
          <w:color w:val="000000" w:themeColor="text1"/>
          <w:sz w:val="28"/>
          <w:szCs w:val="28"/>
          <w:shd w:val="clear" w:color="auto" w:fill="FFFFFF"/>
        </w:rPr>
        <w:t>. - № 11. - С.45-48.</w:t>
      </w:r>
    </w:p>
    <w:p w:rsidR="009F1B70" w:rsidRPr="00CF551A" w:rsidRDefault="009F1B70" w:rsidP="00CF551A">
      <w:pPr>
        <w:pStyle w:val="aa"/>
        <w:numPr>
          <w:ilvl w:val="0"/>
          <w:numId w:val="2"/>
        </w:numPr>
        <w:spacing w:after="0" w:line="360" w:lineRule="auto"/>
        <w:ind w:left="0"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Черниговская Я. Некоммерческая коммерция. // Коммерсантъ – деньги. – 2006</w:t>
      </w:r>
      <w:r w:rsidR="00070522">
        <w:rPr>
          <w:rFonts w:ascii="Times New Roman" w:hAnsi="Times New Roman" w:cs="Times New Roman"/>
          <w:color w:val="000000" w:themeColor="text1"/>
          <w:sz w:val="28"/>
          <w:szCs w:val="28"/>
          <w:shd w:val="clear" w:color="auto" w:fill="FFFFFF"/>
        </w:rPr>
        <w:t>г</w:t>
      </w:r>
      <w:r>
        <w:rPr>
          <w:rFonts w:ascii="Times New Roman" w:hAnsi="Times New Roman" w:cs="Times New Roman"/>
          <w:color w:val="000000" w:themeColor="text1"/>
          <w:sz w:val="28"/>
          <w:szCs w:val="28"/>
          <w:shd w:val="clear" w:color="auto" w:fill="FFFFFF"/>
        </w:rPr>
        <w:t>. - №26. –</w:t>
      </w:r>
      <w:r w:rsidR="00070522">
        <w:rPr>
          <w:rFonts w:ascii="Times New Roman" w:hAnsi="Times New Roman" w:cs="Times New Roman"/>
          <w:color w:val="000000" w:themeColor="text1"/>
          <w:sz w:val="28"/>
          <w:szCs w:val="28"/>
          <w:shd w:val="clear" w:color="auto" w:fill="FFFFFF"/>
        </w:rPr>
        <w:t xml:space="preserve"> С</w:t>
      </w:r>
      <w:r>
        <w:rPr>
          <w:rFonts w:ascii="Times New Roman" w:hAnsi="Times New Roman" w:cs="Times New Roman"/>
          <w:color w:val="000000" w:themeColor="text1"/>
          <w:sz w:val="28"/>
          <w:szCs w:val="28"/>
          <w:shd w:val="clear" w:color="auto" w:fill="FFFFFF"/>
        </w:rPr>
        <w:t>.55-56</w:t>
      </w:r>
    </w:p>
    <w:p w:rsidR="00CF551A" w:rsidRPr="00CF551A" w:rsidRDefault="00796CD3" w:rsidP="00CF551A">
      <w:pPr>
        <w:pStyle w:val="aa"/>
        <w:numPr>
          <w:ilvl w:val="0"/>
          <w:numId w:val="2"/>
        </w:numPr>
        <w:spacing w:after="0" w:line="360" w:lineRule="auto"/>
        <w:ind w:left="0" w:firstLine="709"/>
        <w:jc w:val="both"/>
        <w:rPr>
          <w:rFonts w:ascii="Times New Roman" w:hAnsi="Times New Roman" w:cs="Times New Roman"/>
          <w:color w:val="000000" w:themeColor="text1"/>
          <w:sz w:val="28"/>
          <w:szCs w:val="28"/>
          <w:shd w:val="clear" w:color="auto" w:fill="FFFFFF"/>
        </w:rPr>
      </w:pPr>
      <w:r w:rsidRPr="00CF551A">
        <w:rPr>
          <w:rFonts w:ascii="Times New Roman" w:hAnsi="Times New Roman" w:cs="Times New Roman"/>
          <w:color w:val="000000" w:themeColor="text1"/>
          <w:sz w:val="28"/>
          <w:szCs w:val="28"/>
          <w:shd w:val="clear" w:color="auto" w:fill="FFFFFF"/>
        </w:rPr>
        <w:t>Цыганков В.В. Предпринимательская д</w:t>
      </w:r>
      <w:r w:rsidR="00175D67" w:rsidRPr="00CF551A">
        <w:rPr>
          <w:rFonts w:ascii="Times New Roman" w:hAnsi="Times New Roman" w:cs="Times New Roman"/>
          <w:color w:val="000000" w:themeColor="text1"/>
          <w:sz w:val="28"/>
          <w:szCs w:val="28"/>
          <w:shd w:val="clear" w:color="auto" w:fill="FFFFFF"/>
        </w:rPr>
        <w:t>еятельность некоммерческих орга</w:t>
      </w:r>
      <w:r w:rsidRPr="00CF551A">
        <w:rPr>
          <w:rFonts w:ascii="Times New Roman" w:hAnsi="Times New Roman" w:cs="Times New Roman"/>
          <w:color w:val="000000" w:themeColor="text1"/>
          <w:sz w:val="28"/>
          <w:szCs w:val="28"/>
          <w:shd w:val="clear" w:color="auto" w:fill="FFFFFF"/>
        </w:rPr>
        <w:t xml:space="preserve">низаций: Учебник. - М.: Юридический мир. </w:t>
      </w:r>
      <w:r w:rsidR="00070522">
        <w:rPr>
          <w:rFonts w:ascii="Times New Roman" w:hAnsi="Times New Roman" w:cs="Times New Roman"/>
          <w:color w:val="000000" w:themeColor="text1"/>
          <w:sz w:val="28"/>
          <w:szCs w:val="28"/>
          <w:shd w:val="clear" w:color="auto" w:fill="FFFFFF"/>
        </w:rPr>
        <w:t>–</w:t>
      </w:r>
      <w:r w:rsidRPr="00CF551A">
        <w:rPr>
          <w:rFonts w:ascii="Times New Roman" w:hAnsi="Times New Roman" w:cs="Times New Roman"/>
          <w:color w:val="000000" w:themeColor="text1"/>
          <w:sz w:val="28"/>
          <w:szCs w:val="28"/>
          <w:shd w:val="clear" w:color="auto" w:fill="FFFFFF"/>
        </w:rPr>
        <w:t xml:space="preserve"> 2015</w:t>
      </w:r>
      <w:r w:rsidR="00070522">
        <w:rPr>
          <w:rFonts w:ascii="Times New Roman" w:hAnsi="Times New Roman" w:cs="Times New Roman"/>
          <w:color w:val="000000" w:themeColor="text1"/>
          <w:sz w:val="28"/>
          <w:szCs w:val="28"/>
          <w:shd w:val="clear" w:color="auto" w:fill="FFFFFF"/>
        </w:rPr>
        <w:t>г</w:t>
      </w:r>
      <w:r w:rsidRPr="00CF551A">
        <w:rPr>
          <w:rFonts w:ascii="Times New Roman" w:hAnsi="Times New Roman" w:cs="Times New Roman"/>
          <w:color w:val="000000" w:themeColor="text1"/>
          <w:sz w:val="28"/>
          <w:szCs w:val="28"/>
          <w:shd w:val="clear" w:color="auto" w:fill="FFFFFF"/>
        </w:rPr>
        <w:t>. - №9. - С. 12-16.</w:t>
      </w:r>
    </w:p>
    <w:p w:rsidR="00712F31" w:rsidRPr="00712F31" w:rsidRDefault="00CF551A" w:rsidP="00712F31">
      <w:pPr>
        <w:pStyle w:val="aa"/>
        <w:numPr>
          <w:ilvl w:val="0"/>
          <w:numId w:val="2"/>
        </w:numPr>
        <w:spacing w:after="0" w:line="360" w:lineRule="auto"/>
        <w:ind w:left="0" w:firstLine="709"/>
        <w:jc w:val="both"/>
        <w:rPr>
          <w:rFonts w:ascii="Times New Roman" w:hAnsi="Times New Roman" w:cs="Times New Roman"/>
          <w:color w:val="000000" w:themeColor="text1"/>
          <w:sz w:val="28"/>
          <w:szCs w:val="28"/>
          <w:shd w:val="clear" w:color="auto" w:fill="FFFFFF"/>
        </w:rPr>
      </w:pPr>
      <w:r w:rsidRPr="00CF551A">
        <w:rPr>
          <w:rFonts w:ascii="Times New Roman" w:hAnsi="Times New Roman" w:cs="Times New Roman"/>
          <w:color w:val="000000" w:themeColor="text1"/>
          <w:sz w:val="28"/>
          <w:szCs w:val="28"/>
        </w:rPr>
        <w:t>Абрамова Е. Н., </w:t>
      </w:r>
      <w:r w:rsidRPr="00CF551A">
        <w:rPr>
          <w:rStyle w:val="nowrap"/>
          <w:rFonts w:ascii="Times New Roman" w:hAnsi="Times New Roman" w:cs="Times New Roman"/>
          <w:color w:val="000000" w:themeColor="text1"/>
          <w:sz w:val="28"/>
          <w:szCs w:val="28"/>
        </w:rPr>
        <w:t>Аверченко Н. Н.</w:t>
      </w:r>
      <w:r w:rsidRPr="00CF551A">
        <w:rPr>
          <w:rFonts w:ascii="Times New Roman" w:hAnsi="Times New Roman" w:cs="Times New Roman"/>
          <w:color w:val="000000" w:themeColor="text1"/>
          <w:sz w:val="28"/>
          <w:szCs w:val="28"/>
        </w:rPr>
        <w:t>, Байгушева О., Грачев В. В., </w:t>
      </w:r>
      <w:r w:rsidRPr="00CF551A">
        <w:rPr>
          <w:rStyle w:val="nowrap"/>
          <w:rFonts w:ascii="Times New Roman" w:hAnsi="Times New Roman" w:cs="Times New Roman"/>
          <w:color w:val="000000" w:themeColor="text1"/>
          <w:sz w:val="28"/>
          <w:szCs w:val="28"/>
        </w:rPr>
        <w:t>Иванов Н. В.</w:t>
      </w:r>
      <w:r w:rsidRPr="00CF551A">
        <w:rPr>
          <w:rFonts w:ascii="Times New Roman" w:hAnsi="Times New Roman" w:cs="Times New Roman"/>
          <w:color w:val="000000" w:themeColor="text1"/>
          <w:sz w:val="28"/>
          <w:szCs w:val="28"/>
        </w:rPr>
        <w:t>, Крашенинников Е. А., Низамиева О. Н., Никифоров И. В., Павлов А. А., </w:t>
      </w:r>
      <w:r w:rsidRPr="00CF551A">
        <w:rPr>
          <w:rStyle w:val="nowrap"/>
          <w:rFonts w:ascii="Times New Roman" w:hAnsi="Times New Roman" w:cs="Times New Roman"/>
          <w:color w:val="000000" w:themeColor="text1"/>
          <w:sz w:val="28"/>
          <w:szCs w:val="28"/>
        </w:rPr>
        <w:t>Сергеев А. П.</w:t>
      </w:r>
      <w:r w:rsidRPr="00CF551A">
        <w:rPr>
          <w:rFonts w:ascii="Times New Roman" w:hAnsi="Times New Roman" w:cs="Times New Roman"/>
          <w:color w:val="000000" w:themeColor="text1"/>
          <w:sz w:val="28"/>
          <w:szCs w:val="28"/>
        </w:rPr>
        <w:t>, Тарусина Н. Н., </w:t>
      </w:r>
      <w:r w:rsidRPr="00CF551A">
        <w:rPr>
          <w:rStyle w:val="nowrap"/>
          <w:rFonts w:ascii="Times New Roman" w:hAnsi="Times New Roman" w:cs="Times New Roman"/>
          <w:color w:val="000000" w:themeColor="text1"/>
          <w:sz w:val="28"/>
          <w:szCs w:val="28"/>
        </w:rPr>
        <w:t>Терещенко Т. А.</w:t>
      </w:r>
      <w:r w:rsidRPr="00CF551A">
        <w:rPr>
          <w:rFonts w:ascii="Times New Roman" w:hAnsi="Times New Roman" w:cs="Times New Roman"/>
          <w:color w:val="000000" w:themeColor="text1"/>
          <w:sz w:val="28"/>
          <w:szCs w:val="28"/>
        </w:rPr>
        <w:t>, Тычинин С. В., Челышев М. Ю., Шевченко А. С., Шевченко Г. Н., Шершень Т. В. Гражданское право. Том 3. 2-е издание</w:t>
      </w:r>
      <w:r w:rsidR="006A1ABA" w:rsidRPr="00CF551A">
        <w:rPr>
          <w:rFonts w:ascii="Times New Roman" w:hAnsi="Times New Roman" w:cs="Times New Roman"/>
          <w:color w:val="000000" w:themeColor="text1"/>
          <w:sz w:val="28"/>
          <w:szCs w:val="28"/>
        </w:rPr>
        <w:t xml:space="preserve">. Учебник в </w:t>
      </w:r>
      <w:r w:rsidRPr="00CF551A">
        <w:rPr>
          <w:rFonts w:ascii="Times New Roman" w:hAnsi="Times New Roman" w:cs="Times New Roman"/>
          <w:color w:val="000000" w:themeColor="text1"/>
          <w:sz w:val="28"/>
          <w:szCs w:val="28"/>
        </w:rPr>
        <w:t>3-х т./ Под ред. А. П. Сергеева. М.: 2016</w:t>
      </w:r>
      <w:r w:rsidR="00070522">
        <w:rPr>
          <w:rFonts w:ascii="Times New Roman" w:hAnsi="Times New Roman" w:cs="Times New Roman"/>
          <w:color w:val="000000" w:themeColor="text1"/>
          <w:sz w:val="28"/>
          <w:szCs w:val="28"/>
        </w:rPr>
        <w:t>г</w:t>
      </w:r>
      <w:r w:rsidR="006A1ABA" w:rsidRPr="00CF551A">
        <w:rPr>
          <w:rFonts w:ascii="Times New Roman" w:hAnsi="Times New Roman" w:cs="Times New Roman"/>
          <w:color w:val="000000" w:themeColor="text1"/>
          <w:sz w:val="28"/>
          <w:szCs w:val="28"/>
        </w:rPr>
        <w:t xml:space="preserve"> – 523 с.</w:t>
      </w:r>
    </w:p>
    <w:p w:rsidR="006D4BF4" w:rsidRPr="006D4BF4" w:rsidRDefault="00F43598" w:rsidP="006D4BF4">
      <w:pPr>
        <w:pStyle w:val="aa"/>
        <w:numPr>
          <w:ilvl w:val="0"/>
          <w:numId w:val="2"/>
        </w:numPr>
        <w:spacing w:after="0" w:line="360" w:lineRule="auto"/>
        <w:ind w:left="0"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sz w:val="28"/>
          <w:szCs w:val="28"/>
        </w:rPr>
        <w:t>Гражданское, предпринимательское, семейное, международное част</w:t>
      </w:r>
      <w:r w:rsidRPr="00F43598">
        <w:rPr>
          <w:rFonts w:ascii="Times New Roman" w:hAnsi="Times New Roman" w:cs="Times New Roman"/>
          <w:color w:val="000000" w:themeColor="text1"/>
          <w:sz w:val="28"/>
          <w:szCs w:val="28"/>
        </w:rPr>
        <w:t>ное</w:t>
      </w:r>
      <w:r w:rsidRPr="006D4BF4">
        <w:rPr>
          <w:rFonts w:ascii="Times New Roman" w:hAnsi="Times New Roman" w:cs="Times New Roman"/>
          <w:color w:val="000000" w:themeColor="text1"/>
          <w:sz w:val="28"/>
          <w:szCs w:val="28"/>
        </w:rPr>
        <w:t xml:space="preserve"> право [Электронный ресурс]: понятие и виды фондов. Режим доступа:</w:t>
      </w:r>
      <w:hyperlink r:id="rId11" w:history="1">
        <w:r w:rsidR="006D4BF4" w:rsidRPr="006D4BF4">
          <w:rPr>
            <w:rStyle w:val="a7"/>
            <w:rFonts w:ascii="Times New Roman" w:hAnsi="Times New Roman" w:cs="Times New Roman"/>
            <w:color w:val="000000" w:themeColor="text1"/>
            <w:sz w:val="28"/>
            <w:szCs w:val="28"/>
            <w:u w:val="none"/>
          </w:rPr>
          <w:t>https://jurisprudence.club/pravo-grajdanskoe/ponyatie-vidyi-fondov.html</w:t>
        </w:r>
      </w:hyperlink>
      <w:r w:rsidR="006D4BF4" w:rsidRPr="006D4BF4">
        <w:rPr>
          <w:rFonts w:ascii="Times New Roman" w:hAnsi="Times New Roman" w:cs="Times New Roman"/>
          <w:color w:val="000000" w:themeColor="text1"/>
          <w:sz w:val="28"/>
          <w:szCs w:val="28"/>
        </w:rPr>
        <w:t>.</w:t>
      </w:r>
    </w:p>
    <w:p w:rsidR="006D4BF4" w:rsidRPr="006D4BF4" w:rsidRDefault="006D4BF4" w:rsidP="006D4BF4">
      <w:pPr>
        <w:pStyle w:val="aa"/>
        <w:numPr>
          <w:ilvl w:val="0"/>
          <w:numId w:val="2"/>
        </w:numPr>
        <w:spacing w:after="0" w:line="360" w:lineRule="auto"/>
        <w:ind w:left="0"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П</w:t>
      </w:r>
      <w:r w:rsidRPr="006D4BF4">
        <w:rPr>
          <w:rFonts w:ascii="Times New Roman" w:hAnsi="Times New Roman" w:cs="Times New Roman"/>
          <w:color w:val="000000" w:themeColor="text1"/>
          <w:sz w:val="28"/>
          <w:szCs w:val="28"/>
        </w:rPr>
        <w:t>раво [Электронный ресурс]:</w:t>
      </w:r>
      <w:r>
        <w:rPr>
          <w:rFonts w:ascii="Times New Roman" w:hAnsi="Times New Roman" w:cs="Times New Roman"/>
          <w:color w:val="000000" w:themeColor="text1"/>
          <w:sz w:val="28"/>
          <w:szCs w:val="28"/>
        </w:rPr>
        <w:t xml:space="preserve"> понятие и виды фондов. Режим доступа:</w:t>
      </w:r>
      <w:r w:rsidRPr="006D4BF4">
        <w:rPr>
          <w:color w:val="000000" w:themeColor="text1"/>
        </w:rPr>
        <w:t xml:space="preserve">  </w:t>
      </w:r>
      <w:hyperlink r:id="rId12" w:history="1">
        <w:r w:rsidRPr="006D4BF4">
          <w:rPr>
            <w:rStyle w:val="a7"/>
            <w:rFonts w:ascii="Times New Roman" w:hAnsi="Times New Roman" w:cs="Times New Roman"/>
            <w:color w:val="000000" w:themeColor="text1"/>
            <w:sz w:val="28"/>
            <w:szCs w:val="28"/>
            <w:u w:val="none"/>
          </w:rPr>
          <w:t>http://newinspire.ru/l/2/22/946-ponyatie-i-vidy-fondov.html</w:t>
        </w:r>
      </w:hyperlink>
      <w:r w:rsidRPr="006D4BF4">
        <w:rPr>
          <w:rFonts w:ascii="Times New Roman" w:hAnsi="Times New Roman" w:cs="Times New Roman"/>
          <w:color w:val="000000" w:themeColor="text1"/>
          <w:sz w:val="28"/>
          <w:szCs w:val="28"/>
        </w:rPr>
        <w:t>.</w:t>
      </w:r>
    </w:p>
    <w:p w:rsidR="007D471F" w:rsidRPr="007A0A8C" w:rsidRDefault="006D4BF4" w:rsidP="00A1439E">
      <w:pPr>
        <w:pStyle w:val="aa"/>
        <w:numPr>
          <w:ilvl w:val="0"/>
          <w:numId w:val="2"/>
        </w:numPr>
        <w:spacing w:after="0" w:line="360" w:lineRule="auto"/>
        <w:ind w:left="0" w:firstLine="709"/>
        <w:jc w:val="both"/>
        <w:rPr>
          <w:rFonts w:ascii="Times New Roman" w:hAnsi="Times New Roman" w:cs="Times New Roman"/>
          <w:color w:val="000000" w:themeColor="text1"/>
          <w:sz w:val="28"/>
          <w:szCs w:val="28"/>
          <w:shd w:val="clear" w:color="auto" w:fill="FFFFFF"/>
        </w:rPr>
      </w:pPr>
      <w:r w:rsidRPr="007A0A8C">
        <w:rPr>
          <w:rFonts w:ascii="Times New Roman" w:hAnsi="Times New Roman" w:cs="Times New Roman"/>
          <w:color w:val="000000" w:themeColor="text1"/>
          <w:sz w:val="28"/>
          <w:szCs w:val="28"/>
          <w:shd w:val="clear" w:color="auto" w:fill="FFFFFF"/>
        </w:rPr>
        <w:t xml:space="preserve">Юридическая энциклопедия </w:t>
      </w:r>
      <w:r w:rsidRPr="007A0A8C">
        <w:rPr>
          <w:rFonts w:ascii="Times New Roman" w:hAnsi="Times New Roman" w:cs="Times New Roman"/>
          <w:color w:val="000000" w:themeColor="text1"/>
          <w:sz w:val="28"/>
          <w:szCs w:val="28"/>
        </w:rPr>
        <w:t xml:space="preserve">[Электронный ресурс]: Юридические лица. Имущество фонда. Режим доступа: </w:t>
      </w:r>
      <w:hyperlink r:id="rId13" w:history="1">
        <w:r w:rsidR="00334A1A" w:rsidRPr="007A0A8C">
          <w:rPr>
            <w:rStyle w:val="a7"/>
            <w:rFonts w:ascii="Times New Roman" w:hAnsi="Times New Roman" w:cs="Times New Roman"/>
            <w:color w:val="000000" w:themeColor="text1"/>
            <w:sz w:val="28"/>
            <w:szCs w:val="28"/>
          </w:rPr>
          <w:t>https://advokat-malov.ru/yur.-lica/imushhestvo-fonda.htm</w:t>
        </w:r>
        <w:r w:rsidR="00334A1A" w:rsidRPr="007A0A8C">
          <w:rPr>
            <w:rStyle w:val="a7"/>
            <w:rFonts w:ascii="Times New Roman" w:hAnsi="Times New Roman" w:cs="Times New Roman"/>
            <w:color w:val="000000" w:themeColor="text1"/>
            <w:sz w:val="28"/>
            <w:szCs w:val="28"/>
            <w:lang w:val="en-US"/>
          </w:rPr>
          <w:t>l</w:t>
        </w:r>
      </w:hyperlink>
      <w:r w:rsidRPr="007A0A8C">
        <w:rPr>
          <w:rFonts w:ascii="Times New Roman" w:hAnsi="Times New Roman" w:cs="Times New Roman"/>
          <w:color w:val="000000" w:themeColor="text1"/>
          <w:sz w:val="28"/>
          <w:szCs w:val="28"/>
        </w:rPr>
        <w:t>.</w:t>
      </w:r>
    </w:p>
    <w:p w:rsidR="00334A1A" w:rsidRPr="007A0A8C" w:rsidRDefault="00334A1A" w:rsidP="00A1439E">
      <w:pPr>
        <w:pStyle w:val="aa"/>
        <w:numPr>
          <w:ilvl w:val="0"/>
          <w:numId w:val="2"/>
        </w:numPr>
        <w:spacing w:after="0" w:line="360" w:lineRule="auto"/>
        <w:ind w:left="0" w:firstLine="709"/>
        <w:jc w:val="both"/>
        <w:rPr>
          <w:rFonts w:ascii="Times New Roman" w:hAnsi="Times New Roman" w:cs="Times New Roman"/>
          <w:color w:val="000000" w:themeColor="text1"/>
          <w:sz w:val="28"/>
          <w:szCs w:val="28"/>
          <w:shd w:val="clear" w:color="auto" w:fill="FFFFFF"/>
        </w:rPr>
      </w:pPr>
      <w:r w:rsidRPr="007A0A8C">
        <w:rPr>
          <w:rFonts w:ascii="Times New Roman" w:hAnsi="Times New Roman" w:cs="Times New Roman"/>
          <w:color w:val="000000" w:themeColor="text1"/>
          <w:sz w:val="28"/>
          <w:szCs w:val="28"/>
        </w:rPr>
        <w:t>Кошкина, А. В. Развитие некоммерческих организаций в России / А. В. Кошкина, А. Н. Умарова, П. И. Чудайкин. — Текст : непосредственный // Молодой ученый. — 2017. — № 9 (143). — С. 411-414. — URL: https://moluch.ru/archive/143/40220/ (дата обращения: 28.05.2020).</w:t>
      </w:r>
    </w:p>
    <w:sectPr w:rsidR="00334A1A" w:rsidRPr="007A0A8C" w:rsidSect="003548F3">
      <w:footerReference w:type="default" r:id="rId14"/>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A34" w:rsidRDefault="00670A34" w:rsidP="00C54AD2">
      <w:pPr>
        <w:spacing w:after="0" w:line="240" w:lineRule="auto"/>
      </w:pPr>
      <w:r>
        <w:separator/>
      </w:r>
    </w:p>
  </w:endnote>
  <w:endnote w:type="continuationSeparator" w:id="0">
    <w:p w:rsidR="00670A34" w:rsidRDefault="00670A34" w:rsidP="00C54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983536"/>
      <w:docPartObj>
        <w:docPartGallery w:val="Page Numbers (Bottom of Page)"/>
        <w:docPartUnique/>
      </w:docPartObj>
    </w:sdtPr>
    <w:sdtEndPr/>
    <w:sdtContent>
      <w:p w:rsidR="003548F3" w:rsidRDefault="00670A34">
        <w:pPr>
          <w:pStyle w:val="ad"/>
          <w:jc w:val="center"/>
        </w:pPr>
        <w:r>
          <w:fldChar w:fldCharType="begin"/>
        </w:r>
        <w:r>
          <w:instrText>PAGE   \* MERGEFORMAT</w:instrText>
        </w:r>
        <w:r>
          <w:fldChar w:fldCharType="separate"/>
        </w:r>
        <w:r w:rsidR="000A2B28">
          <w:rPr>
            <w:noProof/>
          </w:rPr>
          <w:t>2</w:t>
        </w:r>
        <w:r>
          <w:rPr>
            <w:noProof/>
          </w:rPr>
          <w:fldChar w:fldCharType="end"/>
        </w:r>
      </w:p>
    </w:sdtContent>
  </w:sdt>
  <w:p w:rsidR="003548F3" w:rsidRDefault="003548F3">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A34" w:rsidRDefault="00670A34" w:rsidP="00C54AD2">
      <w:pPr>
        <w:spacing w:after="0" w:line="240" w:lineRule="auto"/>
      </w:pPr>
      <w:r>
        <w:separator/>
      </w:r>
    </w:p>
  </w:footnote>
  <w:footnote w:type="continuationSeparator" w:id="0">
    <w:p w:rsidR="00670A34" w:rsidRDefault="00670A34" w:rsidP="00C54AD2">
      <w:pPr>
        <w:spacing w:after="0" w:line="240" w:lineRule="auto"/>
      </w:pPr>
      <w:r>
        <w:continuationSeparator/>
      </w:r>
    </w:p>
  </w:footnote>
  <w:footnote w:id="1">
    <w:p w:rsidR="003548F3" w:rsidRPr="00334A1A" w:rsidRDefault="003548F3" w:rsidP="00334A1A">
      <w:pPr>
        <w:spacing w:after="0" w:line="240" w:lineRule="auto"/>
        <w:jc w:val="both"/>
        <w:rPr>
          <w:rFonts w:ascii="Times New Roman" w:hAnsi="Times New Roman" w:cs="Times New Roman"/>
          <w:color w:val="000000" w:themeColor="text1"/>
          <w:sz w:val="20"/>
          <w:szCs w:val="20"/>
          <w:shd w:val="clear" w:color="auto" w:fill="FFFFFF"/>
        </w:rPr>
      </w:pPr>
      <w:r w:rsidRPr="00334A1A">
        <w:rPr>
          <w:rStyle w:val="af4"/>
          <w:rFonts w:ascii="Times New Roman" w:hAnsi="Times New Roman"/>
          <w:sz w:val="20"/>
          <w:szCs w:val="20"/>
        </w:rPr>
        <w:footnoteRef/>
      </w:r>
      <w:r w:rsidRPr="00334A1A">
        <w:rPr>
          <w:rFonts w:ascii="Times New Roman" w:hAnsi="Times New Roman" w:cs="Times New Roman"/>
          <w:sz w:val="20"/>
          <w:szCs w:val="20"/>
        </w:rPr>
        <w:t xml:space="preserve"> </w:t>
      </w:r>
      <w:r w:rsidRPr="00334A1A">
        <w:rPr>
          <w:rFonts w:ascii="Times New Roman" w:hAnsi="Times New Roman" w:cs="Times New Roman"/>
          <w:color w:val="000000"/>
          <w:sz w:val="20"/>
          <w:szCs w:val="20"/>
        </w:rPr>
        <w:t>Гражданское право [текст]. Учебник в 4-х т./ Под ред. Е. А. Суханова. М.: 2006 г.</w:t>
      </w:r>
    </w:p>
  </w:footnote>
  <w:footnote w:id="2">
    <w:p w:rsidR="009E45F4" w:rsidRDefault="009E45F4" w:rsidP="00334A1A">
      <w:pPr>
        <w:pStyle w:val="af2"/>
        <w:jc w:val="both"/>
      </w:pPr>
      <w:r w:rsidRPr="00334A1A">
        <w:rPr>
          <w:rStyle w:val="af4"/>
        </w:rPr>
        <w:footnoteRef/>
      </w:r>
      <w:r w:rsidRPr="00334A1A">
        <w:t xml:space="preserve"> </w:t>
      </w:r>
      <w:r w:rsidRPr="00334A1A">
        <w:rPr>
          <w:color w:val="000000" w:themeColor="text1"/>
        </w:rPr>
        <w:t>Кошкина, А. В. Развитие некоммерческих организаций в России / А. В. Кошкина, А. Н. Умарова, П. И. Чудайкин. — Текст : непосредственный // Молодой ученый. — 2017. — № 9 (143). — С. 411-414. — URL: https://moluch.ru/archive/143/40220/ (дата обращения: 28.05.2020).</w:t>
      </w:r>
    </w:p>
  </w:footnote>
  <w:footnote w:id="3">
    <w:p w:rsidR="003548F3" w:rsidRPr="000E6C0E" w:rsidRDefault="003548F3" w:rsidP="000E6C0E">
      <w:pPr>
        <w:spacing w:after="0" w:line="360" w:lineRule="auto"/>
        <w:jc w:val="both"/>
        <w:rPr>
          <w:rFonts w:ascii="Times New Roman" w:hAnsi="Times New Roman" w:cs="Times New Roman"/>
          <w:color w:val="000000" w:themeColor="text1"/>
          <w:sz w:val="24"/>
          <w:szCs w:val="24"/>
          <w:shd w:val="clear" w:color="auto" w:fill="FFFFFF"/>
        </w:rPr>
      </w:pPr>
      <w:r w:rsidRPr="000E6C0E">
        <w:rPr>
          <w:rStyle w:val="af4"/>
          <w:rFonts w:ascii="Times New Roman" w:hAnsi="Times New Roman"/>
          <w:sz w:val="24"/>
          <w:szCs w:val="24"/>
        </w:rPr>
        <w:footnoteRef/>
      </w:r>
      <w:r w:rsidRPr="000E6C0E">
        <w:rPr>
          <w:rFonts w:ascii="Times New Roman" w:hAnsi="Times New Roman" w:cs="Times New Roman"/>
          <w:sz w:val="24"/>
          <w:szCs w:val="24"/>
        </w:rPr>
        <w:t xml:space="preserve"> </w:t>
      </w:r>
      <w:r w:rsidRPr="000E6C0E">
        <w:rPr>
          <w:rFonts w:ascii="Times New Roman" w:hAnsi="Times New Roman" w:cs="Times New Roman"/>
          <w:color w:val="000000" w:themeColor="text1"/>
          <w:sz w:val="24"/>
          <w:szCs w:val="24"/>
        </w:rPr>
        <w:t>Кумаритова А. Благотворительные организации в гражданском законодательстве. // Право и экономика. 2006. - №3. С. 8-13.</w:t>
      </w:r>
    </w:p>
  </w:footnote>
  <w:footnote w:id="4">
    <w:p w:rsidR="003548F3" w:rsidRPr="000E6C0E" w:rsidRDefault="003548F3" w:rsidP="000E6C0E">
      <w:pPr>
        <w:spacing w:after="0" w:line="360" w:lineRule="auto"/>
        <w:jc w:val="both"/>
        <w:rPr>
          <w:rFonts w:ascii="Times New Roman" w:hAnsi="Times New Roman" w:cs="Times New Roman"/>
          <w:color w:val="000000" w:themeColor="text1"/>
          <w:sz w:val="24"/>
          <w:szCs w:val="24"/>
          <w:shd w:val="clear" w:color="auto" w:fill="FFFFFF"/>
        </w:rPr>
      </w:pPr>
      <w:r w:rsidRPr="000E6C0E">
        <w:rPr>
          <w:rStyle w:val="af4"/>
          <w:rFonts w:ascii="Times New Roman" w:hAnsi="Times New Roman"/>
          <w:sz w:val="24"/>
          <w:szCs w:val="24"/>
        </w:rPr>
        <w:footnoteRef/>
      </w:r>
      <w:r w:rsidRPr="000E6C0E">
        <w:rPr>
          <w:rFonts w:ascii="Times New Roman" w:hAnsi="Times New Roman" w:cs="Times New Roman"/>
          <w:sz w:val="24"/>
          <w:szCs w:val="24"/>
        </w:rPr>
        <w:t xml:space="preserve"> </w:t>
      </w:r>
      <w:r w:rsidRPr="000E6C0E">
        <w:rPr>
          <w:rFonts w:ascii="Times New Roman" w:hAnsi="Times New Roman" w:cs="Times New Roman"/>
          <w:color w:val="000000" w:themeColor="text1"/>
          <w:sz w:val="24"/>
          <w:szCs w:val="24"/>
          <w:shd w:val="clear" w:color="auto" w:fill="FFFFFF"/>
        </w:rPr>
        <w:t>Цыганков В.В. Предпринимательская деятельность некоммерческих организаций: Учебник. - М.: Юридический мир. - 2015. - №9. - С. 12-16.</w:t>
      </w:r>
    </w:p>
    <w:p w:rsidR="003548F3" w:rsidRDefault="003548F3">
      <w:pPr>
        <w:pStyle w:val="af2"/>
      </w:pPr>
    </w:p>
  </w:footnote>
  <w:footnote w:id="5">
    <w:p w:rsidR="003548F3" w:rsidRPr="000E6C0E" w:rsidRDefault="003548F3" w:rsidP="000E6C0E">
      <w:pPr>
        <w:spacing w:after="0" w:line="360" w:lineRule="auto"/>
        <w:jc w:val="both"/>
        <w:rPr>
          <w:rFonts w:ascii="Times New Roman" w:hAnsi="Times New Roman" w:cs="Times New Roman"/>
          <w:color w:val="000000" w:themeColor="text1"/>
          <w:sz w:val="24"/>
          <w:szCs w:val="24"/>
          <w:shd w:val="clear" w:color="auto" w:fill="FFFFFF"/>
        </w:rPr>
      </w:pPr>
      <w:r w:rsidRPr="000E6C0E">
        <w:rPr>
          <w:rStyle w:val="af4"/>
          <w:rFonts w:ascii="Times New Roman" w:hAnsi="Times New Roman"/>
          <w:sz w:val="24"/>
          <w:szCs w:val="24"/>
        </w:rPr>
        <w:footnoteRef/>
      </w:r>
      <w:r w:rsidRPr="000E6C0E">
        <w:rPr>
          <w:rFonts w:ascii="Times New Roman" w:hAnsi="Times New Roman" w:cs="Times New Roman"/>
          <w:sz w:val="24"/>
          <w:szCs w:val="24"/>
        </w:rPr>
        <w:t xml:space="preserve"> </w:t>
      </w:r>
      <w:r w:rsidRPr="000E6C0E">
        <w:rPr>
          <w:rFonts w:ascii="Times New Roman" w:hAnsi="Times New Roman" w:cs="Times New Roman"/>
          <w:color w:val="000000" w:themeColor="text1"/>
          <w:sz w:val="24"/>
          <w:szCs w:val="24"/>
          <w:shd w:val="clear" w:color="auto" w:fill="FFFFFF"/>
        </w:rPr>
        <w:t>Черниговская Я. Некоммерческая коммерция. // Коммерсантъ – деньги. – 2006. - №26. – с.55-56</w:t>
      </w:r>
    </w:p>
    <w:p w:rsidR="003548F3" w:rsidRDefault="003548F3">
      <w:pPr>
        <w:pStyle w:val="af2"/>
      </w:pPr>
    </w:p>
  </w:footnote>
  <w:footnote w:id="6">
    <w:p w:rsidR="003548F3" w:rsidRPr="00070522" w:rsidRDefault="003548F3" w:rsidP="00294E87">
      <w:pPr>
        <w:spacing w:after="0" w:line="360" w:lineRule="auto"/>
        <w:jc w:val="both"/>
        <w:rPr>
          <w:rFonts w:ascii="Times New Roman" w:hAnsi="Times New Roman" w:cs="Times New Roman"/>
          <w:color w:val="000000" w:themeColor="text1"/>
          <w:sz w:val="24"/>
          <w:szCs w:val="24"/>
        </w:rPr>
      </w:pPr>
      <w:r w:rsidRPr="000E6C0E">
        <w:rPr>
          <w:rStyle w:val="af4"/>
          <w:rFonts w:ascii="Times New Roman" w:hAnsi="Times New Roman"/>
          <w:sz w:val="24"/>
          <w:szCs w:val="24"/>
        </w:rPr>
        <w:footnoteRef/>
      </w:r>
      <w:r w:rsidRPr="000E6C0E">
        <w:rPr>
          <w:rFonts w:ascii="Times New Roman" w:hAnsi="Times New Roman" w:cs="Times New Roman"/>
          <w:sz w:val="24"/>
          <w:szCs w:val="24"/>
        </w:rPr>
        <w:t xml:space="preserve"> </w:t>
      </w:r>
      <w:r w:rsidRPr="000E6C0E">
        <w:rPr>
          <w:rFonts w:ascii="Times New Roman" w:hAnsi="Times New Roman" w:cs="Times New Roman"/>
          <w:color w:val="000000" w:themeColor="text1"/>
          <w:sz w:val="24"/>
          <w:szCs w:val="24"/>
        </w:rPr>
        <w:t>Райзберг Б.А., Лозовский Л.Ш., Стародубцева Е.Б. Сов</w:t>
      </w:r>
      <w:r>
        <w:rPr>
          <w:rFonts w:ascii="Times New Roman" w:hAnsi="Times New Roman" w:cs="Times New Roman"/>
          <w:color w:val="000000" w:themeColor="text1"/>
          <w:sz w:val="24"/>
          <w:szCs w:val="24"/>
        </w:rPr>
        <w:t>ременный экономический словарь.</w:t>
      </w:r>
      <w:r w:rsidRPr="0007052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Электронный ресурс</w:t>
      </w:r>
      <w:r w:rsidRPr="00070522">
        <w:rPr>
          <w:rFonts w:ascii="Times New Roman" w:hAnsi="Times New Roman" w:cs="Times New Roman"/>
          <w:color w:val="000000" w:themeColor="text1"/>
          <w:sz w:val="24"/>
          <w:szCs w:val="24"/>
        </w:rPr>
        <w:t xml:space="preserve">] </w:t>
      </w:r>
      <w:r w:rsidRPr="000E6C0E">
        <w:rPr>
          <w:rFonts w:ascii="Times New Roman" w:hAnsi="Times New Roman" w:cs="Times New Roman"/>
          <w:color w:val="000000" w:themeColor="text1"/>
          <w:sz w:val="24"/>
          <w:szCs w:val="24"/>
        </w:rPr>
        <w:t>5-е изд., перераб. и доп. М</w:t>
      </w:r>
      <w:r w:rsidRPr="00070522">
        <w:rPr>
          <w:rFonts w:ascii="Times New Roman" w:hAnsi="Times New Roman" w:cs="Times New Roman"/>
          <w:color w:val="000000" w:themeColor="text1"/>
          <w:sz w:val="24"/>
          <w:szCs w:val="24"/>
        </w:rPr>
        <w:t>.: ИНФРА-М, 2007. – С.</w:t>
      </w:r>
    </w:p>
  </w:footnote>
  <w:footnote w:id="7">
    <w:p w:rsidR="003548F3" w:rsidRPr="00294E87" w:rsidRDefault="003548F3">
      <w:pPr>
        <w:pStyle w:val="af2"/>
        <w:rPr>
          <w:sz w:val="24"/>
          <w:szCs w:val="24"/>
        </w:rPr>
      </w:pPr>
      <w:r w:rsidRPr="00070522">
        <w:rPr>
          <w:rStyle w:val="af4"/>
          <w:sz w:val="24"/>
          <w:szCs w:val="24"/>
        </w:rPr>
        <w:footnoteRef/>
      </w:r>
      <w:r w:rsidRPr="00070522">
        <w:rPr>
          <w:sz w:val="24"/>
          <w:szCs w:val="24"/>
        </w:rPr>
        <w:t xml:space="preserve">  Так же см. </w:t>
      </w:r>
    </w:p>
  </w:footnote>
  <w:footnote w:id="8">
    <w:p w:rsidR="003548F3" w:rsidRPr="00294E87" w:rsidRDefault="003548F3" w:rsidP="00294E87">
      <w:pPr>
        <w:spacing w:after="0" w:line="360" w:lineRule="auto"/>
        <w:jc w:val="both"/>
        <w:rPr>
          <w:rFonts w:ascii="Times New Roman" w:hAnsi="Times New Roman" w:cs="Times New Roman"/>
          <w:color w:val="000000" w:themeColor="text1"/>
          <w:sz w:val="24"/>
          <w:szCs w:val="24"/>
          <w:shd w:val="clear" w:color="auto" w:fill="FFFFFF"/>
        </w:rPr>
      </w:pPr>
      <w:r w:rsidRPr="00294E87">
        <w:rPr>
          <w:rStyle w:val="af4"/>
          <w:rFonts w:ascii="Times New Roman" w:hAnsi="Times New Roman"/>
          <w:sz w:val="24"/>
          <w:szCs w:val="24"/>
        </w:rPr>
        <w:footnoteRef/>
      </w:r>
      <w:r w:rsidRPr="00294E87">
        <w:rPr>
          <w:rFonts w:ascii="Times New Roman" w:hAnsi="Times New Roman" w:cs="Times New Roman"/>
          <w:sz w:val="24"/>
          <w:szCs w:val="24"/>
        </w:rPr>
        <w:t xml:space="preserve"> </w:t>
      </w:r>
      <w:r w:rsidRPr="00294E87">
        <w:rPr>
          <w:rFonts w:ascii="Times New Roman" w:hAnsi="Times New Roman" w:cs="Times New Roman"/>
          <w:color w:val="000000" w:themeColor="text1"/>
          <w:sz w:val="24"/>
          <w:szCs w:val="24"/>
          <w:shd w:val="clear" w:color="auto" w:fill="FFFFFF"/>
        </w:rPr>
        <w:t xml:space="preserve">Рузаков А. Б. </w:t>
      </w:r>
      <w:r w:rsidRPr="00294E87">
        <w:rPr>
          <w:rFonts w:ascii="Times New Roman" w:hAnsi="Times New Roman" w:cs="Times New Roman"/>
          <w:bCs/>
          <w:color w:val="000000" w:themeColor="text1"/>
          <w:sz w:val="24"/>
          <w:szCs w:val="24"/>
          <w:shd w:val="clear" w:color="auto" w:fill="FFFFFF"/>
        </w:rPr>
        <w:t>Гражданское право</w:t>
      </w:r>
      <w:r w:rsidRPr="00294E87">
        <w:rPr>
          <w:rFonts w:ascii="Times New Roman" w:hAnsi="Times New Roman" w:cs="Times New Roman"/>
          <w:color w:val="000000" w:themeColor="text1"/>
          <w:sz w:val="24"/>
          <w:szCs w:val="24"/>
          <w:shd w:val="clear" w:color="auto" w:fill="FFFFFF"/>
        </w:rPr>
        <w:t> [Электронный ресурс] : учеб. пособие / сост. О. А. Рузакова, А. Б. Рузаков. - М.: МФПУ Синергия, 2012. - 336 с.</w:t>
      </w:r>
    </w:p>
    <w:p w:rsidR="003548F3" w:rsidRDefault="003548F3">
      <w:pPr>
        <w:pStyle w:val="af2"/>
      </w:pPr>
    </w:p>
  </w:footnote>
  <w:footnote w:id="9">
    <w:p w:rsidR="003548F3" w:rsidRPr="00294E87" w:rsidRDefault="003548F3" w:rsidP="00294E87">
      <w:pPr>
        <w:spacing w:after="0" w:line="360" w:lineRule="auto"/>
        <w:jc w:val="both"/>
        <w:rPr>
          <w:rFonts w:ascii="Times New Roman" w:hAnsi="Times New Roman" w:cs="Times New Roman"/>
          <w:color w:val="000000" w:themeColor="text1"/>
          <w:sz w:val="24"/>
          <w:szCs w:val="24"/>
          <w:shd w:val="clear" w:color="auto" w:fill="FFFFFF"/>
        </w:rPr>
      </w:pPr>
      <w:r w:rsidRPr="00294E87">
        <w:rPr>
          <w:rStyle w:val="af4"/>
          <w:rFonts w:ascii="Times New Roman" w:hAnsi="Times New Roman"/>
          <w:sz w:val="24"/>
          <w:szCs w:val="24"/>
        </w:rPr>
        <w:footnoteRef/>
      </w:r>
      <w:r w:rsidRPr="00294E87">
        <w:rPr>
          <w:rFonts w:ascii="Times New Roman" w:hAnsi="Times New Roman" w:cs="Times New Roman"/>
          <w:sz w:val="24"/>
          <w:szCs w:val="24"/>
        </w:rPr>
        <w:t xml:space="preserve"> </w:t>
      </w:r>
      <w:r w:rsidRPr="00294E87">
        <w:rPr>
          <w:rFonts w:ascii="Times New Roman" w:hAnsi="Times New Roman" w:cs="Times New Roman"/>
          <w:color w:val="000000"/>
          <w:sz w:val="24"/>
          <w:szCs w:val="24"/>
        </w:rPr>
        <w:t xml:space="preserve">Гражданское право [текст]. Учебник в 4-х т./ Под ред. Е. А. Суханова. М.: </w:t>
      </w:r>
      <w:r w:rsidRPr="00B70B90">
        <w:rPr>
          <w:rFonts w:ascii="Times New Roman" w:hAnsi="Times New Roman" w:cs="Times New Roman"/>
          <w:color w:val="000000"/>
          <w:sz w:val="24"/>
          <w:szCs w:val="24"/>
        </w:rPr>
        <w:t>2006 г.- С.</w:t>
      </w:r>
      <w:r>
        <w:rPr>
          <w:rFonts w:ascii="Times New Roman" w:hAnsi="Times New Roman" w:cs="Times New Roman"/>
          <w:color w:val="000000"/>
          <w:sz w:val="24"/>
          <w:szCs w:val="24"/>
        </w:rPr>
        <w:t>243</w:t>
      </w:r>
    </w:p>
    <w:p w:rsidR="003548F3" w:rsidRDefault="003548F3">
      <w:pPr>
        <w:pStyle w:val="af2"/>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43E"/>
    <w:multiLevelType w:val="multilevel"/>
    <w:tmpl w:val="4A0E7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4601F3"/>
    <w:multiLevelType w:val="multilevel"/>
    <w:tmpl w:val="0A048A28"/>
    <w:lvl w:ilvl="0">
      <w:start w:val="1"/>
      <w:numFmt w:val="decimal"/>
      <w:lvlText w:val="%1."/>
      <w:lvlJc w:val="left"/>
      <w:pPr>
        <w:ind w:left="420" w:hanging="420"/>
      </w:pPr>
      <w:rPr>
        <w:rFonts w:eastAsiaTheme="minorEastAsia" w:hint="default"/>
      </w:rPr>
    </w:lvl>
    <w:lvl w:ilvl="1">
      <w:start w:val="1"/>
      <w:numFmt w:val="decimal"/>
      <w:lvlText w:val="%1.%2."/>
      <w:lvlJc w:val="left"/>
      <w:pPr>
        <w:ind w:left="720" w:hanging="72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800" w:hanging="180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2160" w:hanging="2160"/>
      </w:pPr>
      <w:rPr>
        <w:rFonts w:eastAsiaTheme="minorEastAsia" w:hint="default"/>
      </w:rPr>
    </w:lvl>
  </w:abstractNum>
  <w:abstractNum w:abstractNumId="2">
    <w:nsid w:val="0F0F72FA"/>
    <w:multiLevelType w:val="multilevel"/>
    <w:tmpl w:val="7A3CA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F579F5"/>
    <w:multiLevelType w:val="multilevel"/>
    <w:tmpl w:val="FDA42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FD2FF2"/>
    <w:multiLevelType w:val="hybridMultilevel"/>
    <w:tmpl w:val="1118256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13D74BF1"/>
    <w:multiLevelType w:val="hybridMultilevel"/>
    <w:tmpl w:val="9E2C976E"/>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B3900A2"/>
    <w:multiLevelType w:val="multilevel"/>
    <w:tmpl w:val="C686A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F768EB"/>
    <w:multiLevelType w:val="hybridMultilevel"/>
    <w:tmpl w:val="B976625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5840135"/>
    <w:multiLevelType w:val="hybridMultilevel"/>
    <w:tmpl w:val="E6E20852"/>
    <w:lvl w:ilvl="0" w:tplc="7C36A9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E5E061A"/>
    <w:multiLevelType w:val="hybridMultilevel"/>
    <w:tmpl w:val="A530C3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9EB349B"/>
    <w:multiLevelType w:val="multilevel"/>
    <w:tmpl w:val="DEF62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267E38"/>
    <w:multiLevelType w:val="multilevel"/>
    <w:tmpl w:val="EA240C86"/>
    <w:lvl w:ilvl="0">
      <w:start w:val="2"/>
      <w:numFmt w:val="decimal"/>
      <w:lvlText w:val="%1"/>
      <w:lvlJc w:val="left"/>
      <w:pPr>
        <w:ind w:left="360" w:hanging="360"/>
      </w:pPr>
      <w:rPr>
        <w:rFonts w:hint="default"/>
      </w:rPr>
    </w:lvl>
    <w:lvl w:ilvl="1">
      <w:start w:val="3"/>
      <w:numFmt w:val="decimal"/>
      <w:lvlText w:val="%1.%2"/>
      <w:lvlJc w:val="left"/>
      <w:pPr>
        <w:ind w:left="1410" w:hanging="360"/>
      </w:pPr>
      <w:rPr>
        <w:rFonts w:hint="default"/>
      </w:rPr>
    </w:lvl>
    <w:lvl w:ilvl="2">
      <w:start w:val="1"/>
      <w:numFmt w:val="decimal"/>
      <w:lvlText w:val="%1.%2.%3"/>
      <w:lvlJc w:val="left"/>
      <w:pPr>
        <w:ind w:left="2820" w:hanging="720"/>
      </w:pPr>
      <w:rPr>
        <w:rFonts w:hint="default"/>
      </w:rPr>
    </w:lvl>
    <w:lvl w:ilvl="3">
      <w:start w:val="1"/>
      <w:numFmt w:val="decimal"/>
      <w:lvlText w:val="%1.%2.%3.%4"/>
      <w:lvlJc w:val="left"/>
      <w:pPr>
        <w:ind w:left="4230" w:hanging="1080"/>
      </w:pPr>
      <w:rPr>
        <w:rFonts w:hint="default"/>
      </w:rPr>
    </w:lvl>
    <w:lvl w:ilvl="4">
      <w:start w:val="1"/>
      <w:numFmt w:val="decimal"/>
      <w:lvlText w:val="%1.%2.%3.%4.%5"/>
      <w:lvlJc w:val="left"/>
      <w:pPr>
        <w:ind w:left="5280" w:hanging="1080"/>
      </w:pPr>
      <w:rPr>
        <w:rFonts w:hint="default"/>
      </w:rPr>
    </w:lvl>
    <w:lvl w:ilvl="5">
      <w:start w:val="1"/>
      <w:numFmt w:val="decimal"/>
      <w:lvlText w:val="%1.%2.%3.%4.%5.%6"/>
      <w:lvlJc w:val="left"/>
      <w:pPr>
        <w:ind w:left="6690" w:hanging="1440"/>
      </w:pPr>
      <w:rPr>
        <w:rFonts w:hint="default"/>
      </w:rPr>
    </w:lvl>
    <w:lvl w:ilvl="6">
      <w:start w:val="1"/>
      <w:numFmt w:val="decimal"/>
      <w:lvlText w:val="%1.%2.%3.%4.%5.%6.%7"/>
      <w:lvlJc w:val="left"/>
      <w:pPr>
        <w:ind w:left="7740" w:hanging="1440"/>
      </w:pPr>
      <w:rPr>
        <w:rFonts w:hint="default"/>
      </w:rPr>
    </w:lvl>
    <w:lvl w:ilvl="7">
      <w:start w:val="1"/>
      <w:numFmt w:val="decimal"/>
      <w:lvlText w:val="%1.%2.%3.%4.%5.%6.%7.%8"/>
      <w:lvlJc w:val="left"/>
      <w:pPr>
        <w:ind w:left="9150" w:hanging="1800"/>
      </w:pPr>
      <w:rPr>
        <w:rFonts w:hint="default"/>
      </w:rPr>
    </w:lvl>
    <w:lvl w:ilvl="8">
      <w:start w:val="1"/>
      <w:numFmt w:val="decimal"/>
      <w:lvlText w:val="%1.%2.%3.%4.%5.%6.%7.%8.%9"/>
      <w:lvlJc w:val="left"/>
      <w:pPr>
        <w:ind w:left="10560" w:hanging="2160"/>
      </w:pPr>
      <w:rPr>
        <w:rFonts w:hint="default"/>
      </w:rPr>
    </w:lvl>
  </w:abstractNum>
  <w:abstractNum w:abstractNumId="12">
    <w:nsid w:val="3A2976BE"/>
    <w:multiLevelType w:val="hybridMultilevel"/>
    <w:tmpl w:val="B72EDEF2"/>
    <w:lvl w:ilvl="0" w:tplc="7C64942A">
      <w:start w:val="1"/>
      <w:numFmt w:val="decimal"/>
      <w:lvlText w:val="%1."/>
      <w:lvlJc w:val="left"/>
      <w:pPr>
        <w:ind w:left="2628"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D1E6157"/>
    <w:multiLevelType w:val="hybridMultilevel"/>
    <w:tmpl w:val="0652C9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7D86C91"/>
    <w:multiLevelType w:val="multilevel"/>
    <w:tmpl w:val="A67A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F511A00"/>
    <w:multiLevelType w:val="multilevel"/>
    <w:tmpl w:val="4A0E7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A95765"/>
    <w:multiLevelType w:val="multilevel"/>
    <w:tmpl w:val="4A0E7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33969CD"/>
    <w:multiLevelType w:val="hybridMultilevel"/>
    <w:tmpl w:val="46CEC8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54DE1A93"/>
    <w:multiLevelType w:val="multilevel"/>
    <w:tmpl w:val="9C82B550"/>
    <w:lvl w:ilvl="0">
      <w:start w:val="1"/>
      <w:numFmt w:val="decimal"/>
      <w:lvlText w:val="%1."/>
      <w:lvlJc w:val="left"/>
      <w:pPr>
        <w:ind w:left="720" w:hanging="360"/>
      </w:pPr>
    </w:lvl>
    <w:lvl w:ilvl="1">
      <w:start w:val="1"/>
      <w:numFmt w:val="decimal"/>
      <w:isLgl/>
      <w:lvlText w:val="%1.%2"/>
      <w:lvlJc w:val="left"/>
      <w:pPr>
        <w:ind w:left="1050" w:hanging="6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58AF6F53"/>
    <w:multiLevelType w:val="hybridMultilevel"/>
    <w:tmpl w:val="1304CB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9600259"/>
    <w:multiLevelType w:val="hybridMultilevel"/>
    <w:tmpl w:val="816461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AB36076"/>
    <w:multiLevelType w:val="multilevel"/>
    <w:tmpl w:val="CC36D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400123F"/>
    <w:multiLevelType w:val="multilevel"/>
    <w:tmpl w:val="57E09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1702802"/>
    <w:multiLevelType w:val="hybridMultilevel"/>
    <w:tmpl w:val="01A698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20043F2"/>
    <w:multiLevelType w:val="multilevel"/>
    <w:tmpl w:val="AAFE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3E448D2"/>
    <w:multiLevelType w:val="hybridMultilevel"/>
    <w:tmpl w:val="EA6CBC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76055E29"/>
    <w:multiLevelType w:val="hybridMultilevel"/>
    <w:tmpl w:val="3126DB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25"/>
  </w:num>
  <w:num w:numId="4">
    <w:abstractNumId w:val="18"/>
  </w:num>
  <w:num w:numId="5">
    <w:abstractNumId w:val="5"/>
  </w:num>
  <w:num w:numId="6">
    <w:abstractNumId w:val="1"/>
  </w:num>
  <w:num w:numId="7">
    <w:abstractNumId w:val="20"/>
  </w:num>
  <w:num w:numId="8">
    <w:abstractNumId w:val="9"/>
  </w:num>
  <w:num w:numId="9">
    <w:abstractNumId w:val="7"/>
  </w:num>
  <w:num w:numId="10">
    <w:abstractNumId w:val="17"/>
  </w:num>
  <w:num w:numId="11">
    <w:abstractNumId w:val="26"/>
  </w:num>
  <w:num w:numId="12">
    <w:abstractNumId w:val="2"/>
  </w:num>
  <w:num w:numId="13">
    <w:abstractNumId w:val="22"/>
  </w:num>
  <w:num w:numId="14">
    <w:abstractNumId w:val="6"/>
  </w:num>
  <w:num w:numId="15">
    <w:abstractNumId w:val="3"/>
  </w:num>
  <w:num w:numId="16">
    <w:abstractNumId w:val="14"/>
  </w:num>
  <w:num w:numId="17">
    <w:abstractNumId w:val="24"/>
  </w:num>
  <w:num w:numId="18">
    <w:abstractNumId w:val="15"/>
  </w:num>
  <w:num w:numId="19">
    <w:abstractNumId w:val="4"/>
  </w:num>
  <w:num w:numId="20">
    <w:abstractNumId w:val="16"/>
  </w:num>
  <w:num w:numId="21">
    <w:abstractNumId w:val="0"/>
  </w:num>
  <w:num w:numId="22">
    <w:abstractNumId w:val="21"/>
  </w:num>
  <w:num w:numId="23">
    <w:abstractNumId w:val="19"/>
  </w:num>
  <w:num w:numId="24">
    <w:abstractNumId w:val="8"/>
  </w:num>
  <w:num w:numId="25">
    <w:abstractNumId w:val="13"/>
  </w:num>
  <w:num w:numId="26">
    <w:abstractNumId w:val="10"/>
  </w:num>
  <w:num w:numId="27">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B88"/>
    <w:rsid w:val="000001B4"/>
    <w:rsid w:val="000021F5"/>
    <w:rsid w:val="000135F4"/>
    <w:rsid w:val="00022C91"/>
    <w:rsid w:val="00022E50"/>
    <w:rsid w:val="00027816"/>
    <w:rsid w:val="00030924"/>
    <w:rsid w:val="000316D6"/>
    <w:rsid w:val="000365A2"/>
    <w:rsid w:val="00036C83"/>
    <w:rsid w:val="00040198"/>
    <w:rsid w:val="000535B6"/>
    <w:rsid w:val="00063DC8"/>
    <w:rsid w:val="00070522"/>
    <w:rsid w:val="00072DDE"/>
    <w:rsid w:val="0007488E"/>
    <w:rsid w:val="00076E36"/>
    <w:rsid w:val="000A0FC3"/>
    <w:rsid w:val="000A178C"/>
    <w:rsid w:val="000A181E"/>
    <w:rsid w:val="000A2B28"/>
    <w:rsid w:val="000B086B"/>
    <w:rsid w:val="000C60E3"/>
    <w:rsid w:val="000C6CED"/>
    <w:rsid w:val="000E6C0E"/>
    <w:rsid w:val="000F2997"/>
    <w:rsid w:val="000F2F1C"/>
    <w:rsid w:val="000F3004"/>
    <w:rsid w:val="000F4F0F"/>
    <w:rsid w:val="000F5C1E"/>
    <w:rsid w:val="0010226A"/>
    <w:rsid w:val="00102ED5"/>
    <w:rsid w:val="00103B24"/>
    <w:rsid w:val="00111AA5"/>
    <w:rsid w:val="00112D1A"/>
    <w:rsid w:val="00117FFB"/>
    <w:rsid w:val="00121234"/>
    <w:rsid w:val="00124600"/>
    <w:rsid w:val="00132451"/>
    <w:rsid w:val="001354B7"/>
    <w:rsid w:val="001368BD"/>
    <w:rsid w:val="0013759C"/>
    <w:rsid w:val="001576D9"/>
    <w:rsid w:val="00175139"/>
    <w:rsid w:val="00175D67"/>
    <w:rsid w:val="00192CD8"/>
    <w:rsid w:val="0019354F"/>
    <w:rsid w:val="001974D6"/>
    <w:rsid w:val="001A44BB"/>
    <w:rsid w:val="001B3088"/>
    <w:rsid w:val="001B36A8"/>
    <w:rsid w:val="001C1976"/>
    <w:rsid w:val="001C2809"/>
    <w:rsid w:val="001C3543"/>
    <w:rsid w:val="001C4604"/>
    <w:rsid w:val="001C5785"/>
    <w:rsid w:val="001D1563"/>
    <w:rsid w:val="001E2C55"/>
    <w:rsid w:val="001F2929"/>
    <w:rsid w:val="001F5BED"/>
    <w:rsid w:val="00216A8C"/>
    <w:rsid w:val="002179F9"/>
    <w:rsid w:val="00222216"/>
    <w:rsid w:val="00222695"/>
    <w:rsid w:val="00224983"/>
    <w:rsid w:val="002257B1"/>
    <w:rsid w:val="00230375"/>
    <w:rsid w:val="00237648"/>
    <w:rsid w:val="002502EE"/>
    <w:rsid w:val="00251005"/>
    <w:rsid w:val="00255143"/>
    <w:rsid w:val="00266828"/>
    <w:rsid w:val="00267376"/>
    <w:rsid w:val="0027469E"/>
    <w:rsid w:val="0028042A"/>
    <w:rsid w:val="00294DFE"/>
    <w:rsid w:val="00294E87"/>
    <w:rsid w:val="002A2191"/>
    <w:rsid w:val="002A6B37"/>
    <w:rsid w:val="002A7D55"/>
    <w:rsid w:val="002B19E0"/>
    <w:rsid w:val="002B21E0"/>
    <w:rsid w:val="002C22D1"/>
    <w:rsid w:val="002C2A8C"/>
    <w:rsid w:val="002D05C7"/>
    <w:rsid w:val="002E7D45"/>
    <w:rsid w:val="002F5E54"/>
    <w:rsid w:val="002F720B"/>
    <w:rsid w:val="003023D7"/>
    <w:rsid w:val="003029B3"/>
    <w:rsid w:val="00307EE8"/>
    <w:rsid w:val="00311382"/>
    <w:rsid w:val="0032099D"/>
    <w:rsid w:val="003270C4"/>
    <w:rsid w:val="00327855"/>
    <w:rsid w:val="003279F3"/>
    <w:rsid w:val="00334A1A"/>
    <w:rsid w:val="0034272C"/>
    <w:rsid w:val="003427C2"/>
    <w:rsid w:val="003439C1"/>
    <w:rsid w:val="00347AE1"/>
    <w:rsid w:val="003548F3"/>
    <w:rsid w:val="00360AB2"/>
    <w:rsid w:val="00361376"/>
    <w:rsid w:val="00361432"/>
    <w:rsid w:val="00382D4E"/>
    <w:rsid w:val="0038416C"/>
    <w:rsid w:val="003923AF"/>
    <w:rsid w:val="003A4D22"/>
    <w:rsid w:val="003A577F"/>
    <w:rsid w:val="003A5EB4"/>
    <w:rsid w:val="003B3B94"/>
    <w:rsid w:val="003B6B40"/>
    <w:rsid w:val="003C2415"/>
    <w:rsid w:val="003C3DA4"/>
    <w:rsid w:val="003D2D01"/>
    <w:rsid w:val="003E6880"/>
    <w:rsid w:val="003F3753"/>
    <w:rsid w:val="003F7501"/>
    <w:rsid w:val="004017BA"/>
    <w:rsid w:val="0041034A"/>
    <w:rsid w:val="004106C3"/>
    <w:rsid w:val="00424EA3"/>
    <w:rsid w:val="00425133"/>
    <w:rsid w:val="00427848"/>
    <w:rsid w:val="00427DB2"/>
    <w:rsid w:val="00435282"/>
    <w:rsid w:val="00441652"/>
    <w:rsid w:val="00445A07"/>
    <w:rsid w:val="00447074"/>
    <w:rsid w:val="004564E9"/>
    <w:rsid w:val="004629B7"/>
    <w:rsid w:val="00480B6C"/>
    <w:rsid w:val="004929A3"/>
    <w:rsid w:val="004A4575"/>
    <w:rsid w:val="004A56FF"/>
    <w:rsid w:val="004A588C"/>
    <w:rsid w:val="004B2410"/>
    <w:rsid w:val="004B4311"/>
    <w:rsid w:val="004C03AD"/>
    <w:rsid w:val="004C0EF8"/>
    <w:rsid w:val="004C1A26"/>
    <w:rsid w:val="004C43DD"/>
    <w:rsid w:val="004D3A09"/>
    <w:rsid w:val="004E0452"/>
    <w:rsid w:val="004E0FB3"/>
    <w:rsid w:val="004E1B7D"/>
    <w:rsid w:val="00505904"/>
    <w:rsid w:val="00507F80"/>
    <w:rsid w:val="0051079A"/>
    <w:rsid w:val="00517A43"/>
    <w:rsid w:val="00520B6B"/>
    <w:rsid w:val="0053313D"/>
    <w:rsid w:val="00556871"/>
    <w:rsid w:val="00575E24"/>
    <w:rsid w:val="00577523"/>
    <w:rsid w:val="00580871"/>
    <w:rsid w:val="00580A55"/>
    <w:rsid w:val="00586196"/>
    <w:rsid w:val="00592999"/>
    <w:rsid w:val="005959D3"/>
    <w:rsid w:val="005A3832"/>
    <w:rsid w:val="005A4B6D"/>
    <w:rsid w:val="005A546A"/>
    <w:rsid w:val="005B54D3"/>
    <w:rsid w:val="005B69D9"/>
    <w:rsid w:val="005D622D"/>
    <w:rsid w:val="005D6E80"/>
    <w:rsid w:val="005E0BBF"/>
    <w:rsid w:val="005F1C53"/>
    <w:rsid w:val="005F3BA6"/>
    <w:rsid w:val="005F6603"/>
    <w:rsid w:val="006015AB"/>
    <w:rsid w:val="006019CF"/>
    <w:rsid w:val="00605638"/>
    <w:rsid w:val="006079E1"/>
    <w:rsid w:val="00614004"/>
    <w:rsid w:val="00614EC9"/>
    <w:rsid w:val="00617624"/>
    <w:rsid w:val="00623AD2"/>
    <w:rsid w:val="00626C65"/>
    <w:rsid w:val="0063520E"/>
    <w:rsid w:val="0063528A"/>
    <w:rsid w:val="006409B7"/>
    <w:rsid w:val="00645F78"/>
    <w:rsid w:val="00646051"/>
    <w:rsid w:val="00646217"/>
    <w:rsid w:val="00647762"/>
    <w:rsid w:val="00647E0A"/>
    <w:rsid w:val="0065001B"/>
    <w:rsid w:val="0066785D"/>
    <w:rsid w:val="00670A34"/>
    <w:rsid w:val="006748EC"/>
    <w:rsid w:val="00694440"/>
    <w:rsid w:val="00695BFD"/>
    <w:rsid w:val="006A1ABA"/>
    <w:rsid w:val="006A4575"/>
    <w:rsid w:val="006A7283"/>
    <w:rsid w:val="006B2941"/>
    <w:rsid w:val="006B428A"/>
    <w:rsid w:val="006B48FB"/>
    <w:rsid w:val="006B4C60"/>
    <w:rsid w:val="006C57EF"/>
    <w:rsid w:val="006D4775"/>
    <w:rsid w:val="006D4BF4"/>
    <w:rsid w:val="00701800"/>
    <w:rsid w:val="00703262"/>
    <w:rsid w:val="007032C7"/>
    <w:rsid w:val="00712F31"/>
    <w:rsid w:val="007140FA"/>
    <w:rsid w:val="007174C6"/>
    <w:rsid w:val="007230C9"/>
    <w:rsid w:val="0073058D"/>
    <w:rsid w:val="007308DF"/>
    <w:rsid w:val="007309A2"/>
    <w:rsid w:val="00732E5E"/>
    <w:rsid w:val="00733496"/>
    <w:rsid w:val="007354E3"/>
    <w:rsid w:val="00740AAA"/>
    <w:rsid w:val="007557CB"/>
    <w:rsid w:val="00757667"/>
    <w:rsid w:val="00760CBB"/>
    <w:rsid w:val="0077359A"/>
    <w:rsid w:val="00777C71"/>
    <w:rsid w:val="007806B7"/>
    <w:rsid w:val="007810C0"/>
    <w:rsid w:val="00783BBB"/>
    <w:rsid w:val="00783E8E"/>
    <w:rsid w:val="00791811"/>
    <w:rsid w:val="00795FEE"/>
    <w:rsid w:val="00796CD3"/>
    <w:rsid w:val="007A0A8C"/>
    <w:rsid w:val="007A3565"/>
    <w:rsid w:val="007C08A5"/>
    <w:rsid w:val="007D471F"/>
    <w:rsid w:val="007E2DFF"/>
    <w:rsid w:val="007F3FC5"/>
    <w:rsid w:val="007F405F"/>
    <w:rsid w:val="00813149"/>
    <w:rsid w:val="00820EAB"/>
    <w:rsid w:val="00834445"/>
    <w:rsid w:val="008535BA"/>
    <w:rsid w:val="0087029E"/>
    <w:rsid w:val="0087531C"/>
    <w:rsid w:val="00875B2F"/>
    <w:rsid w:val="00883E79"/>
    <w:rsid w:val="00884DC8"/>
    <w:rsid w:val="00892397"/>
    <w:rsid w:val="00896C29"/>
    <w:rsid w:val="008A0104"/>
    <w:rsid w:val="008A2CC7"/>
    <w:rsid w:val="008A3D08"/>
    <w:rsid w:val="008C0649"/>
    <w:rsid w:val="008C5D9B"/>
    <w:rsid w:val="008D1A55"/>
    <w:rsid w:val="008D6A20"/>
    <w:rsid w:val="008D6E2C"/>
    <w:rsid w:val="008E0709"/>
    <w:rsid w:val="008E0EC3"/>
    <w:rsid w:val="008E3C91"/>
    <w:rsid w:val="008F4D2F"/>
    <w:rsid w:val="008F798B"/>
    <w:rsid w:val="0090194A"/>
    <w:rsid w:val="00905E13"/>
    <w:rsid w:val="009065FD"/>
    <w:rsid w:val="00907644"/>
    <w:rsid w:val="009136EA"/>
    <w:rsid w:val="00915257"/>
    <w:rsid w:val="00923B2D"/>
    <w:rsid w:val="00923D56"/>
    <w:rsid w:val="009249B4"/>
    <w:rsid w:val="0092574F"/>
    <w:rsid w:val="00926356"/>
    <w:rsid w:val="00927017"/>
    <w:rsid w:val="009341A0"/>
    <w:rsid w:val="00953A84"/>
    <w:rsid w:val="00954D61"/>
    <w:rsid w:val="00962479"/>
    <w:rsid w:val="009667E3"/>
    <w:rsid w:val="00970525"/>
    <w:rsid w:val="009766EC"/>
    <w:rsid w:val="00977A3D"/>
    <w:rsid w:val="009845B5"/>
    <w:rsid w:val="00994796"/>
    <w:rsid w:val="009A6662"/>
    <w:rsid w:val="009B5468"/>
    <w:rsid w:val="009D7E63"/>
    <w:rsid w:val="009E339B"/>
    <w:rsid w:val="009E45F4"/>
    <w:rsid w:val="009E7963"/>
    <w:rsid w:val="009F1B70"/>
    <w:rsid w:val="009F6F97"/>
    <w:rsid w:val="00A03E2C"/>
    <w:rsid w:val="00A06769"/>
    <w:rsid w:val="00A11CA6"/>
    <w:rsid w:val="00A13436"/>
    <w:rsid w:val="00A1439E"/>
    <w:rsid w:val="00A31EA7"/>
    <w:rsid w:val="00A44E26"/>
    <w:rsid w:val="00A60E21"/>
    <w:rsid w:val="00A71494"/>
    <w:rsid w:val="00A84EBB"/>
    <w:rsid w:val="00A95ABB"/>
    <w:rsid w:val="00AB12BF"/>
    <w:rsid w:val="00AB1348"/>
    <w:rsid w:val="00AB6629"/>
    <w:rsid w:val="00AC48D0"/>
    <w:rsid w:val="00AC6E4C"/>
    <w:rsid w:val="00AE0F10"/>
    <w:rsid w:val="00AE35A2"/>
    <w:rsid w:val="00AE7B58"/>
    <w:rsid w:val="00AF4A75"/>
    <w:rsid w:val="00B034E9"/>
    <w:rsid w:val="00B069A9"/>
    <w:rsid w:val="00B17BCC"/>
    <w:rsid w:val="00B27AA6"/>
    <w:rsid w:val="00B32544"/>
    <w:rsid w:val="00B3579C"/>
    <w:rsid w:val="00B46A59"/>
    <w:rsid w:val="00B53CDB"/>
    <w:rsid w:val="00B55522"/>
    <w:rsid w:val="00B5794E"/>
    <w:rsid w:val="00B61B7A"/>
    <w:rsid w:val="00B628B8"/>
    <w:rsid w:val="00B70B90"/>
    <w:rsid w:val="00B70C14"/>
    <w:rsid w:val="00B740E2"/>
    <w:rsid w:val="00B76073"/>
    <w:rsid w:val="00B820D3"/>
    <w:rsid w:val="00BA24ED"/>
    <w:rsid w:val="00BA3EB7"/>
    <w:rsid w:val="00BA7220"/>
    <w:rsid w:val="00BA737B"/>
    <w:rsid w:val="00BB05FB"/>
    <w:rsid w:val="00BB0649"/>
    <w:rsid w:val="00BB3B9F"/>
    <w:rsid w:val="00BD06A5"/>
    <w:rsid w:val="00BD3478"/>
    <w:rsid w:val="00BD7AA8"/>
    <w:rsid w:val="00BE7ED7"/>
    <w:rsid w:val="00BF0E93"/>
    <w:rsid w:val="00BF2088"/>
    <w:rsid w:val="00BF2A9B"/>
    <w:rsid w:val="00BF5F39"/>
    <w:rsid w:val="00C04476"/>
    <w:rsid w:val="00C048A2"/>
    <w:rsid w:val="00C04B6B"/>
    <w:rsid w:val="00C06A22"/>
    <w:rsid w:val="00C075B5"/>
    <w:rsid w:val="00C112B9"/>
    <w:rsid w:val="00C125A5"/>
    <w:rsid w:val="00C1608A"/>
    <w:rsid w:val="00C162D9"/>
    <w:rsid w:val="00C16AFE"/>
    <w:rsid w:val="00C179DD"/>
    <w:rsid w:val="00C37C37"/>
    <w:rsid w:val="00C42921"/>
    <w:rsid w:val="00C452DB"/>
    <w:rsid w:val="00C519E9"/>
    <w:rsid w:val="00C54AD2"/>
    <w:rsid w:val="00C65B9E"/>
    <w:rsid w:val="00C76C47"/>
    <w:rsid w:val="00C80463"/>
    <w:rsid w:val="00C80D65"/>
    <w:rsid w:val="00C9625B"/>
    <w:rsid w:val="00CA529B"/>
    <w:rsid w:val="00CB0298"/>
    <w:rsid w:val="00CC1175"/>
    <w:rsid w:val="00CD0CE2"/>
    <w:rsid w:val="00CE1C4C"/>
    <w:rsid w:val="00CE2BA1"/>
    <w:rsid w:val="00CE42D5"/>
    <w:rsid w:val="00CE6653"/>
    <w:rsid w:val="00CF2AF0"/>
    <w:rsid w:val="00CF2B97"/>
    <w:rsid w:val="00CF551A"/>
    <w:rsid w:val="00D03B1E"/>
    <w:rsid w:val="00D13FD4"/>
    <w:rsid w:val="00D14E5E"/>
    <w:rsid w:val="00D153B8"/>
    <w:rsid w:val="00D176A0"/>
    <w:rsid w:val="00D24969"/>
    <w:rsid w:val="00D35A48"/>
    <w:rsid w:val="00D36A62"/>
    <w:rsid w:val="00D37D5C"/>
    <w:rsid w:val="00D40E56"/>
    <w:rsid w:val="00D42F3A"/>
    <w:rsid w:val="00D43AF8"/>
    <w:rsid w:val="00D51B9C"/>
    <w:rsid w:val="00D52005"/>
    <w:rsid w:val="00D575F0"/>
    <w:rsid w:val="00D653F1"/>
    <w:rsid w:val="00D77106"/>
    <w:rsid w:val="00D806B4"/>
    <w:rsid w:val="00D93E1D"/>
    <w:rsid w:val="00D95B57"/>
    <w:rsid w:val="00DC0DDE"/>
    <w:rsid w:val="00DC20B4"/>
    <w:rsid w:val="00DC315B"/>
    <w:rsid w:val="00DC5A74"/>
    <w:rsid w:val="00DD24A5"/>
    <w:rsid w:val="00DE5499"/>
    <w:rsid w:val="00DF55D7"/>
    <w:rsid w:val="00E037EE"/>
    <w:rsid w:val="00E03996"/>
    <w:rsid w:val="00E048CF"/>
    <w:rsid w:val="00E13D53"/>
    <w:rsid w:val="00E14FDD"/>
    <w:rsid w:val="00E21137"/>
    <w:rsid w:val="00E44458"/>
    <w:rsid w:val="00E60366"/>
    <w:rsid w:val="00E85DA3"/>
    <w:rsid w:val="00E928EA"/>
    <w:rsid w:val="00E92DE8"/>
    <w:rsid w:val="00E92F05"/>
    <w:rsid w:val="00EA0E12"/>
    <w:rsid w:val="00EA4B88"/>
    <w:rsid w:val="00EA5636"/>
    <w:rsid w:val="00EB18D6"/>
    <w:rsid w:val="00EC344F"/>
    <w:rsid w:val="00EC6E21"/>
    <w:rsid w:val="00ED1A18"/>
    <w:rsid w:val="00ED2DDB"/>
    <w:rsid w:val="00EF0359"/>
    <w:rsid w:val="00F02999"/>
    <w:rsid w:val="00F045F6"/>
    <w:rsid w:val="00F051C2"/>
    <w:rsid w:val="00F05E2B"/>
    <w:rsid w:val="00F1113F"/>
    <w:rsid w:val="00F2069A"/>
    <w:rsid w:val="00F33BEA"/>
    <w:rsid w:val="00F3429F"/>
    <w:rsid w:val="00F41250"/>
    <w:rsid w:val="00F43598"/>
    <w:rsid w:val="00F45E1F"/>
    <w:rsid w:val="00F52B6A"/>
    <w:rsid w:val="00F53C2D"/>
    <w:rsid w:val="00F5791D"/>
    <w:rsid w:val="00F627BD"/>
    <w:rsid w:val="00F647AA"/>
    <w:rsid w:val="00F65C79"/>
    <w:rsid w:val="00F756F7"/>
    <w:rsid w:val="00FA5428"/>
    <w:rsid w:val="00FB4DF5"/>
    <w:rsid w:val="00FB67A6"/>
    <w:rsid w:val="00FB72AE"/>
    <w:rsid w:val="00FC0635"/>
    <w:rsid w:val="00FC64A7"/>
    <w:rsid w:val="00FD085E"/>
    <w:rsid w:val="00FE194F"/>
    <w:rsid w:val="00FE29FA"/>
    <w:rsid w:val="00FE7482"/>
    <w:rsid w:val="00FF27BC"/>
    <w:rsid w:val="00FF72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54A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54AD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next w:val="a"/>
    <w:link w:val="40"/>
    <w:uiPriority w:val="9"/>
    <w:semiHidden/>
    <w:unhideWhenUsed/>
    <w:qFormat/>
    <w:rsid w:val="0042513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A4B88"/>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39"/>
    <w:rsid w:val="00CF2B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link w:val="a6"/>
    <w:rsid w:val="00CF2B97"/>
    <w:pPr>
      <w:spacing w:after="140" w:line="288" w:lineRule="auto"/>
    </w:pPr>
    <w:rPr>
      <w:rFonts w:ascii="Calibri" w:eastAsia="Calibri" w:hAnsi="Calibri"/>
      <w:color w:val="00000A"/>
    </w:rPr>
  </w:style>
  <w:style w:type="character" w:customStyle="1" w:styleId="a6">
    <w:name w:val="Основной текст Знак"/>
    <w:basedOn w:val="a0"/>
    <w:link w:val="a5"/>
    <w:rsid w:val="00CF2B97"/>
    <w:rPr>
      <w:rFonts w:ascii="Calibri" w:eastAsia="Calibri" w:hAnsi="Calibri"/>
      <w:color w:val="00000A"/>
    </w:rPr>
  </w:style>
  <w:style w:type="character" w:styleId="a7">
    <w:name w:val="Hyperlink"/>
    <w:basedOn w:val="a0"/>
    <w:uiPriority w:val="99"/>
    <w:unhideWhenUsed/>
    <w:rsid w:val="00CF2B97"/>
    <w:rPr>
      <w:color w:val="0000FF"/>
      <w:u w:val="single"/>
    </w:rPr>
  </w:style>
  <w:style w:type="character" w:styleId="a8">
    <w:name w:val="Strong"/>
    <w:basedOn w:val="a0"/>
    <w:uiPriority w:val="22"/>
    <w:qFormat/>
    <w:rsid w:val="00CF2B97"/>
    <w:rPr>
      <w:b/>
      <w:bCs/>
    </w:rPr>
  </w:style>
  <w:style w:type="character" w:customStyle="1" w:styleId="10">
    <w:name w:val="Заголовок 1 Знак"/>
    <w:basedOn w:val="a0"/>
    <w:link w:val="1"/>
    <w:uiPriority w:val="9"/>
    <w:rsid w:val="00C54AD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C54AD2"/>
    <w:rPr>
      <w:rFonts w:ascii="Times New Roman" w:eastAsia="Times New Roman" w:hAnsi="Times New Roman" w:cs="Times New Roman"/>
      <w:b/>
      <w:bCs/>
      <w:sz w:val="36"/>
      <w:szCs w:val="36"/>
      <w:lang w:eastAsia="ru-RU"/>
    </w:rPr>
  </w:style>
  <w:style w:type="character" w:styleId="a9">
    <w:name w:val="Emphasis"/>
    <w:basedOn w:val="a0"/>
    <w:uiPriority w:val="20"/>
    <w:qFormat/>
    <w:rsid w:val="00C54AD2"/>
    <w:rPr>
      <w:i/>
      <w:iCs/>
    </w:rPr>
  </w:style>
  <w:style w:type="paragraph" w:styleId="aa">
    <w:name w:val="List Paragraph"/>
    <w:basedOn w:val="a"/>
    <w:uiPriority w:val="34"/>
    <w:qFormat/>
    <w:rsid w:val="00C54AD2"/>
    <w:pPr>
      <w:ind w:left="720"/>
      <w:contextualSpacing/>
    </w:pPr>
  </w:style>
  <w:style w:type="character" w:customStyle="1" w:styleId="addmd">
    <w:name w:val="addmd"/>
    <w:basedOn w:val="a0"/>
    <w:rsid w:val="00C54AD2"/>
  </w:style>
  <w:style w:type="paragraph" w:styleId="ab">
    <w:name w:val="header"/>
    <w:basedOn w:val="a"/>
    <w:link w:val="ac"/>
    <w:uiPriority w:val="99"/>
    <w:unhideWhenUsed/>
    <w:rsid w:val="00C54AD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54AD2"/>
  </w:style>
  <w:style w:type="paragraph" w:styleId="ad">
    <w:name w:val="footer"/>
    <w:basedOn w:val="a"/>
    <w:link w:val="ae"/>
    <w:uiPriority w:val="99"/>
    <w:unhideWhenUsed/>
    <w:rsid w:val="00C54AD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54AD2"/>
  </w:style>
  <w:style w:type="character" w:styleId="HTML">
    <w:name w:val="HTML Cite"/>
    <w:basedOn w:val="a0"/>
    <w:uiPriority w:val="99"/>
    <w:semiHidden/>
    <w:unhideWhenUsed/>
    <w:rsid w:val="00F2069A"/>
    <w:rPr>
      <w:i/>
      <w:iCs/>
    </w:rPr>
  </w:style>
  <w:style w:type="character" w:customStyle="1" w:styleId="blk">
    <w:name w:val="blk"/>
    <w:basedOn w:val="a0"/>
    <w:rsid w:val="00BD06A5"/>
  </w:style>
  <w:style w:type="character" w:customStyle="1" w:styleId="40">
    <w:name w:val="Заголовок 4 Знак"/>
    <w:basedOn w:val="a0"/>
    <w:link w:val="4"/>
    <w:uiPriority w:val="9"/>
    <w:semiHidden/>
    <w:rsid w:val="00425133"/>
    <w:rPr>
      <w:rFonts w:asciiTheme="majorHAnsi" w:eastAsiaTheme="majorEastAsia" w:hAnsiTheme="majorHAnsi" w:cstheme="majorBidi"/>
      <w:b/>
      <w:bCs/>
      <w:i/>
      <w:iCs/>
      <w:color w:val="4F81BD" w:themeColor="accent1"/>
    </w:rPr>
  </w:style>
  <w:style w:type="character" w:customStyle="1" w:styleId="im-mess-stack--tools">
    <w:name w:val="im-mess-stack--tools"/>
    <w:basedOn w:val="a0"/>
    <w:rsid w:val="00425133"/>
  </w:style>
  <w:style w:type="character" w:customStyle="1" w:styleId="ico-copy">
    <w:name w:val="ico-copy"/>
    <w:basedOn w:val="a0"/>
    <w:rsid w:val="001F2929"/>
  </w:style>
  <w:style w:type="character" w:customStyle="1" w:styleId="nowrap">
    <w:name w:val="nowrap"/>
    <w:basedOn w:val="a0"/>
    <w:rsid w:val="001F2929"/>
  </w:style>
  <w:style w:type="character" w:customStyle="1" w:styleId="quantity">
    <w:name w:val="quantity"/>
    <w:basedOn w:val="a0"/>
    <w:rsid w:val="001F2929"/>
  </w:style>
  <w:style w:type="paragraph" w:customStyle="1" w:styleId="book-additionalinfo-item">
    <w:name w:val="book-additional_info-item"/>
    <w:basedOn w:val="a"/>
    <w:rsid w:val="001F29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ok-authors">
    <w:name w:val="book-authors"/>
    <w:basedOn w:val="a"/>
    <w:rsid w:val="001F29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ok-pages">
    <w:name w:val="book-pages"/>
    <w:basedOn w:val="a"/>
    <w:rsid w:val="001F29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ok-griff">
    <w:name w:val="book-griff"/>
    <w:basedOn w:val="a0"/>
    <w:rsid w:val="001F2929"/>
  </w:style>
  <w:style w:type="paragraph" w:styleId="af">
    <w:name w:val="Balloon Text"/>
    <w:basedOn w:val="a"/>
    <w:link w:val="af0"/>
    <w:uiPriority w:val="99"/>
    <w:semiHidden/>
    <w:unhideWhenUsed/>
    <w:rsid w:val="001F2929"/>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1F2929"/>
    <w:rPr>
      <w:rFonts w:ascii="Tahoma" w:hAnsi="Tahoma" w:cs="Tahoma"/>
      <w:sz w:val="16"/>
      <w:szCs w:val="16"/>
    </w:rPr>
  </w:style>
  <w:style w:type="paragraph" w:customStyle="1" w:styleId="c8">
    <w:name w:val="c8"/>
    <w:basedOn w:val="a"/>
    <w:rsid w:val="005929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592999"/>
  </w:style>
  <w:style w:type="paragraph" w:customStyle="1" w:styleId="c-headersub-title">
    <w:name w:val="c-header__sub-title"/>
    <w:basedOn w:val="a"/>
    <w:rsid w:val="004E0F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adertitle-row-1">
    <w:name w:val="c-header__title-row-1"/>
    <w:basedOn w:val="a0"/>
    <w:rsid w:val="004E0FB3"/>
  </w:style>
  <w:style w:type="character" w:customStyle="1" w:styleId="c-headertitle-row-2">
    <w:name w:val="c-header__title-row-2"/>
    <w:basedOn w:val="a0"/>
    <w:rsid w:val="004E0FB3"/>
  </w:style>
  <w:style w:type="paragraph" w:styleId="af1">
    <w:name w:val="Block Text"/>
    <w:basedOn w:val="a"/>
    <w:uiPriority w:val="99"/>
    <w:semiHidden/>
    <w:rsid w:val="00B32544"/>
    <w:pPr>
      <w:spacing w:after="0" w:line="360" w:lineRule="auto"/>
      <w:ind w:left="-709" w:right="142" w:firstLine="709"/>
      <w:jc w:val="both"/>
    </w:pPr>
    <w:rPr>
      <w:rFonts w:ascii="Times New Roman" w:eastAsia="Times New Roman" w:hAnsi="Times New Roman" w:cs="Times New Roman"/>
      <w:sz w:val="28"/>
      <w:szCs w:val="20"/>
    </w:rPr>
  </w:style>
  <w:style w:type="paragraph" w:styleId="af2">
    <w:name w:val="footnote text"/>
    <w:aliases w:val="Текст сноски Знак1,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
    <w:basedOn w:val="a"/>
    <w:link w:val="af3"/>
    <w:uiPriority w:val="99"/>
    <w:semiHidden/>
    <w:rsid w:val="00192CD8"/>
    <w:pPr>
      <w:spacing w:after="0" w:line="240" w:lineRule="auto"/>
    </w:pPr>
    <w:rPr>
      <w:rFonts w:ascii="Times New Roman" w:eastAsia="Times New Roman" w:hAnsi="Times New Roman" w:cs="Times New Roman"/>
      <w:sz w:val="20"/>
      <w:szCs w:val="20"/>
    </w:rPr>
  </w:style>
  <w:style w:type="character" w:customStyle="1" w:styleId="af3">
    <w:name w:val="Текст сноски Знак"/>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basedOn w:val="a0"/>
    <w:link w:val="af2"/>
    <w:uiPriority w:val="99"/>
    <w:semiHidden/>
    <w:rsid w:val="00192CD8"/>
    <w:rPr>
      <w:rFonts w:ascii="Times New Roman" w:eastAsia="Times New Roman" w:hAnsi="Times New Roman" w:cs="Times New Roman"/>
      <w:sz w:val="20"/>
      <w:szCs w:val="20"/>
    </w:rPr>
  </w:style>
  <w:style w:type="character" w:styleId="af4">
    <w:name w:val="footnote reference"/>
    <w:basedOn w:val="a0"/>
    <w:uiPriority w:val="99"/>
    <w:semiHidden/>
    <w:rsid w:val="00192CD8"/>
    <w:rPr>
      <w:rFonts w:cs="Times New Roman"/>
      <w:vertAlign w:val="superscript"/>
    </w:rPr>
  </w:style>
  <w:style w:type="paragraph" w:styleId="21">
    <w:name w:val="Body Text Indent 2"/>
    <w:basedOn w:val="a"/>
    <w:link w:val="22"/>
    <w:uiPriority w:val="99"/>
    <w:semiHidden/>
    <w:unhideWhenUsed/>
    <w:rsid w:val="005F6603"/>
    <w:pPr>
      <w:spacing w:after="120" w:line="480" w:lineRule="auto"/>
      <w:ind w:left="283"/>
    </w:pPr>
  </w:style>
  <w:style w:type="character" w:customStyle="1" w:styleId="22">
    <w:name w:val="Основной текст с отступом 2 Знак"/>
    <w:basedOn w:val="a0"/>
    <w:link w:val="21"/>
    <w:uiPriority w:val="99"/>
    <w:semiHidden/>
    <w:rsid w:val="005F6603"/>
  </w:style>
  <w:style w:type="character" w:customStyle="1" w:styleId="nobr">
    <w:name w:val="nobr"/>
    <w:basedOn w:val="a0"/>
    <w:rsid w:val="00C125A5"/>
  </w:style>
  <w:style w:type="character" w:styleId="HTML0">
    <w:name w:val="HTML Definition"/>
    <w:basedOn w:val="a0"/>
    <w:uiPriority w:val="99"/>
    <w:semiHidden/>
    <w:unhideWhenUsed/>
    <w:rsid w:val="000135F4"/>
    <w:rPr>
      <w:i/>
      <w:iCs/>
    </w:rPr>
  </w:style>
  <w:style w:type="character" w:customStyle="1" w:styleId="hl">
    <w:name w:val="hl"/>
    <w:basedOn w:val="a0"/>
    <w:rsid w:val="009136EA"/>
  </w:style>
  <w:style w:type="character" w:styleId="af5">
    <w:name w:val="FollowedHyperlink"/>
    <w:basedOn w:val="a0"/>
    <w:uiPriority w:val="99"/>
    <w:semiHidden/>
    <w:unhideWhenUsed/>
    <w:rsid w:val="00733496"/>
    <w:rPr>
      <w:color w:val="800080" w:themeColor="followedHyperlink"/>
      <w:u w:val="single"/>
    </w:rPr>
  </w:style>
  <w:style w:type="paragraph" w:styleId="af6">
    <w:name w:val="TOC Heading"/>
    <w:basedOn w:val="1"/>
    <w:next w:val="a"/>
    <w:uiPriority w:val="39"/>
    <w:semiHidden/>
    <w:unhideWhenUsed/>
    <w:qFormat/>
    <w:rsid w:val="003548F3"/>
    <w:pPr>
      <w:outlineLvl w:val="9"/>
    </w:pPr>
    <w:rPr>
      <w:lang w:eastAsia="en-US"/>
    </w:rPr>
  </w:style>
  <w:style w:type="paragraph" w:styleId="23">
    <w:name w:val="toc 2"/>
    <w:basedOn w:val="a"/>
    <w:next w:val="a"/>
    <w:autoRedefine/>
    <w:uiPriority w:val="39"/>
    <w:unhideWhenUsed/>
    <w:rsid w:val="003548F3"/>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54A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54AD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next w:val="a"/>
    <w:link w:val="40"/>
    <w:uiPriority w:val="9"/>
    <w:semiHidden/>
    <w:unhideWhenUsed/>
    <w:qFormat/>
    <w:rsid w:val="0042513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A4B88"/>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39"/>
    <w:rsid w:val="00CF2B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link w:val="a6"/>
    <w:rsid w:val="00CF2B97"/>
    <w:pPr>
      <w:spacing w:after="140" w:line="288" w:lineRule="auto"/>
    </w:pPr>
    <w:rPr>
      <w:rFonts w:ascii="Calibri" w:eastAsia="Calibri" w:hAnsi="Calibri"/>
      <w:color w:val="00000A"/>
    </w:rPr>
  </w:style>
  <w:style w:type="character" w:customStyle="1" w:styleId="a6">
    <w:name w:val="Основной текст Знак"/>
    <w:basedOn w:val="a0"/>
    <w:link w:val="a5"/>
    <w:rsid w:val="00CF2B97"/>
    <w:rPr>
      <w:rFonts w:ascii="Calibri" w:eastAsia="Calibri" w:hAnsi="Calibri"/>
      <w:color w:val="00000A"/>
    </w:rPr>
  </w:style>
  <w:style w:type="character" w:styleId="a7">
    <w:name w:val="Hyperlink"/>
    <w:basedOn w:val="a0"/>
    <w:uiPriority w:val="99"/>
    <w:unhideWhenUsed/>
    <w:rsid w:val="00CF2B97"/>
    <w:rPr>
      <w:color w:val="0000FF"/>
      <w:u w:val="single"/>
    </w:rPr>
  </w:style>
  <w:style w:type="character" w:styleId="a8">
    <w:name w:val="Strong"/>
    <w:basedOn w:val="a0"/>
    <w:uiPriority w:val="22"/>
    <w:qFormat/>
    <w:rsid w:val="00CF2B97"/>
    <w:rPr>
      <w:b/>
      <w:bCs/>
    </w:rPr>
  </w:style>
  <w:style w:type="character" w:customStyle="1" w:styleId="10">
    <w:name w:val="Заголовок 1 Знак"/>
    <w:basedOn w:val="a0"/>
    <w:link w:val="1"/>
    <w:uiPriority w:val="9"/>
    <w:rsid w:val="00C54AD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C54AD2"/>
    <w:rPr>
      <w:rFonts w:ascii="Times New Roman" w:eastAsia="Times New Roman" w:hAnsi="Times New Roman" w:cs="Times New Roman"/>
      <w:b/>
      <w:bCs/>
      <w:sz w:val="36"/>
      <w:szCs w:val="36"/>
      <w:lang w:eastAsia="ru-RU"/>
    </w:rPr>
  </w:style>
  <w:style w:type="character" w:styleId="a9">
    <w:name w:val="Emphasis"/>
    <w:basedOn w:val="a0"/>
    <w:uiPriority w:val="20"/>
    <w:qFormat/>
    <w:rsid w:val="00C54AD2"/>
    <w:rPr>
      <w:i/>
      <w:iCs/>
    </w:rPr>
  </w:style>
  <w:style w:type="paragraph" w:styleId="aa">
    <w:name w:val="List Paragraph"/>
    <w:basedOn w:val="a"/>
    <w:uiPriority w:val="34"/>
    <w:qFormat/>
    <w:rsid w:val="00C54AD2"/>
    <w:pPr>
      <w:ind w:left="720"/>
      <w:contextualSpacing/>
    </w:pPr>
  </w:style>
  <w:style w:type="character" w:customStyle="1" w:styleId="addmd">
    <w:name w:val="addmd"/>
    <w:basedOn w:val="a0"/>
    <w:rsid w:val="00C54AD2"/>
  </w:style>
  <w:style w:type="paragraph" w:styleId="ab">
    <w:name w:val="header"/>
    <w:basedOn w:val="a"/>
    <w:link w:val="ac"/>
    <w:uiPriority w:val="99"/>
    <w:unhideWhenUsed/>
    <w:rsid w:val="00C54AD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54AD2"/>
  </w:style>
  <w:style w:type="paragraph" w:styleId="ad">
    <w:name w:val="footer"/>
    <w:basedOn w:val="a"/>
    <w:link w:val="ae"/>
    <w:uiPriority w:val="99"/>
    <w:unhideWhenUsed/>
    <w:rsid w:val="00C54AD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54AD2"/>
  </w:style>
  <w:style w:type="character" w:styleId="HTML">
    <w:name w:val="HTML Cite"/>
    <w:basedOn w:val="a0"/>
    <w:uiPriority w:val="99"/>
    <w:semiHidden/>
    <w:unhideWhenUsed/>
    <w:rsid w:val="00F2069A"/>
    <w:rPr>
      <w:i/>
      <w:iCs/>
    </w:rPr>
  </w:style>
  <w:style w:type="character" w:customStyle="1" w:styleId="blk">
    <w:name w:val="blk"/>
    <w:basedOn w:val="a0"/>
    <w:rsid w:val="00BD06A5"/>
  </w:style>
  <w:style w:type="character" w:customStyle="1" w:styleId="40">
    <w:name w:val="Заголовок 4 Знак"/>
    <w:basedOn w:val="a0"/>
    <w:link w:val="4"/>
    <w:uiPriority w:val="9"/>
    <w:semiHidden/>
    <w:rsid w:val="00425133"/>
    <w:rPr>
      <w:rFonts w:asciiTheme="majorHAnsi" w:eastAsiaTheme="majorEastAsia" w:hAnsiTheme="majorHAnsi" w:cstheme="majorBidi"/>
      <w:b/>
      <w:bCs/>
      <w:i/>
      <w:iCs/>
      <w:color w:val="4F81BD" w:themeColor="accent1"/>
    </w:rPr>
  </w:style>
  <w:style w:type="character" w:customStyle="1" w:styleId="im-mess-stack--tools">
    <w:name w:val="im-mess-stack--tools"/>
    <w:basedOn w:val="a0"/>
    <w:rsid w:val="00425133"/>
  </w:style>
  <w:style w:type="character" w:customStyle="1" w:styleId="ico-copy">
    <w:name w:val="ico-copy"/>
    <w:basedOn w:val="a0"/>
    <w:rsid w:val="001F2929"/>
  </w:style>
  <w:style w:type="character" w:customStyle="1" w:styleId="nowrap">
    <w:name w:val="nowrap"/>
    <w:basedOn w:val="a0"/>
    <w:rsid w:val="001F2929"/>
  </w:style>
  <w:style w:type="character" w:customStyle="1" w:styleId="quantity">
    <w:name w:val="quantity"/>
    <w:basedOn w:val="a0"/>
    <w:rsid w:val="001F2929"/>
  </w:style>
  <w:style w:type="paragraph" w:customStyle="1" w:styleId="book-additionalinfo-item">
    <w:name w:val="book-additional_info-item"/>
    <w:basedOn w:val="a"/>
    <w:rsid w:val="001F29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ok-authors">
    <w:name w:val="book-authors"/>
    <w:basedOn w:val="a"/>
    <w:rsid w:val="001F29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ok-pages">
    <w:name w:val="book-pages"/>
    <w:basedOn w:val="a"/>
    <w:rsid w:val="001F29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ok-griff">
    <w:name w:val="book-griff"/>
    <w:basedOn w:val="a0"/>
    <w:rsid w:val="001F2929"/>
  </w:style>
  <w:style w:type="paragraph" w:styleId="af">
    <w:name w:val="Balloon Text"/>
    <w:basedOn w:val="a"/>
    <w:link w:val="af0"/>
    <w:uiPriority w:val="99"/>
    <w:semiHidden/>
    <w:unhideWhenUsed/>
    <w:rsid w:val="001F2929"/>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1F2929"/>
    <w:rPr>
      <w:rFonts w:ascii="Tahoma" w:hAnsi="Tahoma" w:cs="Tahoma"/>
      <w:sz w:val="16"/>
      <w:szCs w:val="16"/>
    </w:rPr>
  </w:style>
  <w:style w:type="paragraph" w:customStyle="1" w:styleId="c8">
    <w:name w:val="c8"/>
    <w:basedOn w:val="a"/>
    <w:rsid w:val="005929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592999"/>
  </w:style>
  <w:style w:type="paragraph" w:customStyle="1" w:styleId="c-headersub-title">
    <w:name w:val="c-header__sub-title"/>
    <w:basedOn w:val="a"/>
    <w:rsid w:val="004E0F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adertitle-row-1">
    <w:name w:val="c-header__title-row-1"/>
    <w:basedOn w:val="a0"/>
    <w:rsid w:val="004E0FB3"/>
  </w:style>
  <w:style w:type="character" w:customStyle="1" w:styleId="c-headertitle-row-2">
    <w:name w:val="c-header__title-row-2"/>
    <w:basedOn w:val="a0"/>
    <w:rsid w:val="004E0FB3"/>
  </w:style>
  <w:style w:type="paragraph" w:styleId="af1">
    <w:name w:val="Block Text"/>
    <w:basedOn w:val="a"/>
    <w:uiPriority w:val="99"/>
    <w:semiHidden/>
    <w:rsid w:val="00B32544"/>
    <w:pPr>
      <w:spacing w:after="0" w:line="360" w:lineRule="auto"/>
      <w:ind w:left="-709" w:right="142" w:firstLine="709"/>
      <w:jc w:val="both"/>
    </w:pPr>
    <w:rPr>
      <w:rFonts w:ascii="Times New Roman" w:eastAsia="Times New Roman" w:hAnsi="Times New Roman" w:cs="Times New Roman"/>
      <w:sz w:val="28"/>
      <w:szCs w:val="20"/>
    </w:rPr>
  </w:style>
  <w:style w:type="paragraph" w:styleId="af2">
    <w:name w:val="footnote text"/>
    <w:aliases w:val="Текст сноски Знак1,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
    <w:basedOn w:val="a"/>
    <w:link w:val="af3"/>
    <w:uiPriority w:val="99"/>
    <w:semiHidden/>
    <w:rsid w:val="00192CD8"/>
    <w:pPr>
      <w:spacing w:after="0" w:line="240" w:lineRule="auto"/>
    </w:pPr>
    <w:rPr>
      <w:rFonts w:ascii="Times New Roman" w:eastAsia="Times New Roman" w:hAnsi="Times New Roman" w:cs="Times New Roman"/>
      <w:sz w:val="20"/>
      <w:szCs w:val="20"/>
    </w:rPr>
  </w:style>
  <w:style w:type="character" w:customStyle="1" w:styleId="af3">
    <w:name w:val="Текст сноски Знак"/>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basedOn w:val="a0"/>
    <w:link w:val="af2"/>
    <w:uiPriority w:val="99"/>
    <w:semiHidden/>
    <w:rsid w:val="00192CD8"/>
    <w:rPr>
      <w:rFonts w:ascii="Times New Roman" w:eastAsia="Times New Roman" w:hAnsi="Times New Roman" w:cs="Times New Roman"/>
      <w:sz w:val="20"/>
      <w:szCs w:val="20"/>
    </w:rPr>
  </w:style>
  <w:style w:type="character" w:styleId="af4">
    <w:name w:val="footnote reference"/>
    <w:basedOn w:val="a0"/>
    <w:uiPriority w:val="99"/>
    <w:semiHidden/>
    <w:rsid w:val="00192CD8"/>
    <w:rPr>
      <w:rFonts w:cs="Times New Roman"/>
      <w:vertAlign w:val="superscript"/>
    </w:rPr>
  </w:style>
  <w:style w:type="paragraph" w:styleId="21">
    <w:name w:val="Body Text Indent 2"/>
    <w:basedOn w:val="a"/>
    <w:link w:val="22"/>
    <w:uiPriority w:val="99"/>
    <w:semiHidden/>
    <w:unhideWhenUsed/>
    <w:rsid w:val="005F6603"/>
    <w:pPr>
      <w:spacing w:after="120" w:line="480" w:lineRule="auto"/>
      <w:ind w:left="283"/>
    </w:pPr>
  </w:style>
  <w:style w:type="character" w:customStyle="1" w:styleId="22">
    <w:name w:val="Основной текст с отступом 2 Знак"/>
    <w:basedOn w:val="a0"/>
    <w:link w:val="21"/>
    <w:uiPriority w:val="99"/>
    <w:semiHidden/>
    <w:rsid w:val="005F6603"/>
  </w:style>
  <w:style w:type="character" w:customStyle="1" w:styleId="nobr">
    <w:name w:val="nobr"/>
    <w:basedOn w:val="a0"/>
    <w:rsid w:val="00C125A5"/>
  </w:style>
  <w:style w:type="character" w:styleId="HTML0">
    <w:name w:val="HTML Definition"/>
    <w:basedOn w:val="a0"/>
    <w:uiPriority w:val="99"/>
    <w:semiHidden/>
    <w:unhideWhenUsed/>
    <w:rsid w:val="000135F4"/>
    <w:rPr>
      <w:i/>
      <w:iCs/>
    </w:rPr>
  </w:style>
  <w:style w:type="character" w:customStyle="1" w:styleId="hl">
    <w:name w:val="hl"/>
    <w:basedOn w:val="a0"/>
    <w:rsid w:val="009136EA"/>
  </w:style>
  <w:style w:type="character" w:styleId="af5">
    <w:name w:val="FollowedHyperlink"/>
    <w:basedOn w:val="a0"/>
    <w:uiPriority w:val="99"/>
    <w:semiHidden/>
    <w:unhideWhenUsed/>
    <w:rsid w:val="00733496"/>
    <w:rPr>
      <w:color w:val="800080" w:themeColor="followedHyperlink"/>
      <w:u w:val="single"/>
    </w:rPr>
  </w:style>
  <w:style w:type="paragraph" w:styleId="af6">
    <w:name w:val="TOC Heading"/>
    <w:basedOn w:val="1"/>
    <w:next w:val="a"/>
    <w:uiPriority w:val="39"/>
    <w:semiHidden/>
    <w:unhideWhenUsed/>
    <w:qFormat/>
    <w:rsid w:val="003548F3"/>
    <w:pPr>
      <w:outlineLvl w:val="9"/>
    </w:pPr>
    <w:rPr>
      <w:lang w:eastAsia="en-US"/>
    </w:rPr>
  </w:style>
  <w:style w:type="paragraph" w:styleId="23">
    <w:name w:val="toc 2"/>
    <w:basedOn w:val="a"/>
    <w:next w:val="a"/>
    <w:autoRedefine/>
    <w:uiPriority w:val="39"/>
    <w:unhideWhenUsed/>
    <w:rsid w:val="003548F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15365">
      <w:bodyDiv w:val="1"/>
      <w:marLeft w:val="0"/>
      <w:marRight w:val="0"/>
      <w:marTop w:val="0"/>
      <w:marBottom w:val="0"/>
      <w:divBdr>
        <w:top w:val="none" w:sz="0" w:space="0" w:color="auto"/>
        <w:left w:val="none" w:sz="0" w:space="0" w:color="auto"/>
        <w:bottom w:val="none" w:sz="0" w:space="0" w:color="auto"/>
        <w:right w:val="none" w:sz="0" w:space="0" w:color="auto"/>
      </w:divBdr>
      <w:divsChild>
        <w:div w:id="13205803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68763357">
      <w:bodyDiv w:val="1"/>
      <w:marLeft w:val="0"/>
      <w:marRight w:val="0"/>
      <w:marTop w:val="0"/>
      <w:marBottom w:val="0"/>
      <w:divBdr>
        <w:top w:val="none" w:sz="0" w:space="0" w:color="auto"/>
        <w:left w:val="none" w:sz="0" w:space="0" w:color="auto"/>
        <w:bottom w:val="none" w:sz="0" w:space="0" w:color="auto"/>
        <w:right w:val="none" w:sz="0" w:space="0" w:color="auto"/>
      </w:divBdr>
    </w:div>
    <w:div w:id="246042456">
      <w:bodyDiv w:val="1"/>
      <w:marLeft w:val="0"/>
      <w:marRight w:val="0"/>
      <w:marTop w:val="0"/>
      <w:marBottom w:val="0"/>
      <w:divBdr>
        <w:top w:val="none" w:sz="0" w:space="0" w:color="auto"/>
        <w:left w:val="none" w:sz="0" w:space="0" w:color="auto"/>
        <w:bottom w:val="none" w:sz="0" w:space="0" w:color="auto"/>
        <w:right w:val="none" w:sz="0" w:space="0" w:color="auto"/>
      </w:divBdr>
    </w:div>
    <w:div w:id="390619853">
      <w:bodyDiv w:val="1"/>
      <w:marLeft w:val="0"/>
      <w:marRight w:val="0"/>
      <w:marTop w:val="0"/>
      <w:marBottom w:val="0"/>
      <w:divBdr>
        <w:top w:val="none" w:sz="0" w:space="0" w:color="auto"/>
        <w:left w:val="none" w:sz="0" w:space="0" w:color="auto"/>
        <w:bottom w:val="none" w:sz="0" w:space="0" w:color="auto"/>
        <w:right w:val="none" w:sz="0" w:space="0" w:color="auto"/>
      </w:divBdr>
    </w:div>
    <w:div w:id="443815523">
      <w:bodyDiv w:val="1"/>
      <w:marLeft w:val="0"/>
      <w:marRight w:val="0"/>
      <w:marTop w:val="0"/>
      <w:marBottom w:val="0"/>
      <w:divBdr>
        <w:top w:val="none" w:sz="0" w:space="0" w:color="auto"/>
        <w:left w:val="none" w:sz="0" w:space="0" w:color="auto"/>
        <w:bottom w:val="none" w:sz="0" w:space="0" w:color="auto"/>
        <w:right w:val="none" w:sz="0" w:space="0" w:color="auto"/>
      </w:divBdr>
    </w:div>
    <w:div w:id="488909334">
      <w:bodyDiv w:val="1"/>
      <w:marLeft w:val="0"/>
      <w:marRight w:val="0"/>
      <w:marTop w:val="0"/>
      <w:marBottom w:val="0"/>
      <w:divBdr>
        <w:top w:val="none" w:sz="0" w:space="0" w:color="auto"/>
        <w:left w:val="none" w:sz="0" w:space="0" w:color="auto"/>
        <w:bottom w:val="none" w:sz="0" w:space="0" w:color="auto"/>
        <w:right w:val="none" w:sz="0" w:space="0" w:color="auto"/>
      </w:divBdr>
    </w:div>
    <w:div w:id="492182844">
      <w:bodyDiv w:val="1"/>
      <w:marLeft w:val="0"/>
      <w:marRight w:val="0"/>
      <w:marTop w:val="0"/>
      <w:marBottom w:val="0"/>
      <w:divBdr>
        <w:top w:val="none" w:sz="0" w:space="0" w:color="auto"/>
        <w:left w:val="none" w:sz="0" w:space="0" w:color="auto"/>
        <w:bottom w:val="none" w:sz="0" w:space="0" w:color="auto"/>
        <w:right w:val="none" w:sz="0" w:space="0" w:color="auto"/>
      </w:divBdr>
    </w:div>
    <w:div w:id="504442032">
      <w:bodyDiv w:val="1"/>
      <w:marLeft w:val="0"/>
      <w:marRight w:val="0"/>
      <w:marTop w:val="0"/>
      <w:marBottom w:val="0"/>
      <w:divBdr>
        <w:top w:val="none" w:sz="0" w:space="0" w:color="auto"/>
        <w:left w:val="none" w:sz="0" w:space="0" w:color="auto"/>
        <w:bottom w:val="none" w:sz="0" w:space="0" w:color="auto"/>
        <w:right w:val="none" w:sz="0" w:space="0" w:color="auto"/>
      </w:divBdr>
    </w:div>
    <w:div w:id="571237867">
      <w:bodyDiv w:val="1"/>
      <w:marLeft w:val="0"/>
      <w:marRight w:val="0"/>
      <w:marTop w:val="0"/>
      <w:marBottom w:val="0"/>
      <w:divBdr>
        <w:top w:val="none" w:sz="0" w:space="0" w:color="auto"/>
        <w:left w:val="none" w:sz="0" w:space="0" w:color="auto"/>
        <w:bottom w:val="none" w:sz="0" w:space="0" w:color="auto"/>
        <w:right w:val="none" w:sz="0" w:space="0" w:color="auto"/>
      </w:divBdr>
      <w:divsChild>
        <w:div w:id="1220898196">
          <w:marLeft w:val="1030"/>
          <w:marRight w:val="647"/>
          <w:marTop w:val="0"/>
          <w:marBottom w:val="0"/>
          <w:divBdr>
            <w:top w:val="none" w:sz="0" w:space="0" w:color="auto"/>
            <w:left w:val="none" w:sz="0" w:space="0" w:color="auto"/>
            <w:bottom w:val="none" w:sz="0" w:space="0" w:color="auto"/>
            <w:right w:val="none" w:sz="0" w:space="0" w:color="auto"/>
          </w:divBdr>
        </w:div>
        <w:div w:id="2111269761">
          <w:marLeft w:val="-53"/>
          <w:marRight w:val="66"/>
          <w:marTop w:val="0"/>
          <w:marBottom w:val="0"/>
          <w:divBdr>
            <w:top w:val="none" w:sz="0" w:space="0" w:color="auto"/>
            <w:left w:val="none" w:sz="0" w:space="0" w:color="auto"/>
            <w:bottom w:val="none" w:sz="0" w:space="0" w:color="auto"/>
            <w:right w:val="none" w:sz="0" w:space="0" w:color="auto"/>
          </w:divBdr>
        </w:div>
        <w:div w:id="1367213307">
          <w:marLeft w:val="1030"/>
          <w:marRight w:val="647"/>
          <w:marTop w:val="0"/>
          <w:marBottom w:val="0"/>
          <w:divBdr>
            <w:top w:val="none" w:sz="0" w:space="0" w:color="auto"/>
            <w:left w:val="none" w:sz="0" w:space="0" w:color="auto"/>
            <w:bottom w:val="none" w:sz="0" w:space="0" w:color="auto"/>
            <w:right w:val="none" w:sz="0" w:space="0" w:color="auto"/>
          </w:divBdr>
        </w:div>
      </w:divsChild>
    </w:div>
    <w:div w:id="580221376">
      <w:bodyDiv w:val="1"/>
      <w:marLeft w:val="0"/>
      <w:marRight w:val="0"/>
      <w:marTop w:val="0"/>
      <w:marBottom w:val="0"/>
      <w:divBdr>
        <w:top w:val="none" w:sz="0" w:space="0" w:color="auto"/>
        <w:left w:val="none" w:sz="0" w:space="0" w:color="auto"/>
        <w:bottom w:val="none" w:sz="0" w:space="0" w:color="auto"/>
        <w:right w:val="none" w:sz="0" w:space="0" w:color="auto"/>
      </w:divBdr>
    </w:div>
    <w:div w:id="628753328">
      <w:bodyDiv w:val="1"/>
      <w:marLeft w:val="0"/>
      <w:marRight w:val="0"/>
      <w:marTop w:val="0"/>
      <w:marBottom w:val="0"/>
      <w:divBdr>
        <w:top w:val="none" w:sz="0" w:space="0" w:color="auto"/>
        <w:left w:val="none" w:sz="0" w:space="0" w:color="auto"/>
        <w:bottom w:val="none" w:sz="0" w:space="0" w:color="auto"/>
        <w:right w:val="none" w:sz="0" w:space="0" w:color="auto"/>
      </w:divBdr>
      <w:divsChild>
        <w:div w:id="233203930">
          <w:marLeft w:val="0"/>
          <w:marRight w:val="0"/>
          <w:marTop w:val="120"/>
          <w:marBottom w:val="0"/>
          <w:divBdr>
            <w:top w:val="none" w:sz="0" w:space="0" w:color="auto"/>
            <w:left w:val="none" w:sz="0" w:space="0" w:color="auto"/>
            <w:bottom w:val="none" w:sz="0" w:space="0" w:color="auto"/>
            <w:right w:val="none" w:sz="0" w:space="0" w:color="auto"/>
          </w:divBdr>
        </w:div>
        <w:div w:id="477841107">
          <w:marLeft w:val="0"/>
          <w:marRight w:val="0"/>
          <w:marTop w:val="120"/>
          <w:marBottom w:val="0"/>
          <w:divBdr>
            <w:top w:val="none" w:sz="0" w:space="0" w:color="auto"/>
            <w:left w:val="none" w:sz="0" w:space="0" w:color="auto"/>
            <w:bottom w:val="none" w:sz="0" w:space="0" w:color="auto"/>
            <w:right w:val="none" w:sz="0" w:space="0" w:color="auto"/>
          </w:divBdr>
        </w:div>
      </w:divsChild>
    </w:div>
    <w:div w:id="669792673">
      <w:bodyDiv w:val="1"/>
      <w:marLeft w:val="0"/>
      <w:marRight w:val="0"/>
      <w:marTop w:val="0"/>
      <w:marBottom w:val="0"/>
      <w:divBdr>
        <w:top w:val="none" w:sz="0" w:space="0" w:color="auto"/>
        <w:left w:val="none" w:sz="0" w:space="0" w:color="auto"/>
        <w:bottom w:val="none" w:sz="0" w:space="0" w:color="auto"/>
        <w:right w:val="none" w:sz="0" w:space="0" w:color="auto"/>
      </w:divBdr>
      <w:divsChild>
        <w:div w:id="1397358912">
          <w:marLeft w:val="0"/>
          <w:marRight w:val="0"/>
          <w:marTop w:val="120"/>
          <w:marBottom w:val="0"/>
          <w:divBdr>
            <w:top w:val="none" w:sz="0" w:space="0" w:color="auto"/>
            <w:left w:val="none" w:sz="0" w:space="0" w:color="auto"/>
            <w:bottom w:val="none" w:sz="0" w:space="0" w:color="auto"/>
            <w:right w:val="none" w:sz="0" w:space="0" w:color="auto"/>
          </w:divBdr>
        </w:div>
        <w:div w:id="2000305837">
          <w:marLeft w:val="0"/>
          <w:marRight w:val="0"/>
          <w:marTop w:val="120"/>
          <w:marBottom w:val="0"/>
          <w:divBdr>
            <w:top w:val="none" w:sz="0" w:space="0" w:color="auto"/>
            <w:left w:val="none" w:sz="0" w:space="0" w:color="auto"/>
            <w:bottom w:val="none" w:sz="0" w:space="0" w:color="auto"/>
            <w:right w:val="none" w:sz="0" w:space="0" w:color="auto"/>
          </w:divBdr>
        </w:div>
        <w:div w:id="102920405">
          <w:marLeft w:val="0"/>
          <w:marRight w:val="0"/>
          <w:marTop w:val="120"/>
          <w:marBottom w:val="0"/>
          <w:divBdr>
            <w:top w:val="none" w:sz="0" w:space="0" w:color="auto"/>
            <w:left w:val="none" w:sz="0" w:space="0" w:color="auto"/>
            <w:bottom w:val="none" w:sz="0" w:space="0" w:color="auto"/>
            <w:right w:val="none" w:sz="0" w:space="0" w:color="auto"/>
          </w:divBdr>
        </w:div>
        <w:div w:id="879250031">
          <w:marLeft w:val="0"/>
          <w:marRight w:val="0"/>
          <w:marTop w:val="120"/>
          <w:marBottom w:val="0"/>
          <w:divBdr>
            <w:top w:val="none" w:sz="0" w:space="0" w:color="auto"/>
            <w:left w:val="none" w:sz="0" w:space="0" w:color="auto"/>
            <w:bottom w:val="none" w:sz="0" w:space="0" w:color="auto"/>
            <w:right w:val="none" w:sz="0" w:space="0" w:color="auto"/>
          </w:divBdr>
        </w:div>
        <w:div w:id="376515301">
          <w:marLeft w:val="0"/>
          <w:marRight w:val="0"/>
          <w:marTop w:val="120"/>
          <w:marBottom w:val="0"/>
          <w:divBdr>
            <w:top w:val="none" w:sz="0" w:space="0" w:color="auto"/>
            <w:left w:val="none" w:sz="0" w:space="0" w:color="auto"/>
            <w:bottom w:val="none" w:sz="0" w:space="0" w:color="auto"/>
            <w:right w:val="none" w:sz="0" w:space="0" w:color="auto"/>
          </w:divBdr>
        </w:div>
        <w:div w:id="791095305">
          <w:marLeft w:val="0"/>
          <w:marRight w:val="0"/>
          <w:marTop w:val="120"/>
          <w:marBottom w:val="0"/>
          <w:divBdr>
            <w:top w:val="none" w:sz="0" w:space="0" w:color="auto"/>
            <w:left w:val="none" w:sz="0" w:space="0" w:color="auto"/>
            <w:bottom w:val="none" w:sz="0" w:space="0" w:color="auto"/>
            <w:right w:val="none" w:sz="0" w:space="0" w:color="auto"/>
          </w:divBdr>
        </w:div>
        <w:div w:id="137458508">
          <w:marLeft w:val="0"/>
          <w:marRight w:val="0"/>
          <w:marTop w:val="120"/>
          <w:marBottom w:val="0"/>
          <w:divBdr>
            <w:top w:val="none" w:sz="0" w:space="0" w:color="auto"/>
            <w:left w:val="none" w:sz="0" w:space="0" w:color="auto"/>
            <w:bottom w:val="none" w:sz="0" w:space="0" w:color="auto"/>
            <w:right w:val="none" w:sz="0" w:space="0" w:color="auto"/>
          </w:divBdr>
        </w:div>
        <w:div w:id="1386369608">
          <w:marLeft w:val="0"/>
          <w:marRight w:val="0"/>
          <w:marTop w:val="120"/>
          <w:marBottom w:val="0"/>
          <w:divBdr>
            <w:top w:val="none" w:sz="0" w:space="0" w:color="auto"/>
            <w:left w:val="none" w:sz="0" w:space="0" w:color="auto"/>
            <w:bottom w:val="none" w:sz="0" w:space="0" w:color="auto"/>
            <w:right w:val="none" w:sz="0" w:space="0" w:color="auto"/>
          </w:divBdr>
        </w:div>
        <w:div w:id="618687858">
          <w:marLeft w:val="0"/>
          <w:marRight w:val="0"/>
          <w:marTop w:val="120"/>
          <w:marBottom w:val="0"/>
          <w:divBdr>
            <w:top w:val="none" w:sz="0" w:space="0" w:color="auto"/>
            <w:left w:val="none" w:sz="0" w:space="0" w:color="auto"/>
            <w:bottom w:val="none" w:sz="0" w:space="0" w:color="auto"/>
            <w:right w:val="none" w:sz="0" w:space="0" w:color="auto"/>
          </w:divBdr>
        </w:div>
        <w:div w:id="1534926159">
          <w:marLeft w:val="0"/>
          <w:marRight w:val="0"/>
          <w:marTop w:val="120"/>
          <w:marBottom w:val="0"/>
          <w:divBdr>
            <w:top w:val="none" w:sz="0" w:space="0" w:color="auto"/>
            <w:left w:val="none" w:sz="0" w:space="0" w:color="auto"/>
            <w:bottom w:val="none" w:sz="0" w:space="0" w:color="auto"/>
            <w:right w:val="none" w:sz="0" w:space="0" w:color="auto"/>
          </w:divBdr>
        </w:div>
        <w:div w:id="1887445155">
          <w:marLeft w:val="0"/>
          <w:marRight w:val="0"/>
          <w:marTop w:val="120"/>
          <w:marBottom w:val="0"/>
          <w:divBdr>
            <w:top w:val="none" w:sz="0" w:space="0" w:color="auto"/>
            <w:left w:val="none" w:sz="0" w:space="0" w:color="auto"/>
            <w:bottom w:val="none" w:sz="0" w:space="0" w:color="auto"/>
            <w:right w:val="none" w:sz="0" w:space="0" w:color="auto"/>
          </w:divBdr>
        </w:div>
      </w:divsChild>
    </w:div>
    <w:div w:id="682433724">
      <w:bodyDiv w:val="1"/>
      <w:marLeft w:val="0"/>
      <w:marRight w:val="0"/>
      <w:marTop w:val="0"/>
      <w:marBottom w:val="0"/>
      <w:divBdr>
        <w:top w:val="none" w:sz="0" w:space="0" w:color="auto"/>
        <w:left w:val="none" w:sz="0" w:space="0" w:color="auto"/>
        <w:bottom w:val="none" w:sz="0" w:space="0" w:color="auto"/>
        <w:right w:val="none" w:sz="0" w:space="0" w:color="auto"/>
      </w:divBdr>
    </w:div>
    <w:div w:id="707219703">
      <w:bodyDiv w:val="1"/>
      <w:marLeft w:val="0"/>
      <w:marRight w:val="0"/>
      <w:marTop w:val="0"/>
      <w:marBottom w:val="0"/>
      <w:divBdr>
        <w:top w:val="none" w:sz="0" w:space="0" w:color="auto"/>
        <w:left w:val="none" w:sz="0" w:space="0" w:color="auto"/>
        <w:bottom w:val="none" w:sz="0" w:space="0" w:color="auto"/>
        <w:right w:val="none" w:sz="0" w:space="0" w:color="auto"/>
      </w:divBdr>
    </w:div>
    <w:div w:id="800803550">
      <w:bodyDiv w:val="1"/>
      <w:marLeft w:val="0"/>
      <w:marRight w:val="0"/>
      <w:marTop w:val="0"/>
      <w:marBottom w:val="0"/>
      <w:divBdr>
        <w:top w:val="none" w:sz="0" w:space="0" w:color="auto"/>
        <w:left w:val="none" w:sz="0" w:space="0" w:color="auto"/>
        <w:bottom w:val="none" w:sz="0" w:space="0" w:color="auto"/>
        <w:right w:val="none" w:sz="0" w:space="0" w:color="auto"/>
      </w:divBdr>
    </w:div>
    <w:div w:id="801532977">
      <w:bodyDiv w:val="1"/>
      <w:marLeft w:val="0"/>
      <w:marRight w:val="0"/>
      <w:marTop w:val="0"/>
      <w:marBottom w:val="0"/>
      <w:divBdr>
        <w:top w:val="none" w:sz="0" w:space="0" w:color="auto"/>
        <w:left w:val="none" w:sz="0" w:space="0" w:color="auto"/>
        <w:bottom w:val="none" w:sz="0" w:space="0" w:color="auto"/>
        <w:right w:val="none" w:sz="0" w:space="0" w:color="auto"/>
      </w:divBdr>
    </w:div>
    <w:div w:id="840436531">
      <w:bodyDiv w:val="1"/>
      <w:marLeft w:val="0"/>
      <w:marRight w:val="0"/>
      <w:marTop w:val="0"/>
      <w:marBottom w:val="0"/>
      <w:divBdr>
        <w:top w:val="none" w:sz="0" w:space="0" w:color="auto"/>
        <w:left w:val="none" w:sz="0" w:space="0" w:color="auto"/>
        <w:bottom w:val="none" w:sz="0" w:space="0" w:color="auto"/>
        <w:right w:val="none" w:sz="0" w:space="0" w:color="auto"/>
      </w:divBdr>
    </w:div>
    <w:div w:id="892159778">
      <w:bodyDiv w:val="1"/>
      <w:marLeft w:val="0"/>
      <w:marRight w:val="0"/>
      <w:marTop w:val="0"/>
      <w:marBottom w:val="0"/>
      <w:divBdr>
        <w:top w:val="none" w:sz="0" w:space="0" w:color="auto"/>
        <w:left w:val="none" w:sz="0" w:space="0" w:color="auto"/>
        <w:bottom w:val="none" w:sz="0" w:space="0" w:color="auto"/>
        <w:right w:val="none" w:sz="0" w:space="0" w:color="auto"/>
      </w:divBdr>
    </w:div>
    <w:div w:id="984897140">
      <w:bodyDiv w:val="1"/>
      <w:marLeft w:val="0"/>
      <w:marRight w:val="0"/>
      <w:marTop w:val="0"/>
      <w:marBottom w:val="0"/>
      <w:divBdr>
        <w:top w:val="none" w:sz="0" w:space="0" w:color="auto"/>
        <w:left w:val="none" w:sz="0" w:space="0" w:color="auto"/>
        <w:bottom w:val="none" w:sz="0" w:space="0" w:color="auto"/>
        <w:right w:val="none" w:sz="0" w:space="0" w:color="auto"/>
      </w:divBdr>
      <w:divsChild>
        <w:div w:id="1925609054">
          <w:marLeft w:val="0"/>
          <w:marRight w:val="0"/>
          <w:marTop w:val="0"/>
          <w:marBottom w:val="0"/>
          <w:divBdr>
            <w:top w:val="none" w:sz="0" w:space="0" w:color="auto"/>
            <w:left w:val="none" w:sz="0" w:space="0" w:color="auto"/>
            <w:bottom w:val="none" w:sz="0" w:space="0" w:color="auto"/>
            <w:right w:val="none" w:sz="0" w:space="0" w:color="auto"/>
          </w:divBdr>
        </w:div>
        <w:div w:id="811403740">
          <w:marLeft w:val="0"/>
          <w:marRight w:val="0"/>
          <w:marTop w:val="0"/>
          <w:marBottom w:val="0"/>
          <w:divBdr>
            <w:top w:val="none" w:sz="0" w:space="0" w:color="auto"/>
            <w:left w:val="none" w:sz="0" w:space="0" w:color="auto"/>
            <w:bottom w:val="none" w:sz="0" w:space="0" w:color="auto"/>
            <w:right w:val="none" w:sz="0" w:space="0" w:color="auto"/>
          </w:divBdr>
        </w:div>
      </w:divsChild>
    </w:div>
    <w:div w:id="1007371576">
      <w:bodyDiv w:val="1"/>
      <w:marLeft w:val="0"/>
      <w:marRight w:val="0"/>
      <w:marTop w:val="0"/>
      <w:marBottom w:val="0"/>
      <w:divBdr>
        <w:top w:val="none" w:sz="0" w:space="0" w:color="auto"/>
        <w:left w:val="none" w:sz="0" w:space="0" w:color="auto"/>
        <w:bottom w:val="none" w:sz="0" w:space="0" w:color="auto"/>
        <w:right w:val="none" w:sz="0" w:space="0" w:color="auto"/>
      </w:divBdr>
      <w:divsChild>
        <w:div w:id="699624017">
          <w:marLeft w:val="0"/>
          <w:marRight w:val="0"/>
          <w:marTop w:val="0"/>
          <w:marBottom w:val="0"/>
          <w:divBdr>
            <w:top w:val="none" w:sz="0" w:space="0" w:color="auto"/>
            <w:left w:val="none" w:sz="0" w:space="0" w:color="auto"/>
            <w:bottom w:val="none" w:sz="0" w:space="0" w:color="auto"/>
            <w:right w:val="none" w:sz="0" w:space="0" w:color="auto"/>
          </w:divBdr>
          <w:divsChild>
            <w:div w:id="23484673">
              <w:marLeft w:val="0"/>
              <w:marRight w:val="0"/>
              <w:marTop w:val="0"/>
              <w:marBottom w:val="0"/>
              <w:divBdr>
                <w:top w:val="none" w:sz="0" w:space="0" w:color="auto"/>
                <w:left w:val="none" w:sz="0" w:space="0" w:color="auto"/>
                <w:bottom w:val="none" w:sz="0" w:space="0" w:color="auto"/>
                <w:right w:val="none" w:sz="0" w:space="0" w:color="auto"/>
              </w:divBdr>
              <w:divsChild>
                <w:div w:id="1718165957">
                  <w:marLeft w:val="0"/>
                  <w:marRight w:val="0"/>
                  <w:marTop w:val="0"/>
                  <w:marBottom w:val="0"/>
                  <w:divBdr>
                    <w:top w:val="none" w:sz="0" w:space="0" w:color="auto"/>
                    <w:left w:val="none" w:sz="0" w:space="0" w:color="auto"/>
                    <w:bottom w:val="none" w:sz="0" w:space="0" w:color="auto"/>
                    <w:right w:val="none" w:sz="0" w:space="0" w:color="auto"/>
                  </w:divBdr>
                  <w:divsChild>
                    <w:div w:id="1683823424">
                      <w:marLeft w:val="0"/>
                      <w:marRight w:val="0"/>
                      <w:marTop w:val="0"/>
                      <w:marBottom w:val="0"/>
                      <w:divBdr>
                        <w:top w:val="none" w:sz="0" w:space="0" w:color="auto"/>
                        <w:left w:val="none" w:sz="0" w:space="0" w:color="auto"/>
                        <w:bottom w:val="none" w:sz="0" w:space="0" w:color="auto"/>
                        <w:right w:val="none" w:sz="0" w:space="0" w:color="auto"/>
                      </w:divBdr>
                      <w:divsChild>
                        <w:div w:id="1353075052">
                          <w:marLeft w:val="0"/>
                          <w:marRight w:val="0"/>
                          <w:marTop w:val="0"/>
                          <w:marBottom w:val="0"/>
                          <w:divBdr>
                            <w:top w:val="none" w:sz="0" w:space="0" w:color="auto"/>
                            <w:left w:val="none" w:sz="0" w:space="0" w:color="auto"/>
                            <w:bottom w:val="single" w:sz="48" w:space="11" w:color="EDEEF0"/>
                            <w:right w:val="none" w:sz="0" w:space="0" w:color="auto"/>
                          </w:divBdr>
                          <w:divsChild>
                            <w:div w:id="2061857151">
                              <w:marLeft w:val="0"/>
                              <w:marRight w:val="0"/>
                              <w:marTop w:val="0"/>
                              <w:marBottom w:val="0"/>
                              <w:divBdr>
                                <w:top w:val="none" w:sz="0" w:space="0" w:color="auto"/>
                                <w:left w:val="none" w:sz="0" w:space="0" w:color="auto"/>
                                <w:bottom w:val="none" w:sz="0" w:space="0" w:color="auto"/>
                                <w:right w:val="none" w:sz="0" w:space="0" w:color="auto"/>
                              </w:divBdr>
                              <w:divsChild>
                                <w:div w:id="1267811762">
                                  <w:marLeft w:val="0"/>
                                  <w:marRight w:val="0"/>
                                  <w:marTop w:val="0"/>
                                  <w:marBottom w:val="0"/>
                                  <w:divBdr>
                                    <w:top w:val="none" w:sz="0" w:space="0" w:color="auto"/>
                                    <w:left w:val="none" w:sz="0" w:space="0" w:color="auto"/>
                                    <w:bottom w:val="none" w:sz="0" w:space="0" w:color="auto"/>
                                    <w:right w:val="none" w:sz="0" w:space="0" w:color="auto"/>
                                  </w:divBdr>
                                  <w:divsChild>
                                    <w:div w:id="1563249074">
                                      <w:marLeft w:val="0"/>
                                      <w:marRight w:val="0"/>
                                      <w:marTop w:val="0"/>
                                      <w:marBottom w:val="0"/>
                                      <w:divBdr>
                                        <w:top w:val="none" w:sz="0" w:space="0" w:color="auto"/>
                                        <w:left w:val="none" w:sz="0" w:space="0" w:color="auto"/>
                                        <w:bottom w:val="none" w:sz="0" w:space="0" w:color="auto"/>
                                        <w:right w:val="none" w:sz="0" w:space="0" w:color="auto"/>
                                      </w:divBdr>
                                      <w:divsChild>
                                        <w:div w:id="1839225267">
                                          <w:marLeft w:val="1112"/>
                                          <w:marRight w:val="699"/>
                                          <w:marTop w:val="0"/>
                                          <w:marBottom w:val="0"/>
                                          <w:divBdr>
                                            <w:top w:val="none" w:sz="0" w:space="0" w:color="auto"/>
                                            <w:left w:val="none" w:sz="0" w:space="0" w:color="auto"/>
                                            <w:bottom w:val="none" w:sz="0" w:space="0" w:color="auto"/>
                                            <w:right w:val="none" w:sz="0" w:space="0" w:color="auto"/>
                                          </w:divBdr>
                                        </w:div>
                                      </w:divsChild>
                                    </w:div>
                                  </w:divsChild>
                                </w:div>
                                <w:div w:id="1683390441">
                                  <w:marLeft w:val="0"/>
                                  <w:marRight w:val="0"/>
                                  <w:marTop w:val="0"/>
                                  <w:marBottom w:val="0"/>
                                  <w:divBdr>
                                    <w:top w:val="none" w:sz="0" w:space="0" w:color="auto"/>
                                    <w:left w:val="none" w:sz="0" w:space="0" w:color="auto"/>
                                    <w:bottom w:val="none" w:sz="0" w:space="0" w:color="auto"/>
                                    <w:right w:val="none" w:sz="0" w:space="0" w:color="auto"/>
                                  </w:divBdr>
                                  <w:divsChild>
                                    <w:div w:id="1437291849">
                                      <w:marLeft w:val="0"/>
                                      <w:marRight w:val="0"/>
                                      <w:marTop w:val="0"/>
                                      <w:marBottom w:val="0"/>
                                      <w:divBdr>
                                        <w:top w:val="none" w:sz="0" w:space="0" w:color="auto"/>
                                        <w:left w:val="none" w:sz="0" w:space="0" w:color="auto"/>
                                        <w:bottom w:val="none" w:sz="0" w:space="0" w:color="auto"/>
                                        <w:right w:val="none" w:sz="0" w:space="0" w:color="auto"/>
                                      </w:divBdr>
                                      <w:divsChild>
                                        <w:div w:id="1542477362">
                                          <w:marLeft w:val="0"/>
                                          <w:marRight w:val="0"/>
                                          <w:marTop w:val="0"/>
                                          <w:marBottom w:val="0"/>
                                          <w:divBdr>
                                            <w:top w:val="none" w:sz="0" w:space="0" w:color="auto"/>
                                            <w:left w:val="none" w:sz="0" w:space="0" w:color="auto"/>
                                            <w:bottom w:val="none" w:sz="0" w:space="0" w:color="auto"/>
                                            <w:right w:val="none" w:sz="0" w:space="0" w:color="auto"/>
                                          </w:divBdr>
                                          <w:divsChild>
                                            <w:div w:id="2086877984">
                                              <w:marLeft w:val="0"/>
                                              <w:marRight w:val="0"/>
                                              <w:marTop w:val="0"/>
                                              <w:marBottom w:val="0"/>
                                              <w:divBdr>
                                                <w:top w:val="none" w:sz="0" w:space="0" w:color="auto"/>
                                                <w:left w:val="none" w:sz="0" w:space="0" w:color="auto"/>
                                                <w:bottom w:val="none" w:sz="0" w:space="0" w:color="auto"/>
                                                <w:right w:val="none" w:sz="0" w:space="0" w:color="auto"/>
                                              </w:divBdr>
                                              <w:divsChild>
                                                <w:div w:id="1554195355">
                                                  <w:marLeft w:val="-2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572302">
                                      <w:marLeft w:val="0"/>
                                      <w:marRight w:val="0"/>
                                      <w:marTop w:val="0"/>
                                      <w:marBottom w:val="0"/>
                                      <w:divBdr>
                                        <w:top w:val="none" w:sz="0" w:space="0" w:color="auto"/>
                                        <w:left w:val="none" w:sz="0" w:space="0" w:color="auto"/>
                                        <w:bottom w:val="none" w:sz="0" w:space="0" w:color="auto"/>
                                        <w:right w:val="none" w:sz="0" w:space="0" w:color="auto"/>
                                      </w:divBdr>
                                      <w:divsChild>
                                        <w:div w:id="1023937734">
                                          <w:marLeft w:val="0"/>
                                          <w:marRight w:val="0"/>
                                          <w:marTop w:val="0"/>
                                          <w:marBottom w:val="0"/>
                                          <w:divBdr>
                                            <w:top w:val="none" w:sz="0" w:space="0" w:color="auto"/>
                                            <w:left w:val="none" w:sz="0" w:space="0" w:color="auto"/>
                                            <w:bottom w:val="none" w:sz="0" w:space="0" w:color="auto"/>
                                            <w:right w:val="none" w:sz="0" w:space="0" w:color="auto"/>
                                          </w:divBdr>
                                          <w:divsChild>
                                            <w:div w:id="1684699873">
                                              <w:marLeft w:val="0"/>
                                              <w:marRight w:val="0"/>
                                              <w:marTop w:val="0"/>
                                              <w:marBottom w:val="0"/>
                                              <w:divBdr>
                                                <w:top w:val="none" w:sz="0" w:space="0" w:color="auto"/>
                                                <w:left w:val="none" w:sz="0" w:space="0" w:color="auto"/>
                                                <w:bottom w:val="none" w:sz="0" w:space="0" w:color="auto"/>
                                                <w:right w:val="none" w:sz="0" w:space="0" w:color="auto"/>
                                              </w:divBdr>
                                            </w:div>
                                          </w:divsChild>
                                        </w:div>
                                        <w:div w:id="957880766">
                                          <w:marLeft w:val="-57"/>
                                          <w:marRight w:val="71"/>
                                          <w:marTop w:val="0"/>
                                          <w:marBottom w:val="0"/>
                                          <w:divBdr>
                                            <w:top w:val="none" w:sz="0" w:space="0" w:color="auto"/>
                                            <w:left w:val="none" w:sz="0" w:space="0" w:color="auto"/>
                                            <w:bottom w:val="none" w:sz="0" w:space="0" w:color="auto"/>
                                            <w:right w:val="none" w:sz="0" w:space="0" w:color="auto"/>
                                          </w:divBdr>
                                        </w:div>
                                        <w:div w:id="312368825">
                                          <w:marLeft w:val="1112"/>
                                          <w:marRight w:val="699"/>
                                          <w:marTop w:val="0"/>
                                          <w:marBottom w:val="0"/>
                                          <w:divBdr>
                                            <w:top w:val="none" w:sz="0" w:space="0" w:color="auto"/>
                                            <w:left w:val="none" w:sz="0" w:space="0" w:color="auto"/>
                                            <w:bottom w:val="none" w:sz="0" w:space="0" w:color="auto"/>
                                            <w:right w:val="none" w:sz="0" w:space="0" w:color="auto"/>
                                          </w:divBdr>
                                        </w:div>
                                        <w:div w:id="1836795975">
                                          <w:marLeft w:val="1112"/>
                                          <w:marRight w:val="699"/>
                                          <w:marTop w:val="0"/>
                                          <w:marBottom w:val="0"/>
                                          <w:divBdr>
                                            <w:top w:val="none" w:sz="0" w:space="0" w:color="auto"/>
                                            <w:left w:val="none" w:sz="0" w:space="0" w:color="auto"/>
                                            <w:bottom w:val="none" w:sz="0" w:space="0" w:color="auto"/>
                                            <w:right w:val="none" w:sz="0" w:space="0" w:color="auto"/>
                                          </w:divBdr>
                                          <w:divsChild>
                                            <w:div w:id="179898371">
                                              <w:marLeft w:val="0"/>
                                              <w:marRight w:val="0"/>
                                              <w:marTop w:val="0"/>
                                              <w:marBottom w:val="0"/>
                                              <w:divBdr>
                                                <w:top w:val="none" w:sz="0" w:space="0" w:color="auto"/>
                                                <w:left w:val="none" w:sz="0" w:space="0" w:color="auto"/>
                                                <w:bottom w:val="none" w:sz="0" w:space="0" w:color="auto"/>
                                                <w:right w:val="none" w:sz="0" w:space="0" w:color="auto"/>
                                              </w:divBdr>
                                              <w:divsChild>
                                                <w:div w:id="1941058277">
                                                  <w:marLeft w:val="0"/>
                                                  <w:marRight w:val="0"/>
                                                  <w:marTop w:val="0"/>
                                                  <w:marBottom w:val="0"/>
                                                  <w:divBdr>
                                                    <w:top w:val="none" w:sz="0" w:space="0" w:color="auto"/>
                                                    <w:left w:val="none" w:sz="0" w:space="0" w:color="auto"/>
                                                    <w:bottom w:val="none" w:sz="0" w:space="0" w:color="auto"/>
                                                    <w:right w:val="none" w:sz="0" w:space="0" w:color="auto"/>
                                                  </w:divBdr>
                                                  <w:divsChild>
                                                    <w:div w:id="1747846834">
                                                      <w:marLeft w:val="0"/>
                                                      <w:marRight w:val="0"/>
                                                      <w:marTop w:val="0"/>
                                                      <w:marBottom w:val="0"/>
                                                      <w:divBdr>
                                                        <w:top w:val="none" w:sz="0" w:space="0" w:color="auto"/>
                                                        <w:left w:val="none" w:sz="0" w:space="0" w:color="auto"/>
                                                        <w:bottom w:val="none" w:sz="0" w:space="0" w:color="auto"/>
                                                        <w:right w:val="none" w:sz="0" w:space="0" w:color="auto"/>
                                                      </w:divBdr>
                                                      <w:divsChild>
                                                        <w:div w:id="5864132">
                                                          <w:marLeft w:val="0"/>
                                                          <w:marRight w:val="0"/>
                                                          <w:marTop w:val="0"/>
                                                          <w:marBottom w:val="0"/>
                                                          <w:divBdr>
                                                            <w:top w:val="none" w:sz="0" w:space="0" w:color="auto"/>
                                                            <w:left w:val="none" w:sz="0" w:space="0" w:color="auto"/>
                                                            <w:bottom w:val="none" w:sz="0" w:space="0" w:color="auto"/>
                                                            <w:right w:val="none" w:sz="0" w:space="0" w:color="auto"/>
                                                          </w:divBdr>
                                                          <w:divsChild>
                                                            <w:div w:id="200778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442632">
                                  <w:marLeft w:val="0"/>
                                  <w:marRight w:val="0"/>
                                  <w:marTop w:val="0"/>
                                  <w:marBottom w:val="0"/>
                                  <w:divBdr>
                                    <w:top w:val="none" w:sz="0" w:space="0" w:color="auto"/>
                                    <w:left w:val="none" w:sz="0" w:space="0" w:color="auto"/>
                                    <w:bottom w:val="none" w:sz="0" w:space="0" w:color="auto"/>
                                    <w:right w:val="none" w:sz="0" w:space="0" w:color="auto"/>
                                  </w:divBdr>
                                  <w:divsChild>
                                    <w:div w:id="37244532">
                                      <w:marLeft w:val="0"/>
                                      <w:marRight w:val="0"/>
                                      <w:marTop w:val="0"/>
                                      <w:marBottom w:val="0"/>
                                      <w:divBdr>
                                        <w:top w:val="none" w:sz="0" w:space="0" w:color="auto"/>
                                        <w:left w:val="none" w:sz="0" w:space="0" w:color="auto"/>
                                        <w:bottom w:val="none" w:sz="0" w:space="0" w:color="auto"/>
                                        <w:right w:val="none" w:sz="0" w:space="0" w:color="auto"/>
                                      </w:divBdr>
                                      <w:divsChild>
                                        <w:div w:id="869882576">
                                          <w:marLeft w:val="0"/>
                                          <w:marRight w:val="0"/>
                                          <w:marTop w:val="0"/>
                                          <w:marBottom w:val="0"/>
                                          <w:divBdr>
                                            <w:top w:val="none" w:sz="0" w:space="0" w:color="auto"/>
                                            <w:left w:val="none" w:sz="0" w:space="0" w:color="auto"/>
                                            <w:bottom w:val="none" w:sz="0" w:space="0" w:color="auto"/>
                                            <w:right w:val="none" w:sz="0" w:space="0" w:color="auto"/>
                                          </w:divBdr>
                                          <w:divsChild>
                                            <w:div w:id="1740900197">
                                              <w:marLeft w:val="0"/>
                                              <w:marRight w:val="0"/>
                                              <w:marTop w:val="0"/>
                                              <w:marBottom w:val="0"/>
                                              <w:divBdr>
                                                <w:top w:val="none" w:sz="0" w:space="0" w:color="auto"/>
                                                <w:left w:val="none" w:sz="0" w:space="0" w:color="auto"/>
                                                <w:bottom w:val="none" w:sz="0" w:space="0" w:color="auto"/>
                                                <w:right w:val="none" w:sz="0" w:space="0" w:color="auto"/>
                                              </w:divBdr>
                                              <w:divsChild>
                                                <w:div w:id="1257405288">
                                                  <w:marLeft w:val="-2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865190">
                                      <w:marLeft w:val="0"/>
                                      <w:marRight w:val="0"/>
                                      <w:marTop w:val="0"/>
                                      <w:marBottom w:val="0"/>
                                      <w:divBdr>
                                        <w:top w:val="none" w:sz="0" w:space="0" w:color="auto"/>
                                        <w:left w:val="none" w:sz="0" w:space="0" w:color="auto"/>
                                        <w:bottom w:val="none" w:sz="0" w:space="0" w:color="auto"/>
                                        <w:right w:val="none" w:sz="0" w:space="0" w:color="auto"/>
                                      </w:divBdr>
                                      <w:divsChild>
                                        <w:div w:id="791047862">
                                          <w:marLeft w:val="0"/>
                                          <w:marRight w:val="0"/>
                                          <w:marTop w:val="0"/>
                                          <w:marBottom w:val="0"/>
                                          <w:divBdr>
                                            <w:top w:val="none" w:sz="0" w:space="0" w:color="auto"/>
                                            <w:left w:val="none" w:sz="0" w:space="0" w:color="auto"/>
                                            <w:bottom w:val="none" w:sz="0" w:space="0" w:color="auto"/>
                                            <w:right w:val="none" w:sz="0" w:space="0" w:color="auto"/>
                                          </w:divBdr>
                                          <w:divsChild>
                                            <w:div w:id="1278492364">
                                              <w:marLeft w:val="0"/>
                                              <w:marRight w:val="0"/>
                                              <w:marTop w:val="0"/>
                                              <w:marBottom w:val="0"/>
                                              <w:divBdr>
                                                <w:top w:val="none" w:sz="0" w:space="0" w:color="auto"/>
                                                <w:left w:val="none" w:sz="0" w:space="0" w:color="auto"/>
                                                <w:bottom w:val="none" w:sz="0" w:space="0" w:color="auto"/>
                                                <w:right w:val="none" w:sz="0" w:space="0" w:color="auto"/>
                                              </w:divBdr>
                                            </w:div>
                                          </w:divsChild>
                                        </w:div>
                                        <w:div w:id="1236933919">
                                          <w:marLeft w:val="-57"/>
                                          <w:marRight w:val="71"/>
                                          <w:marTop w:val="0"/>
                                          <w:marBottom w:val="0"/>
                                          <w:divBdr>
                                            <w:top w:val="none" w:sz="0" w:space="0" w:color="auto"/>
                                            <w:left w:val="none" w:sz="0" w:space="0" w:color="auto"/>
                                            <w:bottom w:val="none" w:sz="0" w:space="0" w:color="auto"/>
                                            <w:right w:val="none" w:sz="0" w:space="0" w:color="auto"/>
                                          </w:divBdr>
                                        </w:div>
                                        <w:div w:id="793601466">
                                          <w:marLeft w:val="1112"/>
                                          <w:marRight w:val="699"/>
                                          <w:marTop w:val="0"/>
                                          <w:marBottom w:val="0"/>
                                          <w:divBdr>
                                            <w:top w:val="none" w:sz="0" w:space="0" w:color="auto"/>
                                            <w:left w:val="none" w:sz="0" w:space="0" w:color="auto"/>
                                            <w:bottom w:val="none" w:sz="0" w:space="0" w:color="auto"/>
                                            <w:right w:val="none" w:sz="0" w:space="0" w:color="auto"/>
                                          </w:divBdr>
                                        </w:div>
                                        <w:div w:id="866602588">
                                          <w:marLeft w:val="-57"/>
                                          <w:marRight w:val="71"/>
                                          <w:marTop w:val="0"/>
                                          <w:marBottom w:val="0"/>
                                          <w:divBdr>
                                            <w:top w:val="none" w:sz="0" w:space="0" w:color="auto"/>
                                            <w:left w:val="none" w:sz="0" w:space="0" w:color="auto"/>
                                            <w:bottom w:val="none" w:sz="0" w:space="0" w:color="auto"/>
                                            <w:right w:val="none" w:sz="0" w:space="0" w:color="auto"/>
                                          </w:divBdr>
                                        </w:div>
                                        <w:div w:id="1156650464">
                                          <w:marLeft w:val="1112"/>
                                          <w:marRight w:val="699"/>
                                          <w:marTop w:val="0"/>
                                          <w:marBottom w:val="0"/>
                                          <w:divBdr>
                                            <w:top w:val="none" w:sz="0" w:space="0" w:color="auto"/>
                                            <w:left w:val="none" w:sz="0" w:space="0" w:color="auto"/>
                                            <w:bottom w:val="none" w:sz="0" w:space="0" w:color="auto"/>
                                            <w:right w:val="none" w:sz="0" w:space="0" w:color="auto"/>
                                          </w:divBdr>
                                        </w:div>
                                        <w:div w:id="1195003093">
                                          <w:marLeft w:val="-57"/>
                                          <w:marRight w:val="71"/>
                                          <w:marTop w:val="0"/>
                                          <w:marBottom w:val="0"/>
                                          <w:divBdr>
                                            <w:top w:val="none" w:sz="0" w:space="0" w:color="auto"/>
                                            <w:left w:val="none" w:sz="0" w:space="0" w:color="auto"/>
                                            <w:bottom w:val="none" w:sz="0" w:space="0" w:color="auto"/>
                                            <w:right w:val="none" w:sz="0" w:space="0" w:color="auto"/>
                                          </w:divBdr>
                                        </w:div>
                                        <w:div w:id="481698466">
                                          <w:marLeft w:val="1112"/>
                                          <w:marRight w:val="699"/>
                                          <w:marTop w:val="0"/>
                                          <w:marBottom w:val="0"/>
                                          <w:divBdr>
                                            <w:top w:val="none" w:sz="0" w:space="0" w:color="auto"/>
                                            <w:left w:val="none" w:sz="0" w:space="0" w:color="auto"/>
                                            <w:bottom w:val="none" w:sz="0" w:space="0" w:color="auto"/>
                                            <w:right w:val="none" w:sz="0" w:space="0" w:color="auto"/>
                                          </w:divBdr>
                                        </w:div>
                                      </w:divsChild>
                                    </w:div>
                                  </w:divsChild>
                                </w:div>
                                <w:div w:id="1373454424">
                                  <w:marLeft w:val="0"/>
                                  <w:marRight w:val="0"/>
                                  <w:marTop w:val="0"/>
                                  <w:marBottom w:val="0"/>
                                  <w:divBdr>
                                    <w:top w:val="none" w:sz="0" w:space="0" w:color="auto"/>
                                    <w:left w:val="none" w:sz="0" w:space="0" w:color="auto"/>
                                    <w:bottom w:val="none" w:sz="0" w:space="0" w:color="auto"/>
                                    <w:right w:val="none" w:sz="0" w:space="0" w:color="auto"/>
                                  </w:divBdr>
                                  <w:divsChild>
                                    <w:div w:id="954824006">
                                      <w:marLeft w:val="0"/>
                                      <w:marRight w:val="0"/>
                                      <w:marTop w:val="0"/>
                                      <w:marBottom w:val="0"/>
                                      <w:divBdr>
                                        <w:top w:val="none" w:sz="0" w:space="0" w:color="auto"/>
                                        <w:left w:val="none" w:sz="0" w:space="0" w:color="auto"/>
                                        <w:bottom w:val="none" w:sz="0" w:space="0" w:color="auto"/>
                                        <w:right w:val="none" w:sz="0" w:space="0" w:color="auto"/>
                                      </w:divBdr>
                                      <w:divsChild>
                                        <w:div w:id="875695680">
                                          <w:marLeft w:val="0"/>
                                          <w:marRight w:val="0"/>
                                          <w:marTop w:val="0"/>
                                          <w:marBottom w:val="0"/>
                                          <w:divBdr>
                                            <w:top w:val="none" w:sz="0" w:space="0" w:color="auto"/>
                                            <w:left w:val="none" w:sz="0" w:space="0" w:color="auto"/>
                                            <w:bottom w:val="none" w:sz="0" w:space="0" w:color="auto"/>
                                            <w:right w:val="none" w:sz="0" w:space="0" w:color="auto"/>
                                          </w:divBdr>
                                          <w:divsChild>
                                            <w:div w:id="1316377183">
                                              <w:marLeft w:val="0"/>
                                              <w:marRight w:val="0"/>
                                              <w:marTop w:val="0"/>
                                              <w:marBottom w:val="0"/>
                                              <w:divBdr>
                                                <w:top w:val="none" w:sz="0" w:space="0" w:color="auto"/>
                                                <w:left w:val="none" w:sz="0" w:space="0" w:color="auto"/>
                                                <w:bottom w:val="none" w:sz="0" w:space="0" w:color="auto"/>
                                                <w:right w:val="none" w:sz="0" w:space="0" w:color="auto"/>
                                              </w:divBdr>
                                              <w:divsChild>
                                                <w:div w:id="1895964072">
                                                  <w:marLeft w:val="-2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427445">
                                      <w:marLeft w:val="0"/>
                                      <w:marRight w:val="0"/>
                                      <w:marTop w:val="0"/>
                                      <w:marBottom w:val="0"/>
                                      <w:divBdr>
                                        <w:top w:val="none" w:sz="0" w:space="0" w:color="auto"/>
                                        <w:left w:val="none" w:sz="0" w:space="0" w:color="auto"/>
                                        <w:bottom w:val="none" w:sz="0" w:space="0" w:color="auto"/>
                                        <w:right w:val="none" w:sz="0" w:space="0" w:color="auto"/>
                                      </w:divBdr>
                                      <w:divsChild>
                                        <w:div w:id="811404448">
                                          <w:marLeft w:val="0"/>
                                          <w:marRight w:val="0"/>
                                          <w:marTop w:val="0"/>
                                          <w:marBottom w:val="0"/>
                                          <w:divBdr>
                                            <w:top w:val="none" w:sz="0" w:space="0" w:color="auto"/>
                                            <w:left w:val="none" w:sz="0" w:space="0" w:color="auto"/>
                                            <w:bottom w:val="none" w:sz="0" w:space="0" w:color="auto"/>
                                            <w:right w:val="none" w:sz="0" w:space="0" w:color="auto"/>
                                          </w:divBdr>
                                          <w:divsChild>
                                            <w:div w:id="732238637">
                                              <w:marLeft w:val="0"/>
                                              <w:marRight w:val="0"/>
                                              <w:marTop w:val="0"/>
                                              <w:marBottom w:val="0"/>
                                              <w:divBdr>
                                                <w:top w:val="none" w:sz="0" w:space="0" w:color="auto"/>
                                                <w:left w:val="none" w:sz="0" w:space="0" w:color="auto"/>
                                                <w:bottom w:val="none" w:sz="0" w:space="0" w:color="auto"/>
                                                <w:right w:val="none" w:sz="0" w:space="0" w:color="auto"/>
                                              </w:divBdr>
                                            </w:div>
                                          </w:divsChild>
                                        </w:div>
                                        <w:div w:id="18626111">
                                          <w:marLeft w:val="1112"/>
                                          <w:marRight w:val="699"/>
                                          <w:marTop w:val="0"/>
                                          <w:marBottom w:val="0"/>
                                          <w:divBdr>
                                            <w:top w:val="none" w:sz="0" w:space="0" w:color="auto"/>
                                            <w:left w:val="none" w:sz="0" w:space="0" w:color="auto"/>
                                            <w:bottom w:val="none" w:sz="0" w:space="0" w:color="auto"/>
                                            <w:right w:val="none" w:sz="0" w:space="0" w:color="auto"/>
                                          </w:divBdr>
                                          <w:divsChild>
                                            <w:div w:id="146483643">
                                              <w:marLeft w:val="0"/>
                                              <w:marRight w:val="0"/>
                                              <w:marTop w:val="0"/>
                                              <w:marBottom w:val="0"/>
                                              <w:divBdr>
                                                <w:top w:val="none" w:sz="0" w:space="0" w:color="auto"/>
                                                <w:left w:val="none" w:sz="0" w:space="0" w:color="auto"/>
                                                <w:bottom w:val="none" w:sz="0" w:space="0" w:color="auto"/>
                                                <w:right w:val="none" w:sz="0" w:space="0" w:color="auto"/>
                                              </w:divBdr>
                                              <w:divsChild>
                                                <w:div w:id="1249845641">
                                                  <w:marLeft w:val="0"/>
                                                  <w:marRight w:val="0"/>
                                                  <w:marTop w:val="0"/>
                                                  <w:marBottom w:val="0"/>
                                                  <w:divBdr>
                                                    <w:top w:val="none" w:sz="0" w:space="0" w:color="auto"/>
                                                    <w:left w:val="none" w:sz="0" w:space="0" w:color="auto"/>
                                                    <w:bottom w:val="none" w:sz="0" w:space="0" w:color="auto"/>
                                                    <w:right w:val="none" w:sz="0" w:space="0" w:color="auto"/>
                                                  </w:divBdr>
                                                  <w:divsChild>
                                                    <w:div w:id="984504134">
                                                      <w:marLeft w:val="0"/>
                                                      <w:marRight w:val="0"/>
                                                      <w:marTop w:val="0"/>
                                                      <w:marBottom w:val="0"/>
                                                      <w:divBdr>
                                                        <w:top w:val="none" w:sz="0" w:space="0" w:color="auto"/>
                                                        <w:left w:val="none" w:sz="0" w:space="0" w:color="auto"/>
                                                        <w:bottom w:val="none" w:sz="0" w:space="0" w:color="auto"/>
                                                        <w:right w:val="none" w:sz="0" w:space="0" w:color="auto"/>
                                                      </w:divBdr>
                                                      <w:divsChild>
                                                        <w:div w:id="1506094782">
                                                          <w:marLeft w:val="0"/>
                                                          <w:marRight w:val="0"/>
                                                          <w:marTop w:val="0"/>
                                                          <w:marBottom w:val="0"/>
                                                          <w:divBdr>
                                                            <w:top w:val="none" w:sz="0" w:space="0" w:color="auto"/>
                                                            <w:left w:val="none" w:sz="0" w:space="0" w:color="auto"/>
                                                            <w:bottom w:val="none" w:sz="0" w:space="0" w:color="auto"/>
                                                            <w:right w:val="none" w:sz="0" w:space="0" w:color="auto"/>
                                                          </w:divBdr>
                                                          <w:divsChild>
                                                            <w:div w:id="139913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7751616">
                                  <w:marLeft w:val="0"/>
                                  <w:marRight w:val="0"/>
                                  <w:marTop w:val="0"/>
                                  <w:marBottom w:val="0"/>
                                  <w:divBdr>
                                    <w:top w:val="none" w:sz="0" w:space="0" w:color="auto"/>
                                    <w:left w:val="none" w:sz="0" w:space="0" w:color="auto"/>
                                    <w:bottom w:val="none" w:sz="0" w:space="0" w:color="auto"/>
                                    <w:right w:val="none" w:sz="0" w:space="0" w:color="auto"/>
                                  </w:divBdr>
                                  <w:divsChild>
                                    <w:div w:id="1197617004">
                                      <w:marLeft w:val="0"/>
                                      <w:marRight w:val="0"/>
                                      <w:marTop w:val="0"/>
                                      <w:marBottom w:val="0"/>
                                      <w:divBdr>
                                        <w:top w:val="none" w:sz="0" w:space="0" w:color="auto"/>
                                        <w:left w:val="none" w:sz="0" w:space="0" w:color="auto"/>
                                        <w:bottom w:val="none" w:sz="0" w:space="0" w:color="auto"/>
                                        <w:right w:val="none" w:sz="0" w:space="0" w:color="auto"/>
                                      </w:divBdr>
                                      <w:divsChild>
                                        <w:div w:id="1350520492">
                                          <w:marLeft w:val="0"/>
                                          <w:marRight w:val="0"/>
                                          <w:marTop w:val="0"/>
                                          <w:marBottom w:val="0"/>
                                          <w:divBdr>
                                            <w:top w:val="none" w:sz="0" w:space="0" w:color="auto"/>
                                            <w:left w:val="none" w:sz="0" w:space="0" w:color="auto"/>
                                            <w:bottom w:val="none" w:sz="0" w:space="0" w:color="auto"/>
                                            <w:right w:val="none" w:sz="0" w:space="0" w:color="auto"/>
                                          </w:divBdr>
                                          <w:divsChild>
                                            <w:div w:id="1075782023">
                                              <w:marLeft w:val="0"/>
                                              <w:marRight w:val="0"/>
                                              <w:marTop w:val="0"/>
                                              <w:marBottom w:val="0"/>
                                              <w:divBdr>
                                                <w:top w:val="none" w:sz="0" w:space="0" w:color="auto"/>
                                                <w:left w:val="none" w:sz="0" w:space="0" w:color="auto"/>
                                                <w:bottom w:val="none" w:sz="0" w:space="0" w:color="auto"/>
                                                <w:right w:val="none" w:sz="0" w:space="0" w:color="auto"/>
                                              </w:divBdr>
                                              <w:divsChild>
                                                <w:div w:id="206066829">
                                                  <w:marLeft w:val="-2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049207">
                                      <w:marLeft w:val="0"/>
                                      <w:marRight w:val="0"/>
                                      <w:marTop w:val="0"/>
                                      <w:marBottom w:val="0"/>
                                      <w:divBdr>
                                        <w:top w:val="none" w:sz="0" w:space="0" w:color="auto"/>
                                        <w:left w:val="none" w:sz="0" w:space="0" w:color="auto"/>
                                        <w:bottom w:val="none" w:sz="0" w:space="0" w:color="auto"/>
                                        <w:right w:val="none" w:sz="0" w:space="0" w:color="auto"/>
                                      </w:divBdr>
                                      <w:divsChild>
                                        <w:div w:id="935593575">
                                          <w:marLeft w:val="0"/>
                                          <w:marRight w:val="0"/>
                                          <w:marTop w:val="0"/>
                                          <w:marBottom w:val="0"/>
                                          <w:divBdr>
                                            <w:top w:val="none" w:sz="0" w:space="0" w:color="auto"/>
                                            <w:left w:val="none" w:sz="0" w:space="0" w:color="auto"/>
                                            <w:bottom w:val="none" w:sz="0" w:space="0" w:color="auto"/>
                                            <w:right w:val="none" w:sz="0" w:space="0" w:color="auto"/>
                                          </w:divBdr>
                                          <w:divsChild>
                                            <w:div w:id="1623196073">
                                              <w:marLeft w:val="0"/>
                                              <w:marRight w:val="0"/>
                                              <w:marTop w:val="0"/>
                                              <w:marBottom w:val="0"/>
                                              <w:divBdr>
                                                <w:top w:val="none" w:sz="0" w:space="0" w:color="auto"/>
                                                <w:left w:val="none" w:sz="0" w:space="0" w:color="auto"/>
                                                <w:bottom w:val="none" w:sz="0" w:space="0" w:color="auto"/>
                                                <w:right w:val="none" w:sz="0" w:space="0" w:color="auto"/>
                                              </w:divBdr>
                                            </w:div>
                                          </w:divsChild>
                                        </w:div>
                                        <w:div w:id="1837188783">
                                          <w:marLeft w:val="-57"/>
                                          <w:marRight w:val="71"/>
                                          <w:marTop w:val="0"/>
                                          <w:marBottom w:val="0"/>
                                          <w:divBdr>
                                            <w:top w:val="none" w:sz="0" w:space="0" w:color="auto"/>
                                            <w:left w:val="none" w:sz="0" w:space="0" w:color="auto"/>
                                            <w:bottom w:val="none" w:sz="0" w:space="0" w:color="auto"/>
                                            <w:right w:val="none" w:sz="0" w:space="0" w:color="auto"/>
                                          </w:divBdr>
                                        </w:div>
                                        <w:div w:id="2133278881">
                                          <w:marLeft w:val="1112"/>
                                          <w:marRight w:val="699"/>
                                          <w:marTop w:val="0"/>
                                          <w:marBottom w:val="0"/>
                                          <w:divBdr>
                                            <w:top w:val="none" w:sz="0" w:space="0" w:color="auto"/>
                                            <w:left w:val="none" w:sz="0" w:space="0" w:color="auto"/>
                                            <w:bottom w:val="none" w:sz="0" w:space="0" w:color="auto"/>
                                            <w:right w:val="none" w:sz="0" w:space="0" w:color="auto"/>
                                          </w:divBdr>
                                          <w:divsChild>
                                            <w:div w:id="125199914">
                                              <w:marLeft w:val="0"/>
                                              <w:marRight w:val="0"/>
                                              <w:marTop w:val="0"/>
                                              <w:marBottom w:val="0"/>
                                              <w:divBdr>
                                                <w:top w:val="none" w:sz="0" w:space="0" w:color="auto"/>
                                                <w:left w:val="none" w:sz="0" w:space="0" w:color="auto"/>
                                                <w:bottom w:val="none" w:sz="0" w:space="0" w:color="auto"/>
                                                <w:right w:val="none" w:sz="0" w:space="0" w:color="auto"/>
                                              </w:divBdr>
                                              <w:divsChild>
                                                <w:div w:id="1085692618">
                                                  <w:marLeft w:val="0"/>
                                                  <w:marRight w:val="0"/>
                                                  <w:marTop w:val="71"/>
                                                  <w:marBottom w:val="0"/>
                                                  <w:divBdr>
                                                    <w:top w:val="none" w:sz="0" w:space="0" w:color="auto"/>
                                                    <w:left w:val="none" w:sz="0" w:space="0" w:color="auto"/>
                                                    <w:bottom w:val="none" w:sz="0" w:space="0" w:color="auto"/>
                                                    <w:right w:val="none" w:sz="0" w:space="0" w:color="auto"/>
                                                  </w:divBdr>
                                                  <w:divsChild>
                                                    <w:div w:id="830293545">
                                                      <w:marLeft w:val="43"/>
                                                      <w:marRight w:val="0"/>
                                                      <w:marTop w:val="0"/>
                                                      <w:marBottom w:val="0"/>
                                                      <w:divBdr>
                                                        <w:top w:val="none" w:sz="0" w:space="0" w:color="auto"/>
                                                        <w:left w:val="single" w:sz="12" w:space="0" w:color="DEE6EE"/>
                                                        <w:bottom w:val="none" w:sz="0" w:space="0" w:color="auto"/>
                                                        <w:right w:val="none" w:sz="0" w:space="0" w:color="auto"/>
                                                      </w:divBdr>
                                                      <w:divsChild>
                                                        <w:div w:id="675040119">
                                                          <w:marLeft w:val="0"/>
                                                          <w:marRight w:val="0"/>
                                                          <w:marTop w:val="0"/>
                                                          <w:marBottom w:val="0"/>
                                                          <w:divBdr>
                                                            <w:top w:val="none" w:sz="0" w:space="0" w:color="auto"/>
                                                            <w:left w:val="none" w:sz="0" w:space="0" w:color="auto"/>
                                                            <w:bottom w:val="none" w:sz="0" w:space="0" w:color="auto"/>
                                                            <w:right w:val="none" w:sz="0" w:space="0" w:color="auto"/>
                                                          </w:divBdr>
                                                          <w:divsChild>
                                                            <w:div w:id="2036298746">
                                                              <w:marLeft w:val="0"/>
                                                              <w:marRight w:val="0"/>
                                                              <w:marTop w:val="0"/>
                                                              <w:marBottom w:val="0"/>
                                                              <w:divBdr>
                                                                <w:top w:val="none" w:sz="0" w:space="0" w:color="auto"/>
                                                                <w:left w:val="none" w:sz="0" w:space="0" w:color="auto"/>
                                                                <w:bottom w:val="none" w:sz="0" w:space="0" w:color="auto"/>
                                                                <w:right w:val="none" w:sz="0" w:space="0" w:color="auto"/>
                                                              </w:divBdr>
                                                              <w:divsChild>
                                                                <w:div w:id="847015737">
                                                                  <w:marLeft w:val="0"/>
                                                                  <w:marRight w:val="0"/>
                                                                  <w:marTop w:val="0"/>
                                                                  <w:marBottom w:val="0"/>
                                                                  <w:divBdr>
                                                                    <w:top w:val="none" w:sz="0" w:space="0" w:color="auto"/>
                                                                    <w:left w:val="none" w:sz="0" w:space="0" w:color="auto"/>
                                                                    <w:bottom w:val="none" w:sz="0" w:space="0" w:color="auto"/>
                                                                    <w:right w:val="none" w:sz="0" w:space="0" w:color="auto"/>
                                                                  </w:divBdr>
                                                                  <w:divsChild>
                                                                    <w:div w:id="2061324168">
                                                                      <w:marLeft w:val="0"/>
                                                                      <w:marRight w:val="0"/>
                                                                      <w:marTop w:val="0"/>
                                                                      <w:marBottom w:val="0"/>
                                                                      <w:divBdr>
                                                                        <w:top w:val="none" w:sz="0" w:space="0" w:color="auto"/>
                                                                        <w:left w:val="none" w:sz="0" w:space="0" w:color="auto"/>
                                                                        <w:bottom w:val="none" w:sz="0" w:space="0" w:color="auto"/>
                                                                        <w:right w:val="none" w:sz="0" w:space="0" w:color="auto"/>
                                                                      </w:divBdr>
                                                                      <w:divsChild>
                                                                        <w:div w:id="1043754568">
                                                                          <w:marLeft w:val="-2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391731">
                                                              <w:marLeft w:val="0"/>
                                                              <w:marRight w:val="0"/>
                                                              <w:marTop w:val="0"/>
                                                              <w:marBottom w:val="0"/>
                                                              <w:divBdr>
                                                                <w:top w:val="none" w:sz="0" w:space="0" w:color="auto"/>
                                                                <w:left w:val="none" w:sz="0" w:space="0" w:color="auto"/>
                                                                <w:bottom w:val="none" w:sz="0" w:space="0" w:color="auto"/>
                                                                <w:right w:val="none" w:sz="0" w:space="0" w:color="auto"/>
                                                              </w:divBdr>
                                                              <w:divsChild>
                                                                <w:div w:id="124664283">
                                                                  <w:marLeft w:val="0"/>
                                                                  <w:marRight w:val="0"/>
                                                                  <w:marTop w:val="0"/>
                                                                  <w:marBottom w:val="0"/>
                                                                  <w:divBdr>
                                                                    <w:top w:val="none" w:sz="0" w:space="0" w:color="auto"/>
                                                                    <w:left w:val="none" w:sz="0" w:space="0" w:color="auto"/>
                                                                    <w:bottom w:val="none" w:sz="0" w:space="0" w:color="auto"/>
                                                                    <w:right w:val="none" w:sz="0" w:space="0" w:color="auto"/>
                                                                  </w:divBdr>
                                                                  <w:divsChild>
                                                                    <w:div w:id="1882594556">
                                                                      <w:marLeft w:val="0"/>
                                                                      <w:marRight w:val="0"/>
                                                                      <w:marTop w:val="0"/>
                                                                      <w:marBottom w:val="0"/>
                                                                      <w:divBdr>
                                                                        <w:top w:val="none" w:sz="0" w:space="0" w:color="auto"/>
                                                                        <w:left w:val="none" w:sz="0" w:space="0" w:color="auto"/>
                                                                        <w:bottom w:val="none" w:sz="0" w:space="0" w:color="auto"/>
                                                                        <w:right w:val="none" w:sz="0" w:space="0" w:color="auto"/>
                                                                      </w:divBdr>
                                                                    </w:div>
                                                                  </w:divsChild>
                                                                </w:div>
                                                                <w:div w:id="1676224834">
                                                                  <w:marLeft w:val="100"/>
                                                                  <w:marRight w:val="0"/>
                                                                  <w:marTop w:val="57"/>
                                                                  <w:marBottom w:val="0"/>
                                                                  <w:divBdr>
                                                                    <w:top w:val="none" w:sz="0" w:space="0" w:color="auto"/>
                                                                    <w:left w:val="none" w:sz="0" w:space="0" w:color="auto"/>
                                                                    <w:bottom w:val="none" w:sz="0" w:space="0" w:color="auto"/>
                                                                    <w:right w:val="none" w:sz="0" w:space="0" w:color="auto"/>
                                                                  </w:divBdr>
                                                                  <w:divsChild>
                                                                    <w:div w:id="1211917111">
                                                                      <w:marLeft w:val="0"/>
                                                                      <w:marRight w:val="0"/>
                                                                      <w:marTop w:val="0"/>
                                                                      <w:marBottom w:val="0"/>
                                                                      <w:divBdr>
                                                                        <w:top w:val="none" w:sz="0" w:space="0" w:color="auto"/>
                                                                        <w:left w:val="none" w:sz="0" w:space="0" w:color="auto"/>
                                                                        <w:bottom w:val="none" w:sz="0" w:space="0" w:color="auto"/>
                                                                        <w:right w:val="none" w:sz="0" w:space="0" w:color="auto"/>
                                                                      </w:divBdr>
                                                                      <w:divsChild>
                                                                        <w:div w:id="61043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86016">
                                          <w:marLeft w:val="-57"/>
                                          <w:marRight w:val="71"/>
                                          <w:marTop w:val="0"/>
                                          <w:marBottom w:val="0"/>
                                          <w:divBdr>
                                            <w:top w:val="none" w:sz="0" w:space="0" w:color="auto"/>
                                            <w:left w:val="none" w:sz="0" w:space="0" w:color="auto"/>
                                            <w:bottom w:val="none" w:sz="0" w:space="0" w:color="auto"/>
                                            <w:right w:val="none" w:sz="0" w:space="0" w:color="auto"/>
                                          </w:divBdr>
                                        </w:div>
                                        <w:div w:id="1346831707">
                                          <w:marLeft w:val="1112"/>
                                          <w:marRight w:val="699"/>
                                          <w:marTop w:val="0"/>
                                          <w:marBottom w:val="0"/>
                                          <w:divBdr>
                                            <w:top w:val="none" w:sz="0" w:space="0" w:color="auto"/>
                                            <w:left w:val="none" w:sz="0" w:space="0" w:color="auto"/>
                                            <w:bottom w:val="none" w:sz="0" w:space="0" w:color="auto"/>
                                            <w:right w:val="none" w:sz="0" w:space="0" w:color="auto"/>
                                          </w:divBdr>
                                        </w:div>
                                        <w:div w:id="107627297">
                                          <w:marLeft w:val="-57"/>
                                          <w:marRight w:val="71"/>
                                          <w:marTop w:val="0"/>
                                          <w:marBottom w:val="0"/>
                                          <w:divBdr>
                                            <w:top w:val="none" w:sz="0" w:space="0" w:color="auto"/>
                                            <w:left w:val="none" w:sz="0" w:space="0" w:color="auto"/>
                                            <w:bottom w:val="none" w:sz="0" w:space="0" w:color="auto"/>
                                            <w:right w:val="none" w:sz="0" w:space="0" w:color="auto"/>
                                          </w:divBdr>
                                        </w:div>
                                        <w:div w:id="1432509254">
                                          <w:marLeft w:val="1112"/>
                                          <w:marRight w:val="699"/>
                                          <w:marTop w:val="0"/>
                                          <w:marBottom w:val="0"/>
                                          <w:divBdr>
                                            <w:top w:val="none" w:sz="0" w:space="0" w:color="auto"/>
                                            <w:left w:val="none" w:sz="0" w:space="0" w:color="auto"/>
                                            <w:bottom w:val="none" w:sz="0" w:space="0" w:color="auto"/>
                                            <w:right w:val="none" w:sz="0" w:space="0" w:color="auto"/>
                                          </w:divBdr>
                                        </w:div>
                                        <w:div w:id="761921847">
                                          <w:marLeft w:val="-57"/>
                                          <w:marRight w:val="71"/>
                                          <w:marTop w:val="0"/>
                                          <w:marBottom w:val="0"/>
                                          <w:divBdr>
                                            <w:top w:val="none" w:sz="0" w:space="0" w:color="auto"/>
                                            <w:left w:val="none" w:sz="0" w:space="0" w:color="auto"/>
                                            <w:bottom w:val="none" w:sz="0" w:space="0" w:color="auto"/>
                                            <w:right w:val="none" w:sz="0" w:space="0" w:color="auto"/>
                                          </w:divBdr>
                                        </w:div>
                                        <w:div w:id="524755990">
                                          <w:marLeft w:val="1112"/>
                                          <w:marRight w:val="699"/>
                                          <w:marTop w:val="0"/>
                                          <w:marBottom w:val="0"/>
                                          <w:divBdr>
                                            <w:top w:val="none" w:sz="0" w:space="0" w:color="auto"/>
                                            <w:left w:val="none" w:sz="0" w:space="0" w:color="auto"/>
                                            <w:bottom w:val="none" w:sz="0" w:space="0" w:color="auto"/>
                                            <w:right w:val="none" w:sz="0" w:space="0" w:color="auto"/>
                                          </w:divBdr>
                                        </w:div>
                                        <w:div w:id="74547058">
                                          <w:marLeft w:val="-57"/>
                                          <w:marRight w:val="71"/>
                                          <w:marTop w:val="0"/>
                                          <w:marBottom w:val="0"/>
                                          <w:divBdr>
                                            <w:top w:val="none" w:sz="0" w:space="0" w:color="auto"/>
                                            <w:left w:val="none" w:sz="0" w:space="0" w:color="auto"/>
                                            <w:bottom w:val="none" w:sz="0" w:space="0" w:color="auto"/>
                                            <w:right w:val="none" w:sz="0" w:space="0" w:color="auto"/>
                                          </w:divBdr>
                                        </w:div>
                                        <w:div w:id="1477605734">
                                          <w:marLeft w:val="1112"/>
                                          <w:marRight w:val="699"/>
                                          <w:marTop w:val="0"/>
                                          <w:marBottom w:val="0"/>
                                          <w:divBdr>
                                            <w:top w:val="none" w:sz="0" w:space="0" w:color="auto"/>
                                            <w:left w:val="none" w:sz="0" w:space="0" w:color="auto"/>
                                            <w:bottom w:val="none" w:sz="0" w:space="0" w:color="auto"/>
                                            <w:right w:val="none" w:sz="0" w:space="0" w:color="auto"/>
                                          </w:divBdr>
                                        </w:div>
                                        <w:div w:id="2071729752">
                                          <w:marLeft w:val="-57"/>
                                          <w:marRight w:val="71"/>
                                          <w:marTop w:val="0"/>
                                          <w:marBottom w:val="0"/>
                                          <w:divBdr>
                                            <w:top w:val="none" w:sz="0" w:space="0" w:color="auto"/>
                                            <w:left w:val="none" w:sz="0" w:space="0" w:color="auto"/>
                                            <w:bottom w:val="none" w:sz="0" w:space="0" w:color="auto"/>
                                            <w:right w:val="none" w:sz="0" w:space="0" w:color="auto"/>
                                          </w:divBdr>
                                        </w:div>
                                        <w:div w:id="914584899">
                                          <w:marLeft w:val="1112"/>
                                          <w:marRight w:val="699"/>
                                          <w:marTop w:val="0"/>
                                          <w:marBottom w:val="0"/>
                                          <w:divBdr>
                                            <w:top w:val="none" w:sz="0" w:space="0" w:color="auto"/>
                                            <w:left w:val="none" w:sz="0" w:space="0" w:color="auto"/>
                                            <w:bottom w:val="none" w:sz="0" w:space="0" w:color="auto"/>
                                            <w:right w:val="none" w:sz="0" w:space="0" w:color="auto"/>
                                          </w:divBdr>
                                        </w:div>
                                        <w:div w:id="1082292475">
                                          <w:marLeft w:val="-57"/>
                                          <w:marRight w:val="71"/>
                                          <w:marTop w:val="0"/>
                                          <w:marBottom w:val="0"/>
                                          <w:divBdr>
                                            <w:top w:val="none" w:sz="0" w:space="0" w:color="auto"/>
                                            <w:left w:val="none" w:sz="0" w:space="0" w:color="auto"/>
                                            <w:bottom w:val="none" w:sz="0" w:space="0" w:color="auto"/>
                                            <w:right w:val="none" w:sz="0" w:space="0" w:color="auto"/>
                                          </w:divBdr>
                                        </w:div>
                                        <w:div w:id="1537307912">
                                          <w:marLeft w:val="1112"/>
                                          <w:marRight w:val="699"/>
                                          <w:marTop w:val="0"/>
                                          <w:marBottom w:val="0"/>
                                          <w:divBdr>
                                            <w:top w:val="none" w:sz="0" w:space="0" w:color="auto"/>
                                            <w:left w:val="none" w:sz="0" w:space="0" w:color="auto"/>
                                            <w:bottom w:val="none" w:sz="0" w:space="0" w:color="auto"/>
                                            <w:right w:val="none" w:sz="0" w:space="0" w:color="auto"/>
                                          </w:divBdr>
                                        </w:div>
                                        <w:div w:id="1548447709">
                                          <w:marLeft w:val="-57"/>
                                          <w:marRight w:val="71"/>
                                          <w:marTop w:val="0"/>
                                          <w:marBottom w:val="0"/>
                                          <w:divBdr>
                                            <w:top w:val="none" w:sz="0" w:space="0" w:color="auto"/>
                                            <w:left w:val="none" w:sz="0" w:space="0" w:color="auto"/>
                                            <w:bottom w:val="none" w:sz="0" w:space="0" w:color="auto"/>
                                            <w:right w:val="none" w:sz="0" w:space="0" w:color="auto"/>
                                          </w:divBdr>
                                        </w:div>
                                        <w:div w:id="355228494">
                                          <w:marLeft w:val="1112"/>
                                          <w:marRight w:val="699"/>
                                          <w:marTop w:val="0"/>
                                          <w:marBottom w:val="0"/>
                                          <w:divBdr>
                                            <w:top w:val="none" w:sz="0" w:space="0" w:color="auto"/>
                                            <w:left w:val="none" w:sz="0" w:space="0" w:color="auto"/>
                                            <w:bottom w:val="none" w:sz="0" w:space="0" w:color="auto"/>
                                            <w:right w:val="none" w:sz="0" w:space="0" w:color="auto"/>
                                          </w:divBdr>
                                        </w:div>
                                        <w:div w:id="1973250185">
                                          <w:marLeft w:val="-57"/>
                                          <w:marRight w:val="71"/>
                                          <w:marTop w:val="0"/>
                                          <w:marBottom w:val="0"/>
                                          <w:divBdr>
                                            <w:top w:val="none" w:sz="0" w:space="0" w:color="auto"/>
                                            <w:left w:val="none" w:sz="0" w:space="0" w:color="auto"/>
                                            <w:bottom w:val="none" w:sz="0" w:space="0" w:color="auto"/>
                                            <w:right w:val="none" w:sz="0" w:space="0" w:color="auto"/>
                                          </w:divBdr>
                                        </w:div>
                                        <w:div w:id="2066178509">
                                          <w:marLeft w:val="1112"/>
                                          <w:marRight w:val="699"/>
                                          <w:marTop w:val="0"/>
                                          <w:marBottom w:val="0"/>
                                          <w:divBdr>
                                            <w:top w:val="none" w:sz="0" w:space="0" w:color="auto"/>
                                            <w:left w:val="none" w:sz="0" w:space="0" w:color="auto"/>
                                            <w:bottom w:val="none" w:sz="0" w:space="0" w:color="auto"/>
                                            <w:right w:val="none" w:sz="0" w:space="0" w:color="auto"/>
                                          </w:divBdr>
                                        </w:div>
                                        <w:div w:id="351731718">
                                          <w:marLeft w:val="-57"/>
                                          <w:marRight w:val="71"/>
                                          <w:marTop w:val="0"/>
                                          <w:marBottom w:val="0"/>
                                          <w:divBdr>
                                            <w:top w:val="none" w:sz="0" w:space="0" w:color="auto"/>
                                            <w:left w:val="none" w:sz="0" w:space="0" w:color="auto"/>
                                            <w:bottom w:val="none" w:sz="0" w:space="0" w:color="auto"/>
                                            <w:right w:val="none" w:sz="0" w:space="0" w:color="auto"/>
                                          </w:divBdr>
                                        </w:div>
                                        <w:div w:id="1743716381">
                                          <w:marLeft w:val="1112"/>
                                          <w:marRight w:val="699"/>
                                          <w:marTop w:val="0"/>
                                          <w:marBottom w:val="0"/>
                                          <w:divBdr>
                                            <w:top w:val="none" w:sz="0" w:space="0" w:color="auto"/>
                                            <w:left w:val="none" w:sz="0" w:space="0" w:color="auto"/>
                                            <w:bottom w:val="none" w:sz="0" w:space="0" w:color="auto"/>
                                            <w:right w:val="none" w:sz="0" w:space="0" w:color="auto"/>
                                          </w:divBdr>
                                        </w:div>
                                        <w:div w:id="1651666964">
                                          <w:marLeft w:val="-57"/>
                                          <w:marRight w:val="71"/>
                                          <w:marTop w:val="0"/>
                                          <w:marBottom w:val="0"/>
                                          <w:divBdr>
                                            <w:top w:val="none" w:sz="0" w:space="0" w:color="auto"/>
                                            <w:left w:val="none" w:sz="0" w:space="0" w:color="auto"/>
                                            <w:bottom w:val="none" w:sz="0" w:space="0" w:color="auto"/>
                                            <w:right w:val="none" w:sz="0" w:space="0" w:color="auto"/>
                                          </w:divBdr>
                                        </w:div>
                                        <w:div w:id="1544753237">
                                          <w:marLeft w:val="1112"/>
                                          <w:marRight w:val="699"/>
                                          <w:marTop w:val="0"/>
                                          <w:marBottom w:val="0"/>
                                          <w:divBdr>
                                            <w:top w:val="none" w:sz="0" w:space="0" w:color="auto"/>
                                            <w:left w:val="none" w:sz="0" w:space="0" w:color="auto"/>
                                            <w:bottom w:val="none" w:sz="0" w:space="0" w:color="auto"/>
                                            <w:right w:val="none" w:sz="0" w:space="0" w:color="auto"/>
                                          </w:divBdr>
                                        </w:div>
                                        <w:div w:id="468524087">
                                          <w:marLeft w:val="-57"/>
                                          <w:marRight w:val="71"/>
                                          <w:marTop w:val="0"/>
                                          <w:marBottom w:val="0"/>
                                          <w:divBdr>
                                            <w:top w:val="none" w:sz="0" w:space="0" w:color="auto"/>
                                            <w:left w:val="none" w:sz="0" w:space="0" w:color="auto"/>
                                            <w:bottom w:val="none" w:sz="0" w:space="0" w:color="auto"/>
                                            <w:right w:val="none" w:sz="0" w:space="0" w:color="auto"/>
                                          </w:divBdr>
                                        </w:div>
                                        <w:div w:id="2005862729">
                                          <w:marLeft w:val="1112"/>
                                          <w:marRight w:val="699"/>
                                          <w:marTop w:val="0"/>
                                          <w:marBottom w:val="0"/>
                                          <w:divBdr>
                                            <w:top w:val="none" w:sz="0" w:space="0" w:color="auto"/>
                                            <w:left w:val="none" w:sz="0" w:space="0" w:color="auto"/>
                                            <w:bottom w:val="none" w:sz="0" w:space="0" w:color="auto"/>
                                            <w:right w:val="none" w:sz="0" w:space="0" w:color="auto"/>
                                          </w:divBdr>
                                        </w:div>
                                        <w:div w:id="919601929">
                                          <w:marLeft w:val="-57"/>
                                          <w:marRight w:val="71"/>
                                          <w:marTop w:val="0"/>
                                          <w:marBottom w:val="0"/>
                                          <w:divBdr>
                                            <w:top w:val="none" w:sz="0" w:space="0" w:color="auto"/>
                                            <w:left w:val="none" w:sz="0" w:space="0" w:color="auto"/>
                                            <w:bottom w:val="none" w:sz="0" w:space="0" w:color="auto"/>
                                            <w:right w:val="none" w:sz="0" w:space="0" w:color="auto"/>
                                          </w:divBdr>
                                        </w:div>
                                        <w:div w:id="1105729975">
                                          <w:marLeft w:val="1112"/>
                                          <w:marRight w:val="699"/>
                                          <w:marTop w:val="0"/>
                                          <w:marBottom w:val="0"/>
                                          <w:divBdr>
                                            <w:top w:val="none" w:sz="0" w:space="0" w:color="auto"/>
                                            <w:left w:val="none" w:sz="0" w:space="0" w:color="auto"/>
                                            <w:bottom w:val="none" w:sz="0" w:space="0" w:color="auto"/>
                                            <w:right w:val="none" w:sz="0" w:space="0" w:color="auto"/>
                                          </w:divBdr>
                                          <w:divsChild>
                                            <w:div w:id="328362744">
                                              <w:marLeft w:val="0"/>
                                              <w:marRight w:val="0"/>
                                              <w:marTop w:val="0"/>
                                              <w:marBottom w:val="0"/>
                                              <w:divBdr>
                                                <w:top w:val="none" w:sz="0" w:space="0" w:color="auto"/>
                                                <w:left w:val="none" w:sz="0" w:space="0" w:color="auto"/>
                                                <w:bottom w:val="none" w:sz="0" w:space="0" w:color="auto"/>
                                                <w:right w:val="none" w:sz="0" w:space="0" w:color="auto"/>
                                              </w:divBdr>
                                              <w:divsChild>
                                                <w:div w:id="49817049">
                                                  <w:marLeft w:val="0"/>
                                                  <w:marRight w:val="0"/>
                                                  <w:marTop w:val="71"/>
                                                  <w:marBottom w:val="0"/>
                                                  <w:divBdr>
                                                    <w:top w:val="none" w:sz="0" w:space="0" w:color="auto"/>
                                                    <w:left w:val="none" w:sz="0" w:space="0" w:color="auto"/>
                                                    <w:bottom w:val="none" w:sz="0" w:space="0" w:color="auto"/>
                                                    <w:right w:val="none" w:sz="0" w:space="0" w:color="auto"/>
                                                  </w:divBdr>
                                                  <w:divsChild>
                                                    <w:div w:id="1217859535">
                                                      <w:marLeft w:val="43"/>
                                                      <w:marRight w:val="0"/>
                                                      <w:marTop w:val="0"/>
                                                      <w:marBottom w:val="0"/>
                                                      <w:divBdr>
                                                        <w:top w:val="none" w:sz="0" w:space="0" w:color="auto"/>
                                                        <w:left w:val="single" w:sz="12" w:space="0" w:color="DEE6EE"/>
                                                        <w:bottom w:val="none" w:sz="0" w:space="0" w:color="auto"/>
                                                        <w:right w:val="none" w:sz="0" w:space="0" w:color="auto"/>
                                                      </w:divBdr>
                                                      <w:divsChild>
                                                        <w:div w:id="1701973301">
                                                          <w:marLeft w:val="0"/>
                                                          <w:marRight w:val="0"/>
                                                          <w:marTop w:val="0"/>
                                                          <w:marBottom w:val="0"/>
                                                          <w:divBdr>
                                                            <w:top w:val="none" w:sz="0" w:space="0" w:color="auto"/>
                                                            <w:left w:val="none" w:sz="0" w:space="0" w:color="auto"/>
                                                            <w:bottom w:val="none" w:sz="0" w:space="0" w:color="auto"/>
                                                            <w:right w:val="none" w:sz="0" w:space="0" w:color="auto"/>
                                                          </w:divBdr>
                                                          <w:divsChild>
                                                            <w:div w:id="1848013892">
                                                              <w:marLeft w:val="0"/>
                                                              <w:marRight w:val="0"/>
                                                              <w:marTop w:val="0"/>
                                                              <w:marBottom w:val="0"/>
                                                              <w:divBdr>
                                                                <w:top w:val="none" w:sz="0" w:space="0" w:color="auto"/>
                                                                <w:left w:val="none" w:sz="0" w:space="0" w:color="auto"/>
                                                                <w:bottom w:val="none" w:sz="0" w:space="0" w:color="auto"/>
                                                                <w:right w:val="none" w:sz="0" w:space="0" w:color="auto"/>
                                                              </w:divBdr>
                                                              <w:divsChild>
                                                                <w:div w:id="1242905143">
                                                                  <w:marLeft w:val="0"/>
                                                                  <w:marRight w:val="0"/>
                                                                  <w:marTop w:val="0"/>
                                                                  <w:marBottom w:val="0"/>
                                                                  <w:divBdr>
                                                                    <w:top w:val="none" w:sz="0" w:space="0" w:color="auto"/>
                                                                    <w:left w:val="none" w:sz="0" w:space="0" w:color="auto"/>
                                                                    <w:bottom w:val="none" w:sz="0" w:space="0" w:color="auto"/>
                                                                    <w:right w:val="none" w:sz="0" w:space="0" w:color="auto"/>
                                                                  </w:divBdr>
                                                                  <w:divsChild>
                                                                    <w:div w:id="99229974">
                                                                      <w:marLeft w:val="0"/>
                                                                      <w:marRight w:val="0"/>
                                                                      <w:marTop w:val="0"/>
                                                                      <w:marBottom w:val="0"/>
                                                                      <w:divBdr>
                                                                        <w:top w:val="none" w:sz="0" w:space="0" w:color="auto"/>
                                                                        <w:left w:val="none" w:sz="0" w:space="0" w:color="auto"/>
                                                                        <w:bottom w:val="none" w:sz="0" w:space="0" w:color="auto"/>
                                                                        <w:right w:val="none" w:sz="0" w:space="0" w:color="auto"/>
                                                                      </w:divBdr>
                                                                      <w:divsChild>
                                                                        <w:div w:id="162402412">
                                                                          <w:marLeft w:val="-2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274694">
                                                              <w:marLeft w:val="0"/>
                                                              <w:marRight w:val="0"/>
                                                              <w:marTop w:val="0"/>
                                                              <w:marBottom w:val="0"/>
                                                              <w:divBdr>
                                                                <w:top w:val="none" w:sz="0" w:space="0" w:color="auto"/>
                                                                <w:left w:val="none" w:sz="0" w:space="0" w:color="auto"/>
                                                                <w:bottom w:val="none" w:sz="0" w:space="0" w:color="auto"/>
                                                                <w:right w:val="none" w:sz="0" w:space="0" w:color="auto"/>
                                                              </w:divBdr>
                                                              <w:divsChild>
                                                                <w:div w:id="2133159897">
                                                                  <w:marLeft w:val="0"/>
                                                                  <w:marRight w:val="0"/>
                                                                  <w:marTop w:val="0"/>
                                                                  <w:marBottom w:val="0"/>
                                                                  <w:divBdr>
                                                                    <w:top w:val="none" w:sz="0" w:space="0" w:color="auto"/>
                                                                    <w:left w:val="none" w:sz="0" w:space="0" w:color="auto"/>
                                                                    <w:bottom w:val="none" w:sz="0" w:space="0" w:color="auto"/>
                                                                    <w:right w:val="none" w:sz="0" w:space="0" w:color="auto"/>
                                                                  </w:divBdr>
                                                                  <w:divsChild>
                                                                    <w:div w:id="2145537273">
                                                                      <w:marLeft w:val="0"/>
                                                                      <w:marRight w:val="0"/>
                                                                      <w:marTop w:val="0"/>
                                                                      <w:marBottom w:val="0"/>
                                                                      <w:divBdr>
                                                                        <w:top w:val="none" w:sz="0" w:space="0" w:color="auto"/>
                                                                        <w:left w:val="none" w:sz="0" w:space="0" w:color="auto"/>
                                                                        <w:bottom w:val="none" w:sz="0" w:space="0" w:color="auto"/>
                                                                        <w:right w:val="none" w:sz="0" w:space="0" w:color="auto"/>
                                                                      </w:divBdr>
                                                                    </w:div>
                                                                  </w:divsChild>
                                                                </w:div>
                                                                <w:div w:id="1319964767">
                                                                  <w:marLeft w:val="100"/>
                                                                  <w:marRight w:val="0"/>
                                                                  <w:marTop w:val="57"/>
                                                                  <w:marBottom w:val="0"/>
                                                                  <w:divBdr>
                                                                    <w:top w:val="none" w:sz="0" w:space="0" w:color="auto"/>
                                                                    <w:left w:val="none" w:sz="0" w:space="0" w:color="auto"/>
                                                                    <w:bottom w:val="none" w:sz="0" w:space="0" w:color="auto"/>
                                                                    <w:right w:val="none" w:sz="0" w:space="0" w:color="auto"/>
                                                                  </w:divBdr>
                                                                  <w:divsChild>
                                                                    <w:div w:id="938609083">
                                                                      <w:marLeft w:val="0"/>
                                                                      <w:marRight w:val="0"/>
                                                                      <w:marTop w:val="0"/>
                                                                      <w:marBottom w:val="0"/>
                                                                      <w:divBdr>
                                                                        <w:top w:val="none" w:sz="0" w:space="0" w:color="auto"/>
                                                                        <w:left w:val="none" w:sz="0" w:space="0" w:color="auto"/>
                                                                        <w:bottom w:val="none" w:sz="0" w:space="0" w:color="auto"/>
                                                                        <w:right w:val="none" w:sz="0" w:space="0" w:color="auto"/>
                                                                      </w:divBdr>
                                                                      <w:divsChild>
                                                                        <w:div w:id="208386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151555">
                                          <w:marLeft w:val="-57"/>
                                          <w:marRight w:val="71"/>
                                          <w:marTop w:val="0"/>
                                          <w:marBottom w:val="0"/>
                                          <w:divBdr>
                                            <w:top w:val="none" w:sz="0" w:space="0" w:color="auto"/>
                                            <w:left w:val="none" w:sz="0" w:space="0" w:color="auto"/>
                                            <w:bottom w:val="none" w:sz="0" w:space="0" w:color="auto"/>
                                            <w:right w:val="none" w:sz="0" w:space="0" w:color="auto"/>
                                          </w:divBdr>
                                        </w:div>
                                        <w:div w:id="381825860">
                                          <w:marLeft w:val="1112"/>
                                          <w:marRight w:val="699"/>
                                          <w:marTop w:val="0"/>
                                          <w:marBottom w:val="0"/>
                                          <w:divBdr>
                                            <w:top w:val="none" w:sz="0" w:space="0" w:color="auto"/>
                                            <w:left w:val="none" w:sz="0" w:space="0" w:color="auto"/>
                                            <w:bottom w:val="none" w:sz="0" w:space="0" w:color="auto"/>
                                            <w:right w:val="none" w:sz="0" w:space="0" w:color="auto"/>
                                          </w:divBdr>
                                        </w:div>
                                        <w:div w:id="1620646462">
                                          <w:marLeft w:val="-57"/>
                                          <w:marRight w:val="71"/>
                                          <w:marTop w:val="0"/>
                                          <w:marBottom w:val="0"/>
                                          <w:divBdr>
                                            <w:top w:val="none" w:sz="0" w:space="0" w:color="auto"/>
                                            <w:left w:val="none" w:sz="0" w:space="0" w:color="auto"/>
                                            <w:bottom w:val="none" w:sz="0" w:space="0" w:color="auto"/>
                                            <w:right w:val="none" w:sz="0" w:space="0" w:color="auto"/>
                                          </w:divBdr>
                                        </w:div>
                                        <w:div w:id="1197935894">
                                          <w:marLeft w:val="1112"/>
                                          <w:marRight w:val="699"/>
                                          <w:marTop w:val="0"/>
                                          <w:marBottom w:val="0"/>
                                          <w:divBdr>
                                            <w:top w:val="none" w:sz="0" w:space="0" w:color="auto"/>
                                            <w:left w:val="none" w:sz="0" w:space="0" w:color="auto"/>
                                            <w:bottom w:val="none" w:sz="0" w:space="0" w:color="auto"/>
                                            <w:right w:val="none" w:sz="0" w:space="0" w:color="auto"/>
                                          </w:divBdr>
                                        </w:div>
                                        <w:div w:id="284194853">
                                          <w:marLeft w:val="-57"/>
                                          <w:marRight w:val="71"/>
                                          <w:marTop w:val="0"/>
                                          <w:marBottom w:val="0"/>
                                          <w:divBdr>
                                            <w:top w:val="none" w:sz="0" w:space="0" w:color="auto"/>
                                            <w:left w:val="none" w:sz="0" w:space="0" w:color="auto"/>
                                            <w:bottom w:val="none" w:sz="0" w:space="0" w:color="auto"/>
                                            <w:right w:val="none" w:sz="0" w:space="0" w:color="auto"/>
                                          </w:divBdr>
                                        </w:div>
                                        <w:div w:id="1483540451">
                                          <w:marLeft w:val="1112"/>
                                          <w:marRight w:val="699"/>
                                          <w:marTop w:val="0"/>
                                          <w:marBottom w:val="0"/>
                                          <w:divBdr>
                                            <w:top w:val="none" w:sz="0" w:space="0" w:color="auto"/>
                                            <w:left w:val="none" w:sz="0" w:space="0" w:color="auto"/>
                                            <w:bottom w:val="none" w:sz="0" w:space="0" w:color="auto"/>
                                            <w:right w:val="none" w:sz="0" w:space="0" w:color="auto"/>
                                          </w:divBdr>
                                        </w:div>
                                        <w:div w:id="519900019">
                                          <w:marLeft w:val="-57"/>
                                          <w:marRight w:val="71"/>
                                          <w:marTop w:val="0"/>
                                          <w:marBottom w:val="0"/>
                                          <w:divBdr>
                                            <w:top w:val="none" w:sz="0" w:space="0" w:color="auto"/>
                                            <w:left w:val="none" w:sz="0" w:space="0" w:color="auto"/>
                                            <w:bottom w:val="none" w:sz="0" w:space="0" w:color="auto"/>
                                            <w:right w:val="none" w:sz="0" w:space="0" w:color="auto"/>
                                          </w:divBdr>
                                        </w:div>
                                        <w:div w:id="1239366872">
                                          <w:marLeft w:val="1112"/>
                                          <w:marRight w:val="699"/>
                                          <w:marTop w:val="0"/>
                                          <w:marBottom w:val="0"/>
                                          <w:divBdr>
                                            <w:top w:val="none" w:sz="0" w:space="0" w:color="auto"/>
                                            <w:left w:val="none" w:sz="0" w:space="0" w:color="auto"/>
                                            <w:bottom w:val="none" w:sz="0" w:space="0" w:color="auto"/>
                                            <w:right w:val="none" w:sz="0" w:space="0" w:color="auto"/>
                                          </w:divBdr>
                                        </w:div>
                                        <w:div w:id="857281843">
                                          <w:marLeft w:val="-57"/>
                                          <w:marRight w:val="71"/>
                                          <w:marTop w:val="0"/>
                                          <w:marBottom w:val="0"/>
                                          <w:divBdr>
                                            <w:top w:val="none" w:sz="0" w:space="0" w:color="auto"/>
                                            <w:left w:val="none" w:sz="0" w:space="0" w:color="auto"/>
                                            <w:bottom w:val="none" w:sz="0" w:space="0" w:color="auto"/>
                                            <w:right w:val="none" w:sz="0" w:space="0" w:color="auto"/>
                                          </w:divBdr>
                                        </w:div>
                                        <w:div w:id="1420326545">
                                          <w:marLeft w:val="1112"/>
                                          <w:marRight w:val="699"/>
                                          <w:marTop w:val="0"/>
                                          <w:marBottom w:val="0"/>
                                          <w:divBdr>
                                            <w:top w:val="none" w:sz="0" w:space="0" w:color="auto"/>
                                            <w:left w:val="none" w:sz="0" w:space="0" w:color="auto"/>
                                            <w:bottom w:val="none" w:sz="0" w:space="0" w:color="auto"/>
                                            <w:right w:val="none" w:sz="0" w:space="0" w:color="auto"/>
                                          </w:divBdr>
                                        </w:div>
                                        <w:div w:id="1391727545">
                                          <w:marLeft w:val="-57"/>
                                          <w:marRight w:val="71"/>
                                          <w:marTop w:val="0"/>
                                          <w:marBottom w:val="0"/>
                                          <w:divBdr>
                                            <w:top w:val="none" w:sz="0" w:space="0" w:color="auto"/>
                                            <w:left w:val="none" w:sz="0" w:space="0" w:color="auto"/>
                                            <w:bottom w:val="none" w:sz="0" w:space="0" w:color="auto"/>
                                            <w:right w:val="none" w:sz="0" w:space="0" w:color="auto"/>
                                          </w:divBdr>
                                        </w:div>
                                        <w:div w:id="853106321">
                                          <w:marLeft w:val="1112"/>
                                          <w:marRight w:val="699"/>
                                          <w:marTop w:val="0"/>
                                          <w:marBottom w:val="0"/>
                                          <w:divBdr>
                                            <w:top w:val="none" w:sz="0" w:space="0" w:color="auto"/>
                                            <w:left w:val="none" w:sz="0" w:space="0" w:color="auto"/>
                                            <w:bottom w:val="none" w:sz="0" w:space="0" w:color="auto"/>
                                            <w:right w:val="none" w:sz="0" w:space="0" w:color="auto"/>
                                          </w:divBdr>
                                        </w:div>
                                        <w:div w:id="169759186">
                                          <w:marLeft w:val="-57"/>
                                          <w:marRight w:val="71"/>
                                          <w:marTop w:val="0"/>
                                          <w:marBottom w:val="0"/>
                                          <w:divBdr>
                                            <w:top w:val="none" w:sz="0" w:space="0" w:color="auto"/>
                                            <w:left w:val="none" w:sz="0" w:space="0" w:color="auto"/>
                                            <w:bottom w:val="none" w:sz="0" w:space="0" w:color="auto"/>
                                            <w:right w:val="none" w:sz="0" w:space="0" w:color="auto"/>
                                          </w:divBdr>
                                        </w:div>
                                        <w:div w:id="287008628">
                                          <w:marLeft w:val="1112"/>
                                          <w:marRight w:val="699"/>
                                          <w:marTop w:val="0"/>
                                          <w:marBottom w:val="0"/>
                                          <w:divBdr>
                                            <w:top w:val="none" w:sz="0" w:space="0" w:color="auto"/>
                                            <w:left w:val="none" w:sz="0" w:space="0" w:color="auto"/>
                                            <w:bottom w:val="none" w:sz="0" w:space="0" w:color="auto"/>
                                            <w:right w:val="none" w:sz="0" w:space="0" w:color="auto"/>
                                          </w:divBdr>
                                        </w:div>
                                        <w:div w:id="1673606797">
                                          <w:marLeft w:val="-57"/>
                                          <w:marRight w:val="71"/>
                                          <w:marTop w:val="0"/>
                                          <w:marBottom w:val="0"/>
                                          <w:divBdr>
                                            <w:top w:val="none" w:sz="0" w:space="0" w:color="auto"/>
                                            <w:left w:val="none" w:sz="0" w:space="0" w:color="auto"/>
                                            <w:bottom w:val="none" w:sz="0" w:space="0" w:color="auto"/>
                                            <w:right w:val="none" w:sz="0" w:space="0" w:color="auto"/>
                                          </w:divBdr>
                                        </w:div>
                                        <w:div w:id="1309632248">
                                          <w:marLeft w:val="1112"/>
                                          <w:marRight w:val="699"/>
                                          <w:marTop w:val="0"/>
                                          <w:marBottom w:val="0"/>
                                          <w:divBdr>
                                            <w:top w:val="none" w:sz="0" w:space="0" w:color="auto"/>
                                            <w:left w:val="none" w:sz="0" w:space="0" w:color="auto"/>
                                            <w:bottom w:val="none" w:sz="0" w:space="0" w:color="auto"/>
                                            <w:right w:val="none" w:sz="0" w:space="0" w:color="auto"/>
                                          </w:divBdr>
                                        </w:div>
                                        <w:div w:id="1378550258">
                                          <w:marLeft w:val="-57"/>
                                          <w:marRight w:val="71"/>
                                          <w:marTop w:val="0"/>
                                          <w:marBottom w:val="0"/>
                                          <w:divBdr>
                                            <w:top w:val="none" w:sz="0" w:space="0" w:color="auto"/>
                                            <w:left w:val="none" w:sz="0" w:space="0" w:color="auto"/>
                                            <w:bottom w:val="none" w:sz="0" w:space="0" w:color="auto"/>
                                            <w:right w:val="none" w:sz="0" w:space="0" w:color="auto"/>
                                          </w:divBdr>
                                        </w:div>
                                        <w:div w:id="709912271">
                                          <w:marLeft w:val="1112"/>
                                          <w:marRight w:val="699"/>
                                          <w:marTop w:val="0"/>
                                          <w:marBottom w:val="0"/>
                                          <w:divBdr>
                                            <w:top w:val="none" w:sz="0" w:space="0" w:color="auto"/>
                                            <w:left w:val="none" w:sz="0" w:space="0" w:color="auto"/>
                                            <w:bottom w:val="none" w:sz="0" w:space="0" w:color="auto"/>
                                            <w:right w:val="none" w:sz="0" w:space="0" w:color="auto"/>
                                          </w:divBdr>
                                        </w:div>
                                      </w:divsChild>
                                    </w:div>
                                  </w:divsChild>
                                </w:div>
                                <w:div w:id="632759955">
                                  <w:marLeft w:val="0"/>
                                  <w:marRight w:val="0"/>
                                  <w:marTop w:val="0"/>
                                  <w:marBottom w:val="0"/>
                                  <w:divBdr>
                                    <w:top w:val="none" w:sz="0" w:space="0" w:color="auto"/>
                                    <w:left w:val="none" w:sz="0" w:space="0" w:color="auto"/>
                                    <w:bottom w:val="none" w:sz="0" w:space="0" w:color="auto"/>
                                    <w:right w:val="none" w:sz="0" w:space="0" w:color="auto"/>
                                  </w:divBdr>
                                  <w:divsChild>
                                    <w:div w:id="1986741833">
                                      <w:marLeft w:val="0"/>
                                      <w:marRight w:val="0"/>
                                      <w:marTop w:val="0"/>
                                      <w:marBottom w:val="0"/>
                                      <w:divBdr>
                                        <w:top w:val="none" w:sz="0" w:space="0" w:color="auto"/>
                                        <w:left w:val="none" w:sz="0" w:space="0" w:color="auto"/>
                                        <w:bottom w:val="none" w:sz="0" w:space="0" w:color="auto"/>
                                        <w:right w:val="none" w:sz="0" w:space="0" w:color="auto"/>
                                      </w:divBdr>
                                      <w:divsChild>
                                        <w:div w:id="942810995">
                                          <w:marLeft w:val="0"/>
                                          <w:marRight w:val="0"/>
                                          <w:marTop w:val="0"/>
                                          <w:marBottom w:val="0"/>
                                          <w:divBdr>
                                            <w:top w:val="none" w:sz="0" w:space="0" w:color="auto"/>
                                            <w:left w:val="none" w:sz="0" w:space="0" w:color="auto"/>
                                            <w:bottom w:val="none" w:sz="0" w:space="0" w:color="auto"/>
                                            <w:right w:val="none" w:sz="0" w:space="0" w:color="auto"/>
                                          </w:divBdr>
                                          <w:divsChild>
                                            <w:div w:id="180316369">
                                              <w:marLeft w:val="0"/>
                                              <w:marRight w:val="0"/>
                                              <w:marTop w:val="0"/>
                                              <w:marBottom w:val="0"/>
                                              <w:divBdr>
                                                <w:top w:val="none" w:sz="0" w:space="0" w:color="auto"/>
                                                <w:left w:val="none" w:sz="0" w:space="0" w:color="auto"/>
                                                <w:bottom w:val="none" w:sz="0" w:space="0" w:color="auto"/>
                                                <w:right w:val="none" w:sz="0" w:space="0" w:color="auto"/>
                                              </w:divBdr>
                                              <w:divsChild>
                                                <w:div w:id="1807426369">
                                                  <w:marLeft w:val="-2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509964">
                                      <w:marLeft w:val="0"/>
                                      <w:marRight w:val="0"/>
                                      <w:marTop w:val="0"/>
                                      <w:marBottom w:val="0"/>
                                      <w:divBdr>
                                        <w:top w:val="none" w:sz="0" w:space="0" w:color="auto"/>
                                        <w:left w:val="none" w:sz="0" w:space="0" w:color="auto"/>
                                        <w:bottom w:val="none" w:sz="0" w:space="0" w:color="auto"/>
                                        <w:right w:val="none" w:sz="0" w:space="0" w:color="auto"/>
                                      </w:divBdr>
                                      <w:divsChild>
                                        <w:div w:id="460080342">
                                          <w:marLeft w:val="0"/>
                                          <w:marRight w:val="0"/>
                                          <w:marTop w:val="0"/>
                                          <w:marBottom w:val="0"/>
                                          <w:divBdr>
                                            <w:top w:val="none" w:sz="0" w:space="0" w:color="auto"/>
                                            <w:left w:val="none" w:sz="0" w:space="0" w:color="auto"/>
                                            <w:bottom w:val="none" w:sz="0" w:space="0" w:color="auto"/>
                                            <w:right w:val="none" w:sz="0" w:space="0" w:color="auto"/>
                                          </w:divBdr>
                                          <w:divsChild>
                                            <w:div w:id="1826823010">
                                              <w:marLeft w:val="0"/>
                                              <w:marRight w:val="0"/>
                                              <w:marTop w:val="0"/>
                                              <w:marBottom w:val="0"/>
                                              <w:divBdr>
                                                <w:top w:val="none" w:sz="0" w:space="0" w:color="auto"/>
                                                <w:left w:val="none" w:sz="0" w:space="0" w:color="auto"/>
                                                <w:bottom w:val="none" w:sz="0" w:space="0" w:color="auto"/>
                                                <w:right w:val="none" w:sz="0" w:space="0" w:color="auto"/>
                                              </w:divBdr>
                                            </w:div>
                                          </w:divsChild>
                                        </w:div>
                                        <w:div w:id="337386967">
                                          <w:marLeft w:val="-57"/>
                                          <w:marRight w:val="71"/>
                                          <w:marTop w:val="0"/>
                                          <w:marBottom w:val="0"/>
                                          <w:divBdr>
                                            <w:top w:val="none" w:sz="0" w:space="0" w:color="auto"/>
                                            <w:left w:val="none" w:sz="0" w:space="0" w:color="auto"/>
                                            <w:bottom w:val="none" w:sz="0" w:space="0" w:color="auto"/>
                                            <w:right w:val="none" w:sz="0" w:space="0" w:color="auto"/>
                                          </w:divBdr>
                                        </w:div>
                                        <w:div w:id="1593850775">
                                          <w:marLeft w:val="1112"/>
                                          <w:marRight w:val="69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1806515">
          <w:marLeft w:val="-14"/>
          <w:marRight w:val="0"/>
          <w:marTop w:val="0"/>
          <w:marBottom w:val="0"/>
          <w:divBdr>
            <w:top w:val="none" w:sz="0" w:space="0" w:color="auto"/>
            <w:left w:val="single" w:sz="6" w:space="0" w:color="EDEEF0"/>
            <w:bottom w:val="single" w:sz="48" w:space="0" w:color="EDEEF0"/>
            <w:right w:val="single" w:sz="12" w:space="0" w:color="EDEEF0"/>
          </w:divBdr>
          <w:divsChild>
            <w:div w:id="1402363978">
              <w:marLeft w:val="0"/>
              <w:marRight w:val="0"/>
              <w:marTop w:val="0"/>
              <w:marBottom w:val="0"/>
              <w:divBdr>
                <w:top w:val="single" w:sz="6" w:space="6" w:color="CFD9E1"/>
                <w:left w:val="single" w:sz="6" w:space="24" w:color="CFD9E1"/>
                <w:bottom w:val="single" w:sz="6" w:space="6" w:color="CFD9E1"/>
                <w:right w:val="single" w:sz="6" w:space="10" w:color="CFD9E1"/>
              </w:divBdr>
            </w:div>
          </w:divsChild>
        </w:div>
      </w:divsChild>
    </w:div>
    <w:div w:id="1025134373">
      <w:bodyDiv w:val="1"/>
      <w:marLeft w:val="0"/>
      <w:marRight w:val="0"/>
      <w:marTop w:val="0"/>
      <w:marBottom w:val="0"/>
      <w:divBdr>
        <w:top w:val="none" w:sz="0" w:space="0" w:color="auto"/>
        <w:left w:val="none" w:sz="0" w:space="0" w:color="auto"/>
        <w:bottom w:val="none" w:sz="0" w:space="0" w:color="auto"/>
        <w:right w:val="none" w:sz="0" w:space="0" w:color="auto"/>
      </w:divBdr>
    </w:div>
    <w:div w:id="1079791907">
      <w:bodyDiv w:val="1"/>
      <w:marLeft w:val="0"/>
      <w:marRight w:val="0"/>
      <w:marTop w:val="0"/>
      <w:marBottom w:val="0"/>
      <w:divBdr>
        <w:top w:val="none" w:sz="0" w:space="0" w:color="auto"/>
        <w:left w:val="none" w:sz="0" w:space="0" w:color="auto"/>
        <w:bottom w:val="none" w:sz="0" w:space="0" w:color="auto"/>
        <w:right w:val="none" w:sz="0" w:space="0" w:color="auto"/>
      </w:divBdr>
    </w:div>
    <w:div w:id="1102802302">
      <w:bodyDiv w:val="1"/>
      <w:marLeft w:val="0"/>
      <w:marRight w:val="0"/>
      <w:marTop w:val="0"/>
      <w:marBottom w:val="0"/>
      <w:divBdr>
        <w:top w:val="none" w:sz="0" w:space="0" w:color="auto"/>
        <w:left w:val="none" w:sz="0" w:space="0" w:color="auto"/>
        <w:bottom w:val="none" w:sz="0" w:space="0" w:color="auto"/>
        <w:right w:val="none" w:sz="0" w:space="0" w:color="auto"/>
      </w:divBdr>
      <w:divsChild>
        <w:div w:id="104546139">
          <w:marLeft w:val="0"/>
          <w:marRight w:val="0"/>
          <w:marTop w:val="120"/>
          <w:marBottom w:val="0"/>
          <w:divBdr>
            <w:top w:val="none" w:sz="0" w:space="0" w:color="auto"/>
            <w:left w:val="none" w:sz="0" w:space="0" w:color="auto"/>
            <w:bottom w:val="none" w:sz="0" w:space="0" w:color="auto"/>
            <w:right w:val="none" w:sz="0" w:space="0" w:color="auto"/>
          </w:divBdr>
        </w:div>
        <w:div w:id="409276705">
          <w:marLeft w:val="0"/>
          <w:marRight w:val="0"/>
          <w:marTop w:val="120"/>
          <w:marBottom w:val="0"/>
          <w:divBdr>
            <w:top w:val="none" w:sz="0" w:space="0" w:color="auto"/>
            <w:left w:val="none" w:sz="0" w:space="0" w:color="auto"/>
            <w:bottom w:val="none" w:sz="0" w:space="0" w:color="auto"/>
            <w:right w:val="none" w:sz="0" w:space="0" w:color="auto"/>
          </w:divBdr>
        </w:div>
        <w:div w:id="942342453">
          <w:marLeft w:val="0"/>
          <w:marRight w:val="0"/>
          <w:marTop w:val="120"/>
          <w:marBottom w:val="0"/>
          <w:divBdr>
            <w:top w:val="none" w:sz="0" w:space="0" w:color="auto"/>
            <w:left w:val="none" w:sz="0" w:space="0" w:color="auto"/>
            <w:bottom w:val="none" w:sz="0" w:space="0" w:color="auto"/>
            <w:right w:val="none" w:sz="0" w:space="0" w:color="auto"/>
          </w:divBdr>
        </w:div>
        <w:div w:id="1577325333">
          <w:marLeft w:val="0"/>
          <w:marRight w:val="0"/>
          <w:marTop w:val="120"/>
          <w:marBottom w:val="0"/>
          <w:divBdr>
            <w:top w:val="none" w:sz="0" w:space="0" w:color="auto"/>
            <w:left w:val="none" w:sz="0" w:space="0" w:color="auto"/>
            <w:bottom w:val="none" w:sz="0" w:space="0" w:color="auto"/>
            <w:right w:val="none" w:sz="0" w:space="0" w:color="auto"/>
          </w:divBdr>
        </w:div>
        <w:div w:id="388264343">
          <w:marLeft w:val="0"/>
          <w:marRight w:val="0"/>
          <w:marTop w:val="120"/>
          <w:marBottom w:val="0"/>
          <w:divBdr>
            <w:top w:val="none" w:sz="0" w:space="0" w:color="auto"/>
            <w:left w:val="none" w:sz="0" w:space="0" w:color="auto"/>
            <w:bottom w:val="none" w:sz="0" w:space="0" w:color="auto"/>
            <w:right w:val="none" w:sz="0" w:space="0" w:color="auto"/>
          </w:divBdr>
        </w:div>
        <w:div w:id="1523319803">
          <w:marLeft w:val="0"/>
          <w:marRight w:val="0"/>
          <w:marTop w:val="120"/>
          <w:marBottom w:val="0"/>
          <w:divBdr>
            <w:top w:val="none" w:sz="0" w:space="0" w:color="auto"/>
            <w:left w:val="none" w:sz="0" w:space="0" w:color="auto"/>
            <w:bottom w:val="none" w:sz="0" w:space="0" w:color="auto"/>
            <w:right w:val="none" w:sz="0" w:space="0" w:color="auto"/>
          </w:divBdr>
        </w:div>
      </w:divsChild>
    </w:div>
    <w:div w:id="1123301956">
      <w:bodyDiv w:val="1"/>
      <w:marLeft w:val="0"/>
      <w:marRight w:val="0"/>
      <w:marTop w:val="0"/>
      <w:marBottom w:val="0"/>
      <w:divBdr>
        <w:top w:val="none" w:sz="0" w:space="0" w:color="auto"/>
        <w:left w:val="none" w:sz="0" w:space="0" w:color="auto"/>
        <w:bottom w:val="none" w:sz="0" w:space="0" w:color="auto"/>
        <w:right w:val="none" w:sz="0" w:space="0" w:color="auto"/>
      </w:divBdr>
    </w:div>
    <w:div w:id="1125149765">
      <w:bodyDiv w:val="1"/>
      <w:marLeft w:val="0"/>
      <w:marRight w:val="0"/>
      <w:marTop w:val="0"/>
      <w:marBottom w:val="0"/>
      <w:divBdr>
        <w:top w:val="none" w:sz="0" w:space="0" w:color="auto"/>
        <w:left w:val="none" w:sz="0" w:space="0" w:color="auto"/>
        <w:bottom w:val="none" w:sz="0" w:space="0" w:color="auto"/>
        <w:right w:val="none" w:sz="0" w:space="0" w:color="auto"/>
      </w:divBdr>
      <w:divsChild>
        <w:div w:id="3739646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64668852">
      <w:bodyDiv w:val="1"/>
      <w:marLeft w:val="0"/>
      <w:marRight w:val="0"/>
      <w:marTop w:val="0"/>
      <w:marBottom w:val="0"/>
      <w:divBdr>
        <w:top w:val="none" w:sz="0" w:space="0" w:color="auto"/>
        <w:left w:val="none" w:sz="0" w:space="0" w:color="auto"/>
        <w:bottom w:val="none" w:sz="0" w:space="0" w:color="auto"/>
        <w:right w:val="none" w:sz="0" w:space="0" w:color="auto"/>
      </w:divBdr>
      <w:divsChild>
        <w:div w:id="1322851703">
          <w:marLeft w:val="0"/>
          <w:marRight w:val="0"/>
          <w:marTop w:val="120"/>
          <w:marBottom w:val="0"/>
          <w:divBdr>
            <w:top w:val="none" w:sz="0" w:space="0" w:color="auto"/>
            <w:left w:val="none" w:sz="0" w:space="0" w:color="auto"/>
            <w:bottom w:val="none" w:sz="0" w:space="0" w:color="auto"/>
            <w:right w:val="none" w:sz="0" w:space="0" w:color="auto"/>
          </w:divBdr>
        </w:div>
        <w:div w:id="1731492060">
          <w:marLeft w:val="0"/>
          <w:marRight w:val="0"/>
          <w:marTop w:val="120"/>
          <w:marBottom w:val="0"/>
          <w:divBdr>
            <w:top w:val="none" w:sz="0" w:space="0" w:color="auto"/>
            <w:left w:val="none" w:sz="0" w:space="0" w:color="auto"/>
            <w:bottom w:val="none" w:sz="0" w:space="0" w:color="auto"/>
            <w:right w:val="none" w:sz="0" w:space="0" w:color="auto"/>
          </w:divBdr>
        </w:div>
        <w:div w:id="703748740">
          <w:marLeft w:val="0"/>
          <w:marRight w:val="0"/>
          <w:marTop w:val="120"/>
          <w:marBottom w:val="0"/>
          <w:divBdr>
            <w:top w:val="none" w:sz="0" w:space="0" w:color="auto"/>
            <w:left w:val="none" w:sz="0" w:space="0" w:color="auto"/>
            <w:bottom w:val="none" w:sz="0" w:space="0" w:color="auto"/>
            <w:right w:val="none" w:sz="0" w:space="0" w:color="auto"/>
          </w:divBdr>
        </w:div>
        <w:div w:id="696856288">
          <w:marLeft w:val="0"/>
          <w:marRight w:val="0"/>
          <w:marTop w:val="120"/>
          <w:marBottom w:val="0"/>
          <w:divBdr>
            <w:top w:val="none" w:sz="0" w:space="0" w:color="auto"/>
            <w:left w:val="none" w:sz="0" w:space="0" w:color="auto"/>
            <w:bottom w:val="none" w:sz="0" w:space="0" w:color="auto"/>
            <w:right w:val="none" w:sz="0" w:space="0" w:color="auto"/>
          </w:divBdr>
        </w:div>
        <w:div w:id="1747412369">
          <w:marLeft w:val="0"/>
          <w:marRight w:val="0"/>
          <w:marTop w:val="120"/>
          <w:marBottom w:val="0"/>
          <w:divBdr>
            <w:top w:val="none" w:sz="0" w:space="0" w:color="auto"/>
            <w:left w:val="none" w:sz="0" w:space="0" w:color="auto"/>
            <w:bottom w:val="none" w:sz="0" w:space="0" w:color="auto"/>
            <w:right w:val="none" w:sz="0" w:space="0" w:color="auto"/>
          </w:divBdr>
        </w:div>
        <w:div w:id="288824841">
          <w:marLeft w:val="0"/>
          <w:marRight w:val="0"/>
          <w:marTop w:val="120"/>
          <w:marBottom w:val="0"/>
          <w:divBdr>
            <w:top w:val="none" w:sz="0" w:space="0" w:color="auto"/>
            <w:left w:val="none" w:sz="0" w:space="0" w:color="auto"/>
            <w:bottom w:val="none" w:sz="0" w:space="0" w:color="auto"/>
            <w:right w:val="none" w:sz="0" w:space="0" w:color="auto"/>
          </w:divBdr>
        </w:div>
        <w:div w:id="1425495820">
          <w:marLeft w:val="0"/>
          <w:marRight w:val="0"/>
          <w:marTop w:val="120"/>
          <w:marBottom w:val="0"/>
          <w:divBdr>
            <w:top w:val="none" w:sz="0" w:space="0" w:color="auto"/>
            <w:left w:val="none" w:sz="0" w:space="0" w:color="auto"/>
            <w:bottom w:val="none" w:sz="0" w:space="0" w:color="auto"/>
            <w:right w:val="none" w:sz="0" w:space="0" w:color="auto"/>
          </w:divBdr>
        </w:div>
        <w:div w:id="24985699">
          <w:marLeft w:val="0"/>
          <w:marRight w:val="0"/>
          <w:marTop w:val="120"/>
          <w:marBottom w:val="0"/>
          <w:divBdr>
            <w:top w:val="none" w:sz="0" w:space="0" w:color="auto"/>
            <w:left w:val="none" w:sz="0" w:space="0" w:color="auto"/>
            <w:bottom w:val="none" w:sz="0" w:space="0" w:color="auto"/>
            <w:right w:val="none" w:sz="0" w:space="0" w:color="auto"/>
          </w:divBdr>
        </w:div>
        <w:div w:id="1138450006">
          <w:marLeft w:val="0"/>
          <w:marRight w:val="0"/>
          <w:marTop w:val="120"/>
          <w:marBottom w:val="0"/>
          <w:divBdr>
            <w:top w:val="none" w:sz="0" w:space="0" w:color="auto"/>
            <w:left w:val="none" w:sz="0" w:space="0" w:color="auto"/>
            <w:bottom w:val="none" w:sz="0" w:space="0" w:color="auto"/>
            <w:right w:val="none" w:sz="0" w:space="0" w:color="auto"/>
          </w:divBdr>
        </w:div>
        <w:div w:id="515460253">
          <w:marLeft w:val="0"/>
          <w:marRight w:val="0"/>
          <w:marTop w:val="120"/>
          <w:marBottom w:val="0"/>
          <w:divBdr>
            <w:top w:val="none" w:sz="0" w:space="0" w:color="auto"/>
            <w:left w:val="none" w:sz="0" w:space="0" w:color="auto"/>
            <w:bottom w:val="none" w:sz="0" w:space="0" w:color="auto"/>
            <w:right w:val="none" w:sz="0" w:space="0" w:color="auto"/>
          </w:divBdr>
        </w:div>
        <w:div w:id="1077896794">
          <w:marLeft w:val="0"/>
          <w:marRight w:val="0"/>
          <w:marTop w:val="120"/>
          <w:marBottom w:val="0"/>
          <w:divBdr>
            <w:top w:val="none" w:sz="0" w:space="0" w:color="auto"/>
            <w:left w:val="none" w:sz="0" w:space="0" w:color="auto"/>
            <w:bottom w:val="none" w:sz="0" w:space="0" w:color="auto"/>
            <w:right w:val="none" w:sz="0" w:space="0" w:color="auto"/>
          </w:divBdr>
        </w:div>
        <w:div w:id="1083138064">
          <w:marLeft w:val="0"/>
          <w:marRight w:val="0"/>
          <w:marTop w:val="120"/>
          <w:marBottom w:val="0"/>
          <w:divBdr>
            <w:top w:val="none" w:sz="0" w:space="0" w:color="auto"/>
            <w:left w:val="none" w:sz="0" w:space="0" w:color="auto"/>
            <w:bottom w:val="none" w:sz="0" w:space="0" w:color="auto"/>
            <w:right w:val="none" w:sz="0" w:space="0" w:color="auto"/>
          </w:divBdr>
        </w:div>
        <w:div w:id="1524316846">
          <w:marLeft w:val="0"/>
          <w:marRight w:val="0"/>
          <w:marTop w:val="120"/>
          <w:marBottom w:val="0"/>
          <w:divBdr>
            <w:top w:val="none" w:sz="0" w:space="0" w:color="auto"/>
            <w:left w:val="none" w:sz="0" w:space="0" w:color="auto"/>
            <w:bottom w:val="none" w:sz="0" w:space="0" w:color="auto"/>
            <w:right w:val="none" w:sz="0" w:space="0" w:color="auto"/>
          </w:divBdr>
        </w:div>
        <w:div w:id="1194420959">
          <w:marLeft w:val="0"/>
          <w:marRight w:val="0"/>
          <w:marTop w:val="120"/>
          <w:marBottom w:val="0"/>
          <w:divBdr>
            <w:top w:val="none" w:sz="0" w:space="0" w:color="auto"/>
            <w:left w:val="none" w:sz="0" w:space="0" w:color="auto"/>
            <w:bottom w:val="none" w:sz="0" w:space="0" w:color="auto"/>
            <w:right w:val="none" w:sz="0" w:space="0" w:color="auto"/>
          </w:divBdr>
        </w:div>
        <w:div w:id="567499879">
          <w:marLeft w:val="0"/>
          <w:marRight w:val="0"/>
          <w:marTop w:val="120"/>
          <w:marBottom w:val="0"/>
          <w:divBdr>
            <w:top w:val="none" w:sz="0" w:space="0" w:color="auto"/>
            <w:left w:val="none" w:sz="0" w:space="0" w:color="auto"/>
            <w:bottom w:val="none" w:sz="0" w:space="0" w:color="auto"/>
            <w:right w:val="none" w:sz="0" w:space="0" w:color="auto"/>
          </w:divBdr>
        </w:div>
        <w:div w:id="1812408010">
          <w:marLeft w:val="0"/>
          <w:marRight w:val="0"/>
          <w:marTop w:val="120"/>
          <w:marBottom w:val="0"/>
          <w:divBdr>
            <w:top w:val="none" w:sz="0" w:space="0" w:color="auto"/>
            <w:left w:val="none" w:sz="0" w:space="0" w:color="auto"/>
            <w:bottom w:val="none" w:sz="0" w:space="0" w:color="auto"/>
            <w:right w:val="none" w:sz="0" w:space="0" w:color="auto"/>
          </w:divBdr>
        </w:div>
        <w:div w:id="811291328">
          <w:marLeft w:val="0"/>
          <w:marRight w:val="0"/>
          <w:marTop w:val="120"/>
          <w:marBottom w:val="0"/>
          <w:divBdr>
            <w:top w:val="none" w:sz="0" w:space="0" w:color="auto"/>
            <w:left w:val="none" w:sz="0" w:space="0" w:color="auto"/>
            <w:bottom w:val="none" w:sz="0" w:space="0" w:color="auto"/>
            <w:right w:val="none" w:sz="0" w:space="0" w:color="auto"/>
          </w:divBdr>
        </w:div>
        <w:div w:id="894848948">
          <w:marLeft w:val="0"/>
          <w:marRight w:val="0"/>
          <w:marTop w:val="120"/>
          <w:marBottom w:val="0"/>
          <w:divBdr>
            <w:top w:val="none" w:sz="0" w:space="0" w:color="auto"/>
            <w:left w:val="none" w:sz="0" w:space="0" w:color="auto"/>
            <w:bottom w:val="none" w:sz="0" w:space="0" w:color="auto"/>
            <w:right w:val="none" w:sz="0" w:space="0" w:color="auto"/>
          </w:divBdr>
        </w:div>
        <w:div w:id="1272668328">
          <w:marLeft w:val="0"/>
          <w:marRight w:val="0"/>
          <w:marTop w:val="120"/>
          <w:marBottom w:val="0"/>
          <w:divBdr>
            <w:top w:val="none" w:sz="0" w:space="0" w:color="auto"/>
            <w:left w:val="none" w:sz="0" w:space="0" w:color="auto"/>
            <w:bottom w:val="none" w:sz="0" w:space="0" w:color="auto"/>
            <w:right w:val="none" w:sz="0" w:space="0" w:color="auto"/>
          </w:divBdr>
        </w:div>
        <w:div w:id="576937303">
          <w:marLeft w:val="0"/>
          <w:marRight w:val="0"/>
          <w:marTop w:val="120"/>
          <w:marBottom w:val="0"/>
          <w:divBdr>
            <w:top w:val="none" w:sz="0" w:space="0" w:color="auto"/>
            <w:left w:val="none" w:sz="0" w:space="0" w:color="auto"/>
            <w:bottom w:val="none" w:sz="0" w:space="0" w:color="auto"/>
            <w:right w:val="none" w:sz="0" w:space="0" w:color="auto"/>
          </w:divBdr>
        </w:div>
        <w:div w:id="1865168631">
          <w:marLeft w:val="0"/>
          <w:marRight w:val="0"/>
          <w:marTop w:val="120"/>
          <w:marBottom w:val="0"/>
          <w:divBdr>
            <w:top w:val="none" w:sz="0" w:space="0" w:color="auto"/>
            <w:left w:val="none" w:sz="0" w:space="0" w:color="auto"/>
            <w:bottom w:val="none" w:sz="0" w:space="0" w:color="auto"/>
            <w:right w:val="none" w:sz="0" w:space="0" w:color="auto"/>
          </w:divBdr>
        </w:div>
      </w:divsChild>
    </w:div>
    <w:div w:id="1167212085">
      <w:bodyDiv w:val="1"/>
      <w:marLeft w:val="0"/>
      <w:marRight w:val="0"/>
      <w:marTop w:val="0"/>
      <w:marBottom w:val="0"/>
      <w:divBdr>
        <w:top w:val="none" w:sz="0" w:space="0" w:color="auto"/>
        <w:left w:val="none" w:sz="0" w:space="0" w:color="auto"/>
        <w:bottom w:val="none" w:sz="0" w:space="0" w:color="auto"/>
        <w:right w:val="none" w:sz="0" w:space="0" w:color="auto"/>
      </w:divBdr>
    </w:div>
    <w:div w:id="1219900515">
      <w:bodyDiv w:val="1"/>
      <w:marLeft w:val="0"/>
      <w:marRight w:val="0"/>
      <w:marTop w:val="0"/>
      <w:marBottom w:val="0"/>
      <w:divBdr>
        <w:top w:val="none" w:sz="0" w:space="0" w:color="auto"/>
        <w:left w:val="none" w:sz="0" w:space="0" w:color="auto"/>
        <w:bottom w:val="none" w:sz="0" w:space="0" w:color="auto"/>
        <w:right w:val="none" w:sz="0" w:space="0" w:color="auto"/>
      </w:divBdr>
    </w:div>
    <w:div w:id="1247307132">
      <w:bodyDiv w:val="1"/>
      <w:marLeft w:val="0"/>
      <w:marRight w:val="0"/>
      <w:marTop w:val="0"/>
      <w:marBottom w:val="0"/>
      <w:divBdr>
        <w:top w:val="none" w:sz="0" w:space="0" w:color="auto"/>
        <w:left w:val="none" w:sz="0" w:space="0" w:color="auto"/>
        <w:bottom w:val="none" w:sz="0" w:space="0" w:color="auto"/>
        <w:right w:val="none" w:sz="0" w:space="0" w:color="auto"/>
      </w:divBdr>
      <w:divsChild>
        <w:div w:id="1318531868">
          <w:marLeft w:val="0"/>
          <w:marRight w:val="0"/>
          <w:marTop w:val="0"/>
          <w:marBottom w:val="0"/>
          <w:divBdr>
            <w:top w:val="none" w:sz="0" w:space="0" w:color="auto"/>
            <w:left w:val="none" w:sz="0" w:space="0" w:color="auto"/>
            <w:bottom w:val="none" w:sz="0" w:space="0" w:color="auto"/>
            <w:right w:val="none" w:sz="0" w:space="0" w:color="auto"/>
          </w:divBdr>
        </w:div>
      </w:divsChild>
    </w:div>
    <w:div w:id="1367485448">
      <w:bodyDiv w:val="1"/>
      <w:marLeft w:val="0"/>
      <w:marRight w:val="0"/>
      <w:marTop w:val="0"/>
      <w:marBottom w:val="0"/>
      <w:divBdr>
        <w:top w:val="none" w:sz="0" w:space="0" w:color="auto"/>
        <w:left w:val="none" w:sz="0" w:space="0" w:color="auto"/>
        <w:bottom w:val="none" w:sz="0" w:space="0" w:color="auto"/>
        <w:right w:val="none" w:sz="0" w:space="0" w:color="auto"/>
      </w:divBdr>
    </w:div>
    <w:div w:id="1387025509">
      <w:bodyDiv w:val="1"/>
      <w:marLeft w:val="0"/>
      <w:marRight w:val="0"/>
      <w:marTop w:val="0"/>
      <w:marBottom w:val="0"/>
      <w:divBdr>
        <w:top w:val="none" w:sz="0" w:space="0" w:color="auto"/>
        <w:left w:val="none" w:sz="0" w:space="0" w:color="auto"/>
        <w:bottom w:val="none" w:sz="0" w:space="0" w:color="auto"/>
        <w:right w:val="none" w:sz="0" w:space="0" w:color="auto"/>
      </w:divBdr>
    </w:div>
    <w:div w:id="1662269536">
      <w:bodyDiv w:val="1"/>
      <w:marLeft w:val="0"/>
      <w:marRight w:val="0"/>
      <w:marTop w:val="0"/>
      <w:marBottom w:val="0"/>
      <w:divBdr>
        <w:top w:val="none" w:sz="0" w:space="0" w:color="auto"/>
        <w:left w:val="none" w:sz="0" w:space="0" w:color="auto"/>
        <w:bottom w:val="none" w:sz="0" w:space="0" w:color="auto"/>
        <w:right w:val="none" w:sz="0" w:space="0" w:color="auto"/>
      </w:divBdr>
    </w:div>
    <w:div w:id="1701513743">
      <w:bodyDiv w:val="1"/>
      <w:marLeft w:val="0"/>
      <w:marRight w:val="0"/>
      <w:marTop w:val="0"/>
      <w:marBottom w:val="0"/>
      <w:divBdr>
        <w:top w:val="none" w:sz="0" w:space="0" w:color="auto"/>
        <w:left w:val="none" w:sz="0" w:space="0" w:color="auto"/>
        <w:bottom w:val="none" w:sz="0" w:space="0" w:color="auto"/>
        <w:right w:val="none" w:sz="0" w:space="0" w:color="auto"/>
      </w:divBdr>
    </w:div>
    <w:div w:id="1706784884">
      <w:bodyDiv w:val="1"/>
      <w:marLeft w:val="0"/>
      <w:marRight w:val="0"/>
      <w:marTop w:val="0"/>
      <w:marBottom w:val="0"/>
      <w:divBdr>
        <w:top w:val="none" w:sz="0" w:space="0" w:color="auto"/>
        <w:left w:val="none" w:sz="0" w:space="0" w:color="auto"/>
        <w:bottom w:val="none" w:sz="0" w:space="0" w:color="auto"/>
        <w:right w:val="none" w:sz="0" w:space="0" w:color="auto"/>
      </w:divBdr>
    </w:div>
    <w:div w:id="1778060280">
      <w:bodyDiv w:val="1"/>
      <w:marLeft w:val="0"/>
      <w:marRight w:val="0"/>
      <w:marTop w:val="0"/>
      <w:marBottom w:val="0"/>
      <w:divBdr>
        <w:top w:val="none" w:sz="0" w:space="0" w:color="auto"/>
        <w:left w:val="none" w:sz="0" w:space="0" w:color="auto"/>
        <w:bottom w:val="none" w:sz="0" w:space="0" w:color="auto"/>
        <w:right w:val="none" w:sz="0" w:space="0" w:color="auto"/>
      </w:divBdr>
    </w:div>
    <w:div w:id="1817648661">
      <w:bodyDiv w:val="1"/>
      <w:marLeft w:val="0"/>
      <w:marRight w:val="0"/>
      <w:marTop w:val="0"/>
      <w:marBottom w:val="0"/>
      <w:divBdr>
        <w:top w:val="none" w:sz="0" w:space="0" w:color="auto"/>
        <w:left w:val="none" w:sz="0" w:space="0" w:color="auto"/>
        <w:bottom w:val="none" w:sz="0" w:space="0" w:color="auto"/>
        <w:right w:val="none" w:sz="0" w:space="0" w:color="auto"/>
      </w:divBdr>
    </w:div>
    <w:div w:id="1832334480">
      <w:bodyDiv w:val="1"/>
      <w:marLeft w:val="0"/>
      <w:marRight w:val="0"/>
      <w:marTop w:val="0"/>
      <w:marBottom w:val="0"/>
      <w:divBdr>
        <w:top w:val="none" w:sz="0" w:space="0" w:color="auto"/>
        <w:left w:val="none" w:sz="0" w:space="0" w:color="auto"/>
        <w:bottom w:val="none" w:sz="0" w:space="0" w:color="auto"/>
        <w:right w:val="none" w:sz="0" w:space="0" w:color="auto"/>
      </w:divBdr>
      <w:divsChild>
        <w:div w:id="883908317">
          <w:marLeft w:val="0"/>
          <w:marRight w:val="0"/>
          <w:marTop w:val="120"/>
          <w:marBottom w:val="0"/>
          <w:divBdr>
            <w:top w:val="none" w:sz="0" w:space="0" w:color="auto"/>
            <w:left w:val="none" w:sz="0" w:space="0" w:color="auto"/>
            <w:bottom w:val="none" w:sz="0" w:space="0" w:color="auto"/>
            <w:right w:val="none" w:sz="0" w:space="0" w:color="auto"/>
          </w:divBdr>
        </w:div>
        <w:div w:id="2017925355">
          <w:marLeft w:val="0"/>
          <w:marRight w:val="0"/>
          <w:marTop w:val="120"/>
          <w:marBottom w:val="0"/>
          <w:divBdr>
            <w:top w:val="none" w:sz="0" w:space="0" w:color="auto"/>
            <w:left w:val="none" w:sz="0" w:space="0" w:color="auto"/>
            <w:bottom w:val="none" w:sz="0" w:space="0" w:color="auto"/>
            <w:right w:val="none" w:sz="0" w:space="0" w:color="auto"/>
          </w:divBdr>
        </w:div>
        <w:div w:id="36513658">
          <w:marLeft w:val="0"/>
          <w:marRight w:val="0"/>
          <w:marTop w:val="120"/>
          <w:marBottom w:val="0"/>
          <w:divBdr>
            <w:top w:val="none" w:sz="0" w:space="0" w:color="auto"/>
            <w:left w:val="none" w:sz="0" w:space="0" w:color="auto"/>
            <w:bottom w:val="none" w:sz="0" w:space="0" w:color="auto"/>
            <w:right w:val="none" w:sz="0" w:space="0" w:color="auto"/>
          </w:divBdr>
        </w:div>
        <w:div w:id="2089692884">
          <w:marLeft w:val="0"/>
          <w:marRight w:val="0"/>
          <w:marTop w:val="120"/>
          <w:marBottom w:val="0"/>
          <w:divBdr>
            <w:top w:val="none" w:sz="0" w:space="0" w:color="auto"/>
            <w:left w:val="none" w:sz="0" w:space="0" w:color="auto"/>
            <w:bottom w:val="none" w:sz="0" w:space="0" w:color="auto"/>
            <w:right w:val="none" w:sz="0" w:space="0" w:color="auto"/>
          </w:divBdr>
        </w:div>
        <w:div w:id="421294925">
          <w:marLeft w:val="0"/>
          <w:marRight w:val="0"/>
          <w:marTop w:val="120"/>
          <w:marBottom w:val="0"/>
          <w:divBdr>
            <w:top w:val="none" w:sz="0" w:space="0" w:color="auto"/>
            <w:left w:val="none" w:sz="0" w:space="0" w:color="auto"/>
            <w:bottom w:val="none" w:sz="0" w:space="0" w:color="auto"/>
            <w:right w:val="none" w:sz="0" w:space="0" w:color="auto"/>
          </w:divBdr>
        </w:div>
        <w:div w:id="1840726407">
          <w:marLeft w:val="0"/>
          <w:marRight w:val="0"/>
          <w:marTop w:val="120"/>
          <w:marBottom w:val="0"/>
          <w:divBdr>
            <w:top w:val="none" w:sz="0" w:space="0" w:color="auto"/>
            <w:left w:val="none" w:sz="0" w:space="0" w:color="auto"/>
            <w:bottom w:val="none" w:sz="0" w:space="0" w:color="auto"/>
            <w:right w:val="none" w:sz="0" w:space="0" w:color="auto"/>
          </w:divBdr>
        </w:div>
        <w:div w:id="2106343065">
          <w:marLeft w:val="0"/>
          <w:marRight w:val="0"/>
          <w:marTop w:val="120"/>
          <w:marBottom w:val="0"/>
          <w:divBdr>
            <w:top w:val="none" w:sz="0" w:space="0" w:color="auto"/>
            <w:left w:val="none" w:sz="0" w:space="0" w:color="auto"/>
            <w:bottom w:val="none" w:sz="0" w:space="0" w:color="auto"/>
            <w:right w:val="none" w:sz="0" w:space="0" w:color="auto"/>
          </w:divBdr>
        </w:div>
        <w:div w:id="557008677">
          <w:marLeft w:val="0"/>
          <w:marRight w:val="0"/>
          <w:marTop w:val="120"/>
          <w:marBottom w:val="0"/>
          <w:divBdr>
            <w:top w:val="none" w:sz="0" w:space="0" w:color="auto"/>
            <w:left w:val="none" w:sz="0" w:space="0" w:color="auto"/>
            <w:bottom w:val="none" w:sz="0" w:space="0" w:color="auto"/>
            <w:right w:val="none" w:sz="0" w:space="0" w:color="auto"/>
          </w:divBdr>
        </w:div>
        <w:div w:id="66613951">
          <w:marLeft w:val="0"/>
          <w:marRight w:val="0"/>
          <w:marTop w:val="120"/>
          <w:marBottom w:val="0"/>
          <w:divBdr>
            <w:top w:val="none" w:sz="0" w:space="0" w:color="auto"/>
            <w:left w:val="none" w:sz="0" w:space="0" w:color="auto"/>
            <w:bottom w:val="none" w:sz="0" w:space="0" w:color="auto"/>
            <w:right w:val="none" w:sz="0" w:space="0" w:color="auto"/>
          </w:divBdr>
        </w:div>
        <w:div w:id="861089128">
          <w:marLeft w:val="0"/>
          <w:marRight w:val="0"/>
          <w:marTop w:val="120"/>
          <w:marBottom w:val="0"/>
          <w:divBdr>
            <w:top w:val="none" w:sz="0" w:space="0" w:color="auto"/>
            <w:left w:val="none" w:sz="0" w:space="0" w:color="auto"/>
            <w:bottom w:val="none" w:sz="0" w:space="0" w:color="auto"/>
            <w:right w:val="none" w:sz="0" w:space="0" w:color="auto"/>
          </w:divBdr>
        </w:div>
        <w:div w:id="242880341">
          <w:marLeft w:val="0"/>
          <w:marRight w:val="0"/>
          <w:marTop w:val="120"/>
          <w:marBottom w:val="0"/>
          <w:divBdr>
            <w:top w:val="none" w:sz="0" w:space="0" w:color="auto"/>
            <w:left w:val="none" w:sz="0" w:space="0" w:color="auto"/>
            <w:bottom w:val="none" w:sz="0" w:space="0" w:color="auto"/>
            <w:right w:val="none" w:sz="0" w:space="0" w:color="auto"/>
          </w:divBdr>
        </w:div>
        <w:div w:id="1283726237">
          <w:marLeft w:val="0"/>
          <w:marRight w:val="0"/>
          <w:marTop w:val="120"/>
          <w:marBottom w:val="0"/>
          <w:divBdr>
            <w:top w:val="none" w:sz="0" w:space="0" w:color="auto"/>
            <w:left w:val="none" w:sz="0" w:space="0" w:color="auto"/>
            <w:bottom w:val="none" w:sz="0" w:space="0" w:color="auto"/>
            <w:right w:val="none" w:sz="0" w:space="0" w:color="auto"/>
          </w:divBdr>
        </w:div>
        <w:div w:id="1862889029">
          <w:marLeft w:val="0"/>
          <w:marRight w:val="0"/>
          <w:marTop w:val="120"/>
          <w:marBottom w:val="0"/>
          <w:divBdr>
            <w:top w:val="none" w:sz="0" w:space="0" w:color="auto"/>
            <w:left w:val="none" w:sz="0" w:space="0" w:color="auto"/>
            <w:bottom w:val="none" w:sz="0" w:space="0" w:color="auto"/>
            <w:right w:val="none" w:sz="0" w:space="0" w:color="auto"/>
          </w:divBdr>
        </w:div>
      </w:divsChild>
    </w:div>
    <w:div w:id="1833522141">
      <w:bodyDiv w:val="1"/>
      <w:marLeft w:val="0"/>
      <w:marRight w:val="0"/>
      <w:marTop w:val="0"/>
      <w:marBottom w:val="0"/>
      <w:divBdr>
        <w:top w:val="none" w:sz="0" w:space="0" w:color="auto"/>
        <w:left w:val="none" w:sz="0" w:space="0" w:color="auto"/>
        <w:bottom w:val="none" w:sz="0" w:space="0" w:color="auto"/>
        <w:right w:val="none" w:sz="0" w:space="0" w:color="auto"/>
      </w:divBdr>
    </w:div>
    <w:div w:id="1976135243">
      <w:bodyDiv w:val="1"/>
      <w:marLeft w:val="0"/>
      <w:marRight w:val="0"/>
      <w:marTop w:val="0"/>
      <w:marBottom w:val="0"/>
      <w:divBdr>
        <w:top w:val="none" w:sz="0" w:space="0" w:color="auto"/>
        <w:left w:val="none" w:sz="0" w:space="0" w:color="auto"/>
        <w:bottom w:val="none" w:sz="0" w:space="0" w:color="auto"/>
        <w:right w:val="none" w:sz="0" w:space="0" w:color="auto"/>
      </w:divBdr>
    </w:div>
    <w:div w:id="2013145521">
      <w:bodyDiv w:val="1"/>
      <w:marLeft w:val="0"/>
      <w:marRight w:val="0"/>
      <w:marTop w:val="0"/>
      <w:marBottom w:val="0"/>
      <w:divBdr>
        <w:top w:val="none" w:sz="0" w:space="0" w:color="auto"/>
        <w:left w:val="none" w:sz="0" w:space="0" w:color="auto"/>
        <w:bottom w:val="none" w:sz="0" w:space="0" w:color="auto"/>
        <w:right w:val="none" w:sz="0" w:space="0" w:color="auto"/>
      </w:divBdr>
      <w:divsChild>
        <w:div w:id="2054886999">
          <w:marLeft w:val="0"/>
          <w:marRight w:val="0"/>
          <w:marTop w:val="120"/>
          <w:marBottom w:val="0"/>
          <w:divBdr>
            <w:top w:val="none" w:sz="0" w:space="0" w:color="auto"/>
            <w:left w:val="none" w:sz="0" w:space="0" w:color="auto"/>
            <w:bottom w:val="none" w:sz="0" w:space="0" w:color="auto"/>
            <w:right w:val="none" w:sz="0" w:space="0" w:color="auto"/>
          </w:divBdr>
        </w:div>
        <w:div w:id="686639027">
          <w:marLeft w:val="0"/>
          <w:marRight w:val="0"/>
          <w:marTop w:val="120"/>
          <w:marBottom w:val="0"/>
          <w:divBdr>
            <w:top w:val="none" w:sz="0" w:space="0" w:color="auto"/>
            <w:left w:val="none" w:sz="0" w:space="0" w:color="auto"/>
            <w:bottom w:val="none" w:sz="0" w:space="0" w:color="auto"/>
            <w:right w:val="none" w:sz="0" w:space="0" w:color="auto"/>
          </w:divBdr>
        </w:div>
        <w:div w:id="1231621492">
          <w:marLeft w:val="0"/>
          <w:marRight w:val="0"/>
          <w:marTop w:val="120"/>
          <w:marBottom w:val="0"/>
          <w:divBdr>
            <w:top w:val="none" w:sz="0" w:space="0" w:color="auto"/>
            <w:left w:val="none" w:sz="0" w:space="0" w:color="auto"/>
            <w:bottom w:val="none" w:sz="0" w:space="0" w:color="auto"/>
            <w:right w:val="none" w:sz="0" w:space="0" w:color="auto"/>
          </w:divBdr>
        </w:div>
        <w:div w:id="433137392">
          <w:marLeft w:val="0"/>
          <w:marRight w:val="0"/>
          <w:marTop w:val="120"/>
          <w:marBottom w:val="0"/>
          <w:divBdr>
            <w:top w:val="none" w:sz="0" w:space="0" w:color="auto"/>
            <w:left w:val="none" w:sz="0" w:space="0" w:color="auto"/>
            <w:bottom w:val="none" w:sz="0" w:space="0" w:color="auto"/>
            <w:right w:val="none" w:sz="0" w:space="0" w:color="auto"/>
          </w:divBdr>
        </w:div>
        <w:div w:id="1344212353">
          <w:marLeft w:val="0"/>
          <w:marRight w:val="0"/>
          <w:marTop w:val="120"/>
          <w:marBottom w:val="0"/>
          <w:divBdr>
            <w:top w:val="none" w:sz="0" w:space="0" w:color="auto"/>
            <w:left w:val="none" w:sz="0" w:space="0" w:color="auto"/>
            <w:bottom w:val="none" w:sz="0" w:space="0" w:color="auto"/>
            <w:right w:val="none" w:sz="0" w:space="0" w:color="auto"/>
          </w:divBdr>
        </w:div>
        <w:div w:id="729158985">
          <w:marLeft w:val="0"/>
          <w:marRight w:val="0"/>
          <w:marTop w:val="120"/>
          <w:marBottom w:val="0"/>
          <w:divBdr>
            <w:top w:val="none" w:sz="0" w:space="0" w:color="auto"/>
            <w:left w:val="none" w:sz="0" w:space="0" w:color="auto"/>
            <w:bottom w:val="none" w:sz="0" w:space="0" w:color="auto"/>
            <w:right w:val="none" w:sz="0" w:space="0" w:color="auto"/>
          </w:divBdr>
        </w:div>
        <w:div w:id="598365873">
          <w:marLeft w:val="0"/>
          <w:marRight w:val="0"/>
          <w:marTop w:val="120"/>
          <w:marBottom w:val="0"/>
          <w:divBdr>
            <w:top w:val="none" w:sz="0" w:space="0" w:color="auto"/>
            <w:left w:val="none" w:sz="0" w:space="0" w:color="auto"/>
            <w:bottom w:val="none" w:sz="0" w:space="0" w:color="auto"/>
            <w:right w:val="none" w:sz="0" w:space="0" w:color="auto"/>
          </w:divBdr>
        </w:div>
      </w:divsChild>
    </w:div>
    <w:div w:id="2106221637">
      <w:bodyDiv w:val="1"/>
      <w:marLeft w:val="0"/>
      <w:marRight w:val="0"/>
      <w:marTop w:val="0"/>
      <w:marBottom w:val="0"/>
      <w:divBdr>
        <w:top w:val="none" w:sz="0" w:space="0" w:color="auto"/>
        <w:left w:val="none" w:sz="0" w:space="0" w:color="auto"/>
        <w:bottom w:val="none" w:sz="0" w:space="0" w:color="auto"/>
        <w:right w:val="none" w:sz="0" w:space="0" w:color="auto"/>
      </w:divBdr>
      <w:divsChild>
        <w:div w:id="1120807191">
          <w:marLeft w:val="0"/>
          <w:marRight w:val="0"/>
          <w:marTop w:val="120"/>
          <w:marBottom w:val="0"/>
          <w:divBdr>
            <w:top w:val="none" w:sz="0" w:space="0" w:color="auto"/>
            <w:left w:val="none" w:sz="0" w:space="0" w:color="auto"/>
            <w:bottom w:val="none" w:sz="0" w:space="0" w:color="auto"/>
            <w:right w:val="none" w:sz="0" w:space="0" w:color="auto"/>
          </w:divBdr>
        </w:div>
      </w:divsChild>
    </w:div>
    <w:div w:id="2111273451">
      <w:bodyDiv w:val="1"/>
      <w:marLeft w:val="0"/>
      <w:marRight w:val="0"/>
      <w:marTop w:val="0"/>
      <w:marBottom w:val="0"/>
      <w:divBdr>
        <w:top w:val="none" w:sz="0" w:space="0" w:color="auto"/>
        <w:left w:val="none" w:sz="0" w:space="0" w:color="auto"/>
        <w:bottom w:val="none" w:sz="0" w:space="0" w:color="auto"/>
        <w:right w:val="none" w:sz="0" w:space="0" w:color="auto"/>
      </w:divBdr>
    </w:div>
    <w:div w:id="2111928256">
      <w:bodyDiv w:val="1"/>
      <w:marLeft w:val="0"/>
      <w:marRight w:val="0"/>
      <w:marTop w:val="0"/>
      <w:marBottom w:val="0"/>
      <w:divBdr>
        <w:top w:val="none" w:sz="0" w:space="0" w:color="auto"/>
        <w:left w:val="none" w:sz="0" w:space="0" w:color="auto"/>
        <w:bottom w:val="none" w:sz="0" w:space="0" w:color="auto"/>
        <w:right w:val="none" w:sz="0" w:space="0" w:color="auto"/>
      </w:divBdr>
      <w:divsChild>
        <w:div w:id="49767568">
          <w:marLeft w:val="0"/>
          <w:marRight w:val="0"/>
          <w:marTop w:val="0"/>
          <w:marBottom w:val="0"/>
          <w:divBdr>
            <w:top w:val="none" w:sz="0" w:space="0" w:color="auto"/>
            <w:left w:val="none" w:sz="0" w:space="0" w:color="auto"/>
            <w:bottom w:val="none" w:sz="0" w:space="0" w:color="auto"/>
            <w:right w:val="none" w:sz="0" w:space="0" w:color="auto"/>
          </w:divBdr>
        </w:div>
        <w:div w:id="20736558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dvokat-malov.ru/yur.-lica/imushhestvo-fonda.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ewinspire.ru/l/2/22/946-ponyatie-i-vidy-fondov.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urisprudence.club/pravo-grajdanskoe/ponyatie-vidyi-fondov.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logos-pravo.ru/postanovlenie-plenuma-verhovnogo-suda-rf-ot-27122016-n-64-o-nekotoryh-voprosah-voznikayushchih-pri"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F2489-8100-4F4C-8A99-071987E2E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6696</Words>
  <Characters>38170</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Dmitry V Stolpovskih</cp:lastModifiedBy>
  <cp:revision>2</cp:revision>
  <cp:lastPrinted>2019-05-02T16:54:00Z</cp:lastPrinted>
  <dcterms:created xsi:type="dcterms:W3CDTF">2020-06-10T08:20:00Z</dcterms:created>
  <dcterms:modified xsi:type="dcterms:W3CDTF">2020-06-10T08:20:00Z</dcterms:modified>
</cp:coreProperties>
</file>