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91A" w:rsidRDefault="009D191A" w:rsidP="00850114">
      <w:pPr>
        <w:widowControl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Ростовский филиал</w:t>
      </w:r>
    </w:p>
    <w:p w:rsidR="009D191A" w:rsidRDefault="009D191A" w:rsidP="00850114">
      <w:pPr>
        <w:widowControl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Федерального государственного бюджетного образовательного учреждения высшего образования</w:t>
      </w:r>
    </w:p>
    <w:p w:rsidR="009D191A" w:rsidRDefault="009D191A" w:rsidP="00850114">
      <w:pPr>
        <w:widowControl w:val="0"/>
        <w:spacing w:after="0" w:line="360" w:lineRule="auto"/>
        <w:ind w:right="-2"/>
        <w:jc w:val="both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российский государственный университет правосудия</w:t>
      </w:r>
    </w:p>
    <w:p w:rsidR="009D191A" w:rsidRDefault="009D191A" w:rsidP="00850114">
      <w:pPr>
        <w:widowControl w:val="0"/>
        <w:spacing w:after="0" w:line="36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D191A" w:rsidRPr="00D90B72" w:rsidRDefault="009D191A" w:rsidP="003F3BDC">
      <w:pPr>
        <w:widowControl w:val="0"/>
        <w:spacing w:after="0" w:line="240" w:lineRule="auto"/>
        <w:ind w:right="-2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90B72">
        <w:rPr>
          <w:rFonts w:ascii="Times New Roman" w:hAnsi="Times New Roman" w:cs="Times New Roman"/>
          <w:bCs/>
          <w:sz w:val="28"/>
          <w:szCs w:val="28"/>
          <w:lang w:eastAsia="ru-RU"/>
        </w:rPr>
        <w:t>Факультет  подготовки специалистов для судебной системы</w:t>
      </w:r>
    </w:p>
    <w:p w:rsidR="009D191A" w:rsidRPr="00D90B72" w:rsidRDefault="009D191A" w:rsidP="003F3BDC">
      <w:pPr>
        <w:widowControl w:val="0"/>
        <w:spacing w:after="0" w:line="240" w:lineRule="auto"/>
        <w:ind w:right="-2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90B72">
        <w:rPr>
          <w:rFonts w:ascii="Times New Roman" w:hAnsi="Times New Roman" w:cs="Times New Roman"/>
          <w:bCs/>
          <w:sz w:val="28"/>
          <w:szCs w:val="28"/>
          <w:lang w:eastAsia="ru-RU"/>
        </w:rPr>
        <w:t>(юридический факультет)</w:t>
      </w:r>
    </w:p>
    <w:p w:rsidR="009D191A" w:rsidRDefault="009D191A" w:rsidP="00850114">
      <w:pPr>
        <w:widowControl w:val="0"/>
        <w:spacing w:after="0" w:line="360" w:lineRule="auto"/>
        <w:ind w:right="-2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3F3BDC" w:rsidRDefault="003F3BDC" w:rsidP="00850114">
      <w:pPr>
        <w:widowControl w:val="0"/>
        <w:spacing w:after="0" w:line="360" w:lineRule="auto"/>
        <w:ind w:right="-2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9D191A" w:rsidRDefault="009D191A" w:rsidP="00850114">
      <w:pPr>
        <w:widowControl w:val="0"/>
        <w:spacing w:after="0" w:line="360" w:lineRule="auto"/>
        <w:ind w:right="-2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F0621D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курсОВая РАБОТа</w:t>
      </w:r>
    </w:p>
    <w:p w:rsidR="009D191A" w:rsidRPr="00D90B72" w:rsidRDefault="009D191A" w:rsidP="00850114">
      <w:pPr>
        <w:widowControl w:val="0"/>
        <w:spacing w:after="0" w:line="360" w:lineRule="auto"/>
        <w:ind w:right="-2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90B72">
        <w:rPr>
          <w:rFonts w:ascii="Times New Roman" w:hAnsi="Times New Roman" w:cs="Times New Roman"/>
          <w:bCs/>
          <w:sz w:val="28"/>
          <w:szCs w:val="28"/>
          <w:lang w:eastAsia="ru-RU"/>
        </w:rPr>
        <w:t>по дисциплине «Теория государства и права»</w:t>
      </w:r>
    </w:p>
    <w:p w:rsidR="009D191A" w:rsidRPr="00D90B72" w:rsidRDefault="009D191A" w:rsidP="00850114">
      <w:pPr>
        <w:widowControl w:val="0"/>
        <w:spacing w:after="0" w:line="360" w:lineRule="auto"/>
        <w:ind w:right="-2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9D191A" w:rsidRPr="00F0621D" w:rsidRDefault="009D191A" w:rsidP="00850114">
      <w:pPr>
        <w:widowControl w:val="0"/>
        <w:spacing w:after="0" w:line="36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Pr="00F0621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Легитимность</w:t>
      </w:r>
      <w:r w:rsidRPr="009D191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понятие и ее формы. Проблемы легитимации власти РФ</w:t>
      </w:r>
      <w:r w:rsidRPr="00F0621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9D191A" w:rsidRPr="00F0621D" w:rsidRDefault="009D191A" w:rsidP="00850114">
      <w:pPr>
        <w:widowControl w:val="0"/>
        <w:spacing w:after="0" w:line="360" w:lineRule="auto"/>
        <w:ind w:right="-2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9D191A" w:rsidRDefault="009D191A" w:rsidP="00850114">
      <w:pPr>
        <w:widowControl w:val="0"/>
        <w:spacing w:after="0" w:line="360" w:lineRule="auto"/>
        <w:ind w:right="-2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D191A" w:rsidRDefault="009D191A" w:rsidP="00850114">
      <w:pPr>
        <w:widowControl w:val="0"/>
        <w:spacing w:after="0" w:line="240" w:lineRule="auto"/>
        <w:ind w:right="-2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D191A" w:rsidRPr="00D90B72" w:rsidRDefault="009D191A" w:rsidP="00850114">
      <w:pPr>
        <w:widowControl w:val="0"/>
        <w:spacing w:after="0" w:line="240" w:lineRule="auto"/>
        <w:ind w:right="-2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Выполнил</w:t>
      </w:r>
      <w:r w:rsidRPr="00D90B72">
        <w:rPr>
          <w:rFonts w:ascii="Times New Roman" w:hAnsi="Times New Roman" w:cs="Times New Roman"/>
          <w:bCs/>
          <w:sz w:val="28"/>
          <w:szCs w:val="28"/>
          <w:lang w:eastAsia="ru-RU"/>
        </w:rPr>
        <w:t>:</w:t>
      </w:r>
    </w:p>
    <w:p w:rsidR="009D191A" w:rsidRPr="00D90B72" w:rsidRDefault="009D191A" w:rsidP="00850114">
      <w:pPr>
        <w:widowControl w:val="0"/>
        <w:spacing w:after="0" w:line="240" w:lineRule="auto"/>
        <w:ind w:right="-2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Студент</w:t>
      </w:r>
      <w:r w:rsidRPr="00D90B7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1 курса</w:t>
      </w:r>
    </w:p>
    <w:p w:rsidR="009D191A" w:rsidRPr="00D90B72" w:rsidRDefault="009D191A" w:rsidP="00850114">
      <w:pPr>
        <w:widowControl w:val="0"/>
        <w:spacing w:after="0" w:line="240" w:lineRule="auto"/>
        <w:ind w:right="-2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90B72">
        <w:rPr>
          <w:rFonts w:ascii="Times New Roman" w:hAnsi="Times New Roman" w:cs="Times New Roman"/>
          <w:bCs/>
          <w:sz w:val="28"/>
          <w:szCs w:val="28"/>
          <w:lang w:eastAsia="ru-RU"/>
        </w:rPr>
        <w:t>Группы Д-104</w:t>
      </w:r>
    </w:p>
    <w:p w:rsidR="009D191A" w:rsidRDefault="009D191A" w:rsidP="00850114">
      <w:pPr>
        <w:widowControl w:val="0"/>
        <w:spacing w:after="0" w:line="360" w:lineRule="auto"/>
        <w:ind w:right="-2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Гончаров Владислав Дмитриевич</w:t>
      </w:r>
    </w:p>
    <w:p w:rsidR="009D191A" w:rsidRDefault="009D191A" w:rsidP="00850114">
      <w:pPr>
        <w:widowControl w:val="0"/>
        <w:spacing w:after="0" w:line="360" w:lineRule="auto"/>
        <w:ind w:right="-2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D191A" w:rsidRPr="00D90B72" w:rsidRDefault="009D191A" w:rsidP="00850114">
      <w:pPr>
        <w:widowControl w:val="0"/>
        <w:spacing w:after="0" w:line="240" w:lineRule="auto"/>
        <w:ind w:right="-2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90B72">
        <w:rPr>
          <w:rFonts w:ascii="Times New Roman" w:hAnsi="Times New Roman" w:cs="Times New Roman"/>
          <w:bCs/>
          <w:sz w:val="28"/>
          <w:szCs w:val="28"/>
          <w:lang w:eastAsia="ru-RU"/>
        </w:rPr>
        <w:t>Научный руководитель:</w:t>
      </w:r>
    </w:p>
    <w:p w:rsidR="009D191A" w:rsidRPr="00D90B72" w:rsidRDefault="009D191A" w:rsidP="00850114">
      <w:pPr>
        <w:widowControl w:val="0"/>
        <w:spacing w:after="0" w:line="240" w:lineRule="auto"/>
        <w:ind w:right="-2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90B72">
        <w:rPr>
          <w:rFonts w:ascii="Times New Roman" w:hAnsi="Times New Roman" w:cs="Times New Roman"/>
          <w:bCs/>
          <w:sz w:val="28"/>
          <w:szCs w:val="28"/>
          <w:lang w:eastAsia="ru-RU"/>
        </w:rPr>
        <w:t>Овчинников Алексей Игоревич</w:t>
      </w:r>
    </w:p>
    <w:p w:rsidR="009D191A" w:rsidRPr="00D90B72" w:rsidRDefault="009D191A" w:rsidP="00850114">
      <w:pPr>
        <w:widowControl w:val="0"/>
        <w:spacing w:after="0" w:line="240" w:lineRule="auto"/>
        <w:ind w:right="-2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90B72">
        <w:rPr>
          <w:rFonts w:ascii="Times New Roman" w:hAnsi="Times New Roman" w:cs="Times New Roman"/>
          <w:bCs/>
          <w:sz w:val="28"/>
          <w:szCs w:val="28"/>
          <w:lang w:eastAsia="ru-RU"/>
        </w:rPr>
        <w:t>д.ю.н., профессор</w:t>
      </w:r>
    </w:p>
    <w:p w:rsidR="009D191A" w:rsidRPr="00D90B72" w:rsidRDefault="009D191A" w:rsidP="00850114">
      <w:pPr>
        <w:widowControl w:val="0"/>
        <w:spacing w:after="0" w:line="240" w:lineRule="auto"/>
        <w:ind w:right="-2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9D191A" w:rsidRPr="00D90B72" w:rsidRDefault="009D191A" w:rsidP="00850114">
      <w:pPr>
        <w:widowControl w:val="0"/>
        <w:spacing w:after="0" w:line="240" w:lineRule="auto"/>
        <w:ind w:right="-2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9D191A" w:rsidRDefault="009D191A" w:rsidP="00850114">
      <w:pPr>
        <w:widowControl w:val="0"/>
        <w:spacing w:after="0" w:line="240" w:lineRule="auto"/>
        <w:ind w:right="-2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850114" w:rsidRPr="00D90B72" w:rsidRDefault="00850114" w:rsidP="00850114">
      <w:pPr>
        <w:widowControl w:val="0"/>
        <w:spacing w:after="0" w:line="240" w:lineRule="auto"/>
        <w:ind w:right="-2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9D191A" w:rsidRPr="00D90B72" w:rsidRDefault="009D191A" w:rsidP="00850114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90B7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Дата предоставления работы                     </w:t>
      </w:r>
      <w:r w:rsidR="0085011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 </w:t>
      </w:r>
      <w:r w:rsidRPr="00D90B7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Работа защищена</w:t>
      </w:r>
    </w:p>
    <w:p w:rsidR="009D191A" w:rsidRPr="00D90B72" w:rsidRDefault="009D191A" w:rsidP="00850114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90B7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</w:t>
      </w:r>
      <w:r w:rsidR="0085011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 </w:t>
      </w:r>
      <w:r w:rsidRPr="00D90B7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____________________ 2018г.                                                                                  ____________________ 2018г.</w:t>
      </w:r>
    </w:p>
    <w:p w:rsidR="009D191A" w:rsidRPr="00D90B72" w:rsidRDefault="009D191A" w:rsidP="00850114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90B7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          </w:t>
      </w:r>
      <w:r w:rsidR="0085011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D90B7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Оценка _________________ </w:t>
      </w:r>
    </w:p>
    <w:p w:rsidR="009D191A" w:rsidRPr="00D90B72" w:rsidRDefault="009D191A" w:rsidP="00850114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90B7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                </w:t>
      </w:r>
      <w:r w:rsidRPr="00D90B72">
        <w:rPr>
          <w:rFonts w:ascii="Times New Roman" w:hAnsi="Times New Roman" w:cs="Times New Roman"/>
          <w:bCs/>
          <w:sz w:val="28"/>
          <w:szCs w:val="28"/>
          <w:lang w:eastAsia="ru-RU"/>
        </w:rPr>
        <w:t>Подпись___________________</w:t>
      </w:r>
    </w:p>
    <w:p w:rsidR="009D191A" w:rsidRDefault="009D191A" w:rsidP="00850114">
      <w:pPr>
        <w:widowControl w:val="0"/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D0650" w:rsidRPr="00D90B72" w:rsidRDefault="00BD0650" w:rsidP="00850114">
      <w:pPr>
        <w:widowControl w:val="0"/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D0650" w:rsidRDefault="009D191A" w:rsidP="00850114">
      <w:pPr>
        <w:widowControl w:val="0"/>
        <w:spacing w:after="0" w:line="360" w:lineRule="auto"/>
        <w:ind w:right="-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Ростов-на-Дону 2018</w:t>
      </w:r>
      <w:r w:rsidR="00BD06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79078F" w:rsidRDefault="009D191A" w:rsidP="00850114">
      <w:pPr>
        <w:ind w:right="-2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Оглавление</w:t>
      </w:r>
    </w:p>
    <w:p w:rsidR="0009514A" w:rsidRPr="0009514A" w:rsidRDefault="0009514A">
      <w:pPr>
        <w:pStyle w:val="31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instrText xml:space="preserve"> TOC \o "1-3" \h \z \u </w:instrTex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fldChar w:fldCharType="separate"/>
      </w:r>
      <w:hyperlink w:anchor="_Toc516012311" w:history="1">
        <w:r w:rsidRPr="0009514A">
          <w:rPr>
            <w:rStyle w:val="ab"/>
            <w:rFonts w:ascii="Times New Roman" w:hAnsi="Times New Roman" w:cs="Times New Roman"/>
            <w:noProof/>
            <w:sz w:val="28"/>
            <w:szCs w:val="28"/>
          </w:rPr>
          <w:t>Введение</w:t>
        </w:r>
        <w:r w:rsidRPr="0009514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09514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09514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_Toc516012311 \h </w:instrText>
        </w:r>
        <w:r w:rsidRPr="0009514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09514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Pr="0009514A">
          <w:rPr>
            <w:rFonts w:ascii="Times New Roman" w:hAnsi="Times New Roman" w:cs="Times New Roman"/>
            <w:noProof/>
            <w:webHidden/>
            <w:sz w:val="28"/>
            <w:szCs w:val="28"/>
          </w:rPr>
          <w:t>3</w:t>
        </w:r>
        <w:r w:rsidRPr="0009514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09514A" w:rsidRPr="0009514A" w:rsidRDefault="00F44293">
      <w:pPr>
        <w:pStyle w:val="21"/>
        <w:rPr>
          <w:rFonts w:eastAsiaTheme="minorEastAsia"/>
          <w:noProof/>
          <w:lang w:eastAsia="ru-RU"/>
        </w:rPr>
      </w:pPr>
      <w:hyperlink w:anchor="_Toc516012312" w:history="1">
        <w:r w:rsidR="0009514A" w:rsidRPr="0009514A">
          <w:rPr>
            <w:rStyle w:val="ab"/>
            <w:noProof/>
          </w:rPr>
          <w:t>1.  Понятие государственной власти</w:t>
        </w:r>
        <w:r w:rsidR="0009514A" w:rsidRPr="0009514A">
          <w:rPr>
            <w:noProof/>
            <w:webHidden/>
          </w:rPr>
          <w:tab/>
        </w:r>
        <w:r w:rsidR="0009514A" w:rsidRPr="0009514A">
          <w:rPr>
            <w:noProof/>
            <w:webHidden/>
          </w:rPr>
          <w:fldChar w:fldCharType="begin"/>
        </w:r>
        <w:r w:rsidR="0009514A" w:rsidRPr="0009514A">
          <w:rPr>
            <w:noProof/>
            <w:webHidden/>
          </w:rPr>
          <w:instrText xml:space="preserve"> PAGEREF _Toc516012312 \h </w:instrText>
        </w:r>
        <w:r w:rsidR="0009514A" w:rsidRPr="0009514A">
          <w:rPr>
            <w:noProof/>
            <w:webHidden/>
          </w:rPr>
        </w:r>
        <w:r w:rsidR="0009514A" w:rsidRPr="0009514A">
          <w:rPr>
            <w:noProof/>
            <w:webHidden/>
          </w:rPr>
          <w:fldChar w:fldCharType="separate"/>
        </w:r>
        <w:r w:rsidR="0009514A" w:rsidRPr="0009514A">
          <w:rPr>
            <w:noProof/>
            <w:webHidden/>
          </w:rPr>
          <w:t>5</w:t>
        </w:r>
        <w:r w:rsidR="0009514A" w:rsidRPr="0009514A">
          <w:rPr>
            <w:noProof/>
            <w:webHidden/>
          </w:rPr>
          <w:fldChar w:fldCharType="end"/>
        </w:r>
      </w:hyperlink>
    </w:p>
    <w:p w:rsidR="0009514A" w:rsidRPr="0009514A" w:rsidRDefault="00F44293">
      <w:pPr>
        <w:pStyle w:val="21"/>
        <w:rPr>
          <w:rFonts w:eastAsiaTheme="minorEastAsia"/>
          <w:noProof/>
          <w:lang w:eastAsia="ru-RU"/>
        </w:rPr>
      </w:pPr>
      <w:hyperlink w:anchor="_Toc516012313" w:history="1">
        <w:r w:rsidR="0009514A" w:rsidRPr="0009514A">
          <w:rPr>
            <w:rStyle w:val="ab"/>
            <w:noProof/>
          </w:rPr>
          <w:t>2. Различные подходы к понятию «Легитимность власти»</w:t>
        </w:r>
        <w:r w:rsidR="0009514A" w:rsidRPr="0009514A">
          <w:rPr>
            <w:noProof/>
            <w:webHidden/>
          </w:rPr>
          <w:tab/>
        </w:r>
        <w:r w:rsidR="0009514A" w:rsidRPr="0009514A">
          <w:rPr>
            <w:noProof/>
            <w:webHidden/>
          </w:rPr>
          <w:fldChar w:fldCharType="begin"/>
        </w:r>
        <w:r w:rsidR="0009514A" w:rsidRPr="0009514A">
          <w:rPr>
            <w:noProof/>
            <w:webHidden/>
          </w:rPr>
          <w:instrText xml:space="preserve"> PAGEREF _Toc516012313 \h </w:instrText>
        </w:r>
        <w:r w:rsidR="0009514A" w:rsidRPr="0009514A">
          <w:rPr>
            <w:noProof/>
            <w:webHidden/>
          </w:rPr>
        </w:r>
        <w:r w:rsidR="0009514A" w:rsidRPr="0009514A">
          <w:rPr>
            <w:noProof/>
            <w:webHidden/>
          </w:rPr>
          <w:fldChar w:fldCharType="separate"/>
        </w:r>
        <w:r w:rsidR="0009514A" w:rsidRPr="0009514A">
          <w:rPr>
            <w:noProof/>
            <w:webHidden/>
          </w:rPr>
          <w:t>7</w:t>
        </w:r>
        <w:r w:rsidR="0009514A" w:rsidRPr="0009514A">
          <w:rPr>
            <w:noProof/>
            <w:webHidden/>
          </w:rPr>
          <w:fldChar w:fldCharType="end"/>
        </w:r>
      </w:hyperlink>
    </w:p>
    <w:p w:rsidR="0009514A" w:rsidRPr="0009514A" w:rsidRDefault="00F44293">
      <w:pPr>
        <w:pStyle w:val="21"/>
        <w:rPr>
          <w:rFonts w:eastAsiaTheme="minorEastAsia"/>
          <w:noProof/>
          <w:lang w:eastAsia="ru-RU"/>
        </w:rPr>
      </w:pPr>
      <w:hyperlink w:anchor="_Toc516012314" w:history="1">
        <w:r w:rsidR="0009514A" w:rsidRPr="0009514A">
          <w:rPr>
            <w:rStyle w:val="ab"/>
            <w:noProof/>
            <w:shd w:val="clear" w:color="auto" w:fill="FDFDFD"/>
          </w:rPr>
          <w:t>3. Типы легитимности власти</w:t>
        </w:r>
        <w:r w:rsidR="0009514A" w:rsidRPr="0009514A">
          <w:rPr>
            <w:noProof/>
            <w:webHidden/>
          </w:rPr>
          <w:tab/>
        </w:r>
        <w:r w:rsidR="0009514A" w:rsidRPr="0009514A">
          <w:rPr>
            <w:noProof/>
            <w:webHidden/>
          </w:rPr>
          <w:fldChar w:fldCharType="begin"/>
        </w:r>
        <w:r w:rsidR="0009514A" w:rsidRPr="0009514A">
          <w:rPr>
            <w:noProof/>
            <w:webHidden/>
          </w:rPr>
          <w:instrText xml:space="preserve"> PAGEREF _Toc516012314 \h </w:instrText>
        </w:r>
        <w:r w:rsidR="0009514A" w:rsidRPr="0009514A">
          <w:rPr>
            <w:noProof/>
            <w:webHidden/>
          </w:rPr>
        </w:r>
        <w:r w:rsidR="0009514A" w:rsidRPr="0009514A">
          <w:rPr>
            <w:noProof/>
            <w:webHidden/>
          </w:rPr>
          <w:fldChar w:fldCharType="separate"/>
        </w:r>
        <w:r w:rsidR="0009514A" w:rsidRPr="0009514A">
          <w:rPr>
            <w:noProof/>
            <w:webHidden/>
          </w:rPr>
          <w:t>10</w:t>
        </w:r>
        <w:r w:rsidR="0009514A" w:rsidRPr="0009514A">
          <w:rPr>
            <w:noProof/>
            <w:webHidden/>
          </w:rPr>
          <w:fldChar w:fldCharType="end"/>
        </w:r>
      </w:hyperlink>
    </w:p>
    <w:p w:rsidR="0009514A" w:rsidRPr="0009514A" w:rsidRDefault="00F44293">
      <w:pPr>
        <w:pStyle w:val="21"/>
        <w:rPr>
          <w:rFonts w:eastAsiaTheme="minorEastAsia"/>
          <w:noProof/>
          <w:lang w:eastAsia="ru-RU"/>
        </w:rPr>
      </w:pPr>
      <w:hyperlink w:anchor="_Toc516012315" w:history="1">
        <w:r w:rsidR="0009514A" w:rsidRPr="0009514A">
          <w:rPr>
            <w:rStyle w:val="ab"/>
            <w:noProof/>
            <w:shd w:val="clear" w:color="auto" w:fill="FDFDFD"/>
          </w:rPr>
          <w:t>4. Проблемы легитимации власти РФ</w:t>
        </w:r>
        <w:r w:rsidR="0009514A" w:rsidRPr="0009514A">
          <w:rPr>
            <w:noProof/>
            <w:webHidden/>
          </w:rPr>
          <w:tab/>
        </w:r>
        <w:r w:rsidR="0009514A" w:rsidRPr="0009514A">
          <w:rPr>
            <w:noProof/>
            <w:webHidden/>
          </w:rPr>
          <w:fldChar w:fldCharType="begin"/>
        </w:r>
        <w:r w:rsidR="0009514A" w:rsidRPr="0009514A">
          <w:rPr>
            <w:noProof/>
            <w:webHidden/>
          </w:rPr>
          <w:instrText xml:space="preserve"> PAGEREF _Toc516012315 \h </w:instrText>
        </w:r>
        <w:r w:rsidR="0009514A" w:rsidRPr="0009514A">
          <w:rPr>
            <w:noProof/>
            <w:webHidden/>
          </w:rPr>
        </w:r>
        <w:r w:rsidR="0009514A" w:rsidRPr="0009514A">
          <w:rPr>
            <w:noProof/>
            <w:webHidden/>
          </w:rPr>
          <w:fldChar w:fldCharType="separate"/>
        </w:r>
        <w:r w:rsidR="0009514A" w:rsidRPr="0009514A">
          <w:rPr>
            <w:noProof/>
            <w:webHidden/>
          </w:rPr>
          <w:t>15</w:t>
        </w:r>
        <w:r w:rsidR="0009514A" w:rsidRPr="0009514A">
          <w:rPr>
            <w:noProof/>
            <w:webHidden/>
          </w:rPr>
          <w:fldChar w:fldCharType="end"/>
        </w:r>
      </w:hyperlink>
    </w:p>
    <w:p w:rsidR="0009514A" w:rsidRPr="0009514A" w:rsidRDefault="00F44293">
      <w:pPr>
        <w:pStyle w:val="31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16012316" w:history="1">
        <w:r w:rsidR="0009514A" w:rsidRPr="0009514A">
          <w:rPr>
            <w:rStyle w:val="ab"/>
            <w:rFonts w:ascii="Times New Roman" w:hAnsi="Times New Roman" w:cs="Times New Roman"/>
            <w:noProof/>
            <w:sz w:val="28"/>
            <w:szCs w:val="28"/>
          </w:rPr>
          <w:t>Заключение</w:t>
        </w:r>
        <w:r w:rsidR="0009514A" w:rsidRPr="0009514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09514A" w:rsidRPr="0009514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09514A" w:rsidRPr="0009514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_Toc516012316 \h </w:instrText>
        </w:r>
        <w:r w:rsidR="0009514A" w:rsidRPr="0009514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09514A" w:rsidRPr="0009514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9514A" w:rsidRPr="0009514A">
          <w:rPr>
            <w:rFonts w:ascii="Times New Roman" w:hAnsi="Times New Roman" w:cs="Times New Roman"/>
            <w:noProof/>
            <w:webHidden/>
            <w:sz w:val="28"/>
            <w:szCs w:val="28"/>
          </w:rPr>
          <w:t>25</w:t>
        </w:r>
        <w:r w:rsidR="0009514A" w:rsidRPr="0009514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09514A" w:rsidRDefault="00F44293">
      <w:pPr>
        <w:pStyle w:val="31"/>
        <w:rPr>
          <w:rFonts w:eastAsiaTheme="minorEastAsia"/>
          <w:noProof/>
          <w:lang w:eastAsia="ru-RU"/>
        </w:rPr>
      </w:pPr>
      <w:hyperlink w:anchor="_Toc516012317" w:history="1">
        <w:r w:rsidR="0009514A" w:rsidRPr="0009514A">
          <w:rPr>
            <w:rStyle w:val="ab"/>
            <w:rFonts w:ascii="Times New Roman" w:hAnsi="Times New Roman" w:cs="Times New Roman"/>
            <w:noProof/>
            <w:sz w:val="28"/>
            <w:szCs w:val="28"/>
          </w:rPr>
          <w:t>Список использованной литературы</w:t>
        </w:r>
        <w:r w:rsidR="0009514A" w:rsidRPr="0009514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09514A" w:rsidRPr="0009514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09514A" w:rsidRPr="0009514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_Toc516012317 \h </w:instrText>
        </w:r>
        <w:r w:rsidR="0009514A" w:rsidRPr="0009514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09514A" w:rsidRPr="0009514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9514A" w:rsidRPr="0009514A">
          <w:rPr>
            <w:rFonts w:ascii="Times New Roman" w:hAnsi="Times New Roman" w:cs="Times New Roman"/>
            <w:noProof/>
            <w:webHidden/>
            <w:sz w:val="28"/>
            <w:szCs w:val="28"/>
          </w:rPr>
          <w:t>27</w:t>
        </w:r>
        <w:r w:rsidR="0009514A" w:rsidRPr="0009514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3F1B7E" w:rsidRPr="009D191A" w:rsidRDefault="0009514A" w:rsidP="00850114">
      <w:pPr>
        <w:ind w:right="-2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fldChar w:fldCharType="end"/>
      </w:r>
    </w:p>
    <w:p w:rsidR="0079078F" w:rsidRPr="003F1B7E" w:rsidRDefault="0079078F" w:rsidP="00850114">
      <w:pPr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E245E" w:rsidRDefault="00EE245E" w:rsidP="00850114">
      <w:pPr>
        <w:spacing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191A" w:rsidRDefault="009D191A" w:rsidP="00850114">
      <w:pPr>
        <w:ind w:right="-2" w:firstLine="709"/>
        <w:rPr>
          <w:rFonts w:ascii="Times New Roman" w:eastAsiaTheme="majorEastAsia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br w:type="page"/>
      </w:r>
    </w:p>
    <w:p w:rsidR="00B8351F" w:rsidRPr="00886EA9" w:rsidRDefault="00B8351F" w:rsidP="00850114">
      <w:pPr>
        <w:pStyle w:val="3"/>
        <w:ind w:right="-2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Toc515923825"/>
      <w:bookmarkStart w:id="2" w:name="_Toc515924036"/>
      <w:bookmarkStart w:id="3" w:name="_Toc515924304"/>
      <w:bookmarkStart w:id="4" w:name="_Toc516012311"/>
      <w:r w:rsidRPr="00886EA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Введение</w:t>
      </w:r>
      <w:bookmarkEnd w:id="1"/>
      <w:bookmarkEnd w:id="2"/>
      <w:bookmarkEnd w:id="3"/>
      <w:bookmarkEnd w:id="4"/>
    </w:p>
    <w:p w:rsidR="0079078F" w:rsidRDefault="0079078F" w:rsidP="00850114">
      <w:pPr>
        <w:spacing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59E7" w:rsidRDefault="00611026" w:rsidP="00850114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Понятие легитимности преимущественно остается </w:t>
      </w:r>
      <w:r w:rsidR="00C650E3">
        <w:rPr>
          <w:rFonts w:ascii="Times New Roman" w:hAnsi="Times New Roman" w:cs="Times New Roman"/>
          <w:sz w:val="28"/>
          <w:szCs w:val="28"/>
        </w:rPr>
        <w:t xml:space="preserve">неизменным </w:t>
      </w:r>
      <w:r>
        <w:rPr>
          <w:rFonts w:ascii="Times New Roman" w:hAnsi="Times New Roman" w:cs="Times New Roman"/>
          <w:sz w:val="28"/>
          <w:szCs w:val="28"/>
        </w:rPr>
        <w:t xml:space="preserve">на различных этапах человеческого развития, но смысл этого определения меняется в зависимости от </w:t>
      </w:r>
      <w:r w:rsidR="00B1302F">
        <w:rPr>
          <w:rFonts w:ascii="Times New Roman" w:hAnsi="Times New Roman" w:cs="Times New Roman"/>
          <w:sz w:val="28"/>
          <w:szCs w:val="28"/>
        </w:rPr>
        <w:t xml:space="preserve">развития </w:t>
      </w:r>
      <w:r>
        <w:rPr>
          <w:rFonts w:ascii="Times New Roman" w:hAnsi="Times New Roman" w:cs="Times New Roman"/>
          <w:sz w:val="28"/>
          <w:szCs w:val="28"/>
        </w:rPr>
        <w:t xml:space="preserve">взглядов, традиций, </w:t>
      </w:r>
      <w:r w:rsidR="00B1302F">
        <w:rPr>
          <w:rFonts w:ascii="Times New Roman" w:hAnsi="Times New Roman" w:cs="Times New Roman"/>
          <w:sz w:val="28"/>
          <w:szCs w:val="28"/>
        </w:rPr>
        <w:t>мировоззрения</w:t>
      </w:r>
      <w:r>
        <w:rPr>
          <w:rFonts w:ascii="Times New Roman" w:hAnsi="Times New Roman" w:cs="Times New Roman"/>
          <w:sz w:val="28"/>
          <w:szCs w:val="28"/>
        </w:rPr>
        <w:t xml:space="preserve"> и других факторов общественного сознания, которые присущи отдельной этнической группе.</w:t>
      </w:r>
    </w:p>
    <w:p w:rsidR="00611026" w:rsidRDefault="00611026" w:rsidP="00850114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легитимности зависит государство, его органы, структуры и вся политическая власть в целом, поэтому ее углубленное изучение, понимание и выделение определённых специфических моментов </w:t>
      </w:r>
      <w:r w:rsidR="00B1302F">
        <w:rPr>
          <w:rFonts w:ascii="Times New Roman" w:hAnsi="Times New Roman" w:cs="Times New Roman"/>
          <w:sz w:val="28"/>
          <w:szCs w:val="28"/>
        </w:rPr>
        <w:t>в зависимости от традиционных взглядов</w:t>
      </w:r>
      <w:r w:rsidR="00C650E3">
        <w:rPr>
          <w:rFonts w:ascii="Times New Roman" w:hAnsi="Times New Roman" w:cs="Times New Roman"/>
          <w:sz w:val="28"/>
          <w:szCs w:val="28"/>
        </w:rPr>
        <w:t>,</w:t>
      </w:r>
      <w:r w:rsidR="00B1302F">
        <w:rPr>
          <w:rFonts w:ascii="Times New Roman" w:hAnsi="Times New Roman" w:cs="Times New Roman"/>
          <w:sz w:val="28"/>
          <w:szCs w:val="28"/>
        </w:rPr>
        <w:t xml:space="preserve"> на п</w:t>
      </w:r>
      <w:r w:rsidR="00C650E3">
        <w:rPr>
          <w:rFonts w:ascii="Times New Roman" w:hAnsi="Times New Roman" w:cs="Times New Roman"/>
          <w:sz w:val="28"/>
          <w:szCs w:val="28"/>
        </w:rPr>
        <w:t>римере нашей страны, имеет особо</w:t>
      </w:r>
      <w:r w:rsidR="00B1302F">
        <w:rPr>
          <w:rFonts w:ascii="Times New Roman" w:hAnsi="Times New Roman" w:cs="Times New Roman"/>
          <w:sz w:val="28"/>
          <w:szCs w:val="28"/>
        </w:rPr>
        <w:t xml:space="preserve"> актуальный характер. </w:t>
      </w:r>
    </w:p>
    <w:p w:rsidR="009279CB" w:rsidRDefault="009279CB" w:rsidP="00850114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51F">
        <w:rPr>
          <w:rFonts w:ascii="Times New Roman" w:hAnsi="Times New Roman" w:cs="Times New Roman"/>
          <w:sz w:val="28"/>
          <w:szCs w:val="28"/>
        </w:rPr>
        <w:t>Обоснование понятия</w:t>
      </w:r>
      <w:r>
        <w:rPr>
          <w:rFonts w:ascii="Times New Roman" w:hAnsi="Times New Roman" w:cs="Times New Roman"/>
          <w:sz w:val="28"/>
          <w:szCs w:val="28"/>
        </w:rPr>
        <w:t xml:space="preserve"> легитимности и ее формы</w:t>
      </w:r>
      <w:r w:rsidRPr="00B8351F">
        <w:rPr>
          <w:rFonts w:ascii="Times New Roman" w:hAnsi="Times New Roman" w:cs="Times New Roman"/>
          <w:sz w:val="28"/>
          <w:szCs w:val="28"/>
        </w:rPr>
        <w:t>, как и всякого другого обществен</w:t>
      </w:r>
      <w:r w:rsidRPr="00B8351F">
        <w:rPr>
          <w:rFonts w:ascii="Times New Roman" w:hAnsi="Times New Roman" w:cs="Times New Roman"/>
          <w:sz w:val="28"/>
          <w:szCs w:val="28"/>
        </w:rPr>
        <w:softHyphen/>
        <w:t>ного явления, предполагает выработку общего определения и предметное раскрытие его наиболее важных, основных признаков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4E80" w:rsidRDefault="000B4E80" w:rsidP="00850114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курсовой работы заключается в исследовании содержания понятия </w:t>
      </w:r>
      <w:r w:rsidRPr="005548BA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легитимность</w:t>
      </w:r>
      <w:r w:rsidRPr="005548BA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, его основных признаков, а также в определении места легитимности и легитимации</w:t>
      </w:r>
      <w:r w:rsidR="004F4A7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их роли в жизни общества.</w:t>
      </w:r>
    </w:p>
    <w:p w:rsidR="000B4E80" w:rsidRPr="002E69D7" w:rsidRDefault="000B4E80" w:rsidP="00850114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курсовой работы</w:t>
      </w:r>
      <w:r w:rsidRPr="002E69D7">
        <w:rPr>
          <w:rFonts w:ascii="Times New Roman" w:hAnsi="Times New Roman" w:cs="Times New Roman"/>
          <w:sz w:val="28"/>
          <w:szCs w:val="28"/>
        </w:rPr>
        <w:t>:</w:t>
      </w:r>
    </w:p>
    <w:p w:rsidR="000B4E80" w:rsidRDefault="000B4E80" w:rsidP="00850114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-Раскрыть содержание понятий</w:t>
      </w:r>
      <w:r w:rsidRPr="000B4E80">
        <w:rPr>
          <w:rFonts w:ascii="Times New Roman" w:hAnsi="Times New Roman" w:cs="Times New Roman"/>
          <w:sz w:val="28"/>
          <w:szCs w:val="28"/>
        </w:rPr>
        <w:t xml:space="preserve">: </w:t>
      </w:r>
      <w:r w:rsidR="000976D0">
        <w:rPr>
          <w:rFonts w:ascii="Times New Roman" w:hAnsi="Times New Roman" w:cs="Times New Roman"/>
          <w:sz w:val="28"/>
          <w:szCs w:val="28"/>
        </w:rPr>
        <w:t xml:space="preserve">государственная </w:t>
      </w:r>
      <w:r>
        <w:rPr>
          <w:rFonts w:ascii="Times New Roman" w:hAnsi="Times New Roman" w:cs="Times New Roman"/>
          <w:sz w:val="28"/>
          <w:szCs w:val="28"/>
        </w:rPr>
        <w:t>власть, легитимность, легитимация</w:t>
      </w:r>
      <w:r w:rsidR="00762B84">
        <w:rPr>
          <w:rFonts w:ascii="Times New Roman" w:hAnsi="Times New Roman" w:cs="Times New Roman"/>
          <w:sz w:val="28"/>
          <w:szCs w:val="28"/>
        </w:rPr>
        <w:t>, анализируя и сравнивая различные научные источники</w:t>
      </w:r>
    </w:p>
    <w:p w:rsidR="00823FA4" w:rsidRDefault="000B4E80" w:rsidP="00850114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78F">
        <w:rPr>
          <w:rFonts w:ascii="Times New Roman" w:hAnsi="Times New Roman" w:cs="Times New Roman"/>
          <w:sz w:val="28"/>
          <w:szCs w:val="28"/>
        </w:rPr>
        <w:t xml:space="preserve">-Дать определение </w:t>
      </w:r>
      <w:r w:rsidR="005F1E10" w:rsidRPr="0079078F">
        <w:rPr>
          <w:rFonts w:ascii="Times New Roman" w:hAnsi="Times New Roman" w:cs="Times New Roman"/>
          <w:sz w:val="28"/>
          <w:szCs w:val="28"/>
        </w:rPr>
        <w:t>формам легитимности</w:t>
      </w:r>
      <w:r w:rsidR="00762B84" w:rsidRPr="0079078F">
        <w:rPr>
          <w:rFonts w:ascii="Times New Roman" w:hAnsi="Times New Roman" w:cs="Times New Roman"/>
          <w:sz w:val="28"/>
          <w:szCs w:val="28"/>
        </w:rPr>
        <w:t>, ее признакам</w:t>
      </w:r>
      <w:r w:rsidR="005F1E10" w:rsidRPr="0079078F">
        <w:rPr>
          <w:rFonts w:ascii="Times New Roman" w:hAnsi="Times New Roman" w:cs="Times New Roman"/>
          <w:sz w:val="28"/>
          <w:szCs w:val="28"/>
        </w:rPr>
        <w:t xml:space="preserve">, рассмотреть формы легитимности на примере </w:t>
      </w:r>
      <w:r w:rsidR="00823FA4">
        <w:rPr>
          <w:rFonts w:ascii="Times New Roman" w:hAnsi="Times New Roman" w:cs="Times New Roman"/>
          <w:sz w:val="28"/>
          <w:szCs w:val="28"/>
        </w:rPr>
        <w:t xml:space="preserve">истории различных </w:t>
      </w:r>
      <w:r w:rsidR="005F1E10" w:rsidRPr="0079078F">
        <w:rPr>
          <w:rFonts w:ascii="Times New Roman" w:hAnsi="Times New Roman" w:cs="Times New Roman"/>
          <w:sz w:val="28"/>
          <w:szCs w:val="28"/>
        </w:rPr>
        <w:t xml:space="preserve">государств </w:t>
      </w:r>
    </w:p>
    <w:p w:rsidR="005F1E10" w:rsidRPr="0079078F" w:rsidRDefault="005F1E10" w:rsidP="00850114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78F">
        <w:rPr>
          <w:rFonts w:ascii="Times New Roman" w:hAnsi="Times New Roman" w:cs="Times New Roman"/>
          <w:sz w:val="28"/>
          <w:szCs w:val="28"/>
        </w:rPr>
        <w:t xml:space="preserve">-Добавить и раскрыть понятие </w:t>
      </w:r>
      <w:r w:rsidR="009E6F9B">
        <w:rPr>
          <w:rFonts w:ascii="Times New Roman" w:hAnsi="Times New Roman" w:cs="Times New Roman"/>
          <w:sz w:val="28"/>
          <w:szCs w:val="28"/>
        </w:rPr>
        <w:t xml:space="preserve">делегитимности, </w:t>
      </w:r>
      <w:r w:rsidRPr="0079078F">
        <w:rPr>
          <w:rFonts w:ascii="Times New Roman" w:hAnsi="Times New Roman" w:cs="Times New Roman"/>
          <w:sz w:val="28"/>
          <w:szCs w:val="28"/>
        </w:rPr>
        <w:t>в процессе выявляя проблемы легитимации государственной власти РФ</w:t>
      </w:r>
    </w:p>
    <w:p w:rsidR="004F4A78" w:rsidRDefault="003B5229" w:rsidP="00850114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</w:pPr>
      <w:r w:rsidRPr="0079078F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Объектом исследования является понятие государственной власти и ее признаки. Предмет исследования — основания государ</w:t>
      </w:r>
      <w:r w:rsidR="00BD0650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ственной власти (легитимность и</w:t>
      </w:r>
      <w:r w:rsidRPr="0079078F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легальность государственной власти). </w:t>
      </w:r>
    </w:p>
    <w:p w:rsidR="0079078F" w:rsidRDefault="0079078F" w:rsidP="00850114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</w:pPr>
      <w:r w:rsidRPr="0079078F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В работе применены теоретический и</w:t>
      </w:r>
      <w:r w:rsidR="00BD0650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 </w:t>
      </w:r>
      <w:r w:rsidRPr="0079078F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методологический анализ</w:t>
      </w:r>
      <w:r w:rsidR="00952A4F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, дедукция, сравнение.</w:t>
      </w:r>
      <w:r w:rsidRPr="0079078F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 </w:t>
      </w:r>
    </w:p>
    <w:p w:rsidR="00BD0650" w:rsidRPr="001B5FA8" w:rsidRDefault="0009697E" w:rsidP="001B5FA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</w:pPr>
      <w:r w:rsidRPr="001B5F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lastRenderedPageBreak/>
        <w:t xml:space="preserve">Структура </w:t>
      </w:r>
      <w:r w:rsidRPr="001B5F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9E6F9B" w:rsidRPr="001B5F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урсовой работы</w:t>
      </w:r>
      <w:r w:rsidR="001B5FA8" w:rsidRPr="001B5F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состоит из введения, четырех</w:t>
      </w:r>
      <w:r w:rsidRPr="001B5F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глав, заключения, </w:t>
      </w:r>
      <w:r w:rsidR="001B5FA8" w:rsidRPr="001B5F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списка литературы, включающего 13 научных текстов</w:t>
      </w:r>
      <w:r w:rsidRPr="001B5F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="001B5FA8" w:rsidRPr="001B5F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Конституцию РФ. Во введении обоснована актуальность исследования, определены цель, объект, предмет, сформулированы задачи, и методы исследования. В представленных главах рассмотрены содержания понятий, проведена работа в соответствии с </w:t>
      </w:r>
      <w:r w:rsidR="001B5F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указанными </w:t>
      </w:r>
      <w:r w:rsidR="001B5FA8" w:rsidRPr="001B5F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методами исследования. В заключении подведены общие итоги курсовой работы и изложены основные выводы.</w:t>
      </w:r>
    </w:p>
    <w:p w:rsidR="00850114" w:rsidRDefault="00850114" w:rsidP="00850114">
      <w:pPr>
        <w:ind w:right="-2" w:firstLine="709"/>
        <w:rPr>
          <w:rFonts w:ascii="Times New Roman" w:hAnsi="Times New Roman" w:cs="Times New Roman"/>
          <w:color w:val="FF0000"/>
          <w:sz w:val="28"/>
          <w:szCs w:val="28"/>
          <w:shd w:val="clear" w:color="auto" w:fill="FDFDFD"/>
        </w:rPr>
      </w:pPr>
      <w:r>
        <w:rPr>
          <w:rFonts w:ascii="Times New Roman" w:hAnsi="Times New Roman" w:cs="Times New Roman"/>
          <w:color w:val="FF0000"/>
          <w:sz w:val="28"/>
          <w:szCs w:val="28"/>
          <w:shd w:val="clear" w:color="auto" w:fill="FDFDFD"/>
        </w:rPr>
        <w:br w:type="page"/>
      </w:r>
    </w:p>
    <w:p w:rsidR="0079078F" w:rsidRPr="00850114" w:rsidRDefault="00BF77A7" w:rsidP="00850114">
      <w:pPr>
        <w:pStyle w:val="2"/>
        <w:spacing w:before="0"/>
        <w:ind w:right="-2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_Toc515923826"/>
      <w:bookmarkStart w:id="6" w:name="_Toc515924037"/>
      <w:bookmarkStart w:id="7" w:name="_Toc515924305"/>
      <w:bookmarkStart w:id="8" w:name="_Toc516012312"/>
      <w:r w:rsidRPr="0085011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1. </w:t>
      </w:r>
      <w:r w:rsidR="000E01A5" w:rsidRPr="008501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078F" w:rsidRPr="00850114">
        <w:rPr>
          <w:rFonts w:ascii="Times New Roman" w:hAnsi="Times New Roman" w:cs="Times New Roman"/>
          <w:color w:val="000000" w:themeColor="text1"/>
          <w:sz w:val="28"/>
          <w:szCs w:val="28"/>
        </w:rPr>
        <w:t>Понятие государственной власти</w:t>
      </w:r>
      <w:bookmarkEnd w:id="5"/>
      <w:bookmarkEnd w:id="6"/>
      <w:bookmarkEnd w:id="7"/>
      <w:bookmarkEnd w:id="8"/>
    </w:p>
    <w:p w:rsidR="004F4A78" w:rsidRDefault="004F4A78" w:rsidP="00850114">
      <w:pPr>
        <w:spacing w:after="0"/>
        <w:ind w:right="-2" w:firstLine="709"/>
        <w:rPr>
          <w:rFonts w:ascii="Times New Roman" w:hAnsi="Times New Roman" w:cs="Times New Roman"/>
          <w:sz w:val="28"/>
          <w:szCs w:val="28"/>
        </w:rPr>
      </w:pPr>
    </w:p>
    <w:p w:rsidR="009C517E" w:rsidRPr="009C517E" w:rsidRDefault="004F4A78" w:rsidP="00850114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A78">
        <w:rPr>
          <w:rFonts w:ascii="Times New Roman" w:hAnsi="Times New Roman" w:cs="Times New Roman"/>
          <w:sz w:val="28"/>
          <w:szCs w:val="28"/>
        </w:rPr>
        <w:t>Поняти</w:t>
      </w:r>
      <w:r>
        <w:rPr>
          <w:rFonts w:ascii="Times New Roman" w:hAnsi="Times New Roman" w:cs="Times New Roman"/>
          <w:sz w:val="28"/>
          <w:szCs w:val="28"/>
        </w:rPr>
        <w:t xml:space="preserve">е государственной власти напрямую связано </w:t>
      </w:r>
      <w:r w:rsidR="00745F54">
        <w:rPr>
          <w:rFonts w:ascii="Times New Roman" w:hAnsi="Times New Roman" w:cs="Times New Roman"/>
          <w:sz w:val="28"/>
          <w:szCs w:val="28"/>
        </w:rPr>
        <w:t xml:space="preserve">с </w:t>
      </w:r>
      <w:r w:rsidR="00823FA4">
        <w:rPr>
          <w:rFonts w:ascii="Times New Roman" w:hAnsi="Times New Roman" w:cs="Times New Roman"/>
          <w:sz w:val="28"/>
          <w:szCs w:val="28"/>
        </w:rPr>
        <w:t>легитимностью и легитимацией</w:t>
      </w:r>
      <w:r>
        <w:rPr>
          <w:rFonts w:ascii="Times New Roman" w:hAnsi="Times New Roman" w:cs="Times New Roman"/>
          <w:sz w:val="28"/>
          <w:szCs w:val="28"/>
        </w:rPr>
        <w:t>, поэтому полное осознание и анализ данного термина</w:t>
      </w:r>
      <w:r w:rsidR="00823FA4">
        <w:rPr>
          <w:rFonts w:ascii="Times New Roman" w:hAnsi="Times New Roman" w:cs="Times New Roman"/>
          <w:sz w:val="28"/>
          <w:szCs w:val="28"/>
        </w:rPr>
        <w:t xml:space="preserve"> необходим.</w:t>
      </w:r>
      <w:r w:rsidR="009C517E">
        <w:t xml:space="preserve"> </w:t>
      </w:r>
      <w:r w:rsidR="009C517E">
        <w:rPr>
          <w:rFonts w:ascii="Times New Roman" w:hAnsi="Times New Roman" w:cs="Times New Roman"/>
          <w:sz w:val="28"/>
          <w:szCs w:val="28"/>
        </w:rPr>
        <w:t>Сперва рассмотрим несколько определений авторитетных и популярных авторов соответствующей дисциплины. Так, например, Алексеев С.С в своем труде</w:t>
      </w:r>
      <w:r w:rsidR="00C04326">
        <w:rPr>
          <w:rStyle w:val="aa"/>
          <w:rFonts w:ascii="Times New Roman" w:hAnsi="Times New Roman" w:cs="Times New Roman"/>
          <w:sz w:val="28"/>
          <w:szCs w:val="28"/>
        </w:rPr>
        <w:footnoteReference w:id="1"/>
      </w:r>
      <w:r w:rsidR="009C517E">
        <w:rPr>
          <w:rFonts w:ascii="Times New Roman" w:hAnsi="Times New Roman" w:cs="Times New Roman"/>
          <w:sz w:val="28"/>
          <w:szCs w:val="28"/>
        </w:rPr>
        <w:t xml:space="preserve"> </w:t>
      </w:r>
      <w:r w:rsidR="0083185B">
        <w:rPr>
          <w:rFonts w:ascii="Times New Roman" w:hAnsi="Times New Roman" w:cs="Times New Roman"/>
          <w:sz w:val="28"/>
          <w:szCs w:val="28"/>
        </w:rPr>
        <w:t>трактует это понятие</w:t>
      </w:r>
      <w:r w:rsidR="009C517E">
        <w:rPr>
          <w:rFonts w:ascii="Times New Roman" w:hAnsi="Times New Roman" w:cs="Times New Roman"/>
          <w:sz w:val="28"/>
          <w:szCs w:val="28"/>
        </w:rPr>
        <w:t xml:space="preserve"> следующим образом</w:t>
      </w:r>
      <w:r w:rsidR="009C517E" w:rsidRPr="009C517E">
        <w:rPr>
          <w:rFonts w:ascii="Times New Roman" w:hAnsi="Times New Roman" w:cs="Times New Roman"/>
          <w:sz w:val="28"/>
          <w:szCs w:val="28"/>
        </w:rPr>
        <w:t>:</w:t>
      </w:r>
    </w:p>
    <w:p w:rsidR="00CE7D58" w:rsidRDefault="00A21083" w:rsidP="00850114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E7D58">
        <w:rPr>
          <w:rFonts w:ascii="Times New Roman" w:hAnsi="Times New Roman" w:cs="Times New Roman"/>
          <w:sz w:val="28"/>
          <w:szCs w:val="28"/>
        </w:rPr>
        <w:t>Г</w:t>
      </w:r>
      <w:r w:rsidR="00CE7D58" w:rsidRPr="00CE7D58">
        <w:rPr>
          <w:rFonts w:ascii="Times New Roman" w:hAnsi="Times New Roman" w:cs="Times New Roman"/>
          <w:sz w:val="28"/>
          <w:szCs w:val="28"/>
        </w:rPr>
        <w:t>осударственная власть есть концентрированное выражение воли и силы, мощи государства, воплощенное в государственных органах и учреждениях. Она обеспечивает стабильность и порядок в обществе, защищает его граждан от внутренних и внешних посягательств путем использования различных методов, в том числе государственного принуждения и военной силы.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77298" w:rsidRDefault="009C517E" w:rsidP="00850114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основном автор раскрывает данный термин, показывая силу и </w:t>
      </w:r>
      <w:r w:rsidR="00C650E3">
        <w:rPr>
          <w:rFonts w:ascii="Times New Roman" w:hAnsi="Times New Roman" w:cs="Times New Roman"/>
          <w:sz w:val="28"/>
          <w:szCs w:val="28"/>
        </w:rPr>
        <w:t>возможность контролирования общества государственной властью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21083">
        <w:rPr>
          <w:rFonts w:ascii="Times New Roman" w:hAnsi="Times New Roman" w:cs="Times New Roman"/>
          <w:sz w:val="28"/>
          <w:szCs w:val="28"/>
        </w:rPr>
        <w:t xml:space="preserve">С точки зрения Алексеева государственная власть является основной силой воздействия и урегулирования как внутренних, так и внешних конфликтов. С </w:t>
      </w:r>
      <w:r w:rsidR="0083185B">
        <w:rPr>
          <w:rFonts w:ascii="Times New Roman" w:hAnsi="Times New Roman" w:cs="Times New Roman"/>
          <w:sz w:val="28"/>
          <w:szCs w:val="28"/>
        </w:rPr>
        <w:t xml:space="preserve">иной </w:t>
      </w:r>
      <w:r w:rsidR="00A21083">
        <w:rPr>
          <w:rFonts w:ascii="Times New Roman" w:hAnsi="Times New Roman" w:cs="Times New Roman"/>
          <w:sz w:val="28"/>
          <w:szCs w:val="28"/>
        </w:rPr>
        <w:t xml:space="preserve">стороны </w:t>
      </w:r>
      <w:r w:rsidR="0083185B">
        <w:rPr>
          <w:rFonts w:ascii="Times New Roman" w:hAnsi="Times New Roman" w:cs="Times New Roman"/>
          <w:sz w:val="28"/>
          <w:szCs w:val="28"/>
        </w:rPr>
        <w:t xml:space="preserve">другой </w:t>
      </w:r>
      <w:r w:rsidR="00A21083">
        <w:rPr>
          <w:rFonts w:ascii="Times New Roman" w:hAnsi="Times New Roman" w:cs="Times New Roman"/>
          <w:sz w:val="28"/>
          <w:szCs w:val="28"/>
        </w:rPr>
        <w:t xml:space="preserve">автор </w:t>
      </w:r>
      <w:r w:rsidR="005034F0">
        <w:rPr>
          <w:rFonts w:ascii="Times New Roman" w:hAnsi="Times New Roman" w:cs="Times New Roman"/>
          <w:sz w:val="28"/>
          <w:szCs w:val="28"/>
        </w:rPr>
        <w:t xml:space="preserve">А.В. Матузов </w:t>
      </w:r>
      <w:r w:rsidR="00CE7D58">
        <w:rPr>
          <w:rFonts w:ascii="Times New Roman" w:hAnsi="Times New Roman" w:cs="Times New Roman"/>
          <w:sz w:val="28"/>
          <w:szCs w:val="28"/>
        </w:rPr>
        <w:t>ра</w:t>
      </w:r>
      <w:r w:rsidR="00260667">
        <w:rPr>
          <w:rFonts w:ascii="Times New Roman" w:hAnsi="Times New Roman" w:cs="Times New Roman"/>
          <w:sz w:val="28"/>
          <w:szCs w:val="28"/>
        </w:rPr>
        <w:t>зграничивает понятия гос. власти</w:t>
      </w:r>
      <w:r w:rsidR="00CE7D58">
        <w:rPr>
          <w:rFonts w:ascii="Times New Roman" w:hAnsi="Times New Roman" w:cs="Times New Roman"/>
          <w:sz w:val="28"/>
          <w:szCs w:val="28"/>
        </w:rPr>
        <w:t xml:space="preserve"> и власти политической, обосновывая это тем, что </w:t>
      </w:r>
      <w:r w:rsidR="007A411D">
        <w:rPr>
          <w:rFonts w:ascii="Times New Roman" w:hAnsi="Times New Roman" w:cs="Times New Roman"/>
          <w:sz w:val="28"/>
          <w:szCs w:val="28"/>
        </w:rPr>
        <w:t>«</w:t>
      </w:r>
      <w:r w:rsidR="007A411D" w:rsidRPr="007A411D">
        <w:rPr>
          <w:rFonts w:ascii="Times New Roman" w:hAnsi="Times New Roman" w:cs="Times New Roman"/>
          <w:sz w:val="28"/>
          <w:szCs w:val="28"/>
        </w:rPr>
        <w:t>если государственная власть выступает от имени всего общества, то политическая - зачастую от какой-либо его части или социальной группы, являющейся субъектом политического властвования. В отличие от власти политической, государственная власть имеет свойственные ей три основные ветви - законодательную, исполнительную и судебную с соответствующими прерогативами (ст. 10 Конституции РФ)</w:t>
      </w:r>
      <w:r w:rsidR="00C04326">
        <w:rPr>
          <w:rStyle w:val="aa"/>
          <w:rFonts w:ascii="Times New Roman" w:hAnsi="Times New Roman" w:cs="Times New Roman"/>
          <w:sz w:val="28"/>
          <w:szCs w:val="28"/>
        </w:rPr>
        <w:footnoteReference w:id="2"/>
      </w:r>
      <w:r w:rsidR="007A411D" w:rsidRPr="007A411D">
        <w:rPr>
          <w:rFonts w:ascii="Times New Roman" w:hAnsi="Times New Roman" w:cs="Times New Roman"/>
          <w:sz w:val="28"/>
          <w:szCs w:val="28"/>
        </w:rPr>
        <w:t>. Иными словами, подобно тому как политическую систему общества нельзя сводить только к государству, так и политическую власть нельзя отождествлять с властью государственной.</w:t>
      </w:r>
      <w:r w:rsidR="00260667">
        <w:rPr>
          <w:rFonts w:ascii="Times New Roman" w:hAnsi="Times New Roman" w:cs="Times New Roman"/>
          <w:sz w:val="28"/>
          <w:szCs w:val="28"/>
        </w:rPr>
        <w:t>» А так</w:t>
      </w:r>
      <w:r w:rsidR="007A411D">
        <w:rPr>
          <w:rFonts w:ascii="Times New Roman" w:hAnsi="Times New Roman" w:cs="Times New Roman"/>
          <w:sz w:val="28"/>
          <w:szCs w:val="28"/>
        </w:rPr>
        <w:t xml:space="preserve">же дает свое определение </w:t>
      </w:r>
      <w:r w:rsidR="007A411D" w:rsidRPr="007A411D">
        <w:rPr>
          <w:rFonts w:ascii="Times New Roman" w:hAnsi="Times New Roman" w:cs="Times New Roman"/>
          <w:sz w:val="28"/>
          <w:szCs w:val="28"/>
        </w:rPr>
        <w:t xml:space="preserve">«Государственная власть - это </w:t>
      </w:r>
      <w:r w:rsidR="007A411D" w:rsidRPr="007A411D">
        <w:rPr>
          <w:rFonts w:ascii="Times New Roman" w:hAnsi="Times New Roman" w:cs="Times New Roman"/>
          <w:sz w:val="28"/>
          <w:szCs w:val="28"/>
        </w:rPr>
        <w:lastRenderedPageBreak/>
        <w:t>публично-политическое отношение господства и подчинения между субъектами, опирающееся на государственное принуждение.»</w:t>
      </w:r>
      <w:r w:rsidR="002D746F">
        <w:rPr>
          <w:rStyle w:val="aa"/>
          <w:rFonts w:ascii="Times New Roman" w:hAnsi="Times New Roman" w:cs="Times New Roman"/>
          <w:sz w:val="28"/>
          <w:szCs w:val="28"/>
        </w:rPr>
        <w:footnoteReference w:id="3"/>
      </w:r>
      <w:r w:rsidR="009C490D">
        <w:rPr>
          <w:rFonts w:ascii="Times New Roman" w:hAnsi="Times New Roman" w:cs="Times New Roman"/>
          <w:sz w:val="28"/>
          <w:szCs w:val="28"/>
        </w:rPr>
        <w:t xml:space="preserve"> Разделяя понятия, автор дает более конкретизированное определение государственной власти, устанавливая объёмы этих понятий в подчинении, т.е политическая власть представляет собой в совокупности ее частей государственную власть, которая выступает от имени всего общества.</w:t>
      </w:r>
      <w:r w:rsidR="005034F0">
        <w:rPr>
          <w:rFonts w:ascii="Times New Roman" w:hAnsi="Times New Roman" w:cs="Times New Roman"/>
          <w:sz w:val="28"/>
          <w:szCs w:val="28"/>
        </w:rPr>
        <w:t xml:space="preserve"> Кроме того в этом определении также выделяется такой метод </w:t>
      </w:r>
      <w:r w:rsidR="00877AD3">
        <w:rPr>
          <w:rFonts w:ascii="Times New Roman" w:hAnsi="Times New Roman" w:cs="Times New Roman"/>
          <w:sz w:val="28"/>
          <w:szCs w:val="28"/>
        </w:rPr>
        <w:t xml:space="preserve">воздействия на общество </w:t>
      </w:r>
      <w:r w:rsidR="005034F0">
        <w:rPr>
          <w:rFonts w:ascii="Times New Roman" w:hAnsi="Times New Roman" w:cs="Times New Roman"/>
          <w:sz w:val="28"/>
          <w:szCs w:val="28"/>
        </w:rPr>
        <w:t>как</w:t>
      </w:r>
      <w:r w:rsidR="00877AD3">
        <w:rPr>
          <w:rFonts w:ascii="Times New Roman" w:hAnsi="Times New Roman" w:cs="Times New Roman"/>
          <w:sz w:val="28"/>
          <w:szCs w:val="28"/>
        </w:rPr>
        <w:t xml:space="preserve"> государственное принуждение</w:t>
      </w:r>
      <w:r w:rsidR="00177298">
        <w:rPr>
          <w:rFonts w:ascii="Times New Roman" w:hAnsi="Times New Roman" w:cs="Times New Roman"/>
          <w:sz w:val="28"/>
          <w:szCs w:val="28"/>
        </w:rPr>
        <w:t>.</w:t>
      </w:r>
    </w:p>
    <w:p w:rsidR="007A411D" w:rsidRPr="00177298" w:rsidRDefault="00177298" w:rsidP="00850114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92700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толкование </w:t>
      </w:r>
      <w:r>
        <w:rPr>
          <w:rFonts w:ascii="Times New Roman" w:hAnsi="Times New Roman" w:cs="Times New Roman"/>
          <w:sz w:val="28"/>
          <w:szCs w:val="28"/>
        </w:rPr>
        <w:t>автора М.Н Марченко</w:t>
      </w:r>
      <w:r w:rsidR="005034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«Государственная власть… это </w:t>
      </w:r>
      <w:r w:rsidRPr="0017729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возмож</w:t>
      </w:r>
      <w:r w:rsidRPr="00177298">
        <w:rPr>
          <w:rFonts w:ascii="Times New Roman" w:hAnsi="Times New Roman" w:cs="Times New Roman"/>
          <w:bCs/>
          <w:iCs/>
          <w:color w:val="000000"/>
          <w:sz w:val="28"/>
          <w:szCs w:val="28"/>
        </w:rPr>
        <w:softHyphen/>
        <w:t>ность и способность народа и (или) государства в лице его орга</w:t>
      </w:r>
      <w:r w:rsidRPr="00177298">
        <w:rPr>
          <w:rFonts w:ascii="Times New Roman" w:hAnsi="Times New Roman" w:cs="Times New Roman"/>
          <w:bCs/>
          <w:iCs/>
          <w:color w:val="000000"/>
          <w:sz w:val="28"/>
          <w:szCs w:val="28"/>
        </w:rPr>
        <w:softHyphen/>
        <w:t>нов оказывать воздействие на поведение людей и в целом на процессы, происходящие в обществе, с помощью убеждения либо принуждения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»</w:t>
      </w:r>
      <w:r w:rsidR="002D746F">
        <w:rPr>
          <w:rStyle w:val="aa"/>
          <w:rFonts w:ascii="Times New Roman" w:hAnsi="Times New Roman" w:cs="Times New Roman"/>
          <w:iCs/>
          <w:color w:val="000000"/>
          <w:sz w:val="28"/>
          <w:szCs w:val="28"/>
        </w:rPr>
        <w:footnoteReference w:id="4"/>
      </w:r>
      <w:r w:rsidR="00E43520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E4352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Мы понимаем, что автор </w:t>
      </w:r>
      <w:r w:rsidR="0092700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 своем определении </w:t>
      </w:r>
      <w:r w:rsidR="00CA2D4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выделяет </w:t>
      </w:r>
      <w:r w:rsidR="0092700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зависимость государственной власти от народа </w:t>
      </w:r>
      <w:r w:rsidR="00E43520">
        <w:rPr>
          <w:rFonts w:ascii="Times New Roman" w:hAnsi="Times New Roman" w:cs="Times New Roman"/>
          <w:iCs/>
          <w:color w:val="000000"/>
          <w:sz w:val="28"/>
          <w:szCs w:val="28"/>
        </w:rPr>
        <w:t>и невозможность е</w:t>
      </w:r>
      <w:r w:rsidR="0092700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е </w:t>
      </w:r>
      <w:r w:rsidR="00877AD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эффективного функционирования  в условиях демократического режима </w:t>
      </w:r>
      <w:r w:rsidR="00E43520">
        <w:rPr>
          <w:rFonts w:ascii="Times New Roman" w:hAnsi="Times New Roman" w:cs="Times New Roman"/>
          <w:iCs/>
          <w:color w:val="000000"/>
          <w:sz w:val="28"/>
          <w:szCs w:val="28"/>
        </w:rPr>
        <w:t>без опре</w:t>
      </w:r>
      <w:r w:rsidR="00927006">
        <w:rPr>
          <w:rFonts w:ascii="Times New Roman" w:hAnsi="Times New Roman" w:cs="Times New Roman"/>
          <w:iCs/>
          <w:color w:val="000000"/>
          <w:sz w:val="28"/>
          <w:szCs w:val="28"/>
        </w:rPr>
        <w:t>деленной легитимной поддержки</w:t>
      </w:r>
      <w:r w:rsidR="00E43520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7A411D" w:rsidRDefault="003C49CD" w:rsidP="00850114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Обобщая смысл определений всех авторов, можно сделать вывод о том, что важнейшим признаком государственной власти </w:t>
      </w:r>
      <w:r w:rsidR="00927006">
        <w:rPr>
          <w:rFonts w:ascii="Times New Roman" w:hAnsi="Times New Roman" w:cs="Times New Roman"/>
          <w:sz w:val="28"/>
          <w:szCs w:val="28"/>
        </w:rPr>
        <w:t xml:space="preserve">по сути </w:t>
      </w:r>
      <w:r>
        <w:rPr>
          <w:rFonts w:ascii="Times New Roman" w:hAnsi="Times New Roman" w:cs="Times New Roman"/>
          <w:sz w:val="28"/>
          <w:szCs w:val="28"/>
        </w:rPr>
        <w:t>является государственное принуждение. Оно существует для поддержания порядка в демократическом обществе</w:t>
      </w:r>
      <w:r w:rsidR="00877AD3">
        <w:rPr>
          <w:rFonts w:ascii="Times New Roman" w:hAnsi="Times New Roman" w:cs="Times New Roman"/>
          <w:sz w:val="28"/>
          <w:szCs w:val="28"/>
        </w:rPr>
        <w:t>. Н</w:t>
      </w:r>
      <w:r>
        <w:rPr>
          <w:rFonts w:ascii="Times New Roman" w:hAnsi="Times New Roman" w:cs="Times New Roman"/>
          <w:sz w:val="28"/>
          <w:szCs w:val="28"/>
        </w:rPr>
        <w:t>о в случаях если государственное принуждение многократно используется против свободы слова, достоинства лично</w:t>
      </w:r>
      <w:r w:rsidR="00E43520">
        <w:rPr>
          <w:rFonts w:ascii="Times New Roman" w:hAnsi="Times New Roman" w:cs="Times New Roman"/>
          <w:sz w:val="28"/>
          <w:szCs w:val="28"/>
        </w:rPr>
        <w:t>сти, ее неприкосновенности и т.п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27006">
        <w:rPr>
          <w:rFonts w:ascii="Times New Roman" w:hAnsi="Times New Roman" w:cs="Times New Roman"/>
          <w:sz w:val="28"/>
          <w:szCs w:val="28"/>
        </w:rPr>
        <w:t xml:space="preserve">то </w:t>
      </w:r>
      <w:r>
        <w:rPr>
          <w:rFonts w:ascii="Times New Roman" w:hAnsi="Times New Roman" w:cs="Times New Roman"/>
          <w:sz w:val="28"/>
          <w:szCs w:val="28"/>
        </w:rPr>
        <w:t xml:space="preserve">из этого следует что </w:t>
      </w:r>
      <w:r w:rsidR="001B3281">
        <w:rPr>
          <w:rFonts w:ascii="Times New Roman" w:hAnsi="Times New Roman" w:cs="Times New Roman"/>
          <w:sz w:val="28"/>
          <w:szCs w:val="28"/>
        </w:rPr>
        <w:t>власть пользуется государственным принуждением не для поддержания порядка в обществе, направленного на его развитие, а на сохранение и удержание господства действующего субъекта</w:t>
      </w:r>
      <w:r w:rsidR="00CA2D46">
        <w:rPr>
          <w:rFonts w:ascii="Times New Roman" w:hAnsi="Times New Roman" w:cs="Times New Roman"/>
          <w:sz w:val="28"/>
          <w:szCs w:val="28"/>
        </w:rPr>
        <w:t xml:space="preserve"> власти</w:t>
      </w:r>
      <w:r w:rsidR="001B3281">
        <w:rPr>
          <w:rFonts w:ascii="Times New Roman" w:hAnsi="Times New Roman" w:cs="Times New Roman"/>
          <w:sz w:val="28"/>
          <w:szCs w:val="28"/>
        </w:rPr>
        <w:t>.</w:t>
      </w:r>
      <w:r w:rsidR="00745F54">
        <w:rPr>
          <w:rFonts w:ascii="Times New Roman" w:hAnsi="Times New Roman" w:cs="Times New Roman"/>
          <w:sz w:val="28"/>
          <w:szCs w:val="28"/>
        </w:rPr>
        <w:t xml:space="preserve"> </w:t>
      </w:r>
      <w:r w:rsidR="00E43520">
        <w:rPr>
          <w:rFonts w:ascii="Times New Roman" w:hAnsi="Times New Roman" w:cs="Times New Roman"/>
          <w:sz w:val="28"/>
          <w:szCs w:val="28"/>
        </w:rPr>
        <w:t>Поэтому н</w:t>
      </w:r>
      <w:r w:rsidR="00745F54">
        <w:rPr>
          <w:rFonts w:ascii="Times New Roman" w:hAnsi="Times New Roman" w:cs="Times New Roman"/>
          <w:sz w:val="28"/>
          <w:szCs w:val="28"/>
        </w:rPr>
        <w:t>е являющийся легитимным</w:t>
      </w:r>
      <w:r w:rsidR="00877AD3">
        <w:rPr>
          <w:rFonts w:ascii="Times New Roman" w:hAnsi="Times New Roman" w:cs="Times New Roman"/>
          <w:sz w:val="28"/>
          <w:szCs w:val="28"/>
        </w:rPr>
        <w:t>,</w:t>
      </w:r>
      <w:r w:rsidR="00745F54">
        <w:rPr>
          <w:rFonts w:ascii="Times New Roman" w:hAnsi="Times New Roman" w:cs="Times New Roman"/>
          <w:sz w:val="28"/>
          <w:szCs w:val="28"/>
        </w:rPr>
        <w:t xml:space="preserve"> режим не может считаться демократическим.</w:t>
      </w:r>
    </w:p>
    <w:p w:rsidR="00755CC4" w:rsidRDefault="00927006" w:rsidP="00755CC4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можно сказать, что государственная власть и легитимность переплетаются в своих смыслах и  процессе своей деятельности, зави</w:t>
      </w:r>
      <w:r w:rsidR="00877AD3">
        <w:rPr>
          <w:rFonts w:ascii="Times New Roman" w:hAnsi="Times New Roman" w:cs="Times New Roman"/>
          <w:sz w:val="28"/>
          <w:szCs w:val="28"/>
        </w:rPr>
        <w:t xml:space="preserve">сят друг от друга. И именно поэтому </w:t>
      </w:r>
      <w:r>
        <w:rPr>
          <w:rFonts w:ascii="Times New Roman" w:hAnsi="Times New Roman" w:cs="Times New Roman"/>
          <w:sz w:val="28"/>
          <w:szCs w:val="28"/>
        </w:rPr>
        <w:t xml:space="preserve">по степени </w:t>
      </w:r>
      <w:r w:rsidR="00877AD3">
        <w:rPr>
          <w:rFonts w:ascii="Times New Roman" w:hAnsi="Times New Roman" w:cs="Times New Roman"/>
          <w:sz w:val="28"/>
          <w:szCs w:val="28"/>
        </w:rPr>
        <w:t xml:space="preserve">применения мер государственного принуждения можно выявить общий уровень легитимности в стране. </w:t>
      </w:r>
      <w:r w:rsidR="00755CC4">
        <w:rPr>
          <w:rFonts w:ascii="Times New Roman" w:hAnsi="Times New Roman" w:cs="Times New Roman"/>
          <w:sz w:val="28"/>
          <w:szCs w:val="28"/>
        </w:rPr>
        <w:br w:type="page"/>
      </w:r>
    </w:p>
    <w:p w:rsidR="00C650E3" w:rsidRDefault="00BF77A7" w:rsidP="00850114">
      <w:pPr>
        <w:pStyle w:val="2"/>
        <w:spacing w:before="0"/>
        <w:ind w:right="-2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_Toc515923827"/>
      <w:bookmarkStart w:id="10" w:name="_Toc515924038"/>
      <w:bookmarkStart w:id="11" w:name="_Toc515924306"/>
      <w:bookmarkStart w:id="12" w:name="_Toc516012313"/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2. </w:t>
      </w:r>
      <w:bookmarkEnd w:id="9"/>
      <w:bookmarkEnd w:id="10"/>
      <w:bookmarkEnd w:id="11"/>
      <w:r w:rsidR="009E6F9B">
        <w:rPr>
          <w:rFonts w:ascii="Times New Roman" w:hAnsi="Times New Roman" w:cs="Times New Roman"/>
          <w:color w:val="000000" w:themeColor="text1"/>
          <w:sz w:val="28"/>
          <w:szCs w:val="28"/>
        </w:rPr>
        <w:t>Различные подходы к понятию «Легитимность власти»</w:t>
      </w:r>
      <w:bookmarkEnd w:id="12"/>
      <w:r w:rsidR="009E6F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650E3" w:rsidRPr="00C650E3" w:rsidRDefault="00C650E3" w:rsidP="00850114">
      <w:pPr>
        <w:spacing w:after="0"/>
        <w:ind w:right="-2" w:firstLine="709"/>
      </w:pPr>
    </w:p>
    <w:p w:rsidR="00CE7D58" w:rsidRDefault="00F70F4E" w:rsidP="00850114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Понятие «легитимность» никак не отражается в законодательстве. Легитимность – это принятие власти, доверие, которое присутствует в сознании граждан. Оно происходит из убеждения в том, что политика власти, ее </w:t>
      </w:r>
      <w:r w:rsidR="008B4D4E">
        <w:rPr>
          <w:rFonts w:ascii="Times New Roman" w:hAnsi="Times New Roman" w:cs="Times New Roman"/>
          <w:sz w:val="28"/>
          <w:szCs w:val="28"/>
        </w:rPr>
        <w:t xml:space="preserve">методы </w:t>
      </w:r>
      <w:r>
        <w:rPr>
          <w:rFonts w:ascii="Times New Roman" w:hAnsi="Times New Roman" w:cs="Times New Roman"/>
          <w:sz w:val="28"/>
          <w:szCs w:val="28"/>
        </w:rPr>
        <w:t>де</w:t>
      </w:r>
      <w:r w:rsidR="008B4D4E">
        <w:rPr>
          <w:rFonts w:ascii="Times New Roman" w:hAnsi="Times New Roman" w:cs="Times New Roman"/>
          <w:sz w:val="28"/>
          <w:szCs w:val="28"/>
        </w:rPr>
        <w:t>ятельности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8B4D4E">
        <w:rPr>
          <w:rFonts w:ascii="Times New Roman" w:hAnsi="Times New Roman" w:cs="Times New Roman"/>
          <w:sz w:val="28"/>
          <w:szCs w:val="28"/>
        </w:rPr>
        <w:t xml:space="preserve"> особенно метод государственного принуждения,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соответствуют интересам большинства населения и</w:t>
      </w:r>
      <w:r w:rsidR="008B4D4E">
        <w:rPr>
          <w:rFonts w:ascii="Times New Roman" w:hAnsi="Times New Roman" w:cs="Times New Roman"/>
          <w:sz w:val="28"/>
          <w:szCs w:val="28"/>
        </w:rPr>
        <w:t xml:space="preserve"> не нося</w:t>
      </w:r>
      <w:r>
        <w:rPr>
          <w:rFonts w:ascii="Times New Roman" w:hAnsi="Times New Roman" w:cs="Times New Roman"/>
          <w:sz w:val="28"/>
          <w:szCs w:val="28"/>
        </w:rPr>
        <w:t>т вред обществу. Если граждане</w:t>
      </w:r>
      <w:r w:rsidR="008B4D4E">
        <w:rPr>
          <w:rFonts w:ascii="Times New Roman" w:hAnsi="Times New Roman" w:cs="Times New Roman"/>
          <w:sz w:val="28"/>
          <w:szCs w:val="28"/>
        </w:rPr>
        <w:t xml:space="preserve"> уверены</w:t>
      </w:r>
      <w:r>
        <w:rPr>
          <w:rFonts w:ascii="Times New Roman" w:hAnsi="Times New Roman" w:cs="Times New Roman"/>
          <w:sz w:val="28"/>
          <w:szCs w:val="28"/>
        </w:rPr>
        <w:t xml:space="preserve">, что </w:t>
      </w:r>
      <w:r w:rsidR="008B4D4E">
        <w:rPr>
          <w:rFonts w:ascii="Times New Roman" w:hAnsi="Times New Roman" w:cs="Times New Roman"/>
          <w:sz w:val="28"/>
          <w:szCs w:val="28"/>
        </w:rPr>
        <w:t>установленные в государстве институты оправданы, то они позиционируются как легитимные.</w:t>
      </w:r>
    </w:p>
    <w:p w:rsidR="008B4D4E" w:rsidRDefault="008B4D4E" w:rsidP="00850114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</w:pPr>
      <w:r w:rsidRPr="008B4D4E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Также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принятие </w:t>
      </w:r>
      <w:r w:rsidRPr="008B4D4E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и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 одобрение </w:t>
      </w:r>
      <w:r w:rsidRPr="008B4D4E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населением властей связаны с разнообразными политическими и гражданскими традициями, идеолог</w:t>
      </w:r>
      <w:r w:rsidR="00D9782D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иями</w:t>
      </w:r>
      <w:r w:rsidRPr="008B4D4E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, ценност</w:t>
      </w:r>
      <w:r w:rsidR="00D9782D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ями определенной организации</w:t>
      </w:r>
      <w:r w:rsidRPr="008B4D4E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 государства и общества. </w:t>
      </w:r>
      <w:r w:rsidR="00D9782D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Из этого следует, что можно </w:t>
      </w:r>
      <w:r w:rsidRPr="008B4D4E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относиться к легитимности как к политико-культурной характеристике властных отношений. Население</w:t>
      </w:r>
      <w:r w:rsidR="00D9782D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 </w:t>
      </w:r>
      <w:r w:rsidRPr="008B4D4E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может поддерживать правителей и тогда, когда они плохо управляют государством. В силу этого такая легитимность может формироваться даже в условиях снижения эффективности правления. Поэтому при такой форме легитимности в </w:t>
      </w:r>
      <w:r w:rsidR="00D9782D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 приоритете ставится </w:t>
      </w:r>
      <w:r w:rsidRPr="008B4D4E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не зависящая расположенность граждан к существующему режиму.</w:t>
      </w:r>
    </w:p>
    <w:p w:rsidR="0062125C" w:rsidRDefault="0062125C" w:rsidP="00850114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</w:pPr>
      <w:r w:rsidRPr="0062125C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В то же время леги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тимность может инициироваться и создаваться </w:t>
      </w:r>
      <w:r w:rsidRPr="0062125C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не 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аселением, а  самим государством</w:t>
      </w:r>
      <w:r w:rsidR="00B11E7A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 и </w:t>
      </w:r>
      <w:r w:rsidR="00B11E7A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его </w:t>
      </w:r>
      <w:r w:rsidRPr="0062125C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стру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ктурами</w:t>
      </w:r>
      <w:r w:rsidR="00A0527B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. Поэтому легитимность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 непосредственно зависит от </w:t>
      </w:r>
      <w:r w:rsidRPr="0062125C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способности властей, </w:t>
      </w:r>
      <w:r w:rsidR="00A0527B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государственных </w:t>
      </w:r>
      <w:r w:rsidRPr="0062125C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структур поддерживать убе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ждения людей в </w:t>
      </w:r>
      <w:r w:rsidR="00A0527B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целесообразности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и </w:t>
      </w:r>
      <w:r w:rsidR="00A0527B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правомерности созданных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политических институтов</w:t>
      </w:r>
      <w:r w:rsidRPr="0062125C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. Для формирования такой легитимности </w:t>
      </w:r>
      <w:r w:rsidR="00B11E7A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существенное </w:t>
      </w:r>
      <w:r w:rsidRPr="0062125C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значение </w:t>
      </w:r>
      <w:r w:rsidR="00B11E7A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имеют </w:t>
      </w:r>
      <w:r w:rsidRPr="0062125C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коммуникативные ресурсы государства</w:t>
      </w:r>
      <w:r w:rsidR="00B11E7A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 (СМИ)</w:t>
      </w:r>
      <w:r w:rsidR="00A0527B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.</w:t>
      </w:r>
      <w:r w:rsidR="00B11E7A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 </w:t>
      </w:r>
      <w:r w:rsidR="00B11E7A" w:rsidRPr="00B11E7A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Таким образом, легитимность по </w:t>
      </w:r>
      <w:r w:rsidR="00B11E7A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 </w:t>
      </w:r>
      <w:r w:rsidR="00B11E7A" w:rsidRPr="00B11E7A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сути отождествляется с легальностью, законностью, юридической обоснованностью государственной власти и закрепленностью ее существования в обществе.</w:t>
      </w:r>
    </w:p>
    <w:p w:rsidR="00312C0C" w:rsidRPr="00312C0C" w:rsidRDefault="00312C0C" w:rsidP="00850114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312C0C">
        <w:rPr>
          <w:rFonts w:ascii="Times New Roman" w:hAnsi="Times New Roman" w:cs="Times New Roman"/>
          <w:color w:val="000000"/>
          <w:sz w:val="28"/>
          <w:szCs w:val="28"/>
        </w:rPr>
        <w:t>емало ученых полагает, что отсутствие общих для всех идей в сегментированном обществе является причиной невозможности возникновения легитимности. Так, по мнен</w:t>
      </w:r>
      <w:r w:rsidR="0069372F">
        <w:rPr>
          <w:rFonts w:ascii="Times New Roman" w:hAnsi="Times New Roman" w:cs="Times New Roman"/>
          <w:color w:val="000000"/>
          <w:sz w:val="28"/>
          <w:szCs w:val="28"/>
        </w:rPr>
        <w:t>ию австрийского учёного Г. Кельз</w:t>
      </w:r>
      <w:r w:rsidRPr="00312C0C">
        <w:rPr>
          <w:rFonts w:ascii="Times New Roman" w:hAnsi="Times New Roman" w:cs="Times New Roman"/>
          <w:color w:val="000000"/>
          <w:sz w:val="28"/>
          <w:szCs w:val="28"/>
        </w:rPr>
        <w:t xml:space="preserve">ена, человеческое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</w:t>
      </w:r>
      <w:r w:rsidRPr="00312C0C">
        <w:rPr>
          <w:rFonts w:ascii="Times New Roman" w:hAnsi="Times New Roman" w:cs="Times New Roman"/>
          <w:color w:val="000000"/>
          <w:sz w:val="28"/>
          <w:szCs w:val="28"/>
        </w:rPr>
        <w:t xml:space="preserve">знание и интересы </w:t>
      </w:r>
      <w:r>
        <w:rPr>
          <w:rFonts w:ascii="Times New Roman" w:hAnsi="Times New Roman" w:cs="Times New Roman"/>
          <w:color w:val="000000"/>
          <w:sz w:val="28"/>
          <w:szCs w:val="28"/>
        </w:rPr>
        <w:t>очень разнообразны</w:t>
      </w:r>
      <w:r w:rsidRPr="00312C0C">
        <w:rPr>
          <w:rFonts w:ascii="Times New Roman" w:hAnsi="Times New Roman" w:cs="Times New Roman"/>
          <w:color w:val="000000"/>
          <w:sz w:val="28"/>
          <w:szCs w:val="28"/>
        </w:rPr>
        <w:t xml:space="preserve">, а потому все свободны и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создании </w:t>
      </w:r>
      <w:r w:rsidRPr="00312C0C">
        <w:rPr>
          <w:rFonts w:ascii="Times New Roman" w:hAnsi="Times New Roman" w:cs="Times New Roman"/>
          <w:color w:val="000000"/>
          <w:sz w:val="28"/>
          <w:szCs w:val="28"/>
        </w:rPr>
        <w:t>своей жизни, и в отношении к власти. Вместе с тем сторонники договорных теорий утверждают, что поддержка власти возможна до тех пор, пока существует совместная договоренность граждан относительно ее целей и ценностей. Поэтому «любой тип легитимности предполагает существование минимального социального консенсуса относительно тех ценностей, которые приемлет большинство общества и которые лежат в основе функционировании политического режима.</w:t>
      </w:r>
      <w:r w:rsidR="009E7A9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547F1"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5"/>
      </w:r>
    </w:p>
    <w:p w:rsidR="00312C0C" w:rsidRPr="00312C0C" w:rsidRDefault="00312C0C" w:rsidP="00850114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2C0C">
        <w:rPr>
          <w:rFonts w:ascii="Times New Roman" w:hAnsi="Times New Roman" w:cs="Times New Roman"/>
          <w:color w:val="000000"/>
          <w:sz w:val="28"/>
          <w:szCs w:val="28"/>
        </w:rPr>
        <w:t>Иной подход еще в XVIII в. предложил английский мыслитель Э. Берк, который разделил теоретические и практические аспекты легитимности. Легитимность он анализировал не саму по себе, а связывал её только с конкретным режимом, с конкретными гражданами. По его мнению, только положительный опыт и привычка населения могут привести к построению такой модели власти, при которой она удовлетворяла бы интересы граждан и, следовательно, могла бы пользоваться их поддержкой. Причем этот опыт и соответствующие условия должны формироваться, накапливаться эволюционно, препятствуя сознательному конструированию легитимности.</w:t>
      </w:r>
    </w:p>
    <w:p w:rsidR="00312C0C" w:rsidRDefault="00312C0C" w:rsidP="00850114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2C0C">
        <w:rPr>
          <w:rFonts w:ascii="Times New Roman" w:hAnsi="Times New Roman" w:cs="Times New Roman"/>
          <w:color w:val="000000"/>
          <w:sz w:val="28"/>
          <w:szCs w:val="28"/>
        </w:rPr>
        <w:t>В настоящее время в политической науке принято более конкретно подходить к понятию легитимности, фиксируя значительно более широкий круг её источников и форм. Так, в качестве основных источников легитимности, как правило, рассматриваются три субъекта: население, правительство и внешнеполитические структуры.</w:t>
      </w:r>
    </w:p>
    <w:p w:rsidR="009E7A9B" w:rsidRDefault="007263A3" w:rsidP="00850114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М. Вебер считал, что легитимность – это определенный порядок подчинения, регулярный и осмысленный индивидом через систему связей и обусловленный этими связями, то есть он связывал это понятие с внутренним миром конкретной личности. «В случае легального господства люди подчиняются законно установленному объективному безличному порядку в силу формальной законности его распоряжений и в их рамках. В случае харизматического господства подчиняются харизматическому вождю в силу личной веры в его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действия»</w:t>
      </w:r>
      <w:r w:rsidR="00C8001F"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6"/>
      </w:r>
      <w:r>
        <w:rPr>
          <w:rFonts w:ascii="Times New Roman" w:hAnsi="Times New Roman" w:cs="Times New Roman"/>
          <w:color w:val="000000"/>
          <w:sz w:val="28"/>
          <w:szCs w:val="28"/>
        </w:rPr>
        <w:t>, - писал он. Иначе говоря, легитимность – это признание господства теми, над кем властвуют</w:t>
      </w:r>
      <w:r w:rsidR="00524E6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22DA2" w:rsidRDefault="00C959F6" w:rsidP="00850114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</w:pPr>
      <w:r w:rsidRPr="00C959F6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Легитимность может формироваться и </w:t>
      </w:r>
      <w:r w:rsidR="00EA4031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 </w:t>
      </w:r>
      <w:r w:rsidRPr="00C959F6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внешними политическим</w:t>
      </w:r>
      <w:r w:rsidR="00EA4031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и</w:t>
      </w:r>
      <w:r w:rsidRPr="00C959F6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 центрами — дружественными государствами, международными организациями. Такая разновидность политической поддержки часто используется при выборах руководителей государств, в условиях международных конфликтов. Категория легитимности применима и для характеристики самих политиков, различных институтов, норм и отдельных органов государства. Иными словами, и внутри государства различные политические субъекты могут обладать разным характером и </w:t>
      </w:r>
      <w:r w:rsidR="00EA4031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 </w:t>
      </w:r>
      <w:r w:rsidRPr="00C959F6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иметь разный уровень поддержки общественным или международным мнением.</w:t>
      </w:r>
      <w:r w:rsidR="00EA4031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 </w:t>
      </w:r>
    </w:p>
    <w:p w:rsidR="00622DA2" w:rsidRDefault="00C959F6" w:rsidP="00850114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</w:pPr>
      <w:r w:rsidRPr="00C959F6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Так, население может поддерживать парламент и протестовать против деятельности правительства, а может поддерживать президента и негативно относиться к деятельности правительственных органов. В истории политической мысли высказывалось немало разноречивых взглядов относительно самой возможности легитимации власти. Так, ученые, стоящие на антропологических позициях и платформе естественного права, исходят из того, что легитимность возможна и реальна, поскольку в человеческом обществе наличествуют некие абсолютные, общие для всех ценности и идеалы. </w:t>
      </w:r>
    </w:p>
    <w:p w:rsidR="00C959F6" w:rsidRDefault="00C959F6" w:rsidP="00850114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</w:pPr>
      <w:r w:rsidRPr="00C959F6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Это дает гражданам возможность поддерживать власть. Вместе с тем сторонники договорных теорий утверждают, что поддержка власти возможна до тех пор, пока существует совместная договоренность граждан относительно ее целей и ценностей. Поэтому «любой тип легитимности предполагает существование минимального социального консенсуса относительно тех ценностей, которые приемлет большинство общества и которые лежат в основе функционировании политического режима. Таким образом, легитимность может обладать различной интенсивностью, давая возможность устанавливать иерархические связи между отдельными политиками и органами власти.</w:t>
      </w:r>
      <w:r w:rsidR="00622DA2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»</w:t>
      </w:r>
    </w:p>
    <w:p w:rsidR="00755CC4" w:rsidRDefault="00755CC4">
      <w:pPr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  <w:shd w:val="clear" w:color="auto" w:fill="FDFDFD"/>
        </w:rPr>
      </w:pPr>
      <w:r>
        <w:rPr>
          <w:color w:val="000000" w:themeColor="text1"/>
          <w:sz w:val="28"/>
          <w:szCs w:val="28"/>
          <w:shd w:val="clear" w:color="auto" w:fill="FDFDFD"/>
        </w:rPr>
        <w:br w:type="page"/>
      </w:r>
    </w:p>
    <w:p w:rsidR="00375862" w:rsidRPr="00755CC4" w:rsidRDefault="00BF77A7" w:rsidP="00850114">
      <w:pPr>
        <w:pStyle w:val="2"/>
        <w:spacing w:before="0"/>
        <w:ind w:right="-2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</w:pPr>
      <w:bookmarkStart w:id="13" w:name="_Toc515923828"/>
      <w:bookmarkStart w:id="14" w:name="_Toc515924039"/>
      <w:bookmarkStart w:id="15" w:name="_Toc515924307"/>
      <w:bookmarkStart w:id="16" w:name="_Toc516012314"/>
      <w:r w:rsidRPr="00755C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lastRenderedPageBreak/>
        <w:t xml:space="preserve">3. </w:t>
      </w:r>
      <w:r w:rsidR="00375862" w:rsidRPr="00755C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Типы легитимности</w:t>
      </w:r>
      <w:bookmarkEnd w:id="13"/>
      <w:bookmarkEnd w:id="14"/>
      <w:bookmarkEnd w:id="15"/>
      <w:r w:rsidR="009E6F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 xml:space="preserve"> власти</w:t>
      </w:r>
      <w:bookmarkEnd w:id="16"/>
    </w:p>
    <w:p w:rsidR="00375862" w:rsidRDefault="00375862" w:rsidP="00850114">
      <w:pPr>
        <w:spacing w:after="0"/>
        <w:ind w:right="-2" w:firstLine="709"/>
      </w:pPr>
    </w:p>
    <w:p w:rsidR="00375862" w:rsidRPr="00375862" w:rsidRDefault="00375862" w:rsidP="00850114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7689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Понятие "легитимность власти" впервые было введе</w:t>
      </w:r>
      <w:r w:rsidRPr="002A7689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softHyphen/>
        <w:t>но Максом Вебером.</w:t>
      </w:r>
      <w:r w:rsidRPr="00375862">
        <w:rPr>
          <w:rFonts w:ascii="Times New Roman" w:hAnsi="Times New Roman" w:cs="Times New Roman"/>
          <w:color w:val="000000"/>
          <w:sz w:val="28"/>
          <w:szCs w:val="28"/>
        </w:rPr>
        <w:t xml:space="preserve"> Он же по</w:t>
      </w:r>
      <w:r w:rsidRPr="00375862">
        <w:rPr>
          <w:rFonts w:ascii="Times New Roman" w:hAnsi="Times New Roman" w:cs="Times New Roman"/>
          <w:color w:val="000000"/>
          <w:sz w:val="28"/>
          <w:szCs w:val="28"/>
        </w:rPr>
        <w:softHyphen/>
        <w:t>казал, что легитимация (обретение властью законности) не есть во всех случаях однотипный процесс, имеющий одни и те же корни, одно основание.</w:t>
      </w:r>
    </w:p>
    <w:p w:rsidR="00375862" w:rsidRPr="00375862" w:rsidRDefault="00375862" w:rsidP="00850114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7689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В политической науке наиболее популярна классификация, составленная М.</w:t>
      </w:r>
      <w:r w:rsidRPr="00375862">
        <w:rPr>
          <w:rFonts w:ascii="Times New Roman" w:hAnsi="Times New Roman" w:cs="Times New Roman"/>
          <w:color w:val="000000"/>
          <w:sz w:val="28"/>
          <w:szCs w:val="28"/>
        </w:rPr>
        <w:t xml:space="preserve"> Вебером, который с точки зрения мотивации подчинения выделял следующие ее типы:</w:t>
      </w:r>
      <w:r w:rsidR="00520720"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7"/>
      </w:r>
    </w:p>
    <w:p w:rsidR="00375862" w:rsidRPr="00375862" w:rsidRDefault="00375862" w:rsidP="00850114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8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- традиционная легитимность</w:t>
      </w:r>
      <w:r w:rsidRPr="00375862">
        <w:rPr>
          <w:rFonts w:ascii="Times New Roman" w:hAnsi="Times New Roman" w:cs="Times New Roman"/>
          <w:color w:val="000000"/>
          <w:sz w:val="28"/>
          <w:szCs w:val="28"/>
        </w:rPr>
        <w:t>, формирующаяся на основе веры людей в необходимость и неизбежность подчинения власти, которая получает в обществе (группе) статус традиции, обычая, привычки к повиновению тем или иным лицам или политическим институтам. Данная разновидность легитимности особенно часто встречается при наследственном типе правления, в частности, в монархических государствах. Длительная привычка к оправданию той или иной формы правления создает эффект её справедливости и законности, что приобретает власти высокую стабильность и устойчивость;</w:t>
      </w:r>
    </w:p>
    <w:p w:rsidR="00375862" w:rsidRPr="00375862" w:rsidRDefault="00375862" w:rsidP="00850114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8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- рациональная (демократическая) легитимность</w:t>
      </w:r>
      <w:r w:rsidRPr="00375862">
        <w:rPr>
          <w:rFonts w:ascii="Times New Roman" w:hAnsi="Times New Roman" w:cs="Times New Roman"/>
          <w:color w:val="000000"/>
          <w:sz w:val="28"/>
          <w:szCs w:val="28"/>
        </w:rPr>
        <w:t>, возникающая в результате признания людьми справедливости тех рациональных и демократических процедур, на основе которых формируется система власти. Данный тип поддержки складывается благодаря пониманию человеком наличия сторонних интересов, что предполагает необходимость выработки правил общего поведения, следование которым и создает возможность для реализации его собственных целей. Иначе говоря, рациональный тип легитимности имеет по сути дела нормативную основу, характерную для организации власти в сложно организованных обществах.</w:t>
      </w:r>
    </w:p>
    <w:p w:rsidR="00375862" w:rsidRPr="00375862" w:rsidRDefault="00375862" w:rsidP="00850114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8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- харизматическая легитимность</w:t>
      </w:r>
      <w:r w:rsidRPr="00375862">
        <w:rPr>
          <w:rFonts w:ascii="Times New Roman" w:hAnsi="Times New Roman" w:cs="Times New Roman"/>
          <w:color w:val="000000"/>
          <w:sz w:val="28"/>
          <w:szCs w:val="28"/>
        </w:rPr>
        <w:t xml:space="preserve">, складывающаяся в результате веры людей в признаваемые ими выдающимися качества политического лидера. Этот образ непогрешимого, наделенного исключительными качествами человека (харизма) переносится общественным мнением на всю систему власти. </w:t>
      </w:r>
      <w:r w:rsidRPr="00375862">
        <w:rPr>
          <w:rFonts w:ascii="Times New Roman" w:hAnsi="Times New Roman" w:cs="Times New Roman"/>
          <w:color w:val="000000"/>
          <w:sz w:val="28"/>
          <w:szCs w:val="28"/>
        </w:rPr>
        <w:lastRenderedPageBreak/>
        <w:t>Безоговорочно веря всем действиям и замыслам харизматического лидера, люди некритически воспринимают стиль и методы его правления. Эмоциональный восторг населения, формирующий этот высший авторитет, чаще всего возникает в период революционных перемен, когда рушатся привычные для человека социальные порядки и идеалы и люди не могут опереться ни на бывшие нормы и ценности, ни на только еще формирующиеся правила политической игры. Поэтому харизма лидера воплощает веру и надежду людей на лучшее будущее в смутное время. Но такая безоговорочная поддержка властителя населением нередко оборачивается цезаризмом, вождизмом и культом личности.</w:t>
      </w:r>
    </w:p>
    <w:p w:rsidR="00375862" w:rsidRPr="00375862" w:rsidRDefault="00375862" w:rsidP="00850114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862">
        <w:rPr>
          <w:rFonts w:ascii="Times New Roman" w:hAnsi="Times New Roman" w:cs="Times New Roman"/>
          <w:color w:val="000000"/>
          <w:sz w:val="28"/>
          <w:szCs w:val="28"/>
        </w:rPr>
        <w:t>Помимо указанных способов поддержки власти ряд ученых выделяют и другие, придавая легитимности более универсальный и динамичный характер. Так, английский исследователь Д. Хелд наряду с уже известными нам типами легитимности предлагает говорить о таких её видах, как:</w:t>
      </w:r>
      <w:r w:rsidR="00520720"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8"/>
      </w:r>
    </w:p>
    <w:p w:rsidR="00375862" w:rsidRPr="00375862" w:rsidRDefault="00375862" w:rsidP="00850114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8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- «согласие под угрозой насилия»,</w:t>
      </w:r>
      <w:r w:rsidRPr="00375862">
        <w:rPr>
          <w:rFonts w:ascii="Times New Roman" w:hAnsi="Times New Roman" w:cs="Times New Roman"/>
          <w:color w:val="000000"/>
          <w:sz w:val="28"/>
          <w:szCs w:val="28"/>
        </w:rPr>
        <w:t> когда люди поддерживают власть, опасаясь угроз с её стороны вплоть до угрозы их безопасности;</w:t>
      </w:r>
    </w:p>
    <w:p w:rsidR="00375862" w:rsidRPr="00375862" w:rsidRDefault="00375862" w:rsidP="00850114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862">
        <w:rPr>
          <w:rFonts w:ascii="Times New Roman" w:hAnsi="Times New Roman" w:cs="Times New Roman"/>
          <w:color w:val="000000"/>
          <w:sz w:val="28"/>
          <w:szCs w:val="28"/>
        </w:rPr>
        <w:t>- легитимность, основанная на </w:t>
      </w:r>
      <w:r w:rsidRPr="003758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апатии</w:t>
      </w:r>
      <w:r w:rsidRPr="00375862">
        <w:rPr>
          <w:rFonts w:ascii="Times New Roman" w:hAnsi="Times New Roman" w:cs="Times New Roman"/>
          <w:color w:val="000000"/>
          <w:sz w:val="28"/>
          <w:szCs w:val="28"/>
        </w:rPr>
        <w:t> населения, свидетельствующей о его безразличии к сложившемуся стилю и формам правления;</w:t>
      </w:r>
    </w:p>
    <w:p w:rsidR="00375862" w:rsidRPr="00375862" w:rsidRDefault="00375862" w:rsidP="00850114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8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- прагматическая</w:t>
      </w:r>
      <w:r w:rsidRPr="00375862">
        <w:rPr>
          <w:rFonts w:ascii="Times New Roman" w:hAnsi="Times New Roman" w:cs="Times New Roman"/>
          <w:color w:val="000000"/>
          <w:sz w:val="28"/>
          <w:szCs w:val="28"/>
        </w:rPr>
        <w:t> (инструментальная) поддержка, при которой оказываемое властям доверие осуществляется в обмен на данные ею обещания тех или иных социальных благ;</w:t>
      </w:r>
    </w:p>
    <w:p w:rsidR="00375862" w:rsidRPr="00375862" w:rsidRDefault="00375862" w:rsidP="00850114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8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- нормативная</w:t>
      </w:r>
      <w:r w:rsidRPr="00375862">
        <w:rPr>
          <w:rFonts w:ascii="Times New Roman" w:hAnsi="Times New Roman" w:cs="Times New Roman"/>
          <w:color w:val="000000"/>
          <w:sz w:val="28"/>
          <w:szCs w:val="28"/>
        </w:rPr>
        <w:t> поддержка, предполагающая совпадение политических принципов, разделяемых населением и властью;</w:t>
      </w:r>
    </w:p>
    <w:p w:rsidR="00375862" w:rsidRPr="00375862" w:rsidRDefault="00375862" w:rsidP="00850114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862">
        <w:rPr>
          <w:rFonts w:ascii="Times New Roman" w:hAnsi="Times New Roman" w:cs="Times New Roman"/>
          <w:color w:val="000000"/>
          <w:sz w:val="28"/>
          <w:szCs w:val="28"/>
        </w:rPr>
        <w:t>- и наконец, </w:t>
      </w:r>
      <w:r w:rsidRPr="003758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высшая</w:t>
      </w:r>
      <w:r w:rsidRPr="0037586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758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нормативная</w:t>
      </w:r>
      <w:r w:rsidRPr="00375862">
        <w:rPr>
          <w:rFonts w:ascii="Times New Roman" w:hAnsi="Times New Roman" w:cs="Times New Roman"/>
          <w:color w:val="000000"/>
          <w:sz w:val="28"/>
          <w:szCs w:val="28"/>
        </w:rPr>
        <w:t> поддержка, означающая полное совпадение такого рода принципов.</w:t>
      </w:r>
    </w:p>
    <w:p w:rsidR="00375862" w:rsidRPr="00375862" w:rsidRDefault="00375862" w:rsidP="00850114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862">
        <w:rPr>
          <w:rFonts w:ascii="Times New Roman" w:hAnsi="Times New Roman" w:cs="Times New Roman"/>
          <w:color w:val="000000"/>
          <w:sz w:val="28"/>
          <w:szCs w:val="28"/>
        </w:rPr>
        <w:t>Некоторые ученые выделяют также </w:t>
      </w:r>
      <w:r w:rsidRPr="003758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идеологический</w:t>
      </w:r>
      <w:r w:rsidRPr="00375862">
        <w:rPr>
          <w:rFonts w:ascii="Times New Roman" w:hAnsi="Times New Roman" w:cs="Times New Roman"/>
          <w:color w:val="000000"/>
          <w:sz w:val="28"/>
          <w:szCs w:val="28"/>
        </w:rPr>
        <w:t> тип легитимности, провоцирующей поддержку властей со стороны общественного мнения в результате активных агитационно-пропагандистских мероприятий, осуществляемых правящими кругами. Выделяют и </w:t>
      </w:r>
      <w:r w:rsidRPr="003758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патриотический</w:t>
      </w:r>
      <w:r w:rsidRPr="00375862">
        <w:rPr>
          <w:rFonts w:ascii="Times New Roman" w:hAnsi="Times New Roman" w:cs="Times New Roman"/>
          <w:color w:val="000000"/>
          <w:sz w:val="28"/>
          <w:szCs w:val="28"/>
        </w:rPr>
        <w:t xml:space="preserve"> тип легитимности, при котором высшим критерием поддержки властей признается </w:t>
      </w:r>
      <w:r w:rsidRPr="00375862">
        <w:rPr>
          <w:rFonts w:ascii="Times New Roman" w:hAnsi="Times New Roman" w:cs="Times New Roman"/>
          <w:color w:val="000000"/>
          <w:sz w:val="28"/>
          <w:szCs w:val="28"/>
        </w:rPr>
        <w:lastRenderedPageBreak/>
        <w:t>гордость человека за свою страну, за проводимую ею внутреннюю и внешнюю политику.</w:t>
      </w:r>
    </w:p>
    <w:p w:rsidR="00375862" w:rsidRPr="00375862" w:rsidRDefault="00375862" w:rsidP="00850114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862">
        <w:rPr>
          <w:rFonts w:ascii="Times New Roman" w:hAnsi="Times New Roman" w:cs="Times New Roman"/>
          <w:color w:val="000000"/>
          <w:sz w:val="28"/>
          <w:szCs w:val="28"/>
        </w:rPr>
        <w:t>Следует особо сказать об идеологической легитимности. В истории классовых государств всегда при</w:t>
      </w:r>
      <w:r w:rsidRPr="00375862">
        <w:rPr>
          <w:rFonts w:ascii="Times New Roman" w:hAnsi="Times New Roman" w:cs="Times New Roman"/>
          <w:color w:val="000000"/>
          <w:sz w:val="28"/>
          <w:szCs w:val="28"/>
        </w:rPr>
        <w:softHyphen/>
        <w:t>давалось существенное, а нередко первостепенное значение идеологическому узаконению существую</w:t>
      </w:r>
      <w:r w:rsidRPr="00375862">
        <w:rPr>
          <w:rFonts w:ascii="Times New Roman" w:hAnsi="Times New Roman" w:cs="Times New Roman"/>
          <w:color w:val="000000"/>
          <w:sz w:val="28"/>
          <w:szCs w:val="28"/>
        </w:rPr>
        <w:softHyphen/>
        <w:t>щих политических режимов. Идеологическая леги</w:t>
      </w:r>
      <w:r w:rsidRPr="00375862">
        <w:rPr>
          <w:rFonts w:ascii="Times New Roman" w:hAnsi="Times New Roman" w:cs="Times New Roman"/>
          <w:color w:val="000000"/>
          <w:sz w:val="28"/>
          <w:szCs w:val="28"/>
        </w:rPr>
        <w:softHyphen/>
        <w:t>тимация власти — историческая реальность, кото</w:t>
      </w:r>
      <w:r w:rsidRPr="00375862">
        <w:rPr>
          <w:rFonts w:ascii="Times New Roman" w:hAnsi="Times New Roman" w:cs="Times New Roman"/>
          <w:color w:val="000000"/>
          <w:sz w:val="28"/>
          <w:szCs w:val="28"/>
        </w:rPr>
        <w:softHyphen/>
        <w:t>рую невозможно отрицать, как было бы нелепо иг</w:t>
      </w:r>
      <w:r w:rsidRPr="00375862">
        <w:rPr>
          <w:rFonts w:ascii="Times New Roman" w:hAnsi="Times New Roman" w:cs="Times New Roman"/>
          <w:color w:val="000000"/>
          <w:sz w:val="28"/>
          <w:szCs w:val="28"/>
        </w:rPr>
        <w:softHyphen/>
        <w:t>норировать стремление власти к самоутверждению посредством самооправдания. Известно, что монар</w:t>
      </w:r>
      <w:r w:rsidRPr="00375862">
        <w:rPr>
          <w:rFonts w:ascii="Times New Roman" w:hAnsi="Times New Roman" w:cs="Times New Roman"/>
          <w:color w:val="000000"/>
          <w:sz w:val="28"/>
          <w:szCs w:val="28"/>
        </w:rPr>
        <w:softHyphen/>
        <w:t>хи стремились обосновать свое право на господство, используя религиозное суеверие и прочие идеологические иллюзии, и психологические стереотипы. Иные властители, как, например, Екатерина III, пытались поставить на службу господствующей власти идеи французских просветителей, а прусский монарх философию Гегеля.</w:t>
      </w:r>
    </w:p>
    <w:p w:rsidR="00375862" w:rsidRPr="00375862" w:rsidRDefault="00375862" w:rsidP="00850114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862">
        <w:rPr>
          <w:rFonts w:ascii="Times New Roman" w:hAnsi="Times New Roman" w:cs="Times New Roman"/>
          <w:color w:val="000000"/>
          <w:sz w:val="28"/>
          <w:szCs w:val="28"/>
        </w:rPr>
        <w:t>О роли идеологической легитимности убедительно писал Токвиль в 30-х гг. XIX в. В политических целях, в образе мыслей и убеждений в отношении государства и управления он видел источник пови</w:t>
      </w:r>
      <w:r w:rsidRPr="00375862">
        <w:rPr>
          <w:rFonts w:ascii="Times New Roman" w:hAnsi="Times New Roman" w:cs="Times New Roman"/>
          <w:color w:val="000000"/>
          <w:sz w:val="28"/>
          <w:szCs w:val="28"/>
        </w:rPr>
        <w:softHyphen/>
        <w:t>новения и согласия. Без такого всеобщего убежде</w:t>
      </w:r>
      <w:r w:rsidRPr="00375862">
        <w:rPr>
          <w:rFonts w:ascii="Times New Roman" w:hAnsi="Times New Roman" w:cs="Times New Roman"/>
          <w:color w:val="000000"/>
          <w:sz w:val="28"/>
          <w:szCs w:val="28"/>
        </w:rPr>
        <w:softHyphen/>
        <w:t>ния ни одно общество не может процветать, скажем больше — существовать, ибо без идей, которых при</w:t>
      </w:r>
      <w:r w:rsidRPr="00375862">
        <w:rPr>
          <w:rFonts w:ascii="Times New Roman" w:hAnsi="Times New Roman" w:cs="Times New Roman"/>
          <w:color w:val="000000"/>
          <w:sz w:val="28"/>
          <w:szCs w:val="28"/>
        </w:rPr>
        <w:softHyphen/>
        <w:t>держиваются вес, невозможны совместные действия, а без совместных действий могут быть люди, но не может быть никакого социального организма</w:t>
      </w:r>
      <w:r w:rsidR="00154BAA"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9"/>
      </w:r>
      <w:r w:rsidRPr="00375862">
        <w:rPr>
          <w:rFonts w:ascii="Times New Roman" w:hAnsi="Times New Roman" w:cs="Times New Roman"/>
          <w:color w:val="000000"/>
          <w:sz w:val="28"/>
          <w:szCs w:val="28"/>
        </w:rPr>
        <w:t>. Для существования общества необходимо, чтобы опреде</w:t>
      </w:r>
      <w:r w:rsidRPr="00375862">
        <w:rPr>
          <w:rFonts w:ascii="Times New Roman" w:hAnsi="Times New Roman" w:cs="Times New Roman"/>
          <w:color w:val="000000"/>
          <w:sz w:val="28"/>
          <w:szCs w:val="28"/>
        </w:rPr>
        <w:softHyphen/>
        <w:t>ленные идеи овладели умами всех его граждан и спло</w:t>
      </w:r>
      <w:r w:rsidRPr="00375862">
        <w:rPr>
          <w:rFonts w:ascii="Times New Roman" w:hAnsi="Times New Roman" w:cs="Times New Roman"/>
          <w:color w:val="000000"/>
          <w:sz w:val="28"/>
          <w:szCs w:val="28"/>
        </w:rPr>
        <w:softHyphen/>
        <w:t>тили их. В настоящее время для обеспечения идео</w:t>
      </w:r>
      <w:r w:rsidRPr="00375862">
        <w:rPr>
          <w:rFonts w:ascii="Times New Roman" w:hAnsi="Times New Roman" w:cs="Times New Roman"/>
          <w:color w:val="000000"/>
          <w:sz w:val="28"/>
          <w:szCs w:val="28"/>
        </w:rPr>
        <w:softHyphen/>
        <w:t>логической легитимности своего господства элиты ис</w:t>
      </w:r>
      <w:r w:rsidRPr="00375862">
        <w:rPr>
          <w:rFonts w:ascii="Times New Roman" w:hAnsi="Times New Roman" w:cs="Times New Roman"/>
          <w:color w:val="000000"/>
          <w:sz w:val="28"/>
          <w:szCs w:val="28"/>
        </w:rPr>
        <w:softHyphen/>
        <w:t>пользуют мощь научно-технических и информацион</w:t>
      </w:r>
      <w:r w:rsidRPr="00375862">
        <w:rPr>
          <w:rFonts w:ascii="Times New Roman" w:hAnsi="Times New Roman" w:cs="Times New Roman"/>
          <w:color w:val="000000"/>
          <w:sz w:val="28"/>
          <w:szCs w:val="28"/>
        </w:rPr>
        <w:softHyphen/>
        <w:t>ных средств, образуя и поддерживая индустрию идей.</w:t>
      </w:r>
    </w:p>
    <w:p w:rsidR="00375862" w:rsidRPr="00375862" w:rsidRDefault="00375862" w:rsidP="00850114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862">
        <w:rPr>
          <w:rFonts w:ascii="Times New Roman" w:hAnsi="Times New Roman" w:cs="Times New Roman"/>
          <w:color w:val="000000"/>
          <w:sz w:val="28"/>
          <w:szCs w:val="28"/>
        </w:rPr>
        <w:t>Средства массовой информации давно стали «чет</w:t>
      </w:r>
      <w:r w:rsidRPr="00375862">
        <w:rPr>
          <w:rFonts w:ascii="Times New Roman" w:hAnsi="Times New Roman" w:cs="Times New Roman"/>
          <w:color w:val="000000"/>
          <w:sz w:val="28"/>
          <w:szCs w:val="28"/>
        </w:rPr>
        <w:softHyphen/>
        <w:t>вертой властью». «Есть сила, — писал Монтескье, — еще известная веку Макиавелли; это пресса, долгое время запрещенная, но постепенно набравшая силу как «четвертая власть». Именно благодаря ей про</w:t>
      </w:r>
      <w:r w:rsidRPr="00375862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является движение идей у современных народов. </w:t>
      </w:r>
      <w:r w:rsidRPr="00375862">
        <w:rPr>
          <w:rFonts w:ascii="Times New Roman" w:hAnsi="Times New Roman" w:cs="Times New Roman"/>
          <w:color w:val="000000"/>
          <w:sz w:val="28"/>
          <w:szCs w:val="28"/>
        </w:rPr>
        <w:lastRenderedPageBreak/>
        <w:t>Функции прессы, — считал Монтескье, — сходны с функциями полиции: она выражает нужды граждан, передаст жалобы, разоблачает злоупотребления, без</w:t>
      </w:r>
      <w:r w:rsidRPr="00375862">
        <w:rPr>
          <w:rFonts w:ascii="Times New Roman" w:hAnsi="Times New Roman" w:cs="Times New Roman"/>
          <w:color w:val="000000"/>
          <w:sz w:val="28"/>
          <w:szCs w:val="28"/>
        </w:rPr>
        <w:softHyphen/>
        <w:t>законные действия, она принуждает к нравственности всех обладателей власти, для чего ей достаточно пос</w:t>
      </w:r>
      <w:r w:rsidRPr="00375862">
        <w:rPr>
          <w:rFonts w:ascii="Times New Roman" w:hAnsi="Times New Roman" w:cs="Times New Roman"/>
          <w:color w:val="000000"/>
          <w:sz w:val="28"/>
          <w:szCs w:val="28"/>
        </w:rPr>
        <w:softHyphen/>
        <w:t>тавить их перед лицом общественности».</w:t>
      </w:r>
    </w:p>
    <w:p w:rsidR="00375862" w:rsidRPr="00375862" w:rsidRDefault="00375862" w:rsidP="00850114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862">
        <w:rPr>
          <w:rFonts w:ascii="Times New Roman" w:hAnsi="Times New Roman" w:cs="Times New Roman"/>
          <w:color w:val="000000"/>
          <w:sz w:val="28"/>
          <w:szCs w:val="28"/>
        </w:rPr>
        <w:t>Описанные типы легитимности власти, как пра</w:t>
      </w:r>
      <w:r w:rsidRPr="00375862">
        <w:rPr>
          <w:rFonts w:ascii="Times New Roman" w:hAnsi="Times New Roman" w:cs="Times New Roman"/>
          <w:color w:val="000000"/>
          <w:sz w:val="28"/>
          <w:szCs w:val="28"/>
        </w:rPr>
        <w:softHyphen/>
        <w:t>вило, в реальной политической практике переплета</w:t>
      </w:r>
      <w:r w:rsidRPr="00375862">
        <w:rPr>
          <w:rFonts w:ascii="Times New Roman" w:hAnsi="Times New Roman" w:cs="Times New Roman"/>
          <w:color w:val="000000"/>
          <w:sz w:val="28"/>
          <w:szCs w:val="28"/>
        </w:rPr>
        <w:softHyphen/>
        <w:t>ются и взаимно дополняют друг друга. Доминирова</w:t>
      </w:r>
      <w:r w:rsidRPr="00375862">
        <w:rPr>
          <w:rFonts w:ascii="Times New Roman" w:hAnsi="Times New Roman" w:cs="Times New Roman"/>
          <w:color w:val="000000"/>
          <w:sz w:val="28"/>
          <w:szCs w:val="28"/>
        </w:rPr>
        <w:softHyphen/>
        <w:t>ние того или иного связано с типом существующего режима. Так, харизматическая власть характерна для авторитарных систем. Когда как в условиях демократии политическая жизнь определяется господством закона. И все же проблемы легитимности власти, как отмечают исследователи, существовали и существуют во всех, включая демократическую, системах: только в одних в большей мере, в других — в меньшей.</w:t>
      </w:r>
    </w:p>
    <w:p w:rsidR="00375862" w:rsidRDefault="00375862" w:rsidP="00850114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862">
        <w:rPr>
          <w:rFonts w:ascii="Times New Roman" w:hAnsi="Times New Roman" w:cs="Times New Roman"/>
          <w:color w:val="000000"/>
          <w:sz w:val="28"/>
          <w:szCs w:val="28"/>
        </w:rPr>
        <w:t>Для поддержания легитимности власти, пишет П. Шаран, используются многие средства. В том чис</w:t>
      </w:r>
      <w:r w:rsidRPr="00375862">
        <w:rPr>
          <w:rFonts w:ascii="Times New Roman" w:hAnsi="Times New Roman" w:cs="Times New Roman"/>
          <w:color w:val="000000"/>
          <w:sz w:val="28"/>
          <w:szCs w:val="28"/>
        </w:rPr>
        <w:softHyphen/>
        <w:t>ле: изменения законодательства и механизма госу</w:t>
      </w:r>
      <w:r w:rsidRPr="00375862">
        <w:rPr>
          <w:rFonts w:ascii="Times New Roman" w:hAnsi="Times New Roman" w:cs="Times New Roman"/>
          <w:color w:val="000000"/>
          <w:sz w:val="28"/>
          <w:szCs w:val="28"/>
        </w:rPr>
        <w:softHyphen/>
        <w:t>дарственного управления в соответствии, с новыми требованиями; стремление использовать традиции на</w:t>
      </w:r>
      <w:r w:rsidRPr="00375862">
        <w:rPr>
          <w:rFonts w:ascii="Times New Roman" w:hAnsi="Times New Roman" w:cs="Times New Roman"/>
          <w:color w:val="000000"/>
          <w:sz w:val="28"/>
          <w:szCs w:val="28"/>
        </w:rPr>
        <w:softHyphen/>
        <w:t>селения в законотворчестве и при проведении прак</w:t>
      </w:r>
      <w:r w:rsidRPr="00375862">
        <w:rPr>
          <w:rFonts w:ascii="Times New Roman" w:hAnsi="Times New Roman" w:cs="Times New Roman"/>
          <w:color w:val="000000"/>
          <w:sz w:val="28"/>
          <w:szCs w:val="28"/>
        </w:rPr>
        <w:softHyphen/>
        <w:t>тической политики; реализация легальных мер предосторожности против возможного снижений легитим</w:t>
      </w:r>
      <w:r w:rsidRPr="00375862">
        <w:rPr>
          <w:rFonts w:ascii="Times New Roman" w:hAnsi="Times New Roman" w:cs="Times New Roman"/>
          <w:color w:val="000000"/>
          <w:sz w:val="28"/>
          <w:szCs w:val="28"/>
        </w:rPr>
        <w:softHyphen/>
        <w:t>ности власти; поддержание в обществе законности и правопорядка.</w:t>
      </w:r>
      <w:r w:rsidR="0005759A"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10"/>
      </w:r>
      <w:r w:rsidRPr="00375862">
        <w:rPr>
          <w:rFonts w:ascii="Times New Roman" w:hAnsi="Times New Roman" w:cs="Times New Roman"/>
          <w:color w:val="000000"/>
          <w:sz w:val="28"/>
          <w:szCs w:val="28"/>
        </w:rPr>
        <w:t xml:space="preserve"> Проблема легитимности - это в зна</w:t>
      </w:r>
      <w:r w:rsidRPr="00375862">
        <w:rPr>
          <w:rFonts w:ascii="Times New Roman" w:hAnsi="Times New Roman" w:cs="Times New Roman"/>
          <w:color w:val="000000"/>
          <w:sz w:val="28"/>
          <w:szCs w:val="28"/>
        </w:rPr>
        <w:softHyphen/>
        <w:t>чительной мере проблема участия масс в управлении государством. Неспособность системы обеспечить участие подрывает ее легитимность.</w:t>
      </w:r>
      <w:r w:rsidR="000547F1"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11"/>
      </w:r>
    </w:p>
    <w:p w:rsidR="002A7689" w:rsidRPr="002A7689" w:rsidRDefault="002A7689" w:rsidP="00850114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7689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Современные монархии, хотя и продолжают олицетворять единство нации, сколько-нибудь существенной политической роли не играют (исключение составляют исторически переломные моменты, как это было в нашем веке в Испании или Бельгии), закончился и период широкого распространения харизматических лидеров. Исторический опыт убедительно показал, что харизматические вожди очень быстро перерождаются в тиранов, а их харизма — </w:t>
      </w:r>
      <w:r w:rsidRPr="002A7689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lastRenderedPageBreak/>
        <w:t>в хорошо организованный культ возвеличивания лидера. Помимо указанных способов поддержки власти ряд ученых выделяют и другие, придавая легитимности более универсальный и динамичный характер. Так, английский исследователь Д. Халд наряду с уже известными нам типами легитимности предлагает говорить о таких её видах, как:</w:t>
      </w:r>
      <w:r w:rsidR="0009514A">
        <w:rPr>
          <w:rStyle w:val="aa"/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footnoteReference w:id="12"/>
      </w:r>
      <w:r w:rsidRPr="002A7689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 — «согласие под угрозой насилия», когда люди поддерживают власть, опасаясь угроз с её стороны вплоть до угрозы их безопасности; - легитимность, основанная на апатии населения, свидетельствующей о его безразличии к сложившемуся стилю и формам правления; - прагматическая (инструментальная) поддержка, при которой оказываемое властям доверие осуществляется в обмен на данные ею обещания тех или иных социальных благ; - нормативная поддержка, предполагающая совпадение политических принципов, разделяемых населением и властью; - и наконец, высшая нормативная поддержка, означающая полное совпадение такого рода принципов. Так же некоторые ученые выделяют и патриотический тип легитимности, при котором высшим критерием поддержки властей признается гордость человека за свою страну, за проводимую ею внутреннюю и внешнюю политику.</w:t>
      </w:r>
    </w:p>
    <w:p w:rsidR="00131DC7" w:rsidRDefault="00131D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50ED9" w:rsidRPr="00131DC7" w:rsidRDefault="00BF77A7" w:rsidP="00850114">
      <w:pPr>
        <w:pStyle w:val="2"/>
        <w:spacing w:before="0"/>
        <w:ind w:right="-2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" w:name="_Toc515923829"/>
      <w:bookmarkStart w:id="18" w:name="_Toc515924040"/>
      <w:bookmarkStart w:id="19" w:name="_Toc515924308"/>
      <w:bookmarkStart w:id="20" w:name="_Toc516012315"/>
      <w:r w:rsidRPr="00131D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lastRenderedPageBreak/>
        <w:t xml:space="preserve">4. </w:t>
      </w:r>
      <w:r w:rsidR="00154BAA" w:rsidRPr="00131D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 xml:space="preserve">Проблемы легитимации власти </w:t>
      </w:r>
      <w:r w:rsidR="004C3F75" w:rsidRPr="00131D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РФ</w:t>
      </w:r>
      <w:bookmarkEnd w:id="17"/>
      <w:bookmarkEnd w:id="18"/>
      <w:bookmarkEnd w:id="19"/>
      <w:bookmarkEnd w:id="20"/>
    </w:p>
    <w:p w:rsidR="00CE4052" w:rsidRDefault="00CE4052" w:rsidP="00850114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351F" w:rsidRDefault="00550ED9" w:rsidP="00850114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свою очередь понятие легитимация – это процессуальная составляющая более общего явления  -  легитимности. Она отражает процесс, способы методы и техники оправдания существующей властно-институциональной конфигурации, основные формы </w:t>
      </w:r>
      <w:r w:rsidR="00DF2BAE">
        <w:rPr>
          <w:rFonts w:ascii="Times New Roman" w:hAnsi="Times New Roman" w:cs="Times New Roman"/>
          <w:color w:val="000000" w:themeColor="text1"/>
          <w:sz w:val="28"/>
          <w:szCs w:val="28"/>
        </w:rPr>
        <w:t>и параметры их функционирования. То есть легитимацией можно назвать деятельность, целью которой является достижение высшей стадии качественной легитимности.</w:t>
      </w:r>
    </w:p>
    <w:p w:rsidR="006A6307" w:rsidRDefault="00BB6926" w:rsidP="00850114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26">
        <w:rPr>
          <w:rFonts w:ascii="Times New Roman" w:hAnsi="Times New Roman" w:cs="Times New Roman"/>
          <w:sz w:val="28"/>
          <w:szCs w:val="28"/>
        </w:rPr>
        <w:t>В наиболее общем виде фен</w:t>
      </w:r>
      <w:r>
        <w:rPr>
          <w:rFonts w:ascii="Times New Roman" w:hAnsi="Times New Roman" w:cs="Times New Roman"/>
          <w:sz w:val="28"/>
          <w:szCs w:val="28"/>
        </w:rPr>
        <w:t>омен легитимации можно предста</w:t>
      </w:r>
      <w:r w:rsidRPr="00BB6926">
        <w:rPr>
          <w:rFonts w:ascii="Times New Roman" w:hAnsi="Times New Roman" w:cs="Times New Roman"/>
          <w:sz w:val="28"/>
          <w:szCs w:val="28"/>
        </w:rPr>
        <w:t>вить как процесс, в ходе кот</w:t>
      </w:r>
      <w:r>
        <w:rPr>
          <w:rFonts w:ascii="Times New Roman" w:hAnsi="Times New Roman" w:cs="Times New Roman"/>
          <w:sz w:val="28"/>
          <w:szCs w:val="28"/>
        </w:rPr>
        <w:t xml:space="preserve">орого происходит доказательство </w:t>
      </w:r>
      <w:r w:rsidRPr="00BB6926">
        <w:rPr>
          <w:rFonts w:ascii="Times New Roman" w:hAnsi="Times New Roman" w:cs="Times New Roman"/>
          <w:sz w:val="28"/>
          <w:szCs w:val="28"/>
        </w:rPr>
        <w:t xml:space="preserve">или вторичное подтверждение </w:t>
      </w:r>
      <w:r>
        <w:rPr>
          <w:rFonts w:ascii="Times New Roman" w:hAnsi="Times New Roman" w:cs="Times New Roman"/>
          <w:sz w:val="28"/>
          <w:szCs w:val="28"/>
        </w:rPr>
        <w:t>политической властью своих</w:t>
      </w:r>
      <w:r w:rsidR="006A6307">
        <w:rPr>
          <w:rFonts w:ascii="Times New Roman" w:hAnsi="Times New Roman" w:cs="Times New Roman"/>
          <w:sz w:val="28"/>
          <w:szCs w:val="28"/>
        </w:rPr>
        <w:t xml:space="preserve"> </w:t>
      </w:r>
      <w:r w:rsidRPr="00BB6926">
        <w:rPr>
          <w:rFonts w:ascii="Times New Roman" w:hAnsi="Times New Roman" w:cs="Times New Roman"/>
          <w:sz w:val="28"/>
          <w:szCs w:val="28"/>
        </w:rPr>
        <w:t>прав на ее реализацию. С другой</w:t>
      </w:r>
      <w:r>
        <w:rPr>
          <w:rFonts w:ascii="Times New Roman" w:hAnsi="Times New Roman" w:cs="Times New Roman"/>
          <w:sz w:val="28"/>
          <w:szCs w:val="28"/>
        </w:rPr>
        <w:t xml:space="preserve"> стороны, легитимация – это про</w:t>
      </w:r>
      <w:r w:rsidRPr="00BB6926">
        <w:rPr>
          <w:rFonts w:ascii="Times New Roman" w:hAnsi="Times New Roman" w:cs="Times New Roman"/>
          <w:sz w:val="28"/>
          <w:szCs w:val="28"/>
        </w:rPr>
        <w:t>цесс одобрения власти народом,</w:t>
      </w:r>
      <w:r w:rsidR="006A6307">
        <w:rPr>
          <w:rFonts w:ascii="Times New Roman" w:hAnsi="Times New Roman" w:cs="Times New Roman"/>
          <w:sz w:val="28"/>
          <w:szCs w:val="28"/>
        </w:rPr>
        <w:t xml:space="preserve"> выражения ей доверия со сторо</w:t>
      </w:r>
      <w:r w:rsidRPr="00BB6926">
        <w:rPr>
          <w:rFonts w:ascii="Times New Roman" w:hAnsi="Times New Roman" w:cs="Times New Roman"/>
          <w:sz w:val="28"/>
          <w:szCs w:val="28"/>
        </w:rPr>
        <w:t>ны тех, кем данная власть управл</w:t>
      </w:r>
      <w:r w:rsidR="006A6307">
        <w:rPr>
          <w:rFonts w:ascii="Times New Roman" w:hAnsi="Times New Roman" w:cs="Times New Roman"/>
          <w:sz w:val="28"/>
          <w:szCs w:val="28"/>
        </w:rPr>
        <w:t xml:space="preserve">яет. Наконец, легитимация – это </w:t>
      </w:r>
      <w:r w:rsidRPr="00BB6926">
        <w:rPr>
          <w:rFonts w:ascii="Times New Roman" w:hAnsi="Times New Roman" w:cs="Times New Roman"/>
          <w:sz w:val="28"/>
          <w:szCs w:val="28"/>
        </w:rPr>
        <w:t>специфическая технология, кото</w:t>
      </w:r>
      <w:r w:rsidR="006A6307">
        <w:rPr>
          <w:rFonts w:ascii="Times New Roman" w:hAnsi="Times New Roman" w:cs="Times New Roman"/>
          <w:sz w:val="28"/>
          <w:szCs w:val="28"/>
        </w:rPr>
        <w:t xml:space="preserve">рая помогает наладить отношения </w:t>
      </w:r>
      <w:r w:rsidRPr="00BB6926">
        <w:rPr>
          <w:rFonts w:ascii="Times New Roman" w:hAnsi="Times New Roman" w:cs="Times New Roman"/>
          <w:sz w:val="28"/>
          <w:szCs w:val="28"/>
        </w:rPr>
        <w:t>первых со вторыми, позволяя оп</w:t>
      </w:r>
      <w:r w:rsidR="006A6307">
        <w:rPr>
          <w:rFonts w:ascii="Times New Roman" w:hAnsi="Times New Roman" w:cs="Times New Roman"/>
          <w:sz w:val="28"/>
          <w:szCs w:val="28"/>
        </w:rPr>
        <w:t xml:space="preserve">ираться на политическое насилие </w:t>
      </w:r>
      <w:r w:rsidRPr="00BB6926">
        <w:rPr>
          <w:rFonts w:ascii="Times New Roman" w:hAnsi="Times New Roman" w:cs="Times New Roman"/>
          <w:sz w:val="28"/>
          <w:szCs w:val="28"/>
        </w:rPr>
        <w:t xml:space="preserve">в случае необходимости. Во всех </w:t>
      </w:r>
      <w:r w:rsidR="006A6307">
        <w:rPr>
          <w:rFonts w:ascii="Times New Roman" w:hAnsi="Times New Roman" w:cs="Times New Roman"/>
          <w:sz w:val="28"/>
          <w:szCs w:val="28"/>
        </w:rPr>
        <w:t>трех случаях исходный пункт ле</w:t>
      </w:r>
      <w:r w:rsidRPr="00BB6926">
        <w:rPr>
          <w:rFonts w:ascii="Times New Roman" w:hAnsi="Times New Roman" w:cs="Times New Roman"/>
          <w:sz w:val="28"/>
          <w:szCs w:val="28"/>
        </w:rPr>
        <w:t>гитимности – поиск авторитета к</w:t>
      </w:r>
      <w:r w:rsidR="006A6307">
        <w:rPr>
          <w:rFonts w:ascii="Times New Roman" w:hAnsi="Times New Roman" w:cs="Times New Roman"/>
          <w:sz w:val="28"/>
          <w:szCs w:val="28"/>
        </w:rPr>
        <w:t>ак источника политической власт</w:t>
      </w:r>
      <w:r w:rsidRPr="00BB6926">
        <w:rPr>
          <w:rFonts w:ascii="Times New Roman" w:hAnsi="Times New Roman" w:cs="Times New Roman"/>
          <w:sz w:val="28"/>
          <w:szCs w:val="28"/>
        </w:rPr>
        <w:t>и и наличие в государстве общих</w:t>
      </w:r>
      <w:r w:rsidR="006A6307">
        <w:rPr>
          <w:rFonts w:ascii="Times New Roman" w:hAnsi="Times New Roman" w:cs="Times New Roman"/>
          <w:sz w:val="28"/>
          <w:szCs w:val="28"/>
        </w:rPr>
        <w:t xml:space="preserve"> целей. Как заметил </w:t>
      </w:r>
      <w:r w:rsidRPr="00BB6926">
        <w:rPr>
          <w:rFonts w:ascii="Times New Roman" w:hAnsi="Times New Roman" w:cs="Times New Roman"/>
          <w:sz w:val="28"/>
          <w:szCs w:val="28"/>
        </w:rPr>
        <w:t>И.А. Ильин, «сущность государства с</w:t>
      </w:r>
      <w:r w:rsidR="006A6307">
        <w:rPr>
          <w:rFonts w:ascii="Times New Roman" w:hAnsi="Times New Roman" w:cs="Times New Roman"/>
          <w:sz w:val="28"/>
          <w:szCs w:val="28"/>
        </w:rPr>
        <w:t>остоит в том, что все его граж</w:t>
      </w:r>
      <w:r w:rsidRPr="00BB6926">
        <w:rPr>
          <w:rFonts w:ascii="Times New Roman" w:hAnsi="Times New Roman" w:cs="Times New Roman"/>
          <w:sz w:val="28"/>
          <w:szCs w:val="28"/>
        </w:rPr>
        <w:t>дане имеют и признают помим</w:t>
      </w:r>
      <w:r w:rsidR="006A6307">
        <w:rPr>
          <w:rFonts w:ascii="Times New Roman" w:hAnsi="Times New Roman" w:cs="Times New Roman"/>
          <w:sz w:val="28"/>
          <w:szCs w:val="28"/>
        </w:rPr>
        <w:t>о своих различных и частных ин</w:t>
      </w:r>
      <w:r w:rsidRPr="00BB6926">
        <w:rPr>
          <w:rFonts w:ascii="Times New Roman" w:hAnsi="Times New Roman" w:cs="Times New Roman"/>
          <w:sz w:val="28"/>
          <w:szCs w:val="28"/>
        </w:rPr>
        <w:t xml:space="preserve">тересов и целей – еще единый </w:t>
      </w:r>
      <w:r w:rsidR="006A6307">
        <w:rPr>
          <w:rFonts w:ascii="Times New Roman" w:hAnsi="Times New Roman" w:cs="Times New Roman"/>
          <w:sz w:val="28"/>
          <w:szCs w:val="28"/>
        </w:rPr>
        <w:t xml:space="preserve">интерес и единую цель, а именно </w:t>
      </w:r>
      <w:r w:rsidRPr="00BB6926">
        <w:rPr>
          <w:rFonts w:ascii="Times New Roman" w:hAnsi="Times New Roman" w:cs="Times New Roman"/>
          <w:sz w:val="28"/>
          <w:szCs w:val="28"/>
        </w:rPr>
        <w:t>общий интерес и общую цель»</w:t>
      </w:r>
      <w:r w:rsidR="006A6307">
        <w:rPr>
          <w:rStyle w:val="aa"/>
          <w:rFonts w:ascii="Times New Roman" w:hAnsi="Times New Roman" w:cs="Times New Roman"/>
          <w:sz w:val="28"/>
          <w:szCs w:val="28"/>
        </w:rPr>
        <w:footnoteReference w:id="13"/>
      </w:r>
      <w:r w:rsidRPr="00BB6926">
        <w:rPr>
          <w:rFonts w:ascii="Times New Roman" w:hAnsi="Times New Roman" w:cs="Times New Roman"/>
          <w:sz w:val="28"/>
          <w:szCs w:val="28"/>
        </w:rPr>
        <w:t>.</w:t>
      </w:r>
    </w:p>
    <w:p w:rsidR="0033455C" w:rsidRDefault="006A6307" w:rsidP="00850114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307">
        <w:rPr>
          <w:rFonts w:ascii="Times New Roman" w:hAnsi="Times New Roman" w:cs="Times New Roman"/>
          <w:sz w:val="28"/>
          <w:szCs w:val="28"/>
        </w:rPr>
        <w:t>В то же время признание легитимности означа</w:t>
      </w:r>
      <w:r>
        <w:rPr>
          <w:rFonts w:ascii="Times New Roman" w:hAnsi="Times New Roman" w:cs="Times New Roman"/>
          <w:sz w:val="28"/>
          <w:szCs w:val="28"/>
        </w:rPr>
        <w:t>ет признание за влас</w:t>
      </w:r>
      <w:r w:rsidRPr="006A6307">
        <w:rPr>
          <w:rFonts w:ascii="Times New Roman" w:hAnsi="Times New Roman" w:cs="Times New Roman"/>
          <w:sz w:val="28"/>
          <w:szCs w:val="28"/>
        </w:rPr>
        <w:t>тью законного права принимать реш</w:t>
      </w:r>
      <w:r>
        <w:rPr>
          <w:rFonts w:ascii="Times New Roman" w:hAnsi="Times New Roman" w:cs="Times New Roman"/>
          <w:sz w:val="28"/>
          <w:szCs w:val="28"/>
        </w:rPr>
        <w:t>ения, обязательные для исполне</w:t>
      </w:r>
      <w:r w:rsidRPr="006A6307">
        <w:rPr>
          <w:rFonts w:ascii="Times New Roman" w:hAnsi="Times New Roman" w:cs="Times New Roman"/>
          <w:sz w:val="28"/>
          <w:szCs w:val="28"/>
        </w:rPr>
        <w:t>ния всеми без исключения гражданами</w:t>
      </w:r>
      <w:r>
        <w:rPr>
          <w:rFonts w:ascii="Times New Roman" w:hAnsi="Times New Roman" w:cs="Times New Roman"/>
          <w:sz w:val="28"/>
          <w:szCs w:val="28"/>
        </w:rPr>
        <w:t xml:space="preserve"> данного государства и действу</w:t>
      </w:r>
      <w:r w:rsidRPr="006A6307">
        <w:rPr>
          <w:rFonts w:ascii="Times New Roman" w:hAnsi="Times New Roman" w:cs="Times New Roman"/>
          <w:sz w:val="28"/>
          <w:szCs w:val="28"/>
        </w:rPr>
        <w:t xml:space="preserve">ющие на всей территории, </w:t>
      </w:r>
      <w:r>
        <w:rPr>
          <w:rFonts w:ascii="Times New Roman" w:hAnsi="Times New Roman" w:cs="Times New Roman"/>
          <w:sz w:val="28"/>
          <w:szCs w:val="28"/>
        </w:rPr>
        <w:t>находящиеся под его юрисдикцией</w:t>
      </w:r>
      <w:r w:rsidR="00CE4052">
        <w:rPr>
          <w:rFonts w:ascii="Times New Roman" w:hAnsi="Times New Roman" w:cs="Times New Roman"/>
          <w:sz w:val="28"/>
          <w:szCs w:val="28"/>
        </w:rPr>
        <w:t>.</w:t>
      </w:r>
    </w:p>
    <w:p w:rsidR="00CE4052" w:rsidRDefault="00CE4052" w:rsidP="00850114">
      <w:pPr>
        <w:spacing w:after="0" w:line="360" w:lineRule="auto"/>
        <w:ind w:right="-2" w:firstLine="709"/>
        <w:jc w:val="both"/>
        <w:rPr>
          <w:rFonts w:ascii="NewtonC" w:hAnsi="NewtonC" w:cs="NewtonC"/>
          <w:sz w:val="19"/>
          <w:szCs w:val="19"/>
        </w:rPr>
      </w:pPr>
      <w:r w:rsidRPr="00CE4052">
        <w:rPr>
          <w:rFonts w:ascii="Times New Roman" w:hAnsi="Times New Roman" w:cs="Times New Roman"/>
          <w:sz w:val="28"/>
          <w:szCs w:val="28"/>
        </w:rPr>
        <w:t xml:space="preserve">Вновь возникающие режимы, </w:t>
      </w:r>
      <w:r>
        <w:rPr>
          <w:rFonts w:ascii="Times New Roman" w:hAnsi="Times New Roman" w:cs="Times New Roman"/>
          <w:sz w:val="28"/>
          <w:szCs w:val="28"/>
        </w:rPr>
        <w:t xml:space="preserve">в какой бы форме ни происходили </w:t>
      </w:r>
      <w:r w:rsidRPr="00CE4052">
        <w:rPr>
          <w:rFonts w:ascii="Times New Roman" w:hAnsi="Times New Roman" w:cs="Times New Roman"/>
          <w:sz w:val="28"/>
          <w:szCs w:val="28"/>
        </w:rPr>
        <w:t xml:space="preserve">перемены в государстве, должны </w:t>
      </w:r>
      <w:r>
        <w:rPr>
          <w:rFonts w:ascii="Times New Roman" w:hAnsi="Times New Roman" w:cs="Times New Roman"/>
          <w:sz w:val="28"/>
          <w:szCs w:val="28"/>
        </w:rPr>
        <w:t>в любом приемлемом для себя ви</w:t>
      </w:r>
      <w:r w:rsidRPr="00CE4052">
        <w:rPr>
          <w:rFonts w:ascii="Times New Roman" w:hAnsi="Times New Roman" w:cs="Times New Roman"/>
          <w:sz w:val="28"/>
          <w:szCs w:val="28"/>
        </w:rPr>
        <w:t xml:space="preserve">де провести процесс легитимации, </w:t>
      </w:r>
      <w:r>
        <w:rPr>
          <w:rFonts w:ascii="Times New Roman" w:hAnsi="Times New Roman" w:cs="Times New Roman"/>
          <w:sz w:val="28"/>
          <w:szCs w:val="28"/>
        </w:rPr>
        <w:t>т.е. добиться поддержки и дове</w:t>
      </w:r>
      <w:r w:rsidRPr="00CE4052">
        <w:rPr>
          <w:rFonts w:ascii="Times New Roman" w:hAnsi="Times New Roman" w:cs="Times New Roman"/>
          <w:sz w:val="28"/>
          <w:szCs w:val="28"/>
        </w:rPr>
        <w:t xml:space="preserve">рия значительного большинства </w:t>
      </w:r>
      <w:r>
        <w:rPr>
          <w:rFonts w:ascii="Times New Roman" w:hAnsi="Times New Roman" w:cs="Times New Roman"/>
          <w:sz w:val="28"/>
          <w:szCs w:val="28"/>
        </w:rPr>
        <w:t>населения. Характер же проводи</w:t>
      </w:r>
      <w:r w:rsidRPr="00CE4052">
        <w:rPr>
          <w:rFonts w:ascii="Times New Roman" w:hAnsi="Times New Roman" w:cs="Times New Roman"/>
          <w:sz w:val="28"/>
          <w:szCs w:val="28"/>
        </w:rPr>
        <w:t>мого ими процесса легитимации в</w:t>
      </w:r>
      <w:r>
        <w:rPr>
          <w:rFonts w:ascii="Times New Roman" w:hAnsi="Times New Roman" w:cs="Times New Roman"/>
          <w:sz w:val="28"/>
          <w:szCs w:val="28"/>
        </w:rPr>
        <w:t xml:space="preserve">о многом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зависит от культурной, </w:t>
      </w:r>
      <w:r w:rsidRPr="00CE4052">
        <w:rPr>
          <w:rFonts w:ascii="Times New Roman" w:hAnsi="Times New Roman" w:cs="Times New Roman"/>
          <w:sz w:val="28"/>
          <w:szCs w:val="28"/>
        </w:rPr>
        <w:t>социальной, конфессиональной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, политической среды, в которой </w:t>
      </w:r>
      <w:r w:rsidRPr="00CE4052">
        <w:rPr>
          <w:rFonts w:ascii="Times New Roman" w:hAnsi="Times New Roman" w:cs="Times New Roman"/>
          <w:sz w:val="28"/>
          <w:szCs w:val="28"/>
        </w:rPr>
        <w:t>живет данное общество. Наприм</w:t>
      </w:r>
      <w:r>
        <w:rPr>
          <w:rFonts w:ascii="Times New Roman" w:hAnsi="Times New Roman" w:cs="Times New Roman"/>
          <w:sz w:val="28"/>
          <w:szCs w:val="28"/>
        </w:rPr>
        <w:t xml:space="preserve">ер, демократические государства </w:t>
      </w:r>
      <w:r w:rsidRPr="00CE4052">
        <w:rPr>
          <w:rFonts w:ascii="Times New Roman" w:hAnsi="Times New Roman" w:cs="Times New Roman"/>
          <w:sz w:val="28"/>
          <w:szCs w:val="28"/>
        </w:rPr>
        <w:t>проводят выборы согласно дейс</w:t>
      </w:r>
      <w:r>
        <w:rPr>
          <w:rFonts w:ascii="Times New Roman" w:hAnsi="Times New Roman" w:cs="Times New Roman"/>
          <w:sz w:val="28"/>
          <w:szCs w:val="28"/>
        </w:rPr>
        <w:t xml:space="preserve">твующей конституции и на данном </w:t>
      </w:r>
      <w:r w:rsidRPr="00CE4052">
        <w:rPr>
          <w:rFonts w:ascii="Times New Roman" w:hAnsi="Times New Roman" w:cs="Times New Roman"/>
          <w:sz w:val="28"/>
          <w:szCs w:val="28"/>
        </w:rPr>
        <w:t>основании считают власть законной, а дик</w:t>
      </w:r>
      <w:r>
        <w:rPr>
          <w:rFonts w:ascii="Times New Roman" w:hAnsi="Times New Roman" w:cs="Times New Roman"/>
          <w:sz w:val="28"/>
          <w:szCs w:val="28"/>
        </w:rPr>
        <w:t xml:space="preserve">таторские режимы могут </w:t>
      </w:r>
      <w:r w:rsidRPr="00CE4052">
        <w:rPr>
          <w:rFonts w:ascii="Times New Roman" w:hAnsi="Times New Roman" w:cs="Times New Roman"/>
          <w:sz w:val="28"/>
          <w:szCs w:val="28"/>
        </w:rPr>
        <w:t xml:space="preserve">вводить специальные декреты </w:t>
      </w:r>
      <w:r>
        <w:rPr>
          <w:rFonts w:ascii="Times New Roman" w:hAnsi="Times New Roman" w:cs="Times New Roman"/>
          <w:sz w:val="28"/>
          <w:szCs w:val="28"/>
        </w:rPr>
        <w:t xml:space="preserve">или указы, сообщающие населению </w:t>
      </w:r>
      <w:r w:rsidRPr="00CE4052">
        <w:rPr>
          <w:rFonts w:ascii="Times New Roman" w:hAnsi="Times New Roman" w:cs="Times New Roman"/>
          <w:sz w:val="28"/>
          <w:szCs w:val="28"/>
        </w:rPr>
        <w:t>волю новой власти. В зависимости</w:t>
      </w:r>
      <w:r>
        <w:rPr>
          <w:rFonts w:ascii="Times New Roman" w:hAnsi="Times New Roman" w:cs="Times New Roman"/>
          <w:sz w:val="28"/>
          <w:szCs w:val="28"/>
        </w:rPr>
        <w:t xml:space="preserve"> от тех форм, в которых населе</w:t>
      </w:r>
      <w:r w:rsidRPr="00CE4052">
        <w:rPr>
          <w:rFonts w:ascii="Times New Roman" w:hAnsi="Times New Roman" w:cs="Times New Roman"/>
          <w:sz w:val="28"/>
          <w:szCs w:val="28"/>
        </w:rPr>
        <w:t>ние поддерживает или отвергае</w:t>
      </w:r>
      <w:r>
        <w:rPr>
          <w:rFonts w:ascii="Times New Roman" w:hAnsi="Times New Roman" w:cs="Times New Roman"/>
          <w:sz w:val="28"/>
          <w:szCs w:val="28"/>
        </w:rPr>
        <w:t xml:space="preserve">т конкретные политические шаги, </w:t>
      </w:r>
      <w:r w:rsidRPr="00CE4052">
        <w:rPr>
          <w:rFonts w:ascii="Times New Roman" w:hAnsi="Times New Roman" w:cs="Times New Roman"/>
          <w:sz w:val="28"/>
          <w:szCs w:val="28"/>
        </w:rPr>
        <w:t>выстраивается степень и формы государственной власти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E4052">
        <w:rPr>
          <w:rFonts w:ascii="Times New Roman" w:hAnsi="Times New Roman" w:cs="Times New Roman"/>
          <w:sz w:val="28"/>
          <w:szCs w:val="28"/>
        </w:rPr>
        <w:t>Чем более легитимной становит</w:t>
      </w:r>
      <w:r>
        <w:rPr>
          <w:rFonts w:ascii="Times New Roman" w:hAnsi="Times New Roman" w:cs="Times New Roman"/>
          <w:sz w:val="28"/>
          <w:szCs w:val="28"/>
        </w:rPr>
        <w:t>ся власть, тем действеннее про</w:t>
      </w:r>
      <w:r w:rsidRPr="00CE4052">
        <w:rPr>
          <w:rFonts w:ascii="Times New Roman" w:hAnsi="Times New Roman" w:cs="Times New Roman"/>
          <w:sz w:val="28"/>
          <w:szCs w:val="28"/>
        </w:rPr>
        <w:t>водимые ею мероприятия, вне зав</w:t>
      </w:r>
      <w:r>
        <w:rPr>
          <w:rFonts w:ascii="Times New Roman" w:hAnsi="Times New Roman" w:cs="Times New Roman"/>
          <w:sz w:val="28"/>
          <w:szCs w:val="28"/>
        </w:rPr>
        <w:t xml:space="preserve">исимости от того, насколько они </w:t>
      </w:r>
      <w:r w:rsidRPr="00CE4052">
        <w:rPr>
          <w:rFonts w:ascii="Times New Roman" w:hAnsi="Times New Roman" w:cs="Times New Roman"/>
          <w:sz w:val="28"/>
          <w:szCs w:val="28"/>
        </w:rPr>
        <w:t>целесообразны для государства, п</w:t>
      </w:r>
      <w:r>
        <w:rPr>
          <w:rFonts w:ascii="Times New Roman" w:hAnsi="Times New Roman" w:cs="Times New Roman"/>
          <w:sz w:val="28"/>
          <w:szCs w:val="28"/>
        </w:rPr>
        <w:t xml:space="preserve">ерспективны или просто разумны. </w:t>
      </w:r>
      <w:r w:rsidRPr="00CE4052">
        <w:rPr>
          <w:rFonts w:ascii="Times New Roman" w:hAnsi="Times New Roman" w:cs="Times New Roman"/>
          <w:sz w:val="28"/>
          <w:szCs w:val="28"/>
        </w:rPr>
        <w:t>Напротив, если власть не одобряется, находится в состоянии кризи</w:t>
      </w:r>
      <w:r>
        <w:rPr>
          <w:rFonts w:ascii="Times New Roman" w:hAnsi="Times New Roman" w:cs="Times New Roman"/>
          <w:sz w:val="28"/>
          <w:szCs w:val="28"/>
        </w:rPr>
        <w:t xml:space="preserve">са </w:t>
      </w:r>
      <w:r w:rsidRPr="00CE4052">
        <w:rPr>
          <w:rFonts w:ascii="Times New Roman" w:hAnsi="Times New Roman" w:cs="Times New Roman"/>
          <w:sz w:val="28"/>
          <w:szCs w:val="28"/>
        </w:rPr>
        <w:t>легитимации, сколь бы эффект</w:t>
      </w:r>
      <w:r>
        <w:rPr>
          <w:rFonts w:ascii="Times New Roman" w:hAnsi="Times New Roman" w:cs="Times New Roman"/>
          <w:sz w:val="28"/>
          <w:szCs w:val="28"/>
        </w:rPr>
        <w:t>ивными и многообещающими ни ка</w:t>
      </w:r>
      <w:r w:rsidRPr="00CE4052">
        <w:rPr>
          <w:rFonts w:ascii="Times New Roman" w:hAnsi="Times New Roman" w:cs="Times New Roman"/>
          <w:sz w:val="28"/>
          <w:szCs w:val="28"/>
        </w:rPr>
        <w:t>зались предлагаемые ею меры, они не дадут искомого эффекта</w:t>
      </w:r>
      <w:r>
        <w:rPr>
          <w:rFonts w:ascii="NewtonC" w:hAnsi="NewtonC" w:cs="NewtonC"/>
          <w:sz w:val="19"/>
          <w:szCs w:val="19"/>
        </w:rPr>
        <w:t xml:space="preserve">. </w:t>
      </w:r>
    </w:p>
    <w:p w:rsidR="00CE4052" w:rsidRDefault="00CE4052" w:rsidP="00850114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Классическая теория М. Вебера выделяет три идеальных  типа легитимации</w:t>
      </w:r>
      <w:r w:rsidRPr="00CE405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Во-первых, это легитимность, </w:t>
      </w:r>
      <w:r w:rsidRPr="00CE4052">
        <w:rPr>
          <w:rFonts w:ascii="Times New Roman" w:hAnsi="Times New Roman" w:cs="Times New Roman"/>
          <w:sz w:val="28"/>
          <w:szCs w:val="28"/>
        </w:rPr>
        <w:t>основанн</w:t>
      </w:r>
      <w:r>
        <w:rPr>
          <w:rFonts w:ascii="Times New Roman" w:hAnsi="Times New Roman" w:cs="Times New Roman"/>
          <w:sz w:val="28"/>
          <w:szCs w:val="28"/>
        </w:rPr>
        <w:t>ая на традиции, освященной пат</w:t>
      </w:r>
      <w:r w:rsidRPr="00CE4052">
        <w:rPr>
          <w:rFonts w:ascii="Times New Roman" w:hAnsi="Times New Roman" w:cs="Times New Roman"/>
          <w:sz w:val="28"/>
          <w:szCs w:val="28"/>
        </w:rPr>
        <w:t>риархал</w:t>
      </w:r>
      <w:r>
        <w:rPr>
          <w:rFonts w:ascii="Times New Roman" w:hAnsi="Times New Roman" w:cs="Times New Roman"/>
          <w:sz w:val="28"/>
          <w:szCs w:val="28"/>
        </w:rPr>
        <w:t xml:space="preserve">ьным авторитетом. Для подобного </w:t>
      </w:r>
      <w:r w:rsidRPr="00CE4052">
        <w:rPr>
          <w:rFonts w:ascii="Times New Roman" w:hAnsi="Times New Roman" w:cs="Times New Roman"/>
          <w:sz w:val="28"/>
          <w:szCs w:val="28"/>
        </w:rPr>
        <w:t>типа общества власть основ</w:t>
      </w:r>
      <w:r>
        <w:rPr>
          <w:rFonts w:ascii="Times New Roman" w:hAnsi="Times New Roman" w:cs="Times New Roman"/>
          <w:sz w:val="28"/>
          <w:szCs w:val="28"/>
        </w:rPr>
        <w:t>ана на привыч</w:t>
      </w:r>
      <w:r w:rsidRPr="00CE4052">
        <w:rPr>
          <w:rFonts w:ascii="Times New Roman" w:hAnsi="Times New Roman" w:cs="Times New Roman"/>
          <w:sz w:val="28"/>
          <w:szCs w:val="28"/>
        </w:rPr>
        <w:t>ке, обыча</w:t>
      </w:r>
      <w:r>
        <w:rPr>
          <w:rFonts w:ascii="Times New Roman" w:hAnsi="Times New Roman" w:cs="Times New Roman"/>
          <w:sz w:val="28"/>
          <w:szCs w:val="28"/>
        </w:rPr>
        <w:t xml:space="preserve">е повиноваться сильному лидеру. </w:t>
      </w:r>
      <w:r w:rsidRPr="00CE4052">
        <w:rPr>
          <w:rFonts w:ascii="Times New Roman" w:hAnsi="Times New Roman" w:cs="Times New Roman"/>
          <w:sz w:val="28"/>
          <w:szCs w:val="28"/>
        </w:rPr>
        <w:t>Данный</w:t>
      </w:r>
      <w:r>
        <w:rPr>
          <w:rFonts w:ascii="Times New Roman" w:hAnsi="Times New Roman" w:cs="Times New Roman"/>
          <w:sz w:val="28"/>
          <w:szCs w:val="28"/>
        </w:rPr>
        <w:t xml:space="preserve"> тип легитимации может длитель</w:t>
      </w:r>
      <w:r w:rsidRPr="00CE4052">
        <w:rPr>
          <w:rFonts w:ascii="Times New Roman" w:hAnsi="Times New Roman" w:cs="Times New Roman"/>
          <w:sz w:val="28"/>
          <w:szCs w:val="28"/>
        </w:rPr>
        <w:t>ное врем</w:t>
      </w:r>
      <w:r>
        <w:rPr>
          <w:rFonts w:ascii="Times New Roman" w:hAnsi="Times New Roman" w:cs="Times New Roman"/>
          <w:sz w:val="28"/>
          <w:szCs w:val="28"/>
        </w:rPr>
        <w:t>я эффективно существовать толь</w:t>
      </w:r>
      <w:r w:rsidRPr="00CE4052">
        <w:rPr>
          <w:rFonts w:ascii="Times New Roman" w:hAnsi="Times New Roman" w:cs="Times New Roman"/>
          <w:sz w:val="28"/>
          <w:szCs w:val="28"/>
        </w:rPr>
        <w:t>ко в общ</w:t>
      </w:r>
      <w:r>
        <w:rPr>
          <w:rFonts w:ascii="Times New Roman" w:hAnsi="Times New Roman" w:cs="Times New Roman"/>
          <w:sz w:val="28"/>
          <w:szCs w:val="28"/>
        </w:rPr>
        <w:t>естве, не подверженном постоян</w:t>
      </w:r>
      <w:r w:rsidRPr="00CE4052">
        <w:rPr>
          <w:rFonts w:ascii="Times New Roman" w:hAnsi="Times New Roman" w:cs="Times New Roman"/>
          <w:sz w:val="28"/>
          <w:szCs w:val="28"/>
        </w:rPr>
        <w:t>ным пере</w:t>
      </w:r>
      <w:r>
        <w:rPr>
          <w:rFonts w:ascii="Times New Roman" w:hAnsi="Times New Roman" w:cs="Times New Roman"/>
          <w:sz w:val="28"/>
          <w:szCs w:val="28"/>
        </w:rPr>
        <w:t xml:space="preserve">менам. Современные государства, </w:t>
      </w:r>
      <w:r w:rsidRPr="00CE4052">
        <w:rPr>
          <w:rFonts w:ascii="Times New Roman" w:hAnsi="Times New Roman" w:cs="Times New Roman"/>
          <w:sz w:val="28"/>
          <w:szCs w:val="28"/>
        </w:rPr>
        <w:t>модер</w:t>
      </w:r>
      <w:r>
        <w:rPr>
          <w:rFonts w:ascii="Times New Roman" w:hAnsi="Times New Roman" w:cs="Times New Roman"/>
          <w:sz w:val="28"/>
          <w:szCs w:val="28"/>
        </w:rPr>
        <w:t xml:space="preserve">низируясь, вырабатывают в своих </w:t>
      </w:r>
      <w:r w:rsidRPr="00CE4052">
        <w:rPr>
          <w:rFonts w:ascii="Times New Roman" w:hAnsi="Times New Roman" w:cs="Times New Roman"/>
          <w:sz w:val="28"/>
          <w:szCs w:val="28"/>
        </w:rPr>
        <w:t>гражд</w:t>
      </w:r>
      <w:r>
        <w:rPr>
          <w:rFonts w:ascii="Times New Roman" w:hAnsi="Times New Roman" w:cs="Times New Roman"/>
          <w:sz w:val="28"/>
          <w:szCs w:val="28"/>
        </w:rPr>
        <w:t xml:space="preserve">анах привычку к рефлексивному </w:t>
      </w:r>
      <w:r w:rsidRPr="00CE4052">
        <w:rPr>
          <w:rFonts w:ascii="Times New Roman" w:hAnsi="Times New Roman" w:cs="Times New Roman"/>
          <w:sz w:val="28"/>
          <w:szCs w:val="28"/>
        </w:rPr>
        <w:t>мышле</w:t>
      </w:r>
      <w:r>
        <w:rPr>
          <w:rFonts w:ascii="Times New Roman" w:hAnsi="Times New Roman" w:cs="Times New Roman"/>
          <w:sz w:val="28"/>
          <w:szCs w:val="28"/>
        </w:rPr>
        <w:t>нию и критичности. Поэтому тра</w:t>
      </w:r>
      <w:r w:rsidRPr="00CE4052">
        <w:rPr>
          <w:rFonts w:ascii="Times New Roman" w:hAnsi="Times New Roman" w:cs="Times New Roman"/>
          <w:sz w:val="28"/>
          <w:szCs w:val="28"/>
        </w:rPr>
        <w:t>дицион</w:t>
      </w:r>
      <w:r>
        <w:rPr>
          <w:rFonts w:ascii="Times New Roman" w:hAnsi="Times New Roman" w:cs="Times New Roman"/>
          <w:sz w:val="28"/>
          <w:szCs w:val="28"/>
        </w:rPr>
        <w:t>ный тип власти становится мало</w:t>
      </w:r>
      <w:r w:rsidRPr="00CE4052">
        <w:rPr>
          <w:rFonts w:ascii="Times New Roman" w:hAnsi="Times New Roman" w:cs="Times New Roman"/>
          <w:sz w:val="28"/>
          <w:szCs w:val="28"/>
        </w:rPr>
        <w:t>эффек</w:t>
      </w:r>
      <w:r>
        <w:rPr>
          <w:rFonts w:ascii="Times New Roman" w:hAnsi="Times New Roman" w:cs="Times New Roman"/>
          <w:sz w:val="28"/>
          <w:szCs w:val="28"/>
        </w:rPr>
        <w:t xml:space="preserve">тивным. </w:t>
      </w:r>
    </w:p>
    <w:p w:rsidR="00F417FA" w:rsidRDefault="00F417FA" w:rsidP="00850114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7FA">
        <w:rPr>
          <w:rFonts w:ascii="Times New Roman" w:hAnsi="Times New Roman" w:cs="Times New Roman"/>
          <w:sz w:val="28"/>
          <w:szCs w:val="28"/>
        </w:rPr>
        <w:t>Вторым типом В</w:t>
      </w:r>
      <w:r>
        <w:rPr>
          <w:rFonts w:ascii="Times New Roman" w:hAnsi="Times New Roman" w:cs="Times New Roman"/>
          <w:sz w:val="28"/>
          <w:szCs w:val="28"/>
        </w:rPr>
        <w:t>ебер считал харизма</w:t>
      </w:r>
      <w:r w:rsidRPr="00F417FA">
        <w:rPr>
          <w:rFonts w:ascii="Times New Roman" w:hAnsi="Times New Roman" w:cs="Times New Roman"/>
          <w:sz w:val="28"/>
          <w:szCs w:val="28"/>
        </w:rPr>
        <w:t>тическ</w:t>
      </w:r>
      <w:r>
        <w:rPr>
          <w:rFonts w:ascii="Times New Roman" w:hAnsi="Times New Roman" w:cs="Times New Roman"/>
          <w:sz w:val="28"/>
          <w:szCs w:val="28"/>
        </w:rPr>
        <w:t xml:space="preserve">ую власть, легитимность которой </w:t>
      </w:r>
      <w:r w:rsidRPr="00F417FA">
        <w:rPr>
          <w:rFonts w:ascii="Times New Roman" w:hAnsi="Times New Roman" w:cs="Times New Roman"/>
          <w:sz w:val="28"/>
          <w:szCs w:val="28"/>
        </w:rPr>
        <w:t xml:space="preserve">строится </w:t>
      </w:r>
      <w:r>
        <w:rPr>
          <w:rFonts w:ascii="Times New Roman" w:hAnsi="Times New Roman" w:cs="Times New Roman"/>
          <w:sz w:val="28"/>
          <w:szCs w:val="28"/>
        </w:rPr>
        <w:t>на вере в исключительные качес</w:t>
      </w:r>
      <w:r w:rsidRPr="00F417FA">
        <w:rPr>
          <w:rFonts w:ascii="Times New Roman" w:hAnsi="Times New Roman" w:cs="Times New Roman"/>
          <w:sz w:val="28"/>
          <w:szCs w:val="28"/>
        </w:rPr>
        <w:t>тва руково</w:t>
      </w:r>
      <w:r>
        <w:rPr>
          <w:rFonts w:ascii="Times New Roman" w:hAnsi="Times New Roman" w:cs="Times New Roman"/>
          <w:sz w:val="28"/>
          <w:szCs w:val="28"/>
        </w:rPr>
        <w:t xml:space="preserve">дителя, вождя. Чаще всего такой </w:t>
      </w:r>
      <w:r w:rsidRPr="00F417FA">
        <w:rPr>
          <w:rFonts w:ascii="Times New Roman" w:hAnsi="Times New Roman" w:cs="Times New Roman"/>
          <w:sz w:val="28"/>
          <w:szCs w:val="28"/>
        </w:rPr>
        <w:t>лидер р</w:t>
      </w:r>
      <w:r>
        <w:rPr>
          <w:rFonts w:ascii="Times New Roman" w:hAnsi="Times New Roman" w:cs="Times New Roman"/>
          <w:sz w:val="28"/>
          <w:szCs w:val="28"/>
        </w:rPr>
        <w:t xml:space="preserve">ассматривается как божественный </w:t>
      </w:r>
      <w:r w:rsidRPr="00F417FA">
        <w:rPr>
          <w:rFonts w:ascii="Times New Roman" w:hAnsi="Times New Roman" w:cs="Times New Roman"/>
          <w:sz w:val="28"/>
          <w:szCs w:val="28"/>
        </w:rPr>
        <w:t>послане</w:t>
      </w:r>
      <w:r>
        <w:rPr>
          <w:rFonts w:ascii="Times New Roman" w:hAnsi="Times New Roman" w:cs="Times New Roman"/>
          <w:sz w:val="28"/>
          <w:szCs w:val="28"/>
        </w:rPr>
        <w:t>ц и награждается со стороны на</w:t>
      </w:r>
      <w:r w:rsidRPr="00F417FA">
        <w:rPr>
          <w:rFonts w:ascii="Times New Roman" w:hAnsi="Times New Roman" w:cs="Times New Roman"/>
          <w:sz w:val="28"/>
          <w:szCs w:val="28"/>
        </w:rPr>
        <w:t>рода безграничным доверием и любовью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417FA">
        <w:rPr>
          <w:rFonts w:ascii="Times New Roman" w:hAnsi="Times New Roman" w:cs="Times New Roman"/>
          <w:sz w:val="28"/>
          <w:szCs w:val="28"/>
        </w:rPr>
        <w:t>независ</w:t>
      </w:r>
      <w:r>
        <w:rPr>
          <w:rFonts w:ascii="Times New Roman" w:hAnsi="Times New Roman" w:cs="Times New Roman"/>
          <w:sz w:val="28"/>
          <w:szCs w:val="28"/>
        </w:rPr>
        <w:t xml:space="preserve">имо от тех действий, которые он </w:t>
      </w:r>
      <w:r w:rsidRPr="00F417FA">
        <w:rPr>
          <w:rFonts w:ascii="Times New Roman" w:hAnsi="Times New Roman" w:cs="Times New Roman"/>
          <w:sz w:val="28"/>
          <w:szCs w:val="28"/>
        </w:rPr>
        <w:t>совершает.</w:t>
      </w:r>
    </w:p>
    <w:p w:rsidR="00F417FA" w:rsidRDefault="00F417FA" w:rsidP="00850114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7FA">
        <w:rPr>
          <w:rFonts w:ascii="Times New Roman" w:hAnsi="Times New Roman" w:cs="Times New Roman"/>
          <w:sz w:val="28"/>
          <w:szCs w:val="28"/>
        </w:rPr>
        <w:lastRenderedPageBreak/>
        <w:t>Трет</w:t>
      </w:r>
      <w:r>
        <w:rPr>
          <w:rFonts w:ascii="Times New Roman" w:hAnsi="Times New Roman" w:cs="Times New Roman"/>
          <w:sz w:val="28"/>
          <w:szCs w:val="28"/>
        </w:rPr>
        <w:t>ий тип – это рационально-право</w:t>
      </w:r>
      <w:r w:rsidRPr="00F417FA">
        <w:rPr>
          <w:rFonts w:ascii="Times New Roman" w:hAnsi="Times New Roman" w:cs="Times New Roman"/>
          <w:sz w:val="28"/>
          <w:szCs w:val="28"/>
        </w:rPr>
        <w:t>вая власть</w:t>
      </w:r>
      <w:r>
        <w:rPr>
          <w:rFonts w:ascii="Times New Roman" w:hAnsi="Times New Roman" w:cs="Times New Roman"/>
          <w:sz w:val="28"/>
          <w:szCs w:val="28"/>
        </w:rPr>
        <w:t xml:space="preserve">, основанная на праве и законе. </w:t>
      </w:r>
      <w:r w:rsidRPr="00F417FA">
        <w:rPr>
          <w:rFonts w:ascii="Times New Roman" w:hAnsi="Times New Roman" w:cs="Times New Roman"/>
          <w:sz w:val="28"/>
          <w:szCs w:val="28"/>
        </w:rPr>
        <w:t>Люди</w:t>
      </w:r>
      <w:r>
        <w:rPr>
          <w:rFonts w:ascii="Times New Roman" w:hAnsi="Times New Roman" w:cs="Times New Roman"/>
          <w:sz w:val="28"/>
          <w:szCs w:val="28"/>
        </w:rPr>
        <w:t xml:space="preserve"> приходят к власти на основании </w:t>
      </w:r>
      <w:r w:rsidRPr="00F417FA">
        <w:rPr>
          <w:rFonts w:ascii="Times New Roman" w:hAnsi="Times New Roman" w:cs="Times New Roman"/>
          <w:sz w:val="28"/>
          <w:szCs w:val="28"/>
        </w:rPr>
        <w:t>узаконен</w:t>
      </w:r>
      <w:r>
        <w:rPr>
          <w:rFonts w:ascii="Times New Roman" w:hAnsi="Times New Roman" w:cs="Times New Roman"/>
          <w:sz w:val="28"/>
          <w:szCs w:val="28"/>
        </w:rPr>
        <w:t>ной процедуры, чаще всего в ре</w:t>
      </w:r>
      <w:r w:rsidRPr="00F417FA">
        <w:rPr>
          <w:rFonts w:ascii="Times New Roman" w:hAnsi="Times New Roman" w:cs="Times New Roman"/>
          <w:sz w:val="28"/>
          <w:szCs w:val="28"/>
        </w:rPr>
        <w:t>зультате выборов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14"/>
      </w:r>
      <w:r w:rsidRPr="00F417FA">
        <w:rPr>
          <w:rFonts w:ascii="Times New Roman" w:hAnsi="Times New Roman" w:cs="Times New Roman"/>
          <w:sz w:val="28"/>
          <w:szCs w:val="28"/>
        </w:rPr>
        <w:t>.</w:t>
      </w:r>
    </w:p>
    <w:p w:rsidR="00F417FA" w:rsidRDefault="00F417FA" w:rsidP="00850114">
      <w:pPr>
        <w:spacing w:after="0" w:line="360" w:lineRule="auto"/>
        <w:ind w:right="-2" w:firstLine="709"/>
        <w:jc w:val="both"/>
        <w:rPr>
          <w:rFonts w:ascii="NewtonC" w:hAnsi="NewtonC" w:cs="NewtonC"/>
          <w:sz w:val="19"/>
          <w:szCs w:val="19"/>
        </w:rPr>
      </w:pPr>
      <w:r w:rsidRPr="00F417FA">
        <w:rPr>
          <w:rFonts w:ascii="Times New Roman" w:hAnsi="Times New Roman" w:cs="Times New Roman"/>
          <w:sz w:val="28"/>
          <w:szCs w:val="28"/>
        </w:rPr>
        <w:t>В де</w:t>
      </w:r>
      <w:r>
        <w:rPr>
          <w:rFonts w:ascii="Times New Roman" w:hAnsi="Times New Roman" w:cs="Times New Roman"/>
          <w:sz w:val="28"/>
          <w:szCs w:val="28"/>
        </w:rPr>
        <w:t>йствительности всегда можно го</w:t>
      </w:r>
      <w:r w:rsidRPr="00F417FA">
        <w:rPr>
          <w:rFonts w:ascii="Times New Roman" w:hAnsi="Times New Roman" w:cs="Times New Roman"/>
          <w:sz w:val="28"/>
          <w:szCs w:val="28"/>
        </w:rPr>
        <w:t>вори</w:t>
      </w:r>
      <w:r>
        <w:rPr>
          <w:rFonts w:ascii="Times New Roman" w:hAnsi="Times New Roman" w:cs="Times New Roman"/>
          <w:sz w:val="28"/>
          <w:szCs w:val="28"/>
        </w:rPr>
        <w:t xml:space="preserve">ть о некоем смешении, сочетании </w:t>
      </w:r>
      <w:r w:rsidRPr="00F417FA">
        <w:rPr>
          <w:rFonts w:ascii="Times New Roman" w:hAnsi="Times New Roman" w:cs="Times New Roman"/>
          <w:sz w:val="28"/>
          <w:szCs w:val="28"/>
        </w:rPr>
        <w:t>разли</w:t>
      </w:r>
      <w:r>
        <w:rPr>
          <w:rFonts w:ascii="Times New Roman" w:hAnsi="Times New Roman" w:cs="Times New Roman"/>
          <w:sz w:val="28"/>
          <w:szCs w:val="28"/>
        </w:rPr>
        <w:t xml:space="preserve">чных форм легитимности, в числе </w:t>
      </w:r>
      <w:r w:rsidRPr="00F417FA"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 xml:space="preserve"> какая-то будет доминирующей, а </w:t>
      </w:r>
      <w:r w:rsidRPr="00F417FA">
        <w:rPr>
          <w:rFonts w:ascii="Times New Roman" w:hAnsi="Times New Roman" w:cs="Times New Roman"/>
          <w:sz w:val="28"/>
          <w:szCs w:val="28"/>
        </w:rPr>
        <w:t>остальны</w:t>
      </w:r>
      <w:r>
        <w:rPr>
          <w:rFonts w:ascii="Times New Roman" w:hAnsi="Times New Roman" w:cs="Times New Roman"/>
          <w:sz w:val="28"/>
          <w:szCs w:val="28"/>
        </w:rPr>
        <w:t xml:space="preserve">е – играть второстепенную роль. </w:t>
      </w:r>
      <w:r w:rsidRPr="00F417FA">
        <w:rPr>
          <w:rFonts w:ascii="Times New Roman" w:hAnsi="Times New Roman" w:cs="Times New Roman"/>
          <w:sz w:val="28"/>
          <w:szCs w:val="28"/>
        </w:rPr>
        <w:t>В каком п</w:t>
      </w:r>
      <w:r>
        <w:rPr>
          <w:rFonts w:ascii="Times New Roman" w:hAnsi="Times New Roman" w:cs="Times New Roman"/>
          <w:sz w:val="28"/>
          <w:szCs w:val="28"/>
        </w:rPr>
        <w:t>орядке они себя обнаружат в ре</w:t>
      </w:r>
      <w:r w:rsidRPr="00F417FA">
        <w:rPr>
          <w:rFonts w:ascii="Times New Roman" w:hAnsi="Times New Roman" w:cs="Times New Roman"/>
          <w:sz w:val="28"/>
          <w:szCs w:val="28"/>
        </w:rPr>
        <w:t>ально су</w:t>
      </w:r>
      <w:r>
        <w:rPr>
          <w:rFonts w:ascii="Times New Roman" w:hAnsi="Times New Roman" w:cs="Times New Roman"/>
          <w:sz w:val="28"/>
          <w:szCs w:val="28"/>
        </w:rPr>
        <w:t xml:space="preserve">ществующем обществе – зависит </w:t>
      </w:r>
      <w:r w:rsidRPr="00F417FA">
        <w:rPr>
          <w:rFonts w:ascii="Times New Roman" w:hAnsi="Times New Roman" w:cs="Times New Roman"/>
          <w:sz w:val="28"/>
          <w:szCs w:val="28"/>
        </w:rPr>
        <w:t>от цело</w:t>
      </w:r>
      <w:r>
        <w:rPr>
          <w:rFonts w:ascii="Times New Roman" w:hAnsi="Times New Roman" w:cs="Times New Roman"/>
          <w:sz w:val="28"/>
          <w:szCs w:val="28"/>
        </w:rPr>
        <w:t xml:space="preserve">го ряда социокультурных условий </w:t>
      </w:r>
      <w:r w:rsidRPr="00F417FA">
        <w:rPr>
          <w:rFonts w:ascii="Times New Roman" w:hAnsi="Times New Roman" w:cs="Times New Roman"/>
          <w:sz w:val="28"/>
          <w:szCs w:val="28"/>
        </w:rPr>
        <w:t>и тради</w:t>
      </w:r>
      <w:r>
        <w:rPr>
          <w:rFonts w:ascii="Times New Roman" w:hAnsi="Times New Roman" w:cs="Times New Roman"/>
          <w:sz w:val="28"/>
          <w:szCs w:val="28"/>
        </w:rPr>
        <w:t xml:space="preserve">ций данного общества. Например, </w:t>
      </w:r>
      <w:r w:rsidRPr="00F417FA">
        <w:rPr>
          <w:rFonts w:ascii="Times New Roman" w:hAnsi="Times New Roman" w:cs="Times New Roman"/>
          <w:sz w:val="28"/>
          <w:szCs w:val="28"/>
        </w:rPr>
        <w:t>брита</w:t>
      </w:r>
      <w:r>
        <w:rPr>
          <w:rFonts w:ascii="Times New Roman" w:hAnsi="Times New Roman" w:cs="Times New Roman"/>
          <w:sz w:val="28"/>
          <w:szCs w:val="28"/>
        </w:rPr>
        <w:t>нскую политическую систему мож</w:t>
      </w:r>
      <w:r w:rsidRPr="00F417FA">
        <w:rPr>
          <w:rFonts w:ascii="Times New Roman" w:hAnsi="Times New Roman" w:cs="Times New Roman"/>
          <w:sz w:val="28"/>
          <w:szCs w:val="28"/>
        </w:rPr>
        <w:t>но описать</w:t>
      </w:r>
      <w:r>
        <w:rPr>
          <w:rFonts w:ascii="Times New Roman" w:hAnsi="Times New Roman" w:cs="Times New Roman"/>
          <w:sz w:val="28"/>
          <w:szCs w:val="28"/>
        </w:rPr>
        <w:t xml:space="preserve">, прибегая к первому и третьему </w:t>
      </w:r>
      <w:r w:rsidRPr="00F417FA">
        <w:rPr>
          <w:rFonts w:ascii="Times New Roman" w:hAnsi="Times New Roman" w:cs="Times New Roman"/>
          <w:sz w:val="28"/>
          <w:szCs w:val="28"/>
        </w:rPr>
        <w:t>типу ле</w:t>
      </w:r>
      <w:r>
        <w:rPr>
          <w:rFonts w:ascii="Times New Roman" w:hAnsi="Times New Roman" w:cs="Times New Roman"/>
          <w:sz w:val="28"/>
          <w:szCs w:val="28"/>
        </w:rPr>
        <w:t xml:space="preserve">гитимности, американская же или </w:t>
      </w:r>
      <w:r w:rsidRPr="00F417FA">
        <w:rPr>
          <w:rFonts w:ascii="Times New Roman" w:hAnsi="Times New Roman" w:cs="Times New Roman"/>
          <w:sz w:val="28"/>
          <w:szCs w:val="28"/>
        </w:rPr>
        <w:t>французская системы могут прио</w:t>
      </w:r>
      <w:r>
        <w:rPr>
          <w:rFonts w:ascii="Times New Roman" w:hAnsi="Times New Roman" w:cs="Times New Roman"/>
          <w:sz w:val="28"/>
          <w:szCs w:val="28"/>
        </w:rPr>
        <w:t xml:space="preserve">бретать </w:t>
      </w:r>
      <w:r w:rsidRPr="00F417FA">
        <w:rPr>
          <w:rFonts w:ascii="Times New Roman" w:hAnsi="Times New Roman" w:cs="Times New Roman"/>
          <w:sz w:val="28"/>
          <w:szCs w:val="28"/>
        </w:rPr>
        <w:t xml:space="preserve">форму </w:t>
      </w:r>
      <w:r>
        <w:rPr>
          <w:rFonts w:ascii="Times New Roman" w:hAnsi="Times New Roman" w:cs="Times New Roman"/>
          <w:sz w:val="28"/>
          <w:szCs w:val="28"/>
        </w:rPr>
        <w:t xml:space="preserve">одновременно харизматического и </w:t>
      </w:r>
      <w:r w:rsidRPr="00F417FA">
        <w:rPr>
          <w:rFonts w:ascii="Times New Roman" w:hAnsi="Times New Roman" w:cs="Times New Roman"/>
          <w:sz w:val="28"/>
          <w:szCs w:val="28"/>
        </w:rPr>
        <w:t>легал</w:t>
      </w:r>
      <w:r>
        <w:rPr>
          <w:rFonts w:ascii="Times New Roman" w:hAnsi="Times New Roman" w:cs="Times New Roman"/>
          <w:sz w:val="28"/>
          <w:szCs w:val="28"/>
        </w:rPr>
        <w:t>ьно-рационального уполномочива</w:t>
      </w:r>
      <w:r w:rsidRPr="00F417FA">
        <w:rPr>
          <w:rFonts w:ascii="Times New Roman" w:hAnsi="Times New Roman" w:cs="Times New Roman"/>
          <w:sz w:val="28"/>
          <w:szCs w:val="28"/>
        </w:rPr>
        <w:t>ния</w:t>
      </w:r>
      <w:r>
        <w:rPr>
          <w:rFonts w:ascii="Times New Roman" w:hAnsi="Times New Roman" w:cs="Times New Roman"/>
          <w:sz w:val="28"/>
          <w:szCs w:val="28"/>
        </w:rPr>
        <w:t xml:space="preserve"> .В данном направлении </w:t>
      </w:r>
      <w:r w:rsidRPr="00F417FA">
        <w:rPr>
          <w:rFonts w:ascii="Times New Roman" w:hAnsi="Times New Roman" w:cs="Times New Roman"/>
          <w:sz w:val="28"/>
          <w:szCs w:val="28"/>
        </w:rPr>
        <w:t xml:space="preserve">устремилась </w:t>
      </w:r>
      <w:r>
        <w:rPr>
          <w:rFonts w:ascii="Times New Roman" w:hAnsi="Times New Roman" w:cs="Times New Roman"/>
          <w:sz w:val="28"/>
          <w:szCs w:val="28"/>
        </w:rPr>
        <w:t>Россия в период прези</w:t>
      </w:r>
      <w:r w:rsidRPr="00F417FA">
        <w:rPr>
          <w:rFonts w:ascii="Times New Roman" w:hAnsi="Times New Roman" w:cs="Times New Roman"/>
          <w:sz w:val="28"/>
          <w:szCs w:val="28"/>
        </w:rPr>
        <w:t>дентства В. Путина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15"/>
      </w:r>
      <w:r>
        <w:rPr>
          <w:rFonts w:ascii="NewtonC" w:hAnsi="NewtonC" w:cs="NewtonC"/>
          <w:sz w:val="19"/>
          <w:szCs w:val="19"/>
        </w:rPr>
        <w:t>.</w:t>
      </w:r>
    </w:p>
    <w:p w:rsidR="00D63ED4" w:rsidRDefault="00D63ED4" w:rsidP="00850114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Советском Союзе легитимность политической власти определялась рядом фак</w:t>
      </w:r>
      <w:r w:rsidRPr="00D63ED4">
        <w:rPr>
          <w:rFonts w:ascii="Times New Roman" w:hAnsi="Times New Roman" w:cs="Times New Roman"/>
          <w:sz w:val="28"/>
          <w:szCs w:val="28"/>
        </w:rPr>
        <w:t>торов,</w:t>
      </w:r>
      <w:r>
        <w:rPr>
          <w:rFonts w:ascii="Times New Roman" w:hAnsi="Times New Roman" w:cs="Times New Roman"/>
          <w:sz w:val="28"/>
          <w:szCs w:val="28"/>
        </w:rPr>
        <w:t xml:space="preserve"> сплачивающих советский народ и </w:t>
      </w:r>
      <w:r w:rsidRPr="00D63ED4">
        <w:rPr>
          <w:rFonts w:ascii="Times New Roman" w:hAnsi="Times New Roman" w:cs="Times New Roman"/>
          <w:sz w:val="28"/>
          <w:szCs w:val="28"/>
        </w:rPr>
        <w:t>оправд</w:t>
      </w:r>
      <w:r>
        <w:rPr>
          <w:rFonts w:ascii="Times New Roman" w:hAnsi="Times New Roman" w:cs="Times New Roman"/>
          <w:sz w:val="28"/>
          <w:szCs w:val="28"/>
        </w:rPr>
        <w:t xml:space="preserve">ывающих действия власти. Но при </w:t>
      </w:r>
      <w:r w:rsidRPr="00D63ED4">
        <w:rPr>
          <w:rFonts w:ascii="Times New Roman" w:hAnsi="Times New Roman" w:cs="Times New Roman"/>
          <w:sz w:val="28"/>
          <w:szCs w:val="28"/>
        </w:rPr>
        <w:t>этом</w:t>
      </w:r>
      <w:r>
        <w:rPr>
          <w:rFonts w:ascii="Times New Roman" w:hAnsi="Times New Roman" w:cs="Times New Roman"/>
          <w:sz w:val="28"/>
          <w:szCs w:val="28"/>
        </w:rPr>
        <w:t xml:space="preserve"> легитимность выводилась из-под </w:t>
      </w:r>
      <w:r w:rsidRPr="00D63ED4">
        <w:rPr>
          <w:rFonts w:ascii="Times New Roman" w:hAnsi="Times New Roman" w:cs="Times New Roman"/>
          <w:sz w:val="28"/>
          <w:szCs w:val="28"/>
        </w:rPr>
        <w:t>общественного контроля и ст</w:t>
      </w:r>
      <w:r>
        <w:rPr>
          <w:rFonts w:ascii="Times New Roman" w:hAnsi="Times New Roman" w:cs="Times New Roman"/>
          <w:sz w:val="28"/>
          <w:szCs w:val="28"/>
        </w:rPr>
        <w:t>ановилась недоступной по</w:t>
      </w:r>
      <w:r w:rsidRPr="00D63ED4">
        <w:rPr>
          <w:rFonts w:ascii="Times New Roman" w:hAnsi="Times New Roman" w:cs="Times New Roman"/>
          <w:sz w:val="28"/>
          <w:szCs w:val="28"/>
        </w:rPr>
        <w:t>знанию, и, в конечном счете, тотальной.</w:t>
      </w:r>
    </w:p>
    <w:p w:rsidR="00D63ED4" w:rsidRDefault="00D63ED4" w:rsidP="00850114">
      <w:pPr>
        <w:spacing w:after="0" w:line="360" w:lineRule="auto"/>
        <w:ind w:right="-2" w:firstLine="709"/>
        <w:jc w:val="both"/>
        <w:rPr>
          <w:rFonts w:ascii="NewtonC" w:hAnsi="NewtonC" w:cs="NewtonC"/>
          <w:sz w:val="19"/>
          <w:szCs w:val="19"/>
        </w:rPr>
      </w:pPr>
      <w:r w:rsidRPr="00D63ED4">
        <w:rPr>
          <w:rFonts w:ascii="Times New Roman" w:hAnsi="Times New Roman" w:cs="Times New Roman"/>
          <w:sz w:val="28"/>
          <w:szCs w:val="28"/>
        </w:rPr>
        <w:t>Чем</w:t>
      </w:r>
      <w:r>
        <w:rPr>
          <w:rFonts w:ascii="Times New Roman" w:hAnsi="Times New Roman" w:cs="Times New Roman"/>
          <w:sz w:val="28"/>
          <w:szCs w:val="28"/>
        </w:rPr>
        <w:t xml:space="preserve"> большую социальную неэффектив</w:t>
      </w:r>
      <w:r w:rsidRPr="00D63ED4">
        <w:rPr>
          <w:rFonts w:ascii="Times New Roman" w:hAnsi="Times New Roman" w:cs="Times New Roman"/>
          <w:sz w:val="28"/>
          <w:szCs w:val="28"/>
        </w:rPr>
        <w:t>ность дем</w:t>
      </w:r>
      <w:r w:rsidR="00B651CC">
        <w:rPr>
          <w:rFonts w:ascii="Times New Roman" w:hAnsi="Times New Roman" w:cs="Times New Roman"/>
          <w:sz w:val="28"/>
          <w:szCs w:val="28"/>
        </w:rPr>
        <w:t xml:space="preserve">онстрирует политическая власть, </w:t>
      </w:r>
      <w:r w:rsidRPr="00D63ED4">
        <w:rPr>
          <w:rFonts w:ascii="Times New Roman" w:hAnsi="Times New Roman" w:cs="Times New Roman"/>
          <w:sz w:val="28"/>
          <w:szCs w:val="28"/>
        </w:rPr>
        <w:t>тем боле</w:t>
      </w:r>
      <w:r w:rsidR="00B651CC">
        <w:rPr>
          <w:rFonts w:ascii="Times New Roman" w:hAnsi="Times New Roman" w:cs="Times New Roman"/>
          <w:sz w:val="28"/>
          <w:szCs w:val="28"/>
        </w:rPr>
        <w:t xml:space="preserve">е репрессивной она становится и </w:t>
      </w:r>
      <w:r w:rsidRPr="00D63ED4">
        <w:rPr>
          <w:rFonts w:ascii="Times New Roman" w:hAnsi="Times New Roman" w:cs="Times New Roman"/>
          <w:sz w:val="28"/>
          <w:szCs w:val="28"/>
        </w:rPr>
        <w:t>тем силь</w:t>
      </w:r>
      <w:r w:rsidR="00B651CC">
        <w:rPr>
          <w:rFonts w:ascii="Times New Roman" w:hAnsi="Times New Roman" w:cs="Times New Roman"/>
          <w:sz w:val="28"/>
          <w:szCs w:val="28"/>
        </w:rPr>
        <w:t xml:space="preserve">нее она нуждается в «одобрении» </w:t>
      </w:r>
      <w:r w:rsidRPr="00D63ED4">
        <w:rPr>
          <w:rFonts w:ascii="Times New Roman" w:hAnsi="Times New Roman" w:cs="Times New Roman"/>
          <w:sz w:val="28"/>
          <w:szCs w:val="28"/>
        </w:rPr>
        <w:t>со сторо</w:t>
      </w:r>
      <w:r w:rsidR="00B651CC">
        <w:rPr>
          <w:rFonts w:ascii="Times New Roman" w:hAnsi="Times New Roman" w:cs="Times New Roman"/>
          <w:sz w:val="28"/>
          <w:szCs w:val="28"/>
        </w:rPr>
        <w:t xml:space="preserve">ны народа. Хорошо в этом случае </w:t>
      </w:r>
      <w:r w:rsidRPr="00D63ED4">
        <w:rPr>
          <w:rFonts w:ascii="Times New Roman" w:hAnsi="Times New Roman" w:cs="Times New Roman"/>
          <w:sz w:val="28"/>
          <w:szCs w:val="28"/>
        </w:rPr>
        <w:t>срабатыв</w:t>
      </w:r>
      <w:r w:rsidR="00B651CC">
        <w:rPr>
          <w:rFonts w:ascii="Times New Roman" w:hAnsi="Times New Roman" w:cs="Times New Roman"/>
          <w:sz w:val="28"/>
          <w:szCs w:val="28"/>
        </w:rPr>
        <w:t>ает образ агрессивного «внешне</w:t>
      </w:r>
      <w:r w:rsidRPr="00D63ED4">
        <w:rPr>
          <w:rFonts w:ascii="Times New Roman" w:hAnsi="Times New Roman" w:cs="Times New Roman"/>
          <w:sz w:val="28"/>
          <w:szCs w:val="28"/>
        </w:rPr>
        <w:t>го вр</w:t>
      </w:r>
      <w:r w:rsidR="00B651CC">
        <w:rPr>
          <w:rFonts w:ascii="Times New Roman" w:hAnsi="Times New Roman" w:cs="Times New Roman"/>
          <w:sz w:val="28"/>
          <w:szCs w:val="28"/>
        </w:rPr>
        <w:t>ага» или враждебного окружения. Такая и</w:t>
      </w:r>
      <w:r w:rsidRPr="00D63ED4">
        <w:rPr>
          <w:rFonts w:ascii="Times New Roman" w:hAnsi="Times New Roman" w:cs="Times New Roman"/>
          <w:sz w:val="28"/>
          <w:szCs w:val="28"/>
        </w:rPr>
        <w:t>деолог</w:t>
      </w:r>
      <w:r w:rsidR="00B651CC">
        <w:rPr>
          <w:rFonts w:ascii="Times New Roman" w:hAnsi="Times New Roman" w:cs="Times New Roman"/>
          <w:sz w:val="28"/>
          <w:szCs w:val="28"/>
        </w:rPr>
        <w:t>ия «в мас</w:t>
      </w:r>
      <w:r w:rsidRPr="00D63ED4">
        <w:rPr>
          <w:rFonts w:ascii="Times New Roman" w:hAnsi="Times New Roman" w:cs="Times New Roman"/>
          <w:sz w:val="28"/>
          <w:szCs w:val="28"/>
        </w:rPr>
        <w:t>совом</w:t>
      </w:r>
      <w:r w:rsidR="00B651CC">
        <w:rPr>
          <w:rFonts w:ascii="Times New Roman" w:hAnsi="Times New Roman" w:cs="Times New Roman"/>
          <w:sz w:val="28"/>
          <w:szCs w:val="28"/>
        </w:rPr>
        <w:t xml:space="preserve"> сознании людей в СССР оправды</w:t>
      </w:r>
      <w:r w:rsidRPr="00D63ED4">
        <w:rPr>
          <w:rFonts w:ascii="Times New Roman" w:hAnsi="Times New Roman" w:cs="Times New Roman"/>
          <w:sz w:val="28"/>
          <w:szCs w:val="28"/>
        </w:rPr>
        <w:t>вала и репрессии против «в</w:t>
      </w:r>
      <w:r w:rsidR="00B651CC">
        <w:rPr>
          <w:rFonts w:ascii="Times New Roman" w:hAnsi="Times New Roman" w:cs="Times New Roman"/>
          <w:sz w:val="28"/>
          <w:szCs w:val="28"/>
        </w:rPr>
        <w:t xml:space="preserve">рагов народа», </w:t>
      </w:r>
      <w:r w:rsidRPr="00D63ED4">
        <w:rPr>
          <w:rFonts w:ascii="Times New Roman" w:hAnsi="Times New Roman" w:cs="Times New Roman"/>
          <w:sz w:val="28"/>
          <w:szCs w:val="28"/>
        </w:rPr>
        <w:t>и пом</w:t>
      </w:r>
      <w:r w:rsidR="00B651CC">
        <w:rPr>
          <w:rFonts w:ascii="Times New Roman" w:hAnsi="Times New Roman" w:cs="Times New Roman"/>
          <w:sz w:val="28"/>
          <w:szCs w:val="28"/>
        </w:rPr>
        <w:t>ощь коммунистам Запада, и «сго</w:t>
      </w:r>
      <w:r w:rsidRPr="00D63ED4">
        <w:rPr>
          <w:rFonts w:ascii="Times New Roman" w:hAnsi="Times New Roman" w:cs="Times New Roman"/>
          <w:sz w:val="28"/>
          <w:szCs w:val="28"/>
        </w:rPr>
        <w:t>вор» с</w:t>
      </w:r>
      <w:r w:rsidR="00B651CC">
        <w:rPr>
          <w:rFonts w:ascii="Times New Roman" w:hAnsi="Times New Roman" w:cs="Times New Roman"/>
          <w:sz w:val="28"/>
          <w:szCs w:val="28"/>
        </w:rPr>
        <w:t xml:space="preserve"> фашистской Германией. Процессу </w:t>
      </w:r>
      <w:r w:rsidRPr="00D63ED4">
        <w:rPr>
          <w:rFonts w:ascii="Times New Roman" w:hAnsi="Times New Roman" w:cs="Times New Roman"/>
          <w:sz w:val="28"/>
          <w:szCs w:val="28"/>
        </w:rPr>
        <w:t>легит</w:t>
      </w:r>
      <w:r w:rsidR="00B651CC">
        <w:rPr>
          <w:rFonts w:ascii="Times New Roman" w:hAnsi="Times New Roman" w:cs="Times New Roman"/>
          <w:sz w:val="28"/>
          <w:szCs w:val="28"/>
        </w:rPr>
        <w:t>имации помогало выдвижение мес</w:t>
      </w:r>
      <w:r w:rsidRPr="00D63ED4">
        <w:rPr>
          <w:rFonts w:ascii="Times New Roman" w:hAnsi="Times New Roman" w:cs="Times New Roman"/>
          <w:sz w:val="28"/>
          <w:szCs w:val="28"/>
        </w:rPr>
        <w:t>сианских целей, заключавшихся в</w:t>
      </w:r>
      <w:r w:rsidR="00B651CC">
        <w:rPr>
          <w:rFonts w:ascii="Times New Roman" w:hAnsi="Times New Roman" w:cs="Times New Roman"/>
          <w:sz w:val="28"/>
          <w:szCs w:val="28"/>
        </w:rPr>
        <w:t xml:space="preserve"> выполнении советским государством всемир</w:t>
      </w:r>
      <w:r w:rsidR="00B651CC" w:rsidRPr="00B651CC">
        <w:rPr>
          <w:rFonts w:ascii="Times New Roman" w:hAnsi="Times New Roman" w:cs="Times New Roman"/>
          <w:sz w:val="28"/>
          <w:szCs w:val="28"/>
        </w:rPr>
        <w:t>но-ист</w:t>
      </w:r>
      <w:r w:rsidR="00B651CC">
        <w:rPr>
          <w:rFonts w:ascii="Times New Roman" w:hAnsi="Times New Roman" w:cs="Times New Roman"/>
          <w:sz w:val="28"/>
          <w:szCs w:val="28"/>
        </w:rPr>
        <w:t xml:space="preserve">орической миссии – привести все </w:t>
      </w:r>
      <w:r w:rsidR="00B651CC" w:rsidRPr="00B651CC">
        <w:rPr>
          <w:rFonts w:ascii="Times New Roman" w:hAnsi="Times New Roman" w:cs="Times New Roman"/>
          <w:sz w:val="28"/>
          <w:szCs w:val="28"/>
        </w:rPr>
        <w:t>человечество к светлому будущ</w:t>
      </w:r>
      <w:r w:rsidR="00B651CC">
        <w:rPr>
          <w:rFonts w:ascii="Times New Roman" w:hAnsi="Times New Roman" w:cs="Times New Roman"/>
          <w:sz w:val="28"/>
          <w:szCs w:val="28"/>
        </w:rPr>
        <w:t xml:space="preserve">ему. Для </w:t>
      </w:r>
      <w:r w:rsidR="00B651CC" w:rsidRPr="00B651CC">
        <w:rPr>
          <w:rFonts w:ascii="Times New Roman" w:hAnsi="Times New Roman" w:cs="Times New Roman"/>
          <w:sz w:val="28"/>
          <w:szCs w:val="28"/>
        </w:rPr>
        <w:t>легитима</w:t>
      </w:r>
      <w:r w:rsidR="00B651CC">
        <w:rPr>
          <w:rFonts w:ascii="Times New Roman" w:hAnsi="Times New Roman" w:cs="Times New Roman"/>
          <w:sz w:val="28"/>
          <w:szCs w:val="28"/>
        </w:rPr>
        <w:t>ции через будущее не важно, эф</w:t>
      </w:r>
      <w:r w:rsidR="00B651CC" w:rsidRPr="00B651CC">
        <w:rPr>
          <w:rFonts w:ascii="Times New Roman" w:hAnsi="Times New Roman" w:cs="Times New Roman"/>
          <w:sz w:val="28"/>
          <w:szCs w:val="28"/>
        </w:rPr>
        <w:t xml:space="preserve">фективна </w:t>
      </w:r>
      <w:r w:rsidR="00B651CC">
        <w:rPr>
          <w:rFonts w:ascii="Times New Roman" w:hAnsi="Times New Roman" w:cs="Times New Roman"/>
          <w:sz w:val="28"/>
          <w:szCs w:val="28"/>
        </w:rPr>
        <w:t xml:space="preserve">ли власть сегодня в обеспечении </w:t>
      </w:r>
      <w:r w:rsidR="00B651CC" w:rsidRPr="00B651CC">
        <w:rPr>
          <w:rFonts w:ascii="Times New Roman" w:hAnsi="Times New Roman" w:cs="Times New Roman"/>
          <w:sz w:val="28"/>
          <w:szCs w:val="28"/>
        </w:rPr>
        <w:t>достойно</w:t>
      </w:r>
      <w:r w:rsidR="00B651CC">
        <w:rPr>
          <w:rFonts w:ascii="Times New Roman" w:hAnsi="Times New Roman" w:cs="Times New Roman"/>
          <w:sz w:val="28"/>
          <w:szCs w:val="28"/>
        </w:rPr>
        <w:t xml:space="preserve">го уровня жизни народа. Главное </w:t>
      </w:r>
      <w:r w:rsidR="00B651CC" w:rsidRPr="00B651CC">
        <w:rPr>
          <w:rFonts w:ascii="Times New Roman" w:hAnsi="Times New Roman" w:cs="Times New Roman"/>
          <w:sz w:val="28"/>
          <w:szCs w:val="28"/>
        </w:rPr>
        <w:t>заключает</w:t>
      </w:r>
      <w:r w:rsidR="00B651CC">
        <w:rPr>
          <w:rFonts w:ascii="Times New Roman" w:hAnsi="Times New Roman" w:cs="Times New Roman"/>
          <w:sz w:val="28"/>
          <w:szCs w:val="28"/>
        </w:rPr>
        <w:t>ся в том, насколько ее деятель</w:t>
      </w:r>
      <w:r w:rsidR="00B651CC" w:rsidRPr="00B651CC">
        <w:rPr>
          <w:rFonts w:ascii="Times New Roman" w:hAnsi="Times New Roman" w:cs="Times New Roman"/>
          <w:sz w:val="28"/>
          <w:szCs w:val="28"/>
        </w:rPr>
        <w:t>ность со</w:t>
      </w:r>
      <w:r w:rsidR="00B651CC">
        <w:rPr>
          <w:rFonts w:ascii="Times New Roman" w:hAnsi="Times New Roman" w:cs="Times New Roman"/>
          <w:sz w:val="28"/>
          <w:szCs w:val="28"/>
        </w:rPr>
        <w:t xml:space="preserve">ответствует </w:t>
      </w:r>
      <w:r w:rsidR="00B651CC">
        <w:rPr>
          <w:rFonts w:ascii="Times New Roman" w:hAnsi="Times New Roman" w:cs="Times New Roman"/>
          <w:sz w:val="28"/>
          <w:szCs w:val="28"/>
        </w:rPr>
        <w:lastRenderedPageBreak/>
        <w:t xml:space="preserve">целям этой миссии и </w:t>
      </w:r>
      <w:r w:rsidR="00B651CC" w:rsidRPr="00B651CC">
        <w:rPr>
          <w:rFonts w:ascii="Times New Roman" w:hAnsi="Times New Roman" w:cs="Times New Roman"/>
          <w:sz w:val="28"/>
          <w:szCs w:val="28"/>
        </w:rPr>
        <w:t>как дале</w:t>
      </w:r>
      <w:r w:rsidR="00B651CC">
        <w:rPr>
          <w:rFonts w:ascii="Times New Roman" w:hAnsi="Times New Roman" w:cs="Times New Roman"/>
          <w:sz w:val="28"/>
          <w:szCs w:val="28"/>
        </w:rPr>
        <w:t>ко она продвинулась в их дости</w:t>
      </w:r>
      <w:r w:rsidR="00B651CC" w:rsidRPr="00B651CC">
        <w:rPr>
          <w:rFonts w:ascii="Times New Roman" w:hAnsi="Times New Roman" w:cs="Times New Roman"/>
          <w:sz w:val="28"/>
          <w:szCs w:val="28"/>
        </w:rPr>
        <w:t>жении</w:t>
      </w:r>
      <w:r w:rsidR="00B651CC">
        <w:rPr>
          <w:rFonts w:ascii="Times New Roman" w:hAnsi="Times New Roman" w:cs="Times New Roman"/>
          <w:sz w:val="28"/>
          <w:szCs w:val="28"/>
        </w:rPr>
        <w:t>. Самостоятельно определяя кри</w:t>
      </w:r>
      <w:r w:rsidR="00B651CC" w:rsidRPr="00B651CC">
        <w:rPr>
          <w:rFonts w:ascii="Times New Roman" w:hAnsi="Times New Roman" w:cs="Times New Roman"/>
          <w:sz w:val="28"/>
          <w:szCs w:val="28"/>
        </w:rPr>
        <w:t>терии у</w:t>
      </w:r>
      <w:r w:rsidR="00B651CC">
        <w:rPr>
          <w:rFonts w:ascii="Times New Roman" w:hAnsi="Times New Roman" w:cs="Times New Roman"/>
          <w:sz w:val="28"/>
          <w:szCs w:val="28"/>
        </w:rPr>
        <w:t>спешности миссии, власть приоб</w:t>
      </w:r>
      <w:r w:rsidR="00B651CC" w:rsidRPr="00B651CC">
        <w:rPr>
          <w:rFonts w:ascii="Times New Roman" w:hAnsi="Times New Roman" w:cs="Times New Roman"/>
          <w:sz w:val="28"/>
          <w:szCs w:val="28"/>
        </w:rPr>
        <w:t>ретал</w:t>
      </w:r>
      <w:r w:rsidR="00B651CC">
        <w:rPr>
          <w:rFonts w:ascii="Times New Roman" w:hAnsi="Times New Roman" w:cs="Times New Roman"/>
          <w:sz w:val="28"/>
          <w:szCs w:val="28"/>
        </w:rPr>
        <w:t xml:space="preserve">а мощный символический капитал, </w:t>
      </w:r>
      <w:r w:rsidR="00B651CC" w:rsidRPr="00B651CC">
        <w:rPr>
          <w:rFonts w:ascii="Times New Roman" w:hAnsi="Times New Roman" w:cs="Times New Roman"/>
          <w:sz w:val="28"/>
          <w:szCs w:val="28"/>
        </w:rPr>
        <w:t>способ</w:t>
      </w:r>
      <w:r w:rsidR="00B651CC">
        <w:rPr>
          <w:rFonts w:ascii="Times New Roman" w:hAnsi="Times New Roman" w:cs="Times New Roman"/>
          <w:sz w:val="28"/>
          <w:szCs w:val="28"/>
        </w:rPr>
        <w:t>ный обеспечить максимальное со</w:t>
      </w:r>
      <w:r w:rsidR="00B651CC" w:rsidRPr="00B651CC">
        <w:rPr>
          <w:rFonts w:ascii="Times New Roman" w:hAnsi="Times New Roman" w:cs="Times New Roman"/>
          <w:sz w:val="28"/>
          <w:szCs w:val="28"/>
        </w:rPr>
        <w:t>гласие нар</w:t>
      </w:r>
      <w:r w:rsidR="00B651CC">
        <w:rPr>
          <w:rFonts w:ascii="Times New Roman" w:hAnsi="Times New Roman" w:cs="Times New Roman"/>
          <w:sz w:val="28"/>
          <w:szCs w:val="28"/>
        </w:rPr>
        <w:t xml:space="preserve">ода с властью, а следовательно, </w:t>
      </w:r>
      <w:r w:rsidR="00B651CC" w:rsidRPr="00B651CC">
        <w:rPr>
          <w:rFonts w:ascii="Times New Roman" w:hAnsi="Times New Roman" w:cs="Times New Roman"/>
          <w:sz w:val="28"/>
          <w:szCs w:val="28"/>
        </w:rPr>
        <w:t>легитимацию</w:t>
      </w:r>
      <w:r w:rsidR="00B651CC">
        <w:rPr>
          <w:rFonts w:ascii="NewtonC" w:hAnsi="NewtonC" w:cs="NewtonC"/>
          <w:sz w:val="19"/>
          <w:szCs w:val="19"/>
        </w:rPr>
        <w:t>.</w:t>
      </w:r>
    </w:p>
    <w:p w:rsidR="004C3F75" w:rsidRDefault="00B651CC" w:rsidP="00850114">
      <w:pPr>
        <w:spacing w:after="0" w:line="360" w:lineRule="auto"/>
        <w:ind w:right="-2" w:firstLine="709"/>
        <w:jc w:val="both"/>
        <w:rPr>
          <w:rFonts w:ascii="NewtonC" w:hAnsi="NewtonC" w:cs="NewtonC"/>
          <w:sz w:val="19"/>
          <w:szCs w:val="19"/>
        </w:rPr>
      </w:pPr>
      <w:r w:rsidRPr="00B651CC">
        <w:rPr>
          <w:rFonts w:ascii="Times New Roman" w:hAnsi="Times New Roman" w:cs="Times New Roman"/>
          <w:sz w:val="28"/>
          <w:szCs w:val="28"/>
        </w:rPr>
        <w:t>Л</w:t>
      </w:r>
      <w:r w:rsidR="004C3F75">
        <w:rPr>
          <w:rFonts w:ascii="Times New Roman" w:hAnsi="Times New Roman" w:cs="Times New Roman"/>
          <w:sz w:val="28"/>
          <w:szCs w:val="28"/>
        </w:rPr>
        <w:t xml:space="preserve">егитимность политической власти </w:t>
      </w:r>
      <w:r w:rsidRPr="00B651CC">
        <w:rPr>
          <w:rFonts w:ascii="Times New Roman" w:hAnsi="Times New Roman" w:cs="Times New Roman"/>
          <w:sz w:val="28"/>
          <w:szCs w:val="28"/>
        </w:rPr>
        <w:t xml:space="preserve">не является неизменной </w:t>
      </w:r>
      <w:r w:rsidR="004C3F75">
        <w:rPr>
          <w:rFonts w:ascii="Times New Roman" w:hAnsi="Times New Roman" w:cs="Times New Roman"/>
          <w:sz w:val="28"/>
          <w:szCs w:val="28"/>
        </w:rPr>
        <w:t xml:space="preserve">величиной, она </w:t>
      </w:r>
      <w:r w:rsidRPr="00B651CC">
        <w:rPr>
          <w:rFonts w:ascii="Times New Roman" w:hAnsi="Times New Roman" w:cs="Times New Roman"/>
          <w:sz w:val="28"/>
          <w:szCs w:val="28"/>
        </w:rPr>
        <w:t>може</w:t>
      </w:r>
      <w:r w:rsidR="004C3F75">
        <w:rPr>
          <w:rFonts w:ascii="Times New Roman" w:hAnsi="Times New Roman" w:cs="Times New Roman"/>
          <w:sz w:val="28"/>
          <w:szCs w:val="28"/>
        </w:rPr>
        <w:t xml:space="preserve">т менять степень интенсивности. </w:t>
      </w:r>
      <w:r w:rsidRPr="00B651CC">
        <w:rPr>
          <w:rFonts w:ascii="Times New Roman" w:hAnsi="Times New Roman" w:cs="Times New Roman"/>
          <w:sz w:val="28"/>
          <w:szCs w:val="28"/>
        </w:rPr>
        <w:t xml:space="preserve">Низкие </w:t>
      </w:r>
      <w:r w:rsidR="004C3F75">
        <w:rPr>
          <w:rFonts w:ascii="Times New Roman" w:hAnsi="Times New Roman" w:cs="Times New Roman"/>
          <w:sz w:val="28"/>
          <w:szCs w:val="28"/>
        </w:rPr>
        <w:t>показатели, близкие к погранич</w:t>
      </w:r>
      <w:r w:rsidRPr="00B651CC">
        <w:rPr>
          <w:rFonts w:ascii="Times New Roman" w:hAnsi="Times New Roman" w:cs="Times New Roman"/>
          <w:sz w:val="28"/>
          <w:szCs w:val="28"/>
        </w:rPr>
        <w:t>ным, сви</w:t>
      </w:r>
      <w:r w:rsidR="004C3F75">
        <w:rPr>
          <w:rFonts w:ascii="Times New Roman" w:hAnsi="Times New Roman" w:cs="Times New Roman"/>
          <w:sz w:val="28"/>
          <w:szCs w:val="28"/>
        </w:rPr>
        <w:t>детельствуют о наступлении кри</w:t>
      </w:r>
      <w:r w:rsidRPr="00B651CC">
        <w:rPr>
          <w:rFonts w:ascii="Times New Roman" w:hAnsi="Times New Roman" w:cs="Times New Roman"/>
          <w:sz w:val="28"/>
          <w:szCs w:val="28"/>
        </w:rPr>
        <w:t>зиса легитим</w:t>
      </w:r>
      <w:r w:rsidR="004C3F75">
        <w:rPr>
          <w:rFonts w:ascii="Times New Roman" w:hAnsi="Times New Roman" w:cs="Times New Roman"/>
          <w:sz w:val="28"/>
          <w:szCs w:val="28"/>
        </w:rPr>
        <w:t xml:space="preserve">ации, т.е. об отказе в доверии.  </w:t>
      </w:r>
      <w:r w:rsidRPr="00B651CC">
        <w:rPr>
          <w:rFonts w:ascii="Times New Roman" w:hAnsi="Times New Roman" w:cs="Times New Roman"/>
          <w:sz w:val="28"/>
          <w:szCs w:val="28"/>
        </w:rPr>
        <w:t xml:space="preserve">Кризис </w:t>
      </w:r>
      <w:r w:rsidR="004C3F75">
        <w:rPr>
          <w:rFonts w:ascii="Times New Roman" w:hAnsi="Times New Roman" w:cs="Times New Roman"/>
          <w:sz w:val="28"/>
          <w:szCs w:val="28"/>
        </w:rPr>
        <w:t>легитимности политической влас</w:t>
      </w:r>
      <w:r w:rsidRPr="00B651CC">
        <w:rPr>
          <w:rFonts w:ascii="Times New Roman" w:hAnsi="Times New Roman" w:cs="Times New Roman"/>
          <w:sz w:val="28"/>
          <w:szCs w:val="28"/>
        </w:rPr>
        <w:t>ти в России</w:t>
      </w:r>
      <w:r w:rsidR="004C3F75">
        <w:rPr>
          <w:rFonts w:ascii="Times New Roman" w:hAnsi="Times New Roman" w:cs="Times New Roman"/>
          <w:sz w:val="28"/>
          <w:szCs w:val="28"/>
        </w:rPr>
        <w:t xml:space="preserve"> 1990-х гг. был вызван несколь</w:t>
      </w:r>
      <w:r w:rsidRPr="00B651CC">
        <w:rPr>
          <w:rFonts w:ascii="Times New Roman" w:hAnsi="Times New Roman" w:cs="Times New Roman"/>
          <w:sz w:val="28"/>
          <w:szCs w:val="28"/>
        </w:rPr>
        <w:t>кими ф</w:t>
      </w:r>
      <w:r w:rsidR="004C3F75">
        <w:rPr>
          <w:rFonts w:ascii="Times New Roman" w:hAnsi="Times New Roman" w:cs="Times New Roman"/>
          <w:sz w:val="28"/>
          <w:szCs w:val="28"/>
        </w:rPr>
        <w:t>акторами: использованием рефор</w:t>
      </w:r>
      <w:r w:rsidRPr="00B651CC">
        <w:rPr>
          <w:rFonts w:ascii="Times New Roman" w:hAnsi="Times New Roman" w:cs="Times New Roman"/>
          <w:sz w:val="28"/>
          <w:szCs w:val="28"/>
        </w:rPr>
        <w:t>мато</w:t>
      </w:r>
      <w:r w:rsidR="004C3F75">
        <w:rPr>
          <w:rFonts w:ascii="Times New Roman" w:hAnsi="Times New Roman" w:cs="Times New Roman"/>
          <w:sz w:val="28"/>
          <w:szCs w:val="28"/>
        </w:rPr>
        <w:t xml:space="preserve">рами такой модели модернизации, </w:t>
      </w:r>
      <w:r w:rsidRPr="00B651CC">
        <w:rPr>
          <w:rFonts w:ascii="Times New Roman" w:hAnsi="Times New Roman" w:cs="Times New Roman"/>
          <w:sz w:val="28"/>
          <w:szCs w:val="28"/>
        </w:rPr>
        <w:t>которая</w:t>
      </w:r>
      <w:r w:rsidR="004C3F75">
        <w:rPr>
          <w:rFonts w:ascii="Times New Roman" w:hAnsi="Times New Roman" w:cs="Times New Roman"/>
          <w:sz w:val="28"/>
          <w:szCs w:val="28"/>
        </w:rPr>
        <w:t xml:space="preserve"> ориентировалась на положитель</w:t>
      </w:r>
      <w:r w:rsidRPr="00B651CC">
        <w:rPr>
          <w:rFonts w:ascii="Times New Roman" w:hAnsi="Times New Roman" w:cs="Times New Roman"/>
          <w:sz w:val="28"/>
          <w:szCs w:val="28"/>
        </w:rPr>
        <w:t>ные п</w:t>
      </w:r>
      <w:r w:rsidR="004C3F75">
        <w:rPr>
          <w:rFonts w:ascii="Times New Roman" w:hAnsi="Times New Roman" w:cs="Times New Roman"/>
          <w:sz w:val="28"/>
          <w:szCs w:val="28"/>
        </w:rPr>
        <w:t>римеры других стран без выясне</w:t>
      </w:r>
      <w:r w:rsidRPr="00B651CC">
        <w:rPr>
          <w:rFonts w:ascii="Times New Roman" w:hAnsi="Times New Roman" w:cs="Times New Roman"/>
          <w:sz w:val="28"/>
          <w:szCs w:val="28"/>
        </w:rPr>
        <w:t>ния тог</w:t>
      </w:r>
      <w:r w:rsidR="004C3F75">
        <w:rPr>
          <w:rFonts w:ascii="Times New Roman" w:hAnsi="Times New Roman" w:cs="Times New Roman"/>
          <w:sz w:val="28"/>
          <w:szCs w:val="28"/>
        </w:rPr>
        <w:t xml:space="preserve">о, какие ценностные ориентации, </w:t>
      </w:r>
      <w:r w:rsidRPr="00B651CC">
        <w:rPr>
          <w:rFonts w:ascii="Times New Roman" w:hAnsi="Times New Roman" w:cs="Times New Roman"/>
          <w:sz w:val="28"/>
          <w:szCs w:val="28"/>
        </w:rPr>
        <w:t>духовн</w:t>
      </w:r>
      <w:r w:rsidR="004C3F75">
        <w:rPr>
          <w:rFonts w:ascii="Times New Roman" w:hAnsi="Times New Roman" w:cs="Times New Roman"/>
          <w:sz w:val="28"/>
          <w:szCs w:val="28"/>
        </w:rPr>
        <w:t xml:space="preserve">ые интенции людей скрываются за </w:t>
      </w:r>
      <w:r w:rsidRPr="00B651CC">
        <w:rPr>
          <w:rFonts w:ascii="Times New Roman" w:hAnsi="Times New Roman" w:cs="Times New Roman"/>
          <w:sz w:val="28"/>
          <w:szCs w:val="28"/>
        </w:rPr>
        <w:t xml:space="preserve">их достижениями; проведением </w:t>
      </w:r>
      <w:r w:rsidR="004C3F75">
        <w:rPr>
          <w:rFonts w:ascii="Times New Roman" w:hAnsi="Times New Roman" w:cs="Times New Roman"/>
          <w:sz w:val="28"/>
          <w:szCs w:val="28"/>
        </w:rPr>
        <w:t xml:space="preserve">реформ </w:t>
      </w:r>
      <w:r w:rsidRPr="00B651CC">
        <w:rPr>
          <w:rFonts w:ascii="Times New Roman" w:hAnsi="Times New Roman" w:cs="Times New Roman"/>
          <w:sz w:val="28"/>
          <w:szCs w:val="28"/>
        </w:rPr>
        <w:t>на основ</w:t>
      </w:r>
      <w:r w:rsidR="004C3F75">
        <w:rPr>
          <w:rFonts w:ascii="Times New Roman" w:hAnsi="Times New Roman" w:cs="Times New Roman"/>
          <w:sz w:val="28"/>
          <w:szCs w:val="28"/>
        </w:rPr>
        <w:t xml:space="preserve">е программно-целевого подхода в </w:t>
      </w:r>
      <w:r w:rsidRPr="00B651CC">
        <w:rPr>
          <w:rFonts w:ascii="Times New Roman" w:hAnsi="Times New Roman" w:cs="Times New Roman"/>
          <w:sz w:val="28"/>
          <w:szCs w:val="28"/>
        </w:rPr>
        <w:t>управл</w:t>
      </w:r>
      <w:r w:rsidR="004C3F75">
        <w:rPr>
          <w:rFonts w:ascii="Times New Roman" w:hAnsi="Times New Roman" w:cs="Times New Roman"/>
          <w:sz w:val="28"/>
          <w:szCs w:val="28"/>
        </w:rPr>
        <w:t>ении, слабо учитывающего социо</w:t>
      </w:r>
      <w:r w:rsidRPr="00B651CC">
        <w:rPr>
          <w:rFonts w:ascii="Times New Roman" w:hAnsi="Times New Roman" w:cs="Times New Roman"/>
          <w:sz w:val="28"/>
          <w:szCs w:val="28"/>
        </w:rPr>
        <w:t>кул</w:t>
      </w:r>
      <w:r w:rsidR="004C3F75">
        <w:rPr>
          <w:rFonts w:ascii="Times New Roman" w:hAnsi="Times New Roman" w:cs="Times New Roman"/>
          <w:sz w:val="28"/>
          <w:szCs w:val="28"/>
        </w:rPr>
        <w:t xml:space="preserve">ьтурные возможности управляемой </w:t>
      </w:r>
      <w:r w:rsidRPr="00B651CC">
        <w:rPr>
          <w:rFonts w:ascii="Times New Roman" w:hAnsi="Times New Roman" w:cs="Times New Roman"/>
          <w:sz w:val="28"/>
          <w:szCs w:val="28"/>
        </w:rPr>
        <w:t>системы; иллюзией всесильности власти</w:t>
      </w:r>
      <w:r>
        <w:rPr>
          <w:rFonts w:ascii="NewtonC" w:hAnsi="NewtonC" w:cs="NewtonC"/>
          <w:sz w:val="19"/>
          <w:szCs w:val="19"/>
        </w:rPr>
        <w:t>.</w:t>
      </w:r>
    </w:p>
    <w:p w:rsidR="004C3F75" w:rsidRPr="004C3F75" w:rsidRDefault="004C3F75" w:rsidP="00850114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F75">
        <w:rPr>
          <w:rFonts w:ascii="Times New Roman" w:hAnsi="Times New Roman" w:cs="Times New Roman"/>
          <w:sz w:val="28"/>
          <w:szCs w:val="28"/>
        </w:rPr>
        <w:t>Как отмечает А. Лубский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16"/>
      </w:r>
      <w:r>
        <w:rPr>
          <w:rFonts w:ascii="Times New Roman" w:hAnsi="Times New Roman" w:cs="Times New Roman"/>
          <w:sz w:val="28"/>
          <w:szCs w:val="28"/>
        </w:rPr>
        <w:t xml:space="preserve">, в России в </w:t>
      </w:r>
      <w:r w:rsidRPr="004C3F75">
        <w:rPr>
          <w:rFonts w:ascii="Times New Roman" w:hAnsi="Times New Roman" w:cs="Times New Roman"/>
          <w:sz w:val="28"/>
          <w:szCs w:val="28"/>
        </w:rPr>
        <w:t>конце ХХ</w:t>
      </w:r>
      <w:r>
        <w:rPr>
          <w:rFonts w:ascii="Times New Roman" w:hAnsi="Times New Roman" w:cs="Times New Roman"/>
          <w:sz w:val="28"/>
          <w:szCs w:val="28"/>
        </w:rPr>
        <w:t xml:space="preserve"> в. сложилась ситуация (которая </w:t>
      </w:r>
      <w:r w:rsidRPr="004C3F75">
        <w:rPr>
          <w:rFonts w:ascii="Times New Roman" w:hAnsi="Times New Roman" w:cs="Times New Roman"/>
          <w:sz w:val="28"/>
          <w:szCs w:val="28"/>
        </w:rPr>
        <w:t>в принципе незначител</w:t>
      </w:r>
      <w:r>
        <w:rPr>
          <w:rFonts w:ascii="Times New Roman" w:hAnsi="Times New Roman" w:cs="Times New Roman"/>
          <w:sz w:val="28"/>
          <w:szCs w:val="28"/>
        </w:rPr>
        <w:t xml:space="preserve">ьно изменилась в </w:t>
      </w:r>
      <w:r w:rsidRPr="004C3F75">
        <w:rPr>
          <w:rFonts w:ascii="Times New Roman" w:hAnsi="Times New Roman" w:cs="Times New Roman"/>
          <w:sz w:val="28"/>
          <w:szCs w:val="28"/>
        </w:rPr>
        <w:t>насто</w:t>
      </w:r>
      <w:r>
        <w:rPr>
          <w:rFonts w:ascii="Times New Roman" w:hAnsi="Times New Roman" w:cs="Times New Roman"/>
          <w:sz w:val="28"/>
          <w:szCs w:val="28"/>
        </w:rPr>
        <w:t xml:space="preserve">ящее время), описанная в теории </w:t>
      </w:r>
      <w:r w:rsidRPr="004C3F75">
        <w:rPr>
          <w:rFonts w:ascii="Times New Roman" w:hAnsi="Times New Roman" w:cs="Times New Roman"/>
          <w:sz w:val="28"/>
          <w:szCs w:val="28"/>
        </w:rPr>
        <w:t>«госуд</w:t>
      </w:r>
      <w:r>
        <w:rPr>
          <w:rFonts w:ascii="Times New Roman" w:hAnsi="Times New Roman" w:cs="Times New Roman"/>
          <w:sz w:val="28"/>
          <w:szCs w:val="28"/>
        </w:rPr>
        <w:t xml:space="preserve">арственной перегрузки» (Бриттен </w:t>
      </w:r>
      <w:r w:rsidRPr="004C3F75">
        <w:rPr>
          <w:rFonts w:ascii="Times New Roman" w:hAnsi="Times New Roman" w:cs="Times New Roman"/>
          <w:sz w:val="28"/>
          <w:szCs w:val="28"/>
        </w:rPr>
        <w:t>и Нор</w:t>
      </w:r>
      <w:r>
        <w:rPr>
          <w:rFonts w:ascii="Times New Roman" w:hAnsi="Times New Roman" w:cs="Times New Roman"/>
          <w:sz w:val="28"/>
          <w:szCs w:val="28"/>
        </w:rPr>
        <w:t xml:space="preserve">дхауз) и «узаконивания кризиса» </w:t>
      </w:r>
      <w:r w:rsidRPr="004C3F75">
        <w:rPr>
          <w:rFonts w:ascii="Times New Roman" w:hAnsi="Times New Roman" w:cs="Times New Roman"/>
          <w:sz w:val="28"/>
          <w:szCs w:val="28"/>
        </w:rPr>
        <w:t>(Ю. Хабе</w:t>
      </w:r>
      <w:r>
        <w:rPr>
          <w:rFonts w:ascii="Times New Roman" w:hAnsi="Times New Roman" w:cs="Times New Roman"/>
          <w:sz w:val="28"/>
          <w:szCs w:val="28"/>
        </w:rPr>
        <w:t>рмас). Эти теории объясняют па</w:t>
      </w:r>
      <w:r w:rsidRPr="004C3F75">
        <w:rPr>
          <w:rFonts w:ascii="Times New Roman" w:hAnsi="Times New Roman" w:cs="Times New Roman"/>
          <w:sz w:val="28"/>
          <w:szCs w:val="28"/>
        </w:rPr>
        <w:t>дение л</w:t>
      </w:r>
      <w:r>
        <w:rPr>
          <w:rFonts w:ascii="Times New Roman" w:hAnsi="Times New Roman" w:cs="Times New Roman"/>
          <w:sz w:val="28"/>
          <w:szCs w:val="28"/>
        </w:rPr>
        <w:t xml:space="preserve">егитимности политической власти </w:t>
      </w:r>
      <w:r w:rsidRPr="004C3F75">
        <w:rPr>
          <w:rFonts w:ascii="Times New Roman" w:hAnsi="Times New Roman" w:cs="Times New Roman"/>
          <w:sz w:val="28"/>
          <w:szCs w:val="28"/>
        </w:rPr>
        <w:t>двумя об</w:t>
      </w:r>
      <w:r>
        <w:rPr>
          <w:rFonts w:ascii="Times New Roman" w:hAnsi="Times New Roman" w:cs="Times New Roman"/>
          <w:sz w:val="28"/>
          <w:szCs w:val="28"/>
        </w:rPr>
        <w:t xml:space="preserve">стоятельствами: во-первых, тем, </w:t>
      </w:r>
      <w:r w:rsidRPr="004C3F75">
        <w:rPr>
          <w:rFonts w:ascii="Times New Roman" w:hAnsi="Times New Roman" w:cs="Times New Roman"/>
          <w:sz w:val="28"/>
          <w:szCs w:val="28"/>
        </w:rPr>
        <w:t>что госуд</w:t>
      </w:r>
      <w:r>
        <w:rPr>
          <w:rFonts w:ascii="Times New Roman" w:hAnsi="Times New Roman" w:cs="Times New Roman"/>
          <w:sz w:val="28"/>
          <w:szCs w:val="28"/>
        </w:rPr>
        <w:t xml:space="preserve">арственная власть берет на себя </w:t>
      </w:r>
      <w:r w:rsidRPr="004C3F75">
        <w:rPr>
          <w:rFonts w:ascii="Times New Roman" w:hAnsi="Times New Roman" w:cs="Times New Roman"/>
          <w:sz w:val="28"/>
          <w:szCs w:val="28"/>
        </w:rPr>
        <w:t>гораздо б</w:t>
      </w:r>
      <w:r>
        <w:rPr>
          <w:rFonts w:ascii="Times New Roman" w:hAnsi="Times New Roman" w:cs="Times New Roman"/>
          <w:sz w:val="28"/>
          <w:szCs w:val="28"/>
        </w:rPr>
        <w:t>ольше обязательств, чем способ</w:t>
      </w:r>
      <w:r w:rsidRPr="004C3F75">
        <w:rPr>
          <w:rFonts w:ascii="Times New Roman" w:hAnsi="Times New Roman" w:cs="Times New Roman"/>
          <w:sz w:val="28"/>
          <w:szCs w:val="28"/>
        </w:rPr>
        <w:t>на выполн</w:t>
      </w:r>
      <w:r>
        <w:rPr>
          <w:rFonts w:ascii="Times New Roman" w:hAnsi="Times New Roman" w:cs="Times New Roman"/>
          <w:sz w:val="28"/>
          <w:szCs w:val="28"/>
        </w:rPr>
        <w:t>ить; во-вторых, тем, что прави</w:t>
      </w:r>
      <w:r w:rsidRPr="004C3F75">
        <w:rPr>
          <w:rFonts w:ascii="Times New Roman" w:hAnsi="Times New Roman" w:cs="Times New Roman"/>
          <w:sz w:val="28"/>
          <w:szCs w:val="28"/>
        </w:rPr>
        <w:t xml:space="preserve">тельство </w:t>
      </w:r>
      <w:r>
        <w:rPr>
          <w:rFonts w:ascii="Times New Roman" w:hAnsi="Times New Roman" w:cs="Times New Roman"/>
          <w:sz w:val="28"/>
          <w:szCs w:val="28"/>
        </w:rPr>
        <w:t>и партии, особенно в ходе пред</w:t>
      </w:r>
      <w:r w:rsidRPr="004C3F75">
        <w:rPr>
          <w:rFonts w:ascii="Times New Roman" w:hAnsi="Times New Roman" w:cs="Times New Roman"/>
          <w:sz w:val="28"/>
          <w:szCs w:val="28"/>
        </w:rPr>
        <w:t>выборно</w:t>
      </w:r>
      <w:r>
        <w:rPr>
          <w:rFonts w:ascii="Times New Roman" w:hAnsi="Times New Roman" w:cs="Times New Roman"/>
          <w:sz w:val="28"/>
          <w:szCs w:val="28"/>
        </w:rPr>
        <w:t xml:space="preserve">й кампании, дают гораздо больше </w:t>
      </w:r>
      <w:r w:rsidRPr="004C3F75">
        <w:rPr>
          <w:rFonts w:ascii="Times New Roman" w:hAnsi="Times New Roman" w:cs="Times New Roman"/>
          <w:sz w:val="28"/>
          <w:szCs w:val="28"/>
        </w:rPr>
        <w:t>обещани</w:t>
      </w:r>
      <w:r>
        <w:rPr>
          <w:rFonts w:ascii="Times New Roman" w:hAnsi="Times New Roman" w:cs="Times New Roman"/>
          <w:sz w:val="28"/>
          <w:szCs w:val="28"/>
        </w:rPr>
        <w:t xml:space="preserve">й, чем могут выполнить. В любом </w:t>
      </w:r>
      <w:r w:rsidRPr="004C3F75">
        <w:rPr>
          <w:rFonts w:ascii="Times New Roman" w:hAnsi="Times New Roman" w:cs="Times New Roman"/>
          <w:sz w:val="28"/>
          <w:szCs w:val="28"/>
        </w:rPr>
        <w:t>случае достаточно боль</w:t>
      </w:r>
      <w:r>
        <w:rPr>
          <w:rFonts w:ascii="Times New Roman" w:hAnsi="Times New Roman" w:cs="Times New Roman"/>
          <w:sz w:val="28"/>
          <w:szCs w:val="28"/>
        </w:rPr>
        <w:t xml:space="preserve">шому проценту </w:t>
      </w:r>
      <w:r w:rsidRPr="004C3F75">
        <w:rPr>
          <w:rFonts w:ascii="Times New Roman" w:hAnsi="Times New Roman" w:cs="Times New Roman"/>
          <w:sz w:val="28"/>
          <w:szCs w:val="28"/>
        </w:rPr>
        <w:t>населен</w:t>
      </w:r>
      <w:r>
        <w:rPr>
          <w:rFonts w:ascii="Times New Roman" w:hAnsi="Times New Roman" w:cs="Times New Roman"/>
          <w:sz w:val="28"/>
          <w:szCs w:val="28"/>
        </w:rPr>
        <w:t>ия ввиду неоднозначного отноше</w:t>
      </w:r>
      <w:r w:rsidRPr="004C3F75">
        <w:rPr>
          <w:rFonts w:ascii="Times New Roman" w:hAnsi="Times New Roman" w:cs="Times New Roman"/>
          <w:sz w:val="28"/>
          <w:szCs w:val="28"/>
        </w:rPr>
        <w:t>ния к власти выгодна инициация кризиса</w:t>
      </w:r>
      <w:r>
        <w:rPr>
          <w:rFonts w:ascii="Times New Roman" w:hAnsi="Times New Roman" w:cs="Times New Roman"/>
          <w:sz w:val="28"/>
          <w:szCs w:val="28"/>
        </w:rPr>
        <w:t xml:space="preserve"> легитимации какие бы причины за ним не стояли.</w:t>
      </w:r>
    </w:p>
    <w:p w:rsidR="00B651CC" w:rsidRDefault="004C3F75" w:rsidP="00850114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F75">
        <w:rPr>
          <w:rFonts w:ascii="Times New Roman" w:hAnsi="Times New Roman" w:cs="Times New Roman"/>
          <w:sz w:val="28"/>
          <w:szCs w:val="28"/>
        </w:rPr>
        <w:t>Проц</w:t>
      </w:r>
      <w:r>
        <w:rPr>
          <w:rFonts w:ascii="Times New Roman" w:hAnsi="Times New Roman" w:cs="Times New Roman"/>
          <w:sz w:val="28"/>
          <w:szCs w:val="28"/>
        </w:rPr>
        <w:t xml:space="preserve">ессы делегитимации власти могут </w:t>
      </w:r>
      <w:r w:rsidRPr="004C3F75">
        <w:rPr>
          <w:rFonts w:ascii="Times New Roman" w:hAnsi="Times New Roman" w:cs="Times New Roman"/>
          <w:sz w:val="28"/>
          <w:szCs w:val="28"/>
        </w:rPr>
        <w:t>содержать и другие</w:t>
      </w:r>
      <w:r>
        <w:rPr>
          <w:rFonts w:ascii="Times New Roman" w:hAnsi="Times New Roman" w:cs="Times New Roman"/>
          <w:sz w:val="28"/>
          <w:szCs w:val="28"/>
        </w:rPr>
        <w:t xml:space="preserve"> факторы. Например, </w:t>
      </w:r>
      <w:r w:rsidRPr="004C3F75">
        <w:rPr>
          <w:rFonts w:ascii="Times New Roman" w:hAnsi="Times New Roman" w:cs="Times New Roman"/>
          <w:sz w:val="28"/>
          <w:szCs w:val="28"/>
        </w:rPr>
        <w:t xml:space="preserve">низкий </w:t>
      </w:r>
      <w:r>
        <w:rPr>
          <w:rFonts w:ascii="Times New Roman" w:hAnsi="Times New Roman" w:cs="Times New Roman"/>
          <w:sz w:val="28"/>
          <w:szCs w:val="28"/>
        </w:rPr>
        <w:t>уровень жизни значительной час</w:t>
      </w:r>
      <w:r w:rsidRPr="004C3F75">
        <w:rPr>
          <w:rFonts w:ascii="Times New Roman" w:hAnsi="Times New Roman" w:cs="Times New Roman"/>
          <w:sz w:val="28"/>
          <w:szCs w:val="28"/>
        </w:rPr>
        <w:t>ти нас</w:t>
      </w:r>
      <w:r>
        <w:rPr>
          <w:rFonts w:ascii="Times New Roman" w:hAnsi="Times New Roman" w:cs="Times New Roman"/>
          <w:sz w:val="28"/>
          <w:szCs w:val="28"/>
        </w:rPr>
        <w:t xml:space="preserve">еления; убежденность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общества в </w:t>
      </w:r>
      <w:r w:rsidRPr="004C3F75">
        <w:rPr>
          <w:rFonts w:ascii="Times New Roman" w:hAnsi="Times New Roman" w:cs="Times New Roman"/>
          <w:sz w:val="28"/>
          <w:szCs w:val="28"/>
        </w:rPr>
        <w:t>свое</w:t>
      </w:r>
      <w:r>
        <w:rPr>
          <w:rFonts w:ascii="Times New Roman" w:hAnsi="Times New Roman" w:cs="Times New Roman"/>
          <w:sz w:val="28"/>
          <w:szCs w:val="28"/>
        </w:rPr>
        <w:t xml:space="preserve">й непричастности к происходящим </w:t>
      </w:r>
      <w:r w:rsidRPr="004C3F75">
        <w:rPr>
          <w:rFonts w:ascii="Times New Roman" w:hAnsi="Times New Roman" w:cs="Times New Roman"/>
          <w:sz w:val="28"/>
          <w:szCs w:val="28"/>
        </w:rPr>
        <w:t>в стран</w:t>
      </w:r>
      <w:r>
        <w:rPr>
          <w:rFonts w:ascii="Times New Roman" w:hAnsi="Times New Roman" w:cs="Times New Roman"/>
          <w:sz w:val="28"/>
          <w:szCs w:val="28"/>
        </w:rPr>
        <w:t xml:space="preserve">е бедам и неурядицам; наличие у </w:t>
      </w:r>
      <w:r w:rsidRPr="004C3F75">
        <w:rPr>
          <w:rFonts w:ascii="Times New Roman" w:hAnsi="Times New Roman" w:cs="Times New Roman"/>
          <w:sz w:val="28"/>
          <w:szCs w:val="28"/>
        </w:rPr>
        <w:t xml:space="preserve">власти </w:t>
      </w:r>
      <w:r>
        <w:rPr>
          <w:rFonts w:ascii="Times New Roman" w:hAnsi="Times New Roman" w:cs="Times New Roman"/>
          <w:sz w:val="28"/>
          <w:szCs w:val="28"/>
        </w:rPr>
        <w:t>демагогов и безнравственных по</w:t>
      </w:r>
      <w:r w:rsidRPr="004C3F75">
        <w:rPr>
          <w:rFonts w:ascii="Times New Roman" w:hAnsi="Times New Roman" w:cs="Times New Roman"/>
          <w:sz w:val="28"/>
          <w:szCs w:val="28"/>
        </w:rPr>
        <w:t>лит</w:t>
      </w:r>
      <w:r>
        <w:rPr>
          <w:rFonts w:ascii="Times New Roman" w:hAnsi="Times New Roman" w:cs="Times New Roman"/>
          <w:sz w:val="28"/>
          <w:szCs w:val="28"/>
        </w:rPr>
        <w:t xml:space="preserve">иков; существенный разрыв между </w:t>
      </w:r>
      <w:r w:rsidRPr="004C3F75">
        <w:rPr>
          <w:rFonts w:ascii="Times New Roman" w:hAnsi="Times New Roman" w:cs="Times New Roman"/>
          <w:sz w:val="28"/>
          <w:szCs w:val="28"/>
        </w:rPr>
        <w:t>властью и народом и т.д.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C3F75" w:rsidRDefault="004C3F75" w:rsidP="00850114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F75">
        <w:rPr>
          <w:rFonts w:ascii="Times New Roman" w:hAnsi="Times New Roman" w:cs="Times New Roman"/>
          <w:sz w:val="28"/>
          <w:szCs w:val="28"/>
        </w:rPr>
        <w:t>Фак</w:t>
      </w:r>
      <w:r>
        <w:rPr>
          <w:rFonts w:ascii="Times New Roman" w:hAnsi="Times New Roman" w:cs="Times New Roman"/>
          <w:sz w:val="28"/>
          <w:szCs w:val="28"/>
        </w:rPr>
        <w:t xml:space="preserve">торы делегитимации политических </w:t>
      </w:r>
      <w:r w:rsidRPr="004C3F75">
        <w:rPr>
          <w:rFonts w:ascii="Times New Roman" w:hAnsi="Times New Roman" w:cs="Times New Roman"/>
          <w:sz w:val="28"/>
          <w:szCs w:val="28"/>
        </w:rPr>
        <w:t>режимов</w:t>
      </w:r>
      <w:r w:rsidR="00B238D5">
        <w:rPr>
          <w:rFonts w:ascii="Times New Roman" w:hAnsi="Times New Roman" w:cs="Times New Roman"/>
          <w:sz w:val="28"/>
          <w:szCs w:val="28"/>
        </w:rPr>
        <w:t xml:space="preserve"> могут иметь отношение к инсти</w:t>
      </w:r>
      <w:r w:rsidRPr="004C3F75">
        <w:rPr>
          <w:rFonts w:ascii="Times New Roman" w:hAnsi="Times New Roman" w:cs="Times New Roman"/>
          <w:sz w:val="28"/>
          <w:szCs w:val="28"/>
        </w:rPr>
        <w:t>тутам к</w:t>
      </w:r>
      <w:r>
        <w:rPr>
          <w:rFonts w:ascii="Times New Roman" w:hAnsi="Times New Roman" w:cs="Times New Roman"/>
          <w:sz w:val="28"/>
          <w:szCs w:val="28"/>
        </w:rPr>
        <w:t xml:space="preserve">онкретной политической системы, </w:t>
      </w:r>
      <w:r w:rsidRPr="004C3F75">
        <w:rPr>
          <w:rFonts w:ascii="Times New Roman" w:hAnsi="Times New Roman" w:cs="Times New Roman"/>
          <w:sz w:val="28"/>
          <w:szCs w:val="28"/>
        </w:rPr>
        <w:t xml:space="preserve">иметь </w:t>
      </w:r>
      <w:r>
        <w:rPr>
          <w:rFonts w:ascii="Times New Roman" w:hAnsi="Times New Roman" w:cs="Times New Roman"/>
          <w:sz w:val="28"/>
          <w:szCs w:val="28"/>
        </w:rPr>
        <w:t xml:space="preserve">внутреннее </w:t>
      </w:r>
      <w:r w:rsidRPr="004C3F75">
        <w:rPr>
          <w:rFonts w:ascii="Times New Roman" w:hAnsi="Times New Roman" w:cs="Times New Roman"/>
          <w:sz w:val="28"/>
          <w:szCs w:val="28"/>
        </w:rPr>
        <w:t>или вн</w:t>
      </w:r>
      <w:r>
        <w:rPr>
          <w:rFonts w:ascii="Times New Roman" w:hAnsi="Times New Roman" w:cs="Times New Roman"/>
          <w:sz w:val="28"/>
          <w:szCs w:val="28"/>
        </w:rPr>
        <w:t xml:space="preserve">ешнее происхождение. Делегитимационные вызовы </w:t>
      </w:r>
      <w:r w:rsidRPr="004C3F75">
        <w:rPr>
          <w:rFonts w:ascii="Times New Roman" w:hAnsi="Times New Roman" w:cs="Times New Roman"/>
          <w:sz w:val="28"/>
          <w:szCs w:val="28"/>
        </w:rPr>
        <w:t>создаются на осн</w:t>
      </w:r>
      <w:r>
        <w:rPr>
          <w:rFonts w:ascii="Times New Roman" w:hAnsi="Times New Roman" w:cs="Times New Roman"/>
          <w:sz w:val="28"/>
          <w:szCs w:val="28"/>
        </w:rPr>
        <w:t xml:space="preserve">овании объективных причин, образуя </w:t>
      </w:r>
      <w:r w:rsidRPr="004C3F75">
        <w:rPr>
          <w:rFonts w:ascii="Times New Roman" w:hAnsi="Times New Roman" w:cs="Times New Roman"/>
          <w:sz w:val="28"/>
          <w:szCs w:val="28"/>
        </w:rPr>
        <w:t>раз</w:t>
      </w:r>
      <w:r w:rsidR="00B238D5">
        <w:rPr>
          <w:rFonts w:ascii="Times New Roman" w:hAnsi="Times New Roman" w:cs="Times New Roman"/>
          <w:sz w:val="28"/>
          <w:szCs w:val="28"/>
        </w:rPr>
        <w:t xml:space="preserve">личные комбинации, уникальные в </w:t>
      </w:r>
      <w:r w:rsidRPr="004C3F75">
        <w:rPr>
          <w:rFonts w:ascii="Times New Roman" w:hAnsi="Times New Roman" w:cs="Times New Roman"/>
          <w:sz w:val="28"/>
          <w:szCs w:val="28"/>
        </w:rPr>
        <w:t>конк</w:t>
      </w:r>
      <w:r>
        <w:rPr>
          <w:rFonts w:ascii="Times New Roman" w:hAnsi="Times New Roman" w:cs="Times New Roman"/>
          <w:sz w:val="28"/>
          <w:szCs w:val="28"/>
        </w:rPr>
        <w:t xml:space="preserve">ретной политической ситуации. В </w:t>
      </w:r>
      <w:r w:rsidRPr="004C3F75">
        <w:rPr>
          <w:rFonts w:ascii="Times New Roman" w:hAnsi="Times New Roman" w:cs="Times New Roman"/>
          <w:sz w:val="28"/>
          <w:szCs w:val="28"/>
        </w:rPr>
        <w:t>совре</w:t>
      </w:r>
      <w:r w:rsidR="00B238D5">
        <w:rPr>
          <w:rFonts w:ascii="Times New Roman" w:hAnsi="Times New Roman" w:cs="Times New Roman"/>
          <w:sz w:val="28"/>
          <w:szCs w:val="28"/>
        </w:rPr>
        <w:t>менном обществе возможность до</w:t>
      </w:r>
      <w:r w:rsidRPr="004C3F75">
        <w:rPr>
          <w:rFonts w:ascii="Times New Roman" w:hAnsi="Times New Roman" w:cs="Times New Roman"/>
          <w:sz w:val="28"/>
          <w:szCs w:val="28"/>
        </w:rPr>
        <w:t>ступа к</w:t>
      </w:r>
      <w:r>
        <w:rPr>
          <w:rFonts w:ascii="Times New Roman" w:hAnsi="Times New Roman" w:cs="Times New Roman"/>
          <w:sz w:val="28"/>
          <w:szCs w:val="28"/>
        </w:rPr>
        <w:t xml:space="preserve"> механизмам легитимации при де</w:t>
      </w:r>
      <w:r w:rsidRPr="004C3F75">
        <w:rPr>
          <w:rFonts w:ascii="Times New Roman" w:hAnsi="Times New Roman" w:cs="Times New Roman"/>
          <w:sz w:val="28"/>
          <w:szCs w:val="28"/>
        </w:rPr>
        <w:t>монстр</w:t>
      </w:r>
      <w:r w:rsidR="00B238D5">
        <w:rPr>
          <w:rFonts w:ascii="Times New Roman" w:hAnsi="Times New Roman" w:cs="Times New Roman"/>
          <w:sz w:val="28"/>
          <w:szCs w:val="28"/>
        </w:rPr>
        <w:t xml:space="preserve">ации высокого интеллектуального </w:t>
      </w:r>
      <w:r w:rsidRPr="004C3F75">
        <w:rPr>
          <w:rFonts w:ascii="Times New Roman" w:hAnsi="Times New Roman" w:cs="Times New Roman"/>
          <w:sz w:val="28"/>
          <w:szCs w:val="28"/>
        </w:rPr>
        <w:t>и инноваци</w:t>
      </w:r>
      <w:r>
        <w:rPr>
          <w:rFonts w:ascii="Times New Roman" w:hAnsi="Times New Roman" w:cs="Times New Roman"/>
          <w:sz w:val="28"/>
          <w:szCs w:val="28"/>
        </w:rPr>
        <w:t xml:space="preserve">онного потенциала со стороны </w:t>
      </w:r>
      <w:r w:rsidRPr="004C3F75">
        <w:rPr>
          <w:rFonts w:ascii="Times New Roman" w:hAnsi="Times New Roman" w:cs="Times New Roman"/>
          <w:sz w:val="28"/>
          <w:szCs w:val="28"/>
        </w:rPr>
        <w:t>оппоз</w:t>
      </w:r>
      <w:r>
        <w:rPr>
          <w:rFonts w:ascii="Times New Roman" w:hAnsi="Times New Roman" w:cs="Times New Roman"/>
          <w:sz w:val="28"/>
          <w:szCs w:val="28"/>
        </w:rPr>
        <w:t>иционных групп может существен</w:t>
      </w:r>
      <w:r w:rsidRPr="004C3F75">
        <w:rPr>
          <w:rFonts w:ascii="Times New Roman" w:hAnsi="Times New Roman" w:cs="Times New Roman"/>
          <w:sz w:val="28"/>
          <w:szCs w:val="28"/>
        </w:rPr>
        <w:t>но п</w:t>
      </w:r>
      <w:r w:rsidR="00B238D5">
        <w:rPr>
          <w:rFonts w:ascii="Times New Roman" w:hAnsi="Times New Roman" w:cs="Times New Roman"/>
          <w:sz w:val="28"/>
          <w:szCs w:val="28"/>
        </w:rPr>
        <w:t xml:space="preserve">овысить делегитимационные риски </w:t>
      </w:r>
      <w:r w:rsidRPr="004C3F75">
        <w:rPr>
          <w:rFonts w:ascii="Times New Roman" w:hAnsi="Times New Roman" w:cs="Times New Roman"/>
          <w:sz w:val="28"/>
          <w:szCs w:val="28"/>
        </w:rPr>
        <w:t>для правящего режима.</w:t>
      </w:r>
      <w:r w:rsidR="00B238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38D5" w:rsidRDefault="00B238D5" w:rsidP="00850114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8D5">
        <w:rPr>
          <w:rFonts w:ascii="Times New Roman" w:hAnsi="Times New Roman" w:cs="Times New Roman"/>
          <w:sz w:val="28"/>
          <w:szCs w:val="28"/>
        </w:rPr>
        <w:t>Следуе</w:t>
      </w:r>
      <w:r>
        <w:rPr>
          <w:rFonts w:ascii="Times New Roman" w:hAnsi="Times New Roman" w:cs="Times New Roman"/>
          <w:sz w:val="28"/>
          <w:szCs w:val="28"/>
        </w:rPr>
        <w:t>т признать, что современные ме</w:t>
      </w:r>
      <w:r w:rsidRPr="00B238D5">
        <w:rPr>
          <w:rFonts w:ascii="Times New Roman" w:hAnsi="Times New Roman" w:cs="Times New Roman"/>
          <w:sz w:val="28"/>
          <w:szCs w:val="28"/>
        </w:rPr>
        <w:t>хани</w:t>
      </w:r>
      <w:r>
        <w:rPr>
          <w:rFonts w:ascii="Times New Roman" w:hAnsi="Times New Roman" w:cs="Times New Roman"/>
          <w:sz w:val="28"/>
          <w:szCs w:val="28"/>
        </w:rPr>
        <w:t xml:space="preserve">змы развития и функционирования </w:t>
      </w:r>
      <w:r w:rsidRPr="00B238D5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 xml:space="preserve">цессов легитимации политической </w:t>
      </w:r>
      <w:r w:rsidRPr="00B238D5">
        <w:rPr>
          <w:rFonts w:ascii="Times New Roman" w:hAnsi="Times New Roman" w:cs="Times New Roman"/>
          <w:sz w:val="28"/>
          <w:szCs w:val="28"/>
        </w:rPr>
        <w:t>власти и тенденции их ра</w:t>
      </w:r>
      <w:r>
        <w:rPr>
          <w:rFonts w:ascii="Times New Roman" w:hAnsi="Times New Roman" w:cs="Times New Roman"/>
          <w:sz w:val="28"/>
          <w:szCs w:val="28"/>
        </w:rPr>
        <w:t xml:space="preserve">звития не могут </w:t>
      </w:r>
      <w:r w:rsidRPr="00B238D5">
        <w:rPr>
          <w:rFonts w:ascii="Times New Roman" w:hAnsi="Times New Roman" w:cs="Times New Roman"/>
          <w:sz w:val="28"/>
          <w:szCs w:val="28"/>
        </w:rPr>
        <w:t xml:space="preserve">быть </w:t>
      </w:r>
      <w:r>
        <w:rPr>
          <w:rFonts w:ascii="Times New Roman" w:hAnsi="Times New Roman" w:cs="Times New Roman"/>
          <w:sz w:val="28"/>
          <w:szCs w:val="28"/>
        </w:rPr>
        <w:t>описаны посредством теоретичес</w:t>
      </w:r>
      <w:r w:rsidRPr="00B238D5">
        <w:rPr>
          <w:rFonts w:ascii="Times New Roman" w:hAnsi="Times New Roman" w:cs="Times New Roman"/>
          <w:sz w:val="28"/>
          <w:szCs w:val="28"/>
        </w:rPr>
        <w:t>ких построений конца XIX – середины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38D5">
        <w:rPr>
          <w:rFonts w:ascii="Times New Roman" w:hAnsi="Times New Roman" w:cs="Times New Roman"/>
          <w:sz w:val="28"/>
          <w:szCs w:val="28"/>
        </w:rPr>
        <w:t xml:space="preserve">ХХ </w:t>
      </w:r>
      <w:r>
        <w:rPr>
          <w:rFonts w:ascii="Times New Roman" w:hAnsi="Times New Roman" w:cs="Times New Roman"/>
          <w:sz w:val="28"/>
          <w:szCs w:val="28"/>
        </w:rPr>
        <w:t>вв. Современное общество нужда</w:t>
      </w:r>
      <w:r w:rsidRPr="00B238D5">
        <w:rPr>
          <w:rFonts w:ascii="Times New Roman" w:hAnsi="Times New Roman" w:cs="Times New Roman"/>
          <w:sz w:val="28"/>
          <w:szCs w:val="28"/>
        </w:rPr>
        <w:t xml:space="preserve">ется </w:t>
      </w:r>
      <w:r>
        <w:rPr>
          <w:rFonts w:ascii="Times New Roman" w:hAnsi="Times New Roman" w:cs="Times New Roman"/>
          <w:sz w:val="28"/>
          <w:szCs w:val="28"/>
        </w:rPr>
        <w:t xml:space="preserve">в разработке новых, релевантных </w:t>
      </w:r>
      <w:r w:rsidRPr="00B238D5">
        <w:rPr>
          <w:rFonts w:ascii="Times New Roman" w:hAnsi="Times New Roman" w:cs="Times New Roman"/>
          <w:sz w:val="28"/>
          <w:szCs w:val="28"/>
        </w:rPr>
        <w:t>сег</w:t>
      </w:r>
      <w:r>
        <w:rPr>
          <w:rFonts w:ascii="Times New Roman" w:hAnsi="Times New Roman" w:cs="Times New Roman"/>
          <w:sz w:val="28"/>
          <w:szCs w:val="28"/>
        </w:rPr>
        <w:t xml:space="preserve">одняшним политическим процессам </w:t>
      </w:r>
      <w:r w:rsidRPr="00B238D5">
        <w:rPr>
          <w:rFonts w:ascii="Times New Roman" w:hAnsi="Times New Roman" w:cs="Times New Roman"/>
          <w:sz w:val="28"/>
          <w:szCs w:val="28"/>
        </w:rPr>
        <w:t>теор</w:t>
      </w:r>
      <w:r>
        <w:rPr>
          <w:rFonts w:ascii="Times New Roman" w:hAnsi="Times New Roman" w:cs="Times New Roman"/>
          <w:sz w:val="28"/>
          <w:szCs w:val="28"/>
        </w:rPr>
        <w:t xml:space="preserve">етических моделей, охватывающих </w:t>
      </w:r>
      <w:r w:rsidRPr="00B238D5">
        <w:rPr>
          <w:rFonts w:ascii="Times New Roman" w:hAnsi="Times New Roman" w:cs="Times New Roman"/>
          <w:sz w:val="28"/>
          <w:szCs w:val="28"/>
        </w:rPr>
        <w:t>разнообразие социальных изменений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38D5">
        <w:rPr>
          <w:rFonts w:ascii="Times New Roman" w:hAnsi="Times New Roman" w:cs="Times New Roman"/>
          <w:sz w:val="28"/>
          <w:szCs w:val="28"/>
        </w:rPr>
        <w:t>включа</w:t>
      </w:r>
      <w:r>
        <w:rPr>
          <w:rFonts w:ascii="Times New Roman" w:hAnsi="Times New Roman" w:cs="Times New Roman"/>
          <w:sz w:val="28"/>
          <w:szCs w:val="28"/>
        </w:rPr>
        <w:t>ющих в себя комплексный</w:t>
      </w:r>
      <w:r w:rsidR="00146B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подход, ориентиро</w:t>
      </w:r>
      <w:r w:rsidRPr="00B238D5">
        <w:rPr>
          <w:rFonts w:ascii="Times New Roman" w:hAnsi="Times New Roman" w:cs="Times New Roman"/>
          <w:sz w:val="28"/>
          <w:szCs w:val="28"/>
        </w:rPr>
        <w:t>ванны</w:t>
      </w:r>
      <w:r>
        <w:rPr>
          <w:rFonts w:ascii="Times New Roman" w:hAnsi="Times New Roman" w:cs="Times New Roman"/>
          <w:sz w:val="28"/>
          <w:szCs w:val="28"/>
        </w:rPr>
        <w:t>й на важную составляющую про</w:t>
      </w:r>
      <w:r w:rsidRPr="00B238D5">
        <w:rPr>
          <w:rFonts w:ascii="Times New Roman" w:hAnsi="Times New Roman" w:cs="Times New Roman"/>
          <w:sz w:val="28"/>
          <w:szCs w:val="28"/>
        </w:rPr>
        <w:t>цес</w:t>
      </w:r>
      <w:r>
        <w:rPr>
          <w:rFonts w:ascii="Times New Roman" w:hAnsi="Times New Roman" w:cs="Times New Roman"/>
          <w:sz w:val="28"/>
          <w:szCs w:val="28"/>
        </w:rPr>
        <w:t xml:space="preserve">сов легитимации и делегитимации </w:t>
      </w:r>
      <w:r w:rsidRPr="00B238D5">
        <w:rPr>
          <w:rFonts w:ascii="Times New Roman" w:hAnsi="Times New Roman" w:cs="Times New Roman"/>
          <w:sz w:val="28"/>
          <w:szCs w:val="28"/>
        </w:rPr>
        <w:t>политической власти.</w:t>
      </w:r>
    </w:p>
    <w:p w:rsidR="00B238D5" w:rsidRPr="00AE43C0" w:rsidRDefault="00B238D5" w:rsidP="00850114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8D5">
        <w:rPr>
          <w:rFonts w:ascii="Times New Roman" w:hAnsi="Times New Roman" w:cs="Times New Roman"/>
          <w:sz w:val="28"/>
          <w:szCs w:val="28"/>
        </w:rPr>
        <w:t>Лег</w:t>
      </w:r>
      <w:r>
        <w:rPr>
          <w:rFonts w:ascii="Times New Roman" w:hAnsi="Times New Roman" w:cs="Times New Roman"/>
          <w:sz w:val="28"/>
          <w:szCs w:val="28"/>
        </w:rPr>
        <w:t xml:space="preserve">итимность политической власти в </w:t>
      </w:r>
      <w:r w:rsidRPr="00B238D5">
        <w:rPr>
          <w:rFonts w:ascii="Times New Roman" w:hAnsi="Times New Roman" w:cs="Times New Roman"/>
          <w:sz w:val="28"/>
          <w:szCs w:val="28"/>
        </w:rPr>
        <w:t>соврем</w:t>
      </w:r>
      <w:r>
        <w:rPr>
          <w:rFonts w:ascii="Times New Roman" w:hAnsi="Times New Roman" w:cs="Times New Roman"/>
          <w:sz w:val="28"/>
          <w:szCs w:val="28"/>
        </w:rPr>
        <w:t>енном российском обществе бази</w:t>
      </w:r>
      <w:r w:rsidRPr="00B238D5">
        <w:rPr>
          <w:rFonts w:ascii="Times New Roman" w:hAnsi="Times New Roman" w:cs="Times New Roman"/>
          <w:sz w:val="28"/>
          <w:szCs w:val="28"/>
        </w:rPr>
        <w:t>руется н</w:t>
      </w:r>
      <w:r>
        <w:rPr>
          <w:rFonts w:ascii="Times New Roman" w:hAnsi="Times New Roman" w:cs="Times New Roman"/>
          <w:sz w:val="28"/>
          <w:szCs w:val="28"/>
        </w:rPr>
        <w:t xml:space="preserve">а тех ожиданиях народа, которые </w:t>
      </w:r>
      <w:r w:rsidRPr="00B238D5">
        <w:rPr>
          <w:rFonts w:ascii="Times New Roman" w:hAnsi="Times New Roman" w:cs="Times New Roman"/>
          <w:sz w:val="28"/>
          <w:szCs w:val="28"/>
        </w:rPr>
        <w:t>связаны</w:t>
      </w:r>
      <w:r>
        <w:rPr>
          <w:rFonts w:ascii="Times New Roman" w:hAnsi="Times New Roman" w:cs="Times New Roman"/>
          <w:sz w:val="28"/>
          <w:szCs w:val="28"/>
        </w:rPr>
        <w:t xml:space="preserve"> с личностями президента и пре</w:t>
      </w:r>
      <w:r w:rsidRPr="00B238D5">
        <w:rPr>
          <w:rFonts w:ascii="Times New Roman" w:hAnsi="Times New Roman" w:cs="Times New Roman"/>
          <w:sz w:val="28"/>
          <w:szCs w:val="28"/>
        </w:rPr>
        <w:t>мьера,</w:t>
      </w:r>
      <w:r>
        <w:rPr>
          <w:rFonts w:ascii="Times New Roman" w:hAnsi="Times New Roman" w:cs="Times New Roman"/>
          <w:sz w:val="28"/>
          <w:szCs w:val="28"/>
        </w:rPr>
        <w:t xml:space="preserve"> с установлением политической и </w:t>
      </w:r>
      <w:r w:rsidRPr="00B238D5">
        <w:rPr>
          <w:rFonts w:ascii="Times New Roman" w:hAnsi="Times New Roman" w:cs="Times New Roman"/>
          <w:sz w:val="28"/>
          <w:szCs w:val="28"/>
        </w:rPr>
        <w:t>эконо</w:t>
      </w:r>
      <w:r>
        <w:rPr>
          <w:rFonts w:ascii="Times New Roman" w:hAnsi="Times New Roman" w:cs="Times New Roman"/>
          <w:sz w:val="28"/>
          <w:szCs w:val="28"/>
        </w:rPr>
        <w:t>мической стабильности, создани</w:t>
      </w:r>
      <w:r w:rsidRPr="00B238D5">
        <w:rPr>
          <w:rFonts w:ascii="Times New Roman" w:hAnsi="Times New Roman" w:cs="Times New Roman"/>
          <w:sz w:val="28"/>
          <w:szCs w:val="28"/>
        </w:rPr>
        <w:t>ем ад</w:t>
      </w:r>
      <w:r>
        <w:rPr>
          <w:rFonts w:ascii="Times New Roman" w:hAnsi="Times New Roman" w:cs="Times New Roman"/>
          <w:sz w:val="28"/>
          <w:szCs w:val="28"/>
        </w:rPr>
        <w:t xml:space="preserve">екватной происходящим переменам </w:t>
      </w:r>
      <w:r w:rsidRPr="00B238D5">
        <w:rPr>
          <w:rFonts w:ascii="Times New Roman" w:hAnsi="Times New Roman" w:cs="Times New Roman"/>
          <w:sz w:val="28"/>
          <w:szCs w:val="28"/>
        </w:rPr>
        <w:t>законодательной базы, с налаживан</w:t>
      </w:r>
      <w:r>
        <w:rPr>
          <w:rFonts w:ascii="Times New Roman" w:hAnsi="Times New Roman" w:cs="Times New Roman"/>
          <w:sz w:val="28"/>
          <w:szCs w:val="28"/>
        </w:rPr>
        <w:t xml:space="preserve">ием </w:t>
      </w:r>
      <w:r w:rsidRPr="00B238D5">
        <w:rPr>
          <w:rFonts w:ascii="Times New Roman" w:hAnsi="Times New Roman" w:cs="Times New Roman"/>
          <w:sz w:val="28"/>
          <w:szCs w:val="28"/>
        </w:rPr>
        <w:t>эффек</w:t>
      </w:r>
      <w:r>
        <w:rPr>
          <w:rFonts w:ascii="Times New Roman" w:hAnsi="Times New Roman" w:cs="Times New Roman"/>
          <w:sz w:val="28"/>
          <w:szCs w:val="28"/>
        </w:rPr>
        <w:t xml:space="preserve">тивной работы законодательной и </w:t>
      </w:r>
      <w:r w:rsidRPr="00B238D5">
        <w:rPr>
          <w:rFonts w:ascii="Times New Roman" w:hAnsi="Times New Roman" w:cs="Times New Roman"/>
          <w:sz w:val="28"/>
          <w:szCs w:val="28"/>
        </w:rPr>
        <w:t xml:space="preserve">исполнительной ветвей </w:t>
      </w:r>
      <w:r w:rsidRPr="00AE43C0">
        <w:rPr>
          <w:rFonts w:ascii="Times New Roman" w:hAnsi="Times New Roman" w:cs="Times New Roman"/>
          <w:sz w:val="28"/>
          <w:szCs w:val="28"/>
        </w:rPr>
        <w:t>власти</w:t>
      </w:r>
      <w:r w:rsidR="00375862" w:rsidRPr="00AE43C0">
        <w:rPr>
          <w:rFonts w:ascii="Times New Roman" w:hAnsi="Times New Roman" w:cs="Times New Roman"/>
          <w:sz w:val="28"/>
          <w:szCs w:val="28"/>
        </w:rPr>
        <w:t>.</w:t>
      </w:r>
    </w:p>
    <w:p w:rsidR="0009697E" w:rsidRDefault="00AE43C0" w:rsidP="00850114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3C0">
        <w:rPr>
          <w:rFonts w:ascii="Times New Roman" w:hAnsi="Times New Roman" w:cs="Times New Roman"/>
          <w:sz w:val="28"/>
          <w:szCs w:val="28"/>
        </w:rPr>
        <w:t>Российское общество дифференцировано, слишком велик р</w:t>
      </w:r>
      <w:r>
        <w:rPr>
          <w:rFonts w:ascii="Times New Roman" w:hAnsi="Times New Roman" w:cs="Times New Roman"/>
          <w:sz w:val="28"/>
          <w:szCs w:val="28"/>
        </w:rPr>
        <w:t xml:space="preserve">азрыв между богатыми и бедными. </w:t>
      </w:r>
      <w:r w:rsidRPr="00AE43C0">
        <w:rPr>
          <w:rFonts w:ascii="Times New Roman" w:hAnsi="Times New Roman" w:cs="Times New Roman"/>
          <w:sz w:val="28"/>
          <w:szCs w:val="28"/>
        </w:rPr>
        <w:t>Государственная власть соблюдала интересы богатых и тем самы</w:t>
      </w:r>
      <w:r>
        <w:rPr>
          <w:rFonts w:ascii="Times New Roman" w:hAnsi="Times New Roman" w:cs="Times New Roman"/>
          <w:sz w:val="28"/>
          <w:szCs w:val="28"/>
        </w:rPr>
        <w:t>м нарушала интересы бедных. Не</w:t>
      </w:r>
      <w:r w:rsidRPr="00AE43C0">
        <w:rPr>
          <w:rFonts w:ascii="Times New Roman" w:hAnsi="Times New Roman" w:cs="Times New Roman"/>
          <w:sz w:val="28"/>
          <w:szCs w:val="28"/>
        </w:rPr>
        <w:t xml:space="preserve">обходимо указать и на слабость информационно-аналитического </w:t>
      </w:r>
      <w:r>
        <w:rPr>
          <w:rFonts w:ascii="Times New Roman" w:hAnsi="Times New Roman" w:cs="Times New Roman"/>
          <w:sz w:val="28"/>
          <w:szCs w:val="28"/>
        </w:rPr>
        <w:t>обеспечения государственных ор</w:t>
      </w:r>
      <w:r w:rsidRPr="00AE43C0">
        <w:rPr>
          <w:rFonts w:ascii="Times New Roman" w:hAnsi="Times New Roman" w:cs="Times New Roman"/>
          <w:sz w:val="28"/>
          <w:szCs w:val="28"/>
        </w:rPr>
        <w:t>ганов. В сфере правовой политики Кремля можно отметить, чт</w:t>
      </w:r>
      <w:r>
        <w:rPr>
          <w:rFonts w:ascii="Times New Roman" w:hAnsi="Times New Roman" w:cs="Times New Roman"/>
          <w:sz w:val="28"/>
          <w:szCs w:val="28"/>
        </w:rPr>
        <w:t xml:space="preserve">о многие законы не продиктованы </w:t>
      </w:r>
      <w:r w:rsidRPr="00AE43C0">
        <w:rPr>
          <w:rFonts w:ascii="Times New Roman" w:hAnsi="Times New Roman" w:cs="Times New Roman"/>
          <w:sz w:val="28"/>
          <w:szCs w:val="28"/>
        </w:rPr>
        <w:lastRenderedPageBreak/>
        <w:t>жизнью наро</w:t>
      </w:r>
      <w:r>
        <w:rPr>
          <w:rFonts w:ascii="Times New Roman" w:hAnsi="Times New Roman" w:cs="Times New Roman"/>
          <w:sz w:val="28"/>
          <w:szCs w:val="28"/>
        </w:rPr>
        <w:t xml:space="preserve">да, социальной справедливостью. В духовной области </w:t>
      </w:r>
      <w:r w:rsidRPr="00AE43C0">
        <w:rPr>
          <w:rFonts w:ascii="Times New Roman" w:hAnsi="Times New Roman" w:cs="Times New Roman"/>
          <w:sz w:val="28"/>
          <w:szCs w:val="28"/>
        </w:rPr>
        <w:t xml:space="preserve">государственная власть не отстаивала </w:t>
      </w:r>
      <w:r>
        <w:rPr>
          <w:rFonts w:ascii="Times New Roman" w:hAnsi="Times New Roman" w:cs="Times New Roman"/>
          <w:sz w:val="28"/>
          <w:szCs w:val="28"/>
        </w:rPr>
        <w:t>исторически сложившуюся народн</w:t>
      </w:r>
      <w:r w:rsidRPr="00AE43C0">
        <w:rPr>
          <w:rFonts w:ascii="Times New Roman" w:hAnsi="Times New Roman" w:cs="Times New Roman"/>
          <w:sz w:val="28"/>
          <w:szCs w:val="28"/>
        </w:rPr>
        <w:t>ую мораль, не вела борьбу за российскую культуру, что негативно</w:t>
      </w:r>
      <w:r>
        <w:rPr>
          <w:rFonts w:ascii="Times New Roman" w:hAnsi="Times New Roman" w:cs="Times New Roman"/>
          <w:sz w:val="28"/>
          <w:szCs w:val="28"/>
        </w:rPr>
        <w:t xml:space="preserve"> влияло на ее авторитет в мире. </w:t>
      </w:r>
      <w:r w:rsidRPr="00AE43C0">
        <w:rPr>
          <w:rFonts w:ascii="Times New Roman" w:hAnsi="Times New Roman" w:cs="Times New Roman"/>
          <w:sz w:val="28"/>
          <w:szCs w:val="28"/>
        </w:rPr>
        <w:t>В России государственная власть станет относительно легит</w:t>
      </w:r>
      <w:r>
        <w:rPr>
          <w:rFonts w:ascii="Times New Roman" w:hAnsi="Times New Roman" w:cs="Times New Roman"/>
          <w:sz w:val="28"/>
          <w:szCs w:val="28"/>
        </w:rPr>
        <w:t xml:space="preserve">имной лишь тогда, когда укрепит </w:t>
      </w:r>
      <w:r w:rsidRPr="00AE43C0">
        <w:rPr>
          <w:rFonts w:ascii="Times New Roman" w:hAnsi="Times New Roman" w:cs="Times New Roman"/>
          <w:sz w:val="28"/>
          <w:szCs w:val="28"/>
        </w:rPr>
        <w:t>стабильность в обществе путем установления социальной справед</w:t>
      </w:r>
      <w:r>
        <w:rPr>
          <w:rFonts w:ascii="Times New Roman" w:hAnsi="Times New Roman" w:cs="Times New Roman"/>
          <w:sz w:val="28"/>
          <w:szCs w:val="28"/>
        </w:rPr>
        <w:t>ливости, поднимет уровень и ка</w:t>
      </w:r>
      <w:r w:rsidRPr="00AE43C0">
        <w:rPr>
          <w:rFonts w:ascii="Times New Roman" w:hAnsi="Times New Roman" w:cs="Times New Roman"/>
          <w:sz w:val="28"/>
          <w:szCs w:val="28"/>
        </w:rPr>
        <w:t>чество жизни своих граждан, обеспечит правопорядок и безопасно</w:t>
      </w:r>
      <w:r>
        <w:rPr>
          <w:rFonts w:ascii="Times New Roman" w:hAnsi="Times New Roman" w:cs="Times New Roman"/>
          <w:sz w:val="28"/>
          <w:szCs w:val="28"/>
        </w:rPr>
        <w:t xml:space="preserve">сть государства. А это под силу </w:t>
      </w:r>
      <w:r w:rsidRPr="00AE43C0">
        <w:rPr>
          <w:rFonts w:ascii="Times New Roman" w:hAnsi="Times New Roman" w:cs="Times New Roman"/>
          <w:sz w:val="28"/>
          <w:szCs w:val="28"/>
        </w:rPr>
        <w:t>только грамотным, обладающим высокой общей и правовой культ</w:t>
      </w:r>
      <w:r>
        <w:rPr>
          <w:rFonts w:ascii="Times New Roman" w:hAnsi="Times New Roman" w:cs="Times New Roman"/>
          <w:sz w:val="28"/>
          <w:szCs w:val="28"/>
        </w:rPr>
        <w:t>урой, воспитанным в патриотиче</w:t>
      </w:r>
      <w:r w:rsidRPr="00AE43C0">
        <w:rPr>
          <w:rFonts w:ascii="Times New Roman" w:hAnsi="Times New Roman" w:cs="Times New Roman"/>
          <w:sz w:val="28"/>
          <w:szCs w:val="28"/>
        </w:rPr>
        <w:t>ском духе, национально ориентированным государственным деят</w:t>
      </w:r>
      <w:r>
        <w:rPr>
          <w:rFonts w:ascii="Times New Roman" w:hAnsi="Times New Roman" w:cs="Times New Roman"/>
          <w:sz w:val="28"/>
          <w:szCs w:val="28"/>
        </w:rPr>
        <w:t>елям.</w:t>
      </w:r>
      <w:r w:rsidR="005639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697E" w:rsidRDefault="00AE43C0" w:rsidP="00850114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3C0">
        <w:rPr>
          <w:rFonts w:ascii="Times New Roman" w:hAnsi="Times New Roman" w:cs="Times New Roman"/>
          <w:sz w:val="28"/>
          <w:szCs w:val="28"/>
        </w:rPr>
        <w:t>Главная цель цивилизованной государственной власти д</w:t>
      </w:r>
      <w:r>
        <w:rPr>
          <w:rFonts w:ascii="Times New Roman" w:hAnsi="Times New Roman" w:cs="Times New Roman"/>
          <w:sz w:val="28"/>
          <w:szCs w:val="28"/>
        </w:rPr>
        <w:t xml:space="preserve">олжна заключаться в обеспечении </w:t>
      </w:r>
      <w:r w:rsidRPr="00AE43C0">
        <w:rPr>
          <w:rFonts w:ascii="Times New Roman" w:hAnsi="Times New Roman" w:cs="Times New Roman"/>
          <w:sz w:val="28"/>
          <w:szCs w:val="28"/>
        </w:rPr>
        <w:t>прав и свобод человека, достижении всеобщего блага, в устано</w:t>
      </w:r>
      <w:r>
        <w:rPr>
          <w:rFonts w:ascii="Times New Roman" w:hAnsi="Times New Roman" w:cs="Times New Roman"/>
          <w:sz w:val="28"/>
          <w:szCs w:val="28"/>
        </w:rPr>
        <w:t xml:space="preserve">влении и поддержании социальной </w:t>
      </w:r>
      <w:r w:rsidRPr="00AE43C0">
        <w:rPr>
          <w:rFonts w:ascii="Times New Roman" w:hAnsi="Times New Roman" w:cs="Times New Roman"/>
          <w:sz w:val="28"/>
          <w:szCs w:val="28"/>
        </w:rPr>
        <w:t>справедливости Граждане должны требовать от государства обесп</w:t>
      </w:r>
      <w:r>
        <w:rPr>
          <w:rFonts w:ascii="Times New Roman" w:hAnsi="Times New Roman" w:cs="Times New Roman"/>
          <w:sz w:val="28"/>
          <w:szCs w:val="28"/>
        </w:rPr>
        <w:t>ечения нормальных условий свое</w:t>
      </w:r>
      <w:r w:rsidRPr="00AE43C0">
        <w:rPr>
          <w:rFonts w:ascii="Times New Roman" w:hAnsi="Times New Roman" w:cs="Times New Roman"/>
          <w:sz w:val="28"/>
          <w:szCs w:val="28"/>
        </w:rPr>
        <w:t>го экономического и духовного существования. И только тогд</w:t>
      </w:r>
      <w:r>
        <w:rPr>
          <w:rFonts w:ascii="Times New Roman" w:hAnsi="Times New Roman" w:cs="Times New Roman"/>
          <w:sz w:val="28"/>
          <w:szCs w:val="28"/>
        </w:rPr>
        <w:t xml:space="preserve">а возможен подлинный патриотизм </w:t>
      </w:r>
      <w:r w:rsidRPr="00AE43C0">
        <w:rPr>
          <w:rFonts w:ascii="Times New Roman" w:hAnsi="Times New Roman" w:cs="Times New Roman"/>
          <w:sz w:val="28"/>
          <w:szCs w:val="28"/>
        </w:rPr>
        <w:t>граждан как ответное чувство за заботу о них со стороны государ</w:t>
      </w:r>
      <w:r>
        <w:rPr>
          <w:rFonts w:ascii="Times New Roman" w:hAnsi="Times New Roman" w:cs="Times New Roman"/>
          <w:sz w:val="28"/>
          <w:szCs w:val="28"/>
        </w:rPr>
        <w:t xml:space="preserve">ства. </w:t>
      </w:r>
    </w:p>
    <w:p w:rsidR="005639ED" w:rsidRDefault="00AE43C0" w:rsidP="00850114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Социальная справедливость </w:t>
      </w:r>
      <w:r w:rsidRPr="00AE43C0">
        <w:rPr>
          <w:rFonts w:ascii="Times New Roman" w:hAnsi="Times New Roman" w:cs="Times New Roman"/>
          <w:sz w:val="28"/>
          <w:szCs w:val="28"/>
        </w:rPr>
        <w:t>является основой, началом, точкой отсчета для построения право</w:t>
      </w:r>
      <w:r>
        <w:rPr>
          <w:rFonts w:ascii="Times New Roman" w:hAnsi="Times New Roman" w:cs="Times New Roman"/>
          <w:sz w:val="28"/>
          <w:szCs w:val="28"/>
        </w:rPr>
        <w:t>вого, социального, демократиче</w:t>
      </w:r>
      <w:r w:rsidRPr="00AE43C0">
        <w:rPr>
          <w:rFonts w:ascii="Times New Roman" w:hAnsi="Times New Roman" w:cs="Times New Roman"/>
          <w:sz w:val="28"/>
          <w:szCs w:val="28"/>
        </w:rPr>
        <w:t>ского и гуманного государства. В гуманном государстве создаетс</w:t>
      </w:r>
      <w:r>
        <w:rPr>
          <w:rFonts w:ascii="Times New Roman" w:hAnsi="Times New Roman" w:cs="Times New Roman"/>
          <w:sz w:val="28"/>
          <w:szCs w:val="28"/>
        </w:rPr>
        <w:t>я механизм власти, который под-</w:t>
      </w:r>
      <w:r w:rsidRPr="00AE43C0">
        <w:rPr>
          <w:rFonts w:ascii="Times New Roman" w:hAnsi="Times New Roman" w:cs="Times New Roman"/>
          <w:sz w:val="28"/>
          <w:szCs w:val="28"/>
        </w:rPr>
        <w:t>держивает устойчивый правопорядок, внутреннее общественное с</w:t>
      </w:r>
      <w:r>
        <w:rPr>
          <w:rFonts w:ascii="Times New Roman" w:hAnsi="Times New Roman" w:cs="Times New Roman"/>
          <w:sz w:val="28"/>
          <w:szCs w:val="28"/>
        </w:rPr>
        <w:t>покойствие. В СССР в годы прав</w:t>
      </w:r>
      <w:r w:rsidRPr="00AE43C0">
        <w:rPr>
          <w:rFonts w:ascii="Times New Roman" w:hAnsi="Times New Roman" w:cs="Times New Roman"/>
          <w:sz w:val="28"/>
          <w:szCs w:val="28"/>
        </w:rPr>
        <w:t>ления Л.И. Брежнева, К.У. Черненко, Ю.В. Андропова был относи</w:t>
      </w:r>
      <w:r>
        <w:rPr>
          <w:rFonts w:ascii="Times New Roman" w:hAnsi="Times New Roman" w:cs="Times New Roman"/>
          <w:sz w:val="28"/>
          <w:szCs w:val="28"/>
        </w:rPr>
        <w:t>тельный правопорядок, но отсут</w:t>
      </w:r>
      <w:r w:rsidRPr="00AE43C0">
        <w:rPr>
          <w:rFonts w:ascii="Times New Roman" w:hAnsi="Times New Roman" w:cs="Times New Roman"/>
          <w:sz w:val="28"/>
          <w:szCs w:val="28"/>
        </w:rPr>
        <w:t>ствовал паритет интересов государства и граждан, идеологический и политический плюрал</w:t>
      </w:r>
      <w:r>
        <w:rPr>
          <w:rFonts w:ascii="Times New Roman" w:hAnsi="Times New Roman" w:cs="Times New Roman"/>
          <w:sz w:val="28"/>
          <w:szCs w:val="28"/>
        </w:rPr>
        <w:t xml:space="preserve">изм, не </w:t>
      </w:r>
      <w:r w:rsidRPr="00AE43C0">
        <w:rPr>
          <w:rFonts w:ascii="Times New Roman" w:hAnsi="Times New Roman" w:cs="Times New Roman"/>
          <w:sz w:val="28"/>
          <w:szCs w:val="28"/>
        </w:rPr>
        <w:t>было судебной защиты прав индивида от незаконных действий г</w:t>
      </w:r>
      <w:r>
        <w:rPr>
          <w:rFonts w:ascii="Times New Roman" w:hAnsi="Times New Roman" w:cs="Times New Roman"/>
          <w:sz w:val="28"/>
          <w:szCs w:val="28"/>
        </w:rPr>
        <w:t xml:space="preserve">осударства в лице его органов и </w:t>
      </w:r>
      <w:r w:rsidRPr="00AE43C0">
        <w:rPr>
          <w:rFonts w:ascii="Times New Roman" w:hAnsi="Times New Roman" w:cs="Times New Roman"/>
          <w:sz w:val="28"/>
          <w:szCs w:val="28"/>
        </w:rPr>
        <w:t>должностных лиц. В годы перестройки в СССР с помощью СМИ нас</w:t>
      </w:r>
      <w:r>
        <w:rPr>
          <w:rFonts w:ascii="Times New Roman" w:hAnsi="Times New Roman" w:cs="Times New Roman"/>
          <w:sz w:val="28"/>
          <w:szCs w:val="28"/>
        </w:rPr>
        <w:t xml:space="preserve">еление убеждали в необходимости </w:t>
      </w:r>
      <w:r w:rsidRPr="00AE43C0">
        <w:rPr>
          <w:rFonts w:ascii="Times New Roman" w:hAnsi="Times New Roman" w:cs="Times New Roman"/>
          <w:sz w:val="28"/>
          <w:szCs w:val="28"/>
        </w:rPr>
        <w:t>создать демократическую власть, а получили власть слабую, беспомо</w:t>
      </w:r>
      <w:r>
        <w:rPr>
          <w:rFonts w:ascii="Times New Roman" w:hAnsi="Times New Roman" w:cs="Times New Roman"/>
          <w:sz w:val="28"/>
          <w:szCs w:val="28"/>
        </w:rPr>
        <w:t xml:space="preserve">щную, раздробленную. К власти </w:t>
      </w:r>
      <w:r w:rsidRPr="00AE43C0">
        <w:rPr>
          <w:rFonts w:ascii="Times New Roman" w:hAnsi="Times New Roman" w:cs="Times New Roman"/>
          <w:sz w:val="28"/>
          <w:szCs w:val="28"/>
        </w:rPr>
        <w:t xml:space="preserve">под видом борьбы с несвободой и бесправием в СССР привели </w:t>
      </w:r>
      <w:r>
        <w:rPr>
          <w:rFonts w:ascii="Times New Roman" w:hAnsi="Times New Roman" w:cs="Times New Roman"/>
          <w:sz w:val="28"/>
          <w:szCs w:val="28"/>
        </w:rPr>
        <w:t xml:space="preserve">людей, не уважающих собственный </w:t>
      </w:r>
      <w:r w:rsidRPr="00AE43C0">
        <w:rPr>
          <w:rFonts w:ascii="Times New Roman" w:hAnsi="Times New Roman" w:cs="Times New Roman"/>
          <w:sz w:val="28"/>
          <w:szCs w:val="28"/>
        </w:rPr>
        <w:t>народ, зависимых от лоббистских организаций. Они разрушили с</w:t>
      </w:r>
      <w:r>
        <w:rPr>
          <w:rFonts w:ascii="Times New Roman" w:hAnsi="Times New Roman" w:cs="Times New Roman"/>
          <w:sz w:val="28"/>
          <w:szCs w:val="28"/>
        </w:rPr>
        <w:t xml:space="preserve">истему управления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государством. </w:t>
      </w:r>
      <w:r w:rsidRPr="00AE43C0">
        <w:rPr>
          <w:rFonts w:ascii="Times New Roman" w:hAnsi="Times New Roman" w:cs="Times New Roman"/>
          <w:sz w:val="28"/>
          <w:szCs w:val="28"/>
        </w:rPr>
        <w:t>Негативными итогами этого явились бесправие граждан, игнорир</w:t>
      </w:r>
      <w:r>
        <w:rPr>
          <w:rFonts w:ascii="Times New Roman" w:hAnsi="Times New Roman" w:cs="Times New Roman"/>
          <w:sz w:val="28"/>
          <w:szCs w:val="28"/>
        </w:rPr>
        <w:t xml:space="preserve">ование результатов всенародного </w:t>
      </w:r>
      <w:r w:rsidRPr="00AE43C0">
        <w:rPr>
          <w:rFonts w:ascii="Times New Roman" w:hAnsi="Times New Roman" w:cs="Times New Roman"/>
          <w:sz w:val="28"/>
          <w:szCs w:val="28"/>
        </w:rPr>
        <w:t>референдума по сохранению СССР от 17 марта 1991 года, распад го</w:t>
      </w:r>
      <w:r>
        <w:rPr>
          <w:rFonts w:ascii="Times New Roman" w:hAnsi="Times New Roman" w:cs="Times New Roman"/>
          <w:sz w:val="28"/>
          <w:szCs w:val="28"/>
        </w:rPr>
        <w:t>сударства, криминализация обще</w:t>
      </w:r>
      <w:r w:rsidRPr="00AE43C0">
        <w:rPr>
          <w:rFonts w:ascii="Times New Roman" w:hAnsi="Times New Roman" w:cs="Times New Roman"/>
          <w:sz w:val="28"/>
          <w:szCs w:val="28"/>
        </w:rPr>
        <w:t>ства и государственно-властных структур, «шоковая терапия» Е. Га</w:t>
      </w:r>
      <w:r>
        <w:rPr>
          <w:rFonts w:ascii="Times New Roman" w:hAnsi="Times New Roman" w:cs="Times New Roman"/>
          <w:sz w:val="28"/>
          <w:szCs w:val="28"/>
        </w:rPr>
        <w:t xml:space="preserve">йдара и др. </w:t>
      </w:r>
    </w:p>
    <w:p w:rsidR="00AE43C0" w:rsidRDefault="005639ED" w:rsidP="00850114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</w:t>
      </w:r>
      <w:r w:rsidR="00AE43C0" w:rsidRPr="00AE43C0">
        <w:rPr>
          <w:rFonts w:ascii="Times New Roman" w:hAnsi="Times New Roman" w:cs="Times New Roman"/>
          <w:sz w:val="28"/>
          <w:szCs w:val="28"/>
        </w:rPr>
        <w:t>ервый президентский срок В.В. Путина показал, что прези</w:t>
      </w:r>
      <w:r w:rsidR="00AE43C0">
        <w:rPr>
          <w:rFonts w:ascii="Times New Roman" w:hAnsi="Times New Roman" w:cs="Times New Roman"/>
          <w:sz w:val="28"/>
          <w:szCs w:val="28"/>
        </w:rPr>
        <w:t xml:space="preserve">дент начал решать, казалось бы, </w:t>
      </w:r>
      <w:r w:rsidR="00AE43C0" w:rsidRPr="00AE43C0">
        <w:rPr>
          <w:rFonts w:ascii="Times New Roman" w:hAnsi="Times New Roman" w:cs="Times New Roman"/>
          <w:sz w:val="28"/>
          <w:szCs w:val="28"/>
        </w:rPr>
        <w:t>безнадежные проблемы: укрепление вертикали власти, укрепление законности и правопорядк</w:t>
      </w:r>
      <w:r w:rsidR="00AE43C0">
        <w:rPr>
          <w:rFonts w:ascii="Times New Roman" w:hAnsi="Times New Roman" w:cs="Times New Roman"/>
          <w:sz w:val="28"/>
          <w:szCs w:val="28"/>
        </w:rPr>
        <w:t xml:space="preserve">а, </w:t>
      </w:r>
      <w:r w:rsidR="00AE43C0" w:rsidRPr="00AE43C0">
        <w:rPr>
          <w:rFonts w:ascii="Times New Roman" w:hAnsi="Times New Roman" w:cs="Times New Roman"/>
          <w:sz w:val="28"/>
          <w:szCs w:val="28"/>
        </w:rPr>
        <w:t>борьба с к</w:t>
      </w:r>
      <w:r w:rsidR="00AE43C0">
        <w:rPr>
          <w:rFonts w:ascii="Times New Roman" w:hAnsi="Times New Roman" w:cs="Times New Roman"/>
          <w:sz w:val="28"/>
          <w:szCs w:val="28"/>
        </w:rPr>
        <w:t xml:space="preserve">оррупцией, бюрократизмом и т.д. </w:t>
      </w:r>
    </w:p>
    <w:p w:rsidR="00AE43C0" w:rsidRDefault="00AE43C0" w:rsidP="00850114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3C0">
        <w:rPr>
          <w:rFonts w:ascii="Times New Roman" w:hAnsi="Times New Roman" w:cs="Times New Roman"/>
          <w:sz w:val="28"/>
          <w:szCs w:val="28"/>
        </w:rPr>
        <w:t>Влияние на экономические процессы в России федеральных</w:t>
      </w:r>
      <w:r>
        <w:rPr>
          <w:rFonts w:ascii="Times New Roman" w:hAnsi="Times New Roman" w:cs="Times New Roman"/>
          <w:sz w:val="28"/>
          <w:szCs w:val="28"/>
        </w:rPr>
        <w:t xml:space="preserve"> органов государственной власти </w:t>
      </w:r>
      <w:r w:rsidRPr="00AE43C0">
        <w:rPr>
          <w:rFonts w:ascii="Times New Roman" w:hAnsi="Times New Roman" w:cs="Times New Roman"/>
          <w:sz w:val="28"/>
          <w:szCs w:val="28"/>
        </w:rPr>
        <w:t>существенно, но они не обеспечивают должной борьбы с контраба</w:t>
      </w:r>
      <w:r>
        <w:rPr>
          <w:rFonts w:ascii="Times New Roman" w:hAnsi="Times New Roman" w:cs="Times New Roman"/>
          <w:sz w:val="28"/>
          <w:szCs w:val="28"/>
        </w:rPr>
        <w:t>ндой и теневой экономикой, кон</w:t>
      </w:r>
      <w:r w:rsidRPr="00AE43C0">
        <w:rPr>
          <w:rFonts w:ascii="Times New Roman" w:hAnsi="Times New Roman" w:cs="Times New Roman"/>
          <w:sz w:val="28"/>
          <w:szCs w:val="28"/>
        </w:rPr>
        <w:t>тролируя лишь финансовые, товарные потоки, перемещения люд</w:t>
      </w:r>
      <w:r>
        <w:rPr>
          <w:rFonts w:ascii="Times New Roman" w:hAnsi="Times New Roman" w:cs="Times New Roman"/>
          <w:sz w:val="28"/>
          <w:szCs w:val="28"/>
        </w:rPr>
        <w:t>ей и транспорта. В условиях со</w:t>
      </w:r>
      <w:r w:rsidRPr="00AE43C0">
        <w:rPr>
          <w:rFonts w:ascii="Times New Roman" w:hAnsi="Times New Roman" w:cs="Times New Roman"/>
          <w:sz w:val="28"/>
          <w:szCs w:val="28"/>
        </w:rPr>
        <w:t xml:space="preserve">временной России достижение эффективности государственной </w:t>
      </w:r>
      <w:r>
        <w:rPr>
          <w:rFonts w:ascii="Times New Roman" w:hAnsi="Times New Roman" w:cs="Times New Roman"/>
          <w:sz w:val="28"/>
          <w:szCs w:val="28"/>
        </w:rPr>
        <w:t>власти на уровне Федерации, фе</w:t>
      </w:r>
      <w:r w:rsidRPr="00AE43C0">
        <w:rPr>
          <w:rFonts w:ascii="Times New Roman" w:hAnsi="Times New Roman" w:cs="Times New Roman"/>
          <w:sz w:val="28"/>
          <w:szCs w:val="28"/>
        </w:rPr>
        <w:t>деральных округов и субъектов Федерации в борьбе с преступно</w:t>
      </w:r>
      <w:r>
        <w:rPr>
          <w:rFonts w:ascii="Times New Roman" w:hAnsi="Times New Roman" w:cs="Times New Roman"/>
          <w:sz w:val="28"/>
          <w:szCs w:val="28"/>
        </w:rPr>
        <w:t xml:space="preserve">стью, но сокращению численности </w:t>
      </w:r>
      <w:r w:rsidRPr="00AE43C0">
        <w:rPr>
          <w:rFonts w:ascii="Times New Roman" w:hAnsi="Times New Roman" w:cs="Times New Roman"/>
          <w:sz w:val="28"/>
          <w:szCs w:val="28"/>
        </w:rPr>
        <w:t>бюрократии, в повышении правовой культуры населения являетс</w:t>
      </w:r>
      <w:r>
        <w:rPr>
          <w:rFonts w:ascii="Times New Roman" w:hAnsi="Times New Roman" w:cs="Times New Roman"/>
          <w:sz w:val="28"/>
          <w:szCs w:val="28"/>
        </w:rPr>
        <w:t>я наиболее актуальным, выдвига</w:t>
      </w:r>
      <w:r w:rsidRPr="00AE43C0">
        <w:rPr>
          <w:rFonts w:ascii="Times New Roman" w:hAnsi="Times New Roman" w:cs="Times New Roman"/>
          <w:sz w:val="28"/>
          <w:szCs w:val="28"/>
        </w:rPr>
        <w:t>ется на п</w:t>
      </w:r>
      <w:r>
        <w:rPr>
          <w:rFonts w:ascii="Times New Roman" w:hAnsi="Times New Roman" w:cs="Times New Roman"/>
          <w:sz w:val="28"/>
          <w:szCs w:val="28"/>
        </w:rPr>
        <w:t xml:space="preserve">ервый план внутренней политики. </w:t>
      </w:r>
    </w:p>
    <w:p w:rsidR="00AE43C0" w:rsidRDefault="00AE43C0" w:rsidP="00850114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3C0">
        <w:rPr>
          <w:rFonts w:ascii="Times New Roman" w:hAnsi="Times New Roman" w:cs="Times New Roman"/>
          <w:sz w:val="28"/>
          <w:szCs w:val="28"/>
        </w:rPr>
        <w:t>Влияние на эти процессы в Российской Федерации включают в</w:t>
      </w:r>
      <w:r>
        <w:rPr>
          <w:rFonts w:ascii="Times New Roman" w:hAnsi="Times New Roman" w:cs="Times New Roman"/>
          <w:sz w:val="28"/>
          <w:szCs w:val="28"/>
        </w:rPr>
        <w:t xml:space="preserve"> себя и создание единого инфор</w:t>
      </w:r>
      <w:r w:rsidRPr="00AE43C0">
        <w:rPr>
          <w:rFonts w:ascii="Times New Roman" w:hAnsi="Times New Roman" w:cs="Times New Roman"/>
          <w:sz w:val="28"/>
          <w:szCs w:val="28"/>
        </w:rPr>
        <w:t>мационного, культурно-образовательного и языкового простран</w:t>
      </w:r>
      <w:r>
        <w:rPr>
          <w:rFonts w:ascii="Times New Roman" w:hAnsi="Times New Roman" w:cs="Times New Roman"/>
          <w:sz w:val="28"/>
          <w:szCs w:val="28"/>
        </w:rPr>
        <w:t>ства. Сюда можно отнести и кон</w:t>
      </w:r>
      <w:r w:rsidRPr="00AE43C0">
        <w:rPr>
          <w:rFonts w:ascii="Times New Roman" w:hAnsi="Times New Roman" w:cs="Times New Roman"/>
          <w:sz w:val="28"/>
          <w:szCs w:val="28"/>
        </w:rPr>
        <w:t>троль за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ю религиозных организаций. </w:t>
      </w:r>
    </w:p>
    <w:p w:rsidR="00A013C9" w:rsidRDefault="00AE43C0" w:rsidP="00850114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3C0">
        <w:rPr>
          <w:rFonts w:ascii="Times New Roman" w:hAnsi="Times New Roman" w:cs="Times New Roman"/>
          <w:sz w:val="28"/>
          <w:szCs w:val="28"/>
        </w:rPr>
        <w:t>Социальная справедливость невозможна без демократии. Нео</w:t>
      </w:r>
      <w:r w:rsidR="00ED1EFB">
        <w:rPr>
          <w:rFonts w:ascii="Times New Roman" w:hAnsi="Times New Roman" w:cs="Times New Roman"/>
          <w:sz w:val="28"/>
          <w:szCs w:val="28"/>
        </w:rPr>
        <w:t>бходимо участие народа в право</w:t>
      </w:r>
      <w:r w:rsidRPr="00AE43C0">
        <w:rPr>
          <w:rFonts w:ascii="Times New Roman" w:hAnsi="Times New Roman" w:cs="Times New Roman"/>
          <w:sz w:val="28"/>
          <w:szCs w:val="28"/>
        </w:rPr>
        <w:t>творческой деятельности, в предварительном обсуждении законо</w:t>
      </w:r>
      <w:r w:rsidR="00ED1EFB">
        <w:rPr>
          <w:rFonts w:ascii="Times New Roman" w:hAnsi="Times New Roman" w:cs="Times New Roman"/>
          <w:sz w:val="28"/>
          <w:szCs w:val="28"/>
        </w:rPr>
        <w:t xml:space="preserve">в и принятии их на референдуме. </w:t>
      </w:r>
      <w:r w:rsidRPr="00AE43C0">
        <w:rPr>
          <w:rFonts w:ascii="Times New Roman" w:hAnsi="Times New Roman" w:cs="Times New Roman"/>
          <w:sz w:val="28"/>
          <w:szCs w:val="28"/>
        </w:rPr>
        <w:t>Законность и правопорядок устанавливаются лишь там, где есть сп</w:t>
      </w:r>
      <w:r w:rsidR="00ED1EFB">
        <w:rPr>
          <w:rFonts w:ascii="Times New Roman" w:hAnsi="Times New Roman" w:cs="Times New Roman"/>
          <w:sz w:val="28"/>
          <w:szCs w:val="28"/>
        </w:rPr>
        <w:t>раведливые, легитимные и гуман</w:t>
      </w:r>
      <w:r w:rsidRPr="00AE43C0">
        <w:rPr>
          <w:rFonts w:ascii="Times New Roman" w:hAnsi="Times New Roman" w:cs="Times New Roman"/>
          <w:sz w:val="28"/>
          <w:szCs w:val="28"/>
        </w:rPr>
        <w:t xml:space="preserve">ные законы. </w:t>
      </w:r>
      <w:r w:rsidR="008A03A7">
        <w:rPr>
          <w:rFonts w:ascii="Times New Roman" w:hAnsi="Times New Roman" w:cs="Times New Roman"/>
          <w:sz w:val="28"/>
          <w:szCs w:val="28"/>
        </w:rPr>
        <w:t>«</w:t>
      </w:r>
      <w:r w:rsidRPr="00AE43C0">
        <w:rPr>
          <w:rFonts w:ascii="Times New Roman" w:hAnsi="Times New Roman" w:cs="Times New Roman"/>
          <w:sz w:val="28"/>
          <w:szCs w:val="28"/>
        </w:rPr>
        <w:t>Идея справедливости востребована обществом и не то</w:t>
      </w:r>
      <w:r w:rsidR="00ED1EFB">
        <w:rPr>
          <w:rFonts w:ascii="Times New Roman" w:hAnsi="Times New Roman" w:cs="Times New Roman"/>
          <w:sz w:val="28"/>
          <w:szCs w:val="28"/>
        </w:rPr>
        <w:t xml:space="preserve">лько в России. В последние годы </w:t>
      </w:r>
      <w:r w:rsidRPr="00AE43C0">
        <w:rPr>
          <w:rFonts w:ascii="Times New Roman" w:hAnsi="Times New Roman" w:cs="Times New Roman"/>
          <w:sz w:val="28"/>
          <w:szCs w:val="28"/>
        </w:rPr>
        <w:t xml:space="preserve">на выборах во многих странах (ФРГ, Турции, ЮАР, странах </w:t>
      </w:r>
      <w:r w:rsidRPr="00AE43C0">
        <w:rPr>
          <w:rFonts w:ascii="Times New Roman" w:hAnsi="Times New Roman" w:cs="Times New Roman"/>
          <w:sz w:val="28"/>
          <w:szCs w:val="28"/>
        </w:rPr>
        <w:lastRenderedPageBreak/>
        <w:t>Южн</w:t>
      </w:r>
      <w:r w:rsidR="00ED1EFB">
        <w:rPr>
          <w:rFonts w:ascii="Times New Roman" w:hAnsi="Times New Roman" w:cs="Times New Roman"/>
          <w:sz w:val="28"/>
          <w:szCs w:val="28"/>
        </w:rPr>
        <w:t>ой Америки) побеждают политиче</w:t>
      </w:r>
      <w:r w:rsidRPr="00AE43C0">
        <w:rPr>
          <w:rFonts w:ascii="Times New Roman" w:hAnsi="Times New Roman" w:cs="Times New Roman"/>
          <w:sz w:val="28"/>
          <w:szCs w:val="28"/>
        </w:rPr>
        <w:t>ские партии, которые выступают за большую справедливость в обществе.</w:t>
      </w:r>
      <w:r w:rsidR="008A03A7">
        <w:rPr>
          <w:rFonts w:ascii="Times New Roman" w:hAnsi="Times New Roman" w:cs="Times New Roman"/>
          <w:sz w:val="28"/>
          <w:szCs w:val="28"/>
        </w:rPr>
        <w:t>»</w:t>
      </w:r>
      <w:r w:rsidR="008A03A7">
        <w:rPr>
          <w:rStyle w:val="aa"/>
          <w:rFonts w:ascii="Times New Roman" w:hAnsi="Times New Roman" w:cs="Times New Roman"/>
          <w:sz w:val="28"/>
          <w:szCs w:val="28"/>
        </w:rPr>
        <w:footnoteReference w:id="17"/>
      </w:r>
    </w:p>
    <w:p w:rsidR="00ED1EFB" w:rsidRDefault="00ED1EFB" w:rsidP="00850114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EFB">
        <w:rPr>
          <w:rFonts w:ascii="Times New Roman" w:hAnsi="Times New Roman" w:cs="Times New Roman"/>
          <w:sz w:val="28"/>
          <w:szCs w:val="28"/>
        </w:rPr>
        <w:t>В России так и не была доведена до конца кампания по д</w:t>
      </w:r>
      <w:r>
        <w:rPr>
          <w:rFonts w:ascii="Times New Roman" w:hAnsi="Times New Roman" w:cs="Times New Roman"/>
          <w:sz w:val="28"/>
          <w:szCs w:val="28"/>
        </w:rPr>
        <w:t xml:space="preserve">екриминализации государственных </w:t>
      </w:r>
      <w:r w:rsidRPr="00ED1EFB">
        <w:rPr>
          <w:rFonts w:ascii="Times New Roman" w:hAnsi="Times New Roman" w:cs="Times New Roman"/>
          <w:sz w:val="28"/>
          <w:szCs w:val="28"/>
        </w:rPr>
        <w:t>органов, борьба с коррупцией в высших эшелонах власти. Все све</w:t>
      </w:r>
      <w:r>
        <w:rPr>
          <w:rFonts w:ascii="Times New Roman" w:hAnsi="Times New Roman" w:cs="Times New Roman"/>
          <w:sz w:val="28"/>
          <w:szCs w:val="28"/>
        </w:rPr>
        <w:t xml:space="preserve">ли лишь к мероприятию по борьбе </w:t>
      </w:r>
      <w:r w:rsidRPr="00ED1EFB">
        <w:rPr>
          <w:rFonts w:ascii="Times New Roman" w:hAnsi="Times New Roman" w:cs="Times New Roman"/>
          <w:sz w:val="28"/>
          <w:szCs w:val="28"/>
        </w:rPr>
        <w:t>с «оборотнями в погонах» в рядах МВД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D1EFB">
        <w:rPr>
          <w:rFonts w:ascii="Times New Roman" w:hAnsi="Times New Roman" w:cs="Times New Roman"/>
          <w:sz w:val="28"/>
          <w:szCs w:val="28"/>
        </w:rPr>
        <w:t>Другим</w:t>
      </w:r>
      <w:r>
        <w:rPr>
          <w:rFonts w:ascii="Times New Roman" w:hAnsi="Times New Roman" w:cs="Times New Roman"/>
          <w:sz w:val="28"/>
          <w:szCs w:val="28"/>
        </w:rPr>
        <w:t xml:space="preserve"> аспектом обеспечения эффектив</w:t>
      </w:r>
      <w:r w:rsidRPr="00ED1EFB">
        <w:rPr>
          <w:rFonts w:ascii="Times New Roman" w:hAnsi="Times New Roman" w:cs="Times New Roman"/>
          <w:sz w:val="28"/>
          <w:szCs w:val="28"/>
        </w:rPr>
        <w:t>ности государственной власти должна быть разработка концеп</w:t>
      </w:r>
      <w:r>
        <w:rPr>
          <w:rFonts w:ascii="Times New Roman" w:hAnsi="Times New Roman" w:cs="Times New Roman"/>
          <w:sz w:val="28"/>
          <w:szCs w:val="28"/>
        </w:rPr>
        <w:t xml:space="preserve">ции юридической ответственности </w:t>
      </w:r>
      <w:r w:rsidRPr="00ED1EFB">
        <w:rPr>
          <w:rFonts w:ascii="Times New Roman" w:hAnsi="Times New Roman" w:cs="Times New Roman"/>
          <w:sz w:val="28"/>
          <w:szCs w:val="28"/>
        </w:rPr>
        <w:t>власти перед обществом. В России необходимы законы не тольк</w:t>
      </w:r>
      <w:r>
        <w:rPr>
          <w:rFonts w:ascii="Times New Roman" w:hAnsi="Times New Roman" w:cs="Times New Roman"/>
          <w:sz w:val="28"/>
          <w:szCs w:val="28"/>
        </w:rPr>
        <w:t xml:space="preserve">о о защите госслужащих, но и об </w:t>
      </w:r>
      <w:r w:rsidRPr="00ED1EFB">
        <w:rPr>
          <w:rFonts w:ascii="Times New Roman" w:hAnsi="Times New Roman" w:cs="Times New Roman"/>
          <w:sz w:val="28"/>
          <w:szCs w:val="28"/>
        </w:rPr>
        <w:t>их ответственности за результаты управления, за законотворч</w:t>
      </w:r>
      <w:r>
        <w:rPr>
          <w:rFonts w:ascii="Times New Roman" w:hAnsi="Times New Roman" w:cs="Times New Roman"/>
          <w:sz w:val="28"/>
          <w:szCs w:val="28"/>
        </w:rPr>
        <w:t xml:space="preserve">ество и правосудие. Эффективным </w:t>
      </w:r>
      <w:r w:rsidRPr="00ED1EFB">
        <w:rPr>
          <w:rFonts w:ascii="Times New Roman" w:hAnsi="Times New Roman" w:cs="Times New Roman"/>
          <w:sz w:val="28"/>
          <w:szCs w:val="28"/>
        </w:rPr>
        <w:t>рычагом ответственности властных структур было бы законода</w:t>
      </w:r>
      <w:r>
        <w:rPr>
          <w:rFonts w:ascii="Times New Roman" w:hAnsi="Times New Roman" w:cs="Times New Roman"/>
          <w:sz w:val="28"/>
          <w:szCs w:val="28"/>
        </w:rPr>
        <w:t xml:space="preserve">тельное закрепление обязанности </w:t>
      </w:r>
      <w:r w:rsidRPr="00ED1EFB">
        <w:rPr>
          <w:rFonts w:ascii="Times New Roman" w:hAnsi="Times New Roman" w:cs="Times New Roman"/>
          <w:sz w:val="28"/>
          <w:szCs w:val="28"/>
        </w:rPr>
        <w:t>кандидатов в президенты и губернаторы, а также высших должност</w:t>
      </w:r>
      <w:r>
        <w:rPr>
          <w:rFonts w:ascii="Times New Roman" w:hAnsi="Times New Roman" w:cs="Times New Roman"/>
          <w:sz w:val="28"/>
          <w:szCs w:val="28"/>
        </w:rPr>
        <w:t xml:space="preserve">ных лиц государства участвовать </w:t>
      </w:r>
      <w:r w:rsidRPr="00ED1EFB">
        <w:rPr>
          <w:rFonts w:ascii="Times New Roman" w:hAnsi="Times New Roman" w:cs="Times New Roman"/>
          <w:sz w:val="28"/>
          <w:szCs w:val="28"/>
        </w:rPr>
        <w:t>в теледебатах и регулярно отвечать на вопросы граждан</w:t>
      </w:r>
    </w:p>
    <w:p w:rsidR="003E5255" w:rsidRPr="003E5255" w:rsidRDefault="003E5255" w:rsidP="00850114">
      <w:pPr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5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большей мере легитимность политической власти в современной России приобретена благодаря легальному способу формирования властных институтов. Таковыми стали президентские выборы 1996, 2000, 2004 гг</w:t>
      </w:r>
      <w:r w:rsidR="00C05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3E5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которых в известной мере произошло дистанцирование должности от ее носителя, личного авторитета от авторитета должности, ибо в сохранении должности Президента многим россиянам видится гарантия успешной реформации России. Государственная власть, нашедшая поддержку у населения страны, имеет шанс быть эффективной в своей политической, экономической и социальной деятельности, поскольку она пользуется поддержкой, авторитетом и не встречает противодействия в своем функционировании.</w:t>
      </w:r>
    </w:p>
    <w:p w:rsidR="003E5255" w:rsidRPr="003E5255" w:rsidRDefault="003E5255" w:rsidP="00850114">
      <w:pPr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5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Другое направление легитимации связано не столько с постановкой и обоснованием «великих целей», сколько с поиском эффективных способов решения насущных проблем российского общества. Предпринятые политической властью меры, связанные с реализацией национальных проектов, преодолением бедности, борьбой с коррупцией чиновников, повышением эффективности работы </w:t>
      </w:r>
      <w:r w:rsidRPr="003E5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государственного аппарата, способствуют восстановлению ее легитимности. Но так как подобные инициативы исходят, как правило, от Президента, рейтинг доверия населения у которого стабильно высокий, то уровень легитимности других ветвей власти невысок.</w:t>
      </w:r>
    </w:p>
    <w:p w:rsidR="003E5255" w:rsidRPr="003E5255" w:rsidRDefault="003E5255" w:rsidP="00850114">
      <w:pPr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5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Такую ситуацию можно объяснить разными основаниями легитимации. Президентская власть как власть верховная легитимируется и соотносится, прежде всего, с нравственным идеалом Правды, основанном на вере в «чудо» со стороны умеренно-авторитарного лидера, наделяемого в определенной мере харизматическими чертами. О качествах Президента судят, исходя не из того, какими качествами он реально обладает, а из того, какими должна обладать высшая власть. В силу этого уровень легитимности президентской власти в России всегда будет выше уровня легитимности других ветвей государственной власти.</w:t>
      </w:r>
    </w:p>
    <w:p w:rsidR="003E5255" w:rsidRPr="003E5255" w:rsidRDefault="003E5255" w:rsidP="00850114">
      <w:pPr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5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исполнительной власти (правительства) в России ожидают социальной эффективности, которая санкционируется менталитетом и носит сознательно-оценочный характер. В настоящее время за этим понятием скрывается способность правительства проводить политику, соответствующую ожиданиям различных групп населения и поддерживать в обществе социальный порядок.</w:t>
      </w:r>
    </w:p>
    <w:p w:rsidR="003E5255" w:rsidRPr="003E5255" w:rsidRDefault="003E5255" w:rsidP="00850114">
      <w:pPr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5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Легитимация представительных учреждений государственной власти в русской ментальности осуществляется через соотнесение их деятельности с принципом соборности как «воли к согласию», а не «воли к власти». Большинство населения не связывает с законодательными органами власти своих надежд.</w:t>
      </w:r>
    </w:p>
    <w:p w:rsidR="003E5255" w:rsidRPr="003E5255" w:rsidRDefault="003E5255" w:rsidP="00850114">
      <w:pPr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3E5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Легитимность судебной ветви власти является низкой по причине ее подверженности коррупции, вследствие чего надежды граждан на справедливое правосудие</w:t>
      </w:r>
      <w:r w:rsidR="00C05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слабы</w:t>
      </w:r>
      <w:r w:rsidRPr="003E5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5255" w:rsidRPr="003E5255" w:rsidRDefault="003E5255" w:rsidP="00850114">
      <w:pPr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52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Легитимность политической власти в современной России базируется, в первую очередь, на ожиданиях народа, связанных с личностью президента, установлением политической стабильности, демонстрацией власти своих шагов, направленных на повышение уровня жизни людей, постановке такой проблемы Президентом России, ускорением экономического развития страны, </w:t>
      </w:r>
      <w:r w:rsidRPr="003E52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перераспределением денежных средств от богатых к бедным слоям населения, создание законодательной базы, необходимой для проведения этих преобразований в обществе, эффективной работе законодательной и исполнительной ветвей власти.</w:t>
      </w:r>
    </w:p>
    <w:p w:rsidR="003E5255" w:rsidRDefault="003E5255" w:rsidP="00850114">
      <w:pPr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5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 шаги, подкрепленные реальными результатами, являются необходимым условием для признания со стороны граждан России права власти руководить государством.</w:t>
      </w:r>
    </w:p>
    <w:p w:rsidR="009E6F9B" w:rsidRDefault="009E6F9B">
      <w:pPr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bookmarkStart w:id="21" w:name="_Toc515923831"/>
      <w:bookmarkStart w:id="22" w:name="_Toc515924042"/>
      <w:bookmarkStart w:id="23" w:name="_Toc515924310"/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624102" w:rsidRDefault="00624102" w:rsidP="00850114">
      <w:pPr>
        <w:pStyle w:val="3"/>
        <w:ind w:right="-2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4" w:name="_Toc516012316"/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Заключение</w:t>
      </w:r>
      <w:bookmarkEnd w:id="24"/>
    </w:p>
    <w:p w:rsidR="009E6F9B" w:rsidRDefault="009E6F9B" w:rsidP="009E6F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514A" w:rsidRDefault="00624102" w:rsidP="009E6F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9B">
        <w:rPr>
          <w:rFonts w:ascii="Times New Roman" w:hAnsi="Times New Roman" w:cs="Times New Roman"/>
          <w:sz w:val="28"/>
          <w:szCs w:val="28"/>
        </w:rPr>
        <w:t>Решая поставленные цели и задачи курсовой работы, можно</w:t>
      </w:r>
      <w:r w:rsidR="009E6F9B">
        <w:rPr>
          <w:rFonts w:ascii="Times New Roman" w:hAnsi="Times New Roman" w:cs="Times New Roman"/>
          <w:sz w:val="28"/>
          <w:szCs w:val="28"/>
        </w:rPr>
        <w:t xml:space="preserve"> подвести итог </w:t>
      </w:r>
      <w:r w:rsidR="0009514A">
        <w:rPr>
          <w:rFonts w:ascii="Times New Roman" w:hAnsi="Times New Roman" w:cs="Times New Roman"/>
          <w:sz w:val="28"/>
          <w:szCs w:val="28"/>
        </w:rPr>
        <w:t>и сделать выводы о том, что:</w:t>
      </w:r>
    </w:p>
    <w:p w:rsidR="00624102" w:rsidRPr="009E6F9B" w:rsidRDefault="009E6F9B" w:rsidP="009E6F9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624102" w:rsidRPr="009E6F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егитимность обладает свойством изменять свою интенсивность, её критические показатели сигнализируют о наступлении кризиса – падения уровня признанности и оправданности полномочий субъектов и институтов политической власти. При наступлении кризиса легитимности, правомочность политической власти начинает оспариваться.</w:t>
      </w:r>
    </w:p>
    <w:p w:rsidR="00624102" w:rsidRPr="009E6F9B" w:rsidRDefault="00624102" w:rsidP="009E6F9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6F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основным условиям влияющим на легитимацию и эффективность государственной власти в Российской Федерации</w:t>
      </w:r>
      <w:r w:rsidR="009E6F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E6F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следует отнести: уровень компетентности властных структур, соответствие их действий законодательству; доступность, демократизм государственной власти, ее уровень ответственности перед экономическими, политическими, правовыми и духовными требованиям, идущим от народа, а также взаимовлияние власти и общества друг на друга, гуманность государственной власти; деятельность политических СМИ.</w:t>
      </w:r>
    </w:p>
    <w:p w:rsidR="00624102" w:rsidRPr="009E6F9B" w:rsidRDefault="00624102" w:rsidP="009E6F9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6F9B">
        <w:rPr>
          <w:rFonts w:ascii="Times New Roman" w:hAnsi="Times New Roman" w:cs="Times New Roman"/>
          <w:color w:val="000000"/>
          <w:sz w:val="28"/>
          <w:szCs w:val="28"/>
        </w:rPr>
        <w:t>Итак, современное значение понятия легитимности государственной власти связано с исследованиями политологов, прежде всего немецкого уч</w:t>
      </w:r>
      <w:r w:rsidR="009E6F9B">
        <w:rPr>
          <w:rFonts w:ascii="Times New Roman" w:hAnsi="Times New Roman" w:cs="Times New Roman"/>
          <w:color w:val="000000"/>
          <w:sz w:val="28"/>
          <w:szCs w:val="28"/>
        </w:rPr>
        <w:t xml:space="preserve">еного Макса Вебера </w:t>
      </w:r>
      <w:r w:rsidRPr="009E6F9B">
        <w:rPr>
          <w:rFonts w:ascii="Times New Roman" w:hAnsi="Times New Roman" w:cs="Times New Roman"/>
          <w:color w:val="000000"/>
          <w:sz w:val="28"/>
          <w:szCs w:val="28"/>
        </w:rPr>
        <w:t>. Посредством легитимации государственная власть приобретает свойство легитимности, т.е. состояние, выражающее правильность, оправданность, целесообразность, законность и другие стороны соответствия конкретной государственной власти установкам, ожиданиям личности, социальных и иных коллективов общества в целом. Легитимация государственной власти связана не с одобрением всего общества, а с принятием ее большинством населения при уважении и защите прав меньшинства, именно это, а не диктатура класса делает государственную власть легитимной.</w:t>
      </w:r>
    </w:p>
    <w:p w:rsidR="009E6F9B" w:rsidRPr="009E6F9B" w:rsidRDefault="009E6F9B" w:rsidP="009E6F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Легитимность не только </w:t>
      </w:r>
      <w:r w:rsidR="0009514A" w:rsidRPr="009E6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теоретическая</w:t>
      </w:r>
      <w:r w:rsidRPr="009E6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проблема современной науки, но и острейшая практическая задача любых властных систем. Отсутствие широкой легитимации институтов власти неизбежно ведет к отказу подвластных признать любые акты власти вне зависимости от их эффективности; к положению </w:t>
      </w:r>
      <w:r w:rsidRPr="009E6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нестабильности, напряженности и усилению социальных конфликтов. Наибольшая проблема – обеспечение легитимности в период трансформации социальных систем; перехода от одного политического режима к другому, когда старые способы обоснования власти отвергнуты, а новые или не созданы или не работают. Выход из состояния безвластия и кризиса возможен только через восстановление широкой легитимности власти.</w:t>
      </w:r>
    </w:p>
    <w:p w:rsidR="009E6F9B" w:rsidRPr="009E6F9B" w:rsidRDefault="009E6F9B" w:rsidP="009E6F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проблема легитимности имеет важное значение для политической власти и общества, является одной из важнейших проблем науки.</w:t>
      </w:r>
    </w:p>
    <w:p w:rsidR="009E6F9B" w:rsidRPr="00624102" w:rsidRDefault="009E6F9B" w:rsidP="00624102"/>
    <w:p w:rsidR="00624102" w:rsidRDefault="00624102">
      <w:pPr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384EFB" w:rsidRPr="00287AEE" w:rsidRDefault="003E5255" w:rsidP="00850114">
      <w:pPr>
        <w:pStyle w:val="3"/>
        <w:ind w:right="-2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5" w:name="_Toc516012317"/>
      <w:r w:rsidRPr="00287AE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Список использованной литературы</w:t>
      </w:r>
      <w:bookmarkEnd w:id="21"/>
      <w:bookmarkEnd w:id="22"/>
      <w:bookmarkEnd w:id="23"/>
      <w:bookmarkEnd w:id="25"/>
    </w:p>
    <w:p w:rsidR="00146BB8" w:rsidRDefault="00146BB8" w:rsidP="00850114">
      <w:pPr>
        <w:pStyle w:val="a8"/>
        <w:widowControl w:val="0"/>
        <w:tabs>
          <w:tab w:val="left" w:pos="993"/>
          <w:tab w:val="left" w:pos="1134"/>
        </w:tabs>
        <w:spacing w:line="360" w:lineRule="auto"/>
        <w:ind w:right="-2" w:firstLine="709"/>
        <w:rPr>
          <w:rFonts w:ascii="Times New Roman" w:hAnsi="Times New Roman" w:cs="Times New Roman"/>
          <w:b/>
          <w:sz w:val="28"/>
          <w:szCs w:val="28"/>
        </w:rPr>
      </w:pPr>
    </w:p>
    <w:p w:rsidR="00384EFB" w:rsidRDefault="00384EFB" w:rsidP="00850114">
      <w:pPr>
        <w:pStyle w:val="a8"/>
        <w:widowControl w:val="0"/>
        <w:tabs>
          <w:tab w:val="left" w:pos="993"/>
          <w:tab w:val="left" w:pos="1134"/>
        </w:tabs>
        <w:spacing w:line="360" w:lineRule="auto"/>
        <w:ind w:right="-2" w:firstLine="709"/>
        <w:rPr>
          <w:rFonts w:ascii="Times New Roman" w:hAnsi="Times New Roman" w:cs="Times New Roman"/>
          <w:b/>
          <w:sz w:val="28"/>
          <w:szCs w:val="28"/>
        </w:rPr>
      </w:pPr>
      <w:r w:rsidRPr="00133B43">
        <w:rPr>
          <w:rFonts w:ascii="Times New Roman" w:hAnsi="Times New Roman" w:cs="Times New Roman"/>
          <w:b/>
          <w:sz w:val="28"/>
          <w:szCs w:val="28"/>
        </w:rPr>
        <w:t>Нормативно-правовые  акты</w:t>
      </w:r>
    </w:p>
    <w:p w:rsidR="009E6F9B" w:rsidRDefault="009E6F9B" w:rsidP="00850114">
      <w:pPr>
        <w:widowControl w:val="0"/>
        <w:tabs>
          <w:tab w:val="left" w:pos="993"/>
          <w:tab w:val="left" w:pos="1134"/>
        </w:tabs>
        <w:kinsoku w:val="0"/>
        <w:overflowPunct w:val="0"/>
        <w:autoSpaceDE w:val="0"/>
        <w:autoSpaceDN w:val="0"/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4EFB" w:rsidRPr="00A96C77" w:rsidRDefault="00384EFB" w:rsidP="00850114">
      <w:pPr>
        <w:widowControl w:val="0"/>
        <w:tabs>
          <w:tab w:val="left" w:pos="993"/>
          <w:tab w:val="left" w:pos="1134"/>
        </w:tabs>
        <w:kinsoku w:val="0"/>
        <w:overflowPunct w:val="0"/>
        <w:autoSpaceDE w:val="0"/>
        <w:autoSpaceDN w:val="0"/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C77">
        <w:rPr>
          <w:rFonts w:ascii="Times New Roman" w:hAnsi="Times New Roman" w:cs="Times New Roman"/>
          <w:sz w:val="28"/>
          <w:szCs w:val="28"/>
        </w:rPr>
        <w:t xml:space="preserve">1. </w:t>
      </w:r>
      <w:r w:rsidRPr="00A96C77">
        <w:rPr>
          <w:rFonts w:ascii="Times New Roman" w:eastAsia="Times New Roman" w:hAnsi="Times New Roman" w:cs="Times New Roman"/>
          <w:sz w:val="28"/>
          <w:szCs w:val="28"/>
        </w:rPr>
        <w:t>Конституция Российской Федерации 1993г. (в последней ред. Закона РФ о поправках к Конституции РФ от 21.07.2014г. №11-ФКЗ) //</w:t>
      </w:r>
      <w:r w:rsidR="00131D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6C77">
        <w:rPr>
          <w:rFonts w:ascii="Times New Roman" w:eastAsia="Times New Roman" w:hAnsi="Times New Roman" w:cs="Times New Roman"/>
          <w:sz w:val="28"/>
          <w:szCs w:val="28"/>
        </w:rPr>
        <w:t xml:space="preserve">Собрание законодательства РФ. 2014. №31. Ст. 4398. </w:t>
      </w:r>
    </w:p>
    <w:p w:rsidR="00146BB8" w:rsidRDefault="00146BB8" w:rsidP="00850114">
      <w:pPr>
        <w:pStyle w:val="a8"/>
        <w:widowControl w:val="0"/>
        <w:tabs>
          <w:tab w:val="left" w:pos="993"/>
          <w:tab w:val="left" w:pos="1134"/>
        </w:tabs>
        <w:spacing w:line="360" w:lineRule="auto"/>
        <w:ind w:right="-2" w:firstLine="709"/>
        <w:rPr>
          <w:rFonts w:ascii="Times New Roman" w:hAnsi="Times New Roman" w:cs="Times New Roman"/>
          <w:b/>
          <w:sz w:val="28"/>
          <w:szCs w:val="28"/>
        </w:rPr>
      </w:pPr>
    </w:p>
    <w:p w:rsidR="00384EFB" w:rsidRDefault="00384EFB" w:rsidP="00850114">
      <w:pPr>
        <w:pStyle w:val="a8"/>
        <w:widowControl w:val="0"/>
        <w:tabs>
          <w:tab w:val="left" w:pos="993"/>
          <w:tab w:val="left" w:pos="1134"/>
        </w:tabs>
        <w:spacing w:line="360" w:lineRule="auto"/>
        <w:ind w:right="-2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Основная и специальная литература  </w:t>
      </w:r>
    </w:p>
    <w:p w:rsidR="007A4124" w:rsidRPr="0009697E" w:rsidRDefault="007A4124" w:rsidP="007A4124">
      <w:pPr>
        <w:pStyle w:val="a7"/>
        <w:widowControl w:val="0"/>
        <w:numPr>
          <w:ilvl w:val="0"/>
          <w:numId w:val="6"/>
        </w:numPr>
        <w:tabs>
          <w:tab w:val="left" w:pos="993"/>
          <w:tab w:val="left" w:pos="1134"/>
        </w:tabs>
        <w:kinsoku w:val="0"/>
        <w:overflowPunct w:val="0"/>
        <w:autoSpaceDE w:val="0"/>
        <w:autoSpaceDN w:val="0"/>
        <w:spacing w:after="0" w:line="360" w:lineRule="auto"/>
        <w:ind w:left="0"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69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Алексеев С.С Теория государства и права. М.: Изд. – НОРМА. 2005.</w:t>
      </w:r>
    </w:p>
    <w:p w:rsidR="007A4124" w:rsidRPr="007A4124" w:rsidRDefault="007A4124" w:rsidP="007A4124">
      <w:pPr>
        <w:pStyle w:val="a7"/>
        <w:widowControl w:val="0"/>
        <w:numPr>
          <w:ilvl w:val="0"/>
          <w:numId w:val="6"/>
        </w:numPr>
        <w:tabs>
          <w:tab w:val="left" w:pos="993"/>
          <w:tab w:val="left" w:pos="1134"/>
        </w:tabs>
        <w:kinsoku w:val="0"/>
        <w:overflowPunct w:val="0"/>
        <w:autoSpaceDE w:val="0"/>
        <w:autoSpaceDN w:val="0"/>
        <w:spacing w:after="0" w:line="360" w:lineRule="auto"/>
        <w:ind w:left="0"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1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Вебер М. Избранные произведения. – М.,1990 М. Прогресс</w:t>
      </w:r>
    </w:p>
    <w:p w:rsidR="007A4124" w:rsidRPr="007A4124" w:rsidRDefault="007A4124" w:rsidP="007A4124">
      <w:pPr>
        <w:pStyle w:val="a7"/>
        <w:widowControl w:val="0"/>
        <w:numPr>
          <w:ilvl w:val="0"/>
          <w:numId w:val="6"/>
        </w:numPr>
        <w:tabs>
          <w:tab w:val="left" w:pos="993"/>
          <w:tab w:val="left" w:pos="1134"/>
        </w:tabs>
        <w:kinsoku w:val="0"/>
        <w:overflowPunct w:val="0"/>
        <w:autoSpaceDE w:val="0"/>
        <w:autoSpaceDN w:val="0"/>
        <w:spacing w:after="0" w:line="360" w:lineRule="auto"/>
        <w:ind w:left="0"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1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Евтушенко Е. Шестидесантники. Мемуарная проза. М., 2008. АСТС.34.</w:t>
      </w:r>
    </w:p>
    <w:p w:rsidR="007A4124" w:rsidRPr="007A4124" w:rsidRDefault="007A4124" w:rsidP="007A4124">
      <w:pPr>
        <w:pStyle w:val="a7"/>
        <w:widowControl w:val="0"/>
        <w:numPr>
          <w:ilvl w:val="0"/>
          <w:numId w:val="6"/>
        </w:numPr>
        <w:tabs>
          <w:tab w:val="left" w:pos="993"/>
          <w:tab w:val="left" w:pos="1134"/>
        </w:tabs>
        <w:kinsoku w:val="0"/>
        <w:overflowPunct w:val="0"/>
        <w:autoSpaceDE w:val="0"/>
        <w:autoSpaceDN w:val="0"/>
        <w:spacing w:after="0" w:line="360" w:lineRule="auto"/>
        <w:ind w:left="0"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1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Жиро Т. Политология / пер. с польск. –Харьков : Изд-во «Гуманитарный Центр», 2006,</w:t>
      </w:r>
    </w:p>
    <w:p w:rsidR="007A4124" w:rsidRPr="007A4124" w:rsidRDefault="007A4124" w:rsidP="007A4124">
      <w:pPr>
        <w:pStyle w:val="a7"/>
        <w:widowControl w:val="0"/>
        <w:numPr>
          <w:ilvl w:val="0"/>
          <w:numId w:val="6"/>
        </w:numPr>
        <w:tabs>
          <w:tab w:val="left" w:pos="993"/>
          <w:tab w:val="left" w:pos="1134"/>
        </w:tabs>
        <w:kinsoku w:val="0"/>
        <w:overflowPunct w:val="0"/>
        <w:autoSpaceDE w:val="0"/>
        <w:autoSpaceDN w:val="0"/>
        <w:spacing w:after="0" w:line="360" w:lineRule="auto"/>
        <w:ind w:left="0"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1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Захаров А . Федерализм — враг демократии?//Политический журнал. 2007. № 11/12. </w:t>
      </w:r>
    </w:p>
    <w:p w:rsidR="007A4124" w:rsidRPr="007A4124" w:rsidRDefault="007A4124" w:rsidP="007A4124">
      <w:pPr>
        <w:pStyle w:val="a7"/>
        <w:widowControl w:val="0"/>
        <w:numPr>
          <w:ilvl w:val="0"/>
          <w:numId w:val="6"/>
        </w:numPr>
        <w:tabs>
          <w:tab w:val="left" w:pos="993"/>
          <w:tab w:val="left" w:pos="1134"/>
        </w:tabs>
        <w:kinsoku w:val="0"/>
        <w:overflowPunct w:val="0"/>
        <w:autoSpaceDE w:val="0"/>
        <w:autoSpaceDN w:val="0"/>
        <w:spacing w:after="0" w:line="360" w:lineRule="auto"/>
        <w:ind w:left="0"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1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Ильин А.И. Путь духовного обновления // Собр. соч. в 10 т. Т. 1. 1993</w:t>
      </w:r>
    </w:p>
    <w:p w:rsidR="007A4124" w:rsidRPr="007A4124" w:rsidRDefault="007A4124" w:rsidP="007A4124">
      <w:pPr>
        <w:pStyle w:val="a7"/>
        <w:widowControl w:val="0"/>
        <w:numPr>
          <w:ilvl w:val="0"/>
          <w:numId w:val="6"/>
        </w:numPr>
        <w:tabs>
          <w:tab w:val="left" w:pos="993"/>
          <w:tab w:val="left" w:pos="1134"/>
        </w:tabs>
        <w:kinsoku w:val="0"/>
        <w:overflowPunct w:val="0"/>
        <w:autoSpaceDE w:val="0"/>
        <w:autoSpaceDN w:val="0"/>
        <w:spacing w:after="0" w:line="360" w:lineRule="auto"/>
        <w:ind w:left="0"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1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Лубский А.В. Государственная власть в России // Российская историческая политология. – Ростов н/Д, 1998, с. 84.</w:t>
      </w:r>
    </w:p>
    <w:p w:rsidR="007A4124" w:rsidRPr="007A4124" w:rsidRDefault="007A4124" w:rsidP="007A4124">
      <w:pPr>
        <w:pStyle w:val="a7"/>
        <w:widowControl w:val="0"/>
        <w:numPr>
          <w:ilvl w:val="0"/>
          <w:numId w:val="6"/>
        </w:numPr>
        <w:tabs>
          <w:tab w:val="left" w:pos="993"/>
          <w:tab w:val="left" w:pos="1134"/>
        </w:tabs>
        <w:kinsoku w:val="0"/>
        <w:overflowPunct w:val="0"/>
        <w:autoSpaceDE w:val="0"/>
        <w:autoSpaceDN w:val="0"/>
        <w:spacing w:after="0" w:line="360" w:lineRule="auto"/>
        <w:ind w:left="0"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1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Марченко М.Н «Теория государства и права» 2004 г. Феникс</w:t>
      </w:r>
    </w:p>
    <w:p w:rsidR="007A4124" w:rsidRPr="007A4124" w:rsidRDefault="007A4124" w:rsidP="007A4124">
      <w:pPr>
        <w:pStyle w:val="a7"/>
        <w:widowControl w:val="0"/>
        <w:numPr>
          <w:ilvl w:val="0"/>
          <w:numId w:val="6"/>
        </w:numPr>
        <w:tabs>
          <w:tab w:val="left" w:pos="993"/>
          <w:tab w:val="left" w:pos="1134"/>
        </w:tabs>
        <w:kinsoku w:val="0"/>
        <w:overflowPunct w:val="0"/>
        <w:autoSpaceDE w:val="0"/>
        <w:autoSpaceDN w:val="0"/>
        <w:spacing w:after="0" w:line="360" w:lineRule="auto"/>
        <w:ind w:left="0"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1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Матузов Н.И Теория государства и права 2000 г. Гуммантарный центр</w:t>
      </w:r>
    </w:p>
    <w:p w:rsidR="007A4124" w:rsidRPr="007A4124" w:rsidRDefault="007A4124" w:rsidP="007A4124">
      <w:pPr>
        <w:pStyle w:val="a7"/>
        <w:widowControl w:val="0"/>
        <w:numPr>
          <w:ilvl w:val="0"/>
          <w:numId w:val="6"/>
        </w:numPr>
        <w:tabs>
          <w:tab w:val="left" w:pos="993"/>
          <w:tab w:val="left" w:pos="1134"/>
        </w:tabs>
        <w:kinsoku w:val="0"/>
        <w:overflowPunct w:val="0"/>
        <w:autoSpaceDE w:val="0"/>
        <w:autoSpaceDN w:val="0"/>
        <w:spacing w:after="0" w:line="360" w:lineRule="auto"/>
        <w:ind w:left="0"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1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Пугачёв В. П., Соловьёв А. И. «Введение в политологию»: учебник для студентов вузов – 3 издание, переработанное и дополненное – М.: Аспект Пресс, 2001.</w:t>
      </w:r>
    </w:p>
    <w:p w:rsidR="007A4124" w:rsidRPr="007A4124" w:rsidRDefault="007A4124" w:rsidP="007A4124">
      <w:pPr>
        <w:pStyle w:val="a7"/>
        <w:widowControl w:val="0"/>
        <w:numPr>
          <w:ilvl w:val="0"/>
          <w:numId w:val="6"/>
        </w:numPr>
        <w:tabs>
          <w:tab w:val="left" w:pos="993"/>
          <w:tab w:val="left" w:pos="1134"/>
        </w:tabs>
        <w:kinsoku w:val="0"/>
        <w:overflowPunct w:val="0"/>
        <w:autoSpaceDE w:val="0"/>
        <w:autoSpaceDN w:val="0"/>
        <w:spacing w:after="0" w:line="360" w:lineRule="auto"/>
        <w:ind w:left="0"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1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Соловьёв А. И. «Политология: политическая теория, политические технологии»: учебник для студентов вузов – М.: Аспект Пресс, 2000.</w:t>
      </w:r>
    </w:p>
    <w:p w:rsidR="007A4124" w:rsidRPr="007A4124" w:rsidRDefault="007A4124" w:rsidP="007A4124">
      <w:pPr>
        <w:pStyle w:val="a7"/>
        <w:widowControl w:val="0"/>
        <w:numPr>
          <w:ilvl w:val="0"/>
          <w:numId w:val="6"/>
        </w:numPr>
        <w:tabs>
          <w:tab w:val="left" w:pos="993"/>
          <w:tab w:val="left" w:pos="1134"/>
        </w:tabs>
        <w:kinsoku w:val="0"/>
        <w:overflowPunct w:val="0"/>
        <w:autoSpaceDE w:val="0"/>
        <w:autoSpaceDN w:val="0"/>
        <w:spacing w:after="0" w:line="36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1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Чистое учение о праве Ганса Кельзена. Вып. 1. Изд-во «ИНИОН РАН»</w:t>
      </w:r>
    </w:p>
    <w:p w:rsidR="007A4124" w:rsidRPr="007A4124" w:rsidRDefault="007A4124" w:rsidP="007A4124">
      <w:pPr>
        <w:pStyle w:val="a7"/>
        <w:widowControl w:val="0"/>
        <w:numPr>
          <w:ilvl w:val="0"/>
          <w:numId w:val="6"/>
        </w:numPr>
        <w:tabs>
          <w:tab w:val="left" w:pos="993"/>
          <w:tab w:val="left" w:pos="1134"/>
        </w:tabs>
        <w:kinsoku w:val="0"/>
        <w:overflowPunct w:val="0"/>
        <w:autoSpaceDE w:val="0"/>
        <w:autoSpaceDN w:val="0"/>
        <w:spacing w:after="0" w:line="360" w:lineRule="auto"/>
        <w:ind w:left="0"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1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Щукина О.С «Политология» , Юрайт, 2016 стр. 19</w:t>
      </w:r>
    </w:p>
    <w:sectPr w:rsidR="007A4124" w:rsidRPr="007A4124" w:rsidSect="00BD0650">
      <w:headerReference w:type="default" r:id="rId8"/>
      <w:footnotePr>
        <w:numRestart w:val="eachPage"/>
      </w:footnotePr>
      <w:pgSz w:w="11906" w:h="16838"/>
      <w:pgMar w:top="851" w:right="567" w:bottom="1134" w:left="1418" w:header="737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293" w:rsidRDefault="00F44293" w:rsidP="00BE5643">
      <w:pPr>
        <w:spacing w:after="0" w:line="240" w:lineRule="auto"/>
      </w:pPr>
      <w:r>
        <w:separator/>
      </w:r>
    </w:p>
  </w:endnote>
  <w:endnote w:type="continuationSeparator" w:id="0">
    <w:p w:rsidR="00F44293" w:rsidRDefault="00F44293" w:rsidP="00BE5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293" w:rsidRDefault="00F44293" w:rsidP="00BE5643">
      <w:pPr>
        <w:spacing w:after="0" w:line="240" w:lineRule="auto"/>
      </w:pPr>
      <w:r>
        <w:separator/>
      </w:r>
    </w:p>
  </w:footnote>
  <w:footnote w:type="continuationSeparator" w:id="0">
    <w:p w:rsidR="00F44293" w:rsidRDefault="00F44293" w:rsidP="00BE5643">
      <w:pPr>
        <w:spacing w:after="0" w:line="240" w:lineRule="auto"/>
      </w:pPr>
      <w:r>
        <w:continuationSeparator/>
      </w:r>
    </w:p>
  </w:footnote>
  <w:footnote w:id="1">
    <w:p w:rsidR="00C04326" w:rsidRPr="00131DC7" w:rsidRDefault="00C04326" w:rsidP="00131DC7">
      <w:pPr>
        <w:pStyle w:val="a8"/>
        <w:rPr>
          <w:rFonts w:ascii="Times New Roman" w:hAnsi="Times New Roman" w:cs="Times New Roman"/>
          <w:color w:val="00B050"/>
          <w:sz w:val="28"/>
          <w:szCs w:val="28"/>
        </w:rPr>
      </w:pPr>
      <w:r w:rsidRPr="0009697E">
        <w:rPr>
          <w:rStyle w:val="aa"/>
          <w:rFonts w:ascii="Times New Roman" w:hAnsi="Times New Roman" w:cs="Times New Roman"/>
          <w:color w:val="000000" w:themeColor="text1"/>
          <w:sz w:val="28"/>
          <w:szCs w:val="28"/>
        </w:rPr>
        <w:footnoteRef/>
      </w:r>
      <w:r w:rsidRPr="00131DC7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09697E" w:rsidRPr="000969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Алексеев С.С Теория государства и права. М.: Изд. – НОРМА. 2005.</w:t>
      </w:r>
      <w:r w:rsidR="000969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С.86</w:t>
      </w:r>
    </w:p>
  </w:footnote>
  <w:footnote w:id="2">
    <w:p w:rsidR="00C04326" w:rsidRPr="00131DC7" w:rsidRDefault="00C04326" w:rsidP="00131DC7">
      <w:pPr>
        <w:pStyle w:val="a8"/>
        <w:rPr>
          <w:rFonts w:ascii="Times New Roman" w:hAnsi="Times New Roman" w:cs="Times New Roman"/>
          <w:color w:val="FF0000"/>
          <w:sz w:val="28"/>
          <w:szCs w:val="28"/>
        </w:rPr>
      </w:pPr>
      <w:r w:rsidRPr="00131DC7">
        <w:rPr>
          <w:rStyle w:val="aa"/>
          <w:rFonts w:ascii="Times New Roman" w:hAnsi="Times New Roman" w:cs="Times New Roman"/>
          <w:sz w:val="28"/>
          <w:szCs w:val="28"/>
        </w:rPr>
        <w:footnoteRef/>
      </w:r>
      <w:r w:rsidRPr="00131DC7">
        <w:rPr>
          <w:rFonts w:ascii="Times New Roman" w:hAnsi="Times New Roman" w:cs="Times New Roman"/>
          <w:sz w:val="28"/>
          <w:szCs w:val="28"/>
        </w:rPr>
        <w:t xml:space="preserve"> </w:t>
      </w:r>
      <w:r w:rsidR="00850114" w:rsidRPr="00131DC7">
        <w:rPr>
          <w:rFonts w:ascii="Times New Roman" w:hAnsi="Times New Roman" w:cs="Times New Roman"/>
          <w:bCs/>
          <w:sz w:val="28"/>
          <w:szCs w:val="28"/>
        </w:rPr>
        <w:t>«</w:t>
      </w:r>
      <w:r w:rsidRPr="00131DC7">
        <w:rPr>
          <w:rFonts w:ascii="Times New Roman" w:hAnsi="Times New Roman" w:cs="Times New Roman"/>
          <w:bCs/>
          <w:sz w:val="28"/>
          <w:szCs w:val="28"/>
        </w:rPr>
        <w:t>Конституция Российской Федерации</w:t>
      </w:r>
      <w:r w:rsidR="00850114" w:rsidRPr="00131DC7">
        <w:rPr>
          <w:rFonts w:ascii="Times New Roman" w:hAnsi="Times New Roman" w:cs="Times New Roman"/>
          <w:bCs/>
          <w:sz w:val="28"/>
          <w:szCs w:val="28"/>
        </w:rPr>
        <w:t>»</w:t>
      </w:r>
      <w:r w:rsidRPr="00131DC7">
        <w:rPr>
          <w:rFonts w:ascii="Times New Roman" w:hAnsi="Times New Roman" w:cs="Times New Roman"/>
          <w:bCs/>
          <w:sz w:val="28"/>
          <w:szCs w:val="28"/>
        </w:rPr>
        <w:t xml:space="preserve">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 //  </w:t>
      </w:r>
      <w:r w:rsidR="0009697E" w:rsidRPr="00A96C77">
        <w:rPr>
          <w:rFonts w:ascii="Times New Roman" w:eastAsia="Times New Roman" w:hAnsi="Times New Roman" w:cs="Times New Roman"/>
          <w:sz w:val="28"/>
          <w:szCs w:val="28"/>
        </w:rPr>
        <w:t>Собрание законодательства РФ. 2</w:t>
      </w:r>
      <w:r w:rsidR="00DE2BE8">
        <w:rPr>
          <w:rFonts w:ascii="Times New Roman" w:eastAsia="Times New Roman" w:hAnsi="Times New Roman" w:cs="Times New Roman"/>
          <w:sz w:val="28"/>
          <w:szCs w:val="28"/>
        </w:rPr>
        <w:t>014. №31. С</w:t>
      </w:r>
      <w:r w:rsidR="0009697E" w:rsidRPr="00A96C77">
        <w:rPr>
          <w:rFonts w:ascii="Times New Roman" w:eastAsia="Times New Roman" w:hAnsi="Times New Roman" w:cs="Times New Roman"/>
          <w:sz w:val="28"/>
          <w:szCs w:val="28"/>
        </w:rPr>
        <w:t>. 4398.</w:t>
      </w:r>
    </w:p>
  </w:footnote>
  <w:footnote w:id="3">
    <w:p w:rsidR="002D746F" w:rsidRPr="00131DC7" w:rsidRDefault="002D746F" w:rsidP="00131DC7">
      <w:pPr>
        <w:pStyle w:val="a8"/>
        <w:rPr>
          <w:rFonts w:ascii="Times New Roman" w:hAnsi="Times New Roman" w:cs="Times New Roman"/>
          <w:sz w:val="28"/>
          <w:szCs w:val="28"/>
        </w:rPr>
      </w:pPr>
      <w:r w:rsidRPr="00131DC7">
        <w:rPr>
          <w:rStyle w:val="aa"/>
          <w:rFonts w:ascii="Times New Roman" w:hAnsi="Times New Roman" w:cs="Times New Roman"/>
          <w:sz w:val="28"/>
          <w:szCs w:val="28"/>
        </w:rPr>
        <w:footnoteRef/>
      </w:r>
      <w:r w:rsidRPr="00131DC7">
        <w:rPr>
          <w:rFonts w:ascii="Times New Roman" w:hAnsi="Times New Roman" w:cs="Times New Roman"/>
          <w:sz w:val="28"/>
          <w:szCs w:val="28"/>
        </w:rPr>
        <w:t xml:space="preserve"> </w:t>
      </w:r>
      <w:r w:rsidR="00384EFB" w:rsidRPr="00131DC7">
        <w:rPr>
          <w:rFonts w:ascii="Times New Roman" w:hAnsi="Times New Roman" w:cs="Times New Roman"/>
          <w:sz w:val="28"/>
          <w:szCs w:val="28"/>
        </w:rPr>
        <w:t xml:space="preserve">Матузов Н.И  </w:t>
      </w:r>
      <w:r w:rsidRPr="00131DC7">
        <w:rPr>
          <w:rFonts w:ascii="Times New Roman" w:hAnsi="Times New Roman" w:cs="Times New Roman"/>
          <w:sz w:val="28"/>
          <w:szCs w:val="28"/>
        </w:rPr>
        <w:t xml:space="preserve">Теория государства и права </w:t>
      </w:r>
      <w:r w:rsidR="00384EFB" w:rsidRPr="00131DC7">
        <w:rPr>
          <w:rFonts w:ascii="Times New Roman" w:hAnsi="Times New Roman" w:cs="Times New Roman"/>
          <w:sz w:val="28"/>
          <w:szCs w:val="28"/>
        </w:rPr>
        <w:t xml:space="preserve"> </w:t>
      </w:r>
      <w:r w:rsidRPr="00131DC7">
        <w:rPr>
          <w:rFonts w:ascii="Times New Roman" w:hAnsi="Times New Roman" w:cs="Times New Roman"/>
          <w:sz w:val="28"/>
          <w:szCs w:val="28"/>
        </w:rPr>
        <w:t>2000</w:t>
      </w:r>
      <w:r w:rsidR="00384EFB" w:rsidRPr="00131DC7">
        <w:rPr>
          <w:rFonts w:ascii="Times New Roman" w:hAnsi="Times New Roman" w:cs="Times New Roman"/>
          <w:sz w:val="28"/>
          <w:szCs w:val="28"/>
        </w:rPr>
        <w:t xml:space="preserve"> г.</w:t>
      </w:r>
      <w:r w:rsidR="00DE2BE8">
        <w:rPr>
          <w:rFonts w:ascii="Times New Roman" w:hAnsi="Times New Roman" w:cs="Times New Roman"/>
          <w:sz w:val="28"/>
          <w:szCs w:val="28"/>
        </w:rPr>
        <w:t xml:space="preserve"> С</w:t>
      </w:r>
      <w:r w:rsidRPr="00131DC7">
        <w:rPr>
          <w:rFonts w:ascii="Times New Roman" w:hAnsi="Times New Roman" w:cs="Times New Roman"/>
          <w:sz w:val="28"/>
          <w:szCs w:val="28"/>
        </w:rPr>
        <w:t>.</w:t>
      </w:r>
      <w:r w:rsidR="00C8001F" w:rsidRPr="00131DC7">
        <w:rPr>
          <w:rFonts w:ascii="Times New Roman" w:hAnsi="Times New Roman" w:cs="Times New Roman"/>
          <w:sz w:val="28"/>
          <w:szCs w:val="28"/>
        </w:rPr>
        <w:t>78</w:t>
      </w:r>
    </w:p>
  </w:footnote>
  <w:footnote w:id="4">
    <w:p w:rsidR="002D746F" w:rsidRPr="00131DC7" w:rsidRDefault="002D746F" w:rsidP="00131DC7">
      <w:pPr>
        <w:pStyle w:val="a8"/>
        <w:rPr>
          <w:rFonts w:ascii="Times New Roman" w:hAnsi="Times New Roman" w:cs="Times New Roman"/>
          <w:sz w:val="28"/>
          <w:szCs w:val="28"/>
        </w:rPr>
      </w:pPr>
      <w:r w:rsidRPr="00131DC7">
        <w:rPr>
          <w:rStyle w:val="aa"/>
          <w:rFonts w:ascii="Times New Roman" w:hAnsi="Times New Roman" w:cs="Times New Roman"/>
          <w:sz w:val="28"/>
          <w:szCs w:val="28"/>
        </w:rPr>
        <w:footnoteRef/>
      </w:r>
      <w:r w:rsidRPr="00131DC7">
        <w:rPr>
          <w:rFonts w:ascii="Times New Roman" w:hAnsi="Times New Roman" w:cs="Times New Roman"/>
          <w:sz w:val="28"/>
          <w:szCs w:val="28"/>
        </w:rPr>
        <w:t xml:space="preserve"> </w:t>
      </w:r>
      <w:r w:rsidR="00384EFB" w:rsidRPr="00131DC7">
        <w:rPr>
          <w:rFonts w:ascii="Times New Roman" w:hAnsi="Times New Roman" w:cs="Times New Roman"/>
          <w:sz w:val="28"/>
          <w:szCs w:val="28"/>
        </w:rPr>
        <w:t xml:space="preserve">Марченко М.Н  </w:t>
      </w:r>
      <w:r w:rsidRPr="00131DC7">
        <w:rPr>
          <w:rFonts w:ascii="Times New Roman" w:hAnsi="Times New Roman" w:cs="Times New Roman"/>
          <w:sz w:val="28"/>
          <w:szCs w:val="28"/>
        </w:rPr>
        <w:t xml:space="preserve">Теория государства и права </w:t>
      </w:r>
      <w:r w:rsidR="00384EFB" w:rsidRPr="00131DC7">
        <w:rPr>
          <w:rFonts w:ascii="Times New Roman" w:hAnsi="Times New Roman" w:cs="Times New Roman"/>
          <w:sz w:val="28"/>
          <w:szCs w:val="28"/>
        </w:rPr>
        <w:t xml:space="preserve"> </w:t>
      </w:r>
      <w:r w:rsidRPr="00131DC7">
        <w:rPr>
          <w:rFonts w:ascii="Times New Roman" w:hAnsi="Times New Roman" w:cs="Times New Roman"/>
          <w:sz w:val="28"/>
          <w:szCs w:val="28"/>
        </w:rPr>
        <w:t>2004</w:t>
      </w:r>
      <w:r w:rsidR="00384EFB" w:rsidRPr="00131DC7">
        <w:rPr>
          <w:rFonts w:ascii="Times New Roman" w:hAnsi="Times New Roman" w:cs="Times New Roman"/>
          <w:sz w:val="28"/>
          <w:szCs w:val="28"/>
        </w:rPr>
        <w:t xml:space="preserve"> г.</w:t>
      </w:r>
      <w:r w:rsidR="00DE2BE8">
        <w:rPr>
          <w:rFonts w:ascii="Times New Roman" w:hAnsi="Times New Roman" w:cs="Times New Roman"/>
          <w:sz w:val="28"/>
          <w:szCs w:val="28"/>
        </w:rPr>
        <w:t xml:space="preserve"> С</w:t>
      </w:r>
      <w:r w:rsidR="00C8001F" w:rsidRPr="00131DC7">
        <w:rPr>
          <w:rFonts w:ascii="Times New Roman" w:hAnsi="Times New Roman" w:cs="Times New Roman"/>
          <w:sz w:val="28"/>
          <w:szCs w:val="28"/>
        </w:rPr>
        <w:t>. 42</w:t>
      </w:r>
    </w:p>
  </w:footnote>
  <w:footnote w:id="5">
    <w:p w:rsidR="000547F1" w:rsidRPr="00131DC7" w:rsidRDefault="000547F1" w:rsidP="00131DC7">
      <w:pPr>
        <w:pStyle w:val="a8"/>
        <w:rPr>
          <w:rFonts w:ascii="Times New Roman" w:hAnsi="Times New Roman" w:cs="Times New Roman"/>
          <w:sz w:val="28"/>
          <w:szCs w:val="28"/>
        </w:rPr>
      </w:pPr>
      <w:r w:rsidRPr="00131DC7">
        <w:rPr>
          <w:rStyle w:val="aa"/>
          <w:rFonts w:ascii="Times New Roman" w:hAnsi="Times New Roman" w:cs="Times New Roman"/>
          <w:sz w:val="28"/>
          <w:szCs w:val="28"/>
        </w:rPr>
        <w:footnoteRef/>
      </w:r>
      <w:r w:rsidRPr="00131DC7">
        <w:rPr>
          <w:rFonts w:ascii="Times New Roman" w:hAnsi="Times New Roman" w:cs="Times New Roman"/>
          <w:sz w:val="28"/>
          <w:szCs w:val="28"/>
        </w:rPr>
        <w:t xml:space="preserve"> Чистое учение о праве Ганса Кельзена. Вып. 1. С. 68-69.</w:t>
      </w:r>
    </w:p>
  </w:footnote>
  <w:footnote w:id="6">
    <w:p w:rsidR="00C8001F" w:rsidRPr="00131DC7" w:rsidRDefault="00C8001F" w:rsidP="00131DC7">
      <w:pPr>
        <w:pStyle w:val="a8"/>
        <w:rPr>
          <w:rFonts w:ascii="Times New Roman" w:hAnsi="Times New Roman" w:cs="Times New Roman"/>
          <w:sz w:val="28"/>
          <w:szCs w:val="28"/>
        </w:rPr>
      </w:pPr>
      <w:r w:rsidRPr="00131DC7">
        <w:rPr>
          <w:rStyle w:val="aa"/>
          <w:rFonts w:ascii="Times New Roman" w:hAnsi="Times New Roman" w:cs="Times New Roman"/>
          <w:sz w:val="28"/>
          <w:szCs w:val="28"/>
        </w:rPr>
        <w:footnoteRef/>
      </w:r>
      <w:r w:rsidRPr="00131DC7">
        <w:rPr>
          <w:rFonts w:ascii="Times New Roman" w:hAnsi="Times New Roman" w:cs="Times New Roman"/>
          <w:sz w:val="28"/>
          <w:szCs w:val="28"/>
        </w:rPr>
        <w:t xml:space="preserve"> Вебер М. Избр</w:t>
      </w:r>
      <w:r w:rsidR="00DE2BE8">
        <w:rPr>
          <w:rFonts w:ascii="Times New Roman" w:hAnsi="Times New Roman" w:cs="Times New Roman"/>
          <w:sz w:val="28"/>
          <w:szCs w:val="28"/>
        </w:rPr>
        <w:t>анные произведения. – М.,1990, С</w:t>
      </w:r>
      <w:r w:rsidRPr="00131DC7">
        <w:rPr>
          <w:rFonts w:ascii="Times New Roman" w:hAnsi="Times New Roman" w:cs="Times New Roman"/>
          <w:sz w:val="28"/>
          <w:szCs w:val="28"/>
        </w:rPr>
        <w:t>. 286.</w:t>
      </w:r>
    </w:p>
  </w:footnote>
  <w:footnote w:id="7">
    <w:p w:rsidR="00520720" w:rsidRPr="00131DC7" w:rsidRDefault="00520720" w:rsidP="00131DC7">
      <w:pPr>
        <w:pStyle w:val="a8"/>
        <w:rPr>
          <w:rFonts w:ascii="Times New Roman" w:hAnsi="Times New Roman" w:cs="Times New Roman"/>
        </w:rPr>
      </w:pPr>
      <w:r w:rsidRPr="00131DC7">
        <w:rPr>
          <w:rStyle w:val="aa"/>
          <w:rFonts w:ascii="Times New Roman" w:hAnsi="Times New Roman" w:cs="Times New Roman"/>
        </w:rPr>
        <w:footnoteRef/>
      </w:r>
      <w:r w:rsidRPr="00131DC7">
        <w:rPr>
          <w:rFonts w:ascii="Times New Roman" w:hAnsi="Times New Roman" w:cs="Times New Roman"/>
        </w:rPr>
        <w:t xml:space="preserve"> </w:t>
      </w:r>
      <w:r w:rsidRPr="00131DC7">
        <w:rPr>
          <w:rFonts w:ascii="Times New Roman" w:hAnsi="Times New Roman" w:cs="Times New Roman"/>
          <w:sz w:val="28"/>
          <w:szCs w:val="28"/>
        </w:rPr>
        <w:t>Вебер М. Избранные произведения. – М.,1</w:t>
      </w:r>
      <w:r w:rsidR="00DE2BE8">
        <w:rPr>
          <w:rFonts w:ascii="Times New Roman" w:hAnsi="Times New Roman" w:cs="Times New Roman"/>
          <w:sz w:val="28"/>
          <w:szCs w:val="28"/>
        </w:rPr>
        <w:t>990, С</w:t>
      </w:r>
      <w:r w:rsidR="0069372F">
        <w:rPr>
          <w:rFonts w:ascii="Times New Roman" w:hAnsi="Times New Roman" w:cs="Times New Roman"/>
          <w:sz w:val="28"/>
          <w:szCs w:val="28"/>
        </w:rPr>
        <w:t>. 295</w:t>
      </w:r>
    </w:p>
  </w:footnote>
  <w:footnote w:id="8">
    <w:p w:rsidR="00520720" w:rsidRPr="00131DC7" w:rsidRDefault="00520720" w:rsidP="00131DC7">
      <w:pPr>
        <w:pStyle w:val="a8"/>
        <w:rPr>
          <w:rFonts w:ascii="Times New Roman" w:hAnsi="Times New Roman" w:cs="Times New Roman"/>
          <w:sz w:val="28"/>
          <w:szCs w:val="28"/>
        </w:rPr>
      </w:pPr>
      <w:r w:rsidRPr="00131DC7">
        <w:rPr>
          <w:rStyle w:val="aa"/>
          <w:rFonts w:ascii="Times New Roman" w:hAnsi="Times New Roman" w:cs="Times New Roman"/>
          <w:sz w:val="28"/>
          <w:szCs w:val="28"/>
        </w:rPr>
        <w:footnoteRef/>
      </w:r>
      <w:r w:rsidRPr="00131DC7">
        <w:rPr>
          <w:rFonts w:ascii="Times New Roman" w:hAnsi="Times New Roman" w:cs="Times New Roman"/>
          <w:sz w:val="28"/>
          <w:szCs w:val="28"/>
        </w:rPr>
        <w:t xml:space="preserve"> Щукина О.С </w:t>
      </w:r>
      <w:r w:rsidR="00850114" w:rsidRPr="00131DC7">
        <w:rPr>
          <w:rFonts w:ascii="Times New Roman" w:hAnsi="Times New Roman" w:cs="Times New Roman"/>
          <w:sz w:val="28"/>
          <w:szCs w:val="28"/>
        </w:rPr>
        <w:t>«</w:t>
      </w:r>
      <w:r w:rsidRPr="00131DC7">
        <w:rPr>
          <w:rFonts w:ascii="Times New Roman" w:hAnsi="Times New Roman" w:cs="Times New Roman"/>
          <w:sz w:val="28"/>
          <w:szCs w:val="28"/>
        </w:rPr>
        <w:t>Политология</w:t>
      </w:r>
      <w:r w:rsidR="00850114" w:rsidRPr="00131DC7">
        <w:rPr>
          <w:rFonts w:ascii="Times New Roman" w:hAnsi="Times New Roman" w:cs="Times New Roman"/>
          <w:sz w:val="28"/>
          <w:szCs w:val="28"/>
        </w:rPr>
        <w:t>»</w:t>
      </w:r>
      <w:r w:rsidRPr="00131DC7">
        <w:rPr>
          <w:rFonts w:ascii="Times New Roman" w:hAnsi="Times New Roman" w:cs="Times New Roman"/>
          <w:sz w:val="28"/>
          <w:szCs w:val="28"/>
        </w:rPr>
        <w:t xml:space="preserve"> </w:t>
      </w:r>
      <w:r w:rsidRPr="00131D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="00DE2BE8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Юрайт, 2016 С</w:t>
      </w:r>
      <w:r w:rsidRPr="00131DC7">
        <w:rPr>
          <w:rFonts w:ascii="Times New Roman" w:hAnsi="Times New Roman" w:cs="Times New Roman"/>
          <w:sz w:val="28"/>
          <w:szCs w:val="28"/>
          <w:shd w:val="clear" w:color="auto" w:fill="FFFFFF"/>
        </w:rPr>
        <w:t>. 198</w:t>
      </w:r>
    </w:p>
  </w:footnote>
  <w:footnote w:id="9">
    <w:p w:rsidR="00154BAA" w:rsidRPr="0009697E" w:rsidRDefault="00154BAA" w:rsidP="00131DC7">
      <w:pPr>
        <w:pStyle w:val="a8"/>
        <w:rPr>
          <w:rFonts w:ascii="Times New Roman" w:hAnsi="Times New Roman" w:cs="Times New Roman"/>
          <w:color w:val="000000" w:themeColor="text1"/>
        </w:rPr>
      </w:pPr>
      <w:r w:rsidRPr="00131DC7">
        <w:rPr>
          <w:rStyle w:val="aa"/>
          <w:rFonts w:ascii="Times New Roman" w:hAnsi="Times New Roman" w:cs="Times New Roman"/>
          <w:sz w:val="28"/>
          <w:szCs w:val="28"/>
        </w:rPr>
        <w:footnoteRef/>
      </w:r>
      <w:r w:rsidRPr="00131DC7">
        <w:rPr>
          <w:rFonts w:ascii="Times New Roman" w:hAnsi="Times New Roman" w:cs="Times New Roman"/>
          <w:sz w:val="28"/>
          <w:szCs w:val="28"/>
        </w:rPr>
        <w:t xml:space="preserve"> </w:t>
      </w:r>
      <w:r w:rsidRPr="000969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Политология. Курс лекций</w:t>
      </w:r>
      <w:r w:rsidR="00755CC4" w:rsidRPr="000969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/</w:t>
      </w:r>
      <w:r w:rsidRPr="000969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под редакцией профессора М.Н. Марченко - издание 3, переработанное и дополненное - М.: издательство Зерцало, 2000. </w:t>
      </w:r>
      <w:r w:rsidR="0009697E" w:rsidRPr="000969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С.89</w:t>
      </w:r>
    </w:p>
  </w:footnote>
  <w:footnote w:id="10">
    <w:p w:rsidR="0005759A" w:rsidRPr="00131DC7" w:rsidRDefault="0005759A" w:rsidP="00131DC7">
      <w:pPr>
        <w:pStyle w:val="a8"/>
        <w:rPr>
          <w:rFonts w:ascii="Times New Roman" w:hAnsi="Times New Roman" w:cs="Times New Roman"/>
          <w:sz w:val="28"/>
          <w:szCs w:val="28"/>
        </w:rPr>
      </w:pPr>
      <w:r w:rsidRPr="00131DC7">
        <w:rPr>
          <w:rStyle w:val="aa"/>
          <w:rFonts w:ascii="Times New Roman" w:hAnsi="Times New Roman" w:cs="Times New Roman"/>
          <w:sz w:val="28"/>
          <w:szCs w:val="28"/>
        </w:rPr>
        <w:footnoteRef/>
      </w:r>
      <w:r w:rsidRPr="00131DC7">
        <w:rPr>
          <w:rFonts w:ascii="Times New Roman" w:hAnsi="Times New Roman" w:cs="Times New Roman"/>
          <w:sz w:val="28"/>
          <w:szCs w:val="28"/>
        </w:rPr>
        <w:t xml:space="preserve"> </w:t>
      </w:r>
      <w:r w:rsidRPr="00131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Соловьёв А.И. Политология: политическая теория, политические технологии: учебник для студентов вузов - М.: Аспект Пресс, 2000. </w:t>
      </w:r>
      <w:r w:rsidR="00095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С.156</w:t>
      </w:r>
    </w:p>
  </w:footnote>
  <w:footnote w:id="11">
    <w:p w:rsidR="000547F1" w:rsidRPr="00131DC7" w:rsidRDefault="000547F1" w:rsidP="00131DC7">
      <w:pPr>
        <w:pStyle w:val="a8"/>
        <w:rPr>
          <w:rFonts w:ascii="Times New Roman" w:hAnsi="Times New Roman" w:cs="Times New Roman"/>
          <w:sz w:val="28"/>
          <w:szCs w:val="28"/>
        </w:rPr>
      </w:pPr>
      <w:r w:rsidRPr="00131DC7">
        <w:rPr>
          <w:rStyle w:val="aa"/>
          <w:rFonts w:ascii="Times New Roman" w:hAnsi="Times New Roman" w:cs="Times New Roman"/>
          <w:sz w:val="28"/>
          <w:szCs w:val="28"/>
        </w:rPr>
        <w:footnoteRef/>
      </w:r>
      <w:r w:rsidRPr="00131DC7">
        <w:rPr>
          <w:rFonts w:ascii="Times New Roman" w:hAnsi="Times New Roman" w:cs="Times New Roman"/>
          <w:sz w:val="28"/>
          <w:szCs w:val="28"/>
        </w:rPr>
        <w:t xml:space="preserve"> </w:t>
      </w:r>
      <w:r w:rsidRPr="00131DC7">
        <w:rPr>
          <w:rFonts w:ascii="Times New Roman" w:hAnsi="Times New Roman" w:cs="Times New Roman"/>
          <w:color w:val="000000"/>
          <w:sz w:val="28"/>
          <w:szCs w:val="28"/>
          <w:shd w:val="clear" w:color="auto" w:fill="FFFFDD"/>
        </w:rPr>
        <w:t> </w:t>
      </w:r>
      <w:r w:rsidR="0009514A" w:rsidRPr="00131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М. Н. Марченко </w:t>
      </w:r>
      <w:r w:rsidR="00095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Pr="00131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Политология. Курс лекций</w:t>
      </w:r>
      <w:r w:rsidR="00850114" w:rsidRPr="00131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131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под редакцией профессора М. Н. Марченко – издание 3– М.: издательство Зерцало, 2000. </w:t>
      </w:r>
      <w:r w:rsidR="00095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С.248</w:t>
      </w:r>
    </w:p>
  </w:footnote>
  <w:footnote w:id="12">
    <w:p w:rsidR="0009514A" w:rsidRPr="0009514A" w:rsidRDefault="0009514A" w:rsidP="0009514A">
      <w:pPr>
        <w:widowControl w:val="0"/>
        <w:tabs>
          <w:tab w:val="left" w:pos="993"/>
          <w:tab w:val="left" w:pos="1134"/>
        </w:tabs>
        <w:kinsoku w:val="0"/>
        <w:overflowPunct w:val="0"/>
        <w:autoSpaceDE w:val="0"/>
        <w:autoSpaceDN w:val="0"/>
        <w:spacing w:after="0" w:line="36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a"/>
        </w:rPr>
        <w:footnoteRef/>
      </w:r>
      <w:r>
        <w:t xml:space="preserve"> </w:t>
      </w:r>
      <w:r w:rsidRPr="00095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Жиро Т. Политология / пер. с польск. –Харьков : Изд-во «Гуманитарный Центр», 2006, С. 94</w:t>
      </w:r>
    </w:p>
    <w:p w:rsidR="0009514A" w:rsidRDefault="0009514A">
      <w:pPr>
        <w:pStyle w:val="a8"/>
      </w:pPr>
    </w:p>
  </w:footnote>
  <w:footnote w:id="13">
    <w:p w:rsidR="006A6307" w:rsidRPr="00131DC7" w:rsidRDefault="006A6307" w:rsidP="00131D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7">
        <w:rPr>
          <w:rStyle w:val="aa"/>
          <w:rFonts w:ascii="Times New Roman" w:hAnsi="Times New Roman" w:cs="Times New Roman"/>
          <w:sz w:val="28"/>
          <w:szCs w:val="28"/>
        </w:rPr>
        <w:footnoteRef/>
      </w:r>
      <w:r w:rsidRPr="00131DC7">
        <w:rPr>
          <w:rFonts w:ascii="Times New Roman" w:hAnsi="Times New Roman" w:cs="Times New Roman"/>
          <w:sz w:val="28"/>
          <w:szCs w:val="28"/>
        </w:rPr>
        <w:t xml:space="preserve"> Ильин А.И. Путь духовного обновления</w:t>
      </w:r>
      <w:r w:rsidR="00131DC7">
        <w:rPr>
          <w:rFonts w:ascii="Times New Roman" w:hAnsi="Times New Roman" w:cs="Times New Roman"/>
          <w:sz w:val="28"/>
          <w:szCs w:val="28"/>
        </w:rPr>
        <w:t>.</w:t>
      </w:r>
      <w:r w:rsidRPr="00131DC7">
        <w:rPr>
          <w:rFonts w:ascii="Times New Roman" w:hAnsi="Times New Roman" w:cs="Times New Roman"/>
          <w:sz w:val="28"/>
          <w:szCs w:val="28"/>
        </w:rPr>
        <w:t xml:space="preserve"> Собр. соч. в 10 т. Т. 1. – М., 1993</w:t>
      </w:r>
      <w:r w:rsidR="00131DC7">
        <w:rPr>
          <w:rFonts w:ascii="Times New Roman" w:hAnsi="Times New Roman" w:cs="Times New Roman"/>
          <w:sz w:val="28"/>
          <w:szCs w:val="28"/>
        </w:rPr>
        <w:t>.</w:t>
      </w:r>
    </w:p>
    <w:p w:rsidR="006A6307" w:rsidRPr="00131DC7" w:rsidRDefault="00131DC7" w:rsidP="00131DC7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A6307" w:rsidRPr="00131DC7">
        <w:rPr>
          <w:rFonts w:ascii="Times New Roman" w:hAnsi="Times New Roman" w:cs="Times New Roman"/>
          <w:sz w:val="28"/>
          <w:szCs w:val="28"/>
        </w:rPr>
        <w:t>. 241.</w:t>
      </w:r>
    </w:p>
  </w:footnote>
  <w:footnote w:id="14">
    <w:p w:rsidR="00F417FA" w:rsidRPr="00131DC7" w:rsidRDefault="00F417FA" w:rsidP="00131D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7">
        <w:rPr>
          <w:rStyle w:val="aa"/>
          <w:rFonts w:ascii="Times New Roman" w:hAnsi="Times New Roman" w:cs="Times New Roman"/>
          <w:sz w:val="28"/>
          <w:szCs w:val="28"/>
        </w:rPr>
        <w:footnoteRef/>
      </w:r>
      <w:r w:rsidRPr="00131DC7">
        <w:rPr>
          <w:rFonts w:ascii="Times New Roman" w:hAnsi="Times New Roman" w:cs="Times New Roman"/>
          <w:sz w:val="28"/>
          <w:szCs w:val="28"/>
        </w:rPr>
        <w:t xml:space="preserve"> Вебер М. Избр</w:t>
      </w:r>
      <w:r w:rsidR="00DE2BE8">
        <w:rPr>
          <w:rFonts w:ascii="Times New Roman" w:hAnsi="Times New Roman" w:cs="Times New Roman"/>
          <w:sz w:val="28"/>
          <w:szCs w:val="28"/>
        </w:rPr>
        <w:t>анные произведения. – М.,1990, С</w:t>
      </w:r>
      <w:r w:rsidRPr="00131DC7">
        <w:rPr>
          <w:rFonts w:ascii="Times New Roman" w:hAnsi="Times New Roman" w:cs="Times New Roman"/>
          <w:sz w:val="28"/>
          <w:szCs w:val="28"/>
        </w:rPr>
        <w:t>. 647.</w:t>
      </w:r>
    </w:p>
  </w:footnote>
  <w:footnote w:id="15">
    <w:p w:rsidR="00F417FA" w:rsidRPr="00131DC7" w:rsidRDefault="00F417FA" w:rsidP="00131D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7">
        <w:rPr>
          <w:rStyle w:val="aa"/>
          <w:rFonts w:ascii="Times New Roman" w:hAnsi="Times New Roman" w:cs="Times New Roman"/>
          <w:sz w:val="28"/>
          <w:szCs w:val="28"/>
        </w:rPr>
        <w:footnoteRef/>
      </w:r>
      <w:r w:rsidRPr="00131DC7">
        <w:rPr>
          <w:rFonts w:ascii="Times New Roman" w:hAnsi="Times New Roman" w:cs="Times New Roman"/>
          <w:sz w:val="28"/>
          <w:szCs w:val="28"/>
        </w:rPr>
        <w:t xml:space="preserve"> Жиро Т. Политология / пер. с польск. –Харьков : Изд-во </w:t>
      </w:r>
      <w:r w:rsidR="00850114" w:rsidRPr="00131DC7">
        <w:rPr>
          <w:rFonts w:ascii="Times New Roman" w:hAnsi="Times New Roman" w:cs="Times New Roman"/>
          <w:sz w:val="28"/>
          <w:szCs w:val="28"/>
        </w:rPr>
        <w:t>«</w:t>
      </w:r>
      <w:r w:rsidRPr="00131DC7">
        <w:rPr>
          <w:rFonts w:ascii="Times New Roman" w:hAnsi="Times New Roman" w:cs="Times New Roman"/>
          <w:sz w:val="28"/>
          <w:szCs w:val="28"/>
        </w:rPr>
        <w:t>Гуманитарный Центр</w:t>
      </w:r>
      <w:r w:rsidR="00850114" w:rsidRPr="00131DC7">
        <w:rPr>
          <w:rFonts w:ascii="Times New Roman" w:hAnsi="Times New Roman" w:cs="Times New Roman"/>
          <w:sz w:val="28"/>
          <w:szCs w:val="28"/>
        </w:rPr>
        <w:t>»</w:t>
      </w:r>
      <w:r w:rsidRPr="00131DC7">
        <w:rPr>
          <w:rFonts w:ascii="Times New Roman" w:hAnsi="Times New Roman" w:cs="Times New Roman"/>
          <w:sz w:val="28"/>
          <w:szCs w:val="28"/>
        </w:rPr>
        <w:t>, 2006,</w:t>
      </w:r>
      <w:r w:rsidR="00131DC7">
        <w:rPr>
          <w:rFonts w:ascii="Times New Roman" w:hAnsi="Times New Roman" w:cs="Times New Roman"/>
          <w:sz w:val="28"/>
          <w:szCs w:val="28"/>
        </w:rPr>
        <w:t xml:space="preserve"> </w:t>
      </w:r>
      <w:r w:rsidR="00DE2BE8">
        <w:rPr>
          <w:rFonts w:ascii="Times New Roman" w:hAnsi="Times New Roman" w:cs="Times New Roman"/>
          <w:sz w:val="28"/>
          <w:szCs w:val="28"/>
        </w:rPr>
        <w:t>С</w:t>
      </w:r>
      <w:r w:rsidRPr="00131DC7">
        <w:rPr>
          <w:rFonts w:ascii="Times New Roman" w:hAnsi="Times New Roman" w:cs="Times New Roman"/>
          <w:sz w:val="28"/>
          <w:szCs w:val="28"/>
        </w:rPr>
        <w:t>. 325.</w:t>
      </w:r>
    </w:p>
  </w:footnote>
  <w:footnote w:id="16">
    <w:p w:rsidR="004C3F75" w:rsidRPr="00131DC7" w:rsidRDefault="004C3F75" w:rsidP="00131D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7">
        <w:rPr>
          <w:rStyle w:val="aa"/>
          <w:rFonts w:ascii="Times New Roman" w:hAnsi="Times New Roman" w:cs="Times New Roman"/>
          <w:sz w:val="28"/>
          <w:szCs w:val="28"/>
        </w:rPr>
        <w:footnoteRef/>
      </w:r>
      <w:r w:rsidRPr="00131DC7">
        <w:rPr>
          <w:rFonts w:ascii="Times New Roman" w:hAnsi="Times New Roman" w:cs="Times New Roman"/>
          <w:sz w:val="28"/>
          <w:szCs w:val="28"/>
        </w:rPr>
        <w:t xml:space="preserve"> Лубский А.В. Государственная власть в России // Российская историческая политология. –</w:t>
      </w:r>
      <w:r w:rsidR="005D71D7" w:rsidRPr="00131DC7">
        <w:rPr>
          <w:rFonts w:ascii="Times New Roman" w:hAnsi="Times New Roman" w:cs="Times New Roman"/>
          <w:sz w:val="28"/>
          <w:szCs w:val="28"/>
        </w:rPr>
        <w:t xml:space="preserve"> </w:t>
      </w:r>
      <w:r w:rsidRPr="00131DC7">
        <w:rPr>
          <w:rFonts w:ascii="Times New Roman" w:hAnsi="Times New Roman" w:cs="Times New Roman"/>
          <w:sz w:val="28"/>
          <w:szCs w:val="28"/>
        </w:rPr>
        <w:t>Ростов н/Д, 1998</w:t>
      </w:r>
      <w:r w:rsidR="00131DC7">
        <w:rPr>
          <w:rFonts w:ascii="Times New Roman" w:hAnsi="Times New Roman" w:cs="Times New Roman"/>
          <w:sz w:val="28"/>
          <w:szCs w:val="28"/>
        </w:rPr>
        <w:t>.</w:t>
      </w:r>
      <w:r w:rsidRPr="00131DC7">
        <w:rPr>
          <w:rFonts w:ascii="Times New Roman" w:hAnsi="Times New Roman" w:cs="Times New Roman"/>
          <w:sz w:val="28"/>
          <w:szCs w:val="28"/>
        </w:rPr>
        <w:t xml:space="preserve"> </w:t>
      </w:r>
      <w:r w:rsidR="00131DC7">
        <w:rPr>
          <w:rFonts w:ascii="Times New Roman" w:hAnsi="Times New Roman" w:cs="Times New Roman"/>
          <w:sz w:val="28"/>
          <w:szCs w:val="28"/>
        </w:rPr>
        <w:t>С</w:t>
      </w:r>
      <w:r w:rsidRPr="00131DC7">
        <w:rPr>
          <w:rFonts w:ascii="Times New Roman" w:hAnsi="Times New Roman" w:cs="Times New Roman"/>
          <w:sz w:val="28"/>
          <w:szCs w:val="28"/>
        </w:rPr>
        <w:t>. 84.</w:t>
      </w:r>
    </w:p>
  </w:footnote>
  <w:footnote w:id="17">
    <w:p w:rsidR="008A03A7" w:rsidRPr="00131DC7" w:rsidRDefault="008A03A7" w:rsidP="00131DC7">
      <w:pPr>
        <w:widowControl w:val="0"/>
        <w:tabs>
          <w:tab w:val="left" w:pos="993"/>
          <w:tab w:val="left" w:pos="1134"/>
        </w:tabs>
        <w:kinsoku w:val="0"/>
        <w:overflowPunct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131DC7">
        <w:rPr>
          <w:rStyle w:val="aa"/>
          <w:rFonts w:ascii="Times New Roman" w:hAnsi="Times New Roman" w:cs="Times New Roman"/>
          <w:sz w:val="28"/>
          <w:szCs w:val="28"/>
        </w:rPr>
        <w:footnoteRef/>
      </w:r>
      <w:r w:rsidRPr="00131DC7">
        <w:rPr>
          <w:rFonts w:ascii="Times New Roman" w:hAnsi="Times New Roman" w:cs="Times New Roman"/>
        </w:rPr>
        <w:t xml:space="preserve"> </w:t>
      </w:r>
      <w:r w:rsidRPr="00131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Захаров А . Федерализм — враг демократии?//Политический журнал. 2007. № 11/12.</w:t>
      </w:r>
      <w:r w:rsidRPr="00131DC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  </w:t>
      </w:r>
      <w:r w:rsidRPr="00131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Стр. 23</w:t>
      </w:r>
      <w:r w:rsidR="00131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45216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E01A5" w:rsidRPr="000E01A5" w:rsidRDefault="000E01A5">
        <w:pPr>
          <w:pStyle w:val="a3"/>
          <w:jc w:val="right"/>
          <w:rPr>
            <w:rFonts w:ascii="Times New Roman" w:hAnsi="Times New Roman" w:cs="Times New Roman"/>
          </w:rPr>
        </w:pPr>
        <w:r w:rsidRPr="000E01A5">
          <w:rPr>
            <w:rFonts w:ascii="Times New Roman" w:hAnsi="Times New Roman" w:cs="Times New Roman"/>
          </w:rPr>
          <w:fldChar w:fldCharType="begin"/>
        </w:r>
        <w:r w:rsidRPr="000E01A5">
          <w:rPr>
            <w:rFonts w:ascii="Times New Roman" w:hAnsi="Times New Roman" w:cs="Times New Roman"/>
          </w:rPr>
          <w:instrText>PAGE   \* MERGEFORMAT</w:instrText>
        </w:r>
        <w:r w:rsidRPr="000E01A5">
          <w:rPr>
            <w:rFonts w:ascii="Times New Roman" w:hAnsi="Times New Roman" w:cs="Times New Roman"/>
          </w:rPr>
          <w:fldChar w:fldCharType="separate"/>
        </w:r>
        <w:r w:rsidR="00AD549A">
          <w:rPr>
            <w:rFonts w:ascii="Times New Roman" w:hAnsi="Times New Roman" w:cs="Times New Roman"/>
            <w:noProof/>
          </w:rPr>
          <w:t>2</w:t>
        </w:r>
        <w:r w:rsidRPr="000E01A5">
          <w:rPr>
            <w:rFonts w:ascii="Times New Roman" w:hAnsi="Times New Roman" w:cs="Times New Roman"/>
          </w:rPr>
          <w:fldChar w:fldCharType="end"/>
        </w:r>
      </w:p>
    </w:sdtContent>
  </w:sdt>
  <w:p w:rsidR="000E01A5" w:rsidRDefault="000E01A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7430F"/>
    <w:multiLevelType w:val="multilevel"/>
    <w:tmpl w:val="B6DCC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96033E"/>
    <w:multiLevelType w:val="hybridMultilevel"/>
    <w:tmpl w:val="2F4A8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30E00"/>
    <w:multiLevelType w:val="hybridMultilevel"/>
    <w:tmpl w:val="E40C6266"/>
    <w:lvl w:ilvl="0" w:tplc="D81C5B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FD7170"/>
    <w:multiLevelType w:val="hybridMultilevel"/>
    <w:tmpl w:val="5DBEDAEC"/>
    <w:lvl w:ilvl="0" w:tplc="579E9A5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AD72E1"/>
    <w:multiLevelType w:val="hybridMultilevel"/>
    <w:tmpl w:val="C6F4F782"/>
    <w:lvl w:ilvl="0" w:tplc="4F82A2BE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59D258C"/>
    <w:multiLevelType w:val="hybridMultilevel"/>
    <w:tmpl w:val="3816218A"/>
    <w:lvl w:ilvl="0" w:tplc="0419000F">
      <w:start w:val="1"/>
      <w:numFmt w:val="decimal"/>
      <w:lvlText w:val="%1."/>
      <w:lvlJc w:val="left"/>
      <w:pPr>
        <w:ind w:left="9149" w:hanging="360"/>
      </w:pPr>
    </w:lvl>
    <w:lvl w:ilvl="1" w:tplc="04190019" w:tentative="1">
      <w:start w:val="1"/>
      <w:numFmt w:val="lowerLetter"/>
      <w:lvlText w:val="%2."/>
      <w:lvlJc w:val="left"/>
      <w:pPr>
        <w:ind w:left="9869" w:hanging="360"/>
      </w:pPr>
    </w:lvl>
    <w:lvl w:ilvl="2" w:tplc="0419001B" w:tentative="1">
      <w:start w:val="1"/>
      <w:numFmt w:val="lowerRoman"/>
      <w:lvlText w:val="%3."/>
      <w:lvlJc w:val="right"/>
      <w:pPr>
        <w:ind w:left="10589" w:hanging="180"/>
      </w:pPr>
    </w:lvl>
    <w:lvl w:ilvl="3" w:tplc="0419000F" w:tentative="1">
      <w:start w:val="1"/>
      <w:numFmt w:val="decimal"/>
      <w:lvlText w:val="%4."/>
      <w:lvlJc w:val="left"/>
      <w:pPr>
        <w:ind w:left="11309" w:hanging="360"/>
      </w:pPr>
    </w:lvl>
    <w:lvl w:ilvl="4" w:tplc="04190019" w:tentative="1">
      <w:start w:val="1"/>
      <w:numFmt w:val="lowerLetter"/>
      <w:lvlText w:val="%5."/>
      <w:lvlJc w:val="left"/>
      <w:pPr>
        <w:ind w:left="12029" w:hanging="360"/>
      </w:pPr>
    </w:lvl>
    <w:lvl w:ilvl="5" w:tplc="0419001B" w:tentative="1">
      <w:start w:val="1"/>
      <w:numFmt w:val="lowerRoman"/>
      <w:lvlText w:val="%6."/>
      <w:lvlJc w:val="right"/>
      <w:pPr>
        <w:ind w:left="12749" w:hanging="180"/>
      </w:pPr>
    </w:lvl>
    <w:lvl w:ilvl="6" w:tplc="0419000F" w:tentative="1">
      <w:start w:val="1"/>
      <w:numFmt w:val="decimal"/>
      <w:lvlText w:val="%7."/>
      <w:lvlJc w:val="left"/>
      <w:pPr>
        <w:ind w:left="13469" w:hanging="360"/>
      </w:pPr>
    </w:lvl>
    <w:lvl w:ilvl="7" w:tplc="04190019" w:tentative="1">
      <w:start w:val="1"/>
      <w:numFmt w:val="lowerLetter"/>
      <w:lvlText w:val="%8."/>
      <w:lvlJc w:val="left"/>
      <w:pPr>
        <w:ind w:left="14189" w:hanging="360"/>
      </w:pPr>
    </w:lvl>
    <w:lvl w:ilvl="8" w:tplc="0419001B" w:tentative="1">
      <w:start w:val="1"/>
      <w:numFmt w:val="lowerRoman"/>
      <w:lvlText w:val="%9."/>
      <w:lvlJc w:val="right"/>
      <w:pPr>
        <w:ind w:left="14909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133"/>
    <w:rsid w:val="000033BB"/>
    <w:rsid w:val="000059E7"/>
    <w:rsid w:val="000170E8"/>
    <w:rsid w:val="00030412"/>
    <w:rsid w:val="000547F1"/>
    <w:rsid w:val="00056F77"/>
    <w:rsid w:val="0005759A"/>
    <w:rsid w:val="0009514A"/>
    <w:rsid w:val="0009697E"/>
    <w:rsid w:val="000976D0"/>
    <w:rsid w:val="000A1133"/>
    <w:rsid w:val="000B4E80"/>
    <w:rsid w:val="000D4AAF"/>
    <w:rsid w:val="000E01A5"/>
    <w:rsid w:val="0010662F"/>
    <w:rsid w:val="00131DC7"/>
    <w:rsid w:val="00142673"/>
    <w:rsid w:val="00142B14"/>
    <w:rsid w:val="00146BB8"/>
    <w:rsid w:val="00146BE3"/>
    <w:rsid w:val="00154BAA"/>
    <w:rsid w:val="00164A27"/>
    <w:rsid w:val="00177298"/>
    <w:rsid w:val="001847C0"/>
    <w:rsid w:val="00193729"/>
    <w:rsid w:val="001A2506"/>
    <w:rsid w:val="001B3281"/>
    <w:rsid w:val="001B5FA8"/>
    <w:rsid w:val="001D0E2D"/>
    <w:rsid w:val="001F4468"/>
    <w:rsid w:val="00217900"/>
    <w:rsid w:val="002312CF"/>
    <w:rsid w:val="00260667"/>
    <w:rsid w:val="00275050"/>
    <w:rsid w:val="00277147"/>
    <w:rsid w:val="00287AEE"/>
    <w:rsid w:val="002902B2"/>
    <w:rsid w:val="002A43AB"/>
    <w:rsid w:val="002A6857"/>
    <w:rsid w:val="002A7689"/>
    <w:rsid w:val="002C2D5B"/>
    <w:rsid w:val="002D746F"/>
    <w:rsid w:val="002E69D7"/>
    <w:rsid w:val="00312C0C"/>
    <w:rsid w:val="00327471"/>
    <w:rsid w:val="0033455C"/>
    <w:rsid w:val="00340C4E"/>
    <w:rsid w:val="003567C0"/>
    <w:rsid w:val="00365934"/>
    <w:rsid w:val="00375862"/>
    <w:rsid w:val="0038230A"/>
    <w:rsid w:val="00384EFB"/>
    <w:rsid w:val="003B07CC"/>
    <w:rsid w:val="003B5229"/>
    <w:rsid w:val="003C49CD"/>
    <w:rsid w:val="003E5255"/>
    <w:rsid w:val="003F1B7E"/>
    <w:rsid w:val="003F3BDC"/>
    <w:rsid w:val="003F46F2"/>
    <w:rsid w:val="00465574"/>
    <w:rsid w:val="00471502"/>
    <w:rsid w:val="00482460"/>
    <w:rsid w:val="00483A9B"/>
    <w:rsid w:val="004C3F75"/>
    <w:rsid w:val="004F4A78"/>
    <w:rsid w:val="005034F0"/>
    <w:rsid w:val="00520720"/>
    <w:rsid w:val="00524E6C"/>
    <w:rsid w:val="00550ED9"/>
    <w:rsid w:val="005548BA"/>
    <w:rsid w:val="005639ED"/>
    <w:rsid w:val="00570C91"/>
    <w:rsid w:val="005A0CCE"/>
    <w:rsid w:val="005D71D7"/>
    <w:rsid w:val="005F1E10"/>
    <w:rsid w:val="00611026"/>
    <w:rsid w:val="0062125C"/>
    <w:rsid w:val="00622DA2"/>
    <w:rsid w:val="00624102"/>
    <w:rsid w:val="0062487F"/>
    <w:rsid w:val="006264D9"/>
    <w:rsid w:val="00670177"/>
    <w:rsid w:val="00675B0D"/>
    <w:rsid w:val="0069372F"/>
    <w:rsid w:val="006A6307"/>
    <w:rsid w:val="006B5763"/>
    <w:rsid w:val="006B6289"/>
    <w:rsid w:val="006C0986"/>
    <w:rsid w:val="006E0D34"/>
    <w:rsid w:val="007263A3"/>
    <w:rsid w:val="007434B4"/>
    <w:rsid w:val="00745F54"/>
    <w:rsid w:val="00755CC4"/>
    <w:rsid w:val="00762B84"/>
    <w:rsid w:val="0079078F"/>
    <w:rsid w:val="007A411D"/>
    <w:rsid w:val="007A4124"/>
    <w:rsid w:val="007A48BF"/>
    <w:rsid w:val="007B0793"/>
    <w:rsid w:val="007E1B47"/>
    <w:rsid w:val="00801437"/>
    <w:rsid w:val="00823FA4"/>
    <w:rsid w:val="0083185B"/>
    <w:rsid w:val="00836D4A"/>
    <w:rsid w:val="00850114"/>
    <w:rsid w:val="00877AD3"/>
    <w:rsid w:val="00886EA9"/>
    <w:rsid w:val="008A03A7"/>
    <w:rsid w:val="008B4D4E"/>
    <w:rsid w:val="009058FE"/>
    <w:rsid w:val="00927006"/>
    <w:rsid w:val="009279CB"/>
    <w:rsid w:val="00946D67"/>
    <w:rsid w:val="00952A4F"/>
    <w:rsid w:val="009577A2"/>
    <w:rsid w:val="009C490D"/>
    <w:rsid w:val="009C517E"/>
    <w:rsid w:val="009D191A"/>
    <w:rsid w:val="009D19BD"/>
    <w:rsid w:val="009D769F"/>
    <w:rsid w:val="009E6F9B"/>
    <w:rsid w:val="009E7A9B"/>
    <w:rsid w:val="00A013C9"/>
    <w:rsid w:val="00A0527B"/>
    <w:rsid w:val="00A21083"/>
    <w:rsid w:val="00A5093B"/>
    <w:rsid w:val="00AA37C4"/>
    <w:rsid w:val="00AB0920"/>
    <w:rsid w:val="00AD549A"/>
    <w:rsid w:val="00AE43C0"/>
    <w:rsid w:val="00AF41AD"/>
    <w:rsid w:val="00B018EF"/>
    <w:rsid w:val="00B11E7A"/>
    <w:rsid w:val="00B1302F"/>
    <w:rsid w:val="00B238D5"/>
    <w:rsid w:val="00B55844"/>
    <w:rsid w:val="00B63F0F"/>
    <w:rsid w:val="00B64C8C"/>
    <w:rsid w:val="00B651CC"/>
    <w:rsid w:val="00B751CD"/>
    <w:rsid w:val="00B8351F"/>
    <w:rsid w:val="00BB6926"/>
    <w:rsid w:val="00BD0650"/>
    <w:rsid w:val="00BE1DD2"/>
    <w:rsid w:val="00BE2F23"/>
    <w:rsid w:val="00BE5643"/>
    <w:rsid w:val="00BF77A7"/>
    <w:rsid w:val="00C04326"/>
    <w:rsid w:val="00C05B09"/>
    <w:rsid w:val="00C34129"/>
    <w:rsid w:val="00C650E3"/>
    <w:rsid w:val="00C8001F"/>
    <w:rsid w:val="00C8770C"/>
    <w:rsid w:val="00C959F6"/>
    <w:rsid w:val="00CA2D46"/>
    <w:rsid w:val="00CE4052"/>
    <w:rsid w:val="00CE7D58"/>
    <w:rsid w:val="00D26CE8"/>
    <w:rsid w:val="00D329D0"/>
    <w:rsid w:val="00D63ED4"/>
    <w:rsid w:val="00D7405F"/>
    <w:rsid w:val="00D8179F"/>
    <w:rsid w:val="00D9782D"/>
    <w:rsid w:val="00DC0A7E"/>
    <w:rsid w:val="00DE2BE8"/>
    <w:rsid w:val="00DF2BAE"/>
    <w:rsid w:val="00E11AD3"/>
    <w:rsid w:val="00E43520"/>
    <w:rsid w:val="00EA4031"/>
    <w:rsid w:val="00EB5950"/>
    <w:rsid w:val="00EB5952"/>
    <w:rsid w:val="00ED1EFB"/>
    <w:rsid w:val="00ED325D"/>
    <w:rsid w:val="00EE245E"/>
    <w:rsid w:val="00F30ED0"/>
    <w:rsid w:val="00F417FA"/>
    <w:rsid w:val="00F44293"/>
    <w:rsid w:val="00F5747F"/>
    <w:rsid w:val="00F70F4E"/>
    <w:rsid w:val="00F94CA8"/>
    <w:rsid w:val="00F9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E61C2E-4E05-44FB-8199-4862FB926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77A7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907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907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50E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56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5643"/>
  </w:style>
  <w:style w:type="paragraph" w:styleId="a5">
    <w:name w:val="footer"/>
    <w:basedOn w:val="a"/>
    <w:link w:val="a6"/>
    <w:uiPriority w:val="99"/>
    <w:unhideWhenUsed/>
    <w:rsid w:val="00BE56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5643"/>
  </w:style>
  <w:style w:type="paragraph" w:styleId="a7">
    <w:name w:val="List Paragraph"/>
    <w:basedOn w:val="a"/>
    <w:uiPriority w:val="34"/>
    <w:qFormat/>
    <w:rsid w:val="00EE245E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6E0D34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6E0D34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6E0D34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F77A7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907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9078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1">
    <w:name w:val="toc 3"/>
    <w:basedOn w:val="a"/>
    <w:next w:val="a"/>
    <w:autoRedefine/>
    <w:uiPriority w:val="39"/>
    <w:unhideWhenUsed/>
    <w:rsid w:val="00BF77A7"/>
    <w:pPr>
      <w:tabs>
        <w:tab w:val="right" w:leader="dot" w:pos="9911"/>
      </w:tabs>
      <w:spacing w:after="100"/>
      <w:ind w:left="440" w:hanging="440"/>
    </w:pPr>
  </w:style>
  <w:style w:type="paragraph" w:styleId="21">
    <w:name w:val="toc 2"/>
    <w:basedOn w:val="a"/>
    <w:next w:val="a"/>
    <w:autoRedefine/>
    <w:uiPriority w:val="39"/>
    <w:unhideWhenUsed/>
    <w:rsid w:val="003F1B7E"/>
    <w:pPr>
      <w:tabs>
        <w:tab w:val="right" w:leader="dot" w:pos="9911"/>
      </w:tabs>
      <w:spacing w:after="100"/>
      <w:jc w:val="both"/>
    </w:pPr>
    <w:rPr>
      <w:rFonts w:ascii="Times New Roman" w:hAnsi="Times New Roman" w:cs="Times New Roman"/>
      <w:sz w:val="28"/>
      <w:szCs w:val="28"/>
    </w:rPr>
  </w:style>
  <w:style w:type="character" w:styleId="ab">
    <w:name w:val="Hyperlink"/>
    <w:basedOn w:val="a0"/>
    <w:uiPriority w:val="99"/>
    <w:unhideWhenUsed/>
    <w:rsid w:val="0079078F"/>
    <w:rPr>
      <w:color w:val="0000FF" w:themeColor="hyperlink"/>
      <w:u w:val="single"/>
    </w:rPr>
  </w:style>
  <w:style w:type="paragraph" w:customStyle="1" w:styleId="ConsNormal">
    <w:name w:val="ConsNormal"/>
    <w:rsid w:val="007A411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312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next w:val="a"/>
    <w:link w:val="ae"/>
    <w:uiPriority w:val="10"/>
    <w:qFormat/>
    <w:rsid w:val="00550ED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550E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40">
    <w:name w:val="Заголовок 4 Знак"/>
    <w:basedOn w:val="a0"/>
    <w:link w:val="4"/>
    <w:uiPriority w:val="9"/>
    <w:rsid w:val="00550E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11">
    <w:name w:val="toc 1"/>
    <w:basedOn w:val="a"/>
    <w:next w:val="a"/>
    <w:autoRedefine/>
    <w:uiPriority w:val="39"/>
    <w:unhideWhenUsed/>
    <w:rsid w:val="007434B4"/>
    <w:pPr>
      <w:tabs>
        <w:tab w:val="right" w:leader="dot" w:pos="9923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D400B-91A7-4A34-9171-145E8D749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6410</Words>
  <Characters>36537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</dc:creator>
  <cp:lastModifiedBy>stolpovskih</cp:lastModifiedBy>
  <cp:revision>2</cp:revision>
  <dcterms:created xsi:type="dcterms:W3CDTF">2019-05-30T09:22:00Z</dcterms:created>
  <dcterms:modified xsi:type="dcterms:W3CDTF">2019-05-30T09:22:00Z</dcterms:modified>
</cp:coreProperties>
</file>