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33BD6">
      <w:pPr>
        <w:pStyle w:val="Normal0"/>
        <w:widowControl w:val="0"/>
        <w:autoSpaceDE w:val="0"/>
        <w:autoSpaceDN w:val="0"/>
        <w:adjustRightInd w:val="0"/>
        <w:spacing w:line="360" w:lineRule="auto"/>
        <w:ind w:firstLine="709"/>
        <w:jc w:val="both"/>
        <w:rPr>
          <w:rFonts w:cs="Times New Roman CYR"/>
          <w:sz w:val="28"/>
        </w:rPr>
      </w:pPr>
      <w:bookmarkStart w:id="0" w:name="_GoBack"/>
      <w:bookmarkEnd w:id="0"/>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jc w:val="center"/>
        <w:rPr>
          <w:rFonts w:cs="Times New Roman CYR"/>
          <w:sz w:val="28"/>
        </w:rPr>
      </w:pPr>
      <w:r>
        <w:rPr>
          <w:rFonts w:cs="Times New Roman CYR"/>
          <w:sz w:val="28"/>
        </w:rPr>
        <w:t>Ответственность супругов по личным и общим долгам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Содержание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Введ</w:t>
      </w:r>
      <w:r>
        <w:rPr>
          <w:rFonts w:cs="Times New Roman CYR"/>
          <w:sz w:val="28"/>
        </w:rPr>
        <w:t>ение</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Глава 1. Правоотношения между супругами</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Имущественные отношения между супругами</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Личные неимущественные правоотношения между супругами</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Глава 2. Ответственность супругов по долгам</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Ответственность супругов по личным долгам</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Ответственность супругов по общ</w:t>
      </w:r>
      <w:r>
        <w:rPr>
          <w:rFonts w:cs="Times New Roman CYR"/>
          <w:sz w:val="28"/>
        </w:rPr>
        <w:t>им долгам</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Ответственность супругов за вред, причиненный их детьми</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Глава 3. Виды правового режима имущества супругов</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Общая характеристика имущественных отношений</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Законный режим имущества супругов</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Договорный режим имущества супругов</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Заключение</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Список использ</w:t>
      </w:r>
      <w:r>
        <w:rPr>
          <w:rFonts w:cs="Times New Roman CYR"/>
          <w:sz w:val="28"/>
        </w:rPr>
        <w:t>ованной литературы</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Приложение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Введение</w:t>
      </w:r>
    </w:p>
    <w:p w:rsidR="00000000" w:rsidRDefault="00A33BD6">
      <w:pPr>
        <w:pStyle w:val="Normal0"/>
        <w:widowControl w:val="0"/>
        <w:autoSpaceDE w:val="0"/>
        <w:autoSpaceDN w:val="0"/>
        <w:adjustRightInd w:val="0"/>
        <w:spacing w:line="360" w:lineRule="auto"/>
        <w:ind w:firstLine="709"/>
        <w:jc w:val="both"/>
        <w:rPr>
          <w:rFonts w:cs="Times New Roman CYR"/>
          <w:color w:val="FFFFFF"/>
          <w:sz w:val="28"/>
        </w:rPr>
      </w:pPr>
      <w:r>
        <w:rPr>
          <w:rFonts w:cs="Times New Roman CYR"/>
          <w:color w:val="FFFFFF"/>
          <w:sz w:val="28"/>
        </w:rPr>
        <w:t>личное имущественное право супруги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последние годы произошли коренные изменения в социальной, экономической и политической жизни страны, которые, несомненно, затронули многие важнейшие социальные институты общества</w:t>
      </w:r>
      <w:r>
        <w:rPr>
          <w:rFonts w:cs="Times New Roman CYR"/>
          <w:sz w:val="28"/>
        </w:rPr>
        <w:t>, в том числе и такие, как брак и семья. Кодекс о браке и семье РСФСР, принятый в 1969 году явно устарел, его применение в новых условиях ущемляло права, свободы и интересы граждан в семье, умаляло престиж в обществе. Стало очевидно, что семейное законодат</w:t>
      </w:r>
      <w:r>
        <w:rPr>
          <w:rFonts w:cs="Times New Roman CYR"/>
          <w:sz w:val="28"/>
        </w:rPr>
        <w:t>ельство необходимо привести в соответствие с Конституцией РФ, с новым Гражданским кодексом и другими федеральными законами. В связи с этим был принят 1 января 1995 года новый Семейный кодекс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Большим недостатком прошлого законодательства было то, что он</w:t>
      </w:r>
      <w:r>
        <w:rPr>
          <w:rFonts w:cs="Times New Roman CYR"/>
          <w:sz w:val="28"/>
        </w:rPr>
        <w:t>о содержало очень много норм, которые обязывали членов семьи к четко определенному поведению. Например, нажитое во время брака имущество всегда является общей собственностью, имущество супругов до брака - раздельной собственностью. По-другому решить было н</w:t>
      </w:r>
      <w:r>
        <w:rPr>
          <w:rFonts w:cs="Times New Roman CYR"/>
          <w:sz w:val="28"/>
        </w:rPr>
        <w:t>ельзя, даже если это положение не устраивало супругов. Теперь люди могут договориться, что дом или квартира, которые находились в собственности одного из супругов, будут принадлежать им обоим или, например, машина купленная за деньги, нажитые совместно в б</w:t>
      </w:r>
      <w:r>
        <w:rPr>
          <w:rFonts w:cs="Times New Roman CYR"/>
          <w:sz w:val="28"/>
        </w:rPr>
        <w:t>раке, будет принадлежать кому-то одному. Эти вопросы можно предусмотреть в брачном договоре.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Отношения между супругами сложны и многообразны. На протяжении, как правило, довольно длительной совместной жизни супруги вступают между собой в самые различные от</w:t>
      </w:r>
      <w:r>
        <w:rPr>
          <w:rFonts w:cs="Times New Roman CYR"/>
          <w:sz w:val="28"/>
        </w:rPr>
        <w:t>ношения. Многие из этих отношений вообще не регулируются правом. Однако есть и такие отношения, которые подвергаются правовому регулированию. В их числе имущественные и некоторые личные неимущественные отношения. Удельный вес последних невелик, поскольку п</w:t>
      </w:r>
      <w:r>
        <w:rPr>
          <w:rFonts w:cs="Times New Roman CYR"/>
          <w:sz w:val="28"/>
        </w:rPr>
        <w:t xml:space="preserve">раво на многие из них просто не в состоянии воздействовать. Круг же имущественных отношений весьма широк. </w:t>
      </w:r>
      <w:r>
        <w:rPr>
          <w:rFonts w:cs="Times New Roman CYR"/>
          <w:sz w:val="28"/>
        </w:rPr>
        <w:lastRenderedPageBreak/>
        <w:t>Совокупность урегулированных правом имущественных и личных неимущественных отношений между супругами образует брачное правоотношение.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в период</w:t>
      </w:r>
      <w:r>
        <w:rPr>
          <w:rFonts w:cs="Times New Roman CYR"/>
          <w:sz w:val="28"/>
        </w:rPr>
        <w:t xml:space="preserve"> нахождения в браке сохраняют в полном объеме гражданскую правоспособность и дееспособность и поэтому могут иметь любые гражданские права и обязанности, в том числе и по отношению друг к другу. Однако в рамках брачного правоотношения ряд имевшихся у супруг</w:t>
      </w:r>
      <w:r>
        <w:rPr>
          <w:rFonts w:cs="Times New Roman CYR"/>
          <w:sz w:val="28"/>
        </w:rPr>
        <w:t>ов прав и обязанностей модифицируется, а также появляются новые права и обязанности. Именно эти изменения и позволяют говорить о возникновении между супругами брачных правоотношений с самостоятельным содержанием. Правда, основные изменения в содержании бра</w:t>
      </w:r>
      <w:r>
        <w:rPr>
          <w:rFonts w:cs="Times New Roman CYR"/>
          <w:sz w:val="28"/>
        </w:rPr>
        <w:t xml:space="preserve">чного правоотношения приурочиваются к его возникновению (заключению брака) или прекращению. Однако изменения в рамках брачного правоотношения возможны и в период брака: приобретаются в общую собственность новые вещи, взыскиваются алименты и т.п. Супруги - </w:t>
      </w:r>
      <w:r>
        <w:rPr>
          <w:rFonts w:cs="Times New Roman CYR"/>
          <w:sz w:val="28"/>
        </w:rPr>
        <w:t>каждый в отдельности или вместе - могут вступать в гражданские отношения с третьими лицами, в том числе заключать гражданско-правовые договоры. В результате могут возникнуть как общие, так и личные обязательства супругов. Во всех исследованиях, при рассмот</w:t>
      </w:r>
      <w:r>
        <w:rPr>
          <w:rFonts w:cs="Times New Roman CYR"/>
          <w:sz w:val="28"/>
        </w:rPr>
        <w:t xml:space="preserve">рении вопроса об обращении взыскания по долгам одного из супругов, просто констатируется как некий бесспорный факт положение СК, устанавливающее привилегию супружеской собственности: вначале взыскание обращается на имущество супруга-должника, а затем (при </w:t>
      </w:r>
      <w:r>
        <w:rPr>
          <w:rFonts w:cs="Times New Roman CYR"/>
          <w:sz w:val="28"/>
        </w:rPr>
        <w:t>недостаточности этого имущества) - на его долю в общем имуществе супругов. При этом совершенно не принимается во внимание существующий порядок обращения взыскания на имущество должника, который делает невозможным буквальное соблюдение данного правила. Во м</w:t>
      </w:r>
      <w:r>
        <w:rPr>
          <w:rFonts w:cs="Times New Roman CYR"/>
          <w:sz w:val="28"/>
        </w:rPr>
        <w:t>ногих случаях на момент обращения взыскания даже не представляется возможным установить, какое имущество принадлежит должнику, а какое является общим имуществом супругов. В большинстве случаях это правило вообще не соблюдается, поскольку взыскание сразу же</w:t>
      </w:r>
      <w:r>
        <w:rPr>
          <w:rFonts w:cs="Times New Roman CYR"/>
          <w:sz w:val="28"/>
        </w:rPr>
        <w:t xml:space="preserve"> обращается на общее имущество супругов без </w:t>
      </w:r>
      <w:r>
        <w:rPr>
          <w:rFonts w:cs="Times New Roman CYR"/>
          <w:sz w:val="28"/>
        </w:rPr>
        <w:lastRenderedPageBreak/>
        <w:t xml:space="preserve">определения того, какая часть этого имущества соответствует доли должника в общем имуществе.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Личными являются обязательства, возникшие до заключения брака, направленные на удовлетворение индивидуальных потребнос</w:t>
      </w:r>
      <w:r>
        <w:rPr>
          <w:rFonts w:cs="Times New Roman CYR"/>
          <w:sz w:val="28"/>
        </w:rPr>
        <w:t>тей одного из супругов. Общими являются долги по обязательствам, в которых оба супруга выступают одной стороной или в силу закона являются солидарными должниками (долги, возникшие из совместного причинения вреда), а также долги, сделанные одним из супругов</w:t>
      </w:r>
      <w:r>
        <w:rPr>
          <w:rFonts w:cs="Times New Roman CYR"/>
          <w:sz w:val="28"/>
        </w:rPr>
        <w:t xml:space="preserve"> в интересах семьи в целом. Вопрос о том, какие долги относятся к личным, а какие к общим, может быть решен в брачном договоре. В соответствии с общим правилом, установленным в ст. 45 СК РФ, по обязательствам одного из супругов взыскание может быть обращен</w:t>
      </w:r>
      <w:r>
        <w:rPr>
          <w:rFonts w:cs="Times New Roman CYR"/>
          <w:sz w:val="28"/>
        </w:rPr>
        <w:t>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Исходя из вышесказ</w:t>
      </w:r>
      <w:r>
        <w:rPr>
          <w:rFonts w:cs="Times New Roman CYR"/>
          <w:sz w:val="28"/>
        </w:rPr>
        <w:t>анного, целью данной работы является рассмотрение, анализ личных и имущественных прав и обязанностей супругов, исследование и применение на практике законного и договорного режима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Достижение этой цели предполагает решение следующих задач:</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рассмо</w:t>
      </w:r>
      <w:r>
        <w:rPr>
          <w:rFonts w:cs="Times New Roman CYR"/>
          <w:sz w:val="28"/>
        </w:rPr>
        <w:t>треть понятия личных неимущественных и имущественных прав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проанализировать особенности ответственности супругов по своим обязательствам;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рассмотрение видов имущественных прав и обязанностей супругов (законный и договорный режимы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Объек</w:t>
      </w:r>
      <w:r>
        <w:rPr>
          <w:rFonts w:cs="Times New Roman CYR"/>
          <w:sz w:val="28"/>
        </w:rPr>
        <w:t>том исследования дипломной работы являются имущественные отношения в сфере правового регулирования семейно-брачных отношений.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Предметом исследования является: изучение действующего законодательства, регулирующего имущественные отношения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Поставлен</w:t>
      </w:r>
      <w:r>
        <w:rPr>
          <w:rFonts w:cs="Times New Roman CYR"/>
          <w:sz w:val="28"/>
        </w:rPr>
        <w:t>ные задачи я попыталась решить, используя сравнительно-правовой метод, а также методику анализа нормативно-правового материала, обобщение нормативных и практических материалов.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Структура дипломной работы: введение, 3 главы, заключения, список использованно</w:t>
      </w:r>
      <w:r>
        <w:rPr>
          <w:rFonts w:cs="Times New Roman CYR"/>
          <w:sz w:val="28"/>
        </w:rPr>
        <w:t>й литературы, приложение.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1-й главе рассматривается понятие личных неимущественных правоотношений; понятие имущественных отношений между супругами; их соотношение.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Во 2-й главе рассматривается ответственность супругов по личным обязательствам; ответствен</w:t>
      </w:r>
      <w:r>
        <w:rPr>
          <w:rFonts w:cs="Times New Roman CYR"/>
          <w:sz w:val="28"/>
        </w:rPr>
        <w:t>ность супругов общим долгам; также рассматривается ответственность супругов за вред, причиненный их несовершеннолетними детьми.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3-й главе рассматривается характеристика имущественных отношений; законный режим имущества супругов; договорный режим имуществ</w:t>
      </w:r>
      <w:r>
        <w:rPr>
          <w:rFonts w:cs="Times New Roman CYR"/>
          <w:sz w:val="28"/>
        </w:rPr>
        <w:t>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Глава 1. Имущественные отношения супругов</w:t>
      </w:r>
    </w:p>
    <w:p w:rsidR="00000000" w:rsidRDefault="00A33BD6">
      <w:pPr>
        <w:pStyle w:val="Normal0"/>
        <w:widowControl w:val="0"/>
        <w:autoSpaceDE w:val="0"/>
        <w:autoSpaceDN w:val="0"/>
        <w:adjustRightInd w:val="0"/>
        <w:spacing w:line="360" w:lineRule="auto"/>
        <w:ind w:firstLine="709"/>
        <w:jc w:val="both"/>
        <w:rPr>
          <w:rFonts w:cs="Times New Roman CYR"/>
          <w:color w:val="FFFFFF"/>
          <w:sz w:val="28"/>
        </w:rPr>
      </w:pPr>
      <w:r>
        <w:rPr>
          <w:rFonts w:cs="Times New Roman CYR"/>
          <w:color w:val="FFFFFF"/>
          <w:sz w:val="28"/>
        </w:rPr>
        <w:t>личное имущественное право супруги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1.1 Имущественные отношения между супругами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Развитие имущественных отношений супругов начинается с древнейших времен. До 16 века брачно-семейное законодательство в о</w:t>
      </w:r>
      <w:r>
        <w:rPr>
          <w:rFonts w:cs="Times New Roman CYR"/>
          <w:sz w:val="28"/>
        </w:rPr>
        <w:t>сновном подвержено влиянию церкви и норм нравственности. Жена практически является собственностью мужа. Процесс предоставления ей прав, в том числе и имущественных, происходит очень медленно. В брачно-семейном законодательстве 16-18 вв., регулирующем имуще</w:t>
      </w:r>
      <w:r>
        <w:rPr>
          <w:rFonts w:cs="Times New Roman CYR"/>
          <w:sz w:val="28"/>
        </w:rPr>
        <w:t>ственные отношения супругов, происходили постоянные перемены. Если в 16 веке имущество супругов раздельно, то в 17 - общее, под управлением мужа, в 18 - снова раздельно. При этом зависимость жены от мужа, как главы семьи, остается неизменной. В 19 веке в С</w:t>
      </w:r>
      <w:r>
        <w:rPr>
          <w:rFonts w:cs="Times New Roman CYR"/>
          <w:sz w:val="28"/>
        </w:rPr>
        <w:t>воде законов подробно регламентируются имущественные права супругов. В советское время регулирование имущественных отношений супругов детально и императивно регулировалось законодательством в зависимости от государственной идеологии. Нормы изменялись на пр</w:t>
      </w:r>
      <w:r>
        <w:rPr>
          <w:rFonts w:cs="Times New Roman CYR"/>
          <w:sz w:val="28"/>
        </w:rPr>
        <w:t>отивоположные: от императивной раздельности имущества супругов и признания силы за фактическими брачными отношениями, до императивной совместной собственности супругов и признания юридической силы только за браком, зарегистрированном в установленном порядк</w:t>
      </w:r>
      <w:r>
        <w:rPr>
          <w:rFonts w:cs="Times New Roman CYR"/>
          <w:sz w:val="28"/>
        </w:rPr>
        <w:t>е. В настоящее время действуют диспозитивные нормы, регулирующие имущественные отношения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комплексе юридических отношений, возникающих между лицами после заключения брака, наряду с неимущественными правами и обязанностями входят отношения, возни</w:t>
      </w:r>
      <w:r>
        <w:rPr>
          <w:rFonts w:cs="Times New Roman CYR"/>
          <w:sz w:val="28"/>
        </w:rPr>
        <w:t>кающие по поводу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Институт имущества супругов урегулирован нормами гражданского права. В частности, это касается отношений собственности супругов. Общее положение о собственности мужа и жены сформулировано в ст.256 ГК РФ. </w:t>
      </w:r>
      <w:r>
        <w:rPr>
          <w:rFonts w:cs="Times New Roman CYR"/>
          <w:sz w:val="28"/>
        </w:rPr>
        <w:lastRenderedPageBreak/>
        <w:t>Аналогичные нор</w:t>
      </w:r>
      <w:r>
        <w:rPr>
          <w:rFonts w:cs="Times New Roman CYR"/>
          <w:sz w:val="28"/>
        </w:rPr>
        <w:t>мы, регламентирующие имущественные права и обязанности супругов, сформулированы в гл.7-8 СК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Нечаева А.М. Семейное право. Курс лекций. -М.: Юристъ, 1998г. С. 126</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Имущественные отношения между супругами, урегулированные нормами семейного права (имущ</w:t>
      </w:r>
      <w:r>
        <w:rPr>
          <w:rFonts w:cs="Times New Roman CYR"/>
          <w:sz w:val="28"/>
        </w:rPr>
        <w:t>ественные правоотношения), могут быть подразделены на две группы: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отношения по поводу супружеской собственности (т.е. имущества, нажитого супругами во время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отношения по поводу взаимного материального содержания (алиментные обязательства).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Соотноше</w:t>
      </w:r>
      <w:r>
        <w:rPr>
          <w:rFonts w:cs="Times New Roman CYR"/>
          <w:sz w:val="28"/>
        </w:rPr>
        <w:t>ние норм гражданского и семейного права в области имущественных отношений представляет собой сочетание общих и специальных правил - это соотношение обусловлено спецификой семейных правоотношений.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Нормы о собственности супругов можно подразделить на три гру</w:t>
      </w:r>
      <w:r>
        <w:rPr>
          <w:rFonts w:cs="Times New Roman CYR"/>
          <w:sz w:val="28"/>
        </w:rPr>
        <w:t>ппы: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первая группа - нормы, устанавливающие законный режим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вторая группа - нормы, регулирующие договорный режим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третья группа - нормы, регламентирующие обязательственные отношения супругов с третьими лицами.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w:t>
      </w:r>
      <w:r>
        <w:rPr>
          <w:rFonts w:cs="Times New Roman CYR"/>
          <w:sz w:val="28"/>
        </w:rPr>
        <w:t>тствии с ч.1 ст.256 ГК имущество, нажитое супругами во время брака, является их совместной собственностью, если договор между супругами не устанавливает иной режим этого имущества. Доли супругов в совместной собственности (общем имуществе супругов) определ</w:t>
      </w:r>
      <w:r>
        <w:rPr>
          <w:rFonts w:cs="Times New Roman CYR"/>
          <w:sz w:val="28"/>
        </w:rPr>
        <w:t>яются только при ее разделе, который влечет за собой прекращение совместной собственности. Каждый из супругов имеет равное (одинаковое с другим супругом) право владение, пользование и распоряжение совместной собственностью.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К общему имуществу супругов согл</w:t>
      </w:r>
      <w:r>
        <w:rPr>
          <w:rFonts w:cs="Times New Roman CYR"/>
          <w:sz w:val="28"/>
        </w:rPr>
        <w:t>асно п.2 стю34 СК РФ относятся: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доходы супругов от трудовой деятельности, предпринимательской деятельности и результатов интеллектуальной деятельности;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полученные ими пенсии, пособия и иные денежные выплаты, не имеющие специального целевого назначения (сум</w:t>
      </w:r>
      <w:r>
        <w:rPr>
          <w:rFonts w:cs="Times New Roman CYR"/>
          <w:sz w:val="28"/>
        </w:rPr>
        <w:t>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являются личной собственностью супруга);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приобретенные за счет общих доходов супругов движимые и не</w:t>
      </w:r>
      <w:r>
        <w:rPr>
          <w:rFonts w:cs="Times New Roman CYR"/>
          <w:sz w:val="28"/>
        </w:rPr>
        <w:t>движимые вещи (жилые и нежилые помещения, земельные участки, автотранспортные средства, мебель, бытовая техника и т.п.);</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приобретенные за счет общих доходов супругов ценные бумаги, паи, вклады, доли в капитале, внесенные в кредитные учреждения или в иные к</w:t>
      </w:r>
      <w:r>
        <w:rPr>
          <w:rFonts w:cs="Times New Roman CYR"/>
          <w:sz w:val="28"/>
        </w:rPr>
        <w:t>оммерческие организации;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любое другое нажитое супругами в период брака имущество.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Приведенный в семейном Кодексе перечень общего имущества не является исчерпывающим, однако он дает представление о примерном составе общего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Следует замети</w:t>
      </w:r>
      <w:r>
        <w:rPr>
          <w:rFonts w:cs="Times New Roman CYR"/>
          <w:sz w:val="28"/>
        </w:rPr>
        <w:t>ть, что основанием возникновения правоотношений совместной собственности супругов является только брак, заключенный в установленном законом порядке, то есть в органах загса. Фактические семейные отношения мужчины и женщины без государственной регистрации з</w:t>
      </w:r>
      <w:r>
        <w:rPr>
          <w:rFonts w:cs="Times New Roman CYR"/>
          <w:sz w:val="28"/>
        </w:rPr>
        <w:t>аключения брака независимо от их продолжительности не создают совместную собственность на имущество.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соответствии с п.1 ст.35 СК РФ владение, пользование и распоряжение имуществом, находящимся в совместной собственности супругов, осуществляются по их обо</w:t>
      </w:r>
      <w:r>
        <w:rPr>
          <w:rFonts w:cs="Times New Roman CYR"/>
          <w:sz w:val="28"/>
        </w:rPr>
        <w:t>юдному согласию. То есть при совершении одним супругом сделки по распоряжению общим имуществом он действует с согласия другого супруга.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Однако, предположение о наличии согласия супруга на совершение </w:t>
      </w:r>
      <w:r>
        <w:rPr>
          <w:rFonts w:cs="Times New Roman CYR"/>
          <w:sz w:val="28"/>
        </w:rPr>
        <w:lastRenderedPageBreak/>
        <w:t>сделки, на практике может не соответствовать действительн</w:t>
      </w:r>
      <w:r>
        <w:rPr>
          <w:rFonts w:cs="Times New Roman CYR"/>
          <w:sz w:val="28"/>
        </w:rPr>
        <w:t>ому положению дел. В таком случае супруг, чье согласие на сделку получено не было может обратиться за защитой своих прав в суд и оспорить такую сделку. Вместе с тем требование о признании сделки недействительной может быть удовлетворено судом лишь в том сл</w:t>
      </w:r>
      <w:r>
        <w:rPr>
          <w:rFonts w:cs="Times New Roman CYR"/>
          <w:sz w:val="28"/>
        </w:rPr>
        <w:t>учае, если доказано, что другая сторона в сделке знала или заведомо должна была знать о несогласии другого супруга на совершение данной сделки, то есть заведомо недобросовестно.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Правило о презумпции согласия супруга на совершение сделки по распоряжению общ</w:t>
      </w:r>
      <w:r>
        <w:rPr>
          <w:rFonts w:cs="Times New Roman CYR"/>
          <w:sz w:val="28"/>
        </w:rPr>
        <w:t>им имуществом другим супругом не распространяется на сделки одного из супругов по распоряжению недвижимости и сделки, требующие нотариального удостоверения и (или) регистрации в установленном порядке. Для совершения такого вида сделок одним из супругов нео</w:t>
      </w:r>
      <w:r>
        <w:rPr>
          <w:rFonts w:cs="Times New Roman CYR"/>
          <w:sz w:val="28"/>
        </w:rPr>
        <w:t>бходимо получить нотариально удостоверенное согласие другого супруга (п.5 ст.35 СК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правоотношения между супругами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Заключенный в установленном порядке брак порождает разнообразные по своему содержанию права и обязанности супруг</w:t>
      </w:r>
      <w:r>
        <w:rPr>
          <w:rFonts w:cs="Times New Roman CYR"/>
          <w:sz w:val="28"/>
        </w:rPr>
        <w:t xml:space="preserve">ов. Права и обязанности супругов возникают со дня государственной регистрации брака в органах загса (п.2 ст.10 СК). Отношения, возникающие между супругами, подразделяются на личные неимущественные и имущественные. Личные права и обязанности супругов тесно </w:t>
      </w:r>
      <w:r>
        <w:rPr>
          <w:rFonts w:cs="Times New Roman CYR"/>
          <w:sz w:val="28"/>
        </w:rPr>
        <w:t>связаны с личностью супругов, неотделимы от нее и не могут отчуждаться. На них не влияет факт совместного или раздельного проживания супругов. Каждый из супругов может пользоваться личными правами по своему собственному усмотрению.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Из всего разнообразие от</w:t>
      </w:r>
      <w:r>
        <w:rPr>
          <w:rFonts w:cs="Times New Roman CYR"/>
          <w:sz w:val="28"/>
        </w:rPr>
        <w:t xml:space="preserve">ношений, которые возникают в семье между супругами, подлежат правовому регулированию только те, которые, по мнению законодателя, есть наиболее важными как для каждого из супругов, членов его семьи, так и для общества в целом. Целью регулирования личных </w:t>
      </w:r>
      <w:r>
        <w:rPr>
          <w:rFonts w:cs="Times New Roman CYR"/>
          <w:sz w:val="28"/>
        </w:rPr>
        <w:lastRenderedPageBreak/>
        <w:t>неи</w:t>
      </w:r>
      <w:r>
        <w:rPr>
          <w:rFonts w:cs="Times New Roman CYR"/>
          <w:sz w:val="28"/>
        </w:rPr>
        <w:t xml:space="preserve">мущественных отношений есть: укрепление семьи как социального института и как союза конкретных лиц; построение семейных отношений на паритетных началах и чувствах взаимной любви и уважения, взаимопомощи и поддержки в разнообразных жизненных ситуациях.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w:t>
      </w:r>
      <w:r>
        <w:rPr>
          <w:rFonts w:cs="Times New Roman CYR"/>
          <w:sz w:val="28"/>
        </w:rPr>
        <w:t xml:space="preserve">ими основами регулирования личных неимущественных отношений между супругами согласно ст. 7 СК есть то, что оно осуществляется с учетом права на тайну личной жизни супругов, права каждого из них на личную свободу и недопустимость своевольного вмешательства </w:t>
      </w:r>
      <w:r>
        <w:rPr>
          <w:rFonts w:cs="Times New Roman CYR"/>
          <w:sz w:val="28"/>
        </w:rPr>
        <w:t>кого-нибудь в их семейную жизнь, отсутствия привилегий или ограничений каждого из супругов за признаками расы, цвета кожи, политических, религиозных и других убеждений, этнического и социального происхождения, местожительства, за языковыми и другими призна</w:t>
      </w:r>
      <w:r>
        <w:rPr>
          <w:rFonts w:cs="Times New Roman CYR"/>
          <w:sz w:val="28"/>
        </w:rPr>
        <w:t xml:space="preserve">ками.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Необходимо также обратить внимание на то, что широкая околица личных неимущественных отношений супругов лежит вне границ права. В силу своей деликатности и интимности они не подвергаются внешнему влиянию, а затем и правовому регулированию. Закон мож</w:t>
      </w:r>
      <w:r>
        <w:rPr>
          <w:rFonts w:cs="Times New Roman CYR"/>
          <w:sz w:val="28"/>
        </w:rPr>
        <w:t xml:space="preserve">ет защитить того, кого обидели, но не может возвратить жену мужчине или мужчины жене. Закон не в возможности возвратить счастье в дом.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 личным неимущественным правам супругов СК относит: право на материнство и отцовство; право на уважение к своей индивид</w:t>
      </w:r>
      <w:r>
        <w:rPr>
          <w:rFonts w:cs="Times New Roman CYR"/>
          <w:sz w:val="28"/>
        </w:rPr>
        <w:t>уальности; право на духовное развитие; право на выбор фамилии при регистрации брака и изменению его, находясь в браке; право на распределение обязанностей и семейное решение вопросов жизни семьи; право на личную свободу. Каждый из супругов обязан беспокоит</w:t>
      </w:r>
      <w:r>
        <w:rPr>
          <w:rFonts w:cs="Times New Roman CYR"/>
          <w:sz w:val="28"/>
        </w:rPr>
        <w:t>ься о семье.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правоотношения с участием супругов - это урегулированные нормами семейного права отношения по поводу личных неимущественных благ и интересов лиц, которые находятся в браке. В основе личного неимущественного правоотношени</w:t>
      </w:r>
      <w:r>
        <w:rPr>
          <w:rFonts w:cs="Times New Roman CYR"/>
          <w:sz w:val="28"/>
        </w:rPr>
        <w:t xml:space="preserve">я супругов лежит правовой статус каждого из супругов. Под правовым статусом супругов понимается обеспеченная законом возможность обретения и реализации личных и </w:t>
      </w:r>
      <w:r>
        <w:rPr>
          <w:rFonts w:cs="Times New Roman CYR"/>
          <w:sz w:val="28"/>
        </w:rPr>
        <w:lastRenderedPageBreak/>
        <w:t>имущественных прав супругов с целью укрепления семьи, воспитание детей и достижение личного сча</w:t>
      </w:r>
      <w:r>
        <w:rPr>
          <w:rFonts w:cs="Times New Roman CYR"/>
          <w:sz w:val="28"/>
        </w:rPr>
        <w:t>стья.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права представляют лишь часть правового статуса супругов, но эта часть имеет существенное значение, так как является фундаментом для создания крепкой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права супругов имеют определенные особенности с</w:t>
      </w:r>
      <w:r>
        <w:rPr>
          <w:rFonts w:cs="Times New Roman CYR"/>
          <w:sz w:val="28"/>
        </w:rPr>
        <w:t>равнительно с личными неимущественными правами, которые представляют предмет гражданско-правового регулирования.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Во-первых, личные неимущественные права супругов возникают не от рождения, а в связи со вступлением в брак, зарегистрированный в установленном </w:t>
      </w:r>
      <w:r>
        <w:rPr>
          <w:rFonts w:cs="Times New Roman CYR"/>
          <w:sz w:val="28"/>
        </w:rPr>
        <w:t>порядке. Они действуют лишь в семейных отношениях.</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Во-вторых, личные неимущественные права супругов есть не абсолютными, как в гражданскому правые, а относительными. Они могут быть возбуждены не кем-нибудь, а лишь другим из супругов. Поэтому личным правам </w:t>
      </w:r>
      <w:r>
        <w:rPr>
          <w:rFonts w:cs="Times New Roman CYR"/>
          <w:sz w:val="28"/>
        </w:rPr>
        <w:t>одного из супругов противостоит обязанность другого из супругов не препятствовать их осуществлению, не поднимать их.</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В-третьих, личные неимущественные права супругов являются определяющими в семейном правоотношении. Именно из этих прав возникают все другие</w:t>
      </w:r>
      <w:r>
        <w:rPr>
          <w:rFonts w:cs="Times New Roman CYR"/>
          <w:sz w:val="28"/>
        </w:rPr>
        <w:t xml:space="preserve"> права супругов. В их основе лежат вечные духовные ценности, без которых невозможно создать крепкую, счастливую семью.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В-четвертых, осуществление личных неимущественных прав одним из супругов возможно не только при условии согласования своих действий с др</w:t>
      </w:r>
      <w:r>
        <w:rPr>
          <w:rFonts w:cs="Times New Roman CYR"/>
          <w:sz w:val="28"/>
        </w:rPr>
        <w:t xml:space="preserve">угим из супругов, а и с учетом интересов семьи в целом (детей, родителей, других ее членов).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В-пятых, прекращение личных неимущественных прав происходит вместе с прекращением брака. Прекращение брака может состояться не только с наступлением смерти одного</w:t>
      </w:r>
      <w:r>
        <w:rPr>
          <w:rFonts w:cs="Times New Roman CYR"/>
          <w:sz w:val="28"/>
        </w:rPr>
        <w:t xml:space="preserve"> из супругов, но и из других оснований. Поэтому личные неимущественные права супругов в отличие от личных неимущественных прав других граждан прекращаются как естественным путем, так и из воли участников брачных отношений - путем расторжения </w:t>
      </w:r>
      <w:r>
        <w:rPr>
          <w:rFonts w:cs="Times New Roman CYR"/>
          <w:sz w:val="28"/>
        </w:rPr>
        <w:lastRenderedPageBreak/>
        <w:t xml:space="preserve">брака.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Отдава</w:t>
      </w:r>
      <w:r>
        <w:rPr>
          <w:rFonts w:cs="Times New Roman CYR"/>
          <w:sz w:val="28"/>
        </w:rPr>
        <w:t xml:space="preserve">я должное значению личных правоотношений, выражающих сущность брака, нельзя недооценивать имущественных отношений, возникающих в семье. Для выполнения семьей ее социальных функций, (рождение и воспитание детей, оказание поддержки нуждающимся членам семьи, </w:t>
      </w:r>
      <w:r>
        <w:rPr>
          <w:rFonts w:cs="Times New Roman CYR"/>
          <w:sz w:val="28"/>
        </w:rPr>
        <w:t>удовлетворение различных материальных и духовных потребностей) необходима экономическая основа-имущество.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Характерно, что многие из закрепленных в СК личных прав супругов принадлежат им как гражданам РФ и до вступления в брак. Вступление в брак не ограничи</w:t>
      </w:r>
      <w:r>
        <w:rPr>
          <w:rFonts w:cs="Times New Roman CYR"/>
          <w:sz w:val="28"/>
        </w:rPr>
        <w:t>вает супруга в его правах как гражданина РФ. В то же время с момента государственной регистрации заключения брака личные права подобного рода начинают выступать также и в качестве субъективных семейных прав каждого из супругов, а потому обеспечиваются защи</w:t>
      </w:r>
      <w:r>
        <w:rPr>
          <w:rFonts w:cs="Times New Roman CYR"/>
          <w:sz w:val="28"/>
        </w:rPr>
        <w:t>той семейного законодательства. При необходимости защита семейных прав осуществляется судом по правилам гражданского судопроизводства, а в случаях, предусмотренных СК, государственными органами или органами опеки и попечительства (ст. 8 СК).</w:t>
      </w:r>
    </w:p>
    <w:p w:rsidR="00000000" w:rsidRDefault="00A33BD6">
      <w:pPr>
        <w:pStyle w:val="Normal0"/>
        <w:widowControl w:val="0"/>
        <w:autoSpaceDE w:val="0"/>
        <w:autoSpaceDN w:val="0"/>
        <w:adjustRightInd w:val="0"/>
        <w:spacing w:line="360" w:lineRule="auto"/>
        <w:ind w:firstLine="709"/>
        <w:jc w:val="both"/>
        <w:rPr>
          <w:rFonts w:cs="Times New Roman CYR"/>
          <w:sz w:val="28"/>
          <w:vertAlign w:val="superscript"/>
        </w:rPr>
      </w:pPr>
      <w:r>
        <w:rPr>
          <w:rFonts w:cs="Times New Roman CYR"/>
          <w:sz w:val="28"/>
        </w:rPr>
        <w:t>Личным неимуще</w:t>
      </w:r>
      <w:r>
        <w:rPr>
          <w:rFonts w:cs="Times New Roman CYR"/>
          <w:sz w:val="28"/>
        </w:rPr>
        <w:t>ственным правам и обязанностям супругов посвящена глава VI СК, состоящая из двух статей (ст. 31- 32 СК). В ст. 31 СК закреплен принцип равенства супругов в семье, который в свою очередь базируется на положениях п. 3 ст. 19 Конституции РФ о равенстве прав и</w:t>
      </w:r>
      <w:r>
        <w:rPr>
          <w:rFonts w:cs="Times New Roman CYR"/>
          <w:sz w:val="28"/>
        </w:rPr>
        <w:t xml:space="preserve"> свобод мужчины и женщины. Это равенство распространяется и на семейные отношения, где супруги обладают равными личными правами. Еще в дореволюционной России, где равноправие мужа и жены не признавалось основополагающим принципом семейных отношений, ряд из</w:t>
      </w:r>
      <w:r>
        <w:rPr>
          <w:rFonts w:cs="Times New Roman CYR"/>
          <w:sz w:val="28"/>
        </w:rPr>
        <w:t>вестных ученых-правоведов исходили из необходимости законодательного закрепления равенства супругов в семье. Так, в частности, Шершеневич Г. Ф. подчеркивал, что "из юридического понятия о браке и признания свободы личности за каждым гражданином, к какому б</w:t>
      </w:r>
      <w:r>
        <w:rPr>
          <w:rFonts w:cs="Times New Roman CYR"/>
          <w:sz w:val="28"/>
        </w:rPr>
        <w:t xml:space="preserve">ы классу и полу он ни принадлежал, следует, что в личных и имущественных отношениях супруги должны быть так же </w:t>
      </w:r>
      <w:r>
        <w:rPr>
          <w:rFonts w:cs="Times New Roman CYR"/>
          <w:sz w:val="28"/>
        </w:rPr>
        <w:lastRenderedPageBreak/>
        <w:t>равноправны и самостоятельны, как они были до брака. Брак не должен оказывать никакого влияния на положение супругов, юридические отношения котор</w:t>
      </w:r>
      <w:r>
        <w:rPr>
          <w:rFonts w:cs="Times New Roman CYR"/>
          <w:sz w:val="28"/>
        </w:rPr>
        <w:t>ых должны быть таковы, как и между посторонними лицами",см а также, что "идея общения предполагает равенство общественного положения супругов"</w:t>
      </w:r>
      <w:r>
        <w:rPr>
          <w:rFonts w:cs="Times New Roman CYR"/>
          <w:sz w:val="28"/>
          <w:vertAlign w:val="superscript"/>
        </w:rPr>
        <w:t>.</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Согласно ст. 31 СК равенство супругов в семье предполагает: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а) право супругов на свободный выбор рода занятий, п</w:t>
      </w:r>
      <w:r>
        <w:rPr>
          <w:rFonts w:cs="Times New Roman CYR"/>
          <w:sz w:val="28"/>
        </w:rPr>
        <w:t>рофессии, мест пребывания и жительства;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 совместное решение супругами вопросов материнства, отцовства, воспитания и образования детей, иных вопросов жизни семьи (право на совместное решение различных вопросов жизни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обязанность супругов строить</w:t>
      </w:r>
      <w:r>
        <w:rPr>
          <w:rFonts w:cs="Times New Roman CYR"/>
          <w:sz w:val="28"/>
        </w:rPr>
        <w:t xml:space="preserve"> свои отношения в семье на основе взаимоуважения и взаимопомощи, а также обязанность супругов содействовать благополучию и укреплению семьи, заботиться о благосостоянии и развитии своих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Вмешательство в решение вопросов семьи извне, в том числе со ст</w:t>
      </w:r>
      <w:r>
        <w:rPr>
          <w:rFonts w:cs="Times New Roman CYR"/>
          <w:sz w:val="28"/>
        </w:rPr>
        <w:t>ороны близких родственников или структур, обладающих властными полномочиями (органов государственной власти, органов местного самоуправления, руководителей предприятий, учреждений и организаций), недопустимо. Все важные для семьи проблемы решаются только с</w:t>
      </w:r>
      <w:r>
        <w:rPr>
          <w:rFonts w:cs="Times New Roman CYR"/>
          <w:sz w:val="28"/>
        </w:rPr>
        <w:t>упругами на основе их добровольного волеизъявления на принципах равенства.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Закрепленная в ст. 31 СК возможность свободного выбора супругами рода занятий и профессии соответствует ст. 37 Конституции РФ, провозглашающей свободу труда и устанавливающей право </w:t>
      </w:r>
      <w:r>
        <w:rPr>
          <w:rFonts w:cs="Times New Roman CYR"/>
          <w:sz w:val="28"/>
        </w:rPr>
        <w:t>каждого свободно распоряжаться своими способностями к труду, выбирать род деятельности и профессию. Каждый супруг, руководствуясь своими наклонностями, интересами, творческими возможностями и имеющимися познаниями, самостоятельно выбирает для себя род труд</w:t>
      </w:r>
      <w:r>
        <w:rPr>
          <w:rFonts w:cs="Times New Roman CYR"/>
          <w:sz w:val="28"/>
        </w:rPr>
        <w:t xml:space="preserve">овой деятельности. Возможны лишь ограничения общепринятого характера, связанные с личными качествами, способностями, природными дарованиями и степенью </w:t>
      </w:r>
      <w:r>
        <w:rPr>
          <w:rFonts w:cs="Times New Roman CYR"/>
          <w:sz w:val="28"/>
        </w:rPr>
        <w:lastRenderedPageBreak/>
        <w:t xml:space="preserve">квалификации гражданина, претендующего на занятие тем или иным видом деятельности. Какие-либо возражения </w:t>
      </w:r>
      <w:r>
        <w:rPr>
          <w:rFonts w:cs="Times New Roman CYR"/>
          <w:sz w:val="28"/>
        </w:rPr>
        <w:t>другого супруга, связанные с таким выбором, никакого правового значения не имеют. Осуществление личного права супруга на выбор рода занятий и профессии в той или иной степени может затрагивать интересы другого супруга или семьи в целом, что предполагает со</w:t>
      </w:r>
      <w:r>
        <w:rPr>
          <w:rFonts w:cs="Times New Roman CYR"/>
          <w:sz w:val="28"/>
        </w:rPr>
        <w:t>вместное обсуждение супругами данного немаловажного вопроса. Однако повлиять на выбор профессии другим супругом возможно лишь путем дачи советов и рекомендаций. Право же принятия окончательного решения принадлежит исключительно каждому из супругов индивиду</w:t>
      </w:r>
      <w:r>
        <w:rPr>
          <w:rFonts w:cs="Times New Roman CYR"/>
          <w:sz w:val="28"/>
        </w:rPr>
        <w:t>ально.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Право каждого, кто законно находится на территории РФ, свободно передвигаться, выбирать место пребывания и жительства закреплено в ст. 27 Конституции РФ. Это право не ограничивается только территорией РФ. Супруги имеют право выезжать за пределы госу</w:t>
      </w:r>
      <w:r>
        <w:rPr>
          <w:rFonts w:cs="Times New Roman CYR"/>
          <w:sz w:val="28"/>
        </w:rPr>
        <w:t>дарства с последующим беспрепятственным возвращением в РФ</w:t>
      </w:r>
      <w:r>
        <w:rPr>
          <w:rFonts w:cs="Times New Roman CYR"/>
          <w:sz w:val="28"/>
          <w:vertAlign w:val="superscript"/>
        </w:rPr>
        <w:t>.</w:t>
      </w:r>
      <w:r>
        <w:rPr>
          <w:rFonts w:cs="Times New Roman CYR"/>
          <w:sz w:val="28"/>
        </w:rPr>
        <w:t xml:space="preserve"> Ограничение прав граждан РФ на свободу передвижения, выбор места пребывания и жительства допускается только на основании закона.см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Местом жительства супруга согласно ст. 20 ГК признается место, где</w:t>
      </w:r>
      <w:r>
        <w:rPr>
          <w:rFonts w:cs="Times New Roman CYR"/>
          <w:sz w:val="28"/>
        </w:rPr>
        <w:t xml:space="preserve"> супруг постоянно или преимущественно проживает. Им может являться жилой дом, квартира, служебное жилое помещение, специализированные дома (общежитие, гостиница-приют, дом маневренного фонда, специальный дом для одиноких престарелых, дом-интернат для инвал</w:t>
      </w:r>
      <w:r>
        <w:rPr>
          <w:rFonts w:cs="Times New Roman CYR"/>
          <w:sz w:val="28"/>
        </w:rPr>
        <w:t>идов, ветеранов и другие), а также иное жилое помещение, в котором гражданин постоянно или преимущественно проживает в качестве собственника или нанимателя (поднанимателя) по договору найма (поднайма), либо на иных основаниях, предусмотренных законодательс</w:t>
      </w:r>
      <w:r>
        <w:rPr>
          <w:rFonts w:cs="Times New Roman CYR"/>
          <w:sz w:val="28"/>
        </w:rPr>
        <w:t>твом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 местом пребывания понимается гостиница, санаторий, дом отдыха, пансионат, кемпинг, туристская база, больница, другое подобное учреждение, а также жилое помещение, не являющееся местом жительства гражданина, - в которых он проживает временно.см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Граждане РФ обязаны регистрироваться по месту пребывания и по месту </w:t>
      </w:r>
      <w:r>
        <w:rPr>
          <w:rFonts w:cs="Times New Roman CYR"/>
          <w:sz w:val="28"/>
        </w:rPr>
        <w:lastRenderedPageBreak/>
        <w:t xml:space="preserve">жительства в пределах РФ. Однако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РФ </w:t>
      </w:r>
      <w:r>
        <w:rPr>
          <w:rFonts w:cs="Times New Roman CYR"/>
          <w:sz w:val="28"/>
        </w:rPr>
        <w:t>и федеральными законами, а также конституциями и законами субъектов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ст.2, 15 Федерального закона от 15 августа 1996г. № 114-ФЗ «О порядке выезда из Российской Федерации и въезда в Российскую Федерацию».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ст.2 Закона РФ от 25 июня 1993г. № 5242</w:t>
      </w:r>
      <w:r>
        <w:rPr>
          <w:rFonts w:cs="Times New Roman CYR"/>
          <w:sz w:val="28"/>
        </w:rPr>
        <w:t>-1 «О праве граждан РФ на свободу передвижения, выбор места постоянного пребывания и жительства в пределах РФ»; ст. 3 Правил регистрации и снятия граждан РФ с регистрационного учета по месту пребывания и по месту жительства в пределах РФ, утвержденных пост</w:t>
      </w:r>
      <w:r>
        <w:rPr>
          <w:rFonts w:cs="Times New Roman CYR"/>
          <w:sz w:val="28"/>
        </w:rPr>
        <w:t>ановлением Правительства РФ от 17 июля 1995г. № 713.</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различных жизненных ситуациях возможно изменение кем-то из супругов места жительства по причинам объективного характера (в связи с выполнением профессиональных обязанностей, избранием на выборную должн</w:t>
      </w:r>
      <w:r>
        <w:rPr>
          <w:rFonts w:cs="Times New Roman CYR"/>
          <w:sz w:val="28"/>
        </w:rPr>
        <w:t xml:space="preserve">ость, необходимостью прохождения курса лечения, учебой и т. п.). Перемена места жительства одним из супругов не влечет за собой обязанности другого супруга также изменить место жительства. С другой стороны, несомненно, что семья может эффективно выполнять </w:t>
      </w:r>
      <w:r>
        <w:rPr>
          <w:rFonts w:cs="Times New Roman CYR"/>
          <w:sz w:val="28"/>
        </w:rPr>
        <w:t>свою социальную роль и функции только при совместном проживании супругов, создающем также наиболее оптимальные предпосылки для надлежащего воспитания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Следует отметить, что законодательством РФ предусматриваются в ряде случаев стимулирующие условия д</w:t>
      </w:r>
      <w:r>
        <w:rPr>
          <w:rFonts w:cs="Times New Roman CYR"/>
          <w:sz w:val="28"/>
        </w:rPr>
        <w:t>ля совместного проживания супругов. Так, при переезде работника в другую местность в связи с переводом на другую работу компенсационные выплаты (стоимость проезда, расходы по провозу имущества, единовременное пособие) производятся на всех членов семьи (ст.</w:t>
      </w:r>
      <w:r>
        <w:rPr>
          <w:rFonts w:cs="Times New Roman CYR"/>
          <w:sz w:val="28"/>
        </w:rPr>
        <w:t xml:space="preserve"> 116 КЗоТ). При вселении супруга на жилую площадь другого супруга - собственника жилого помещения он приобретает право пользования жилым помещением (ст. 292 ГК). Супруг-наниматель жилого помещения по договору социального найма имеет право вселить в установ</w:t>
      </w:r>
      <w:r>
        <w:rPr>
          <w:rFonts w:cs="Times New Roman CYR"/>
          <w:sz w:val="28"/>
        </w:rPr>
        <w:t xml:space="preserve">ленном порядке своего </w:t>
      </w:r>
      <w:r>
        <w:rPr>
          <w:rFonts w:cs="Times New Roman CYR"/>
          <w:sz w:val="28"/>
        </w:rPr>
        <w:lastRenderedPageBreak/>
        <w:t>супруга. Вселенный супруг приобретает при этом равное с нанимателем право на жилое помещение (ст. 53-54 ЖК).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Право супругов на совместное решение вопросов жизни семьи весьма обширно по содержанию и охватывает, по существу, все стороны</w:t>
      </w:r>
      <w:r>
        <w:rPr>
          <w:rFonts w:cs="Times New Roman CYR"/>
          <w:sz w:val="28"/>
        </w:rPr>
        <w:t xml:space="preserve"> семейной жизни: вопросы материнства, отцовства, воспитания, образования детей, включая заботу о их здоровье, определении места учебы и жительства (например, помещение ребенка в кадетский корпус или в иное учебное заведение), распределение семейного бюджет</w:t>
      </w:r>
      <w:r>
        <w:rPr>
          <w:rFonts w:cs="Times New Roman CYR"/>
          <w:sz w:val="28"/>
        </w:rPr>
        <w:t>а, покупки, определение времени и места отдыха и т. д. Воспитание детей является равным правом и обязанностью родителей, как это закреплено, в ст. 38 Конституции РФ. Все вопросы, связанные с воспитанием детей, как это установлено ст. 65 СК, должны решаться</w:t>
      </w:r>
      <w:r>
        <w:rPr>
          <w:rFonts w:cs="Times New Roman CYR"/>
          <w:sz w:val="28"/>
        </w:rPr>
        <w:t xml:space="preserve"> родителями по их взаимному согласию, исходя из интересов детей и с учетом мнения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Личному неимущественному праву каждого из супругов (право на свободу выбора рода занятий, профессии, мест пребывания и жительства, право на совместное решение разнообр</w:t>
      </w:r>
      <w:r>
        <w:rPr>
          <w:rFonts w:cs="Times New Roman CYR"/>
          <w:sz w:val="28"/>
        </w:rPr>
        <w:t xml:space="preserve">азных вопросов жизни семьи) соответствуют обязанности другого супруга личного нематериального характера. Они заключаются в том, что супруг обязан не чинить препятствий другому супругу в осуществлении им личных неимущественных прав. К обязанности супругов, </w:t>
      </w:r>
      <w:r>
        <w:rPr>
          <w:rFonts w:cs="Times New Roman CYR"/>
          <w:sz w:val="28"/>
        </w:rPr>
        <w:t>кроме того, п. 3 ст. 31 СК отнесено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 Правило п. 3 ст. 31 СК носит декларативный характ</w:t>
      </w:r>
      <w:r>
        <w:rPr>
          <w:rFonts w:cs="Times New Roman CYR"/>
          <w:sz w:val="28"/>
        </w:rPr>
        <w:t>ер, в нем по сути перечислены моральные обязанности супругов друг перед другом, следование им создает необходимую среду для нормальной жизнедеятельности всех членов семьи как внутри ее, так и за ее пределами.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 предусматривает равенство прав и обязанно</w:t>
      </w:r>
      <w:r>
        <w:rPr>
          <w:rFonts w:cs="Times New Roman CYR"/>
          <w:sz w:val="28"/>
        </w:rPr>
        <w:t xml:space="preserve">стей супругов в семье, не устанавливая преимуществ ни одного из них в решении любого вопроса. Разумный подход к использованию каждым из супругов предоставленных законом личных прав с одновременным исполнением обязанностей будет </w:t>
      </w:r>
      <w:r>
        <w:rPr>
          <w:rFonts w:cs="Times New Roman CYR"/>
          <w:sz w:val="28"/>
        </w:rPr>
        <w:lastRenderedPageBreak/>
        <w:t>содействовать укреплению сем</w:t>
      </w:r>
      <w:r>
        <w:rPr>
          <w:rFonts w:cs="Times New Roman CYR"/>
          <w:sz w:val="28"/>
        </w:rPr>
        <w:t>ьи и взаимопониманию супругов. Санкций за неисполнение супругами обязанностей неимущественного характера Кодексом прямо не предусмотрено. Однако злоупотребление одним из супругов личными правами или обязанностями, явное пренебрежение интересами семьи, а ра</w:t>
      </w:r>
      <w:r>
        <w:rPr>
          <w:rFonts w:cs="Times New Roman CYR"/>
          <w:sz w:val="28"/>
        </w:rPr>
        <w:t>вно игнорирование или воспрепятствование осуществлению другим супругом его личных прав может послужить основанием для расторжения брака, а в ряде случаев влечет для супруга-правонарушителя отрицательные последствия в имущественной сфере (например, уменьшен</w:t>
      </w:r>
      <w:r>
        <w:rPr>
          <w:rFonts w:cs="Times New Roman CYR"/>
          <w:sz w:val="28"/>
        </w:rPr>
        <w:t>ие доли этого супруга в общем имуществе супругов при его разделе - ст. 39 СК).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 личным неимущественным правам супругов Кодекс относит право выбора фамилии при заключении и расторжении брака. Фамилия гражданина выполняет важную социальную функцию индивидуа</w:t>
      </w:r>
      <w:r>
        <w:rPr>
          <w:rFonts w:cs="Times New Roman CYR"/>
          <w:sz w:val="28"/>
        </w:rPr>
        <w:t>лизации личности в обществе и вносится в паспорт и иные документы, удостоверяющие личность.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соответствии с п. 1 ст. 32 СК выбор по своему желанию при заключении брака фамилии другого супруга в качестве общей фамилии или сохранение добрачной фамилии являе</w:t>
      </w:r>
      <w:r>
        <w:rPr>
          <w:rFonts w:cs="Times New Roman CYR"/>
          <w:sz w:val="28"/>
        </w:rPr>
        <w:t>тся личным правом, принадлежащим каждому супругу. Оно не может быть оговорено или ограничено какими-либо условиями. Вопрос о сохранении или изменении своей фамилии при вступлении в брак решается каждым из супругов самостоятельно. Возможность участия в реше</w:t>
      </w:r>
      <w:r>
        <w:rPr>
          <w:rFonts w:cs="Times New Roman CYR"/>
          <w:sz w:val="28"/>
        </w:rPr>
        <w:t>нии данного вопроса иных лиц, включая родителей и других близких родственников супругов, законом не предусмотрена. Факты противоправного воздействия и давления на вступающего в брак супруга с применением недозволенных методов и средств (угрозы, принуждение</w:t>
      </w:r>
      <w:r>
        <w:rPr>
          <w:rFonts w:cs="Times New Roman CYR"/>
          <w:sz w:val="28"/>
        </w:rPr>
        <w:t>, ограничение в правах и т. п.) могут при определенных обстоятельствах и последствиях быть расценены как воспрепятствование осуществлению гражданином законных прав и свобод с привлечением виновных лиц к установленной законом ответственности.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Реализация суп</w:t>
      </w:r>
      <w:r>
        <w:rPr>
          <w:rFonts w:cs="Times New Roman CYR"/>
          <w:sz w:val="28"/>
        </w:rPr>
        <w:t xml:space="preserve">ругами права выбора фамилии осуществляется при заключении брака путем указания в заявлении о вступлении в брак избранной </w:t>
      </w:r>
      <w:r>
        <w:rPr>
          <w:rFonts w:cs="Times New Roman CYR"/>
          <w:sz w:val="28"/>
        </w:rPr>
        <w:lastRenderedPageBreak/>
        <w:t>ими фамилии. Как правило, супруги принимают общую фамилию. Этой фамилией может быть как фамилия мужа, так и фамилия жены. Однако каждый</w:t>
      </w:r>
      <w:r>
        <w:rPr>
          <w:rFonts w:cs="Times New Roman CYR"/>
          <w:sz w:val="28"/>
        </w:rPr>
        <w:t xml:space="preserve"> из супругов вправе сохранить при вступлении в брак свою добрачную фамилию. При государственной регистрации заключения брака органом загса вносятся соответствующие сведения в запись акта о заключении брака и в свидетельство о заключении брака, подтверждающ</w:t>
      </w:r>
      <w:r>
        <w:rPr>
          <w:rFonts w:cs="Times New Roman CYR"/>
          <w:sz w:val="28"/>
        </w:rPr>
        <w:t>ие сделанный супругами выбор фамилии - "фамилия до заключения брака", "фамилия после заключения брака" (ст. 29-30 Закона об актах гражданского состояния). Изменение фамилии при государственной регистрации заключения брака является основанием для замены пас</w:t>
      </w:r>
      <w:r>
        <w:rPr>
          <w:rFonts w:cs="Times New Roman CYR"/>
          <w:sz w:val="28"/>
        </w:rPr>
        <w:t>порта, как основного документа, удостоверяющего личность гражданина.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Статья 32 СК предоставляет супругам также право именоваться двойной фамилией, то есть при заключении брака супруг может присоединить к своей фамилии фамилию другого супруга, если иное не </w:t>
      </w:r>
      <w:r>
        <w:rPr>
          <w:rFonts w:cs="Times New Roman CYR"/>
          <w:sz w:val="28"/>
        </w:rPr>
        <w:t>предусмотрено законами субъектов РФ. Соединение фамилий не допускается, если добрачная фамилия хотя бы одного из супругов уже является двойной. Ранее в РФ возможность присвоения супругу двойной фамилии не предусматривалась (ст. 18 КоБС), что существенно ог</w:t>
      </w:r>
      <w:r>
        <w:rPr>
          <w:rFonts w:cs="Times New Roman CYR"/>
          <w:sz w:val="28"/>
        </w:rPr>
        <w:t>раничивало законные права и интересы супругов, а в некоторых случаях создавало сложности для отдельных категорий лиц, вступающих в брак.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Право выбора супругами фамилии допускается только при заключении брака. После государственной регистрации заключения бр</w:t>
      </w:r>
      <w:r>
        <w:rPr>
          <w:rFonts w:cs="Times New Roman CYR"/>
          <w:sz w:val="28"/>
        </w:rPr>
        <w:t>ака перемена фамилии одним из супругов осуществляется в общем порядке в соответствии с Законом об актах гражданского состояния. Этот порядок распространяется как на случаи, когда один из супругов без расторжения брака решил переменить избранную при заключе</w:t>
      </w:r>
      <w:r>
        <w:rPr>
          <w:rFonts w:cs="Times New Roman CYR"/>
          <w:sz w:val="28"/>
        </w:rPr>
        <w:t>нии брака фамилию другого супруга (в качестве общей фамилии) на добрачную фамилию, так и на случаи изменения сохраненной при заключении брака добрачной фамилии на фамилию другого супруга. Согласно п. 2 ст. 32 СК перемена фамилии одним из супругов не влечет</w:t>
      </w:r>
      <w:r>
        <w:rPr>
          <w:rFonts w:cs="Times New Roman CYR"/>
          <w:sz w:val="28"/>
        </w:rPr>
        <w:t xml:space="preserve"> за собой перемену фамилии другого супруга, так как право на фамилию </w:t>
      </w:r>
      <w:r>
        <w:rPr>
          <w:rFonts w:cs="Times New Roman CYR"/>
          <w:sz w:val="28"/>
        </w:rPr>
        <w:lastRenderedPageBreak/>
        <w:t>является личным правом супруга и может быть осуществлено только по его желанию. Причины принятия супругом решения о перемене фамилии уже после заключения брака могут быть различны: неблаг</w:t>
      </w:r>
      <w:r>
        <w:rPr>
          <w:rFonts w:cs="Times New Roman CYR"/>
          <w:sz w:val="28"/>
        </w:rPr>
        <w:t>озвучность или трудность произношения фамилии, желание супруга носить общую с другим супругом фамилию или вернуть свою добрачную фамилию, желание носить фамилию отчима (мачехи), воспитавшего его, желание носить фамилию и имя, соответствующие национальности</w:t>
      </w:r>
      <w:r>
        <w:rPr>
          <w:rFonts w:cs="Times New Roman CYR"/>
          <w:sz w:val="28"/>
        </w:rPr>
        <w:t>, и др.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соответствии с п. 2 ст. 58 Закона об актах гражданского состояния перемена фамилий, имен, отчества производится органом загса по месту жительства или по месту государственной регистрации рождения заявителя. К письменному заявлению супруга о перем</w:t>
      </w:r>
      <w:r>
        <w:rPr>
          <w:rFonts w:cs="Times New Roman CYR"/>
          <w:sz w:val="28"/>
        </w:rPr>
        <w:t>ене имени должны быть приложены: свидетельство о рождении заявителя; свидетельство о заключении брака; свидетельство о рождении детей (если у заявителя имеются несовершеннолетние дети). В самом заявлении о перемене имени указываются: причины перемены имени</w:t>
      </w:r>
      <w:r>
        <w:rPr>
          <w:rFonts w:cs="Times New Roman CYR"/>
          <w:sz w:val="28"/>
        </w:rPr>
        <w:t>; фамилия, имя, отчество, дата и место рождения, гражданство, национальность (по желанию), место жительства, семейное положение заявителя; фамилия, имя, отчество каждого из несовершеннолетних детей заявителя; реквизиты записей актов гражданского состояния,</w:t>
      </w:r>
      <w:r>
        <w:rPr>
          <w:rFonts w:cs="Times New Roman CYR"/>
          <w:sz w:val="28"/>
        </w:rPr>
        <w:t xml:space="preserve"> составленные ранее в отношении заявителя и в отношении каждого из его несовершеннолетних детей; фамилия, собственно имя и (или) отчество, избранные лицом, желающим переменить имя (ст. 59 Закона об актах гражданского состояния).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Орган загса рассматривает з</w:t>
      </w:r>
      <w:r>
        <w:rPr>
          <w:rFonts w:cs="Times New Roman CYR"/>
          <w:sz w:val="28"/>
        </w:rPr>
        <w:t>аявление о перемене имени в месячный срок со дня подачи заявления, но при наличии уважительных причин (неполучение копий записей актов гражданского состояния, в которые необходимо внести изменения, необходимость восстановить запись акта гражданского состоя</w:t>
      </w:r>
      <w:r>
        <w:rPr>
          <w:rFonts w:cs="Times New Roman CYR"/>
          <w:sz w:val="28"/>
        </w:rPr>
        <w:t>ния и др.) срок рассмотрения заявления может быть увеличен руководителем органа загса не более чем на два месяца. Орган загса при удовлетворении ходатайства заявителя о перемене имени не вправе требовать, чтобы он принял имя, избранное загсом. О принятом о</w:t>
      </w:r>
      <w:r>
        <w:rPr>
          <w:rFonts w:cs="Times New Roman CYR"/>
          <w:sz w:val="28"/>
        </w:rPr>
        <w:t xml:space="preserve">рганом загса решении сообщается </w:t>
      </w:r>
      <w:r>
        <w:rPr>
          <w:rFonts w:cs="Times New Roman CYR"/>
          <w:sz w:val="28"/>
        </w:rPr>
        <w:lastRenderedPageBreak/>
        <w:t>заявителю. При отказе в перемене имени заявителю возвращаются полученные от него документы. Руководитель органа загса обязан сообщить причину отказа в письменной форме. В соответствии со ст. 60 Закона об актах гражданского с</w:t>
      </w:r>
      <w:r>
        <w:rPr>
          <w:rFonts w:cs="Times New Roman CYR"/>
          <w:sz w:val="28"/>
        </w:rPr>
        <w:t>остояния о государственной регистрации перемены имени орган загса сообщает в орган внутренних дел по месту жительства заявителя в семидневный срок со дня государственной регистрации перемены имени.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Отказ в государственной регистрации перемены имени может б</w:t>
      </w:r>
      <w:r>
        <w:rPr>
          <w:rFonts w:cs="Times New Roman CYR"/>
          <w:sz w:val="28"/>
        </w:rPr>
        <w:t>ыть обжалован заинтересованным лицом в орган исполнительной власти субъекта РФ, в компетенцию которого входит организация деятельности по государственной регистрации актов гражданского состояния, или в суд (п. 3 ст. 11 Закона об актах гражданского состояни</w:t>
      </w:r>
      <w:r>
        <w:rPr>
          <w:rFonts w:cs="Times New Roman CYR"/>
          <w:sz w:val="28"/>
        </w:rPr>
        <w:t>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 связи с регистрацией органом загса перемены имени вносятся необходимые изменения в записи актов гражданского состояния, ранее составленные в отношении лица, переменившего имя (в том числе в запись акта о заключении брака), и орган загса выдает новые </w:t>
      </w:r>
      <w:r>
        <w:rPr>
          <w:rFonts w:cs="Times New Roman CYR"/>
          <w:sz w:val="28"/>
        </w:rPr>
        <w:t>свидетельства о государственной регистрации актов гражданского состояния, а также свидетельство о перемене имени (ст. 63 Закона об актах гражданского состояния).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расторжении брака каждый из супругов вправе также самостоятельно и независимо решить вопро</w:t>
      </w:r>
      <w:r>
        <w:rPr>
          <w:rFonts w:cs="Times New Roman CYR"/>
          <w:sz w:val="28"/>
        </w:rPr>
        <w:t>с о своей фамилии. Согласно п. 3 ст. 32 СК при расторжении брака супруги вправе сохранить общую фамилию или восстановить свои добрачные фамилии. Важно, что согласия супруга, фамилия которого сохраняется другому супругу, для этого не требуется. Личное право</w:t>
      </w:r>
      <w:r>
        <w:rPr>
          <w:rFonts w:cs="Times New Roman CYR"/>
          <w:sz w:val="28"/>
        </w:rPr>
        <w:t xml:space="preserve"> супруга на сохранение общей фамилии после расторжения брака не может быть оспорено даже в судебном порядке. Супруг, желающий, чтобы ему была присвоена добрачная фамилия, должен заявить об этом в органе загса при государственной регистрации расторжения бра</w:t>
      </w:r>
      <w:r>
        <w:rPr>
          <w:rFonts w:cs="Times New Roman CYR"/>
          <w:sz w:val="28"/>
        </w:rPr>
        <w:t xml:space="preserve">ка перед выдачей свидетельства о расторжении брака. При этом добрачной считается фамилия, которую супруг носил до вступления в данный брак (как фамилия, полученная им при рождении, так и фамилия по предыдущему браку). О присвоении </w:t>
      </w:r>
      <w:r>
        <w:rPr>
          <w:rFonts w:cs="Times New Roman CYR"/>
          <w:sz w:val="28"/>
        </w:rPr>
        <w:lastRenderedPageBreak/>
        <w:t>супругу добрачной фамилии</w:t>
      </w:r>
      <w:r>
        <w:rPr>
          <w:rFonts w:cs="Times New Roman CYR"/>
          <w:sz w:val="28"/>
        </w:rPr>
        <w:t xml:space="preserve"> орган загса производит соответствующую отметку в записи акта о расторжении брака. В случае, если супруг оставил себе при расторжении брака фамилию, избранную им при заключении брака, то изменение его фамилии на добрачную производится в органе загса уже на</w:t>
      </w:r>
      <w:r>
        <w:rPr>
          <w:rFonts w:cs="Times New Roman CYR"/>
          <w:sz w:val="28"/>
        </w:rPr>
        <w:t xml:space="preserve"> общих основаниях по отдельному заявлению (ст. 58 Закона об актах гражданского состояния).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Эти правила действуют независимо от порядка расторжения брака: в органе загса или в суде. В решении суда об удовлетворении иска о расторжении брака фамилии супругов </w:t>
      </w:r>
      <w:r>
        <w:rPr>
          <w:rFonts w:cs="Times New Roman CYR"/>
          <w:sz w:val="28"/>
        </w:rPr>
        <w:t>записываются в соответствии со свидетельством о заключении брака, а право выбора фамилии реализуется супругами в органе загса при получении свидетельства о расторжении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 личным неимущественным правам супругов следует отнести также не упомянутое в гл</w:t>
      </w:r>
      <w:r>
        <w:rPr>
          <w:rFonts w:cs="Times New Roman CYR"/>
          <w:sz w:val="28"/>
        </w:rPr>
        <w:t>. VI СК право каждого супруга давать согласие на усыновление ребенка другим супругом, если ребенок не усыновляется обоими супругами (п. 1 ст. 133 СК). Личным является право супруга на расторжение брака (п. 2 ст. 16 СК). Их содержание будет раскрыто в после</w:t>
      </w:r>
      <w:r>
        <w:rPr>
          <w:rFonts w:cs="Times New Roman CYR"/>
          <w:sz w:val="28"/>
        </w:rPr>
        <w:t>дующих главах учебника.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Принцип равенства супругов в семье, предполагающий наделение их личными правами и обязанностями, характерен не только для нашей страны. Основные международно-правовые документы в области прав человека (Всеобщая декларация прав челов</w:t>
      </w:r>
      <w:r>
        <w:rPr>
          <w:rFonts w:cs="Times New Roman CYR"/>
          <w:sz w:val="28"/>
        </w:rPr>
        <w:t>ека от 10 декабря 1948 г. и Международный пакт о гражданских и политических правах от 16 декабря 1966 г.) констатируют, что государства должны принимать меры для обеспечения равенства прав и обязанностей супругов в отношении вступления в брак, во время сос</w:t>
      </w:r>
      <w:r>
        <w:rPr>
          <w:rFonts w:cs="Times New Roman CYR"/>
          <w:sz w:val="28"/>
        </w:rPr>
        <w:t>тояния в браке и при его расторжении. Поэтому равенство прав супругов в семье закреплено не только в российском семейном праве, но и в законодательстве большинства зарубежных стран, в том числе и в их конституциях. Если конституциями некоторых государств (</w:t>
      </w:r>
      <w:r>
        <w:rPr>
          <w:rFonts w:cs="Times New Roman CYR"/>
          <w:sz w:val="28"/>
        </w:rPr>
        <w:t xml:space="preserve">Венгрии, Швеции, Туркменистана и др.) установлено только принципиальное равенство прав мужчины и женщины в целом, то в конституциях других стран (Италии, </w:t>
      </w:r>
      <w:r>
        <w:rPr>
          <w:rFonts w:cs="Times New Roman CYR"/>
          <w:sz w:val="28"/>
        </w:rPr>
        <w:lastRenderedPageBreak/>
        <w:t>Японии, Португалии и др.) более предметно реализуются нормы международно-правовых документов о равенст</w:t>
      </w:r>
      <w:r>
        <w:rPr>
          <w:rFonts w:cs="Times New Roman CYR"/>
          <w:sz w:val="28"/>
        </w:rPr>
        <w:t>ве прав и обязанностей супругов в семье. Например, в Конституции Италии предусмотрено моральное и юридическое равенство супругов в пределах, установленных законом для обеспечения единства семьи. Конституцией Японии (ст. 24) установлено, что брак существует</w:t>
      </w:r>
      <w:r>
        <w:rPr>
          <w:rFonts w:cs="Times New Roman CYR"/>
          <w:sz w:val="28"/>
        </w:rPr>
        <w:t xml:space="preserve"> при условии взаимного сотрудничества, в основу которого положено равенство прав мужа и жены. В соответствии со ст. 36 Конституции Португалии равные права и обязанности супругов в браке включают гражданскую и политическую правоспособность, содержание и вос</w:t>
      </w:r>
      <w:r>
        <w:rPr>
          <w:rFonts w:cs="Times New Roman CYR"/>
          <w:sz w:val="28"/>
        </w:rPr>
        <w:t>питание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права в гражданско-правовом смысле представляют собой урегулированные нормами права связи между определенными субъектами по поводу личных неимущественных благ.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права тесно связаны с самой личност</w:t>
      </w:r>
      <w:r>
        <w:rPr>
          <w:rFonts w:cs="Times New Roman CYR"/>
          <w:sz w:val="28"/>
        </w:rPr>
        <w:t>ью, составляют неотъемлемую часть правового статуса каждого человека. Личные права или безобъектные права, вытекают непосредственно из самой личности гражданина, которые иногда еще называют правами личности.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правоотношения, в отличие от имущественны</w:t>
      </w:r>
      <w:r>
        <w:rPr>
          <w:rFonts w:cs="Times New Roman CYR"/>
          <w:sz w:val="28"/>
        </w:rPr>
        <w:t>х, не имеют экономического содержания и не носят материального характера. В то же время они являются определяющими, что обусловлено сущностью брака как добровольного союза мужчины и женщины с целью создания семьи на началах равенства супругов. Взаимоотноше</w:t>
      </w:r>
      <w:r>
        <w:rPr>
          <w:rFonts w:cs="Times New Roman CYR"/>
          <w:sz w:val="28"/>
        </w:rPr>
        <w:t>ния супругов основаны на любви, взаимном уважении и ответственности друг за друга. Правовое регулирование личных прав и обязанностей супругов сведено к минимуму и направлено на обеспечение равенства супругов в семье, создание нормальных условий для развити</w:t>
      </w:r>
      <w:r>
        <w:rPr>
          <w:rFonts w:cs="Times New Roman CYR"/>
          <w:sz w:val="28"/>
        </w:rPr>
        <w:t>я каждого из них и укрепления семьи в целом. Поэтому в законе названы лишь те личные отношения супругов, на которые можно воздействовать нормами семейного права.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Крайне важно, что личные права и обязанности супругов не могут быть прекращены или изменены со</w:t>
      </w:r>
      <w:r>
        <w:rPr>
          <w:rFonts w:cs="Times New Roman CYR"/>
          <w:sz w:val="28"/>
        </w:rPr>
        <w:t xml:space="preserve">глашением между супругами. Не могут они быть </w:t>
      </w:r>
      <w:r>
        <w:rPr>
          <w:rFonts w:cs="Times New Roman CYR"/>
          <w:sz w:val="28"/>
        </w:rPr>
        <w:lastRenderedPageBreak/>
        <w:t>и предметом брачного договора, а также каких-либо иных сделок. Это обеспечивает неукоснительное соблюдение основополагающего принципа равенства супругов в семье и исключает возможность принятия соглашения, умаля</w:t>
      </w:r>
      <w:r>
        <w:rPr>
          <w:rFonts w:cs="Times New Roman CYR"/>
          <w:sz w:val="28"/>
        </w:rPr>
        <w:t>ющего в той или иной мере права и достоинство одного из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Единственная юридически значимая обязанность, возлагаемая на супругов, - это забота о благосостоянии и развитии своих детей. Так, родители обязаны воспитывать своих детей, заботиться об их з</w:t>
      </w:r>
      <w:r>
        <w:rPr>
          <w:rFonts w:cs="Times New Roman CYR"/>
          <w:sz w:val="28"/>
        </w:rPr>
        <w:t>доровье, физическом, психическом, духовном и нравственном развитии (п. 1 ст. 63 СК РФ). При этом родители не вправе причинять вред физическому или психическому здоровью детей, их нравственному развитию. В соответствии со ст. 65 СК РФ родители, осуществляющ</w:t>
      </w:r>
      <w:r>
        <w:rPr>
          <w:rFonts w:cs="Times New Roman CYR"/>
          <w:sz w:val="28"/>
        </w:rPr>
        <w:t>ие родительские права в ущерб правам и интересам детей, несут ответственность в установленном законом порядке.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права и обязанности супругов тесно связаны с личностями супругов, неотделимы от них и не могут отчуждаться. На них не влияет факт совместн</w:t>
      </w:r>
      <w:r>
        <w:rPr>
          <w:rFonts w:cs="Times New Roman CYR"/>
          <w:sz w:val="28"/>
        </w:rPr>
        <w:t>ого или раздельного проживания супругов. Каждый из супругов может пользоваться личными правами по своему усмотрению.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права и обязанности супругов не могут быть прекращены или изменены соглашением между супругами. Не могут они быть и предметом брачно</w:t>
      </w:r>
      <w:r>
        <w:rPr>
          <w:rFonts w:cs="Times New Roman CYR"/>
          <w:sz w:val="28"/>
        </w:rPr>
        <w:t>го договора, а также каких-либо иных сделок. Это обеспечивает неукоснительное соблюдение основополагающего принципа равенства супругов в семье и исключает возможность принятия соглашения, умаляющего в той или иной мере права и достоинство одного из супруго</w:t>
      </w:r>
      <w:r>
        <w:rPr>
          <w:rFonts w:cs="Times New Roman CYR"/>
          <w:sz w:val="28"/>
        </w:rPr>
        <w:t>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Статья 150 ГК РФ формирует перечень неимущественных благ в качестве объектов гражданских прав. К ним относятся: жизнь, здоровье, достоинство личности, неприкосновенность частной жизни, личная и семейная тайна, право свободного передвижения, право выбора</w:t>
      </w:r>
      <w:r>
        <w:rPr>
          <w:rFonts w:cs="Times New Roman CYR"/>
          <w:sz w:val="28"/>
        </w:rPr>
        <w:t xml:space="preserve"> место пребывания и жительства, право на имя и другие. Перечень нематериальных благ, находящихся под охраной гражданского законодательства, формируется на основе соответствующего комплекса конституционных прав граждан.</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права по своей юридической при</w:t>
      </w:r>
      <w:r>
        <w:rPr>
          <w:rFonts w:cs="Times New Roman CYR"/>
          <w:sz w:val="28"/>
        </w:rPr>
        <w:t xml:space="preserve">роде являются </w:t>
      </w:r>
      <w:r>
        <w:rPr>
          <w:rFonts w:cs="Times New Roman CYR"/>
          <w:sz w:val="28"/>
        </w:rPr>
        <w:lastRenderedPageBreak/>
        <w:t>исключительными и абсолютными, они неотчуждаемы от рождения.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Семейное законодательство, в части личных неимущественных прав и обязанностей супругов, в значительной степени регулирует вторую группу отношений. Наряду с другими отношениями личны</w:t>
      </w:r>
      <w:r>
        <w:rPr>
          <w:rFonts w:cs="Times New Roman CYR"/>
          <w:sz w:val="28"/>
        </w:rPr>
        <w:t>е неимущественные права супругов составляют предмет регулирования семейного законодательства (ст.2 СК).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отношения между супругами занимают большую часть в структуре межличностных супружеских связей, но в законе они регламентированы в</w:t>
      </w:r>
      <w:r>
        <w:rPr>
          <w:rFonts w:cs="Times New Roman CYR"/>
          <w:sz w:val="28"/>
        </w:rPr>
        <w:t xml:space="preserve"> меньшей степени. Необходимость правовой регламентации неимущественных прав супругов в Семейном Кодексе обусловлена их содержательной ценностью, поскольку, оставаясь лишь в плоскости морали не имея «статус» правовых, у субъекта этого отношения отсутствует </w:t>
      </w:r>
      <w:r>
        <w:rPr>
          <w:rFonts w:cs="Times New Roman CYR"/>
          <w:sz w:val="28"/>
        </w:rPr>
        <w:t>возможность прибегнуть к правовым способам защиты нарушенного права и применить к нарушителю принудительные меры воздействия, установленные в санкциях брачно-семейных норм.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Личные неимущественные права и обязанности супругов являются специфическим выражени</w:t>
      </w:r>
      <w:r>
        <w:rPr>
          <w:rFonts w:cs="Times New Roman CYR"/>
          <w:sz w:val="28"/>
        </w:rPr>
        <w:t>ем соответствующих конституционных прав и свобод человека. Они носят декларативный характер. Нарушение этих норм имеет особый правовой эффект и приводит к особым юридическим последствиям, нежели нарушение имущественных прав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Брачно-семейные нормы </w:t>
      </w:r>
      <w:r>
        <w:rPr>
          <w:rFonts w:cs="Times New Roman CYR"/>
          <w:sz w:val="28"/>
        </w:rPr>
        <w:t>- декларации характеризуются невозможностью применения санкций, предусмотренных юридической нормой в традиционном ее понимании. Однако сам факт наличия норм-деклараций в семейном законодательстве не лишен правового смысла, поскольку, они, во-первых, в каче</w:t>
      </w:r>
      <w:r>
        <w:rPr>
          <w:rFonts w:cs="Times New Roman CYR"/>
          <w:sz w:val="28"/>
        </w:rPr>
        <w:t>стве критерия оценки поведения супругов закладывают основы позитивной организации внутрисемейных отношений и формируют принципы общения мужа и жены, а во-вторых, являются проявлением проводимой в стране государственной политики в области брачно-семейных от</w:t>
      </w:r>
      <w:r>
        <w:rPr>
          <w:rFonts w:cs="Times New Roman CYR"/>
          <w:sz w:val="28"/>
        </w:rPr>
        <w:t>ношений.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Глава 2. Ответственность супругов по долгам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Ответственность супругов по личным долгам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Глава 9 СК РФ в целом воспроизводит ранее действовавшие положения об ответственности супругов по обязательствам.см По-прежнему каждый супруг отвечает по свои</w:t>
      </w:r>
      <w:r>
        <w:rPr>
          <w:rFonts w:cs="Times New Roman CYR"/>
          <w:sz w:val="28"/>
        </w:rPr>
        <w:t>м личным обязательствам только собственным имуществом. При недостаточности этого имущества кредитор вправе требовать выдела из доли супруга-должника, которая причиталась бы ему при разделе общего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несут ответственность по своим личным обя</w:t>
      </w:r>
      <w:r>
        <w:rPr>
          <w:rFonts w:cs="Times New Roman CYR"/>
          <w:sz w:val="28"/>
        </w:rPr>
        <w:t>зательствам как имуществом каждого из них, так и общим имуществом. Статья 45 СК РФ устанавливает, что по обязательствам одного из супругов взыскание может быть наложено лишь на имущество этого супруга, но при недостаточности этого имущества кредитор вправе</w:t>
      </w:r>
      <w:r>
        <w:rPr>
          <w:rFonts w:cs="Times New Roman CYR"/>
          <w:sz w:val="28"/>
        </w:rPr>
        <w:t xml:space="preserve"> требовать выдела доли супруга-должника, которая причиталась бы супругу-должнику при разделе общего имущества супругов, для обращения на нее взыскания. При этом необходимо иметь в виду, что если обязательство супруга возникло или связано с его долгом до вс</w:t>
      </w:r>
      <w:r>
        <w:rPr>
          <w:rFonts w:cs="Times New Roman CYR"/>
          <w:sz w:val="28"/>
        </w:rPr>
        <w:t>тупления в брак или принято им на себя хотя и во время брака, но с целью удовлетворения только своих интересов или имеет целью покрыть расходы, необходимые для сохранения или улучшения лишь ему принадлежащего имущества, то по таким обязательствам супруг от</w:t>
      </w:r>
      <w:r>
        <w:rPr>
          <w:rFonts w:cs="Times New Roman CYR"/>
          <w:sz w:val="28"/>
        </w:rPr>
        <w:t>вечает только принадлежащим ему имуществом. Если же будет установлено, что полученное по обязательствам одного из супругов имущество было использовано на нужды семьи, то взыскание обращается на общее имущество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Обязательствами лишь одного, а не об</w:t>
      </w:r>
      <w:r>
        <w:rPr>
          <w:rFonts w:cs="Times New Roman CYR"/>
          <w:sz w:val="28"/>
        </w:rPr>
        <w:t>оих супругов являются и те, которые непосредственно связаны с его личностью, например его обязательства по уплате алиментов на содержание детей от первого брака, обязательства по возмещению вреда, причиненного жизни, здоровью или имуществу других лиц. По т</w:t>
      </w:r>
      <w:r>
        <w:rPr>
          <w:rFonts w:cs="Times New Roman CYR"/>
          <w:sz w:val="28"/>
        </w:rPr>
        <w:t xml:space="preserve">аким обязательствам другой супруг не несет </w:t>
      </w:r>
      <w:r>
        <w:rPr>
          <w:rFonts w:cs="Times New Roman CYR"/>
          <w:sz w:val="28"/>
        </w:rPr>
        <w:lastRenderedPageBreak/>
        <w:t>ответственности ни принадлежащим ему имуществом, ни долей в общем имуществе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СК РФ от 29.12.2004г. № 223-ФЗ ред. от 23.12.2010г. глава 9</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Долгом называется имущественная обязанность должника, невыполн</w:t>
      </w:r>
      <w:r>
        <w:rPr>
          <w:rFonts w:cs="Times New Roman CYR"/>
          <w:sz w:val="28"/>
        </w:rPr>
        <w:t>ение которой влечет за собой ответственность перед кредитором. Долги супругов могут быть личными и общими. Личными следует считать долги, возникшие до брака или хотя бы и во время брака, но связанные с личным имуществом супруга и не предназначенные для удо</w:t>
      </w:r>
      <w:r>
        <w:rPr>
          <w:rFonts w:cs="Times New Roman CYR"/>
          <w:sz w:val="28"/>
        </w:rPr>
        <w:t>влетворения потребностей другого супруга или семьи в целом. Прежде всего это долги, сделанные супругом для поддержания или улучшения собственного имущества (например, дома, автомашины), удовлетворения только своих нужд (в частности, покупка в кредит для се</w:t>
      </w:r>
      <w:r>
        <w:rPr>
          <w:rFonts w:cs="Times New Roman CYR"/>
          <w:sz w:val="28"/>
        </w:rPr>
        <w:t>бя костюма). Личными долгами являются и те обязанности, которые в силу закона должно нести строго определенное лицо (выплата алиментов, возмещение вреда, причиненного жизни, здоровью или имуществу и т.д.).</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личным долгам супруг отвечает перед кредиторами</w:t>
      </w:r>
      <w:r>
        <w:rPr>
          <w:rFonts w:cs="Times New Roman CYR"/>
          <w:sz w:val="28"/>
        </w:rPr>
        <w:t xml:space="preserve"> своим личным имуществом и долей в общей совместной собственности. Из данного правила сделано исключение для требований о возмещении вреда, причиненного преступлением, совершенным одним из супругов. Взыскание тогда обращается не только на его личное имущес</w:t>
      </w:r>
      <w:r>
        <w:rPr>
          <w:rFonts w:cs="Times New Roman CYR"/>
          <w:sz w:val="28"/>
        </w:rPr>
        <w:t>тво, но и на все общее имущество, если приговором суда будет установлено, что оно приобретено на средства, добытые преступным путем.см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Данное предписание, повторенное в п. 1 ст. 45 СК РФ, подразумевает и те случаи, когда ранее принадлежавшее супругам общее</w:t>
      </w:r>
      <w:r>
        <w:rPr>
          <w:rFonts w:cs="Times New Roman CYR"/>
          <w:sz w:val="28"/>
        </w:rPr>
        <w:t xml:space="preserve"> имущество увеличено за счет этих средств и стоимость его возросла. Тогда на долю другого супруга в имуществе можно обратить взыскание лишь в части, которая представляет собой превышение над прежней его стоимостью.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Обращение взыскания на общее имущество до</w:t>
      </w:r>
      <w:r>
        <w:rPr>
          <w:rFonts w:cs="Times New Roman CYR"/>
          <w:sz w:val="28"/>
        </w:rPr>
        <w:t xml:space="preserve">пускается лишь при соответствующей о том оговорке в приговоре или решении суда. Конфискация всего имущества осужденного супруга распространяется как на его личную </w:t>
      </w:r>
      <w:r>
        <w:rPr>
          <w:rFonts w:cs="Times New Roman CYR"/>
          <w:sz w:val="28"/>
        </w:rPr>
        <w:lastRenderedPageBreak/>
        <w:t>раздельную собственность, так и на полагающуюся ему часть в общем супружеском имуществе.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w:t>
      </w:r>
      <w:r>
        <w:rPr>
          <w:rFonts w:cs="Times New Roman CYR"/>
          <w:sz w:val="28"/>
        </w:rPr>
        <w:t xml:space="preserve"> ст.368 ГПК от 14.11.2002г. № 138-ФЗ ред. от 25.11.2008г.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Поскольку по личным долгам супруга кредитор вправе обратить взыскание и на его долю в общем имуществе (в пределах, установленных законом), то суд обязан установить размер этой доли и определить конк</w:t>
      </w:r>
      <w:r>
        <w:rPr>
          <w:rFonts w:cs="Times New Roman CYR"/>
          <w:sz w:val="28"/>
        </w:rPr>
        <w:t xml:space="preserve">ретные вещи, которые будут в нее включены. В соответствии с установленной долей суд производит раздел имущества. Такой раздел супруги могут совершить и сами на основе взаимного соглашения о размере доли каждого. Но кредитор вправе оспорить это соглашение, </w:t>
      </w:r>
      <w:r>
        <w:rPr>
          <w:rFonts w:cs="Times New Roman CYR"/>
          <w:sz w:val="28"/>
        </w:rPr>
        <w:t>если доля супруга-должника будет уменьшена в ущерб кредитору.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Взыскание обращается на общее имущество супругов по общим обязательствам, а также по обязательствам одного из супругов, если судом установлено, что все, полученное им, было использовано на нужды</w:t>
      </w:r>
      <w:r>
        <w:rPr>
          <w:rFonts w:cs="Times New Roman CYR"/>
          <w:sz w:val="28"/>
        </w:rPr>
        <w:t xml:space="preserve"> семьи (п. 2 ст. 45 СК РФ). При недостаточности этого имущества супруги несут солидарную ответственность собственностью каждого из них.</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Обращение взыскания на общее имущество ограничено двумя условиями: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у участника общей собственности не должно быть другог</w:t>
      </w:r>
      <w:r>
        <w:rPr>
          <w:rFonts w:cs="Times New Roman CYR"/>
          <w:sz w:val="28"/>
        </w:rPr>
        <w:t>о имущества для удовлетворения требования кредитора;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другой участник общей собственности - в данном случае второй супруг - вправе выкупить эту долю или отдельные объекты по цене, соразмерной рыночной стоимости этой доли, с обращением вырученных средств в п</w:t>
      </w:r>
      <w:r>
        <w:rPr>
          <w:rFonts w:cs="Times New Roman CYR"/>
          <w:sz w:val="28"/>
        </w:rPr>
        <w:t>огашение долга. При отказе выкупить долю кредитор вправе требовать по суду обращения взыскания на долю должника.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А также, взыскание может быть обращено на общее имущество супругов или на его часть в тех случаях, когда приговором суда устанавливается, что о</w:t>
      </w:r>
      <w:r>
        <w:rPr>
          <w:rFonts w:cs="Times New Roman CYR"/>
          <w:sz w:val="28"/>
        </w:rPr>
        <w:t>бщее имущество супругов было приобретено или увеличено за счет средств, полученных одним из супругов преступным путем. Здесь нужно различать два случая: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взыскание имущества в возмещение ущерба, причиненного преступлением одного супруга, за счет общего имущ</w:t>
      </w:r>
      <w:r>
        <w:rPr>
          <w:rFonts w:cs="Times New Roman CYR"/>
          <w:sz w:val="28"/>
        </w:rPr>
        <w:t>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конфискацию имущества супруга в виде наказания за совершенное преступление.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первом случае, если средства, полученные преступным путем, были потрачены на приобретение или увеличение общего имущества супругов, справедливо возместить ущерб п</w:t>
      </w:r>
      <w:r>
        <w:rPr>
          <w:rFonts w:cs="Times New Roman CYR"/>
          <w:sz w:val="28"/>
        </w:rPr>
        <w:t>отерпевшему за счет неосновательного увеличения общего имущества супругов. Объектом взыскания могут быть как вещи, приобретенные за счет неправомерно полученных средств, так и денежные средства или иные объекты общей собственности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прин</w:t>
      </w:r>
      <w:r>
        <w:rPr>
          <w:rFonts w:cs="Times New Roman CYR"/>
          <w:sz w:val="28"/>
        </w:rPr>
        <w:t xml:space="preserve">адлежащее другому супругу, не может быть объектом взыскания. В отличие от обращения взыскания на общее имущество супругов в целях возмещения ущерба, причиненного преступлением, конфискация имущества применяется по решению суда в виде санкции за совершение </w:t>
      </w:r>
      <w:r>
        <w:rPr>
          <w:rFonts w:cs="Times New Roman CYR"/>
          <w:sz w:val="28"/>
        </w:rPr>
        <w:t>преступления или иного правонарушения. Конфискация предусмотрена в качестве уголовного наказания. В приговоре суда указывается, какое имущество подлежит конфискации. При этом не имеет значения ни соотношение стоимости конфискованного имущества с размером у</w:t>
      </w:r>
      <w:r>
        <w:rPr>
          <w:rFonts w:cs="Times New Roman CYR"/>
          <w:sz w:val="28"/>
        </w:rPr>
        <w:t>щерба, причиненного преступлением, ни источник приобретения имущества. Конфискация может распространяться и на долю супруга в общем имуществе. На долю супруга в общей собственности конфискация не распространяется.см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Таким образом, супруги несут ответственн</w:t>
      </w:r>
      <w:r>
        <w:rPr>
          <w:rFonts w:cs="Times New Roman CYR"/>
          <w:sz w:val="28"/>
        </w:rPr>
        <w:t>ость по своим личным обязательствам как имуществом каждого из них, так и общим имуществом. Долгом называется имущественная обязанность должника, невыполнение которой влечет за собой ответственность перед кредитором. Личными следует считать долги, возникшие</w:t>
      </w:r>
      <w:r>
        <w:rPr>
          <w:rFonts w:cs="Times New Roman CYR"/>
          <w:sz w:val="28"/>
        </w:rPr>
        <w:t xml:space="preserve"> до брака или хотя бы и во время брака, но связанные с личным имуществом супруга и не предназначенные для удовлетворения потребностей другого супруга или семьи в целом.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Ответственность супругов по общим долгам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Пятаков В.А. Семейное право: Конспект л</w:t>
      </w:r>
      <w:r>
        <w:rPr>
          <w:rFonts w:cs="Times New Roman CYR"/>
          <w:sz w:val="28"/>
        </w:rPr>
        <w:t>екций. - М., 2005г. С. 40</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 советский период жизни супруги или бывшие супруги делили между собой только имущество нажитое в браке. Теперь же пришло время деления не только имущества, но и общих долгов. Как правило, один из супругов заключает договор, и он </w:t>
      </w:r>
      <w:r>
        <w:rPr>
          <w:rFonts w:cs="Times New Roman CYR"/>
          <w:sz w:val="28"/>
        </w:rPr>
        <w:t xml:space="preserve">выполняет обязательство по договору (является заемщиком), а второй супруг выступает в качестве созаемщика либо поручителя. А принцип деления общих долгов в судебном порядке таков: истец (один из супругов-заемщик, который оплачивает долг единолично) подает </w:t>
      </w:r>
      <w:r>
        <w:rPr>
          <w:rFonts w:cs="Times New Roman CYR"/>
          <w:sz w:val="28"/>
        </w:rPr>
        <w:t>исковое заявление в суд о признании невыплаченного долга по кредитному договору или договору займа общим долгом супругов, признании долга, выплаченного истцом после расторжения брака и определении долей, с распределением долга в равных долях по 1\2 доли за</w:t>
      </w:r>
      <w:r>
        <w:rPr>
          <w:rFonts w:cs="Times New Roman CYR"/>
          <w:sz w:val="28"/>
        </w:rPr>
        <w:t xml:space="preserve"> каждым.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своим общим долгам супруги отвечают: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общим имуществом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недостаточности общего имущества - личным имуществом.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Супруги при этом несут солидарную ответственность. При солидарной обязанности (ответственности) должников кредитор вправе </w:t>
      </w:r>
      <w:r>
        <w:rPr>
          <w:rFonts w:cs="Times New Roman CYR"/>
          <w:sz w:val="28"/>
        </w:rPr>
        <w:t>требовать исполнения как от всех должников совместно, так и от любого из них в отдельности, притом как полностью, так и в части долга (ст. 323 ГК). Таким образом, если кредитор при недостаточности общего имущества супругов вправе обратить взыскание на личн</w:t>
      </w:r>
      <w:r>
        <w:rPr>
          <w:rFonts w:cs="Times New Roman CYR"/>
          <w:sz w:val="28"/>
        </w:rPr>
        <w:t>ое имущество любого из супругов как полностью, так и в части долга. Если имущество одного из супругов будет недостаточно для удовлетворения требования кредитора, то кредитор имеет право требовать недополученное от другого супруга. Кредитор также имеет возм</w:t>
      </w:r>
      <w:r>
        <w:rPr>
          <w:rFonts w:cs="Times New Roman CYR"/>
          <w:sz w:val="28"/>
        </w:rPr>
        <w:t>ожность одновременно обратить взыскание на личное имущество обоих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 общими долгами супругов понимаются долги, возникшие из обязательств, принятых на себя во время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обоими супругами совместно;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одним из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для удовлетворения потребно</w:t>
      </w:r>
      <w:r>
        <w:rPr>
          <w:rFonts w:cs="Times New Roman CYR"/>
          <w:sz w:val="28"/>
        </w:rPr>
        <w:t>стей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Общие обязательства - это те обязательства, которые возникли по инициативе обоих супругов в интересах всей семьи (из договора займа, кредитного договора - деньги, полученные супругами на покупку квартиры, земельного участка и т.п., договора куп</w:t>
      </w:r>
      <w:r>
        <w:rPr>
          <w:rFonts w:cs="Times New Roman CYR"/>
          <w:sz w:val="28"/>
        </w:rPr>
        <w:t>ли-продажи, аренды и т.п.). в таких обязательствах должниками являются оба супруга и они обязаны совершить в пользу кредиторов определенные действия: уплатить долг, передать имущество, выполнить работу и т.п.</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Обязательство, направленное на удовлетворение н</w:t>
      </w:r>
      <w:r>
        <w:rPr>
          <w:rFonts w:cs="Times New Roman CYR"/>
          <w:sz w:val="28"/>
        </w:rPr>
        <w:t>ужд семьи, может возникнуть из правоотношения, в котором должниками выступает только один из супругов (например, в договоре займа заемщиком является только один супруг), однако все, полученное им по обязательству, израсходовано на нужды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Общий долг (</w:t>
      </w:r>
      <w:r>
        <w:rPr>
          <w:rFonts w:cs="Times New Roman CYR"/>
          <w:sz w:val="28"/>
        </w:rPr>
        <w:t>обязательства) супругов может быть следствием совместного причинения ими вреда другим лицам (ст.1080 ГК), за который супруги отвечают перед потерпевшими солидарно.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 общим относятся также обязательства супругов по возмещению вреда, причиненного их несоверш</w:t>
      </w:r>
      <w:r>
        <w:rPr>
          <w:rFonts w:cs="Times New Roman CYR"/>
          <w:sz w:val="28"/>
        </w:rPr>
        <w:t>еннолетними детьми (п.3 ст.45 СК).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Таким образом, для определения должника по обязательству (супруг или оба супруга) необходимо выяснить: время возникновения обязательства, его цель и назначение полученных по обязательству средств.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п.1 ст.45 СК установле</w:t>
      </w:r>
      <w:r>
        <w:rPr>
          <w:rFonts w:cs="Times New Roman CYR"/>
          <w:sz w:val="28"/>
        </w:rPr>
        <w:t>но правило, согласно которому взыскание по личным обязательствам одного из супругов обращается лишь на имущество этого супруга. Следовательно, ответственность по личным обязательствам несет супруг, являющийся субъектом обязательственного правоотношения.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 </w:t>
      </w:r>
      <w:r>
        <w:rPr>
          <w:rFonts w:cs="Times New Roman CYR"/>
          <w:sz w:val="28"/>
        </w:rPr>
        <w:t>этой связи следует иметь в виду, что в качестве одной из мер обеспечения иска кредитора о взыскании долга (уплате, неустойки, возмещении убытков или вреда и т.п.) не исключено наложение судом ареста на имущество супруга-ответчика.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Однако если в последующем</w:t>
      </w:r>
      <w:r>
        <w:rPr>
          <w:rFonts w:cs="Times New Roman CYR"/>
          <w:sz w:val="28"/>
        </w:rPr>
        <w:t xml:space="preserve"> будет установлена принадлежность указанного имущества (или его части) другому супругу (например, при установлении факта дарения), то по требованию этого супруга данное имущество (полностью или частично) может быть освобождено судом от ареста. При недостат</w:t>
      </w:r>
      <w:r>
        <w:rPr>
          <w:rFonts w:cs="Times New Roman CYR"/>
          <w:sz w:val="28"/>
        </w:rPr>
        <w:t>очности личного имущества супруга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 (ст.255, 256 ГК).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Важно также и то, что она действует не</w:t>
      </w:r>
      <w:r>
        <w:rPr>
          <w:rFonts w:cs="Times New Roman CYR"/>
          <w:sz w:val="28"/>
        </w:rPr>
        <w:t>зависимо от того, какой режим имущества (законный или договорный) применяется супругами.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Определение долей супругов в общем имуществе по требованию кредитора и выдел доли супруга-должника из общего имущества супругов производятся в соответствии с положения</w:t>
      </w:r>
      <w:r>
        <w:rPr>
          <w:rFonts w:cs="Times New Roman CYR"/>
          <w:sz w:val="28"/>
        </w:rPr>
        <w:t xml:space="preserve">ми ст. 38, 39 СК (при законном режиме имущества супругов) или в соответствии с условиями брачного договора (при договорном режиме имущества супругов). Выдел доли супруга-должника может быть произведен супругами добровольно. Но если кредитор посчитает, что </w:t>
      </w:r>
      <w:r>
        <w:rPr>
          <w:rFonts w:cs="Times New Roman CYR"/>
          <w:sz w:val="28"/>
        </w:rPr>
        <w:t>доля супруга-должника во время раздела имущества занижена, то он может оспорить такой раздел в судебном порядке.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По общим обязательствам супругов взыскивание обращается на их общее имущество (п.2 ст.45 СК). Законом допускается обращение взыскания на общее </w:t>
      </w:r>
      <w:r>
        <w:rPr>
          <w:rFonts w:cs="Times New Roman CYR"/>
          <w:sz w:val="28"/>
        </w:rPr>
        <w:t>имущество супругов по обязательствам одного из супругов. Такое возможно, если судом установлено, что все полученное супругом по таким обязательствам было использовано на нужды (в интересах)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СК не дано понятия нужд семьи, так как в силу их разнообр</w:t>
      </w:r>
      <w:r>
        <w:rPr>
          <w:rFonts w:cs="Times New Roman CYR"/>
          <w:sz w:val="28"/>
        </w:rPr>
        <w:t>азия это сделать просто невозможно. К расходам на нужды семьи можно отнести затраты на пищу, одежду, жилище, медицинский уход и необходимое социальное обслуживание, приобретение жилья для совместного проживания (по договору купли-продажи, ренты), ремонт жи</w:t>
      </w:r>
      <w:r>
        <w:rPr>
          <w:rFonts w:cs="Times New Roman CYR"/>
          <w:sz w:val="28"/>
        </w:rPr>
        <w:t>лища, оплату обучения детей и т.п., то есть расходы на поддержание необходимого уровня жизни семьи в целом и каждого из ее членов.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Не вызывает сомнения целесообразность закрепления в п.2 ст.45 СК нормы об обращении взыскания на общее имущество супругов или</w:t>
      </w:r>
      <w:r>
        <w:rPr>
          <w:rFonts w:cs="Times New Roman CYR"/>
          <w:sz w:val="28"/>
        </w:rPr>
        <w:t xml:space="preserve"> его часть, если оно было приобретено или увеличено за счет средств, полученных преступным путем. Гарантией от незаконного изъятия в таких случаях общего имущества супругов выступает требование об установлении факта противоправности получения указанных сре</w:t>
      </w:r>
      <w:r>
        <w:rPr>
          <w:rFonts w:cs="Times New Roman CYR"/>
          <w:sz w:val="28"/>
        </w:rPr>
        <w:t>дств только приговором суда, что соответствует требованиям федерального законодательства (ч.1 ст.49 Конституции РФ, ч.2 ст.368 ГПК). Данная норма применяется судом при возмещении вреда (материального и морального), причиненного преступлением одного из супр</w:t>
      </w:r>
      <w:r>
        <w:rPr>
          <w:rFonts w:cs="Times New Roman CYR"/>
          <w:sz w:val="28"/>
        </w:rPr>
        <w:t>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Ответственность супругов за вред, причиненный их детьми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Между родителями и детьми возникают правоотношения. Они бывают личными и имущественными. К личным правоотношениям относятся: право ребенка на имя, отчество и фамилию, соответственно право и об</w:t>
      </w:r>
      <w:r>
        <w:rPr>
          <w:rFonts w:cs="Times New Roman CYR"/>
          <w:sz w:val="28"/>
        </w:rPr>
        <w:t>язанность родителей дать ребенку имя, отчество и фамилию; право и обязанность родителей воспитывать своих несовершеннолетних детей и право детей на получение воспитания от родителей, право и обязанность родителей на осуществление представительства от имени</w:t>
      </w:r>
      <w:r>
        <w:rPr>
          <w:rFonts w:cs="Times New Roman CYR"/>
          <w:sz w:val="28"/>
        </w:rPr>
        <w:t xml:space="preserve"> детей и право детей на защиту своих прав и интересов. Родители равны в правах и обязанностях в отношении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Среди обязанностей родителей первое место занимает их обязанность воспитывать детей. Эта обязанность является одновременно и правом родителей. </w:t>
      </w:r>
      <w:r>
        <w:rPr>
          <w:rFonts w:cs="Times New Roman CYR"/>
          <w:sz w:val="28"/>
        </w:rPr>
        <w:t xml:space="preserve">Поэтому родители не могут передать свое право на воспитание ребенка другому лицу (деду, бабушке, родственникам). Чтобы воспитывать детей, надо проживать с ними вместе, общаться с детьми, оказывать на них личное влияние.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общему правилу родители ответств</w:t>
      </w:r>
      <w:r>
        <w:rPr>
          <w:rFonts w:cs="Times New Roman CYR"/>
          <w:sz w:val="28"/>
        </w:rPr>
        <w:t xml:space="preserve">енно относятся к воспитанию своих детей. Но бывает и иначе. Если родители не выполняют своих </w:t>
      </w:r>
      <w:r>
        <w:rPr>
          <w:rFonts w:cs="Times New Roman CYR"/>
          <w:sz w:val="28"/>
        </w:rPr>
        <w:lastRenderedPageBreak/>
        <w:t xml:space="preserve">обязанностей, осуществляют родительские обязанности в противоречии интересам детей, то такое поведение родителей может привести к применению санкции, выражающейся </w:t>
      </w:r>
      <w:r>
        <w:rPr>
          <w:rFonts w:cs="Times New Roman CYR"/>
          <w:sz w:val="28"/>
        </w:rPr>
        <w:t>в лишении их родительских прав. Конечно, эта мера крайняя, исключительная. Она применяется тогда, когда другие способы воздействия не дали результатов. Лишение родительских прав родителей или одного из них допускается только в случаях, установленных законо</w:t>
      </w:r>
      <w:r>
        <w:rPr>
          <w:rFonts w:cs="Times New Roman CYR"/>
          <w:sz w:val="28"/>
        </w:rPr>
        <w:t xml:space="preserve">м: при уклонении от выполнения обязанностей по воспитанию детей; злоупотреблении родительскими правами; жестоком обращении с детьми; вредном влиянии на детей аморального поведения родителей; при наличии у них такого заболевания, как хронический алкоголизм </w:t>
      </w:r>
      <w:r>
        <w:rPr>
          <w:rFonts w:cs="Times New Roman CYR"/>
          <w:sz w:val="28"/>
        </w:rPr>
        <w:t>или наркомания. Лишение родительских прав преследует несколько целей: уберечь здоровье и психику ребенка и создать ему нормальные условия жизни; наказать родителей за их поведение, оказать воспитательное воздействие на других неустойчивых в семье и быту гр</w:t>
      </w:r>
      <w:r>
        <w:rPr>
          <w:rFonts w:cs="Times New Roman CYR"/>
          <w:sz w:val="28"/>
        </w:rPr>
        <w:t>аждан. Родители, лишенные родительских прав, теряют все права, основанные на факте родства с ребенком, в отношении которого они лишены родительских прав. Они утрачивают прежде всего право на воспитание детей, а также на проживание с ребенком, на защиту пра</w:t>
      </w:r>
      <w:r>
        <w:rPr>
          <w:rFonts w:cs="Times New Roman CYR"/>
          <w:sz w:val="28"/>
        </w:rPr>
        <w:t>в и интересов детей и др. Однако лишение родительских прав не освобождает родителей по содержанию детей. Лишение родительских прав является бессрочным. Но если родители, лишенные родительских прав, коренным образом изменяют свое поведение, отношение к детя</w:t>
      </w:r>
      <w:r>
        <w:rPr>
          <w:rFonts w:cs="Times New Roman CYR"/>
          <w:sz w:val="28"/>
        </w:rPr>
        <w:t xml:space="preserve">м, весь образ жизни, они могут в судебном порядке восстановлены в родительских правах.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семье между родителями и детьми возникают еще и имущественные правоотношения по поводу принадлежащего им имущества, которые регулируются нормами гражданского права, а</w:t>
      </w:r>
      <w:r>
        <w:rPr>
          <w:rFonts w:cs="Times New Roman CYR"/>
          <w:sz w:val="28"/>
        </w:rPr>
        <w:t xml:space="preserve"> также алиментные правоотношения, урегулированные семейным законодательством. Имущество родителей и детей раздельно. При жизни родителей дети не имеют прав на их имущество. Родители также не имеют права на имущество своих детей, хотя взаимно они и пользуют</w:t>
      </w:r>
      <w:r>
        <w:rPr>
          <w:rFonts w:cs="Times New Roman CYR"/>
          <w:sz w:val="28"/>
        </w:rPr>
        <w:t xml:space="preserve">ся вещами друг друга. Приобретаемые родителями одежда, обувь, книги и другие вещи для детей принадлежат последним. </w:t>
      </w:r>
      <w:r>
        <w:rPr>
          <w:rFonts w:cs="Times New Roman CYR"/>
          <w:sz w:val="28"/>
        </w:rPr>
        <w:lastRenderedPageBreak/>
        <w:t>Родители и дети могут вступать между собой во все дозволенные законом сделки (купли-продажи, займы и т. д.). Если в отношениях с несовершенно</w:t>
      </w:r>
      <w:r>
        <w:rPr>
          <w:rFonts w:cs="Times New Roman CYR"/>
          <w:sz w:val="28"/>
        </w:rPr>
        <w:t>летними детьми самым распространенным является договор дарения, то с совершеннолетними детьми заключаются и другие договоры. Например, по договору займа отец может предоставить сыну денежную сумму для покупки автомашины. Родители и дети могут быть участник</w:t>
      </w:r>
      <w:r>
        <w:rPr>
          <w:rFonts w:cs="Times New Roman CYR"/>
          <w:sz w:val="28"/>
        </w:rPr>
        <w:t>ами общей долевой собственности. На долевых началах ими могут приобретаться или строиться дома, дачи и т. д. В соответствии с законом родители обязаны содержать своих несовершеннолетних детей . Обычно эта обязанность выполняется родителями добровольно. Род</w:t>
      </w:r>
      <w:r>
        <w:rPr>
          <w:rFonts w:cs="Times New Roman CYR"/>
          <w:sz w:val="28"/>
        </w:rPr>
        <w:t>ители обеспечивают детей всем необходимым для жизни, учебы, развития. Если же родители не предоставляют средства на содержание детей добровольно, они принуждаются к уплате алиментов на основании судебного решения. Обязанность по содержанию детей возлагаетс</w:t>
      </w:r>
      <w:r>
        <w:rPr>
          <w:rFonts w:cs="Times New Roman CYR"/>
          <w:sz w:val="28"/>
        </w:rPr>
        <w:t>я на обоих родителей. Когда дети проживают с матерью, чек о взыскании алиментов предъявляется к отцу. На детей, воспитываемых отцом, алименты взыскиваются с их матери. В случае передачи детей на воспитание другим лицам (деду, бабушке, тетке и др.) эти лица</w:t>
      </w:r>
      <w:r>
        <w:rPr>
          <w:rFonts w:cs="Times New Roman CYR"/>
          <w:sz w:val="28"/>
        </w:rPr>
        <w:t xml:space="preserve"> могут взыскать алименты с обоих родителей. Алименты в пользу несовершеннолетних детей с их родителей взыскиваются в процентном исчислении от заработка (дохода) последних. Родители, злостно уклоняющиеся от выплаты алиментов своим несовершеннолетним детям, </w:t>
      </w:r>
      <w:r>
        <w:rPr>
          <w:rFonts w:cs="Times New Roman CYR"/>
          <w:sz w:val="28"/>
        </w:rPr>
        <w:t>могут быть привлечены к уголовной ответственности.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Ответственность супругов за вред, причиненный их несовершеннолетними детьми, определяется гражданским законодательством (ст.1073-1074 ГК РФ). В соответствии с этим ответственность за вред, причиненный несо</w:t>
      </w:r>
      <w:r>
        <w:rPr>
          <w:rFonts w:cs="Times New Roman CYR"/>
          <w:sz w:val="28"/>
        </w:rPr>
        <w:t>вершеннолетними, не достигшими 14 лет, несут родители (усыновители), опекуны, если не докажут, что вред возник не по их вине. Под виной родителей понимается: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неосуществление должного надзора за несовершеннолетними детьми;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безответственное отношение к воспи</w:t>
      </w:r>
      <w:r>
        <w:rPr>
          <w:rFonts w:cs="Times New Roman CYR"/>
          <w:sz w:val="28"/>
        </w:rPr>
        <w:t>танию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неправильное использование своих прав по отношению к детям, результатом которого явилось неправильное поведение детей, повлекшее вред, - попустительство или поощрение озорства, хулиганские действия, безнадзорность детей, отсутствие к ним внима</w:t>
      </w:r>
      <w:r>
        <w:rPr>
          <w:rFonts w:cs="Times New Roman CYR"/>
          <w:sz w:val="28"/>
        </w:rPr>
        <w:t>ния и т.п.</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Следует учитывать, что обязанность родителей по возмещению вреда, причиненного малолетним, не прекращается автоматически с достижением им совершеннолетия или получением имущества, достаточного для возмещения вреда. И только в том случае, если ро</w:t>
      </w:r>
      <w:r>
        <w:rPr>
          <w:rFonts w:cs="Times New Roman CYR"/>
          <w:sz w:val="28"/>
        </w:rPr>
        <w:t>дители умерли или не имеют достаточных средств для возмещения вреда, причиненного жизни,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w:t>
      </w:r>
      <w:r>
        <w:rPr>
          <w:rFonts w:cs="Times New Roman CYR"/>
          <w:sz w:val="28"/>
        </w:rPr>
        <w:t>нителя вреда, а также других обстоятельств вправе принять решение о возмещении вреда полностью или частично за счет самого причинителя вреда (п.4 ст.1073 ГК).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Несовершеннолетние в возрасте от 14 до 18 лет самостоятельно несут имущественную ответственность </w:t>
      </w:r>
      <w:r>
        <w:rPr>
          <w:rFonts w:cs="Times New Roman CYR"/>
          <w:sz w:val="28"/>
        </w:rPr>
        <w:t>по сделкам, заключенным в соответствии с требованиями ст.26 ГК (т.е как самостоятельно, так и с письменного согласия родителей), а также за вред, причиненный другим лицам.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Родители же согласно п.1, 2 ст.1074 ГК привлекаются лишь к дополнительной (субсидиар</w:t>
      </w:r>
      <w:r>
        <w:rPr>
          <w:rFonts w:cs="Times New Roman CYR"/>
          <w:sz w:val="28"/>
        </w:rPr>
        <w:t>ной) ответственности, то есть возмещают причиненный несовершеннолетним в возрасте от 14 до 18 лет вред (полностью или в недостающей части) только при наличии следующих условий: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у самого несовершеннолетнего нет доходов или иного имущества, достаточных для в</w:t>
      </w:r>
      <w:r>
        <w:rPr>
          <w:rFonts w:cs="Times New Roman CYR"/>
          <w:sz w:val="28"/>
        </w:rPr>
        <w:t>озмещения вреда;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родители не докажут, что вред возник не по их вине.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 имуществом, достаточным для возмещения вреда, в судебной практике понимается наличие у несовершеннолетнего на момент разрешения спора о возмещении вреда имущества, на которое может бы</w:t>
      </w:r>
      <w:r>
        <w:rPr>
          <w:rFonts w:cs="Times New Roman CYR"/>
          <w:sz w:val="28"/>
        </w:rPr>
        <w:t xml:space="preserve">ть обращено взыскание и стоимость которого позволяет возместить причиненный вред. При этом обязанность родителей по возмещению вреда, если они были </w:t>
      </w:r>
      <w:r>
        <w:rPr>
          <w:rFonts w:cs="Times New Roman CYR"/>
          <w:sz w:val="28"/>
        </w:rPr>
        <w:lastRenderedPageBreak/>
        <w:t>привлечены к ответственности, прекращается по достижении несовершеннолетним, причинившим вред, совершеннолет</w:t>
      </w:r>
      <w:r>
        <w:rPr>
          <w:rFonts w:cs="Times New Roman CYR"/>
          <w:sz w:val="28"/>
        </w:rPr>
        <w:t>ия либо в случаях, когда у него до достижения совершеннолетия появились доходы или иное имущество, достаточное для возмещения вреда, либо когда он до достижения совершеннолетия приобрел дееспособность в полном объеме (п.3 ст.1074 ГК). Следует иметь в виду,</w:t>
      </w:r>
      <w:r>
        <w:rPr>
          <w:rFonts w:cs="Times New Roman CYR"/>
          <w:sz w:val="28"/>
        </w:rPr>
        <w:t xml:space="preserve"> что родители, возместившие вред, причиненный их несовершеннолетними детьми, не имеют права регресса (обратного требования) к ним (п.4 ст.1081 ГК).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 вред, причиненный несовершеннолетними в возрасте от 14 до 18 лет, родители несут субсидиарную ответственн</w:t>
      </w:r>
      <w:r>
        <w:rPr>
          <w:rFonts w:cs="Times New Roman CYR"/>
          <w:sz w:val="28"/>
        </w:rPr>
        <w:t>ость, если не докажут, что вред жизни, здоровью или имуществу третьих лиц причинен не по их вине, а также, если у несовершеннолетнего недостаточно имущества или дохода для возмещения причиненного им вреда.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Кроме того, суд может наложить ответственность на </w:t>
      </w:r>
      <w:r>
        <w:rPr>
          <w:rFonts w:cs="Times New Roman CYR"/>
          <w:sz w:val="28"/>
        </w:rPr>
        <w:t>родителя, лишенного родительских прав,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w:t>
      </w:r>
      <w:r>
        <w:rPr>
          <w:rFonts w:cs="Times New Roman CYR"/>
          <w:sz w:val="28"/>
        </w:rPr>
        <w:t>ительских прав. Также ответственность за вред, причиненный несовершеннолетним в возрасте от 14 до 18 лет в таком состоянии, когда он не мог понимать значения своих действий или руководить ими вследствие психического расстройства, может быть возложена на ег</w:t>
      </w:r>
      <w:r>
        <w:rPr>
          <w:rFonts w:cs="Times New Roman CYR"/>
          <w:sz w:val="28"/>
        </w:rPr>
        <w:t>о родителей или трудоспособного супруга, если они знали о психическом расстройстве причинителя вреда, но не ставили вопрос о признании его недееспособным.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Во всех случаях причинения вреда несовершеннолетним супруги отвечают (п.3 ст.45 СК РФ) общим имуществ</w:t>
      </w:r>
      <w:r>
        <w:rPr>
          <w:rFonts w:cs="Times New Roman CYR"/>
          <w:sz w:val="28"/>
        </w:rPr>
        <w:t>ом, а при недостаточности общего имущества - личным имуществом. Супруги при этом несут солидарную ответственность. При этом кредитор имеет право предъявлять требования как к одному из этих лиц, так и сразу ко всем.</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 xml:space="preserve">Глава 3. Имущественные отношения между </w:t>
      </w:r>
      <w:r>
        <w:rPr>
          <w:rFonts w:cs="Times New Roman CYR"/>
          <w:sz w:val="28"/>
        </w:rPr>
        <w:t>супругами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Общая характеристика имущественных отношений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Имущественные отношения супругов строятся на презумпции согласия, т.е. предполагается, что, распоряжаясь общим имуществом, супруги действуют сообща. Однако в некоторых случаях, для совершения сделок </w:t>
      </w:r>
      <w:r>
        <w:rPr>
          <w:rFonts w:cs="Times New Roman CYR"/>
          <w:sz w:val="28"/>
        </w:rPr>
        <w:t xml:space="preserve">с имуществом согласие супруга нужно заверить нотариально (например, при продажи недвижимости). Причем, как показывает практика, соблюсти это требование закона нередко очень проблематично. Дело в том, что не всегда обоснованно с точки зрения справедливости </w:t>
      </w:r>
      <w:r>
        <w:rPr>
          <w:rFonts w:cs="Times New Roman CYR"/>
          <w:sz w:val="28"/>
        </w:rPr>
        <w:t>получение одним супругом права на заработанное или созданное другим супругом. Нормальная семья предполагает общность не только духовной, но и материальной жизни супругов. Общность материальной жизни воплощается в ведении ими общего хозяйства. В основе тако</w:t>
      </w:r>
      <w:r>
        <w:rPr>
          <w:rFonts w:cs="Times New Roman CYR"/>
          <w:sz w:val="28"/>
        </w:rPr>
        <w:t>го хозяйства лежат имущественные отношения, складывающиеся между супругами. А.А. Иванов подразделяет их на две группы:</w:t>
      </w:r>
    </w:p>
    <w:p w:rsidR="00000000" w:rsidRDefault="00A33BD6">
      <w:pPr>
        <w:pStyle w:val="Normal0"/>
        <w:widowControl w:val="0"/>
        <w:tabs>
          <w:tab w:val="left" w:pos="720"/>
        </w:tabs>
        <w:autoSpaceDE w:val="0"/>
        <w:autoSpaceDN w:val="0"/>
        <w:adjustRightInd w:val="0"/>
        <w:spacing w:line="360" w:lineRule="auto"/>
        <w:ind w:firstLine="709"/>
        <w:jc w:val="both"/>
        <w:rPr>
          <w:rFonts w:cs="Times New Roman CYR"/>
          <w:sz w:val="28"/>
        </w:rPr>
      </w:pPr>
      <w:r>
        <w:rPr>
          <w:rFonts w:cs="Times New Roman CYR"/>
          <w:sz w:val="28"/>
        </w:rPr>
        <w:t>1)</w:t>
      </w:r>
      <w:r>
        <w:rPr>
          <w:rFonts w:cs="Times New Roman CYR"/>
          <w:sz w:val="28"/>
        </w:rPr>
        <w:tab/>
        <w:t>«обычные отношения, способные возникать между любыми субъектами гражданского права;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2)</w:t>
      </w:r>
      <w:r>
        <w:rPr>
          <w:rFonts w:cs="Times New Roman CYR"/>
          <w:sz w:val="28"/>
        </w:rPr>
        <w:tab/>
        <w:t>особые отношения, складывающиеся только между с</w:t>
      </w:r>
      <w:r>
        <w:rPr>
          <w:rFonts w:cs="Times New Roman CYR"/>
          <w:sz w:val="28"/>
        </w:rPr>
        <w:t>упругами и потому урегулированные в рамках семейного права».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Общее хозяйство составляет основу семьи. Семейное хозяйство, по сути, и представляет собой совокупность имущественных отношений, возникающих между членами семьи. Поскольку же с социологической то</w:t>
      </w:r>
      <w:r>
        <w:rPr>
          <w:rFonts w:cs="Times New Roman CYR"/>
          <w:sz w:val="28"/>
        </w:rPr>
        <w:t>чки зрения в настоящее время мы имеем дело с так называемой «малой» семьей, т.е. состоящей преимущественно из супругов и их несовершеннолетних детей, именно имущественные отношения между супругами лежат в основе семейного хозяйства. Отношениями между супру</w:t>
      </w:r>
      <w:r>
        <w:rPr>
          <w:rFonts w:cs="Times New Roman CYR"/>
          <w:sz w:val="28"/>
        </w:rPr>
        <w:t>гами и их детьми применительно к общему хозяйству можно в данном случае пренебречь, тем более что закон исходит из раздельности имущества детей и родителей.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 xml:space="preserve">Содержание имущественных правоотношений, возникающих между супругами, образуют имущественные права </w:t>
      </w:r>
      <w:r>
        <w:rPr>
          <w:rFonts w:cs="Times New Roman CYR"/>
          <w:sz w:val="28"/>
        </w:rPr>
        <w:t>и обязанности. Именно они и составляют главное содержание брачного правоотношения.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Имущественные отношения супругов поддаются правовому регулированию гораздо лучше, чем личные неимущественные. Поэтому, занимая значительно меньше места по сравнению с ними в</w:t>
      </w:r>
      <w:r>
        <w:rPr>
          <w:rFonts w:cs="Times New Roman CYR"/>
          <w:sz w:val="28"/>
        </w:rPr>
        <w:t xml:space="preserve"> жизни супругов, они тем не менее составляют большинство отношений супругов, регулируемых правом.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Имущественные отношения супругов нуждаются в правовом регулировании потому, что, во-первых, имущественные права почти всегда могут быть осуществлены принудите</w:t>
      </w:r>
      <w:r>
        <w:rPr>
          <w:rFonts w:cs="Times New Roman CYR"/>
          <w:sz w:val="28"/>
        </w:rPr>
        <w:t>льно и за неисполнение имущественных обязанностей возможно установление санкций. Кроме того, в имущественных отношениях необходима определенность. В этом заинтересованы как сами супруги, так и третьи лица: наследники, кредиторы, контрагенты.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Однако не все </w:t>
      </w:r>
      <w:r>
        <w:rPr>
          <w:rFonts w:cs="Times New Roman CYR"/>
          <w:sz w:val="28"/>
        </w:rPr>
        <w:t>имущественные отношения супругов реализуются правом. Некоторая их часть остается за пределами права, например соглашение супругов, заключаемые в повседневной жизни, о том, кто платит за квартиру, кто оплачивает летний отдых, как правило, носят чисто бытово</w:t>
      </w:r>
      <w:r>
        <w:rPr>
          <w:rFonts w:cs="Times New Roman CYR"/>
          <w:sz w:val="28"/>
        </w:rPr>
        <w:t>й характер и не подлежат принудительному осуществлению.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Общие положения о собственности супругов в настоящее время включены в ГК РФ (ст.256). Следовательно, совместная собственность супругов регулируется одновременно гражданским и семейным законодательство</w:t>
      </w:r>
      <w:r>
        <w:rPr>
          <w:rFonts w:cs="Times New Roman CYR"/>
          <w:sz w:val="28"/>
        </w:rPr>
        <w:t>м. К ней применимы все общие нормы Гражданского кодекса о собственности в целом и о совместной собственности в частности. Семейное законодательство о супружеской собственности не может противоречить ГК.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Оно, во-первых, детализирует и дополняет положения ГК</w:t>
      </w:r>
      <w:r>
        <w:rPr>
          <w:rFonts w:cs="Times New Roman CYR"/>
          <w:sz w:val="28"/>
        </w:rPr>
        <w:t>, во-вторых, устанавливает определенные исключения из общих правил, предусмотренных гражданским законодательством, связанные со спецификой семейных отношений. Соотношение гражданских и семейных норм о праве собственности супругов можно считать наиболее ярк</w:t>
      </w:r>
      <w:r>
        <w:rPr>
          <w:rFonts w:cs="Times New Roman CYR"/>
          <w:sz w:val="28"/>
        </w:rPr>
        <w:t xml:space="preserve">ой иллюстрацией того, </w:t>
      </w:r>
      <w:r>
        <w:rPr>
          <w:rFonts w:cs="Times New Roman CYR"/>
          <w:sz w:val="28"/>
        </w:rPr>
        <w:lastRenderedPageBreak/>
        <w:t>что семейное и гражданское законодательство можно рассматривать в качестве общих и специальных норм.см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Антокольская М.В. Семейное право: Учебник.- изд. 2, - М., 2003г стр. 141-142</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Имущественные отношения супругов можно подраздели</w:t>
      </w:r>
      <w:r>
        <w:rPr>
          <w:rFonts w:cs="Times New Roman CYR"/>
          <w:sz w:val="28"/>
        </w:rPr>
        <w:t>ть на две группы: отношения супружеской собственности и алиментные правоотношения супругов. Нормы, регулирующие отношения супругов по поводу собственности, включают нормы, устанавливающие законный режим имущества супругов, нормы, определяющие договорный ре</w:t>
      </w:r>
      <w:r>
        <w:rPr>
          <w:rFonts w:cs="Times New Roman CYR"/>
          <w:sz w:val="28"/>
        </w:rPr>
        <w:t>жим имущества супругов, и нормы, регулирующие ответственность супругов по обязательствам перед третьими лицами.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Законный режим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Имущество, имеющееся у супругов, состоит из имущества, собственником которого является каждый из супругов - </w:t>
      </w:r>
      <w:r>
        <w:rPr>
          <w:rFonts w:cs="Times New Roman CYR"/>
          <w:sz w:val="28"/>
        </w:rPr>
        <w:t>личное имущество, и имущества, приобретенного во время брака, - совместное имущество супругов. В отношении имущества того и другого вида действует законный режим, если брачным договором не установлено иное (п. 1 ст. 33, ст. 36 СК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Необходимость существ</w:t>
      </w:r>
      <w:r>
        <w:rPr>
          <w:rFonts w:cs="Times New Roman CYR"/>
          <w:sz w:val="28"/>
        </w:rPr>
        <w:t xml:space="preserve">ования законного режима супружеского имущества связана с тем, что супруги не обязаны заключать брачный договор. Статистические исследования показывают, что даже в тех странах, в которых институт брачного договора существует давно, значительное большинство </w:t>
      </w:r>
      <w:r>
        <w:rPr>
          <w:rFonts w:cs="Times New Roman CYR"/>
          <w:sz w:val="28"/>
        </w:rPr>
        <w:t>населения его не заключает. Ценность брачного договора заключается не в том, что каждая супружеская пара имеет возможность вступать в него, а в том, что каждая супружеская пара имеет возможность урегулировать свои имущественные отношения таким способом. Су</w:t>
      </w:r>
      <w:r>
        <w:rPr>
          <w:rFonts w:cs="Times New Roman CYR"/>
          <w:sz w:val="28"/>
        </w:rPr>
        <w:t xml:space="preserve">пруги свободны в своем выборе: заключить брачный договор или воздержаться от его заключения. В последнем случае их имущественные отношения регулируются нормами, </w:t>
      </w:r>
      <w:r>
        <w:rPr>
          <w:rFonts w:cs="Times New Roman CYR"/>
          <w:sz w:val="28"/>
        </w:rPr>
        <w:lastRenderedPageBreak/>
        <w:t>устанавливающими законный режим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соответствии с законом имущество, нажитое</w:t>
      </w:r>
      <w:r>
        <w:rPr>
          <w:rFonts w:cs="Times New Roman CYR"/>
          <w:sz w:val="28"/>
        </w:rPr>
        <w:t xml:space="preserve"> супругами во время брака, является их совместной собственностью. Подобный режим означает, что любое имущество, нажитое супругами в период брака, поступает в их общую совместную собственность, если иное не предусмотрено законом.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Согласно п. 2 ст. 209 ГК «</w:t>
      </w:r>
      <w:r>
        <w:rPr>
          <w:rFonts w:cs="Times New Roman CYR"/>
          <w:sz w:val="28"/>
        </w:rPr>
        <w:t>совместная собственность является такой разновидностью общей собственности, при которой заранее не определяются доли собственников в праве собственности». Эти доли не определяются с целью обеспечить равенство супругов в экономической сфере. Создание семьи,</w:t>
      </w:r>
      <w:r>
        <w:rPr>
          <w:rFonts w:cs="Times New Roman CYR"/>
          <w:sz w:val="28"/>
        </w:rPr>
        <w:t xml:space="preserve"> ведение общего хозяйства, рождение и воспитание детей занимают довольно много времени. В то же время они не приносят в семью материального достатка, хотя и создают условия для успешной трудовой, коммерческой, творческой и иной деятельности супругов. И есл</w:t>
      </w:r>
      <w:r>
        <w:rPr>
          <w:rFonts w:cs="Times New Roman CYR"/>
          <w:sz w:val="28"/>
        </w:rPr>
        <w:t xml:space="preserve">и семейными делами занимается один из супругов, а другой зарабатывает деньги для общих нужд, доля последнего в общем имуществе, если бы она выделялась, во много раз превысила долю первого. Но тогда был бы нарушен принцип равенства супругов в экономической </w:t>
      </w:r>
      <w:r>
        <w:rPr>
          <w:rFonts w:cs="Times New Roman CYR"/>
          <w:sz w:val="28"/>
        </w:rPr>
        <w:t>сфере. Право на общее имущество принадлежит также тому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И при этом доли в праве совместной собственн</w:t>
      </w:r>
      <w:r>
        <w:rPr>
          <w:rFonts w:cs="Times New Roman CYR"/>
          <w:sz w:val="28"/>
        </w:rPr>
        <w:t xml:space="preserve">ости супругов считаются равными.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Собственность супругов образует особую разновидность совместной собственности с точки зрения ее: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субъектного 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подобъектного составов,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порядка владения, пользования и распоряжения ею, а также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правил раздела общего имуществ</w:t>
      </w:r>
      <w:r>
        <w:rPr>
          <w:rFonts w:cs="Times New Roman CYR"/>
          <w:sz w:val="28"/>
        </w:rPr>
        <w:t>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Субъектный состав совместной собственности ограничен.</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Во-первых, количество собственников при ней не может быть более двух. Если какая-либо вещь приобретается супругами вместе с третьим лицом, </w:t>
      </w:r>
      <w:r>
        <w:rPr>
          <w:rFonts w:cs="Times New Roman CYR"/>
          <w:sz w:val="28"/>
        </w:rPr>
        <w:lastRenderedPageBreak/>
        <w:t>то супруги выступают в качестве единого участника общей доле</w:t>
      </w:r>
      <w:r>
        <w:rPr>
          <w:rFonts w:cs="Times New Roman CYR"/>
          <w:sz w:val="28"/>
        </w:rPr>
        <w:t>вой собственности. При этом доля в общей долевой собственности поступает в общую совместную собственность супругов. Поскольку участников совместной собственности супругов всегда только двое, выдел доли любого из супругов влечет прекращение общей собственно</w:t>
      </w:r>
      <w:r>
        <w:rPr>
          <w:rFonts w:cs="Times New Roman CYR"/>
          <w:sz w:val="28"/>
        </w:rPr>
        <w:t>сти. Это означает, что всякий выдел доли влечет для супругов одновременно и раздел их общей собственности.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Во-вторых, в роли собственников могут выступать только супруги или бывшие супруги (до тех пор, пока они не разделят свою собственность, а в отношении</w:t>
      </w:r>
      <w:r>
        <w:rPr>
          <w:rFonts w:cs="Times New Roman CYR"/>
          <w:sz w:val="28"/>
        </w:rPr>
        <w:t xml:space="preserve"> определенного имущества - и после раздела). Предельный срок, в течение которого общая совместная собственность может существовать после расторжения брака, законом не установлен. В принципе, она может существовать до тех пор, пока не прекратится вследствие</w:t>
      </w:r>
      <w:r>
        <w:rPr>
          <w:rFonts w:cs="Times New Roman CYR"/>
          <w:sz w:val="28"/>
        </w:rPr>
        <w:t xml:space="preserve"> смерти одного из супругов или гибели самой вещи.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любом случае право совместной собственности не может перейти по наследству. В момент смерти общая совместная собственность супругов трансформируется в долевую, и по наследству переходит уже доля в праве о</w:t>
      </w:r>
      <w:r>
        <w:rPr>
          <w:rFonts w:cs="Times New Roman CYR"/>
          <w:sz w:val="28"/>
        </w:rPr>
        <w:t>бщей долевой собственности.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Внебрачные сожители не могут приобрести право общей совместной собственности, поскольку оно возникает только в случаях, предусмотренных законом, а не договором. Между внебрачными сожителями (так называемыми фактическими супругам</w:t>
      </w:r>
      <w:r>
        <w:rPr>
          <w:rFonts w:cs="Times New Roman CYR"/>
          <w:sz w:val="28"/>
        </w:rPr>
        <w:t>и) может существовать только общая долевая собственность. Доли внебрачных сожителей в общем имуществе определяются в зависимости от степени их участия средствами и личным трудом в приобретении имущества. Правовой режим долевой собственности распространяетс</w:t>
      </w:r>
      <w:r>
        <w:rPr>
          <w:rFonts w:cs="Times New Roman CYR"/>
          <w:sz w:val="28"/>
        </w:rPr>
        <w:t>я также и на имущество супругов, брак между которыми признан недействительным.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Объектный состав общего имущества супругов специально определен в законе. К имуществу, нажитому супругами во время брака (общему имуществу супругов), относятся:</w:t>
      </w:r>
    </w:p>
    <w:p w:rsidR="00000000" w:rsidRDefault="00A33BD6">
      <w:pPr>
        <w:pStyle w:val="Normal0"/>
        <w:widowControl w:val="0"/>
        <w:tabs>
          <w:tab w:val="left" w:pos="720"/>
        </w:tabs>
        <w:autoSpaceDE w:val="0"/>
        <w:autoSpaceDN w:val="0"/>
        <w:adjustRightInd w:val="0"/>
        <w:spacing w:line="360" w:lineRule="auto"/>
        <w:ind w:firstLine="709"/>
        <w:jc w:val="both"/>
        <w:rPr>
          <w:rFonts w:cs="Times New Roman CYR"/>
          <w:sz w:val="28"/>
        </w:rPr>
      </w:pPr>
      <w:r>
        <w:rPr>
          <w:rFonts w:cs="Times New Roman CYR"/>
          <w:sz w:val="28"/>
        </w:rPr>
        <w:lastRenderedPageBreak/>
        <w:t>1)</w:t>
      </w:r>
      <w:r>
        <w:rPr>
          <w:rFonts w:cs="Times New Roman CYR"/>
          <w:sz w:val="28"/>
        </w:rPr>
        <w:tab/>
        <w:t>«доходы каждо</w:t>
      </w:r>
      <w:r>
        <w:rPr>
          <w:rFonts w:cs="Times New Roman CYR"/>
          <w:sz w:val="28"/>
        </w:rPr>
        <w:t>го из супругов от трудовой деятельности (заработная плата, надбавки и доплаты к ней, премии и иные выплаты, входящие в систему оплаты труда);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2)</w:t>
      </w:r>
      <w:r>
        <w:rPr>
          <w:rFonts w:cs="Times New Roman CYR"/>
          <w:sz w:val="28"/>
        </w:rPr>
        <w:tab/>
        <w:t>доходы от предпринимательской деятельности;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w:t>
      </w:r>
      <w:r>
        <w:rPr>
          <w:rFonts w:cs="Times New Roman CYR"/>
          <w:sz w:val="28"/>
        </w:rPr>
        <w:tab/>
        <w:t>доходы от результатов интеллектуальной деятельности (авторский го</w:t>
      </w:r>
      <w:r>
        <w:rPr>
          <w:rFonts w:cs="Times New Roman CYR"/>
          <w:sz w:val="28"/>
        </w:rPr>
        <w:t>норар, роялти и иные выплаты);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w:t>
      </w:r>
      <w:r>
        <w:rPr>
          <w:rFonts w:cs="Times New Roman CYR"/>
          <w:sz w:val="28"/>
        </w:rPr>
        <w:tab/>
        <w:t>полученные пенсии и пособия, а также иные денежные выплаты, не имеющие специального целевого назначения (суммы материальной помощи, регулярно выплачиваемой, к примеру, государственным служащим, арендная плата за сданную вна</w:t>
      </w:r>
      <w:r>
        <w:rPr>
          <w:rFonts w:cs="Times New Roman CYR"/>
          <w:sz w:val="28"/>
        </w:rPr>
        <w:t>ем квартиру и др.);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w:t>
      </w:r>
      <w:r>
        <w:rPr>
          <w:rFonts w:cs="Times New Roman CYR"/>
          <w:sz w:val="28"/>
        </w:rPr>
        <w:tab/>
        <w:t>приобретенные за счет общих доходов супругов движимые и недвижимые вещи, ценные бумаги, паи, вклады, доли в капитале, внесенные в кредитные учреждения или иные коммерческие организации;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w:t>
      </w:r>
      <w:r>
        <w:rPr>
          <w:rFonts w:cs="Times New Roman CYR"/>
          <w:sz w:val="28"/>
        </w:rPr>
        <w:tab/>
        <w:t xml:space="preserve">любое другое нажитое супругами в период брака </w:t>
      </w:r>
      <w:r>
        <w:rPr>
          <w:rFonts w:cs="Times New Roman CYR"/>
          <w:sz w:val="28"/>
        </w:rPr>
        <w:t>имущество независимо от того, на имя кого из супругов оно приобретено либо на имя кого или кем из супругов внесены денежные средства. Доходы (приобретения) поступают в общую совместную собственность супругов с момента их фактического получения.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Этим имущес</w:t>
      </w:r>
      <w:r>
        <w:rPr>
          <w:rFonts w:cs="Times New Roman CYR"/>
          <w:sz w:val="28"/>
        </w:rPr>
        <w:t xml:space="preserve">твом каждый супруг вправе самостоятельно владеть, пользоваться и распоряжаться. При разделе общей собственности супругов и определении их долей это имущество не учитывается. Однако закон устанавливает одно исключение (ст.37 Семейного Кодекса РФ). Правила, </w:t>
      </w:r>
      <w:r>
        <w:rPr>
          <w:rFonts w:cs="Times New Roman CYR"/>
          <w:sz w:val="28"/>
        </w:rPr>
        <w:t>установленные ст.37 о признании имущества одного из супругов их совместной собственностью, применяются судебной практикой давно и относятся к вещам длительного совместного пользования супругов, к домам, дачам, которые из собственности одного супруга, таким</w:t>
      </w:r>
      <w:r>
        <w:rPr>
          <w:rFonts w:cs="Times New Roman CYR"/>
          <w:sz w:val="28"/>
        </w:rPr>
        <w:t xml:space="preserve"> образом, переходят в совместную собственность. Для этого необходимо установить, что в период брака стоимость имущества одного супруга существенно увеличилась за счет общего имущества супругов или за счет труда и средств другого супруга. Причем, по мнению </w:t>
      </w:r>
      <w:r>
        <w:rPr>
          <w:rFonts w:cs="Times New Roman CYR"/>
          <w:sz w:val="28"/>
        </w:rPr>
        <w:t xml:space="preserve">А.М. Эрделевского, приведенный в статье перечень </w:t>
      </w:r>
      <w:r>
        <w:rPr>
          <w:rFonts w:cs="Times New Roman CYR"/>
          <w:sz w:val="28"/>
        </w:rPr>
        <w:lastRenderedPageBreak/>
        <w:t>вложений одного из супругов в принадлежащее другому супругу имущество, не является исчерпывающим. Поскольку закон допускает возможность совершения между супругами гражданско-правовых сделок, в том числе и до</w:t>
      </w:r>
      <w:r>
        <w:rPr>
          <w:rFonts w:cs="Times New Roman CYR"/>
          <w:sz w:val="28"/>
        </w:rPr>
        <w:t>говора дарения, то, по мнению И.М. Кузнецовой, следует считать раздельной собственностью супруга вещи, подаренные ему другим супругом.см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Постатейный научно-практический комментарий Семейного кодекса РФ под ред. Эрделеевского А.М. М., 2001г.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Перечень д</w:t>
      </w:r>
      <w:r>
        <w:rPr>
          <w:rFonts w:cs="Times New Roman CYR"/>
          <w:sz w:val="28"/>
        </w:rPr>
        <w:t>оходов и имущества супругов, которые поступают в их совместную собственность, является открытым. Например, в состав общего имущества супругов следует также включать дивиденды (проценты), полученные по акциям (иным ценным бумагам), денежные средства, выруче</w:t>
      </w:r>
      <w:r>
        <w:rPr>
          <w:rFonts w:cs="Times New Roman CYR"/>
          <w:sz w:val="28"/>
        </w:rPr>
        <w:t>нные за счет продажи общего имущества, имущество, приобретенное в результате мены, вещи, переданные в дар одновременно обоим супругам, и т.д.</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этом не имеет значения, на чье имя внесено или зарегистрировано соответствующего имущества. Например, квартира</w:t>
      </w:r>
      <w:r>
        <w:rPr>
          <w:rFonts w:cs="Times New Roman CYR"/>
          <w:sz w:val="28"/>
        </w:rPr>
        <w:t>, зарегистрированная на имя одного из супругов в период брака, будет признана находящейся в общей совместной собственности точно так же, как и приобретенная супругами мебель, которой они пользовались, проживая в этой квартире.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Следовательно, совместной соб</w:t>
      </w:r>
      <w:r>
        <w:rPr>
          <w:rFonts w:cs="Times New Roman CYR"/>
          <w:sz w:val="28"/>
        </w:rPr>
        <w:t>ственностью супругов следует признать любое имущество, нажитое в период брака, кроме того, которое прямым указанием закона изъято из совместной собственности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Не поступает в совместную собственность супругов, а считается индивидуальной собственнос</w:t>
      </w:r>
      <w:r>
        <w:rPr>
          <w:rFonts w:cs="Times New Roman CYR"/>
          <w:sz w:val="28"/>
        </w:rPr>
        <w:t>тью каждого из них имущество: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принадлежавшее каждому из супругов до вступления в брак;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полученное во время брака в дар (кроме дарения обоим супругам одновременно) в порядке наследования или по иным безвозмездным сделкам, например, сделкам приватизации жиль</w:t>
      </w:r>
      <w:r>
        <w:rPr>
          <w:rFonts w:cs="Times New Roman CYR"/>
          <w:sz w:val="28"/>
        </w:rPr>
        <w:t>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Если невозможно установить, подарена вещь одному из супругов или им </w:t>
      </w:r>
      <w:r>
        <w:rPr>
          <w:rFonts w:cs="Times New Roman CYR"/>
          <w:sz w:val="28"/>
        </w:rPr>
        <w:lastRenderedPageBreak/>
        <w:t>обоим, следует исходить из того, что она подарена им обоим и вследствие этого поступает в совместную собственность.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Если супруги проживают раздельно и жилое помещение, предоставленное о</w:t>
      </w:r>
      <w:r>
        <w:rPr>
          <w:rFonts w:cs="Times New Roman CYR"/>
          <w:sz w:val="28"/>
        </w:rPr>
        <w:t>дному из них в социальный наем, приватизировано, то оно поступает в собственность лишь того супруга, который его приватизировал. В общую собственность супругов (совместную или долевую) оно может поступить лишь тогда, когда это предусмотрено условиями брачн</w:t>
      </w:r>
      <w:r>
        <w:rPr>
          <w:rFonts w:cs="Times New Roman CYR"/>
          <w:sz w:val="28"/>
        </w:rPr>
        <w:t>ого контракта. Если же супруги проживают совместно, и оба они являются участниками приватизации жилого помещения, то последнее поступает в их общую совместную собственность; вещи индивидуального пользования (одежда, обувь и другие), за исключением драгоцен</w:t>
      </w:r>
      <w:r>
        <w:rPr>
          <w:rFonts w:cs="Times New Roman CYR"/>
          <w:sz w:val="28"/>
        </w:rPr>
        <w:t xml:space="preserve">ностей и других предметов роскоши. Эти вещи признаются собственностью того супруга, который ими пользовался, хотя они и были приобретены в период брака за счет общих средств супругов. Данное правило объясняется соображениями практического удобства. Делить </w:t>
      </w:r>
      <w:r>
        <w:rPr>
          <w:rFonts w:cs="Times New Roman CYR"/>
          <w:sz w:val="28"/>
        </w:rPr>
        <w:t>вещи индивидуального пользования неприятно, а подчас и невозможно в силу того, что они, как правило, нужны только тому супругу, для которого приобретались.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 вещам индивидуального пользования не относятся драгоценности и другие предметы роскоши. Понятие «д</w:t>
      </w:r>
      <w:r>
        <w:rPr>
          <w:rFonts w:cs="Times New Roman CYR"/>
          <w:sz w:val="28"/>
        </w:rPr>
        <w:t>рагоценности» определить несложно. Под ним обычно понимают то, что древние римляне называли «нетленными» вещами, а именно изделия из золота, серебра и других драгоценных металлов, а также драгоценных камней. Что касается других предметов роскоши, то с ними</w:t>
      </w:r>
      <w:r>
        <w:rPr>
          <w:rFonts w:cs="Times New Roman CYR"/>
          <w:sz w:val="28"/>
        </w:rPr>
        <w:t xml:space="preserve"> сложнее. В каждой семье существует своя система ценностей. И понятие о роскоши свое. Однако в любом случае к предметам роскоши следует отнести то, что не нужно в быту, например произведения искусства и другие культурные ценности, а также такие предметы, к</w:t>
      </w:r>
      <w:r>
        <w:rPr>
          <w:rFonts w:cs="Times New Roman CYR"/>
          <w:sz w:val="28"/>
        </w:rPr>
        <w:t>оторые с точки зрения современного уровня потребления нетипичны для большинства российских семей.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Если имущество приобретено в период брака на личные средства одного из супругов, принадлежавшие ему до вступления в брак или полученные в </w:t>
      </w:r>
      <w:r>
        <w:rPr>
          <w:rFonts w:cs="Times New Roman CYR"/>
          <w:sz w:val="28"/>
        </w:rPr>
        <w:lastRenderedPageBreak/>
        <w:t>период брака из исто</w:t>
      </w:r>
      <w:r>
        <w:rPr>
          <w:rFonts w:cs="Times New Roman CYR"/>
          <w:sz w:val="28"/>
        </w:rPr>
        <w:t>чников, которые не приводят к образованию общей совместной собственности (в дар, по наследству и т.д.), такое имущество должно считаться индивидуальной собственностью того из супругов, который его приобрел. Например, супруг продал полученный им в дар автом</w:t>
      </w:r>
      <w:r>
        <w:rPr>
          <w:rFonts w:cs="Times New Roman CYR"/>
          <w:sz w:val="28"/>
        </w:rPr>
        <w:t>обиль и направил денежные средства строго по целевому назначению на покупку дачи, не передавая их в общее семейное имущество. Тогда дача будет считаться собственностью только этого супруга. Точно так же за супругом останется право на вклад, который он внес</w:t>
      </w:r>
      <w:r>
        <w:rPr>
          <w:rFonts w:cs="Times New Roman CYR"/>
          <w:sz w:val="28"/>
        </w:rPr>
        <w:t xml:space="preserve"> на свое имя за счет личных средств.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каждого из супругов может быть признано их совместной собственностью, если будет установлено, что в период брака за счет общего имущества каждого из супругов, либо труда одного из супругов были произведены вло</w:t>
      </w:r>
      <w:r>
        <w:rPr>
          <w:rFonts w:cs="Times New Roman CYR"/>
          <w:sz w:val="28"/>
        </w:rPr>
        <w:t>жения, значительно увеличившие стоимость этого имущества (капитальный ремонт, реконструкция, переоборудование и т.п.).</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Брачные отношения, как правило, продолжаются довольно длительное время, в течение которого имущество каждого из супругов может не только </w:t>
      </w:r>
      <w:r>
        <w:rPr>
          <w:rFonts w:cs="Times New Roman CYR"/>
          <w:sz w:val="28"/>
        </w:rPr>
        <w:t>ветшать, но и подвергаться различным усовершенствованиям. Было бы несправедливым не учитывать того, что изменения в имущество вносятся за счет собственных средств или труда другого супруга или за счет общего имущества супругов. В то же время изменения долж</w:t>
      </w:r>
      <w:r>
        <w:rPr>
          <w:rFonts w:cs="Times New Roman CYR"/>
          <w:sz w:val="28"/>
        </w:rPr>
        <w:t>ны быть существенными, а не сводиться к косметическому ремонту или частичному обновлению. Закон требует, чтобы изменения значительно увеличивали стоимость имущества, т.е. настолько, чтобы сумма увеличения (восстановления) была сравнима с остаточной стоимос</w:t>
      </w:r>
      <w:r>
        <w:rPr>
          <w:rFonts w:cs="Times New Roman CYR"/>
          <w:sz w:val="28"/>
        </w:rPr>
        <w:t>тью вещи.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Специального согласия одного супруга на вложение в его имущество средств или труда другого не требуется. Предполагается, что если такое вложение происходит, то согласие имеется. В этом реконструкция имущества в отношениях между супругами отличает</w:t>
      </w:r>
      <w:r>
        <w:rPr>
          <w:rFonts w:cs="Times New Roman CYR"/>
          <w:sz w:val="28"/>
        </w:rPr>
        <w:t xml:space="preserve">ся от реконструкции объектов с участием иных членов семьи собственника. Так, право общей долевой собственности на жилой дом может быть признано за членами семьи собственника, вкладывавшими свои средства и труд в строительство </w:t>
      </w:r>
      <w:r>
        <w:rPr>
          <w:rFonts w:cs="Times New Roman CYR"/>
          <w:sz w:val="28"/>
        </w:rPr>
        <w:lastRenderedPageBreak/>
        <w:t>(реконструкцию) дома, лишь в с</w:t>
      </w:r>
      <w:r>
        <w:rPr>
          <w:rFonts w:cs="Times New Roman CYR"/>
          <w:sz w:val="28"/>
        </w:rPr>
        <w:t>лучае, если установлено, что между ними была договоренность о том, что вложения производятся в целях возникновения общей долевой собственности на жилой дом.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Суд вправе признать имущество, нажитое каждым из супругов в период их раздельного проживания при пр</w:t>
      </w:r>
      <w:r>
        <w:rPr>
          <w:rFonts w:cs="Times New Roman CYR"/>
          <w:sz w:val="28"/>
        </w:rPr>
        <w:t>екращении семейных отношений, собственностью каждого из них. При этом недостаточно только раздельного проживания. Нужно установить факт прекращения семейных отношений и ведения общего хозяйства, т.е. распад семьи. Супруги должны прекратить поддерживать лич</w:t>
      </w:r>
      <w:r>
        <w:rPr>
          <w:rFonts w:cs="Times New Roman CYR"/>
          <w:sz w:val="28"/>
        </w:rPr>
        <w:t>ные отношения между собой. Наконец, приобретение имущества при таких обстоятельствах не должно быть совместным, т.е. производиться за счет средств обоих супругов. И только при наличии всех указанных обстоятельств суд может признать индивидуальным имущество</w:t>
      </w:r>
      <w:r>
        <w:rPr>
          <w:rFonts w:cs="Times New Roman CYR"/>
          <w:sz w:val="28"/>
        </w:rPr>
        <w:t xml:space="preserve"> супругов, нажитое каждым из них в период раздельного проживания. Вынесение судом подобного решения не препятствует супругам в дальнейшем восстановить семью и тем самым создать условия для возникновения общей совместной собственности. Однако такое соединен</w:t>
      </w:r>
      <w:r>
        <w:rPr>
          <w:rFonts w:cs="Times New Roman CYR"/>
          <w:sz w:val="28"/>
        </w:rPr>
        <w:t>ие семьи автоматически не превращает раздельную собственность в совместную. Для этого необходимо заключить брачный договор.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Владение, пользование и распоряжение имуществом, находящимся в совместной собственности супругов осуществляются по их обоюдному согл</w:t>
      </w:r>
      <w:r>
        <w:rPr>
          <w:rFonts w:cs="Times New Roman CYR"/>
          <w:sz w:val="28"/>
        </w:rPr>
        <w:t>асию. Супруги могут заключить между собой соглашение, определив в нем порядок осуществления своих полномочий по владению, пользованию и распоряжению общим имуществом. Однако обязанность всякий раз заключать подобные соглашения у них отсутствует. Просто реш</w:t>
      </w:r>
      <w:r>
        <w:rPr>
          <w:rFonts w:cs="Times New Roman CYR"/>
          <w:sz w:val="28"/>
        </w:rPr>
        <w:t>ение соответствующих вопросов может брать на себя один из супругов. При этом представительство касается только общего имущества супругов. В отношении же раздельного имущества каждый из них выступает как самостоятельный субъект права.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Особо в законе регламе</w:t>
      </w:r>
      <w:r>
        <w:rPr>
          <w:rFonts w:cs="Times New Roman CYR"/>
          <w:sz w:val="28"/>
        </w:rPr>
        <w:t xml:space="preserve">нтируется порядок распоряжения общим имуществом. Владение и пользование, как правило, сохраняют семейное имущество в целости. Иное дело - распоряжение. В результате распоряжения </w:t>
      </w:r>
      <w:r>
        <w:rPr>
          <w:rFonts w:cs="Times New Roman CYR"/>
          <w:sz w:val="28"/>
        </w:rPr>
        <w:lastRenderedPageBreak/>
        <w:t>имуществом оно в большинстве случаев отчуждается, что может привести к ущемлен</w:t>
      </w:r>
      <w:r>
        <w:rPr>
          <w:rFonts w:cs="Times New Roman CYR"/>
          <w:sz w:val="28"/>
        </w:rPr>
        <w:t>ию интересов одного из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При совершении одним из супругов сделки по распоряжению общим имуществом предполагается, что он действует с согласия другого супруга. Указанная презумпция основана на обычном порядке ведения семейных дел. Один из супругов, </w:t>
      </w:r>
      <w:r>
        <w:rPr>
          <w:rFonts w:cs="Times New Roman CYR"/>
          <w:sz w:val="28"/>
        </w:rPr>
        <w:t>как правило, распоряжается общим имуществом с устного согласия другого супруга или просто в силу сложившегося порядка ведения семейных дел. Мало кто получает письменное согласие другого супруга на совершение сделок.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Таким образом, презумпция наличия соглас</w:t>
      </w:r>
      <w:r>
        <w:rPr>
          <w:rFonts w:cs="Times New Roman CYR"/>
          <w:sz w:val="28"/>
        </w:rPr>
        <w:t>ия супруга - это законодательное предположение, состоящее в том, что супруг, совершающий сделку по распоряжению общим имуществом, предполагается уже получившим согласие на эту сделку со стороны второго супруга. Естественно, данная презумпция является опров</w:t>
      </w:r>
      <w:r>
        <w:rPr>
          <w:rFonts w:cs="Times New Roman CYR"/>
          <w:sz w:val="28"/>
        </w:rPr>
        <w:t>ержимой. Если доказано, что такое согласие отсутствовало, указанное предположение будет отвергнуто.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Однако сделка по распоряжению общим имуществом, заключенная без согласия другого супруга, признается недействительной далеко не всякий раз, когда опровергае</w:t>
      </w:r>
      <w:r>
        <w:rPr>
          <w:rFonts w:cs="Times New Roman CYR"/>
          <w:sz w:val="28"/>
        </w:rPr>
        <w:t>тся указанная презумпция.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w:t>
      </w:r>
      <w:r>
        <w:rPr>
          <w:rFonts w:cs="Times New Roman CYR"/>
          <w:sz w:val="28"/>
        </w:rPr>
        <w:t xml:space="preserve"> что другая сторона в сделке знала или заведомо должна была знать о несогласии другого супруга на совершение данной сделки.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Сделка по распоряжению общим имуществом, совершенная без согласия одного из супругов, является оспоримой.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Понятие общего имущества, </w:t>
      </w:r>
      <w:r>
        <w:rPr>
          <w:rFonts w:cs="Times New Roman CYR"/>
          <w:sz w:val="28"/>
        </w:rPr>
        <w:t>согласие на распоряжение которым презюмируется, следует толковать ограничительно, понимая под ним наличные и, причем индивидуально-определенные вещи, находящиеся в совместной собственности супругов. Распоряжение деньгами и иными родовыми вещами, пусть и пе</w:t>
      </w:r>
      <w:r>
        <w:rPr>
          <w:rFonts w:cs="Times New Roman CYR"/>
          <w:sz w:val="28"/>
        </w:rPr>
        <w:t xml:space="preserve">реданными на цели ведения общего хозяйства, </w:t>
      </w:r>
      <w:r>
        <w:rPr>
          <w:rFonts w:cs="Times New Roman CYR"/>
          <w:sz w:val="28"/>
        </w:rPr>
        <w:lastRenderedPageBreak/>
        <w:t xml:space="preserve">не может быть оспорено по мотиву отсутствия согласия другого супруга на совершении соответствующей сделки. Ведь общие деньги и деньги, принадлежащие супругу на праве индивидуальной собственности, будучи переданы </w:t>
      </w:r>
      <w:r>
        <w:rPr>
          <w:rFonts w:cs="Times New Roman CYR"/>
          <w:sz w:val="28"/>
        </w:rPr>
        <w:t>другому супругу, в его руках смешиваются и обезличиваются. Соответственно при распоряжении ими неясно, чьи деньги - общие или индивидуальные - передаются в качестве средства платежа. Поэтому если один из супругов покупает собаку без согласия другого супруг</w:t>
      </w:r>
      <w:r>
        <w:rPr>
          <w:rFonts w:cs="Times New Roman CYR"/>
          <w:sz w:val="28"/>
        </w:rPr>
        <w:t>а, соответствующая сделка не может быть признана недействительной по мотиву отсутствия согласия другого супруга. Напротив, при продаже собаки согласие другого супруга уже должно учитываться.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Для наиболее важных объектов общего имущества закон устанавливает</w:t>
      </w:r>
      <w:r>
        <w:rPr>
          <w:rFonts w:cs="Times New Roman CYR"/>
          <w:sz w:val="28"/>
        </w:rPr>
        <w:t xml:space="preserve"> дополнительные требования.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порядке, необходимо получить нотариально удостоверенное согласие другого с</w:t>
      </w:r>
      <w:r>
        <w:rPr>
          <w:rFonts w:cs="Times New Roman CYR"/>
          <w:sz w:val="28"/>
        </w:rPr>
        <w:t>упруга.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Получение нотариально удостоверенного согласия предполагает подписание супругом соответствующего документа. Отказ супруга дать согласие на сделку в целях последующего нотариального удостоверения или неявка его к нотариусу по вызову не дают другому </w:t>
      </w:r>
      <w:r>
        <w:rPr>
          <w:rFonts w:cs="Times New Roman CYR"/>
          <w:sz w:val="28"/>
        </w:rPr>
        <w:t>супругу, равно как и нотариусу, возможности считать согласие полученным. В таких случаях супруг, не получивший согласия и лишенный возможности совершить сделку, вправе потребовать раздела общего имущества, в том числе в судебном порядке. Понудить же другог</w:t>
      </w:r>
      <w:r>
        <w:rPr>
          <w:rFonts w:cs="Times New Roman CYR"/>
          <w:sz w:val="28"/>
        </w:rPr>
        <w:t>о супруга к даче согласия на сделку он не может. Аналогичным может быть решение и при признании супруга, не дающего согласия на сделку, безвестно отсутствующим.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Все доверенности на совершение сделок, требующих нотариального удостоверения, как и сами эти сд</w:t>
      </w:r>
      <w:r>
        <w:rPr>
          <w:rFonts w:cs="Times New Roman CYR"/>
          <w:sz w:val="28"/>
        </w:rPr>
        <w:t>елки, могут быть нотариально удостоверены только при условии получения согласия супруга. Правда, получение согласия другого супруга не требуется в случае, когда по желанию доверителя облекается в нотариальную форму доверенность.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То же самое касается и сдел</w:t>
      </w:r>
      <w:r>
        <w:rPr>
          <w:rFonts w:cs="Times New Roman CYR"/>
          <w:sz w:val="28"/>
        </w:rPr>
        <w:t>ок, которые облекаются в нотариальную форму по соглашению сторон, поскольку их нельзя отнести к числу таких, для которых эта форма требуется (обязательна). С учетом того, что государственной регистрации подлежат сделки с недвижимым имуществом, согласие суп</w:t>
      </w:r>
      <w:r>
        <w:rPr>
          <w:rFonts w:cs="Times New Roman CYR"/>
          <w:sz w:val="28"/>
        </w:rPr>
        <w:t>руга необходимо получать и на его приобретение, а не только отчуждение или обременение. Вместе с тем, нет необходимости иметь нотариально удостоверенное согласие на совершение сделок с автомобилями, поскольку регистрации подлежат не сделки с ними, а автомо</w:t>
      </w:r>
      <w:r>
        <w:rPr>
          <w:rFonts w:cs="Times New Roman CYR"/>
          <w:sz w:val="28"/>
        </w:rPr>
        <w:t xml:space="preserve">били как таковые. Аналогичным будет решение и в отношении сделок; с ценными бумагами и долями (паями) в хозяйственных обществах (товариществах) и иных юридических лицах. Ведь в последнем случае регистрации подлежат не сделки с этими объектами, а изменения </w:t>
      </w:r>
      <w:r>
        <w:rPr>
          <w:rFonts w:cs="Times New Roman CYR"/>
          <w:sz w:val="28"/>
        </w:rPr>
        <w:t>и дополнения в учредительных документах юридических лиц.</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Порядок дачи супругами согласия на совершение сделок может быть регулирован и брачным договором. Договор может освободить одного из супругов от получения согласия другого на совершение каких-либо сде</w:t>
      </w:r>
      <w:r>
        <w:rPr>
          <w:rFonts w:cs="Times New Roman CYR"/>
          <w:sz w:val="28"/>
        </w:rPr>
        <w:t>лок, разрешив ему действовать самостоятельно, либо, наоборот, расширить круг сделок, при совершении которых необходимо получать подобное согласие. Впрочем, соответствующие положения брачного договора для третьих лиц безразличны. Они действуют только в рамк</w:t>
      </w:r>
      <w:r>
        <w:rPr>
          <w:rFonts w:cs="Times New Roman CYR"/>
          <w:sz w:val="28"/>
        </w:rPr>
        <w:t>ах отношений между супругами: супруг - нарушитель установленных правил несет перед потерпевшим имущественную ответственность.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Право на раздел общего имущества у участников общей совместной собственности существует всегда. Раздел имущества означает прекраще</w:t>
      </w:r>
      <w:r>
        <w:rPr>
          <w:rFonts w:cs="Times New Roman CYR"/>
          <w:sz w:val="28"/>
        </w:rPr>
        <w:t>ние общей совместной собственности и появление раздельной собственности каждого из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Для признания имущества раздельным недостаточно одного только раздельного проживания супругов. Супруги имеют право жить раздельно, и сам по себе этот факт не влияе</w:t>
      </w:r>
      <w:r>
        <w:rPr>
          <w:rFonts w:cs="Times New Roman CYR"/>
          <w:sz w:val="28"/>
        </w:rPr>
        <w:t xml:space="preserve">т на их имущественные права. Необходимо, чтобы раздельное проживание было соединено с намерением прекратить брак. </w:t>
      </w:r>
      <w:r>
        <w:rPr>
          <w:rFonts w:cs="Times New Roman CYR"/>
          <w:sz w:val="28"/>
        </w:rPr>
        <w:lastRenderedPageBreak/>
        <w:t>Однако часто бывает затруднительно определить, с какого момента супруги действительно решили прекратить брачные отношения. Особенно сложно это</w:t>
      </w:r>
      <w:r>
        <w:rPr>
          <w:rFonts w:cs="Times New Roman CYR"/>
          <w:sz w:val="28"/>
        </w:rPr>
        <w:t xml:space="preserve"> сделать, когда такое намерение сложилось только у одного из супругов. Решение этих вопросов в каждом конкретном случае отнесено на усмотрение суда.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Раздел может быть произведен по требованию любого из супругов, а также в случае заявления кредитором требов</w:t>
      </w:r>
      <w:r>
        <w:rPr>
          <w:rFonts w:cs="Times New Roman CYR"/>
          <w:sz w:val="28"/>
        </w:rPr>
        <w:t>ания о разделе общего имущества супругов для обращения взыскания на долю одного из супругов в общем имуществе. В обоих случаях раздел производится по одинаковым правилам.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разделе обычно определяется доля или пропорция, в которой производится раздел иму</w:t>
      </w:r>
      <w:r>
        <w:rPr>
          <w:rFonts w:cs="Times New Roman CYR"/>
          <w:sz w:val="28"/>
        </w:rPr>
        <w:t>щества, а также то, как оно распределяется между супругами в натуре в соответствии с согласованными долями. В принципе, могут быть распределены только вещи, поступающие в собственность каждого из супругов (произведен раздел имущества в натуре), без определ</w:t>
      </w:r>
      <w:r>
        <w:rPr>
          <w:rFonts w:cs="Times New Roman CYR"/>
          <w:sz w:val="28"/>
        </w:rPr>
        <w:t>ения их долей. Однако это возможно лишь при значительном объеме общего супружеского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Разделу подвергается не только имущество, принадлежавшее супругам на праве общей совместной собственности, но и все общее имущество супругов (в том числе общие п</w:t>
      </w:r>
      <w:r>
        <w:rPr>
          <w:rFonts w:cs="Times New Roman CYR"/>
          <w:sz w:val="28"/>
        </w:rPr>
        <w:t>рава требования и долги). Это общее имущество, по сути, образует единый имущественный комплекс, который необходимо распределить между супругами в соответствии с требованиями закона.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состав общего имущества при его разделе включаются права требования, при</w:t>
      </w:r>
      <w:r>
        <w:rPr>
          <w:rFonts w:cs="Times New Roman CYR"/>
          <w:sz w:val="28"/>
        </w:rPr>
        <w:t>надлежащие обоим супругам, независимо от того, кто значится по ним в качестве кредитора. Общие долги супругов при разделе их имущества также распределяются пропорционально присужденным супругам долям.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Раздел общего имущества, в зависимости от того, произво</w:t>
      </w:r>
      <w:r>
        <w:rPr>
          <w:rFonts w:cs="Times New Roman CYR"/>
          <w:sz w:val="28"/>
        </w:rPr>
        <w:t>дится ли он по взаимному согласию супругов, по требованию одного из них или какого-либо другого лица, может быть как добровольным, так и принудительным.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Добровольный раздел производится по взаимному согласию супругов и оформляется специальным соглашением м</w:t>
      </w:r>
      <w:r>
        <w:rPr>
          <w:rFonts w:cs="Times New Roman CYR"/>
          <w:sz w:val="28"/>
        </w:rPr>
        <w:t>ежду ними. Соглашение о разделе супругами общего имущества является гражданско-правовой сделкой, в результате которой происходит одновременно и возникновение и прекращение определенных вещных прав. С одной стороны, прекращается право общей совместной собст</w:t>
      </w:r>
      <w:r>
        <w:rPr>
          <w:rFonts w:cs="Times New Roman CYR"/>
          <w:sz w:val="28"/>
        </w:rPr>
        <w:t>венности супругов, с другой стороны, возникают права индивидуальной собственности каждого из них. Эти изменения бесповоротны. При добровольном разделе общего имущества супруги сами могут определить размеры своих долей, а значит, и перечень вещей, поступающ</w:t>
      </w:r>
      <w:r>
        <w:rPr>
          <w:rFonts w:cs="Times New Roman CYR"/>
          <w:sz w:val="28"/>
        </w:rPr>
        <w:t>их в индивидуальную собственность. Никакие мотивы их совместного решения в данном случае не имеют значения. Например, муж может передать в собственность жены все совместно нажитое имущество, или, наоборот, жена заявит о том, что она вправе претендовать лиш</w:t>
      </w:r>
      <w:r>
        <w:rPr>
          <w:rFonts w:cs="Times New Roman CYR"/>
          <w:sz w:val="28"/>
        </w:rPr>
        <w:t>ь на четверть общего имущества. Все эти решения зависят от личных отношений между супругами, от того, какие моральные ценности им дороги.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Соглашение может также фиксировать дополнительные права и обязанности сторон, связанные с разделом общего имущества. Н</w:t>
      </w:r>
      <w:r>
        <w:rPr>
          <w:rFonts w:cs="Times New Roman CYR"/>
          <w:sz w:val="28"/>
        </w:rPr>
        <w:t>апример, в нем могут быть перечислены те действия, которые супруги должны предпринять для оформления права собственности друг друга на раздельное имущество, порядок и сроки передачи тех или иных вещей.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 в соглашение о разделе общего имущества, и брачный д</w:t>
      </w:r>
      <w:r>
        <w:rPr>
          <w:rFonts w:cs="Times New Roman CYR"/>
          <w:sz w:val="28"/>
        </w:rPr>
        <w:t>оговор заключаются между супругами по поводу их имущества. Тем не менее, это различные виды сделок. Только для раздела общего имущества нет смысла заключать брачный договор. Ведь в результате раздела исчезает общее имущество, а значит, и не появляется ника</w:t>
      </w:r>
      <w:r>
        <w:rPr>
          <w:rFonts w:cs="Times New Roman CYR"/>
          <w:sz w:val="28"/>
        </w:rPr>
        <w:t>кого договорного режима имущества супругов. Однако никто не мешает супругам при заключении брачного договора разделить уже имеющуюся у них совместную собственность. В то же время превращение супругами своей совместной собственности в долевую требует заключ</w:t>
      </w:r>
      <w:r>
        <w:rPr>
          <w:rFonts w:cs="Times New Roman CYR"/>
          <w:sz w:val="28"/>
        </w:rPr>
        <w:t xml:space="preserve">ения брачного договора. Простым соглашением о разделе общего имущества здесь не обойтись. Правда, имеется </w:t>
      </w:r>
      <w:r>
        <w:rPr>
          <w:rFonts w:cs="Times New Roman CYR"/>
          <w:sz w:val="28"/>
        </w:rPr>
        <w:lastRenderedPageBreak/>
        <w:t>и одно заключение. Если речь идет о неделимой вещи, которую невозможно в силу сложившейся структуры общего имущества передать в собственность одного и</w:t>
      </w:r>
      <w:r>
        <w:rPr>
          <w:rFonts w:cs="Times New Roman CYR"/>
          <w:sz w:val="28"/>
        </w:rPr>
        <w:t>з супругов, то супруги и без брачного договора могут установить общую долевую собственность на нее в соответствии с п. 4 ст. 209 ГК. Принудительный раздел общего имущества производится на основании решения суда по иску одного из супругов, если между супруг</w:t>
      </w:r>
      <w:r>
        <w:rPr>
          <w:rFonts w:cs="Times New Roman CYR"/>
          <w:sz w:val="28"/>
        </w:rPr>
        <w:t>ами возник спор по поводу раздела, или по иску кредитора, требующего такого раздела для осуществления своего права требования к одному из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Принудительный раздел отличается от добровольного тем, что распределение между супругами конкретных вещей вс</w:t>
      </w:r>
      <w:r>
        <w:rPr>
          <w:rFonts w:cs="Times New Roman CYR"/>
          <w:sz w:val="28"/>
        </w:rPr>
        <w:t>егда следует за установлением принадлежащих им идеальных долей в общем имуществе. Это означает, что суд должен определить стоимость всех общих вещей, которые подлежат разделу, а затем распределить их между супругами в пределах признанной за каждым из них д</w:t>
      </w:r>
      <w:r>
        <w:rPr>
          <w:rFonts w:cs="Times New Roman CYR"/>
          <w:sz w:val="28"/>
        </w:rPr>
        <w:t>оли. Стоимость имущества, подлежащего разделу, определяется на момент рассмотрения дела.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решении вопроса о том, какие конкретно вещи передаются в собственность каждого из супругов, суд должен исходить из интересов супругов и их несовершеннолетних детей</w:t>
      </w:r>
      <w:r>
        <w:rPr>
          <w:rFonts w:cs="Times New Roman CYR"/>
          <w:sz w:val="28"/>
        </w:rPr>
        <w:t>. Например, учету подлежат род занятий и профессия каждого из супругов, состояния их здоровья, сложившийся порядок пользования общим имуществом и иные заслуживающие внимание обстоятельства.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Невозможность раздела общего имущества в натуре либо выдела из нег</w:t>
      </w:r>
      <w:r>
        <w:rPr>
          <w:rFonts w:cs="Times New Roman CYR"/>
          <w:sz w:val="28"/>
        </w:rPr>
        <w:t>о доли в натуре не исключает права одного из супругов заявить требование об определении судом порядка пользования этим имуществом, если этот порядок не установлен соглашением сторон. Разрешая такое требование, суд учитывает фактически сложившийся порядок п</w:t>
      </w:r>
      <w:r>
        <w:rPr>
          <w:rFonts w:cs="Times New Roman CYR"/>
          <w:sz w:val="28"/>
        </w:rPr>
        <w:t>ользования имуществом, который может точно не соответствовать долям в праве общей собственности, нуждаемость каждого из супругов в этом имуществе и реальную возможность совместного пользования.см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интересах несовершеннолетних детей из состава вещей, подле</w:t>
      </w:r>
      <w:r>
        <w:rPr>
          <w:rFonts w:cs="Times New Roman CYR"/>
          <w:sz w:val="28"/>
        </w:rPr>
        <w:t xml:space="preserve">жащих </w:t>
      </w:r>
      <w:r>
        <w:rPr>
          <w:rFonts w:cs="Times New Roman CYR"/>
          <w:sz w:val="28"/>
        </w:rPr>
        <w:lastRenderedPageBreak/>
        <w:t>разделу между супругами, исключаются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 Причем закон в д</w:t>
      </w:r>
      <w:r>
        <w:rPr>
          <w:rFonts w:cs="Times New Roman CYR"/>
          <w:sz w:val="28"/>
        </w:rPr>
        <w:t>анном случае не проводит различий между обычным имуществом и предметами роскоши. Следовательно, если предметы роскоши приобретены исключительно для удовлетворения потребностей несовершеннолетних детей, то с ними следует поступать так же, как и с обычными в</w:t>
      </w:r>
      <w:r>
        <w:rPr>
          <w:rFonts w:cs="Times New Roman CYR"/>
          <w:sz w:val="28"/>
        </w:rPr>
        <w:t>ещами.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п. 36, 37 постановления Пленума Верховного Суда РФ и Пленума Высшего Арбитражного Суда РФ от 1 июля 1996г. № 6/8 «О некоторых вопросах, связанных с применением части первой ГК РФ».</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Все вещи, предназначенные исключительно для удовлетворения потр</w:t>
      </w:r>
      <w:r>
        <w:rPr>
          <w:rFonts w:cs="Times New Roman CYR"/>
          <w:sz w:val="28"/>
        </w:rPr>
        <w:t>ебностей несовершеннолетних детей, разделу не подлежат и передаются без компенсации тому из супругов, с которым проживают дети. Эти вещи должны быть признаны переданными в дар детям, которые считаются их собственниками. Никакого ущемления прав супругов в д</w:t>
      </w:r>
      <w:r>
        <w:rPr>
          <w:rFonts w:cs="Times New Roman CYR"/>
          <w:sz w:val="28"/>
        </w:rPr>
        <w:t>анном случае не происходит, ведь они сами приобрели такие вещи для своих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w:t>
      </w:r>
      <w:r>
        <w:rPr>
          <w:rFonts w:cs="Times New Roman CYR"/>
          <w:sz w:val="28"/>
        </w:rPr>
        <w:t>имущества супругов. При этом не имеет значения, кто из супругов внес вклад, главное, чтобы он был внесен на имя общего несовершеннолетнего ребенка. В отношении вклада у ребенка возникает право требования к банку или иной кредитной организации, которая прин</w:t>
      </w:r>
      <w:r>
        <w:rPr>
          <w:rFonts w:cs="Times New Roman CYR"/>
          <w:sz w:val="28"/>
        </w:rPr>
        <w:t>яла вклад от его родителей. Именно в этом смысле вклад и считается принадлежащим ребенку.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Если вклад внесен на имя общего для супругов несовершеннолетнего ребенка, он выводится из общей калькуляции супружеского имущества, но право требовать его выдачи оста</w:t>
      </w:r>
      <w:r>
        <w:rPr>
          <w:rFonts w:cs="Times New Roman CYR"/>
          <w:sz w:val="28"/>
        </w:rPr>
        <w:t xml:space="preserve">ется за ребенком. Было бы преувеличением сказать, что указанное правило защищает интересы несовершеннолетних детей. Скорее, оно направлено на защиту интересов тех родителей, которые </w:t>
      </w:r>
      <w:r>
        <w:rPr>
          <w:rFonts w:cs="Times New Roman CYR"/>
          <w:sz w:val="28"/>
        </w:rPr>
        <w:lastRenderedPageBreak/>
        <w:t>заботятся о будущем своих детей.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Решение суда о разделе общего имущества с</w:t>
      </w:r>
      <w:r>
        <w:rPr>
          <w:rFonts w:cs="Times New Roman CYR"/>
          <w:sz w:val="28"/>
        </w:rPr>
        <w:t>упругов по своей природе является одновременно и правопрекращающим, и правоустанавливающим. Оно прекращает право общей собственности и устанавливает право собственности каждого из супругов на конкретные вещи. Если же решение только определяет доли супругов</w:t>
      </w:r>
      <w:r>
        <w:rPr>
          <w:rFonts w:cs="Times New Roman CYR"/>
          <w:sz w:val="28"/>
        </w:rPr>
        <w:t>, то оно устанавливает право долевой собственности на общее имущество, раздел которого супруги в дальнейшем производят сами.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К требованиям супругов о разделе общего имущества супругов, брак которых расторгнут, применяется трехлетний срок исковой давности. </w:t>
      </w:r>
      <w:r>
        <w:rPr>
          <w:rFonts w:cs="Times New Roman CYR"/>
          <w:sz w:val="28"/>
        </w:rPr>
        <w:t>Начало течения срока исковой давности надлежит приурочивать не к моменту расторжения брака, а ко дню, когда лицо узнало или должно было узнать о нарушении своего права на раздел общей совместной собственности. Это право должно считаться нарушенным, когда м</w:t>
      </w:r>
      <w:r>
        <w:rPr>
          <w:rFonts w:cs="Times New Roman CYR"/>
          <w:sz w:val="28"/>
        </w:rPr>
        <w:t>ежду бывшими супругами возник спор по поводу раздела общего имущества или определения размера долей в нем. Если же спора нет, общая собственность супругов может существовать до тех пор, пока охраняется в натуре общее имущество и живы оба сособственника. По</w:t>
      </w:r>
      <w:r>
        <w:rPr>
          <w:rFonts w:cs="Times New Roman CYR"/>
          <w:sz w:val="28"/>
        </w:rPr>
        <w:t xml:space="preserve"> взаимному же согласию общее имущество может быть разделено в любой момент.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Поскольку раздел не затрагивает будущего имущества супругов (это возможно только в рамках брачного договора), после него при сохранении семейных отношений ведения общего хозяйства </w:t>
      </w:r>
      <w:r>
        <w:rPr>
          <w:rFonts w:cs="Times New Roman CYR"/>
          <w:sz w:val="28"/>
        </w:rPr>
        <w:t>вновь может возникнуть общая совместная собственность супругов. Возникновение в данном случае совместной собственности будет происходить в том же порядке, что и до раздела. Если какая-либо часть общего имущества супругов не подверглась разделу, она также с</w:t>
      </w:r>
      <w:r>
        <w:rPr>
          <w:rFonts w:cs="Times New Roman CYR"/>
          <w:sz w:val="28"/>
        </w:rPr>
        <w:t>оставляет их совместную собственность.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Законный режим имущества супругов действует, если брачным договором не установлено иное. Брачный договор может устанавливать иной режим имущества супругов. Следовательно, норма о законном режиме имущества супругов нос</w:t>
      </w:r>
      <w:r>
        <w:rPr>
          <w:rFonts w:cs="Times New Roman CYR"/>
          <w:sz w:val="28"/>
        </w:rPr>
        <w:t xml:space="preserve">ит диспозитивный характер. Она может быть </w:t>
      </w:r>
      <w:r>
        <w:rPr>
          <w:rFonts w:cs="Times New Roman CYR"/>
          <w:sz w:val="28"/>
        </w:rPr>
        <w:lastRenderedPageBreak/>
        <w:t>изменена соглашением супругов, облеченным в особую форму брачного договора. Заключение брачного договора означает превращение законного режима имущества супругов в договорный, т.е. определяемый по воле самих супруг</w:t>
      </w:r>
      <w:r>
        <w:rPr>
          <w:rFonts w:cs="Times New Roman CYR"/>
          <w:sz w:val="28"/>
        </w:rPr>
        <w:t>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Договорный режим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Новым институтом отечественного законодательства является договорный режим имущества супругов. Неизбежностью его появления послужили причины: существенной перемены состава имущества (теперь квартиры, дачи, земельны</w:t>
      </w:r>
      <w:r>
        <w:rPr>
          <w:rFonts w:cs="Times New Roman CYR"/>
          <w:sz w:val="28"/>
        </w:rPr>
        <w:t xml:space="preserve">е участки стали частью семейной собственности); возможности некоторых граждан быть владельцами или совладельцами предприятий, фирм: необходимости учитывать интересы предпринимателей в условиях рыночной экономики, при этом, предоставив супругам возможность </w:t>
      </w:r>
      <w:r>
        <w:rPr>
          <w:rFonts w:cs="Times New Roman CYR"/>
          <w:sz w:val="28"/>
        </w:rPr>
        <w:t>более свободно распоряжаться имуществом, нажитым в браке; необходимости учитывать интересы супругов, не имеющих самостоятельного источника доходов или занятых ведением, домашнего хозяйства; связанные с конфликтами, появляющимися при бракоразводном процессе</w:t>
      </w:r>
      <w:r>
        <w:rPr>
          <w:rFonts w:cs="Times New Roman CYR"/>
          <w:sz w:val="28"/>
        </w:rPr>
        <w:t xml:space="preserve"> (брачный договор является инструментом для - преодоления конфликтов).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Семейное законодательство допускает, наряду с императивным методом регулирования имущественных отношений супругов, их диспозитивное регулирование. Теперь супругам предоставлена возможно</w:t>
      </w:r>
      <w:r>
        <w:rPr>
          <w:rFonts w:cs="Times New Roman CYR"/>
          <w:sz w:val="28"/>
        </w:rPr>
        <w:t>сть самостоятельно определять свои имущественные права и обязанности в период брака и после его расторжения. Заключая брачный договор, супруги сами устанавливают правовой режим владения, пользования и распоряжения имуществом.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Нормы гл. 8 СК РФ, регулирующи</w:t>
      </w:r>
      <w:r>
        <w:rPr>
          <w:rFonts w:cs="Times New Roman CYR"/>
          <w:sz w:val="28"/>
        </w:rPr>
        <w:t>е договорный режим имущества супругов, являются сравнительно новыми в российском семейном законодательстве, и пока заключение брачного договора не получило широкого распространения в РФ. Однако опыт зарубежных стран последних лет свидетельствует о том, что</w:t>
      </w:r>
      <w:r>
        <w:rPr>
          <w:rFonts w:cs="Times New Roman CYR"/>
          <w:sz w:val="28"/>
        </w:rPr>
        <w:t xml:space="preserve"> все больше и больше людей среднего достатка, </w:t>
      </w:r>
      <w:r>
        <w:rPr>
          <w:rFonts w:cs="Times New Roman CYR"/>
          <w:sz w:val="28"/>
        </w:rPr>
        <w:lastRenderedPageBreak/>
        <w:t>вступая в брак, заключают брачные договоры. Вероятно, одна из основных причин этого связана с ростом числа разводов и, соответственно, со стремлением людей обезопасить себя если не от материальных, то хотя бы о</w:t>
      </w:r>
      <w:r>
        <w:rPr>
          <w:rFonts w:cs="Times New Roman CYR"/>
          <w:sz w:val="28"/>
        </w:rPr>
        <w:t>т материальных потерь в случае, если брак окажется неудачным.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Трудно сказать, насколько распространен этот институт в брачно-семейных отношениях. В судебной практике споры, связанные с заключением и исполнением брачного договора, редки. Это обусловлено сра</w:t>
      </w:r>
      <w:r>
        <w:rPr>
          <w:rFonts w:cs="Times New Roman CYR"/>
          <w:sz w:val="28"/>
        </w:rPr>
        <w:t>внительной новизной института брачного договора, отсутствием информированности граждан о возможности становления договорного режима имущества супругов и его преимуществах.</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Однако, с развитием рыночных отношений, ростом благосостояния граждан, расширением и</w:t>
      </w:r>
      <w:r>
        <w:rPr>
          <w:rFonts w:cs="Times New Roman CYR"/>
          <w:sz w:val="28"/>
        </w:rPr>
        <w:t>мущественной базы семьи данный институт приобретает все большую привлекательность и актуальность.</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юридической литературе подчеркиваются преимущества договорного режима. Так, брачный договор нивелирует (отменяет, смягчает) положение закона об общей совмес</w:t>
      </w:r>
      <w:r>
        <w:rPr>
          <w:rFonts w:cs="Times New Roman CYR"/>
          <w:sz w:val="28"/>
        </w:rPr>
        <w:t xml:space="preserve">тной собственности на имущество, приобретенное супругами во время брака. Брачный договор может внести ясность и определенность в вопрос порядка пользования жилым помещением, которое принадлежит одному из супругов или относится к государственному жилищному </w:t>
      </w:r>
      <w:r>
        <w:rPr>
          <w:rFonts w:cs="Times New Roman CYR"/>
          <w:sz w:val="28"/>
        </w:rPr>
        <w:t>фонду, а также основания выселения из него.</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Примерные образцы брачного договора приводятся в научной литературе.см.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юридической литературе высказывается мнение, что в брачном договоре может быть предусмотрено отлагательное или отменительное условие. Напр</w:t>
      </w:r>
      <w:r>
        <w:rPr>
          <w:rFonts w:cs="Times New Roman CYR"/>
          <w:sz w:val="28"/>
        </w:rPr>
        <w:t>имер, если мотивом для расторжения брака служит недостойное поведение одного из супругов, то проведение раздела имущества возможен исходя из режима долевой собственности, причем доля виновной стороны будет меньше.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Данная позиция не противоречит действующем</w:t>
      </w:r>
      <w:r>
        <w:rPr>
          <w:rFonts w:cs="Times New Roman CYR"/>
          <w:sz w:val="28"/>
        </w:rPr>
        <w:t>у законодательству. Ст. 150 ГК РФ предусматривает возможность совершения сделки под условием: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 xml:space="preserve">«под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w:t>
      </w:r>
      <w:r>
        <w:rPr>
          <w:rFonts w:cs="Times New Roman CYR"/>
          <w:sz w:val="28"/>
        </w:rPr>
        <w:t>оно или не наступит;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наступили оно или не наступит».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соответствии с п. 3 ст. 1 ГК РФ к семейным отношени</w:t>
      </w:r>
      <w:r>
        <w:rPr>
          <w:rFonts w:cs="Times New Roman CYR"/>
          <w:sz w:val="28"/>
        </w:rPr>
        <w:t>ям гражданское законодательство применяется в случаях, когда эти отношения не регулируются соответственно семейным законодательством.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См., напр.: Гниденко Т.В., Кузнецова И.М., Максимович Л.Б., Власов Ю.Н., Хазова О.А. Семейный кодекс и брачный договор // </w:t>
      </w:r>
      <w:r>
        <w:rPr>
          <w:rFonts w:cs="Times New Roman CYR"/>
          <w:sz w:val="28"/>
        </w:rPr>
        <w:t>Библиотека журнала «Социальная защита». 1996 №5 С. 128-131; Мурадьян Э.М. Основные гражданско-правовые документы: образцы М., 1997. с. 181-185; Чефранова Е.А. Указ. Соч. с. 152-157.</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Поскольку брачным договором регулируются только имущественные отношения су</w:t>
      </w:r>
      <w:r>
        <w:rPr>
          <w:rFonts w:cs="Times New Roman CYR"/>
          <w:sz w:val="28"/>
        </w:rPr>
        <w:t>пругов, которые отвечают установленным п. 1 ст. 1 ГК РФ признакам (товарно-денежные и иные основанные на равенстве участников имущественные отношения), следует сделать вывод о том, что указанные нормы ГК РФ применимы к брачному договору.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Семейном кодексе</w:t>
      </w:r>
      <w:r>
        <w:rPr>
          <w:rFonts w:cs="Times New Roman CYR"/>
          <w:sz w:val="28"/>
        </w:rPr>
        <w:t xml:space="preserve"> брачному договору посвящена отдельная гл. 8, содержащая нормы, позволяющие супруга разработать брачные договоры на их основании. Статья 40 СК определяет брачный договор как соглашение супругов, устанавливающее имущественные права и обязанности супругов в </w:t>
      </w:r>
      <w:r>
        <w:rPr>
          <w:rFonts w:cs="Times New Roman CYR"/>
          <w:sz w:val="28"/>
        </w:rPr>
        <w:t>браке и (или) в случае его расторжения. Основная правовая цель брачного договора - определение правового режима имущества супругов и их иных имущественных взаимоотношений на будущее время.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своей правовой природе брачный договор является гражданско-право</w:t>
      </w:r>
      <w:r>
        <w:rPr>
          <w:rFonts w:cs="Times New Roman CYR"/>
          <w:sz w:val="28"/>
        </w:rPr>
        <w:t xml:space="preserve">вым. Поэтому к брачному договору, помимо норм Семейного кодекса, могут в полной мере быть применены общие положения Гражданского кодекса РФ о договоре. Вместе с тем для брачного договора характерно </w:t>
      </w:r>
      <w:r>
        <w:rPr>
          <w:rFonts w:cs="Times New Roman CYR"/>
          <w:sz w:val="28"/>
        </w:rPr>
        <w:lastRenderedPageBreak/>
        <w:t>наличие определенных особенностей, к которым относятся суб</w:t>
      </w:r>
      <w:r>
        <w:rPr>
          <w:rFonts w:cs="Times New Roman CYR"/>
          <w:sz w:val="28"/>
        </w:rPr>
        <w:t>ъектный состав, предмет договора и его содержание.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Особенностью брачного договора является его комплексный характер, он может содержать положения, не только направленные на создание или изменение правового режима имущества супругов, но и регулировать вопро</w:t>
      </w:r>
      <w:r>
        <w:rPr>
          <w:rFonts w:cs="Times New Roman CYR"/>
          <w:sz w:val="28"/>
        </w:rPr>
        <w:t>сы предоставления супругами средств на содержание друг друга.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 может быть заключен как до, так и в любой момент после заключения брака. Если договор был совершен до регистрации брака, то он вступит в силу не ранее регистрации брака (ст. 41 С</w:t>
      </w:r>
      <w:r>
        <w:rPr>
          <w:rFonts w:cs="Times New Roman CYR"/>
          <w:sz w:val="28"/>
        </w:rPr>
        <w:t>К). В случае если брачный договор заключается до регистрации брака, такой брачный договор является условной сделкой с отлагательным условием. Он вступает в силу только с момента заключения брака. Это связано с тем, что брачный договор предполагает специаль</w:t>
      </w:r>
      <w:r>
        <w:rPr>
          <w:rFonts w:cs="Times New Roman CYR"/>
          <w:sz w:val="28"/>
        </w:rPr>
        <w:t>ный состав субъектов, которыми могут быть только супруги, следовательно, если брак не состоялся, требование законодательства о специальном субъектном составе не будет выполнено.см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Поскольку субъектами брачного договора могут быть только супруги, способност</w:t>
      </w:r>
      <w:r>
        <w:rPr>
          <w:rFonts w:cs="Times New Roman CYR"/>
          <w:sz w:val="28"/>
        </w:rPr>
        <w:t>ь к его заключению следует связывать со способностью к вступлению в брак. Если лицо не достигло брачного возраста, оно не может заключить брачный договор без согласия родителей или попечителей до момента регистрации брака. После заключения брака несовершен</w:t>
      </w:r>
      <w:r>
        <w:rPr>
          <w:rFonts w:cs="Times New Roman CYR"/>
          <w:sz w:val="28"/>
        </w:rPr>
        <w:t>нолетний супруг приобретает дееспособность в полном объеме и вправе заключить брачный договор самостоятельно. Исполнение брачного договора может осуществляться супругами независимо от дееспособности (если только исполнение каких-либо пунктов договора не тр</w:t>
      </w:r>
      <w:r>
        <w:rPr>
          <w:rFonts w:cs="Times New Roman CYR"/>
          <w:sz w:val="28"/>
        </w:rPr>
        <w:t>ебует от супругов совершения юридических актов). Однако для заключения брачного договора супруги должны обладать дееспособностью. Если один из супругов недееспособен, брачный договор может быть заключен от его имени его опекуном. Ограничение дееспособности</w:t>
      </w:r>
      <w:r>
        <w:rPr>
          <w:rFonts w:cs="Times New Roman CYR"/>
          <w:sz w:val="28"/>
        </w:rPr>
        <w:t xml:space="preserve"> в порядке статьи 27 ГК также влияет на способность к заключению брачного договора, поскольку лицо, ограниченное в дееспособности, имеет право совершать лишь мелкие бытовые сделки. </w:t>
      </w:r>
      <w:r>
        <w:rPr>
          <w:rFonts w:cs="Times New Roman CYR"/>
          <w:sz w:val="28"/>
        </w:rPr>
        <w:lastRenderedPageBreak/>
        <w:tab/>
        <w:t>Следовательно, для заключения брачного договора в этом случае необходимо с</w:t>
      </w:r>
      <w:r>
        <w:rPr>
          <w:rFonts w:cs="Times New Roman CYR"/>
          <w:sz w:val="28"/>
        </w:rPr>
        <w:t>огласие попечителя.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Признание брака недействительным приводит к автоматическому признанию недействительным и брачного договора. Наличие брака, как уже отмечалось выше, является необходимым элементом брачного договора, поэтому, если брак признается недейств</w:t>
      </w:r>
      <w:r>
        <w:rPr>
          <w:rFonts w:cs="Times New Roman CYR"/>
          <w:sz w:val="28"/>
        </w:rPr>
        <w:t>ительным, то есть аннулируется с момента заключения, брачный договор также теряет свою юридическую силу с момента его заключения. Исключение из этого правила предусмотрено только в интересах добросовестного супруга.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Максимович Л.Б. Брачный договор. М.</w:t>
      </w:r>
      <w:r>
        <w:rPr>
          <w:rFonts w:cs="Times New Roman CYR"/>
          <w:sz w:val="28"/>
        </w:rPr>
        <w:t>, 2003г.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Брачный договор обязательно должен быть заключен в письменной форме и нотариально удостоверен. Несоблюдение требуемой законом формы влечет за собой недействительность брачного договора. Такие требования к форме связаны с особым значением брачного </w:t>
      </w:r>
      <w:r>
        <w:rPr>
          <w:rFonts w:cs="Times New Roman CYR"/>
          <w:sz w:val="28"/>
        </w:rPr>
        <w:t>договора, как для супругов, так и для третьих лиц. Этот договор действует, как правило, в течение весьма продолжительного времени и определяет имущественные права и обязанности на будущее время. Поэтому в закреплении этих прав необходима четкость и определ</w:t>
      </w:r>
      <w:r>
        <w:rPr>
          <w:rFonts w:cs="Times New Roman CYR"/>
          <w:sz w:val="28"/>
        </w:rPr>
        <w:t>енность, которая и достигается приданием ему нотариальной формы.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Основным элементом содержания брачного договора является установление правового режима супружеского имущества. Такой режим, определенный брачным договором, называется договорным режимом супру</w:t>
      </w:r>
      <w:r>
        <w:rPr>
          <w:rFonts w:cs="Times New Roman CYR"/>
          <w:sz w:val="28"/>
        </w:rPr>
        <w:t>жеского имущества. При создании договорного режима супругам предоставлены весьма широкие права. Они могут использовать в качестве основы законный режим супружеского имущества - режим совместной собственности, изменив и дополнив его теми или иными положения</w:t>
      </w:r>
      <w:r>
        <w:rPr>
          <w:rFonts w:cs="Times New Roman CYR"/>
          <w:sz w:val="28"/>
        </w:rPr>
        <w:t>ми, например, в договоре можно предусмотреть, что все сделки свыше определенной суммы будут совершаться каждым из супругов только с письменного согласия другого. Возможно исключение из состава общности некоторых видов имущества, например пенсий или пособий</w:t>
      </w:r>
      <w:r>
        <w:rPr>
          <w:rFonts w:cs="Times New Roman CYR"/>
          <w:sz w:val="28"/>
        </w:rPr>
        <w:t xml:space="preserve">, предметов профессиональной деятельности, дополнительных доходов, драгоценностей, </w:t>
      </w:r>
      <w:r>
        <w:rPr>
          <w:rFonts w:cs="Times New Roman CYR"/>
          <w:sz w:val="28"/>
        </w:rPr>
        <w:lastRenderedPageBreak/>
        <w:t>предметов, используемых для хобби. В этих ситуациях имущественные отношения супругов будут регулироваться одновременно нормами о законном режиме имущества супругов в той час</w:t>
      </w:r>
      <w:r>
        <w:rPr>
          <w:rFonts w:cs="Times New Roman CYR"/>
          <w:sz w:val="28"/>
        </w:rPr>
        <w:t xml:space="preserve">ти, в которой они не изменены брачным договором, и положениями брачного договора.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вправе также установить для себя режим раздельного имущества. В этом случае отношения супругов по поводу общего имущества будут регулироваться только положениями бра</w:t>
      </w:r>
      <w:r>
        <w:rPr>
          <w:rFonts w:cs="Times New Roman CYR"/>
          <w:sz w:val="28"/>
        </w:rPr>
        <w:t>чного договора. Режим раздельности в самом общем виде предусматривает, что имущество, приобретенное в браке каждым из супругов, будет принадлежать этому супругу. В принципе режим раздельности можно назвать наиболее справедливым для современной семьи, в кот</w:t>
      </w:r>
      <w:r>
        <w:rPr>
          <w:rFonts w:cs="Times New Roman CYR"/>
          <w:sz w:val="28"/>
        </w:rPr>
        <w:t>орой оба супруга в более или менее равной степени делят домашние обязанности и оба имеют самостоятельные доходы. Режим раздельности является предпочтительным и для семей, в которых жена имеет более высокий доход по сравнению с доходом мужа, если она при эт</w:t>
      </w:r>
      <w:r>
        <w:rPr>
          <w:rFonts w:cs="Times New Roman CYR"/>
          <w:sz w:val="28"/>
        </w:rPr>
        <w:t xml:space="preserve">ом продолжает вести домашнее хозяйство и воспитывать детей. При режиме раздельности необходимо определить, в какой мере каждый из супругов будет выделять средства на ведение общего хозяйства, оплату общего жилища и другие общие расходы. Эти вложения могут </w:t>
      </w:r>
      <w:r>
        <w:rPr>
          <w:rFonts w:cs="Times New Roman CYR"/>
          <w:sz w:val="28"/>
        </w:rPr>
        <w:t xml:space="preserve">быть как равными, так и пропорциональными доходу каждого из супругов.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семейной жизни практически невозможно избежать приобретения общего имущества, например, мебели, машины. При режиме раздельности супруги могут установить, что эти объекты в порядке иск</w:t>
      </w:r>
      <w:r>
        <w:rPr>
          <w:rFonts w:cs="Times New Roman CYR"/>
          <w:sz w:val="28"/>
        </w:rPr>
        <w:t>лючения будут принадлежать им на праве общей доли или совместной собственности. Они могут разработать также порядок пользования и несения расходов по содержанию общего имущества, а также заранее определить его судьбу в случае раздела.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Договорные режимы раз</w:t>
      </w:r>
      <w:r>
        <w:rPr>
          <w:rFonts w:cs="Times New Roman CYR"/>
          <w:sz w:val="28"/>
        </w:rPr>
        <w:t xml:space="preserve">дельности или общности на практике редко встречаются в чистом виде. В большинстве случаев супруги предпочитают создать для себя смешанный режим, сочетающий отдельные элементы </w:t>
      </w:r>
      <w:r>
        <w:rPr>
          <w:rFonts w:cs="Times New Roman CYR"/>
          <w:sz w:val="28"/>
        </w:rPr>
        <w:lastRenderedPageBreak/>
        <w:t xml:space="preserve">раздельности и общности. В частности, они могут предусмотреть, что их совместное </w:t>
      </w:r>
      <w:r>
        <w:rPr>
          <w:rFonts w:cs="Times New Roman CYR"/>
          <w:sz w:val="28"/>
        </w:rPr>
        <w:t>жилище будет совместной собственностью, а доходы и иное имущество - раздельным имуществом. Можно установить также, что имущество, вложенное в предприятие, будет собственностью одного из супругов, а доходы от этого предприятия составят общее имущество. Друг</w:t>
      </w:r>
      <w:r>
        <w:rPr>
          <w:rFonts w:cs="Times New Roman CYR"/>
          <w:sz w:val="28"/>
        </w:rPr>
        <w:t>им часто встречающимся случаем будет определение, что доходы от трудовой деятельности супругов и приобретаемое за их счет имущество являются общими, а дополнительные доходы, в том числе от предпринимательской деятельности, принадлежат тому из супругов, кот</w:t>
      </w:r>
      <w:r>
        <w:rPr>
          <w:rFonts w:cs="Times New Roman CYR"/>
          <w:sz w:val="28"/>
        </w:rPr>
        <w:t>орый их получил.</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Супруги вправе также выработать для себя иной режим имущества. Например, они могут использовать модель, существующую в ряде скандинавских стран, в соответствии с которой имущество в период брака рассматривается как раздельное, но в случае </w:t>
      </w:r>
      <w:r>
        <w:rPr>
          <w:rFonts w:cs="Times New Roman CYR"/>
          <w:sz w:val="28"/>
        </w:rPr>
        <w:t>его прекращения, приращения имущества каждого из супругов, произведенные во время брака, суммируются и полученная сумма делится между ними поровну.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могут подчинить действию брачного договора только часть своего имущества. В этом случае на это имуще</w:t>
      </w:r>
      <w:r>
        <w:rPr>
          <w:rFonts w:cs="Times New Roman CYR"/>
          <w:sz w:val="28"/>
        </w:rPr>
        <w:t>ство будет распространяться действие договорного режима, а в отношении остального имущества будет действовать законный режим совместной собственности.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случае, если оба супруга имеют самостоятельные доходы, в брачном договоре возможно определить способы и</w:t>
      </w:r>
      <w:r>
        <w:rPr>
          <w:rFonts w:cs="Times New Roman CYR"/>
          <w:sz w:val="28"/>
        </w:rPr>
        <w:t>х участия в доходах друг друга. Если доход получает только один из супругов, с помощью брачного договора может быть установлен порядок участия в этом доходе другого супруга. Например, в договоре будет указано, что 25 % дохода от предпринимательской деятель</w:t>
      </w:r>
      <w:r>
        <w:rPr>
          <w:rFonts w:cs="Times New Roman CYR"/>
          <w:sz w:val="28"/>
        </w:rPr>
        <w:t>ности одного из супругов поступает в собственность другого супруга.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брачном договоре супруги имеют право предусмотреть обязательства по взаимному содержанию или по содержанию одного из супругов другим. В случае, если речь идет о содержании супруга, имеющ</w:t>
      </w:r>
      <w:r>
        <w:rPr>
          <w:rFonts w:cs="Times New Roman CYR"/>
          <w:sz w:val="28"/>
        </w:rPr>
        <w:t xml:space="preserve">его по действующему законодательству право на получение алиментов, эти положения подчиняются всем ограничениям, которые установлены для алиментных соглашений. В </w:t>
      </w:r>
      <w:r>
        <w:rPr>
          <w:rFonts w:cs="Times New Roman CYR"/>
          <w:sz w:val="28"/>
        </w:rPr>
        <w:lastRenderedPageBreak/>
        <w:t>частности, не должны нарушаться права недееспособного нуждающегося супруга. Однако в брачном до</w:t>
      </w:r>
      <w:r>
        <w:rPr>
          <w:rFonts w:cs="Times New Roman CYR"/>
          <w:sz w:val="28"/>
        </w:rPr>
        <w:t xml:space="preserve">говоре возможно предусмотреть и право на содержание супруга, который не имеет по закону права на получение алиментов. Прежде всего, это касается супруга, который оставляет работу или учебу по взаимному желанию обоих супругов для того, чтобы больше времени </w:t>
      </w:r>
      <w:r>
        <w:rPr>
          <w:rFonts w:cs="Times New Roman CYR"/>
          <w:sz w:val="28"/>
        </w:rPr>
        <w:t>уделять семье. Такой супруг, безусловно, заинтересован в том, чтобы в брачном договоре было четко оговорено его право на получение содержания от другого супруга, как в период брака, так и после его расторжения. В противном случае супруг, пожертвовавший рад</w:t>
      </w:r>
      <w:r>
        <w:rPr>
          <w:rFonts w:cs="Times New Roman CYR"/>
          <w:sz w:val="28"/>
        </w:rPr>
        <w:t>и семьи своей профессиональной карьерой, может оказаться в крайне тяжелом положении, поскольку он не сможет найти соответствующую работу после многолетнего перерыва. Право на получение содержания супругом, не имеющим на это право по закону, может быть вклю</w:t>
      </w:r>
      <w:r>
        <w:rPr>
          <w:rFonts w:cs="Times New Roman CYR"/>
          <w:sz w:val="28"/>
        </w:rPr>
        <w:t>чено супругами в брачный договор и в других случаях, когда супруги этого пожелают.</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вправе включить в брачный договор положения на случай возможного раздела имущества. Они могут, например, заранее определить, кому будут переданы те или иные вещи, ко</w:t>
      </w:r>
      <w:r>
        <w:rPr>
          <w:rFonts w:cs="Times New Roman CYR"/>
          <w:sz w:val="28"/>
        </w:rPr>
        <w:t>му и в каком размере будет выплачена компенсация. Такое соглашение поможет избежать опасений, связанных с тем, что имущество, в которое один из супругов вложил много труда и средств, при разделе достанется другому супругу.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Если брачный договор заключается,</w:t>
      </w:r>
      <w:r>
        <w:rPr>
          <w:rFonts w:cs="Times New Roman CYR"/>
          <w:sz w:val="28"/>
        </w:rPr>
        <w:t xml:space="preserve"> когда супруги уже прожили в браке некоторое время и приобрели определенное имущество, он может казаться судьбы уже нажитого имущества. В брачном договоре возможно предусмотреть изменение правового режима такого имущества как на будущее время, так и с обра</w:t>
      </w:r>
      <w:r>
        <w:rPr>
          <w:rFonts w:cs="Times New Roman CYR"/>
          <w:sz w:val="28"/>
        </w:rPr>
        <w:t>тной силой с момента заключения брака. Супруги вправе перераспределить с помощью брачного договора и имущество, принадлежащее каждому из них, в том числе и добрачное. Они могут, например, установить, что все это имущество будет являться их общей собственно</w:t>
      </w:r>
      <w:r>
        <w:rPr>
          <w:rFonts w:cs="Times New Roman CYR"/>
          <w:sz w:val="28"/>
        </w:rPr>
        <w:t>стью.</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 соответствии с пунктом 2 статьи 40 права и обязанности, </w:t>
      </w:r>
      <w:r>
        <w:rPr>
          <w:rFonts w:cs="Times New Roman CYR"/>
          <w:sz w:val="28"/>
        </w:rPr>
        <w:lastRenderedPageBreak/>
        <w:t>предусмотренные брачным договором, могут ограничиваться определенным сроком. Супруги вправе предусмотреть, например, что в течение первых лет брака их имущество будет раздельным, а после истеч</w:t>
      </w:r>
      <w:r>
        <w:rPr>
          <w:rFonts w:cs="Times New Roman CYR"/>
          <w:sz w:val="28"/>
        </w:rPr>
        <w:t>ения этого срока оно станет общим. Включение такого условия может быть целесообразным в тех случаях, когда супруги не уверенны в том, что их брак будет стабильным.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Условия действительности брачного договора те же, что и условия действительности любой гражд</w:t>
      </w:r>
      <w:r>
        <w:rPr>
          <w:rFonts w:cs="Times New Roman CYR"/>
          <w:sz w:val="28"/>
        </w:rPr>
        <w:t>анской сделки. Субъекты должны быть дееспособными, воля соответствовать волеизъявлению и формироваться свободно, брачный договор не может ограничивать правоспособность и дееспособность супругов, право супругов обращаться в суд за защитой своих прав. Брачны</w:t>
      </w:r>
      <w:r>
        <w:rPr>
          <w:rFonts w:cs="Times New Roman CYR"/>
          <w:sz w:val="28"/>
        </w:rPr>
        <w:t>й договор не может также регулировать права супругов в отношении детей. Брачный договор не может содержать условий, касающихся детей, прежде всего потому, что это соглашение со специальным субъектным составом и должно включать только условия, относящиеся к</w:t>
      </w:r>
      <w:r>
        <w:rPr>
          <w:rFonts w:cs="Times New Roman CYR"/>
          <w:sz w:val="28"/>
        </w:rPr>
        <w:t xml:space="preserve"> супругам, а не создающие права и обязанности для третьих лиц, в том числе детей. Поскольку дети являются самостоятельными субъектами права, даже в тех случаях, когда их родители вправе заключать соглашения по поводу их воспитания или их содержания, они ил</w:t>
      </w:r>
      <w:r>
        <w:rPr>
          <w:rFonts w:cs="Times New Roman CYR"/>
          <w:sz w:val="28"/>
        </w:rPr>
        <w:t xml:space="preserve">и действуют как законные представители детей в алиментных правоотношениях, или заключают между собой соглашения, порождающие определенные правовые последствия детей. Поэтому все акты, затрагивающие права детей, должны совершаться отдельно и в ряде случаев </w:t>
      </w:r>
      <w:r>
        <w:rPr>
          <w:rFonts w:cs="Times New Roman CYR"/>
          <w:sz w:val="28"/>
        </w:rPr>
        <w:t>с учетом мнения детей, достигших определенного возраста.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 не может так же регулировать личные неимущественные отношение супругов. Это связанно с тем, что в брачный договор могут включаться только те права и обязанности, которые в случае неис</w:t>
      </w:r>
      <w:r>
        <w:rPr>
          <w:rFonts w:cs="Times New Roman CYR"/>
          <w:sz w:val="28"/>
        </w:rPr>
        <w:t>полнения могут быть осуществлены принудительно. Обязанности, носящие чисто личный характер, как уже неоднократно подчеркивалось, принудительно осуществлены быть не могут. Если бы супруги получили бы возможность включить в брачный договор условия о том, кто</w:t>
      </w:r>
      <w:r>
        <w:rPr>
          <w:rFonts w:cs="Times New Roman CYR"/>
          <w:sz w:val="28"/>
        </w:rPr>
        <w:t xml:space="preserve"> будет выносить помойное ведро, и кто будет укладывать ребенка спать, совершенно очевидно, </w:t>
      </w:r>
      <w:r>
        <w:rPr>
          <w:rFonts w:cs="Times New Roman CYR"/>
          <w:sz w:val="28"/>
        </w:rPr>
        <w:lastRenderedPageBreak/>
        <w:t xml:space="preserve">что никаких санкций за неисполнение этих обязанностей они установить не смогли бы. Трудно представить себе и судебный спор по поводу таких - «обязанностей». Супруги </w:t>
      </w:r>
      <w:r>
        <w:rPr>
          <w:rFonts w:cs="Times New Roman CYR"/>
          <w:sz w:val="28"/>
        </w:rPr>
        <w:t>не вправе включить в брачный договор и положения, касающиеся порядка решения иных вопросов семейной жизни, поскольку эти условия также не могут быть осуществлены принудительно. Супруги могут регулировать свой личные отношения с помощью соглашений, но эти с</w:t>
      </w:r>
      <w:r>
        <w:rPr>
          <w:rFonts w:cs="Times New Roman CYR"/>
          <w:sz w:val="28"/>
        </w:rPr>
        <w:t>оглашения будут носить не правовой характер.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 не может так же содержать условия, направленные на ограничение права нетрудоспособного нуждающегося супруга на получение алиментов.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Применительно к брачному договору предусмотрено еще одно специф</w:t>
      </w:r>
      <w:r>
        <w:rPr>
          <w:rFonts w:cs="Times New Roman CYR"/>
          <w:sz w:val="28"/>
        </w:rPr>
        <w:t>ическое ограничение: брачный договор не должен ставить одного из супругов в крайне неблагоприятное положение. В противном случае он является оспоримой сделкой и может быть признан недействительным по иску супруга, права которого были нарушены. Необходимост</w:t>
      </w:r>
      <w:r>
        <w:rPr>
          <w:rFonts w:cs="Times New Roman CYR"/>
          <w:sz w:val="28"/>
        </w:rPr>
        <w:t>ь в таком специальном основании связана с тем, что брачный договор тесно связан с личными отношениями сторон. В результате этого возможны злоупотребления правом, из-за которых одна из сторон под воздействием чисто личных моментов: чувства привязанности, ли</w:t>
      </w:r>
      <w:r>
        <w:rPr>
          <w:rFonts w:cs="Times New Roman CYR"/>
          <w:sz w:val="28"/>
        </w:rPr>
        <w:t>чной зависимости, чрезмерного доверия другой стороне - подпишет договор, который в дальнейшем приведет к существенному нарушению ее прав. В качестве соглашений, ставящих одну из сторон в крайне неблагоприятное положение, следует рассматривать договоры, в с</w:t>
      </w:r>
      <w:r>
        <w:rPr>
          <w:rFonts w:cs="Times New Roman CYR"/>
          <w:sz w:val="28"/>
        </w:rPr>
        <w:t>оответствии с которыми один из супругов полностью отказывается от прав на имущество, нажитое в браке, передает свое добрачное имущество другому супругу, и подобные им договоры. Это условие не тождественно правилу, предусматривающему возможность признания н</w:t>
      </w:r>
      <w:r>
        <w:rPr>
          <w:rFonts w:cs="Times New Roman CYR"/>
          <w:sz w:val="28"/>
        </w:rPr>
        <w:t>едействительной гражданско-правовой сделки, заключенной лицом под воздействием стечения тяжелых обстоятельств на крайне невыгодных для себя условиях, хотя оно тоже в принципе применимо к брачному договору. В данном случае не нужно доказывать наличие тяжелы</w:t>
      </w:r>
      <w:r>
        <w:rPr>
          <w:rFonts w:cs="Times New Roman CYR"/>
          <w:sz w:val="28"/>
        </w:rPr>
        <w:t xml:space="preserve">х обстоятельств, </w:t>
      </w:r>
      <w:r>
        <w:rPr>
          <w:rFonts w:cs="Times New Roman CYR"/>
          <w:sz w:val="28"/>
        </w:rPr>
        <w:lastRenderedPageBreak/>
        <w:t>достаточно самого факта становления одного из супругов в крайне неблагоприятное положение.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Брачный договор не должен также противоречить основным началам семейного законодательства. Принцип равенства супругов может быть нарушен условиями, </w:t>
      </w:r>
      <w:r>
        <w:rPr>
          <w:rFonts w:cs="Times New Roman CYR"/>
          <w:sz w:val="28"/>
        </w:rPr>
        <w:t>ставящими одного из них в крайне неблагоприятное положение.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Изменение или прекращение брачного договора возможно в любое время по обоюдному согласию супругов. Соглашение о таком изменении или прекращении должно быть совершено в письменной форме и удостовер</w:t>
      </w:r>
      <w:r>
        <w:rPr>
          <w:rFonts w:cs="Times New Roman CYR"/>
          <w:sz w:val="28"/>
        </w:rPr>
        <w:t>ено нотариально. Односторонний отказ от исполнения брачного договора не допускается. Если брачный договор не расторгнут, он действует до момента прекращения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Если брачным договором предусмотрены положения, регулирующие отношения супругов по разделу и</w:t>
      </w:r>
      <w:r>
        <w:rPr>
          <w:rFonts w:cs="Times New Roman CYR"/>
          <w:sz w:val="28"/>
        </w:rPr>
        <w:t>мущества, они также, как правило, действуют после прекращения брака. Брачным договором можно определить и порядок пользования имуществом после расторжения брака. С прекращением брака прекращается действие договорного режима имущества. Все имущество, приобр</w:t>
      </w:r>
      <w:r>
        <w:rPr>
          <w:rFonts w:cs="Times New Roman CYR"/>
          <w:sz w:val="28"/>
        </w:rPr>
        <w:t>етенное с этого момента, принадлежит тому супругу, который его приобрел. Такое положение объясняется тем, что право установить для себя договорный режим имущества имеют только супруги, а с момента развода они таковыми уже не являются.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 так ж</w:t>
      </w:r>
      <w:r>
        <w:rPr>
          <w:rFonts w:cs="Times New Roman CYR"/>
          <w:sz w:val="28"/>
        </w:rPr>
        <w:t>е, как и любая иная сделка, может быть признан недействительным в судебном порядке. Признание брачного договора недействительным возможно в том же порядке и по тем же основаниям, которые предусмотрены гражданским законодательством для признания недействите</w:t>
      </w:r>
      <w:r>
        <w:rPr>
          <w:rFonts w:cs="Times New Roman CYR"/>
          <w:sz w:val="28"/>
        </w:rPr>
        <w:t>льными сделок. Брачный договор является недействительным, если его содержание противоречит закону, если он совершен с целью, противной основам правопорядка и нравственности, если он является мнимой или притворной сделкой, если один из супругов в момент зак</w:t>
      </w:r>
      <w:r>
        <w:rPr>
          <w:rFonts w:cs="Times New Roman CYR"/>
          <w:sz w:val="28"/>
        </w:rPr>
        <w:t xml:space="preserve">лючения брачного договора был недееспособным. Содержание брачного договора </w:t>
      </w:r>
      <w:r>
        <w:rPr>
          <w:rFonts w:cs="Times New Roman CYR"/>
          <w:sz w:val="28"/>
        </w:rPr>
        <w:lastRenderedPageBreak/>
        <w:t>признается противоречащим закону, если оно нарушает нормы семейного или гражданского законодательства. Заключение брачного договора с целью, противоречащей основам правопорядка и нр</w:t>
      </w:r>
      <w:r>
        <w:rPr>
          <w:rFonts w:cs="Times New Roman CYR"/>
          <w:sz w:val="28"/>
        </w:rPr>
        <w:t>авственности, встречается крайне редко. Брачный договор может быть квалифицирован в качестве притворной сделки, если он прикрывает другую сделку, которую стороны в действительности имели в виду. К примеру, куплю-продажу имущества супруги облекают в форму б</w:t>
      </w:r>
      <w:r>
        <w:rPr>
          <w:rFonts w:cs="Times New Roman CYR"/>
          <w:sz w:val="28"/>
        </w:rPr>
        <w:t>рачного договора в целях избегания уплаты налога.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Семейное законодательство предусматривает также специальные основания для действительности брачного договора. Недействительны также положения брачного договора, ограничивающие право супругов на обращение в </w:t>
      </w:r>
      <w:r>
        <w:rPr>
          <w:rFonts w:cs="Times New Roman CYR"/>
          <w:sz w:val="28"/>
        </w:rPr>
        <w:t>суд, регулирующие личные неимущественные отношения супругов, права или обязанности супругов в отношении детей, а также положения, ограничивающие право нетрудоспособного супруга на получение содержания или противоречащие основным началам семейного законодат</w:t>
      </w:r>
      <w:r>
        <w:rPr>
          <w:rFonts w:cs="Times New Roman CYR"/>
          <w:sz w:val="28"/>
        </w:rPr>
        <w:t>ельства.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Попечитель вправе оспорить брачный договор, заключенный ограниченно дееспособным супругом без его согласия. Супруг, заключивший брачный договор, находясь в таком состоянии, когда он не был способен понимать значение своих действий или руководить и</w:t>
      </w:r>
      <w:r>
        <w:rPr>
          <w:rFonts w:cs="Times New Roman CYR"/>
          <w:sz w:val="28"/>
        </w:rPr>
        <w:t>ми, может требовать признания брачного договора недействительным по этой причине.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 является оспоримой сделкой, и если он заключен под влиянием существенного заблуждения или обмана. Заблуждение или обман служат достаточным основанием для приз</w:t>
      </w:r>
      <w:r>
        <w:rPr>
          <w:rFonts w:cs="Times New Roman CYR"/>
          <w:sz w:val="28"/>
        </w:rPr>
        <w:t>нания такого договора недействительным, если в результате у одного из супругов возникло неправильное представление о природе брачного договора или о его существенных условиях. Заблуждение относительно природы брачного договора возможно, когда один из супру</w:t>
      </w:r>
      <w:r>
        <w:rPr>
          <w:rFonts w:cs="Times New Roman CYR"/>
          <w:sz w:val="28"/>
        </w:rPr>
        <w:t xml:space="preserve">гов в силу юридической неграмотности или по иным причинам не в состоянии понять, что брачным договором он устанавливает для себя иной режим супружеского имущества, чем предусмотренный в законе. Он может полагать, что речь идет о разделе </w:t>
      </w:r>
      <w:r>
        <w:rPr>
          <w:rFonts w:cs="Times New Roman CYR"/>
          <w:sz w:val="28"/>
        </w:rPr>
        <w:lastRenderedPageBreak/>
        <w:t>уже нажитого имущес</w:t>
      </w:r>
      <w:r>
        <w:rPr>
          <w:rFonts w:cs="Times New Roman CYR"/>
          <w:sz w:val="28"/>
        </w:rPr>
        <w:t>тва или иметь иное искаженное представление о характере договора. Супруг может иметь неправильное представление также об обстоятельствах, существенно влияющих на его решения при заключении брачного договора. Например, он может быть введен в заблуждение отн</w:t>
      </w:r>
      <w:r>
        <w:rPr>
          <w:rFonts w:cs="Times New Roman CYR"/>
          <w:sz w:val="28"/>
        </w:rPr>
        <w:t>осительно состояния здоровья, трудоспособности, имущественного положения другого супруга, наличия у него детей. Заблуждение по поводу мотивов заключения брачного договора не признается имеющим существенное значение, хотя в определенных случаях они могут иг</w:t>
      </w:r>
      <w:r>
        <w:rPr>
          <w:rFonts w:cs="Times New Roman CYR"/>
          <w:sz w:val="28"/>
        </w:rPr>
        <w:t>рать решающую роль, учитывая личный характер брачного договора.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Оспаривание брачного договора возможно и если он был заключен под влиянием насилия, угроз или стечения тяжелых обстоятельств. Представим себе такой гипотетический случай: женщина, беременная и</w:t>
      </w:r>
      <w:r>
        <w:rPr>
          <w:rFonts w:cs="Times New Roman CYR"/>
          <w:sz w:val="28"/>
        </w:rPr>
        <w:t>ли уже родившая ребенка, вынуждается подписать брачный договор, содержащий условия об отказе от всего имущества, которое будет нажито в браке, для того чтобы отец ребенка вступил с ней в брак.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Специальными основаниями для оспаривания брачного договора, явл</w:t>
      </w:r>
      <w:r>
        <w:rPr>
          <w:rFonts w:cs="Times New Roman CYR"/>
          <w:sz w:val="28"/>
        </w:rPr>
        <w:t>яется включение в него пунктов, ставящих одного из супругов в крайне неблагоприятное положение. Есть все основания полагать, что признание брачного договора недействительным по этому основанию будет чрезвычайно распространенным. Брачный договор рассчитан н</w:t>
      </w:r>
      <w:r>
        <w:rPr>
          <w:rFonts w:cs="Times New Roman CYR"/>
          <w:sz w:val="28"/>
        </w:rPr>
        <w:t xml:space="preserve">а длительное время, тесно связан с личными отношениями супругов и зависит от таких обстоятельств, как имущественное положение, трудоспособность и состояние здоровья супругов, изменение которых в будущем часто невозможно предвидеть в момент его заключения. </w:t>
      </w:r>
      <w:r>
        <w:rPr>
          <w:rFonts w:cs="Times New Roman CYR"/>
          <w:sz w:val="28"/>
        </w:rPr>
        <w:t>В связи с этим неизбежно будет возникать необходимость изменения брачного договора или его расторжения по решению суда в случаях, когда супруги не пришли по этому поводу к соглашению. Однако, как уже было указано, ни семейное, ни гражданское законодательст</w:t>
      </w:r>
      <w:r>
        <w:rPr>
          <w:rFonts w:cs="Times New Roman CYR"/>
          <w:sz w:val="28"/>
        </w:rPr>
        <w:t>во не является достаточно гибкими при решении этих вопросов.см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В связи с этим при возникновении потребности прекратить брачный </w:t>
      </w:r>
      <w:r>
        <w:rPr>
          <w:rFonts w:cs="Times New Roman CYR"/>
          <w:sz w:val="28"/>
        </w:rPr>
        <w:lastRenderedPageBreak/>
        <w:t>договор, не имея возможности подать иск о его расторжении, супруг окажется вынужденным требовать признания договора недействитель</w:t>
      </w:r>
      <w:r>
        <w:rPr>
          <w:rFonts w:cs="Times New Roman CYR"/>
          <w:sz w:val="28"/>
        </w:rPr>
        <w:t>ным на основании того, что он ставит его в крайне неблагоприятное положение. В законе не указано, в какой момент один из супругов может оказаться в неблагоприятном положении: в момент заключения договора или предъявления иска. Логично предположить, что суп</w:t>
      </w:r>
      <w:r>
        <w:rPr>
          <w:rFonts w:cs="Times New Roman CYR"/>
          <w:sz w:val="28"/>
        </w:rPr>
        <w:t>руг может требовать признания договора недействительным по данному основанию, если он поставлен в крайне неблагоприятное положение в момент предъявления иска, а причиной тому явилось существенное изменение обстоятельств. Таким образом, брачный договор буде</w:t>
      </w:r>
      <w:r>
        <w:rPr>
          <w:rFonts w:cs="Times New Roman CYR"/>
          <w:sz w:val="28"/>
        </w:rPr>
        <w:t>т признан недействительным, хотя в данной ситуации гораздо более соответствовало бы интересам сторон и третьих лиц его принудительное изменение, поскольку признание договора недействительным действует с обратной силой и прекращает его действие с момента за</w:t>
      </w:r>
      <w:r>
        <w:rPr>
          <w:rFonts w:cs="Times New Roman CYR"/>
          <w:sz w:val="28"/>
        </w:rPr>
        <w:t>ключения.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см.: Пчелинцева Л.М. Семейное право России: Учебник для вузов.-3 изд., М.: НОРМА, 2003г. Стр.222</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Однако не следует полагать, что с введением в законодательство института брачного договора возрастет число судебных споров между супругами. Напротив,</w:t>
      </w:r>
      <w:r>
        <w:rPr>
          <w:rFonts w:cs="Times New Roman CYR"/>
          <w:sz w:val="28"/>
        </w:rPr>
        <w:t xml:space="preserve"> брачный договор позволит разрешить большинство вопросов по соглашению сторон, не прибегая к судебному разбирательству. Случаев, когда брачный договор нарушает права одного из супругов или третьих лиц, безусловно, станет все меньше и меньше по мере того, к</w:t>
      </w:r>
      <w:r>
        <w:rPr>
          <w:rFonts w:cs="Times New Roman CYR"/>
          <w:sz w:val="28"/>
        </w:rPr>
        <w:t>ак сложится определенная практика заключения договоров подобного рода. Брачный договор позволит каждой супружеской паре, которая пожелает его заключить, выработать для себя оптимальный правовой режим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Заключение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заключении данной дипломной р</w:t>
      </w:r>
      <w:r>
        <w:rPr>
          <w:rFonts w:cs="Times New Roman CYR"/>
          <w:sz w:val="28"/>
        </w:rPr>
        <w:t>аботы хотелось бы провести итог проделанному исследованию и анализу. Приоритетами современного семейного права России являются защита прав членов семьи; правовое регулирование семейных отношений; охрана прав ребенка и установление разумного баланса между и</w:t>
      </w:r>
      <w:r>
        <w:rPr>
          <w:rFonts w:cs="Times New Roman CYR"/>
          <w:sz w:val="28"/>
        </w:rPr>
        <w:t xml:space="preserve">нтересами личности, семьи и общества в целом. Собственность в семье, безусловно, входит в каждый из этих приоритетов. Однако семейное право само по себе не в состоянии обеспечить эффективного регулирования отношений собственности даже между членами семьи: </w:t>
      </w:r>
      <w:r>
        <w:rPr>
          <w:rFonts w:cs="Times New Roman CYR"/>
          <w:sz w:val="28"/>
        </w:rPr>
        <w:t>для этого необходимо его согласованное взаимодействие с другими отраслями права (прежде всего, с гражданским, налоговым, земельным и др.).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Заключенный в установленном порядке брак порождает разнообразные по своему содержанию права и обязанности супругов, д</w:t>
      </w:r>
      <w:r>
        <w:rPr>
          <w:rFonts w:cs="Times New Roman CYR"/>
          <w:sz w:val="28"/>
        </w:rPr>
        <w:t>ругими словами, отношения между супругами. Права и обязанности супругов возникают со дня государственной регистрации заключения брака в органах загса. В зависимости от того, какое общественное отношение урегулировано нормой гражданского права, различают им</w:t>
      </w:r>
      <w:r>
        <w:rPr>
          <w:rFonts w:cs="Times New Roman CYR"/>
          <w:sz w:val="28"/>
        </w:rPr>
        <w:t>ущественные и личные неимущественные правоотношения. Имущественные правоотношения устанавливаются в результате урегулирования нормами гражданского законодательства имущественно-стоимостных отношений, т.е. имеют своим объектом материальные блага (имущество)</w:t>
      </w:r>
      <w:r>
        <w:rPr>
          <w:rFonts w:cs="Times New Roman CYR"/>
          <w:sz w:val="28"/>
        </w:rPr>
        <w:t xml:space="preserve"> и отражают либо принадлежность имущества определенному лицу (правоотношения собственности, хозяйственного ведения, оперативного управления и т.п.), либо переход имущества (по договору, в порядке наследования, возмещения вреда и т.п.).</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Правоотношения, имею</w:t>
      </w:r>
      <w:r>
        <w:rPr>
          <w:rFonts w:cs="Times New Roman CYR"/>
          <w:sz w:val="28"/>
        </w:rPr>
        <w:t xml:space="preserve">щие в качестве объектов результаты интеллектуальной деятельности, нематериальные блага, именуются личными неимущественными и устанавливаются в результате урегулирования гражданским законодательством личных неимущественных отношений. Такое деление основано </w:t>
      </w:r>
      <w:r>
        <w:rPr>
          <w:rFonts w:cs="Times New Roman CYR"/>
          <w:sz w:val="28"/>
        </w:rPr>
        <w:t>на социальном содержании гражданского правоотношения.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Обычно права и обязанности лица по имущественным отношениям можно передать другому лицу (например, с продажей дома от продавца к покупателю переходит не только дом, но и право собственности на дом). Неи</w:t>
      </w:r>
      <w:r>
        <w:rPr>
          <w:rFonts w:cs="Times New Roman CYR"/>
          <w:sz w:val="28"/>
        </w:rPr>
        <w:t>мущественные отношения гражданско-правового характера такими качествами не обладают. Например, автор художественного произведения может передать его издательству для постановки в театре, для создания сценария и т.д., но право своего авторства на это произв</w:t>
      </w:r>
      <w:r>
        <w:rPr>
          <w:rFonts w:cs="Times New Roman CYR"/>
          <w:sz w:val="28"/>
        </w:rPr>
        <w:t>едение он не может кому-либо передать. Важное практическое значение имеет также характер защиты имущественных и личных неимущественных прав. При нарушении имущественных прав нарушитель понуждается к ответственности имущественного характера (возврату или пр</w:t>
      </w:r>
      <w:r>
        <w:rPr>
          <w:rFonts w:cs="Times New Roman CYR"/>
          <w:sz w:val="28"/>
        </w:rPr>
        <w:t>едоставлению имущества, взысканию убытка, штрафу и т.д.), а для устранения последствий нарушения личных неимущественных прав, помимо имущественных обычно применяются иные меры правоохранительного характера, а для устранения последствий нарушения личных неи</w:t>
      </w:r>
      <w:r>
        <w:rPr>
          <w:rFonts w:cs="Times New Roman CYR"/>
          <w:sz w:val="28"/>
        </w:rPr>
        <w:t xml:space="preserve">мущественных прав, помимо имущественных обычно применяются иные меры правоохранительного характера.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нарушении такого авторского правомочия, как неприкосновенность произведения и права на авторство, автор может потребовать восстановления своего авторск</w:t>
      </w:r>
      <w:r>
        <w:rPr>
          <w:rFonts w:cs="Times New Roman CYR"/>
          <w:sz w:val="28"/>
        </w:rPr>
        <w:t xml:space="preserve">ого имени и внесения соответствующих изменений в произведение; если распространяются не соответствующие действительности сведения, порочащие честь и достоинство человека, то потерпевший вправе требовать опровержение этих сведений. В первом случае автор, а </w:t>
      </w:r>
      <w:r>
        <w:rPr>
          <w:rFonts w:cs="Times New Roman CYR"/>
          <w:sz w:val="28"/>
        </w:rPr>
        <w:t>во втором - потерпевший не могут требовать какого-то имущественного или денежного возмещение, либо наложения штрафа на виновного. Имущественные права, как правило, подлежат защите в пределах определенных сроков (исковая давность), иначе это отрицательно ск</w:t>
      </w:r>
      <w:r>
        <w:rPr>
          <w:rFonts w:cs="Times New Roman CYR"/>
          <w:sz w:val="28"/>
        </w:rPr>
        <w:t xml:space="preserve">ажется на устойчивости гражданско-правового оборота, а личные неимущественные правоотношения обычно защищаются без ограничения во времени. На требования, вытекающие из нарушения личных неимущественных прав, кроме случаев, специально </w:t>
      </w:r>
      <w:r>
        <w:rPr>
          <w:rFonts w:cs="Times New Roman CYR"/>
          <w:sz w:val="28"/>
        </w:rPr>
        <w:lastRenderedPageBreak/>
        <w:t>предусмотренных законом</w:t>
      </w:r>
      <w:r>
        <w:rPr>
          <w:rFonts w:cs="Times New Roman CYR"/>
          <w:sz w:val="28"/>
        </w:rPr>
        <w:t>, исковая давность не распространяется.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Специфика имущественных и личных неимущественных правоотношений предопределяет особые способы защиты субъективных прав, существующих в рамках этих правоотношений. По общему правилу имущественные права защищаются поср</w:t>
      </w:r>
      <w:r>
        <w:rPr>
          <w:rFonts w:cs="Times New Roman CYR"/>
          <w:sz w:val="28"/>
        </w:rPr>
        <w:t>едством возмещения причиненных убытков. Защита же личных неимущественных прав осуществляется другими способами. Так, в случае опубликования в газете сведений, порочащих честь, достоинство и деловую репутацию гражданина, выплата ему денежной компенсации сам</w:t>
      </w:r>
      <w:r>
        <w:rPr>
          <w:rFonts w:cs="Times New Roman CYR"/>
          <w:sz w:val="28"/>
        </w:rPr>
        <w:t>а по себе не восстановит его пошатнувшуюся репутацию. Однако репутация гражданина будет восстановлена, а его личное неимущественное право защищено, если по решению суда газета опубликует опровержение.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Условия и порядок ответственности супругов по обязатель</w:t>
      </w:r>
      <w:r>
        <w:rPr>
          <w:rFonts w:cs="Times New Roman CYR"/>
          <w:sz w:val="28"/>
        </w:rPr>
        <w:t>ствам зависят, во-первых, от того, о каких супружеских обязательствах - индивидуальных или общих - идет речь, и, во-вторых, от избранного ими режима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отвечают по своим личным обязательствам как имуществом каждого из них, так и общим имуще</w:t>
      </w:r>
      <w:r>
        <w:rPr>
          <w:rFonts w:cs="Times New Roman CYR"/>
          <w:sz w:val="28"/>
        </w:rPr>
        <w:t>ством. Определение должника по обязательствам зависит от времени возникновения обязательства, его цели и назначения полученных средств. Если обязательство супруга возникло или связано с его долгом до вступления в брак или принято им на себя хотя и во время</w:t>
      </w:r>
      <w:r>
        <w:rPr>
          <w:rFonts w:cs="Times New Roman CYR"/>
          <w:sz w:val="28"/>
        </w:rPr>
        <w:t xml:space="preserve"> брака, но с целью удовлетворения только своих интересов или имеет целью покрыть расходы, необходимые для сохранения или улучшения лишь ему принадлежащего имущества, то по таким обязательствам супруг отвечает только принадлежащим ему имуществом. Обязательс</w:t>
      </w:r>
      <w:r>
        <w:rPr>
          <w:rFonts w:cs="Times New Roman CYR"/>
          <w:sz w:val="28"/>
        </w:rPr>
        <w:t>твами лишь одного, а не обоих супругов являются и те, которые непосредственно связаны с его личностью, например, его обязательства по уплате алиментов на содержание детей от первого брака, обязательства по возмещению вреда, причиненного жизни, здоровью или</w:t>
      </w:r>
      <w:r>
        <w:rPr>
          <w:rFonts w:cs="Times New Roman CYR"/>
          <w:sz w:val="28"/>
        </w:rPr>
        <w:t xml:space="preserve"> имуществу других лиц. По таким обязательствам другой супруг не несет ответственности ни принадлежащим ему имуществом (ст. 36 </w:t>
      </w:r>
      <w:r>
        <w:rPr>
          <w:rFonts w:cs="Times New Roman CYR"/>
          <w:sz w:val="28"/>
        </w:rPr>
        <w:lastRenderedPageBreak/>
        <w:t>СК), ни долей в общем имуществе супругов. Исключение составляет случай, предусмотренный в ч. 2 п. 2 ст. 45 СК.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общим долгам суп</w:t>
      </w:r>
      <w:r>
        <w:rPr>
          <w:rFonts w:cs="Times New Roman CYR"/>
          <w:sz w:val="28"/>
        </w:rPr>
        <w:t>руги отвечают перед кредиторами как общим, так и принадлежащим каждому из них имуществом. Нужно различать случаи, когда обязательство возникло из сделки, заключенной одним супругом, или из их совместного обязательства. Право супруга осуществлять единолично</w:t>
      </w:r>
      <w:r>
        <w:rPr>
          <w:rFonts w:cs="Times New Roman CYR"/>
          <w:sz w:val="28"/>
        </w:rPr>
        <w:t xml:space="preserve"> действия по распоряжению совместной собственностью установлено ст. 35 СК. Следовательно, согласие другого супруга предполагается и по обязательствам, вытекающим из таких сделок. Долги, сделанные супругом в интересах семьи или обоих супругов, считаются общ</w:t>
      </w:r>
      <w:r>
        <w:rPr>
          <w:rFonts w:cs="Times New Roman CYR"/>
          <w:sz w:val="28"/>
        </w:rPr>
        <w:t>ими долгами, если все полученное по обязательству использовано или предназначено для нужд семьи.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Общими долгами безусловно являются долги, основанные на совместных обязательствах супругов. Общими являются и долги, вытекающие из совместного причинения вреда</w:t>
      </w:r>
      <w:r>
        <w:rPr>
          <w:rFonts w:cs="Times New Roman CYR"/>
          <w:sz w:val="28"/>
        </w:rPr>
        <w:t xml:space="preserve"> супругами третьим лицам.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Законодательством установлены два возможных правовых режима имущества супругов - законный и договорный. Супругам предоставлено право самим выбрать, исходя из своих интересов, режим правового регулирования владения, пользования и р</w:t>
      </w:r>
      <w:r>
        <w:rPr>
          <w:rFonts w:cs="Times New Roman CYR"/>
          <w:sz w:val="28"/>
        </w:rPr>
        <w:t>аспоряжения собственностью. То есть супруги могут строить свои имущественные взаимоотношения на основе нормативно-правовых предписаний либо заключить между собой соглашение по поводу владения, пользования и распоряжения общим имуществом.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Законным режимом и</w:t>
      </w:r>
      <w:r>
        <w:rPr>
          <w:rFonts w:cs="Times New Roman CYR"/>
          <w:sz w:val="28"/>
        </w:rPr>
        <w:t>мущества супругов является режим совместной собственности. Это означает то, что если супруги до вступления в брак, либо уже будучи в браке не урегулировали имущественные отношения договором, то на имущество, нажитое в браке будет распространяться режим сов</w:t>
      </w:r>
      <w:r>
        <w:rPr>
          <w:rFonts w:cs="Times New Roman CYR"/>
          <w:sz w:val="28"/>
        </w:rPr>
        <w:t>местной собственности. Участники совместной собственности сообща владеют и пользуются общим имуществом - это имущество принадлежит одновременно двум лицам - супругам. Супруги имеют равные права на осуществление своего права собственности в отношении общего</w:t>
      </w:r>
      <w:r>
        <w:rPr>
          <w:rFonts w:cs="Times New Roman CYR"/>
          <w:sz w:val="28"/>
        </w:rPr>
        <w:t xml:space="preserve">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Нажитая в браке масса имущества, независимо от того, на имя кого из супругов оно приобретено либо на имя кого или кем из супругов внесены денежные средства, если договором не установлено иное, в случае раздела имущества делится пополам.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Кроме с</w:t>
      </w:r>
      <w:r>
        <w:rPr>
          <w:rFonts w:cs="Times New Roman CYR"/>
          <w:sz w:val="28"/>
        </w:rPr>
        <w:t>овместного имущества каждый из супругов является собственником личного имущества. Личное имущество не подлежит разделу, и остается тому супругу, который является его владельцем. К личному имуществу можно отнести: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принадлежавшее каждому из супруг</w:t>
      </w:r>
      <w:r>
        <w:rPr>
          <w:rFonts w:cs="Times New Roman CYR"/>
          <w:sz w:val="28"/>
        </w:rPr>
        <w:t>ов до вступления в брак;</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полученное одним из супругов во время брака в дар;</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порядке наследования;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 иным безвозмездным сделкам.</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определенных условиях личное имущество каждого из супругов может быть причислено к совместному. Таким условием</w:t>
      </w:r>
      <w:r>
        <w:rPr>
          <w:rFonts w:cs="Times New Roman CYR"/>
          <w:sz w:val="28"/>
        </w:rPr>
        <w:t xml:space="preserve"> является установление того факта,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w:t>
      </w:r>
      <w:r>
        <w:rPr>
          <w:rFonts w:cs="Times New Roman CYR"/>
          <w:sz w:val="28"/>
        </w:rPr>
        <w:t>нструкция, переоборудование и другие).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Раздел общего имущества может быть произведен по разным причинам - как во время брака, так и после его расторжения. Наиболее распространенное основание раздела имущества - расторжение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при разделе имущес</w:t>
      </w:r>
      <w:r>
        <w:rPr>
          <w:rFonts w:cs="Times New Roman CYR"/>
          <w:sz w:val="28"/>
        </w:rPr>
        <w:t>тва могут заключить соглашение (по желанию - нотариально удостоверить), в котором укажут разделение общего имущества на определенные доли, а также расписать раздел конкретных видов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 разделе общего имущества, законом установлено, что вещи, при</w:t>
      </w:r>
      <w:r>
        <w:rPr>
          <w:rFonts w:cs="Times New Roman CYR"/>
          <w:sz w:val="28"/>
        </w:rPr>
        <w:t xml:space="preserve">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w:t>
      </w:r>
      <w:r>
        <w:rPr>
          <w:rFonts w:cs="Times New Roman CYR"/>
          <w:sz w:val="28"/>
        </w:rPr>
        <w:lastRenderedPageBreak/>
        <w:t>разделу не подлежат и передаются без компенсации тому из супругов</w:t>
      </w:r>
      <w:r>
        <w:rPr>
          <w:rFonts w:cs="Times New Roman CYR"/>
          <w:sz w:val="28"/>
        </w:rPr>
        <w:t>, с которым проживают дети. Аналогично поступаются с вкладами на имя детей - они считаются принадлежащими этим детям и не учитываются при разделе общего имущества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Большое количество вопросов и проблем, возникающих при разделе имущества супругов м</w:t>
      </w:r>
      <w:r>
        <w:rPr>
          <w:rFonts w:cs="Times New Roman CYR"/>
          <w:sz w:val="28"/>
        </w:rPr>
        <w:t>ожно было бы избежать, если бы перед заключением брака или во время него супруги заключали брачный договор. Брачный договор - это сделка, направленная на регулирование имущественных отношений супругов. Заключение брачного договора во всех цивилизованных ст</w:t>
      </w:r>
      <w:r>
        <w:rPr>
          <w:rFonts w:cs="Times New Roman CYR"/>
          <w:sz w:val="28"/>
        </w:rPr>
        <w:t>ранах является показателем формированности отношений между супругами и ответственности одного перед другим. Брачный договор является основой стабильных отношений. Он гарантирует, что в случае развода каждый из супругов может рассчитывать на определенное им</w:t>
      </w:r>
      <w:r>
        <w:rPr>
          <w:rFonts w:cs="Times New Roman CYR"/>
          <w:sz w:val="28"/>
        </w:rPr>
        <w:t>ущество либо его долю. В случае развода он позволяет цивилизованно решить вопросы, связанные с разделом совместно нажитого имущества. Таким образом, заключение брачного договора является следствием стремления супругов обезопасить себя от имущественных поте</w:t>
      </w:r>
      <w:r>
        <w:rPr>
          <w:rFonts w:cs="Times New Roman CYR"/>
          <w:sz w:val="28"/>
        </w:rPr>
        <w:t xml:space="preserve">рь в случае развода.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Ранее имущество, приобретенное супругами в период брака на общие средства, безусловно, становилось объектом общей совместной собственности. Режим нажитого в браке имущества не мог быть изменен по соглашению супругов, поскольку норма с</w:t>
      </w:r>
      <w:r>
        <w:rPr>
          <w:rFonts w:cs="Times New Roman CYR"/>
          <w:sz w:val="28"/>
        </w:rPr>
        <w:t xml:space="preserve">т.20 КоБС РСФСР носила императивный характер. Теперь в законе закреплена диспозитивная норма. "Имущество, нажитое супругами во время брака, является их совместной собственностью, если договором между ними не установлен иной режим этого имущества" - гласит </w:t>
      </w:r>
      <w:r>
        <w:rPr>
          <w:rFonts w:cs="Times New Roman CYR"/>
          <w:sz w:val="28"/>
        </w:rPr>
        <w:t>п.1 ст.256 Гражданский Кодекс РФ. Семейный кодекс, развивая упомянутое положение, вводит деление режима имущества супругов на законный и договорный.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Законным режимом имущества супругов является режим их совместной собственности. К имуществу, нажитому супру</w:t>
      </w:r>
      <w:r>
        <w:rPr>
          <w:rFonts w:cs="Times New Roman CYR"/>
          <w:sz w:val="28"/>
        </w:rPr>
        <w:t xml:space="preserve">гами во время брака (общему имуществу супругов), относятся доходы каждого из супругов от трудовой, </w:t>
      </w:r>
      <w:r>
        <w:rPr>
          <w:rFonts w:cs="Times New Roman CYR"/>
          <w:sz w:val="28"/>
        </w:rPr>
        <w:lastRenderedPageBreak/>
        <w:t>предпринимательской деятельности и результатов интеллектуального труда, полученные ими пенсии, пособия, а также иные денежные выплаты, не имеющие специальног</w:t>
      </w:r>
      <w:r>
        <w:rPr>
          <w:rFonts w:cs="Times New Roman CYR"/>
          <w:sz w:val="28"/>
        </w:rPr>
        <w:t>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т.д.).</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Общим имуществом супругов являются также приобретенные за счет общих дох</w:t>
      </w:r>
      <w:r>
        <w:rPr>
          <w:rFonts w:cs="Times New Roman CYR"/>
          <w:sz w:val="28"/>
        </w:rPr>
        <w:t>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w:t>
      </w:r>
      <w:r>
        <w:rPr>
          <w:rFonts w:cs="Times New Roman CYR"/>
          <w:sz w:val="28"/>
        </w:rPr>
        <w:t>ов оно приобретено либо на имя кого или кем из супругов внесены денежные средства. Как нетрудно видеть, законодатель, давая определение общего имущества супругов, опирался, в частности, на выводы судебной практики.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Даваемое в ст.36 Семейного кодекса РФ опр</w:t>
      </w:r>
      <w:r>
        <w:rPr>
          <w:rFonts w:cs="Times New Roman CYR"/>
          <w:sz w:val="28"/>
        </w:rPr>
        <w:t>еделение собственности каждого из супругов отличается от содержавшегося в ст.22 КоБС РСФСР только указанием на то, что собственностью каждого из супругов является не только имущество, полученное им во время брака в дар, но также и по иным безвозмездным сде</w:t>
      </w:r>
      <w:r>
        <w:rPr>
          <w:rFonts w:cs="Times New Roman CYR"/>
          <w:sz w:val="28"/>
        </w:rPr>
        <w:t>лкам, под которыми, надо полагать, законодатель имел в виду сделки, направленные на передачу в частную собственность имущества в порядке бесплатной приватизации жилья, предприятий и другой госсобственности.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Список использованной литературы</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tabs>
          <w:tab w:val="left" w:pos="720"/>
        </w:tabs>
        <w:autoSpaceDE w:val="0"/>
        <w:autoSpaceDN w:val="0"/>
        <w:adjustRightInd w:val="0"/>
        <w:spacing w:line="360" w:lineRule="auto"/>
        <w:rPr>
          <w:rFonts w:cs="Times New Roman CYR"/>
          <w:sz w:val="28"/>
        </w:rPr>
      </w:pPr>
      <w:r>
        <w:rPr>
          <w:rFonts w:cs="Times New Roman CYR"/>
          <w:sz w:val="28"/>
        </w:rPr>
        <w:t>1.</w:t>
      </w:r>
      <w:r>
        <w:rPr>
          <w:rFonts w:cs="Times New Roman CYR"/>
          <w:sz w:val="28"/>
        </w:rPr>
        <w:tab/>
        <w:t>Конституция</w:t>
      </w:r>
      <w:r>
        <w:rPr>
          <w:rFonts w:cs="Times New Roman CYR"/>
          <w:sz w:val="28"/>
        </w:rPr>
        <w:t xml:space="preserve"> Российской Федерации. Москва. 2008г.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2.</w:t>
      </w:r>
      <w:r>
        <w:rPr>
          <w:rFonts w:cs="Times New Roman CYR"/>
          <w:sz w:val="28"/>
        </w:rPr>
        <w:tab/>
        <w:t>Гражданский Кодекс Российской Федерации от 30.11.1994 №51-ФЗ ред. от 30.12.2008г.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Гражданский Процессуальный Кодекс от 14.11.2002г. №138-ФЗ ред. от 25.11.2008г.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Жилищный Кодекс Российской Федерации от 29.12.2004</w:t>
      </w:r>
      <w:r>
        <w:rPr>
          <w:rFonts w:cs="Times New Roman CYR"/>
          <w:sz w:val="28"/>
        </w:rPr>
        <w:t>г. №188-ФЗ. ред. от 23.07.2008г.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Семейный кодекс РФ от 29.12.2004 № 223-ФЗ (ред. от 23.12.2010г.)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Комментарий к СК РФ под ред. кандидата юрид. наук И.М. Кузнецова издательства БЭК 1996 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ФЗ РФ от 15 ноября 1997 года № 140-ФЗ О внесении изменений и д</w:t>
      </w:r>
      <w:r>
        <w:rPr>
          <w:rFonts w:cs="Times New Roman CYR"/>
          <w:sz w:val="28"/>
        </w:rPr>
        <w:t>ополнений в СК РФ</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Суханова Е.А. Гражданское право: 1, 2 полутом под ред.- М: БЕК, 2002г.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Сергеева А.П., Толстой Ю.К. Гражданское право. Учебник ч. 2 под ред.- Проспект, 1997г.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Муратова С.А., Тарсамаева Н.Ю. Семейное право. Учебное пособие, - М., 2003</w:t>
      </w:r>
      <w:r>
        <w:rPr>
          <w:rFonts w:cs="Times New Roman CYR"/>
          <w:sz w:val="28"/>
        </w:rPr>
        <w:t>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Антокольская М.В. Семейное право. М., 2003г.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Антольская М.В. Лекции по семейному праву. Учебное пособие, - М., 1995г.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Алексия П.В., Бондова С.Н. Семейное право. Учебник для студентов вузов - 2-е изд., перераб. и доп. - М.: ЮНИТИ-ДАНА: закон и прав</w:t>
      </w:r>
      <w:r>
        <w:rPr>
          <w:rFonts w:cs="Times New Roman CYR"/>
          <w:sz w:val="28"/>
        </w:rPr>
        <w:t>о, 2006г.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Богатырев Ф.О. К вопросу о существовании обязательств с нематериальным интересом. // Журнал Российского права-М., 2004г. №1.</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Пятаков. Семейное право. Конспект лекций. М., 2004г.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Мыскин А.В. Брачный договор: гражданско-правовой договор или д</w:t>
      </w:r>
      <w:r>
        <w:rPr>
          <w:rFonts w:cs="Times New Roman CYR"/>
          <w:sz w:val="28"/>
        </w:rPr>
        <w:t>оговор особого рода?// Гражданское право. М., 2006г.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lastRenderedPageBreak/>
        <w:t>.</w:t>
      </w:r>
      <w:r>
        <w:rPr>
          <w:rFonts w:cs="Times New Roman CYR"/>
          <w:sz w:val="28"/>
        </w:rPr>
        <w:tab/>
        <w:t>Шарипова Н. О брачном договоре// Фемида, 2001г., №11.</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Функ Я.И. Брачный договор. Минск, 2000г.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 xml:space="preserve">Ершова М.М. Имущественные правоотношения в семье М., 1979г. </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Тархов В.А. Имущественные отношения суп</w:t>
      </w:r>
      <w:r>
        <w:rPr>
          <w:rFonts w:cs="Times New Roman CYR"/>
          <w:sz w:val="28"/>
        </w:rPr>
        <w:t xml:space="preserve">ругов Саратов, 1969г. </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Толстой Ю.К. Сергеев А.П. Гражданское право, т.2 издание 4-е, под ред.- М.: ООО «ТК велби», 2003г.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Сухарева А.Я. Большой юридический словарь под ред.- М.: ИНФРА - М, 1999г.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 xml:space="preserve">Игнатенко А., Скрыпников Н. Брачный договор. Законный </w:t>
      </w:r>
      <w:r>
        <w:rPr>
          <w:rFonts w:cs="Times New Roman CYR"/>
          <w:sz w:val="28"/>
        </w:rPr>
        <w:t>режим имущества супругов. М., 1997г.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 xml:space="preserve">Ожегов С.И. Словарь русского языка. </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Суханов Е.А. Гражданские правоотношения М., 1997г.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Умов В.А. Понятие и методы исследования гражданского права- М., 1993г.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Постановление Пленума Верховного Суда РК от 28.04.20</w:t>
      </w:r>
      <w:r>
        <w:rPr>
          <w:rFonts w:cs="Times New Roman CYR"/>
          <w:sz w:val="28"/>
        </w:rPr>
        <w:t>00г. №5 О применении судами законодательства при рассмотрении дел о расторжении брака.</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Кабышев О.А. Личные и имущественные права и обязанности супругов М., 1998г.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Муратова С.А. Семейное право- М.: Издательство Эксмо, 2006г.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Нечаева А.М. Семейное прав</w:t>
      </w:r>
      <w:r>
        <w:rPr>
          <w:rFonts w:cs="Times New Roman CYR"/>
          <w:sz w:val="28"/>
        </w:rPr>
        <w:t>о Курс лекций. М., 1998г.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Пчелинцева Л.М. Семейное право России. Учебник для вузов. - М., 1999г.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Овсейко С. Перевод правового титула на кредитора как способ обеспечения исполнения обязательств // Банковское право. 2008г.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Семенов В.В. Защита имуществе</w:t>
      </w:r>
      <w:r>
        <w:rPr>
          <w:rFonts w:cs="Times New Roman CYR"/>
          <w:sz w:val="28"/>
        </w:rPr>
        <w:t>нных прав в обязательственных правоотношениях // Адвокатская практика. 2008г. №4.</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 xml:space="preserve">Чичерова Л.Е. Имущественные права членов семьи на жилое помещение // Юрист 2006г. №8. </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 xml:space="preserve">Чефранова Е.А. Имущественные отношения в Российской семье. М., </w:t>
      </w:r>
      <w:r>
        <w:rPr>
          <w:rFonts w:cs="Times New Roman CYR"/>
          <w:sz w:val="28"/>
        </w:rPr>
        <w:lastRenderedPageBreak/>
        <w:t>1997г.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О праве гра</w:t>
      </w:r>
      <w:r>
        <w:rPr>
          <w:rFonts w:cs="Times New Roman CYR"/>
          <w:sz w:val="28"/>
        </w:rPr>
        <w:t>ждан РФ на свободу передвижения, выбор места постоянного пребывания и жительства в пределах РФ ст. 2 Закона РФ от 25 июня 1993г. №5242-1 (Ведомости РФ. 1993г. №32 ст. 1227г).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Косова О.Ю. Предмет семейного права и семейного законодательства // Государство</w:t>
      </w:r>
      <w:r>
        <w:rPr>
          <w:rFonts w:cs="Times New Roman CYR"/>
          <w:sz w:val="28"/>
        </w:rPr>
        <w:t xml:space="preserve"> и право. 2000г. №7.</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Нечаева А.М. Защита прав ребенка в рамках семейного законодательства России // Право и политика. 2004г.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Чашкова С.Ю. Проблемы правового регулирования имущественных отношений. М., 2004г.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Чефранова Е.А. Механизм семейно-правового р</w:t>
      </w:r>
      <w:r>
        <w:rPr>
          <w:rFonts w:cs="Times New Roman CYR"/>
          <w:sz w:val="28"/>
        </w:rPr>
        <w:t>егулирования имущественных отношений супругов. М.: РПА МЮ РФ, 2006г.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Постатейный научно-практический комментарий Семейного кодекса РФ под ред. Эрделевского А.М. - М., 2001г.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Гришаев С.П. Семейное право в вопросах и ответах. М.: Юристъ, 2000г.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Ежов Ю.</w:t>
      </w:r>
      <w:r>
        <w:rPr>
          <w:rFonts w:cs="Times New Roman CYR"/>
          <w:sz w:val="28"/>
        </w:rPr>
        <w:t>А. Семейное право: альбом схем: Учеб. пособие . М.: Дашков и К., 2000г.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Корнеева И.Л. Семейное право: Практикум. М.: Юристъ, 2000г.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Михайлов Ф.Н., Комзолов А.И. Семейное право: Учеб. пособие под ред. Коршунова Н.М. - М: Книжный мир, 2001г.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Рузакова О</w:t>
      </w:r>
      <w:r>
        <w:rPr>
          <w:rFonts w:cs="Times New Roman CYR"/>
          <w:sz w:val="28"/>
        </w:rPr>
        <w:t>.А. Семейное право. М.: МЭСИ, 2002г.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Шафорост Г.м. Проблемы права собственности в отношениях между супругами // Вестник ВГУЭС, 2003г.</w:t>
      </w:r>
    </w:p>
    <w:p w:rsidR="00000000" w:rsidRDefault="00A33BD6">
      <w:pPr>
        <w:pStyle w:val="Normal0"/>
        <w:widowControl w:val="0"/>
        <w:autoSpaceDE w:val="0"/>
        <w:autoSpaceDN w:val="0"/>
        <w:adjustRightInd w:val="0"/>
        <w:spacing w:line="360" w:lineRule="auto"/>
        <w:rPr>
          <w:rFonts w:cs="Times New Roman CYR"/>
          <w:sz w:val="28"/>
        </w:rPr>
      </w:pPr>
      <w:r>
        <w:rPr>
          <w:rFonts w:cs="Times New Roman CYR"/>
          <w:sz w:val="28"/>
        </w:rPr>
        <w:t>.</w:t>
      </w:r>
      <w:r>
        <w:rPr>
          <w:rFonts w:cs="Times New Roman CYR"/>
          <w:sz w:val="28"/>
        </w:rPr>
        <w:tab/>
        <w:t>Ягудин Н.К. Семейное право. Ростов-на-Дону: Феникс, 2002г.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br w:type="page"/>
      </w:r>
      <w:r>
        <w:rPr>
          <w:rFonts w:cs="Times New Roman CYR"/>
          <w:sz w:val="28"/>
        </w:rPr>
        <w:lastRenderedPageBreak/>
        <w:t>Приложение</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Брачный договор</w:t>
      </w:r>
    </w:p>
    <w:p w:rsidR="00000000" w:rsidRDefault="00A33BD6">
      <w:pPr>
        <w:pStyle w:val="Normal0"/>
        <w:widowControl w:val="0"/>
        <w:autoSpaceDE w:val="0"/>
        <w:autoSpaceDN w:val="0"/>
        <w:adjustRightInd w:val="0"/>
        <w:spacing w:line="360" w:lineRule="auto"/>
        <w:ind w:firstLine="709"/>
        <w:jc w:val="both"/>
        <w:rPr>
          <w:rFonts w:cs="Times New Roman CYR"/>
          <w:sz w:val="28"/>
        </w:rPr>
      </w:pP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Город ______________________,</w:t>
      </w:r>
      <w:r>
        <w:rPr>
          <w:rFonts w:cs="Times New Roman CYR"/>
          <w:sz w:val="28"/>
        </w:rPr>
        <w:t xml:space="preserve"> _______________________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(дата)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Мы, нижеподписавшиеся, гр-нин _______________________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прож. по адресу: _____________________________________,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 гр-ка _______________, прож. по адресу: ____________________,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намеревающиеся вступить в брак (состоящие в зареги</w:t>
      </w:r>
      <w:r>
        <w:rPr>
          <w:rFonts w:cs="Times New Roman CYR"/>
          <w:sz w:val="28"/>
        </w:rPr>
        <w:t xml:space="preserve">стрированном браке, кем, когда зарегистрирован брак, № свидетельства___________), именуемые в дальнейшем «Супруги», заключили настоящий договор о следующем. </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Общие положения.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нажитое супругами во время брака, является в период брака общей совм</w:t>
      </w:r>
      <w:r>
        <w:rPr>
          <w:rFonts w:cs="Times New Roman CYR"/>
          <w:sz w:val="28"/>
        </w:rPr>
        <w:t>естной собственностью супругов, за исключением имущества, лично принадлежавшего по закону одному из супругов, а также за исключением случаев, предусмотренных в настоящем договоре.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случае расторжения брака супругами по взаимному согласию на все нажитое во</w:t>
      </w:r>
      <w:r>
        <w:rPr>
          <w:rFonts w:cs="Times New Roman CYR"/>
          <w:sz w:val="28"/>
        </w:rPr>
        <w:t xml:space="preserve"> время брака имущество сохраняется правовой режим (общей совместной собственности или собственности одного из супругов), действующий в отношении соответствующего имущества в период брака, если настоящим договором не предусмотрено иное.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случае расторжения</w:t>
      </w:r>
      <w:r>
        <w:rPr>
          <w:rFonts w:cs="Times New Roman CYR"/>
          <w:sz w:val="28"/>
        </w:rPr>
        <w:t xml:space="preserve"> брака по инициативе гр-на ______________ либо в результате его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w:t>
      </w:r>
      <w:r>
        <w:rPr>
          <w:rFonts w:cs="Times New Roman CYR"/>
          <w:sz w:val="28"/>
        </w:rPr>
        <w:t xml:space="preserve">та расторжения брака общей долевой собственностью супругов. При этом гр-ну _____________ принадлежит одна четвертая доля названного имущества, а гр-ке ______________ принадлежит три четвертых доли </w:t>
      </w:r>
      <w:r>
        <w:rPr>
          <w:rFonts w:cs="Times New Roman CYR"/>
          <w:sz w:val="28"/>
        </w:rPr>
        <w:lastRenderedPageBreak/>
        <w:t>названного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случае расторжения брака по инициат</w:t>
      </w:r>
      <w:r>
        <w:rPr>
          <w:rFonts w:cs="Times New Roman CYR"/>
          <w:sz w:val="28"/>
        </w:rPr>
        <w:t>иве гр-ки ____________ либо в результате ее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момента расторжения брака о</w:t>
      </w:r>
      <w:r>
        <w:rPr>
          <w:rFonts w:cs="Times New Roman CYR"/>
          <w:sz w:val="28"/>
        </w:rPr>
        <w:t>бщей долевой собственностью супругов. При этом гр-ну _____________ принадлежит три четвертых доли названного имущества, а гр-ке _____________ принадлежит одна четвертая доля названного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Особенности правового режима отдельных видов имущества.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Ба</w:t>
      </w:r>
      <w:r>
        <w:rPr>
          <w:rFonts w:cs="Times New Roman CYR"/>
          <w:sz w:val="28"/>
        </w:rPr>
        <w:t>нковские вклады, сделанные супругами во время брака, а также проценты по ним являются во время брака и в случае его расторжения собственностью того из супругов, на имя которого они сделаны.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xml:space="preserve">Акции и другие ценные бумаги, приобретенные во время брака (кроме </w:t>
      </w:r>
      <w:r>
        <w:rPr>
          <w:rFonts w:cs="Times New Roman CYR"/>
          <w:sz w:val="28"/>
        </w:rPr>
        <w:t>ценных бумаг на предъявителя), а также дивиденды по ним принадлежат во время брака и в случае его расторжения тому из супругов, на имя которого оформлено приобретение акций и других ценных бумаг.</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Доля в имуществе и (или) доходах коммерческих организаций, п</w:t>
      </w:r>
      <w:r>
        <w:rPr>
          <w:rFonts w:cs="Times New Roman CYR"/>
          <w:sz w:val="28"/>
        </w:rPr>
        <w:t>риобщенная во время брака, является во время брака и в случае его расторжения собственностью того из супругов, на имя которого оформлено приобретение указанной доли.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Ювелирные украшения, приобретенные супругами во время брака, являются во время брака и в с</w:t>
      </w:r>
      <w:r>
        <w:rPr>
          <w:rFonts w:cs="Times New Roman CYR"/>
          <w:sz w:val="28"/>
        </w:rPr>
        <w:t>лучае его расторжения собственностью того из супругов, который ими пользовался.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Свадебные подарки, а также полученные супругами или одним из них во время брака иные подарки, предназначенные для пользования обоих супругов (кроме недвижимого имущества) - авт</w:t>
      </w:r>
      <w:r>
        <w:rPr>
          <w:rFonts w:cs="Times New Roman CYR"/>
          <w:sz w:val="28"/>
        </w:rPr>
        <w:t xml:space="preserve">омобиль, мебель, бытовая техника и т.п., - в период брака являются общей совместной собственностью супругов, а в случае расторжения брака - собственностью того из супругов, чьими родственниками (друзьями, знакомыми, сослуживцами и т.п.) эти </w:t>
      </w:r>
      <w:r>
        <w:rPr>
          <w:rFonts w:cs="Times New Roman CYR"/>
          <w:sz w:val="28"/>
        </w:rPr>
        <w:lastRenderedPageBreak/>
        <w:t>подарки были сд</w:t>
      </w:r>
      <w:r>
        <w:rPr>
          <w:rFonts w:cs="Times New Roman CYR"/>
          <w:sz w:val="28"/>
        </w:rPr>
        <w:t>еланы.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Подарки, полученные во время брака супругами или одним из них от общих друзей (знакомых, сослуживцев и т.п.) и предназначенные для пользования обоих супругов, являются как в период брака, так и в случае его расторжения, общей совместной собственност</w:t>
      </w:r>
      <w:r>
        <w:rPr>
          <w:rFonts w:cs="Times New Roman CYR"/>
          <w:sz w:val="28"/>
        </w:rPr>
        <w:t>и супругов.</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Приобретенные супругами во время брака посуда, кухонная утварь, кухонная бытовая техника являются в период брака общей совместной собственностью супругов, а в случае расторжения брака - собственностью гр-ки 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Автомобиль, приобре</w:t>
      </w:r>
      <w:r>
        <w:rPr>
          <w:rFonts w:cs="Times New Roman CYR"/>
          <w:sz w:val="28"/>
        </w:rPr>
        <w:t>тенный супругами во время брака, является в период брака общей совместной собственностью супругов, а в случае расторжения брака - собственностью гр-на 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Приобретенный супругами в период брака до заключения настоящего договора земельный уча</w:t>
      </w:r>
      <w:r>
        <w:rPr>
          <w:rFonts w:cs="Times New Roman CYR"/>
          <w:sz w:val="28"/>
        </w:rPr>
        <w:t>сток площадью _______________, расположенный ____________________ и зарегистрированный 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(кем, когда)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на имя _________________, является долевой собственностью супругов. При этом гр-ну ___________________ принадлежит две третьих доли назва</w:t>
      </w:r>
      <w:r>
        <w:rPr>
          <w:rFonts w:cs="Times New Roman CYR"/>
          <w:sz w:val="28"/>
        </w:rPr>
        <w:t>нного земельного участка, а гр-ке _________________ принадлежит одна третья доля этого участка. Настоящее условие вступает в силу со дня регистрации долевой собственности супругов на названный земельный участок в установленном порядке.</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Дополнительные усл</w:t>
      </w:r>
      <w:r>
        <w:rPr>
          <w:rFonts w:cs="Times New Roman CYR"/>
          <w:sz w:val="28"/>
        </w:rPr>
        <w:t>овия.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Имущество, принадлежащее одному из супругов - по закону или в соответствии с положениями настоящего договора, - не может быть признано совместной собственностью супругов на том основании, что во время брака за счет общего имущества супругов или лично</w:t>
      </w:r>
      <w:r>
        <w:rPr>
          <w:rFonts w:cs="Times New Roman CYR"/>
          <w:sz w:val="28"/>
        </w:rPr>
        <w:t>го имущества другого супруга были произведены вложения, значительно увеличивающие стоимость этого имущества. При этом второй супруг имеет право на пропорциональное возмещение стоимости произведенных вложений.</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в случае если в собственности обоих супругов ок</w:t>
      </w:r>
      <w:r>
        <w:rPr>
          <w:rFonts w:cs="Times New Roman CYR"/>
          <w:sz w:val="28"/>
        </w:rPr>
        <w:t>ажется однотипное регистрируемое имущество, принадлежавшее каждому из супругов в отдельности (два жилых дома, две дачи, два автомобиля и т.п.) и один из супругов, по соглашению с другим супругом, сделанному в простой письменной форме, произведет отчуждение</w:t>
      </w:r>
      <w:r>
        <w:rPr>
          <w:rFonts w:cs="Times New Roman CYR"/>
          <w:sz w:val="28"/>
        </w:rPr>
        <w:t xml:space="preserve"> принадлежавшего ему регистрируемого имущества, то после такого отчуждения соответствующее однотипное регистрируемое имущество второго супруга становится общей совместной собственностью супругов как на период брака, так и на случай его расторжения.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Гр-ка _</w:t>
      </w:r>
      <w:r>
        <w:rPr>
          <w:rFonts w:cs="Times New Roman CYR"/>
          <w:sz w:val="28"/>
        </w:rPr>
        <w:t>____________ предоставляет гр-ну ________________ в период брака право пользования (проживания с правом регистрации постоянного места жительства - прописки) принадлежащим гр-ке ________________ на праве собственности (либо как нанимателю) жилым домом (квар</w:t>
      </w:r>
      <w:r>
        <w:rPr>
          <w:rFonts w:cs="Times New Roman CYR"/>
          <w:sz w:val="28"/>
        </w:rPr>
        <w:t>тирой, комнатой, жилым помещением), расположенным по адресу:__________________________</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В случае расторжения брака право пользования названным жильем (право проживания и регистрации постоянного места жительства) у гр-на прекращается. При этом гр-нин _______</w:t>
      </w:r>
      <w:r>
        <w:rPr>
          <w:rFonts w:cs="Times New Roman CYR"/>
          <w:sz w:val="28"/>
        </w:rPr>
        <w:t>_______ обязуется в трехдневный срок после расторжения брака освободить указанное жилье, прекратив в установленном порядке регистрацию по указанному адресу своего постоянного места жительства.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Каждый из супругов обязан уведомлять своих кредиторов о заключе</w:t>
      </w:r>
      <w:r>
        <w:rPr>
          <w:rFonts w:cs="Times New Roman CYR"/>
          <w:sz w:val="28"/>
        </w:rPr>
        <w:t>нии, изменении или о расторжении брачного договора.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 Заключительные положения.</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Супруги ознакомлены нотариусом с правовыми последствиями избранного ими правового режима имущества, в том числе с изменениями порядка определения наследственной массы.</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Настоящи</w:t>
      </w:r>
      <w:r>
        <w:rPr>
          <w:rFonts w:cs="Times New Roman CYR"/>
          <w:sz w:val="28"/>
        </w:rPr>
        <w:t>й договор вступает в силу: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с момента его нотариального удостоверения (в случае заключения договора после регистрации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lastRenderedPageBreak/>
        <w:t>с момента регистрации брака (в случае заключения договора до регистрации брака).</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Расходы, связанные с составлением и удостоверением</w:t>
      </w:r>
      <w:r>
        <w:rPr>
          <w:rFonts w:cs="Times New Roman CYR"/>
          <w:sz w:val="28"/>
        </w:rPr>
        <w:t xml:space="preserve"> настоящего договора, супруги оплачивают поровну.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Настоящий договор составлен в трех экземплярах, один из которых хранится у нотариуса, ___________________________, второй выдается гр-ке _____________________, третий выдается гр-ну.</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Подписи</w:t>
      </w:r>
    </w:p>
    <w:p w:rsidR="00000000"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Гр-нин ________</w:t>
      </w:r>
      <w:r>
        <w:rPr>
          <w:rFonts w:cs="Times New Roman CYR"/>
          <w:sz w:val="28"/>
        </w:rPr>
        <w:t>________</w:t>
      </w:r>
    </w:p>
    <w:p w:rsidR="00A33BD6" w:rsidRDefault="00A33BD6">
      <w:pPr>
        <w:pStyle w:val="Normal0"/>
        <w:widowControl w:val="0"/>
        <w:autoSpaceDE w:val="0"/>
        <w:autoSpaceDN w:val="0"/>
        <w:adjustRightInd w:val="0"/>
        <w:spacing w:line="360" w:lineRule="auto"/>
        <w:ind w:firstLine="709"/>
        <w:jc w:val="both"/>
        <w:rPr>
          <w:rFonts w:cs="Times New Roman CYR"/>
          <w:sz w:val="28"/>
        </w:rPr>
      </w:pPr>
      <w:r>
        <w:rPr>
          <w:rFonts w:cs="Times New Roman CYR"/>
          <w:sz w:val="28"/>
        </w:rPr>
        <w:t>Гр-ка _________________</w:t>
      </w:r>
    </w:p>
    <w:sectPr w:rsidR="00A33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C1"/>
    <w:rsid w:val="00A33BD6"/>
    <w:rsid w:val="00E92FC1"/>
    <w:rsid w:val="00EB359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3D8DFD6-2F01-49FA-9E1A-A9AD1EC7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2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0251"/>
    <w:rPr>
      <w:rFonts w:ascii="Verdana" w:hAnsi="Verdana" w:cs="Verdana"/>
      <w:color w:val="0000FF"/>
      <w:u w:val="single"/>
    </w:rPr>
  </w:style>
  <w:style w:type="paragraph" w:customStyle="1" w:styleId="Normal0">
    <w:name w:val="Normal_0"/>
    <w:qFormat/>
    <w:rsid w:val="00805BCE"/>
    <w:rPr>
      <w:rFonts w:ascii="Times New Roman CYR" w:eastAsia="Times New Roman CYR" w:hAnsi="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22482</Words>
  <Characters>128148</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Stolpovskih Dmitriy</dc:creator>
  <cp:keywords/>
  <dc:description/>
  <cp:lastModifiedBy>Stolpovskih Dmitriy</cp:lastModifiedBy>
  <cp:revision>3</cp:revision>
  <cp:lastPrinted>1601-01-01T00:00:00Z</cp:lastPrinted>
  <dcterms:created xsi:type="dcterms:W3CDTF">2023-07-05T14:10:00Z</dcterms:created>
  <dcterms:modified xsi:type="dcterms:W3CDTF">2023-07-05T14:10:00Z</dcterms:modified>
</cp:coreProperties>
</file>