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271" w:rsidRDefault="004A7271" w:rsidP="004A7271">
      <w:pPr>
        <w:jc w:val="center"/>
        <w:rPr>
          <w:rFonts w:ascii="Times New Roman" w:hAnsi="Times New Roman" w:cs="Times New Roman"/>
          <w:b/>
          <w:sz w:val="28"/>
          <w:szCs w:val="28"/>
        </w:rPr>
      </w:pPr>
      <w:bookmarkStart w:id="0" w:name="_GoBack"/>
      <w:bookmarkEnd w:id="0"/>
    </w:p>
    <w:p w:rsidR="004A7271" w:rsidRDefault="004A7271" w:rsidP="004A7271">
      <w:pPr>
        <w:jc w:val="center"/>
        <w:rPr>
          <w:rFonts w:ascii="Times New Roman" w:hAnsi="Times New Roman" w:cs="Times New Roman"/>
          <w:b/>
          <w:sz w:val="28"/>
          <w:szCs w:val="28"/>
        </w:rPr>
      </w:pPr>
    </w:p>
    <w:p w:rsidR="00AF3248" w:rsidRPr="004A7271" w:rsidRDefault="004A7271" w:rsidP="004A7271">
      <w:pPr>
        <w:jc w:val="center"/>
        <w:rPr>
          <w:rFonts w:ascii="Times New Roman" w:hAnsi="Times New Roman" w:cs="Times New Roman"/>
          <w:b/>
          <w:sz w:val="28"/>
          <w:szCs w:val="28"/>
        </w:rPr>
      </w:pPr>
      <w:r w:rsidRPr="004A7271">
        <w:rPr>
          <w:rFonts w:ascii="Times New Roman" w:hAnsi="Times New Roman" w:cs="Times New Roman"/>
          <w:b/>
          <w:sz w:val="28"/>
          <w:szCs w:val="28"/>
        </w:rPr>
        <w:t>СОДЕРЖАНИЕ</w:t>
      </w:r>
    </w:p>
    <w:p w:rsidR="00AF3248" w:rsidRDefault="00AF3248"/>
    <w:p w:rsidR="004A7271" w:rsidRPr="004A7271" w:rsidRDefault="004A7271" w:rsidP="004A7271">
      <w:pPr>
        <w:pStyle w:val="a3"/>
        <w:spacing w:line="360" w:lineRule="auto"/>
        <w:jc w:val="both"/>
        <w:rPr>
          <w:rFonts w:ascii="Times New Roman" w:hAnsi="Times New Roman" w:cs="Times New Roman"/>
          <w:sz w:val="28"/>
          <w:szCs w:val="28"/>
        </w:rPr>
      </w:pPr>
      <w:r w:rsidRPr="004A7271">
        <w:rPr>
          <w:rFonts w:ascii="Times New Roman" w:hAnsi="Times New Roman" w:cs="Times New Roman"/>
          <w:b/>
          <w:sz w:val="28"/>
          <w:szCs w:val="28"/>
        </w:rPr>
        <w:t>Введение</w:t>
      </w:r>
      <w:r>
        <w:rPr>
          <w:rFonts w:ascii="Times New Roman" w:hAnsi="Times New Roman" w:cs="Times New Roman"/>
          <w:sz w:val="28"/>
          <w:szCs w:val="28"/>
        </w:rPr>
        <w:t>…………………………………………………………………………..</w:t>
      </w:r>
      <w:r w:rsidRPr="004A7271">
        <w:rPr>
          <w:rFonts w:ascii="Times New Roman" w:hAnsi="Times New Roman" w:cs="Times New Roman"/>
          <w:sz w:val="28"/>
          <w:szCs w:val="28"/>
        </w:rPr>
        <w:t>3</w:t>
      </w:r>
    </w:p>
    <w:p w:rsidR="004A7271" w:rsidRPr="004A7271" w:rsidRDefault="004A7271" w:rsidP="004A7271">
      <w:pPr>
        <w:pStyle w:val="a3"/>
        <w:spacing w:line="360" w:lineRule="auto"/>
        <w:jc w:val="both"/>
        <w:rPr>
          <w:rFonts w:ascii="Times New Roman" w:hAnsi="Times New Roman" w:cs="Times New Roman"/>
          <w:sz w:val="28"/>
          <w:szCs w:val="28"/>
        </w:rPr>
      </w:pPr>
      <w:r w:rsidRPr="004A7271">
        <w:rPr>
          <w:rFonts w:ascii="Times New Roman" w:hAnsi="Times New Roman" w:cs="Times New Roman"/>
          <w:b/>
          <w:sz w:val="28"/>
          <w:szCs w:val="28"/>
        </w:rPr>
        <w:t>1. Общая характеристика прав и свобод граждан</w:t>
      </w:r>
      <w:r>
        <w:rPr>
          <w:rFonts w:ascii="Times New Roman" w:hAnsi="Times New Roman" w:cs="Times New Roman"/>
          <w:sz w:val="28"/>
          <w:szCs w:val="28"/>
        </w:rPr>
        <w:t>…………………………..</w:t>
      </w:r>
      <w:r w:rsidRPr="004A7271">
        <w:rPr>
          <w:rFonts w:ascii="Times New Roman" w:hAnsi="Times New Roman" w:cs="Times New Roman"/>
          <w:sz w:val="28"/>
          <w:szCs w:val="28"/>
        </w:rPr>
        <w:t>6</w:t>
      </w:r>
    </w:p>
    <w:p w:rsidR="004A7271" w:rsidRPr="004A7271" w:rsidRDefault="004A7271" w:rsidP="004A7271">
      <w:pPr>
        <w:pStyle w:val="a3"/>
        <w:spacing w:line="360" w:lineRule="auto"/>
        <w:jc w:val="both"/>
        <w:rPr>
          <w:rFonts w:ascii="Times New Roman" w:hAnsi="Times New Roman" w:cs="Times New Roman"/>
          <w:sz w:val="28"/>
          <w:szCs w:val="28"/>
        </w:rPr>
      </w:pPr>
      <w:r w:rsidRPr="004A7271">
        <w:rPr>
          <w:rFonts w:ascii="Times New Roman" w:hAnsi="Times New Roman" w:cs="Times New Roman"/>
          <w:sz w:val="28"/>
          <w:szCs w:val="28"/>
        </w:rPr>
        <w:t>1.1 Понятие и виды прав и свобод граждан</w:t>
      </w:r>
      <w:r>
        <w:rPr>
          <w:rFonts w:ascii="Times New Roman" w:hAnsi="Times New Roman" w:cs="Times New Roman"/>
          <w:sz w:val="28"/>
          <w:szCs w:val="28"/>
        </w:rPr>
        <w:t>…………………………………….6</w:t>
      </w:r>
    </w:p>
    <w:p w:rsidR="004A7271" w:rsidRPr="004A7271" w:rsidRDefault="004A7271" w:rsidP="004A7271">
      <w:pPr>
        <w:pStyle w:val="a3"/>
        <w:spacing w:line="360" w:lineRule="auto"/>
        <w:jc w:val="both"/>
        <w:rPr>
          <w:rFonts w:ascii="Times New Roman" w:hAnsi="Times New Roman" w:cs="Times New Roman"/>
          <w:sz w:val="28"/>
          <w:szCs w:val="28"/>
        </w:rPr>
      </w:pPr>
      <w:r w:rsidRPr="004A7271">
        <w:rPr>
          <w:rFonts w:ascii="Times New Roman" w:hAnsi="Times New Roman" w:cs="Times New Roman"/>
          <w:sz w:val="28"/>
          <w:szCs w:val="28"/>
        </w:rPr>
        <w:t>1.2 Содержание прав и свобод граждан и их система</w:t>
      </w:r>
      <w:r>
        <w:rPr>
          <w:rFonts w:ascii="Times New Roman" w:hAnsi="Times New Roman" w:cs="Times New Roman"/>
          <w:sz w:val="28"/>
          <w:szCs w:val="28"/>
        </w:rPr>
        <w:t>………………………...</w:t>
      </w:r>
      <w:r w:rsidRPr="004A7271">
        <w:rPr>
          <w:rFonts w:ascii="Times New Roman" w:hAnsi="Times New Roman" w:cs="Times New Roman"/>
          <w:sz w:val="28"/>
          <w:szCs w:val="28"/>
        </w:rPr>
        <w:t>11</w:t>
      </w:r>
    </w:p>
    <w:p w:rsidR="004A7271" w:rsidRPr="004A7271" w:rsidRDefault="004A7271" w:rsidP="004A7271">
      <w:pPr>
        <w:pStyle w:val="a3"/>
        <w:spacing w:line="360" w:lineRule="auto"/>
        <w:jc w:val="both"/>
        <w:rPr>
          <w:rFonts w:ascii="Times New Roman" w:hAnsi="Times New Roman" w:cs="Times New Roman"/>
          <w:sz w:val="28"/>
          <w:szCs w:val="28"/>
        </w:rPr>
      </w:pPr>
      <w:r w:rsidRPr="004A7271">
        <w:rPr>
          <w:rFonts w:ascii="Times New Roman" w:hAnsi="Times New Roman" w:cs="Times New Roman"/>
          <w:sz w:val="28"/>
          <w:szCs w:val="28"/>
        </w:rPr>
        <w:t xml:space="preserve">2. </w:t>
      </w:r>
      <w:r w:rsidRPr="004A7271">
        <w:rPr>
          <w:rFonts w:ascii="Times New Roman" w:hAnsi="Times New Roman" w:cs="Times New Roman"/>
          <w:b/>
          <w:sz w:val="28"/>
          <w:szCs w:val="28"/>
        </w:rPr>
        <w:t>Особенности конституционного закрепления прав и свобод граждан в РФ</w:t>
      </w:r>
      <w:r>
        <w:rPr>
          <w:rFonts w:ascii="Times New Roman" w:hAnsi="Times New Roman" w:cs="Times New Roman"/>
          <w:sz w:val="28"/>
          <w:szCs w:val="28"/>
        </w:rPr>
        <w:t>………………………………………………………………………………...</w:t>
      </w:r>
      <w:r w:rsidRPr="004A7271">
        <w:rPr>
          <w:rFonts w:ascii="Times New Roman" w:hAnsi="Times New Roman" w:cs="Times New Roman"/>
          <w:sz w:val="28"/>
          <w:szCs w:val="28"/>
        </w:rPr>
        <w:t>16</w:t>
      </w:r>
    </w:p>
    <w:p w:rsidR="004A7271" w:rsidRPr="004A7271" w:rsidRDefault="004A7271" w:rsidP="004A7271">
      <w:pPr>
        <w:pStyle w:val="a3"/>
        <w:spacing w:line="360" w:lineRule="auto"/>
        <w:jc w:val="both"/>
        <w:rPr>
          <w:rFonts w:ascii="Times New Roman" w:hAnsi="Times New Roman" w:cs="Times New Roman"/>
          <w:sz w:val="28"/>
          <w:szCs w:val="28"/>
        </w:rPr>
      </w:pPr>
      <w:r w:rsidRPr="004A7271">
        <w:rPr>
          <w:rFonts w:ascii="Times New Roman" w:hAnsi="Times New Roman" w:cs="Times New Roman"/>
          <w:sz w:val="28"/>
          <w:szCs w:val="28"/>
        </w:rPr>
        <w:t>2.1 Конституционные гарантии реализации прав и свобод граждан в РФ</w:t>
      </w:r>
      <w:r>
        <w:rPr>
          <w:rFonts w:ascii="Times New Roman" w:hAnsi="Times New Roman" w:cs="Times New Roman"/>
          <w:sz w:val="28"/>
          <w:szCs w:val="28"/>
        </w:rPr>
        <w:t>…..16</w:t>
      </w:r>
    </w:p>
    <w:p w:rsidR="004A7271" w:rsidRPr="004A7271" w:rsidRDefault="004A7271" w:rsidP="004A7271">
      <w:pPr>
        <w:pStyle w:val="a3"/>
        <w:spacing w:line="360" w:lineRule="auto"/>
        <w:jc w:val="both"/>
        <w:rPr>
          <w:rFonts w:ascii="Times New Roman" w:hAnsi="Times New Roman" w:cs="Times New Roman"/>
          <w:sz w:val="28"/>
          <w:szCs w:val="28"/>
        </w:rPr>
      </w:pPr>
      <w:r w:rsidRPr="004A7271">
        <w:rPr>
          <w:rFonts w:ascii="Times New Roman" w:hAnsi="Times New Roman" w:cs="Times New Roman"/>
          <w:sz w:val="28"/>
          <w:szCs w:val="28"/>
        </w:rPr>
        <w:t>2.2 Роль органов государственной власти в обеспечении прав и свобод человека и гражданина</w:t>
      </w:r>
      <w:r>
        <w:rPr>
          <w:rFonts w:ascii="Times New Roman" w:hAnsi="Times New Roman" w:cs="Times New Roman"/>
          <w:sz w:val="28"/>
          <w:szCs w:val="28"/>
        </w:rPr>
        <w:t>…………………………………………………………..</w:t>
      </w:r>
      <w:r w:rsidRPr="004A7271">
        <w:rPr>
          <w:rFonts w:ascii="Times New Roman" w:hAnsi="Times New Roman" w:cs="Times New Roman"/>
          <w:sz w:val="28"/>
          <w:szCs w:val="28"/>
        </w:rPr>
        <w:t>20</w:t>
      </w:r>
    </w:p>
    <w:p w:rsidR="004A7271" w:rsidRPr="004A7271" w:rsidRDefault="004A7271" w:rsidP="004A7271">
      <w:pPr>
        <w:pStyle w:val="a3"/>
        <w:spacing w:line="360" w:lineRule="auto"/>
        <w:jc w:val="both"/>
        <w:rPr>
          <w:rFonts w:ascii="Times New Roman" w:hAnsi="Times New Roman" w:cs="Times New Roman"/>
          <w:sz w:val="28"/>
          <w:szCs w:val="28"/>
        </w:rPr>
      </w:pPr>
      <w:r w:rsidRPr="004A7271">
        <w:rPr>
          <w:rFonts w:ascii="Times New Roman" w:hAnsi="Times New Roman" w:cs="Times New Roman"/>
          <w:b/>
          <w:sz w:val="28"/>
          <w:szCs w:val="28"/>
        </w:rPr>
        <w:t>Заключение</w:t>
      </w:r>
      <w:r>
        <w:rPr>
          <w:rFonts w:ascii="Times New Roman" w:hAnsi="Times New Roman" w:cs="Times New Roman"/>
          <w:sz w:val="28"/>
          <w:szCs w:val="28"/>
        </w:rPr>
        <w:t>……………………………………………………………………...</w:t>
      </w:r>
      <w:r w:rsidRPr="004A7271">
        <w:rPr>
          <w:rFonts w:ascii="Times New Roman" w:hAnsi="Times New Roman" w:cs="Times New Roman"/>
          <w:sz w:val="28"/>
          <w:szCs w:val="28"/>
        </w:rPr>
        <w:t>25</w:t>
      </w:r>
    </w:p>
    <w:p w:rsidR="00AF3248" w:rsidRPr="004A7271" w:rsidRDefault="004A7271" w:rsidP="004A7271">
      <w:pPr>
        <w:pStyle w:val="a3"/>
        <w:spacing w:line="360" w:lineRule="auto"/>
        <w:jc w:val="both"/>
        <w:rPr>
          <w:rFonts w:ascii="Times New Roman" w:hAnsi="Times New Roman" w:cs="Times New Roman"/>
          <w:sz w:val="28"/>
          <w:szCs w:val="28"/>
        </w:rPr>
      </w:pPr>
      <w:r w:rsidRPr="004A7271">
        <w:rPr>
          <w:rFonts w:ascii="Times New Roman" w:hAnsi="Times New Roman" w:cs="Times New Roman"/>
          <w:b/>
          <w:sz w:val="28"/>
          <w:szCs w:val="28"/>
        </w:rPr>
        <w:t>Список использованных источников</w:t>
      </w:r>
      <w:r>
        <w:rPr>
          <w:rFonts w:ascii="Times New Roman" w:hAnsi="Times New Roman" w:cs="Times New Roman"/>
          <w:sz w:val="28"/>
          <w:szCs w:val="28"/>
        </w:rPr>
        <w:t>………………………………………..</w:t>
      </w:r>
      <w:r w:rsidRPr="004A7271">
        <w:rPr>
          <w:rFonts w:ascii="Times New Roman" w:hAnsi="Times New Roman" w:cs="Times New Roman"/>
          <w:sz w:val="28"/>
          <w:szCs w:val="28"/>
        </w:rPr>
        <w:t>28</w:t>
      </w:r>
    </w:p>
    <w:p w:rsidR="00AF3248" w:rsidRDefault="00AF3248"/>
    <w:p w:rsidR="00AF3248" w:rsidRDefault="00AF3248"/>
    <w:p w:rsidR="00AF3248" w:rsidRDefault="00AF3248"/>
    <w:p w:rsidR="00AF3248" w:rsidRDefault="00AF3248"/>
    <w:p w:rsidR="00AF3248" w:rsidRDefault="00AF3248"/>
    <w:p w:rsidR="00AF3248" w:rsidRDefault="00AF3248"/>
    <w:p w:rsidR="00AF3248" w:rsidRDefault="00AF3248"/>
    <w:p w:rsidR="00AF3248" w:rsidRDefault="00AF3248"/>
    <w:p w:rsidR="00AF3248" w:rsidRDefault="00AF3248"/>
    <w:p w:rsidR="00AF3248" w:rsidRDefault="00AF3248"/>
    <w:p w:rsidR="00AF3248" w:rsidRDefault="00AF3248"/>
    <w:p w:rsidR="00E974F9" w:rsidRDefault="00E974F9"/>
    <w:p w:rsidR="00AF3248" w:rsidRDefault="00AF3248"/>
    <w:p w:rsidR="00AF3248" w:rsidRPr="007A6259" w:rsidRDefault="007A6259" w:rsidP="007A6259">
      <w:r>
        <w:br w:type="page"/>
      </w:r>
    </w:p>
    <w:p w:rsidR="00AF3248" w:rsidRPr="0017092B" w:rsidRDefault="00AF3248" w:rsidP="00AF3248">
      <w:pPr>
        <w:pStyle w:val="a3"/>
        <w:spacing w:line="360" w:lineRule="auto"/>
        <w:jc w:val="center"/>
        <w:rPr>
          <w:rFonts w:ascii="Times New Roman" w:hAnsi="Times New Roman" w:cs="Times New Roman"/>
          <w:b/>
          <w:sz w:val="28"/>
          <w:szCs w:val="28"/>
        </w:rPr>
      </w:pPr>
      <w:r w:rsidRPr="0017092B">
        <w:rPr>
          <w:rFonts w:ascii="Times New Roman" w:hAnsi="Times New Roman" w:cs="Times New Roman"/>
          <w:b/>
          <w:sz w:val="28"/>
          <w:szCs w:val="28"/>
        </w:rPr>
        <w:lastRenderedPageBreak/>
        <w:t>ВВЕДЕНИЕ</w:t>
      </w:r>
    </w:p>
    <w:p w:rsidR="00E974F9" w:rsidRDefault="00E974F9" w:rsidP="00AF3248">
      <w:pPr>
        <w:pStyle w:val="a3"/>
        <w:spacing w:line="360" w:lineRule="auto"/>
        <w:ind w:firstLine="708"/>
        <w:jc w:val="both"/>
        <w:rPr>
          <w:rFonts w:ascii="Times New Roman" w:hAnsi="Times New Roman" w:cs="Times New Roman"/>
          <w:sz w:val="28"/>
          <w:szCs w:val="28"/>
        </w:rPr>
      </w:pPr>
    </w:p>
    <w:p w:rsidR="00AF3248" w:rsidRDefault="00AF3248" w:rsidP="00AF3248">
      <w:pPr>
        <w:pStyle w:val="a3"/>
        <w:spacing w:line="360" w:lineRule="auto"/>
        <w:ind w:firstLine="708"/>
        <w:jc w:val="both"/>
        <w:rPr>
          <w:rFonts w:ascii="Times New Roman" w:hAnsi="Times New Roman" w:cs="Times New Roman"/>
          <w:sz w:val="28"/>
          <w:szCs w:val="28"/>
        </w:rPr>
      </w:pPr>
      <w:r w:rsidRPr="00925AA9">
        <w:rPr>
          <w:rFonts w:ascii="Times New Roman" w:hAnsi="Times New Roman" w:cs="Times New Roman"/>
          <w:sz w:val="28"/>
          <w:szCs w:val="28"/>
        </w:rPr>
        <w:t xml:space="preserve">Актуальность </w:t>
      </w:r>
      <w:r>
        <w:rPr>
          <w:rFonts w:ascii="Times New Roman" w:hAnsi="Times New Roman" w:cs="Times New Roman"/>
          <w:sz w:val="28"/>
          <w:szCs w:val="28"/>
        </w:rPr>
        <w:t xml:space="preserve">курсового исследования обусловлена тем, идея прав человека, утвердившаяся в большинстве демократических государств, в современной России является весьма актуальной. Российское государство в Конституции РФ приняла на себя обязательства </w:t>
      </w:r>
      <w:r w:rsidRPr="00925AA9">
        <w:rPr>
          <w:rFonts w:ascii="Times New Roman" w:hAnsi="Times New Roman" w:cs="Times New Roman"/>
          <w:sz w:val="28"/>
          <w:szCs w:val="28"/>
        </w:rPr>
        <w:t xml:space="preserve">по соблюдению и защите прав и свобод человека и гражданина, исходя из конституционного принципа, что эти права являются естественными и неотъемлемыми, обязательными для всех, и прежде всего для государственной власти, призванной гарантировать их беспрепятственное осуществление. </w:t>
      </w:r>
    </w:p>
    <w:p w:rsidR="00AF3248"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Действующая Конституция РФ создала </w:t>
      </w:r>
      <w:r w:rsidRPr="00925AA9">
        <w:rPr>
          <w:rFonts w:ascii="Times New Roman" w:hAnsi="Times New Roman" w:cs="Times New Roman"/>
          <w:sz w:val="28"/>
          <w:szCs w:val="28"/>
        </w:rPr>
        <w:t xml:space="preserve">легитимную основу российской государственности, </w:t>
      </w:r>
      <w:r>
        <w:rPr>
          <w:rFonts w:ascii="Times New Roman" w:hAnsi="Times New Roman" w:cs="Times New Roman"/>
          <w:sz w:val="28"/>
          <w:szCs w:val="28"/>
        </w:rPr>
        <w:t xml:space="preserve">которая </w:t>
      </w:r>
      <w:r w:rsidRPr="00925AA9">
        <w:rPr>
          <w:rFonts w:ascii="Times New Roman" w:hAnsi="Times New Roman" w:cs="Times New Roman"/>
          <w:sz w:val="28"/>
          <w:szCs w:val="28"/>
        </w:rPr>
        <w:t>построен</w:t>
      </w:r>
      <w:r>
        <w:rPr>
          <w:rFonts w:ascii="Times New Roman" w:hAnsi="Times New Roman" w:cs="Times New Roman"/>
          <w:sz w:val="28"/>
          <w:szCs w:val="28"/>
        </w:rPr>
        <w:t xml:space="preserve">а </w:t>
      </w:r>
      <w:r w:rsidRPr="00925AA9">
        <w:rPr>
          <w:rFonts w:ascii="Times New Roman" w:hAnsi="Times New Roman" w:cs="Times New Roman"/>
          <w:sz w:val="28"/>
          <w:szCs w:val="28"/>
        </w:rPr>
        <w:t xml:space="preserve">на демократических принципах, </w:t>
      </w:r>
      <w:r>
        <w:rPr>
          <w:rFonts w:ascii="Times New Roman" w:hAnsi="Times New Roman" w:cs="Times New Roman"/>
          <w:sz w:val="28"/>
          <w:szCs w:val="28"/>
        </w:rPr>
        <w:t xml:space="preserve">заложила </w:t>
      </w:r>
      <w:r w:rsidRPr="00925AA9">
        <w:rPr>
          <w:rFonts w:ascii="Times New Roman" w:hAnsi="Times New Roman" w:cs="Times New Roman"/>
          <w:sz w:val="28"/>
          <w:szCs w:val="28"/>
        </w:rPr>
        <w:t>новую систему отношений между государством и лично</w:t>
      </w:r>
      <w:r>
        <w:rPr>
          <w:rFonts w:ascii="Times New Roman" w:hAnsi="Times New Roman" w:cs="Times New Roman"/>
          <w:sz w:val="28"/>
          <w:szCs w:val="28"/>
        </w:rPr>
        <w:t>стью. В тексте основного Российского закона важное значение придается</w:t>
      </w:r>
      <w:r w:rsidRPr="00925AA9">
        <w:rPr>
          <w:rFonts w:ascii="Times New Roman" w:hAnsi="Times New Roman" w:cs="Times New Roman"/>
          <w:sz w:val="28"/>
          <w:szCs w:val="28"/>
        </w:rPr>
        <w:t xml:space="preserve"> основным правам и свободам человека и гражданина, которые соответствуют общепризнанным принципам и нормам международного права. </w:t>
      </w:r>
      <w:r>
        <w:rPr>
          <w:rFonts w:ascii="Times New Roman" w:hAnsi="Times New Roman" w:cs="Times New Roman"/>
          <w:sz w:val="28"/>
          <w:szCs w:val="28"/>
        </w:rPr>
        <w:t xml:space="preserve">Это прежде всего право человека на жизнь, </w:t>
      </w:r>
      <w:r w:rsidRPr="00925AA9">
        <w:rPr>
          <w:rFonts w:ascii="Times New Roman" w:hAnsi="Times New Roman" w:cs="Times New Roman"/>
          <w:sz w:val="28"/>
          <w:szCs w:val="28"/>
        </w:rPr>
        <w:t>свободу и личную непр</w:t>
      </w:r>
      <w:r>
        <w:rPr>
          <w:rFonts w:ascii="Times New Roman" w:hAnsi="Times New Roman" w:cs="Times New Roman"/>
          <w:sz w:val="28"/>
          <w:szCs w:val="28"/>
        </w:rPr>
        <w:t xml:space="preserve">икосновенность, которые выступают </w:t>
      </w:r>
      <w:r w:rsidRPr="00925AA9">
        <w:rPr>
          <w:rFonts w:ascii="Times New Roman" w:hAnsi="Times New Roman" w:cs="Times New Roman"/>
          <w:sz w:val="28"/>
          <w:szCs w:val="28"/>
        </w:rPr>
        <w:t>важнейшим элементом всей системы прав и свобод</w:t>
      </w:r>
      <w:r>
        <w:rPr>
          <w:rFonts w:ascii="Times New Roman" w:hAnsi="Times New Roman" w:cs="Times New Roman"/>
          <w:sz w:val="28"/>
          <w:szCs w:val="28"/>
        </w:rPr>
        <w:t xml:space="preserve"> и составляют основу конституционного </w:t>
      </w:r>
      <w:r w:rsidRPr="00925AA9">
        <w:rPr>
          <w:rFonts w:ascii="Times New Roman" w:hAnsi="Times New Roman" w:cs="Times New Roman"/>
          <w:sz w:val="28"/>
          <w:szCs w:val="28"/>
        </w:rPr>
        <w:t>статуса личности</w:t>
      </w:r>
      <w:r>
        <w:rPr>
          <w:rFonts w:ascii="Times New Roman" w:hAnsi="Times New Roman" w:cs="Times New Roman"/>
          <w:sz w:val="28"/>
          <w:szCs w:val="28"/>
        </w:rPr>
        <w:t xml:space="preserve">. </w:t>
      </w:r>
      <w:r w:rsidRPr="00925AA9">
        <w:rPr>
          <w:rFonts w:ascii="Times New Roman" w:hAnsi="Times New Roman" w:cs="Times New Roman"/>
          <w:sz w:val="28"/>
          <w:szCs w:val="28"/>
        </w:rPr>
        <w:t>Кризисные явления, возникающие в нашей стране, поро</w:t>
      </w:r>
      <w:r>
        <w:rPr>
          <w:rFonts w:ascii="Times New Roman" w:hAnsi="Times New Roman" w:cs="Times New Roman"/>
          <w:sz w:val="28"/>
          <w:szCs w:val="28"/>
        </w:rPr>
        <w:t xml:space="preserve">ждают ряд проблем, которые затрудняют </w:t>
      </w:r>
      <w:r w:rsidRPr="00925AA9">
        <w:rPr>
          <w:rFonts w:ascii="Times New Roman" w:hAnsi="Times New Roman" w:cs="Times New Roman"/>
          <w:sz w:val="28"/>
          <w:szCs w:val="28"/>
        </w:rPr>
        <w:t xml:space="preserve">реальное обеспечение и защиту права на свободу и личную неприкосновенность, о чём свидетельствует значительный рост преступности, массовые нарушения прав и свобод человека, несовершенство национального законодательства. </w:t>
      </w:r>
      <w:r>
        <w:rPr>
          <w:rFonts w:ascii="Times New Roman" w:hAnsi="Times New Roman" w:cs="Times New Roman"/>
          <w:sz w:val="28"/>
          <w:szCs w:val="28"/>
        </w:rPr>
        <w:t>Именно это и определяет актуальность темы курсового исследования.</w:t>
      </w:r>
    </w:p>
    <w:p w:rsidR="00AF3248" w:rsidRPr="00C14E42"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Научная разработанность проблемы весьма велика. Следует отметить, что вопросами </w:t>
      </w:r>
      <w:r w:rsidR="007A6259" w:rsidRPr="007A6259">
        <w:rPr>
          <w:rFonts w:ascii="Times New Roman" w:hAnsi="Times New Roman" w:cs="Times New Roman"/>
          <w:sz w:val="28"/>
          <w:szCs w:val="28"/>
        </w:rPr>
        <w:t>прав и свобод граждан</w:t>
      </w:r>
      <w:r w:rsidR="007A6259">
        <w:rPr>
          <w:rFonts w:ascii="Times New Roman" w:hAnsi="Times New Roman" w:cs="Times New Roman"/>
          <w:sz w:val="28"/>
          <w:szCs w:val="28"/>
        </w:rPr>
        <w:t xml:space="preserve"> </w:t>
      </w:r>
      <w:r>
        <w:rPr>
          <w:rFonts w:ascii="Times New Roman" w:hAnsi="Times New Roman" w:cs="Times New Roman"/>
          <w:sz w:val="28"/>
          <w:szCs w:val="28"/>
        </w:rPr>
        <w:t xml:space="preserve">занимались многие учёные, представители различных отраслей права, отметим большой вклад таких авторов </w:t>
      </w:r>
      <w:r w:rsidR="007A6259">
        <w:rPr>
          <w:rFonts w:ascii="Times New Roman" w:hAnsi="Times New Roman" w:cs="Times New Roman"/>
          <w:sz w:val="28"/>
          <w:szCs w:val="28"/>
        </w:rPr>
        <w:t>как: С.</w:t>
      </w:r>
      <w:r>
        <w:rPr>
          <w:rFonts w:ascii="Times New Roman" w:hAnsi="Times New Roman" w:cs="Times New Roman"/>
          <w:sz w:val="28"/>
          <w:szCs w:val="28"/>
        </w:rPr>
        <w:t xml:space="preserve"> А. Авакьян</w:t>
      </w:r>
      <w:r w:rsidRPr="00925AA9">
        <w:rPr>
          <w:rFonts w:ascii="Times New Roman" w:hAnsi="Times New Roman" w:cs="Times New Roman"/>
          <w:sz w:val="28"/>
          <w:szCs w:val="28"/>
        </w:rPr>
        <w:t xml:space="preserve">, </w:t>
      </w:r>
      <w:r>
        <w:rPr>
          <w:rFonts w:ascii="Times New Roman" w:hAnsi="Times New Roman" w:cs="Times New Roman"/>
          <w:sz w:val="28"/>
          <w:szCs w:val="28"/>
        </w:rPr>
        <w:t>М. В. Баглай, М. И. Байтин</w:t>
      </w:r>
      <w:r w:rsidRPr="00925AA9">
        <w:rPr>
          <w:rFonts w:ascii="Times New Roman" w:hAnsi="Times New Roman" w:cs="Times New Roman"/>
          <w:sz w:val="28"/>
          <w:szCs w:val="28"/>
        </w:rPr>
        <w:t xml:space="preserve">, </w:t>
      </w:r>
      <w:r>
        <w:rPr>
          <w:rFonts w:ascii="Times New Roman" w:hAnsi="Times New Roman" w:cs="Times New Roman"/>
          <w:sz w:val="28"/>
          <w:szCs w:val="28"/>
        </w:rPr>
        <w:t>Н. С. Бондарь</w:t>
      </w:r>
      <w:r w:rsidRPr="00925AA9">
        <w:rPr>
          <w:rFonts w:ascii="Times New Roman" w:hAnsi="Times New Roman" w:cs="Times New Roman"/>
          <w:sz w:val="28"/>
          <w:szCs w:val="28"/>
        </w:rPr>
        <w:t xml:space="preserve">, </w:t>
      </w:r>
      <w:r>
        <w:rPr>
          <w:rFonts w:ascii="Times New Roman" w:hAnsi="Times New Roman" w:cs="Times New Roman"/>
          <w:sz w:val="28"/>
          <w:szCs w:val="28"/>
        </w:rPr>
        <w:t>С. В. Бошно, А.</w:t>
      </w:r>
      <w:r w:rsidR="007A6259">
        <w:rPr>
          <w:rFonts w:ascii="Times New Roman" w:hAnsi="Times New Roman" w:cs="Times New Roman"/>
          <w:sz w:val="28"/>
          <w:szCs w:val="28"/>
        </w:rPr>
        <w:t xml:space="preserve"> </w:t>
      </w:r>
      <w:r>
        <w:rPr>
          <w:rFonts w:ascii="Times New Roman" w:hAnsi="Times New Roman" w:cs="Times New Roman"/>
          <w:sz w:val="28"/>
          <w:szCs w:val="28"/>
        </w:rPr>
        <w:t>В.</w:t>
      </w:r>
      <w:r w:rsidR="007A6259">
        <w:rPr>
          <w:rFonts w:ascii="Times New Roman" w:hAnsi="Times New Roman" w:cs="Times New Roman"/>
          <w:sz w:val="28"/>
          <w:szCs w:val="28"/>
        </w:rPr>
        <w:t xml:space="preserve"> </w:t>
      </w:r>
      <w:r>
        <w:rPr>
          <w:rFonts w:ascii="Times New Roman" w:hAnsi="Times New Roman" w:cs="Times New Roman"/>
          <w:sz w:val="28"/>
          <w:szCs w:val="28"/>
        </w:rPr>
        <w:t>Васильев</w:t>
      </w:r>
      <w:r w:rsidRPr="00C14E42">
        <w:rPr>
          <w:rFonts w:ascii="Times New Roman" w:hAnsi="Times New Roman" w:cs="Times New Roman"/>
          <w:sz w:val="28"/>
          <w:szCs w:val="28"/>
        </w:rPr>
        <w:t>, А.</w:t>
      </w:r>
      <w:r w:rsidR="007A6259">
        <w:rPr>
          <w:rFonts w:ascii="Times New Roman" w:hAnsi="Times New Roman" w:cs="Times New Roman"/>
          <w:sz w:val="28"/>
          <w:szCs w:val="28"/>
        </w:rPr>
        <w:t xml:space="preserve"> </w:t>
      </w:r>
      <w:r w:rsidRPr="00C14E42">
        <w:rPr>
          <w:rFonts w:ascii="Times New Roman" w:hAnsi="Times New Roman" w:cs="Times New Roman"/>
          <w:sz w:val="28"/>
          <w:szCs w:val="28"/>
        </w:rPr>
        <w:t>В. В</w:t>
      </w:r>
      <w:r>
        <w:rPr>
          <w:rFonts w:ascii="Times New Roman" w:hAnsi="Times New Roman" w:cs="Times New Roman"/>
          <w:sz w:val="28"/>
          <w:szCs w:val="28"/>
        </w:rPr>
        <w:t xml:space="preserve">енгеров, </w:t>
      </w:r>
      <w:r w:rsidRPr="00925AA9">
        <w:rPr>
          <w:rFonts w:ascii="Times New Roman" w:hAnsi="Times New Roman" w:cs="Times New Roman"/>
          <w:sz w:val="28"/>
          <w:szCs w:val="28"/>
        </w:rPr>
        <w:t>Н.</w:t>
      </w:r>
      <w:r w:rsidR="007A6259">
        <w:rPr>
          <w:rFonts w:ascii="Times New Roman" w:hAnsi="Times New Roman" w:cs="Times New Roman"/>
          <w:sz w:val="28"/>
          <w:szCs w:val="28"/>
        </w:rPr>
        <w:t xml:space="preserve"> В. Витрук</w:t>
      </w:r>
      <w:r w:rsidRPr="00925AA9">
        <w:rPr>
          <w:rFonts w:ascii="Times New Roman" w:hAnsi="Times New Roman" w:cs="Times New Roman"/>
          <w:sz w:val="28"/>
          <w:szCs w:val="28"/>
        </w:rPr>
        <w:t xml:space="preserve">, </w:t>
      </w:r>
      <w:r w:rsidRPr="00C14E42">
        <w:rPr>
          <w:rFonts w:ascii="Times New Roman" w:hAnsi="Times New Roman" w:cs="Times New Roman"/>
          <w:sz w:val="28"/>
          <w:szCs w:val="28"/>
        </w:rPr>
        <w:t>Ю.</w:t>
      </w:r>
      <w:r w:rsidR="007A6259">
        <w:rPr>
          <w:rFonts w:ascii="Times New Roman" w:hAnsi="Times New Roman" w:cs="Times New Roman"/>
          <w:sz w:val="28"/>
          <w:szCs w:val="28"/>
        </w:rPr>
        <w:t xml:space="preserve"> </w:t>
      </w:r>
      <w:r w:rsidRPr="00C14E42">
        <w:rPr>
          <w:rFonts w:ascii="Times New Roman" w:hAnsi="Times New Roman" w:cs="Times New Roman"/>
          <w:sz w:val="28"/>
          <w:szCs w:val="28"/>
        </w:rPr>
        <w:t xml:space="preserve">А. Дмитриев, </w:t>
      </w:r>
      <w:r>
        <w:rPr>
          <w:rFonts w:ascii="Times New Roman" w:hAnsi="Times New Roman" w:cs="Times New Roman"/>
          <w:sz w:val="28"/>
          <w:szCs w:val="28"/>
        </w:rPr>
        <w:t>Р.</w:t>
      </w:r>
      <w:r w:rsidR="007A6259">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lastRenderedPageBreak/>
        <w:t>Енгибарян, Ю.</w:t>
      </w:r>
      <w:r w:rsidR="007A6259">
        <w:rPr>
          <w:rFonts w:ascii="Times New Roman" w:hAnsi="Times New Roman" w:cs="Times New Roman"/>
          <w:sz w:val="28"/>
          <w:szCs w:val="28"/>
        </w:rPr>
        <w:t xml:space="preserve"> </w:t>
      </w:r>
      <w:r>
        <w:rPr>
          <w:rFonts w:ascii="Times New Roman" w:hAnsi="Times New Roman" w:cs="Times New Roman"/>
          <w:sz w:val="28"/>
          <w:szCs w:val="28"/>
        </w:rPr>
        <w:t>К Краснов, О.</w:t>
      </w:r>
      <w:r w:rsidR="007A6259">
        <w:rPr>
          <w:rFonts w:ascii="Times New Roman" w:hAnsi="Times New Roman" w:cs="Times New Roman"/>
          <w:sz w:val="28"/>
          <w:szCs w:val="28"/>
        </w:rPr>
        <w:t xml:space="preserve"> </w:t>
      </w:r>
      <w:r>
        <w:rPr>
          <w:rFonts w:ascii="Times New Roman" w:hAnsi="Times New Roman" w:cs="Times New Roman"/>
          <w:sz w:val="28"/>
          <w:szCs w:val="28"/>
        </w:rPr>
        <w:t>Е.</w:t>
      </w:r>
      <w:r w:rsidR="007A6259">
        <w:rPr>
          <w:rFonts w:ascii="Times New Roman" w:hAnsi="Times New Roman" w:cs="Times New Roman"/>
          <w:sz w:val="28"/>
          <w:szCs w:val="28"/>
        </w:rPr>
        <w:t xml:space="preserve"> </w:t>
      </w:r>
      <w:r>
        <w:rPr>
          <w:rFonts w:ascii="Times New Roman" w:hAnsi="Times New Roman" w:cs="Times New Roman"/>
          <w:sz w:val="28"/>
          <w:szCs w:val="28"/>
        </w:rPr>
        <w:t>Кутафин, В.</w:t>
      </w:r>
      <w:r w:rsidR="007A6259">
        <w:rPr>
          <w:rFonts w:ascii="Times New Roman" w:hAnsi="Times New Roman" w:cs="Times New Roman"/>
          <w:sz w:val="28"/>
          <w:szCs w:val="28"/>
        </w:rPr>
        <w:t xml:space="preserve"> </w:t>
      </w:r>
      <w:r>
        <w:rPr>
          <w:rFonts w:ascii="Times New Roman" w:hAnsi="Times New Roman" w:cs="Times New Roman"/>
          <w:sz w:val="28"/>
          <w:szCs w:val="28"/>
        </w:rPr>
        <w:t>В.</w:t>
      </w:r>
      <w:r w:rsidR="007A6259">
        <w:rPr>
          <w:rFonts w:ascii="Times New Roman" w:hAnsi="Times New Roman" w:cs="Times New Roman"/>
          <w:sz w:val="28"/>
          <w:szCs w:val="28"/>
        </w:rPr>
        <w:t xml:space="preserve"> </w:t>
      </w:r>
      <w:r>
        <w:rPr>
          <w:rFonts w:ascii="Times New Roman" w:hAnsi="Times New Roman" w:cs="Times New Roman"/>
          <w:sz w:val="28"/>
          <w:szCs w:val="28"/>
        </w:rPr>
        <w:t>Лазарев</w:t>
      </w:r>
      <w:r w:rsidRPr="00C14E42">
        <w:rPr>
          <w:rFonts w:ascii="Times New Roman" w:hAnsi="Times New Roman" w:cs="Times New Roman"/>
          <w:sz w:val="28"/>
          <w:szCs w:val="28"/>
        </w:rPr>
        <w:t>, В.</w:t>
      </w:r>
      <w:r w:rsidR="007A6259">
        <w:rPr>
          <w:rFonts w:ascii="Times New Roman" w:hAnsi="Times New Roman" w:cs="Times New Roman"/>
          <w:sz w:val="28"/>
          <w:szCs w:val="28"/>
        </w:rPr>
        <w:t xml:space="preserve"> </w:t>
      </w:r>
      <w:r w:rsidRPr="00C14E42">
        <w:rPr>
          <w:rFonts w:ascii="Times New Roman" w:hAnsi="Times New Roman" w:cs="Times New Roman"/>
          <w:sz w:val="28"/>
          <w:szCs w:val="28"/>
        </w:rPr>
        <w:t>М.</w:t>
      </w:r>
      <w:r w:rsidR="007A6259">
        <w:rPr>
          <w:rFonts w:ascii="Times New Roman" w:hAnsi="Times New Roman" w:cs="Times New Roman"/>
          <w:sz w:val="28"/>
          <w:szCs w:val="28"/>
        </w:rPr>
        <w:t xml:space="preserve"> </w:t>
      </w:r>
      <w:r w:rsidRPr="00C14E42">
        <w:rPr>
          <w:rFonts w:ascii="Times New Roman" w:hAnsi="Times New Roman" w:cs="Times New Roman"/>
          <w:sz w:val="28"/>
          <w:szCs w:val="28"/>
        </w:rPr>
        <w:t xml:space="preserve">Лебедев, </w:t>
      </w:r>
      <w:r>
        <w:rPr>
          <w:rFonts w:ascii="Times New Roman" w:hAnsi="Times New Roman" w:cs="Times New Roman"/>
          <w:sz w:val="28"/>
          <w:szCs w:val="28"/>
        </w:rPr>
        <w:t>В. О. Лучин</w:t>
      </w:r>
      <w:r w:rsidRPr="00925AA9">
        <w:rPr>
          <w:rFonts w:ascii="Times New Roman" w:hAnsi="Times New Roman" w:cs="Times New Roman"/>
          <w:sz w:val="28"/>
          <w:szCs w:val="28"/>
        </w:rPr>
        <w:t xml:space="preserve">, </w:t>
      </w:r>
      <w:r w:rsidRPr="00C14E42">
        <w:rPr>
          <w:rFonts w:ascii="Times New Roman" w:hAnsi="Times New Roman" w:cs="Times New Roman"/>
          <w:sz w:val="28"/>
          <w:szCs w:val="28"/>
        </w:rPr>
        <w:t>А.</w:t>
      </w:r>
      <w:r w:rsidR="007A6259">
        <w:rPr>
          <w:rFonts w:ascii="Times New Roman" w:hAnsi="Times New Roman" w:cs="Times New Roman"/>
          <w:sz w:val="28"/>
          <w:szCs w:val="28"/>
        </w:rPr>
        <w:t xml:space="preserve"> </w:t>
      </w:r>
      <w:r w:rsidRPr="00C14E42">
        <w:rPr>
          <w:rFonts w:ascii="Times New Roman" w:hAnsi="Times New Roman" w:cs="Times New Roman"/>
          <w:sz w:val="28"/>
          <w:szCs w:val="28"/>
        </w:rPr>
        <w:t>В. Мал</w:t>
      </w:r>
      <w:r>
        <w:rPr>
          <w:rFonts w:ascii="Times New Roman" w:hAnsi="Times New Roman" w:cs="Times New Roman"/>
          <w:sz w:val="28"/>
          <w:szCs w:val="28"/>
        </w:rPr>
        <w:t>ько, М.</w:t>
      </w:r>
      <w:r w:rsidR="007A6259">
        <w:rPr>
          <w:rFonts w:ascii="Times New Roman" w:hAnsi="Times New Roman" w:cs="Times New Roman"/>
          <w:sz w:val="28"/>
          <w:szCs w:val="28"/>
        </w:rPr>
        <w:t xml:space="preserve"> </w:t>
      </w:r>
      <w:r>
        <w:rPr>
          <w:rFonts w:ascii="Times New Roman" w:hAnsi="Times New Roman" w:cs="Times New Roman"/>
          <w:sz w:val="28"/>
          <w:szCs w:val="28"/>
        </w:rPr>
        <w:t>Н. Марченко, Н.</w:t>
      </w:r>
      <w:r w:rsidR="007A6259">
        <w:rPr>
          <w:rFonts w:ascii="Times New Roman" w:hAnsi="Times New Roman" w:cs="Times New Roman"/>
          <w:sz w:val="28"/>
          <w:szCs w:val="28"/>
        </w:rPr>
        <w:t xml:space="preserve"> </w:t>
      </w:r>
      <w:r>
        <w:rPr>
          <w:rFonts w:ascii="Times New Roman" w:hAnsi="Times New Roman" w:cs="Times New Roman"/>
          <w:sz w:val="28"/>
          <w:szCs w:val="28"/>
        </w:rPr>
        <w:t>И.</w:t>
      </w:r>
      <w:r w:rsidR="007A6259">
        <w:rPr>
          <w:rFonts w:ascii="Times New Roman" w:hAnsi="Times New Roman" w:cs="Times New Roman"/>
          <w:sz w:val="28"/>
          <w:szCs w:val="28"/>
        </w:rPr>
        <w:t xml:space="preserve"> </w:t>
      </w:r>
      <w:r>
        <w:rPr>
          <w:rFonts w:ascii="Times New Roman" w:hAnsi="Times New Roman" w:cs="Times New Roman"/>
          <w:sz w:val="28"/>
          <w:szCs w:val="28"/>
        </w:rPr>
        <w:t>Матузов, В.</w:t>
      </w:r>
      <w:r w:rsidR="007A6259">
        <w:rPr>
          <w:rFonts w:ascii="Times New Roman" w:hAnsi="Times New Roman" w:cs="Times New Roman"/>
          <w:sz w:val="28"/>
          <w:szCs w:val="28"/>
        </w:rPr>
        <w:t xml:space="preserve"> </w:t>
      </w:r>
      <w:r>
        <w:rPr>
          <w:rFonts w:ascii="Times New Roman" w:hAnsi="Times New Roman" w:cs="Times New Roman"/>
          <w:sz w:val="28"/>
          <w:szCs w:val="28"/>
        </w:rPr>
        <w:t>С. Нерсесянц, В.Д Перевалов, В.</w:t>
      </w:r>
      <w:r w:rsidR="007A6259">
        <w:rPr>
          <w:rFonts w:ascii="Times New Roman" w:hAnsi="Times New Roman" w:cs="Times New Roman"/>
          <w:sz w:val="28"/>
          <w:szCs w:val="28"/>
        </w:rPr>
        <w:t xml:space="preserve"> </w:t>
      </w:r>
      <w:r>
        <w:rPr>
          <w:rFonts w:ascii="Times New Roman" w:hAnsi="Times New Roman" w:cs="Times New Roman"/>
          <w:sz w:val="28"/>
          <w:szCs w:val="28"/>
        </w:rPr>
        <w:t>А.</w:t>
      </w:r>
      <w:r w:rsidR="007A6259">
        <w:rPr>
          <w:rFonts w:ascii="Times New Roman" w:hAnsi="Times New Roman" w:cs="Times New Roman"/>
          <w:sz w:val="28"/>
          <w:szCs w:val="28"/>
        </w:rPr>
        <w:t xml:space="preserve"> </w:t>
      </w:r>
      <w:r>
        <w:rPr>
          <w:rFonts w:ascii="Times New Roman" w:hAnsi="Times New Roman" w:cs="Times New Roman"/>
          <w:sz w:val="28"/>
          <w:szCs w:val="28"/>
        </w:rPr>
        <w:t>Прокошин, Б.А. Страшун, В.</w:t>
      </w:r>
      <w:r w:rsidR="007A6259">
        <w:rPr>
          <w:rFonts w:ascii="Times New Roman" w:hAnsi="Times New Roman" w:cs="Times New Roman"/>
          <w:sz w:val="28"/>
          <w:szCs w:val="28"/>
        </w:rPr>
        <w:t xml:space="preserve"> </w:t>
      </w:r>
      <w:r>
        <w:rPr>
          <w:rFonts w:ascii="Times New Roman" w:hAnsi="Times New Roman" w:cs="Times New Roman"/>
          <w:sz w:val="28"/>
          <w:szCs w:val="28"/>
        </w:rPr>
        <w:t xml:space="preserve">Е.Чиркин, </w:t>
      </w:r>
      <w:r w:rsidR="007A6259" w:rsidRPr="00C14E42">
        <w:rPr>
          <w:rFonts w:ascii="Times New Roman" w:hAnsi="Times New Roman" w:cs="Times New Roman"/>
          <w:sz w:val="28"/>
          <w:szCs w:val="28"/>
        </w:rPr>
        <w:t>Б</w:t>
      </w:r>
      <w:r w:rsidR="007A6259">
        <w:rPr>
          <w:rFonts w:ascii="Times New Roman" w:hAnsi="Times New Roman" w:cs="Times New Roman"/>
          <w:sz w:val="28"/>
          <w:szCs w:val="28"/>
        </w:rPr>
        <w:t>.</w:t>
      </w:r>
      <w:r w:rsidRPr="00C14E42">
        <w:rPr>
          <w:rFonts w:ascii="Times New Roman" w:hAnsi="Times New Roman" w:cs="Times New Roman"/>
          <w:sz w:val="28"/>
          <w:szCs w:val="28"/>
        </w:rPr>
        <w:t>С.</w:t>
      </w:r>
      <w:r w:rsidR="007A6259">
        <w:rPr>
          <w:rFonts w:ascii="Times New Roman" w:hAnsi="Times New Roman" w:cs="Times New Roman"/>
          <w:sz w:val="28"/>
          <w:szCs w:val="28"/>
        </w:rPr>
        <w:t xml:space="preserve"> </w:t>
      </w:r>
      <w:r w:rsidRPr="00C14E42">
        <w:rPr>
          <w:rFonts w:ascii="Times New Roman" w:hAnsi="Times New Roman" w:cs="Times New Roman"/>
          <w:sz w:val="28"/>
          <w:szCs w:val="28"/>
        </w:rPr>
        <w:t>Эбзеев и др.</w:t>
      </w:r>
      <w:r>
        <w:rPr>
          <w:rFonts w:ascii="Times New Roman" w:hAnsi="Times New Roman" w:cs="Times New Roman"/>
          <w:sz w:val="28"/>
          <w:szCs w:val="28"/>
        </w:rPr>
        <w:t xml:space="preserve"> Однако в силу обширности и востребованности проблематики, исследования прав человека на жизнь, свободу и личную неприкосновенность и их гарантий по-прежнему востребованы.</w:t>
      </w:r>
    </w:p>
    <w:p w:rsidR="00AF3248" w:rsidRPr="00590001" w:rsidRDefault="007A6259"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Объект</w:t>
      </w:r>
      <w:r w:rsidR="00AF3248" w:rsidRPr="00590001">
        <w:rPr>
          <w:rFonts w:ascii="Times New Roman" w:hAnsi="Times New Roman" w:cs="Times New Roman"/>
          <w:sz w:val="28"/>
          <w:szCs w:val="28"/>
        </w:rPr>
        <w:t xml:space="preserve"> </w:t>
      </w:r>
      <w:r w:rsidR="00AF3248">
        <w:rPr>
          <w:rFonts w:ascii="Times New Roman" w:hAnsi="Times New Roman" w:cs="Times New Roman"/>
          <w:sz w:val="28"/>
          <w:szCs w:val="28"/>
        </w:rPr>
        <w:t xml:space="preserve">курсового </w:t>
      </w:r>
      <w:r w:rsidRPr="00590001">
        <w:rPr>
          <w:rFonts w:ascii="Times New Roman" w:hAnsi="Times New Roman" w:cs="Times New Roman"/>
          <w:sz w:val="28"/>
          <w:szCs w:val="28"/>
        </w:rPr>
        <w:t xml:space="preserve">исследования </w:t>
      </w:r>
      <w:r>
        <w:rPr>
          <w:rFonts w:ascii="Times New Roman" w:hAnsi="Times New Roman" w:cs="Times New Roman"/>
          <w:sz w:val="28"/>
          <w:szCs w:val="28"/>
        </w:rPr>
        <w:t xml:space="preserve">- </w:t>
      </w:r>
      <w:r w:rsidR="00AF3248" w:rsidRPr="00590001">
        <w:rPr>
          <w:rFonts w:ascii="Times New Roman" w:hAnsi="Times New Roman" w:cs="Times New Roman"/>
          <w:sz w:val="28"/>
          <w:szCs w:val="28"/>
        </w:rPr>
        <w:t xml:space="preserve">общественные отношения, возникающие в процессе реализации </w:t>
      </w:r>
      <w:r w:rsidRPr="007A6259">
        <w:rPr>
          <w:rFonts w:ascii="Times New Roman" w:hAnsi="Times New Roman" w:cs="Times New Roman"/>
          <w:sz w:val="28"/>
          <w:szCs w:val="28"/>
        </w:rPr>
        <w:t>прав и свобод граждан</w:t>
      </w:r>
      <w:r>
        <w:rPr>
          <w:rFonts w:ascii="Times New Roman" w:hAnsi="Times New Roman" w:cs="Times New Roman"/>
          <w:sz w:val="28"/>
          <w:szCs w:val="28"/>
        </w:rPr>
        <w:t xml:space="preserve"> </w:t>
      </w:r>
      <w:r w:rsidR="00AF3248">
        <w:rPr>
          <w:rFonts w:ascii="Times New Roman" w:hAnsi="Times New Roman" w:cs="Times New Roman"/>
          <w:sz w:val="28"/>
          <w:szCs w:val="28"/>
        </w:rPr>
        <w:t>в Российской Федерации.</w:t>
      </w:r>
    </w:p>
    <w:p w:rsidR="00AF3248" w:rsidRPr="00590001" w:rsidRDefault="00AF3248" w:rsidP="00AF3248">
      <w:pPr>
        <w:pStyle w:val="a3"/>
        <w:spacing w:line="360" w:lineRule="auto"/>
        <w:ind w:firstLine="708"/>
        <w:jc w:val="both"/>
        <w:rPr>
          <w:rFonts w:ascii="Times New Roman" w:hAnsi="Times New Roman" w:cs="Times New Roman"/>
          <w:sz w:val="28"/>
          <w:szCs w:val="28"/>
        </w:rPr>
      </w:pPr>
      <w:r w:rsidRPr="00590001">
        <w:rPr>
          <w:rFonts w:ascii="Times New Roman" w:hAnsi="Times New Roman" w:cs="Times New Roman"/>
          <w:sz w:val="28"/>
          <w:szCs w:val="28"/>
        </w:rPr>
        <w:t xml:space="preserve">Предметом исследования </w:t>
      </w:r>
      <w:r>
        <w:rPr>
          <w:rFonts w:ascii="Times New Roman" w:hAnsi="Times New Roman" w:cs="Times New Roman"/>
          <w:sz w:val="28"/>
          <w:szCs w:val="28"/>
        </w:rPr>
        <w:t xml:space="preserve">является </w:t>
      </w:r>
      <w:r w:rsidRPr="00590001">
        <w:rPr>
          <w:rFonts w:ascii="Times New Roman" w:hAnsi="Times New Roman" w:cs="Times New Roman"/>
          <w:sz w:val="28"/>
          <w:szCs w:val="28"/>
        </w:rPr>
        <w:t>система международных стандартов и конституционно-правовых норм</w:t>
      </w:r>
      <w:r>
        <w:rPr>
          <w:rFonts w:ascii="Times New Roman" w:hAnsi="Times New Roman" w:cs="Times New Roman"/>
          <w:sz w:val="28"/>
          <w:szCs w:val="28"/>
        </w:rPr>
        <w:t xml:space="preserve"> реализации </w:t>
      </w:r>
      <w:r w:rsidR="007A6259" w:rsidRPr="007A6259">
        <w:rPr>
          <w:rFonts w:ascii="Times New Roman" w:hAnsi="Times New Roman" w:cs="Times New Roman"/>
          <w:sz w:val="28"/>
          <w:szCs w:val="28"/>
        </w:rPr>
        <w:t xml:space="preserve">прав и свобод </w:t>
      </w:r>
      <w:r>
        <w:rPr>
          <w:rFonts w:ascii="Times New Roman" w:hAnsi="Times New Roman" w:cs="Times New Roman"/>
          <w:sz w:val="28"/>
          <w:szCs w:val="28"/>
        </w:rPr>
        <w:t>и их гарантии</w:t>
      </w:r>
      <w:r w:rsidRPr="00590001">
        <w:rPr>
          <w:rFonts w:ascii="Times New Roman" w:hAnsi="Times New Roman" w:cs="Times New Roman"/>
          <w:sz w:val="28"/>
          <w:szCs w:val="28"/>
        </w:rPr>
        <w:t xml:space="preserve">. </w:t>
      </w:r>
    </w:p>
    <w:p w:rsidR="00AF3248"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Цель курсовой работы – исследование  </w:t>
      </w:r>
      <w:r w:rsidRPr="00590001">
        <w:rPr>
          <w:rFonts w:ascii="Times New Roman" w:hAnsi="Times New Roman" w:cs="Times New Roman"/>
          <w:sz w:val="28"/>
          <w:szCs w:val="28"/>
        </w:rPr>
        <w:t xml:space="preserve"> юридической природы и содержания </w:t>
      </w:r>
      <w:r w:rsidR="007A6259" w:rsidRPr="007A6259">
        <w:rPr>
          <w:rFonts w:ascii="Times New Roman" w:hAnsi="Times New Roman" w:cs="Times New Roman"/>
          <w:sz w:val="28"/>
          <w:szCs w:val="28"/>
        </w:rPr>
        <w:t>прав и свобод граждан</w:t>
      </w:r>
      <w:r w:rsidR="007A6259">
        <w:rPr>
          <w:rFonts w:ascii="Times New Roman" w:hAnsi="Times New Roman" w:cs="Times New Roman"/>
          <w:sz w:val="28"/>
          <w:szCs w:val="28"/>
        </w:rPr>
        <w:t xml:space="preserve"> </w:t>
      </w:r>
      <w:r w:rsidRPr="00590001">
        <w:rPr>
          <w:rFonts w:ascii="Times New Roman" w:hAnsi="Times New Roman" w:cs="Times New Roman"/>
          <w:sz w:val="28"/>
          <w:szCs w:val="28"/>
        </w:rPr>
        <w:t>в Российской Федерации</w:t>
      </w:r>
      <w:r>
        <w:rPr>
          <w:rFonts w:ascii="Times New Roman" w:hAnsi="Times New Roman" w:cs="Times New Roman"/>
          <w:sz w:val="28"/>
          <w:szCs w:val="28"/>
        </w:rPr>
        <w:t xml:space="preserve"> и систе</w:t>
      </w:r>
      <w:r w:rsidR="00E974F9">
        <w:rPr>
          <w:rFonts w:ascii="Times New Roman" w:hAnsi="Times New Roman" w:cs="Times New Roman"/>
          <w:sz w:val="28"/>
          <w:szCs w:val="28"/>
        </w:rPr>
        <w:t>мы</w:t>
      </w:r>
      <w:r w:rsidR="007A6259">
        <w:rPr>
          <w:rFonts w:ascii="Times New Roman" w:hAnsi="Times New Roman" w:cs="Times New Roman"/>
          <w:sz w:val="28"/>
          <w:szCs w:val="28"/>
        </w:rPr>
        <w:t xml:space="preserve"> их государственных гарантий</w:t>
      </w:r>
      <w:r w:rsidRPr="00590001">
        <w:rPr>
          <w:rFonts w:ascii="Times New Roman" w:hAnsi="Times New Roman" w:cs="Times New Roman"/>
          <w:sz w:val="28"/>
          <w:szCs w:val="28"/>
        </w:rPr>
        <w:t>.</w:t>
      </w:r>
    </w:p>
    <w:p w:rsidR="00AF3248"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Поставленная цель определила целесообразность решения следующих исследовательских задач:</w:t>
      </w:r>
    </w:p>
    <w:p w:rsidR="00AF3248"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рассмотреть п</w:t>
      </w:r>
      <w:r w:rsidRPr="00296BF2">
        <w:rPr>
          <w:rFonts w:ascii="Times New Roman" w:hAnsi="Times New Roman" w:cs="Times New Roman"/>
          <w:sz w:val="28"/>
          <w:szCs w:val="28"/>
        </w:rPr>
        <w:t>онятие права и свобод человека и гражданина</w:t>
      </w:r>
      <w:r>
        <w:rPr>
          <w:rFonts w:ascii="Times New Roman" w:hAnsi="Times New Roman" w:cs="Times New Roman"/>
          <w:sz w:val="28"/>
          <w:szCs w:val="28"/>
        </w:rPr>
        <w:t>;</w:t>
      </w:r>
    </w:p>
    <w:p w:rsidR="00AF3248"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выяснить природу и классификацию </w:t>
      </w:r>
      <w:r w:rsidRPr="00296BF2">
        <w:rPr>
          <w:rFonts w:ascii="Times New Roman" w:hAnsi="Times New Roman" w:cs="Times New Roman"/>
          <w:sz w:val="28"/>
          <w:szCs w:val="28"/>
        </w:rPr>
        <w:t>прав и свобод</w:t>
      </w:r>
      <w:r>
        <w:rPr>
          <w:rFonts w:ascii="Times New Roman" w:hAnsi="Times New Roman" w:cs="Times New Roman"/>
          <w:sz w:val="28"/>
          <w:szCs w:val="28"/>
        </w:rPr>
        <w:t>;</w:t>
      </w:r>
    </w:p>
    <w:p w:rsidR="007A6259" w:rsidRP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определить с</w:t>
      </w:r>
      <w:r w:rsidRPr="007A6259">
        <w:rPr>
          <w:rFonts w:ascii="Times New Roman" w:hAnsi="Times New Roman" w:cs="Times New Roman"/>
          <w:sz w:val="28"/>
          <w:szCs w:val="28"/>
        </w:rPr>
        <w:t>одержание пр</w:t>
      </w:r>
      <w:r>
        <w:rPr>
          <w:rFonts w:ascii="Times New Roman" w:hAnsi="Times New Roman" w:cs="Times New Roman"/>
          <w:sz w:val="28"/>
          <w:szCs w:val="28"/>
        </w:rPr>
        <w:t>ав и свобод граждан и их систему;</w:t>
      </w:r>
    </w:p>
    <w:p w:rsidR="007A6259" w:rsidRDefault="007A6259"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выяснить о</w:t>
      </w:r>
      <w:r w:rsidRPr="007A6259">
        <w:rPr>
          <w:rFonts w:ascii="Times New Roman" w:hAnsi="Times New Roman" w:cs="Times New Roman"/>
          <w:sz w:val="28"/>
          <w:szCs w:val="28"/>
        </w:rPr>
        <w:t>собенности конституционного закрепления прав и свобод граждан в РФ</w:t>
      </w:r>
      <w:r>
        <w:rPr>
          <w:rFonts w:ascii="Times New Roman" w:hAnsi="Times New Roman" w:cs="Times New Roman"/>
          <w:sz w:val="28"/>
          <w:szCs w:val="28"/>
        </w:rPr>
        <w:t>;</w:t>
      </w:r>
    </w:p>
    <w:p w:rsidR="00AF3248"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дать характеристику нормативно-правового обоснования </w:t>
      </w:r>
      <w:r w:rsidR="007A6259">
        <w:rPr>
          <w:rFonts w:ascii="Times New Roman" w:hAnsi="Times New Roman" w:cs="Times New Roman"/>
          <w:sz w:val="28"/>
          <w:szCs w:val="28"/>
        </w:rPr>
        <w:t xml:space="preserve">ограничения </w:t>
      </w:r>
      <w:r w:rsidR="007A6259" w:rsidRPr="00296BF2">
        <w:rPr>
          <w:rFonts w:ascii="Times New Roman" w:hAnsi="Times New Roman" w:cs="Times New Roman"/>
          <w:sz w:val="28"/>
          <w:szCs w:val="28"/>
        </w:rPr>
        <w:t>прав</w:t>
      </w:r>
      <w:r w:rsidRPr="00296BF2">
        <w:rPr>
          <w:rFonts w:ascii="Times New Roman" w:hAnsi="Times New Roman" w:cs="Times New Roman"/>
          <w:sz w:val="28"/>
          <w:szCs w:val="28"/>
        </w:rPr>
        <w:t xml:space="preserve"> и свобод</w:t>
      </w:r>
      <w:r>
        <w:rPr>
          <w:rFonts w:ascii="Times New Roman" w:hAnsi="Times New Roman" w:cs="Times New Roman"/>
          <w:sz w:val="28"/>
          <w:szCs w:val="28"/>
        </w:rPr>
        <w:t>;</w:t>
      </w:r>
    </w:p>
    <w:p w:rsidR="00AF3248"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выяснить место права на жизнь, свободу и личную </w:t>
      </w:r>
      <w:r w:rsidRPr="00296BF2">
        <w:rPr>
          <w:rFonts w:ascii="Times New Roman" w:hAnsi="Times New Roman" w:cs="Times New Roman"/>
          <w:sz w:val="28"/>
          <w:szCs w:val="28"/>
        </w:rPr>
        <w:t>неприкосновенность в си</w:t>
      </w:r>
      <w:r>
        <w:rPr>
          <w:rFonts w:ascii="Times New Roman" w:hAnsi="Times New Roman" w:cs="Times New Roman"/>
          <w:sz w:val="28"/>
          <w:szCs w:val="28"/>
        </w:rPr>
        <w:t>стеме основных прав и свобод;</w:t>
      </w:r>
    </w:p>
    <w:p w:rsidR="00AF3248"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раскрыть понятие </w:t>
      </w:r>
      <w:r w:rsidRPr="00296BF2">
        <w:rPr>
          <w:rFonts w:ascii="Times New Roman" w:hAnsi="Times New Roman" w:cs="Times New Roman"/>
          <w:sz w:val="28"/>
          <w:szCs w:val="28"/>
        </w:rPr>
        <w:t>и содержание права на жизнь, свободу и личную неприкосновенность</w:t>
      </w:r>
      <w:r>
        <w:rPr>
          <w:rFonts w:ascii="Times New Roman" w:hAnsi="Times New Roman" w:cs="Times New Roman"/>
          <w:sz w:val="28"/>
          <w:szCs w:val="28"/>
        </w:rPr>
        <w:t>;</w:t>
      </w:r>
    </w:p>
    <w:p w:rsidR="007A6259" w:rsidRDefault="00AF3248"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охарактеризовать г</w:t>
      </w:r>
      <w:r w:rsidRPr="00296BF2">
        <w:rPr>
          <w:rFonts w:ascii="Times New Roman" w:hAnsi="Times New Roman" w:cs="Times New Roman"/>
          <w:sz w:val="28"/>
          <w:szCs w:val="28"/>
        </w:rPr>
        <w:t xml:space="preserve">осударственные гарантии права </w:t>
      </w:r>
      <w:r w:rsidR="007A6259">
        <w:rPr>
          <w:rFonts w:ascii="Times New Roman" w:hAnsi="Times New Roman" w:cs="Times New Roman"/>
          <w:sz w:val="28"/>
          <w:szCs w:val="28"/>
        </w:rPr>
        <w:t xml:space="preserve">и свобод; </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охарактеризовать о</w:t>
      </w:r>
      <w:r w:rsidRPr="007A6259">
        <w:rPr>
          <w:rFonts w:ascii="Times New Roman" w:hAnsi="Times New Roman" w:cs="Times New Roman"/>
          <w:sz w:val="28"/>
          <w:szCs w:val="28"/>
        </w:rPr>
        <w:t>собенности конституционного закрепления прав и свобод граждан в РФ</w:t>
      </w:r>
      <w:r>
        <w:rPr>
          <w:rFonts w:ascii="Times New Roman" w:hAnsi="Times New Roman" w:cs="Times New Roman"/>
          <w:sz w:val="28"/>
          <w:szCs w:val="28"/>
        </w:rPr>
        <w:t>;</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определить роль </w:t>
      </w:r>
      <w:r w:rsidRPr="007A6259">
        <w:rPr>
          <w:rFonts w:ascii="Times New Roman" w:hAnsi="Times New Roman" w:cs="Times New Roman"/>
          <w:sz w:val="28"/>
          <w:szCs w:val="28"/>
        </w:rPr>
        <w:t>органов государственной власти в обеспечении прав и свобод человека и гражданина</w:t>
      </w:r>
    </w:p>
    <w:p w:rsidR="00AF3248"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Методологическая основа исследования представлена совокупностью современных методов научного познания: диалектический метод, описание, анализ, обобщение, сравнительно-правовой, логический, формально-юридический, системный и др.</w:t>
      </w:r>
    </w:p>
    <w:p w:rsidR="00AF3248" w:rsidRDefault="00AF3248" w:rsidP="00AF324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Теоретической основой курсовой работы стали теоретические положения конституционно-правовой доктрины, </w:t>
      </w:r>
      <w:r w:rsidRPr="00296BF2">
        <w:rPr>
          <w:rFonts w:ascii="Times New Roman" w:hAnsi="Times New Roman" w:cs="Times New Roman"/>
          <w:sz w:val="28"/>
          <w:szCs w:val="28"/>
        </w:rPr>
        <w:t>специальная юридическая литература и монографические исследования</w:t>
      </w:r>
      <w:r>
        <w:rPr>
          <w:rFonts w:ascii="Times New Roman" w:hAnsi="Times New Roman" w:cs="Times New Roman"/>
          <w:sz w:val="28"/>
          <w:szCs w:val="28"/>
        </w:rPr>
        <w:t>, учебные пособия различных авторов по конституционному праву, материалы круглых столов и конференций, на которых рассматривались вопросы, затрагивающие исследуемую тематику.</w:t>
      </w:r>
    </w:p>
    <w:p w:rsidR="00AF3248"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Нормативная основа курсовой работы представлена прежде всего Конституцией РФ, международно-правовыми документами, затрагивающими права человека, материалами судебной практики Конституционного Суда РФ.</w:t>
      </w:r>
    </w:p>
    <w:p w:rsidR="00AF3248" w:rsidRPr="00296BF2"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Поставленная цель и задачи определили целесообразность структуры курсовой работы, которая состоит из введения, </w:t>
      </w:r>
      <w:r w:rsidR="007A6259">
        <w:rPr>
          <w:rFonts w:ascii="Times New Roman" w:hAnsi="Times New Roman" w:cs="Times New Roman"/>
          <w:sz w:val="28"/>
          <w:szCs w:val="28"/>
        </w:rPr>
        <w:t xml:space="preserve"> четырех </w:t>
      </w:r>
      <w:r>
        <w:rPr>
          <w:rFonts w:ascii="Times New Roman" w:hAnsi="Times New Roman" w:cs="Times New Roman"/>
          <w:sz w:val="28"/>
          <w:szCs w:val="28"/>
        </w:rPr>
        <w:t>разделов, объединённых в две главы, заключения и списка использованных источников.</w:t>
      </w:r>
    </w:p>
    <w:p w:rsidR="00AF3248" w:rsidRPr="00296BF2" w:rsidRDefault="00AF3248" w:rsidP="00AF3248">
      <w:pPr>
        <w:pStyle w:val="a3"/>
        <w:spacing w:line="360" w:lineRule="auto"/>
        <w:jc w:val="both"/>
        <w:rPr>
          <w:rFonts w:ascii="Times New Roman" w:hAnsi="Times New Roman" w:cs="Times New Roman"/>
          <w:sz w:val="28"/>
          <w:szCs w:val="28"/>
        </w:rPr>
      </w:pPr>
    </w:p>
    <w:p w:rsidR="00AF3248" w:rsidRDefault="00AF3248" w:rsidP="00AF3248"/>
    <w:p w:rsidR="00AF3248" w:rsidRDefault="00AF3248" w:rsidP="00AF3248"/>
    <w:p w:rsidR="00AF3248" w:rsidRDefault="00AF3248" w:rsidP="00AF3248"/>
    <w:p w:rsidR="00AF3248" w:rsidRDefault="00AF3248" w:rsidP="00AF3248"/>
    <w:p w:rsidR="00AF3248" w:rsidRDefault="00AF3248" w:rsidP="00AF3248"/>
    <w:p w:rsidR="00AF3248" w:rsidRDefault="00AF3248" w:rsidP="00AF3248"/>
    <w:p w:rsidR="00AF3248" w:rsidRDefault="00AF3248" w:rsidP="00AF3248"/>
    <w:p w:rsidR="00AF3248" w:rsidRDefault="00AF3248" w:rsidP="00AF3248"/>
    <w:p w:rsidR="00AF3248" w:rsidRDefault="00AF3248" w:rsidP="00AF3248"/>
    <w:p w:rsidR="00AF3248" w:rsidRDefault="00AF3248" w:rsidP="00AF3248"/>
    <w:p w:rsidR="00AF3248" w:rsidRDefault="00AF3248" w:rsidP="00AF3248"/>
    <w:p w:rsidR="00AF3248" w:rsidRPr="00AF3248" w:rsidRDefault="00AF3248" w:rsidP="00AF3248">
      <w:pPr>
        <w:pStyle w:val="a3"/>
        <w:spacing w:line="360" w:lineRule="auto"/>
        <w:rPr>
          <w:rFonts w:ascii="Times New Roman" w:hAnsi="Times New Roman" w:cs="Times New Roman"/>
          <w:sz w:val="28"/>
          <w:szCs w:val="28"/>
        </w:rPr>
      </w:pPr>
    </w:p>
    <w:p w:rsidR="00AF3248" w:rsidRPr="007A6259" w:rsidRDefault="00AF3248" w:rsidP="007A6259">
      <w:pPr>
        <w:pStyle w:val="a3"/>
        <w:spacing w:line="360" w:lineRule="auto"/>
        <w:ind w:firstLine="567"/>
        <w:rPr>
          <w:rFonts w:ascii="Times New Roman" w:hAnsi="Times New Roman" w:cs="Times New Roman"/>
          <w:b/>
          <w:sz w:val="28"/>
          <w:szCs w:val="28"/>
        </w:rPr>
      </w:pPr>
      <w:r w:rsidRPr="007A6259">
        <w:rPr>
          <w:rFonts w:ascii="Times New Roman" w:hAnsi="Times New Roman" w:cs="Times New Roman"/>
          <w:b/>
          <w:sz w:val="28"/>
          <w:szCs w:val="28"/>
        </w:rPr>
        <w:lastRenderedPageBreak/>
        <w:t>1. Общая характеристика прав и свобод граждан</w:t>
      </w:r>
    </w:p>
    <w:p w:rsidR="00AF3248" w:rsidRPr="007A6259" w:rsidRDefault="00AF3248" w:rsidP="007A6259">
      <w:pPr>
        <w:pStyle w:val="a3"/>
        <w:spacing w:line="360" w:lineRule="auto"/>
        <w:ind w:firstLine="567"/>
        <w:rPr>
          <w:rFonts w:ascii="Times New Roman" w:hAnsi="Times New Roman" w:cs="Times New Roman"/>
          <w:b/>
          <w:sz w:val="28"/>
          <w:szCs w:val="28"/>
        </w:rPr>
      </w:pPr>
      <w:r w:rsidRPr="007A6259">
        <w:rPr>
          <w:rFonts w:ascii="Times New Roman" w:hAnsi="Times New Roman" w:cs="Times New Roman"/>
          <w:b/>
          <w:sz w:val="28"/>
          <w:szCs w:val="28"/>
        </w:rPr>
        <w:t>1.1 Понятие и виды прав и свобод граждан</w:t>
      </w:r>
    </w:p>
    <w:p w:rsidR="00B717E6" w:rsidRDefault="00AF3248" w:rsidP="00AF3248">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демократическом государстве интересы человека, а, следовательно, его права и свободы признаются высшей ценностью и поэтому они должны </w:t>
      </w:r>
      <w:r w:rsidRPr="0055138A">
        <w:rPr>
          <w:rFonts w:ascii="Times New Roman" w:hAnsi="Times New Roman" w:cs="Times New Roman"/>
          <w:sz w:val="28"/>
          <w:szCs w:val="28"/>
        </w:rPr>
        <w:t>находиться в гармонии с общественными, публичными интересами, с коллективными</w:t>
      </w:r>
      <w:r>
        <w:rPr>
          <w:rFonts w:ascii="Times New Roman" w:hAnsi="Times New Roman" w:cs="Times New Roman"/>
          <w:sz w:val="28"/>
          <w:szCs w:val="28"/>
        </w:rPr>
        <w:t xml:space="preserve"> правами общностей (национальные и иные</w:t>
      </w:r>
      <w:r w:rsidRPr="0055138A">
        <w:rPr>
          <w:rFonts w:ascii="Times New Roman" w:hAnsi="Times New Roman" w:cs="Times New Roman"/>
          <w:sz w:val="28"/>
          <w:szCs w:val="28"/>
        </w:rPr>
        <w:t xml:space="preserve"> меньшинств</w:t>
      </w:r>
      <w:r>
        <w:rPr>
          <w:rFonts w:ascii="Times New Roman" w:hAnsi="Times New Roman" w:cs="Times New Roman"/>
          <w:sz w:val="28"/>
          <w:szCs w:val="28"/>
        </w:rPr>
        <w:t>а</w:t>
      </w:r>
      <w:r w:rsidRPr="0055138A">
        <w:rPr>
          <w:rFonts w:ascii="Times New Roman" w:hAnsi="Times New Roman" w:cs="Times New Roman"/>
          <w:sz w:val="28"/>
          <w:szCs w:val="28"/>
        </w:rPr>
        <w:t>, общест</w:t>
      </w:r>
      <w:r>
        <w:rPr>
          <w:rFonts w:ascii="Times New Roman" w:hAnsi="Times New Roman" w:cs="Times New Roman"/>
          <w:sz w:val="28"/>
          <w:szCs w:val="28"/>
        </w:rPr>
        <w:t>венные и иные объединения</w:t>
      </w:r>
      <w:r w:rsidRPr="0055138A">
        <w:rPr>
          <w:rFonts w:ascii="Times New Roman" w:hAnsi="Times New Roman" w:cs="Times New Roman"/>
          <w:sz w:val="28"/>
          <w:szCs w:val="28"/>
        </w:rPr>
        <w:t>, групп</w:t>
      </w:r>
      <w:r>
        <w:rPr>
          <w:rFonts w:ascii="Times New Roman" w:hAnsi="Times New Roman" w:cs="Times New Roman"/>
          <w:sz w:val="28"/>
          <w:szCs w:val="28"/>
        </w:rPr>
        <w:t>ы, слои</w:t>
      </w:r>
      <w:r w:rsidRPr="0055138A">
        <w:rPr>
          <w:rFonts w:ascii="Times New Roman" w:hAnsi="Times New Roman" w:cs="Times New Roman"/>
          <w:sz w:val="28"/>
          <w:szCs w:val="28"/>
        </w:rPr>
        <w:t xml:space="preserve"> населения и т.д.). </w:t>
      </w:r>
      <w:r>
        <w:rPr>
          <w:rFonts w:ascii="Times New Roman" w:hAnsi="Times New Roman" w:cs="Times New Roman"/>
          <w:sz w:val="28"/>
          <w:szCs w:val="28"/>
        </w:rPr>
        <w:t xml:space="preserve">Если между ними возникают противоречия, то они должны быть разрешены в пользу интересов человека, его прав и свобод. В силу этого в ст. 17 Конституции РФ определено, что основные </w:t>
      </w:r>
      <w:r w:rsidRPr="0055138A">
        <w:rPr>
          <w:rFonts w:ascii="Times New Roman" w:hAnsi="Times New Roman" w:cs="Times New Roman"/>
          <w:sz w:val="28"/>
          <w:szCs w:val="28"/>
        </w:rPr>
        <w:t xml:space="preserve">права и свободы человека </w:t>
      </w:r>
      <w:r>
        <w:rPr>
          <w:rFonts w:ascii="Times New Roman" w:hAnsi="Times New Roman" w:cs="Times New Roman"/>
          <w:sz w:val="28"/>
          <w:szCs w:val="28"/>
        </w:rPr>
        <w:t>являются неотчуждаемы, так как принадлежат ему от рождения</w:t>
      </w:r>
      <w:r>
        <w:rPr>
          <w:rStyle w:val="a7"/>
          <w:rFonts w:ascii="Times New Roman" w:hAnsi="Times New Roman" w:cs="Times New Roman"/>
          <w:sz w:val="28"/>
          <w:szCs w:val="28"/>
        </w:rPr>
        <w:footnoteReference w:id="1"/>
      </w:r>
      <w:r w:rsidRPr="0055138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F3248" w:rsidRDefault="00AF3248" w:rsidP="00AF3248">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Данное положение Конституции РФ означает, что, рождаясь, человек </w:t>
      </w:r>
      <w:r w:rsidRPr="0055138A">
        <w:rPr>
          <w:rFonts w:ascii="Times New Roman" w:hAnsi="Times New Roman" w:cs="Times New Roman"/>
          <w:sz w:val="28"/>
          <w:szCs w:val="28"/>
        </w:rPr>
        <w:t xml:space="preserve">приобретает важнейшие элементы общечеловеческих ценностей, </w:t>
      </w:r>
      <w:r>
        <w:rPr>
          <w:rFonts w:ascii="Times New Roman" w:hAnsi="Times New Roman" w:cs="Times New Roman"/>
          <w:sz w:val="28"/>
          <w:szCs w:val="28"/>
        </w:rPr>
        <w:t>которые составляют так называемые естественные права, которые свойственны социальной природе человека и которые ему необходимы для его полноценного существования</w:t>
      </w:r>
      <w:r>
        <w:rPr>
          <w:rStyle w:val="a7"/>
          <w:rFonts w:ascii="Times New Roman" w:hAnsi="Times New Roman" w:cs="Times New Roman"/>
          <w:sz w:val="28"/>
          <w:szCs w:val="28"/>
        </w:rPr>
        <w:footnoteReference w:id="2"/>
      </w:r>
      <w:r>
        <w:rPr>
          <w:rFonts w:ascii="Times New Roman" w:hAnsi="Times New Roman" w:cs="Times New Roman"/>
          <w:sz w:val="28"/>
          <w:szCs w:val="28"/>
        </w:rPr>
        <w:t xml:space="preserve">. Утрата этих прав может произойти только по факту смерти человека. </w:t>
      </w:r>
    </w:p>
    <w:p w:rsidR="00AF3248" w:rsidRDefault="00AF3248" w:rsidP="00AF3248">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Международным сообществом разработаны стандарты по правам человека, которые получили нормативное закрепление в следующих документах:</w:t>
      </w:r>
    </w:p>
    <w:p w:rsidR="00AF3248" w:rsidRDefault="00AF3248" w:rsidP="00AF3248">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Всеобщая декларация</w:t>
      </w:r>
      <w:r w:rsidRPr="00D94E2E">
        <w:rPr>
          <w:rFonts w:ascii="Times New Roman" w:hAnsi="Times New Roman" w:cs="Times New Roman"/>
          <w:sz w:val="28"/>
          <w:szCs w:val="28"/>
        </w:rPr>
        <w:t xml:space="preserve"> прав человека</w:t>
      </w:r>
      <w:r>
        <w:rPr>
          <w:rStyle w:val="a7"/>
          <w:rFonts w:ascii="Times New Roman" w:hAnsi="Times New Roman" w:cs="Times New Roman"/>
          <w:sz w:val="28"/>
          <w:szCs w:val="28"/>
        </w:rPr>
        <w:footnoteReference w:id="3"/>
      </w:r>
      <w:r>
        <w:rPr>
          <w:rFonts w:ascii="Times New Roman" w:hAnsi="Times New Roman" w:cs="Times New Roman"/>
          <w:sz w:val="28"/>
          <w:szCs w:val="28"/>
        </w:rPr>
        <w:t>;</w:t>
      </w:r>
    </w:p>
    <w:p w:rsidR="00AF3248" w:rsidRDefault="00AF3248" w:rsidP="00AF3248">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Международный пакт</w:t>
      </w:r>
      <w:r w:rsidRPr="00D94E2E">
        <w:rPr>
          <w:rFonts w:ascii="Times New Roman" w:hAnsi="Times New Roman" w:cs="Times New Roman"/>
          <w:sz w:val="28"/>
          <w:szCs w:val="28"/>
        </w:rPr>
        <w:t xml:space="preserve"> о гражданс</w:t>
      </w:r>
      <w:r>
        <w:rPr>
          <w:rFonts w:ascii="Times New Roman" w:hAnsi="Times New Roman" w:cs="Times New Roman"/>
          <w:sz w:val="28"/>
          <w:szCs w:val="28"/>
        </w:rPr>
        <w:t>ких и политических правах</w:t>
      </w:r>
      <w:r>
        <w:rPr>
          <w:rStyle w:val="a7"/>
          <w:rFonts w:ascii="Times New Roman" w:hAnsi="Times New Roman" w:cs="Times New Roman"/>
          <w:sz w:val="28"/>
          <w:szCs w:val="28"/>
        </w:rPr>
        <w:footnoteReference w:id="4"/>
      </w:r>
      <w:r w:rsidRPr="00D94E2E">
        <w:rPr>
          <w:rFonts w:ascii="Times New Roman" w:hAnsi="Times New Roman" w:cs="Times New Roman"/>
          <w:sz w:val="28"/>
          <w:szCs w:val="28"/>
        </w:rPr>
        <w:t xml:space="preserve">; </w:t>
      </w:r>
    </w:p>
    <w:p w:rsidR="00AF3248" w:rsidRDefault="00AF3248" w:rsidP="00B717E6">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94E2E">
        <w:rPr>
          <w:rFonts w:ascii="Times New Roman" w:hAnsi="Times New Roman" w:cs="Times New Roman"/>
          <w:sz w:val="28"/>
          <w:szCs w:val="28"/>
        </w:rPr>
        <w:t>Международн</w:t>
      </w:r>
      <w:r>
        <w:rPr>
          <w:rFonts w:ascii="Times New Roman" w:hAnsi="Times New Roman" w:cs="Times New Roman"/>
          <w:sz w:val="28"/>
          <w:szCs w:val="28"/>
        </w:rPr>
        <w:t>ый пакт</w:t>
      </w:r>
      <w:r w:rsidRPr="00D94E2E">
        <w:rPr>
          <w:rFonts w:ascii="Times New Roman" w:hAnsi="Times New Roman" w:cs="Times New Roman"/>
          <w:sz w:val="28"/>
          <w:szCs w:val="28"/>
        </w:rPr>
        <w:t xml:space="preserve"> об экономических, социаль</w:t>
      </w:r>
      <w:r>
        <w:rPr>
          <w:rFonts w:ascii="Times New Roman" w:hAnsi="Times New Roman" w:cs="Times New Roman"/>
          <w:sz w:val="28"/>
          <w:szCs w:val="28"/>
        </w:rPr>
        <w:t>ных и культурных правах</w:t>
      </w:r>
      <w:r>
        <w:rPr>
          <w:rStyle w:val="a7"/>
          <w:rFonts w:ascii="Times New Roman" w:hAnsi="Times New Roman" w:cs="Times New Roman"/>
          <w:sz w:val="28"/>
          <w:szCs w:val="28"/>
        </w:rPr>
        <w:footnoteReference w:id="5"/>
      </w:r>
      <w:r>
        <w:rPr>
          <w:rFonts w:ascii="Times New Roman" w:hAnsi="Times New Roman" w:cs="Times New Roman"/>
          <w:sz w:val="28"/>
          <w:szCs w:val="28"/>
        </w:rPr>
        <w:t>;</w:t>
      </w:r>
    </w:p>
    <w:p w:rsidR="00AF3248" w:rsidRPr="00D94E2E" w:rsidRDefault="00AF3248" w:rsidP="00AF3248">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Документы </w:t>
      </w:r>
      <w:r w:rsidRPr="00D94E2E">
        <w:rPr>
          <w:rFonts w:ascii="Times New Roman" w:hAnsi="Times New Roman" w:cs="Times New Roman"/>
          <w:sz w:val="28"/>
          <w:szCs w:val="28"/>
        </w:rPr>
        <w:t xml:space="preserve">Совещания по безопасности и </w:t>
      </w:r>
      <w:r>
        <w:rPr>
          <w:rFonts w:ascii="Times New Roman" w:hAnsi="Times New Roman" w:cs="Times New Roman"/>
          <w:sz w:val="28"/>
          <w:szCs w:val="28"/>
        </w:rPr>
        <w:t>сотрудничеству в Европе (1975) и в других</w:t>
      </w:r>
      <w:r w:rsidRPr="00D94E2E">
        <w:rPr>
          <w:rFonts w:ascii="Times New Roman" w:hAnsi="Times New Roman" w:cs="Times New Roman"/>
          <w:sz w:val="28"/>
          <w:szCs w:val="28"/>
        </w:rPr>
        <w:t xml:space="preserve"> различных международных договорах.</w:t>
      </w:r>
    </w:p>
    <w:p w:rsidR="00AF3248" w:rsidRPr="0055138A" w:rsidRDefault="00AF3248" w:rsidP="00AF3248">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Эти стандарты являются общепризнанными </w:t>
      </w:r>
      <w:r w:rsidRPr="00D94E2E">
        <w:rPr>
          <w:rFonts w:ascii="Times New Roman" w:hAnsi="Times New Roman" w:cs="Times New Roman"/>
          <w:sz w:val="28"/>
          <w:szCs w:val="28"/>
        </w:rPr>
        <w:t>принцип</w:t>
      </w:r>
      <w:r>
        <w:rPr>
          <w:rFonts w:ascii="Times New Roman" w:hAnsi="Times New Roman" w:cs="Times New Roman"/>
          <w:sz w:val="28"/>
          <w:szCs w:val="28"/>
        </w:rPr>
        <w:t xml:space="preserve">ами </w:t>
      </w:r>
      <w:r w:rsidRPr="00D94E2E">
        <w:rPr>
          <w:rFonts w:ascii="Times New Roman" w:hAnsi="Times New Roman" w:cs="Times New Roman"/>
          <w:sz w:val="28"/>
          <w:szCs w:val="28"/>
        </w:rPr>
        <w:t>и норм</w:t>
      </w:r>
      <w:r>
        <w:rPr>
          <w:rFonts w:ascii="Times New Roman" w:hAnsi="Times New Roman" w:cs="Times New Roman"/>
          <w:sz w:val="28"/>
          <w:szCs w:val="28"/>
        </w:rPr>
        <w:t>ами</w:t>
      </w:r>
      <w:r w:rsidRPr="00D94E2E">
        <w:rPr>
          <w:rFonts w:ascii="Times New Roman" w:hAnsi="Times New Roman" w:cs="Times New Roman"/>
          <w:sz w:val="28"/>
          <w:szCs w:val="28"/>
        </w:rPr>
        <w:t xml:space="preserve"> международного права, </w:t>
      </w:r>
      <w:r>
        <w:rPr>
          <w:rFonts w:ascii="Times New Roman" w:hAnsi="Times New Roman" w:cs="Times New Roman"/>
          <w:sz w:val="28"/>
          <w:szCs w:val="28"/>
        </w:rPr>
        <w:t xml:space="preserve">которые имеют </w:t>
      </w:r>
      <w:r w:rsidRPr="00D94E2E">
        <w:rPr>
          <w:rFonts w:ascii="Times New Roman" w:hAnsi="Times New Roman" w:cs="Times New Roman"/>
          <w:sz w:val="28"/>
          <w:szCs w:val="28"/>
        </w:rPr>
        <w:t xml:space="preserve">обязательную силу для всех государств мира. </w:t>
      </w:r>
      <w:r>
        <w:rPr>
          <w:rFonts w:ascii="Times New Roman" w:hAnsi="Times New Roman" w:cs="Times New Roman"/>
          <w:sz w:val="28"/>
          <w:szCs w:val="28"/>
        </w:rPr>
        <w:t xml:space="preserve">В силу </w:t>
      </w:r>
      <w:r w:rsidRPr="00D94E2E">
        <w:rPr>
          <w:rFonts w:ascii="Times New Roman" w:hAnsi="Times New Roman" w:cs="Times New Roman"/>
          <w:sz w:val="28"/>
          <w:szCs w:val="28"/>
        </w:rPr>
        <w:t>законодательство Р</w:t>
      </w:r>
      <w:r>
        <w:rPr>
          <w:rFonts w:ascii="Times New Roman" w:hAnsi="Times New Roman" w:cs="Times New Roman"/>
          <w:sz w:val="28"/>
          <w:szCs w:val="28"/>
        </w:rPr>
        <w:t xml:space="preserve">Ф, и прежде всего Конституция России, которая является полноправным членом </w:t>
      </w:r>
      <w:r w:rsidRPr="00D94E2E">
        <w:rPr>
          <w:rFonts w:ascii="Times New Roman" w:hAnsi="Times New Roman" w:cs="Times New Roman"/>
          <w:sz w:val="28"/>
          <w:szCs w:val="28"/>
        </w:rPr>
        <w:t>международного сообщества</w:t>
      </w:r>
      <w:r>
        <w:rPr>
          <w:rFonts w:ascii="Times New Roman" w:hAnsi="Times New Roman" w:cs="Times New Roman"/>
          <w:sz w:val="28"/>
          <w:szCs w:val="28"/>
        </w:rPr>
        <w:t xml:space="preserve">, ориентирована на </w:t>
      </w:r>
      <w:r w:rsidRPr="00D94E2E">
        <w:rPr>
          <w:rFonts w:ascii="Times New Roman" w:hAnsi="Times New Roman" w:cs="Times New Roman"/>
          <w:sz w:val="28"/>
          <w:szCs w:val="28"/>
        </w:rPr>
        <w:t>эти стандарты.</w:t>
      </w:r>
    </w:p>
    <w:p w:rsidR="00AF3248" w:rsidRDefault="00AF3248" w:rsidP="00AF3248">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Положения действующей Конституции РФ исходят из того, что </w:t>
      </w:r>
      <w:r w:rsidRPr="0055138A">
        <w:rPr>
          <w:rFonts w:ascii="Times New Roman" w:hAnsi="Times New Roman" w:cs="Times New Roman"/>
          <w:sz w:val="28"/>
          <w:szCs w:val="28"/>
        </w:rPr>
        <w:t xml:space="preserve">государство </w:t>
      </w:r>
      <w:r>
        <w:rPr>
          <w:rFonts w:ascii="Times New Roman" w:hAnsi="Times New Roman" w:cs="Times New Roman"/>
          <w:sz w:val="28"/>
          <w:szCs w:val="28"/>
        </w:rPr>
        <w:t>может даровать, предоставить индивиду основные права и свободы, они неотчуждаемы, следовательно, принадлежат каждому от рождения. Это положение также закреплено в ст. 17 Конституции РФ, в которой указано, что</w:t>
      </w:r>
      <w:r w:rsidRPr="0055138A">
        <w:rPr>
          <w:rFonts w:ascii="Times New Roman" w:hAnsi="Times New Roman" w:cs="Times New Roman"/>
          <w:sz w:val="28"/>
          <w:szCs w:val="28"/>
        </w:rPr>
        <w:t xml:space="preserve">, права и свободы человека неотчуждаемы, т.е. они не могут быть приобретены и не могут быть никому переданы (ч. 2 ст. 17). </w:t>
      </w:r>
      <w:r>
        <w:rPr>
          <w:rFonts w:ascii="Times New Roman" w:hAnsi="Times New Roman" w:cs="Times New Roman"/>
          <w:sz w:val="28"/>
          <w:szCs w:val="28"/>
        </w:rPr>
        <w:t xml:space="preserve">Отказ от этих прав также является недействительным. </w:t>
      </w:r>
    </w:p>
    <w:p w:rsidR="00AF3248" w:rsidRDefault="00AF3248" w:rsidP="00AF3248">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Права гражданина, которые он приобретает в большинстве случаев при рождении, а в отдельных случаях с принятием российского гражданства или по достижению определённого возраста также признаются государством неотчуждаемыми. </w:t>
      </w:r>
    </w:p>
    <w:p w:rsidR="00AF3248" w:rsidRDefault="00AF3248" w:rsidP="00AF3248">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категория </w:t>
      </w:r>
      <w:r w:rsidRPr="0055138A">
        <w:rPr>
          <w:rFonts w:ascii="Times New Roman" w:hAnsi="Times New Roman" w:cs="Times New Roman"/>
          <w:sz w:val="28"/>
          <w:szCs w:val="28"/>
        </w:rPr>
        <w:t>«права и</w:t>
      </w:r>
      <w:r>
        <w:rPr>
          <w:rFonts w:ascii="Times New Roman" w:hAnsi="Times New Roman" w:cs="Times New Roman"/>
          <w:sz w:val="28"/>
          <w:szCs w:val="28"/>
        </w:rPr>
        <w:t xml:space="preserve"> свободы человека и гражданина» прошла длительный путь эволюции, но на современном этапе конституционного развития большинство авторов единодушны во мнении о том, что права и свободы являются высшей ценностью, которая признаётся, соблюдается и защищается государством. </w:t>
      </w:r>
    </w:p>
    <w:p w:rsidR="00AF3248" w:rsidRDefault="00AF3248" w:rsidP="00AF3248">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советской конституционной доктрине, права человека понимались как юридически оформленные права человека, которые поставлены под охрану </w:t>
      </w:r>
      <w:r>
        <w:rPr>
          <w:rFonts w:ascii="Times New Roman" w:hAnsi="Times New Roman" w:cs="Times New Roman"/>
          <w:sz w:val="28"/>
          <w:szCs w:val="28"/>
        </w:rPr>
        <w:lastRenderedPageBreak/>
        <w:t>государства. При этом права человека и права гражданина рассматривались как однопрорядковые (тождественные) понятия.</w:t>
      </w:r>
    </w:p>
    <w:p w:rsidR="00AF3248" w:rsidRDefault="00AF3248" w:rsidP="00AF3248">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мнению современных конституционалистов, </w:t>
      </w:r>
      <w:r w:rsidRPr="0055138A">
        <w:rPr>
          <w:rFonts w:ascii="Times New Roman" w:hAnsi="Times New Roman" w:cs="Times New Roman"/>
          <w:sz w:val="28"/>
          <w:szCs w:val="28"/>
        </w:rPr>
        <w:t>«Права и свободы человека - это общепризнанные социальные возможности личности, обеспечение которых реально в условиях достигнутого человечеством прогресса»</w:t>
      </w:r>
      <w:r>
        <w:rPr>
          <w:rStyle w:val="a7"/>
          <w:rFonts w:ascii="Times New Roman" w:hAnsi="Times New Roman" w:cs="Times New Roman"/>
          <w:sz w:val="28"/>
          <w:szCs w:val="28"/>
        </w:rPr>
        <w:footnoteReference w:id="6"/>
      </w:r>
      <w:r w:rsidRPr="0055138A">
        <w:rPr>
          <w:rFonts w:ascii="Times New Roman" w:hAnsi="Times New Roman" w:cs="Times New Roman"/>
          <w:sz w:val="28"/>
          <w:szCs w:val="28"/>
        </w:rPr>
        <w:t xml:space="preserve">. </w:t>
      </w:r>
      <w:r>
        <w:rPr>
          <w:rFonts w:ascii="Times New Roman" w:hAnsi="Times New Roman" w:cs="Times New Roman"/>
          <w:sz w:val="28"/>
          <w:szCs w:val="28"/>
        </w:rPr>
        <w:t xml:space="preserve">Таким образом из этого следует, что </w:t>
      </w:r>
      <w:r w:rsidRPr="0055138A">
        <w:rPr>
          <w:rFonts w:ascii="Times New Roman" w:hAnsi="Times New Roman" w:cs="Times New Roman"/>
          <w:sz w:val="28"/>
          <w:szCs w:val="28"/>
        </w:rPr>
        <w:t xml:space="preserve">конституционные права и свободы – это </w:t>
      </w:r>
      <w:r>
        <w:rPr>
          <w:rFonts w:ascii="Times New Roman" w:hAnsi="Times New Roman" w:cs="Times New Roman"/>
          <w:sz w:val="28"/>
          <w:szCs w:val="28"/>
        </w:rPr>
        <w:t>социальные возможности личности, установленные Конституцией РФ.</w:t>
      </w:r>
    </w:p>
    <w:p w:rsidR="00AF3248" w:rsidRDefault="00AF3248" w:rsidP="00AF3248">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Содержание большинства неотъемлемых конституционных прав и свобод не требует от человека какой-либо активной юридической деятельности по их приобретению, в силу того, что обладателем их он становится с момента рождения.  Их реализация выражается</w:t>
      </w:r>
      <w:r w:rsidRPr="0055138A">
        <w:rPr>
          <w:rFonts w:ascii="Times New Roman" w:hAnsi="Times New Roman" w:cs="Times New Roman"/>
          <w:sz w:val="28"/>
          <w:szCs w:val="28"/>
        </w:rPr>
        <w:t xml:space="preserve"> в действиях государства по предупреждению, пресечению неправомерных посягательств на права и свободы гражданина, наказанию правонарушителей, возмещению ущерба. И только при необходимости гражданин сам предпринимает активные, юридически значимые действия по осуществлению, защите своих конституционных прав и свобод.</w:t>
      </w:r>
    </w:p>
    <w:p w:rsidR="00AF3248" w:rsidRPr="0055138A" w:rsidRDefault="00AF3248" w:rsidP="00AF3248">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Каждый человек является субъектом (обладателем) этих прав и свобод, а в их реализации и защите непосредственное участие принимает государство.</w:t>
      </w:r>
    </w:p>
    <w:p w:rsidR="00AF3248" w:rsidRPr="0055138A" w:rsidRDefault="00AF3248" w:rsidP="00AF3248">
      <w:pPr>
        <w:pStyle w:val="a3"/>
        <w:spacing w:line="360" w:lineRule="auto"/>
        <w:jc w:val="both"/>
        <w:rPr>
          <w:rFonts w:ascii="Times New Roman" w:hAnsi="Times New Roman" w:cs="Times New Roman"/>
          <w:sz w:val="28"/>
          <w:szCs w:val="28"/>
        </w:rPr>
      </w:pPr>
      <w:r w:rsidRPr="0055138A">
        <w:rPr>
          <w:rFonts w:ascii="Times New Roman" w:hAnsi="Times New Roman" w:cs="Times New Roman"/>
          <w:sz w:val="28"/>
          <w:szCs w:val="28"/>
        </w:rPr>
        <w:t>Обладателями (субъектами) этих прав и свобод являются: каждый человек (т.е. гражданин РФ, иностранный гражданин или лицо без гражданства), а в точном определении, в осуществлении и защите прав и свобод участвует и государство.</w:t>
      </w:r>
    </w:p>
    <w:p w:rsidR="00AF3248" w:rsidRPr="0055138A" w:rsidRDefault="00AF3248" w:rsidP="00AF324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Вопрос о соотношении дефиниций </w:t>
      </w:r>
      <w:r w:rsidRPr="0055138A">
        <w:rPr>
          <w:rFonts w:ascii="Times New Roman" w:hAnsi="Times New Roman" w:cs="Times New Roman"/>
          <w:sz w:val="28"/>
          <w:szCs w:val="28"/>
        </w:rPr>
        <w:t>«права» и «свободы»</w:t>
      </w:r>
      <w:r>
        <w:rPr>
          <w:rFonts w:ascii="Times New Roman" w:hAnsi="Times New Roman" w:cs="Times New Roman"/>
          <w:sz w:val="28"/>
          <w:szCs w:val="28"/>
        </w:rPr>
        <w:t xml:space="preserve"> является неоднозначным. Дискуссии ведутся относительно того, являются ли они самостоятельными категориями или синонимичны. По этому вопросу существует несколько точек зрения. Отдельные авторы данные понятия на разграничивают, или не акцентируют на этом вопросе внимания. Так  по </w:t>
      </w:r>
      <w:r>
        <w:rPr>
          <w:rFonts w:ascii="Times New Roman" w:hAnsi="Times New Roman" w:cs="Times New Roman"/>
          <w:sz w:val="28"/>
          <w:szCs w:val="28"/>
        </w:rPr>
        <w:lastRenderedPageBreak/>
        <w:t xml:space="preserve">мнению </w:t>
      </w:r>
      <w:r w:rsidRPr="0055138A">
        <w:rPr>
          <w:rFonts w:ascii="Times New Roman" w:hAnsi="Times New Roman" w:cs="Times New Roman"/>
          <w:sz w:val="28"/>
          <w:szCs w:val="28"/>
        </w:rPr>
        <w:t>В.</w:t>
      </w:r>
      <w:r>
        <w:rPr>
          <w:rFonts w:ascii="Times New Roman" w:hAnsi="Times New Roman" w:cs="Times New Roman"/>
          <w:sz w:val="28"/>
          <w:szCs w:val="28"/>
        </w:rPr>
        <w:t xml:space="preserve"> </w:t>
      </w:r>
      <w:r w:rsidRPr="0055138A">
        <w:rPr>
          <w:rFonts w:ascii="Times New Roman" w:hAnsi="Times New Roman" w:cs="Times New Roman"/>
          <w:sz w:val="28"/>
          <w:szCs w:val="28"/>
        </w:rPr>
        <w:t>Д.</w:t>
      </w:r>
      <w:r>
        <w:rPr>
          <w:rFonts w:ascii="Times New Roman" w:hAnsi="Times New Roman" w:cs="Times New Roman"/>
          <w:sz w:val="28"/>
          <w:szCs w:val="28"/>
        </w:rPr>
        <w:t xml:space="preserve"> </w:t>
      </w:r>
      <w:r w:rsidRPr="0055138A">
        <w:rPr>
          <w:rFonts w:ascii="Times New Roman" w:hAnsi="Times New Roman" w:cs="Times New Roman"/>
          <w:sz w:val="28"/>
          <w:szCs w:val="28"/>
        </w:rPr>
        <w:t xml:space="preserve">Карпович, соотношение понятий «право» и «свобода» характеризуется прежде всего тем, что в </w:t>
      </w:r>
      <w:r>
        <w:rPr>
          <w:rFonts w:ascii="Times New Roman" w:hAnsi="Times New Roman" w:cs="Times New Roman"/>
          <w:sz w:val="28"/>
          <w:szCs w:val="28"/>
        </w:rPr>
        <w:t xml:space="preserve">большей </w:t>
      </w:r>
      <w:r w:rsidRPr="0055138A">
        <w:rPr>
          <w:rFonts w:ascii="Times New Roman" w:hAnsi="Times New Roman" w:cs="Times New Roman"/>
          <w:sz w:val="28"/>
          <w:szCs w:val="28"/>
        </w:rPr>
        <w:t xml:space="preserve">степени </w:t>
      </w:r>
      <w:r>
        <w:rPr>
          <w:rFonts w:ascii="Times New Roman" w:hAnsi="Times New Roman" w:cs="Times New Roman"/>
          <w:sz w:val="28"/>
          <w:szCs w:val="28"/>
        </w:rPr>
        <w:t>эти понятия являются синонимами, так  и одно и другое являются субъективным правом каждого человека</w:t>
      </w:r>
      <w:r>
        <w:rPr>
          <w:rStyle w:val="a7"/>
          <w:rFonts w:ascii="Times New Roman" w:hAnsi="Times New Roman" w:cs="Times New Roman"/>
          <w:sz w:val="28"/>
          <w:szCs w:val="28"/>
        </w:rPr>
        <w:footnoteReference w:id="7"/>
      </w:r>
      <w:r>
        <w:rPr>
          <w:rFonts w:ascii="Times New Roman" w:hAnsi="Times New Roman" w:cs="Times New Roman"/>
          <w:sz w:val="28"/>
          <w:szCs w:val="28"/>
        </w:rPr>
        <w:t xml:space="preserve">. </w:t>
      </w:r>
    </w:p>
    <w:p w:rsidR="00AF3248"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мнению </w:t>
      </w:r>
      <w:r w:rsidRPr="0055138A">
        <w:rPr>
          <w:rFonts w:ascii="Times New Roman" w:hAnsi="Times New Roman" w:cs="Times New Roman"/>
          <w:sz w:val="28"/>
          <w:szCs w:val="28"/>
        </w:rPr>
        <w:t>В.</w:t>
      </w:r>
      <w:r>
        <w:rPr>
          <w:rFonts w:ascii="Times New Roman" w:hAnsi="Times New Roman" w:cs="Times New Roman"/>
          <w:sz w:val="28"/>
          <w:szCs w:val="28"/>
        </w:rPr>
        <w:t xml:space="preserve"> </w:t>
      </w:r>
      <w:r w:rsidRPr="0055138A">
        <w:rPr>
          <w:rFonts w:ascii="Times New Roman" w:hAnsi="Times New Roman" w:cs="Times New Roman"/>
          <w:sz w:val="28"/>
          <w:szCs w:val="28"/>
        </w:rPr>
        <w:t>В. Лазарев</w:t>
      </w:r>
      <w:r>
        <w:rPr>
          <w:rFonts w:ascii="Times New Roman" w:hAnsi="Times New Roman" w:cs="Times New Roman"/>
          <w:sz w:val="28"/>
          <w:szCs w:val="28"/>
        </w:rPr>
        <w:t>а</w:t>
      </w:r>
      <w:r w:rsidRPr="0055138A">
        <w:rPr>
          <w:rFonts w:ascii="Times New Roman" w:hAnsi="Times New Roman" w:cs="Times New Roman"/>
          <w:sz w:val="28"/>
          <w:szCs w:val="28"/>
        </w:rPr>
        <w:t xml:space="preserve">, </w:t>
      </w:r>
      <w:r>
        <w:rPr>
          <w:rFonts w:ascii="Times New Roman" w:hAnsi="Times New Roman" w:cs="Times New Roman"/>
          <w:sz w:val="28"/>
          <w:szCs w:val="28"/>
        </w:rPr>
        <w:t>конституционно-</w:t>
      </w:r>
      <w:r w:rsidRPr="0055138A">
        <w:rPr>
          <w:rFonts w:ascii="Times New Roman" w:hAnsi="Times New Roman" w:cs="Times New Roman"/>
          <w:sz w:val="28"/>
          <w:szCs w:val="28"/>
        </w:rPr>
        <w:t xml:space="preserve">правовая доктрина и общечеловеческая практика </w:t>
      </w:r>
      <w:r>
        <w:rPr>
          <w:rFonts w:ascii="Times New Roman" w:hAnsi="Times New Roman" w:cs="Times New Roman"/>
          <w:sz w:val="28"/>
          <w:szCs w:val="28"/>
        </w:rPr>
        <w:t>разграничивает исследуемые дефиниции</w:t>
      </w:r>
      <w:r w:rsidR="007A6259">
        <w:rPr>
          <w:rStyle w:val="a7"/>
          <w:rFonts w:ascii="Times New Roman" w:hAnsi="Times New Roman" w:cs="Times New Roman"/>
          <w:sz w:val="28"/>
          <w:szCs w:val="28"/>
        </w:rPr>
        <w:footnoteReference w:id="8"/>
      </w:r>
      <w:r>
        <w:rPr>
          <w:rFonts w:ascii="Times New Roman" w:hAnsi="Times New Roman" w:cs="Times New Roman"/>
          <w:sz w:val="28"/>
          <w:szCs w:val="28"/>
        </w:rPr>
        <w:t xml:space="preserve">. </w:t>
      </w:r>
    </w:p>
    <w:p w:rsidR="00AF3248"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специализированной литературе встречается мнение о том, что </w:t>
      </w:r>
      <w:r w:rsidRPr="0055138A">
        <w:rPr>
          <w:rFonts w:ascii="Times New Roman" w:hAnsi="Times New Roman" w:cs="Times New Roman"/>
          <w:sz w:val="28"/>
          <w:szCs w:val="28"/>
        </w:rPr>
        <w:t xml:space="preserve">свобода - это тоже </w:t>
      </w:r>
      <w:r>
        <w:rPr>
          <w:rFonts w:ascii="Times New Roman" w:hAnsi="Times New Roman" w:cs="Times New Roman"/>
          <w:sz w:val="28"/>
          <w:szCs w:val="28"/>
        </w:rPr>
        <w:t xml:space="preserve">своего рода </w:t>
      </w:r>
      <w:r w:rsidRPr="0055138A">
        <w:rPr>
          <w:rFonts w:ascii="Times New Roman" w:hAnsi="Times New Roman" w:cs="Times New Roman"/>
          <w:sz w:val="28"/>
          <w:szCs w:val="28"/>
        </w:rPr>
        <w:t xml:space="preserve">право на определенный вид свободного поведения. </w:t>
      </w:r>
      <w:r>
        <w:rPr>
          <w:rFonts w:ascii="Times New Roman" w:hAnsi="Times New Roman" w:cs="Times New Roman"/>
          <w:sz w:val="28"/>
          <w:szCs w:val="28"/>
        </w:rPr>
        <w:t xml:space="preserve"> На самом же деле, в </w:t>
      </w:r>
      <w:r w:rsidRPr="0055138A">
        <w:rPr>
          <w:rFonts w:ascii="Times New Roman" w:hAnsi="Times New Roman" w:cs="Times New Roman"/>
          <w:sz w:val="28"/>
          <w:szCs w:val="28"/>
        </w:rPr>
        <w:t>различии права и свободы человека заложен глубокий смысл.</w:t>
      </w:r>
    </w:p>
    <w:p w:rsidR="00AF3248" w:rsidRDefault="00AF3248" w:rsidP="00AF3248">
      <w:pPr>
        <w:pStyle w:val="a3"/>
        <w:spacing w:line="360" w:lineRule="auto"/>
        <w:ind w:firstLine="708"/>
        <w:jc w:val="both"/>
        <w:rPr>
          <w:rFonts w:ascii="Times New Roman" w:hAnsi="Times New Roman" w:cs="Times New Roman"/>
          <w:sz w:val="28"/>
          <w:szCs w:val="28"/>
        </w:rPr>
      </w:pPr>
      <w:r w:rsidRPr="0055138A">
        <w:rPr>
          <w:rFonts w:ascii="Times New Roman" w:hAnsi="Times New Roman" w:cs="Times New Roman"/>
          <w:sz w:val="28"/>
          <w:szCs w:val="28"/>
        </w:rPr>
        <w:t xml:space="preserve"> Свобода - это самостоятельное поведение носителя свободы, </w:t>
      </w:r>
      <w:r>
        <w:rPr>
          <w:rFonts w:ascii="Times New Roman" w:hAnsi="Times New Roman" w:cs="Times New Roman"/>
          <w:sz w:val="28"/>
          <w:szCs w:val="28"/>
        </w:rPr>
        <w:t xml:space="preserve">имеющее адекватную форму пользования ею, она не регламентируется государством, а только </w:t>
      </w:r>
      <w:r w:rsidRPr="0055138A">
        <w:rPr>
          <w:rFonts w:ascii="Times New Roman" w:hAnsi="Times New Roman" w:cs="Times New Roman"/>
          <w:sz w:val="28"/>
          <w:szCs w:val="28"/>
        </w:rPr>
        <w:t xml:space="preserve">обеспечивается и защищается </w:t>
      </w:r>
      <w:r>
        <w:rPr>
          <w:rFonts w:ascii="Times New Roman" w:hAnsi="Times New Roman" w:cs="Times New Roman"/>
          <w:sz w:val="28"/>
          <w:szCs w:val="28"/>
        </w:rPr>
        <w:t>им.</w:t>
      </w:r>
    </w:p>
    <w:p w:rsidR="00AF3248" w:rsidRDefault="00AF3248" w:rsidP="00AF3248">
      <w:pPr>
        <w:pStyle w:val="a3"/>
        <w:spacing w:line="360" w:lineRule="auto"/>
        <w:ind w:firstLine="708"/>
        <w:jc w:val="both"/>
        <w:rPr>
          <w:rFonts w:ascii="Times New Roman" w:hAnsi="Times New Roman" w:cs="Times New Roman"/>
          <w:sz w:val="28"/>
          <w:szCs w:val="28"/>
        </w:rPr>
      </w:pPr>
      <w:r w:rsidRPr="0055138A">
        <w:rPr>
          <w:rFonts w:ascii="Times New Roman" w:hAnsi="Times New Roman" w:cs="Times New Roman"/>
          <w:sz w:val="28"/>
          <w:szCs w:val="28"/>
        </w:rPr>
        <w:t>Право - это четко очерченная государством возможность свободного поведения в тех рамках, которые определены законом</w:t>
      </w:r>
      <w:r>
        <w:rPr>
          <w:rFonts w:ascii="Times New Roman" w:hAnsi="Times New Roman" w:cs="Times New Roman"/>
          <w:sz w:val="28"/>
          <w:szCs w:val="28"/>
        </w:rPr>
        <w:t>.</w:t>
      </w:r>
    </w:p>
    <w:p w:rsidR="00AF3248" w:rsidRPr="006707CA" w:rsidRDefault="00AF3248" w:rsidP="00AF3248">
      <w:pPr>
        <w:pStyle w:val="a3"/>
        <w:spacing w:line="360" w:lineRule="auto"/>
        <w:ind w:firstLine="708"/>
        <w:jc w:val="both"/>
        <w:rPr>
          <w:rFonts w:ascii="Times New Roman" w:hAnsi="Times New Roman" w:cs="Times New Roman"/>
          <w:sz w:val="28"/>
          <w:szCs w:val="28"/>
        </w:rPr>
      </w:pPr>
      <w:r w:rsidRPr="006707CA">
        <w:rPr>
          <w:rFonts w:ascii="Times New Roman" w:hAnsi="Times New Roman" w:cs="Times New Roman"/>
          <w:sz w:val="28"/>
          <w:szCs w:val="28"/>
        </w:rPr>
        <w:t>Е.</w:t>
      </w:r>
      <w:r>
        <w:rPr>
          <w:rFonts w:ascii="Times New Roman" w:hAnsi="Times New Roman" w:cs="Times New Roman"/>
          <w:sz w:val="28"/>
          <w:szCs w:val="28"/>
        </w:rPr>
        <w:t xml:space="preserve"> </w:t>
      </w:r>
      <w:r w:rsidRPr="006707CA">
        <w:rPr>
          <w:rFonts w:ascii="Times New Roman" w:hAnsi="Times New Roman" w:cs="Times New Roman"/>
          <w:sz w:val="28"/>
          <w:szCs w:val="28"/>
        </w:rPr>
        <w:t>А. Лукашов</w:t>
      </w:r>
      <w:r>
        <w:rPr>
          <w:rFonts w:ascii="Times New Roman" w:hAnsi="Times New Roman" w:cs="Times New Roman"/>
          <w:sz w:val="28"/>
          <w:szCs w:val="28"/>
        </w:rPr>
        <w:t xml:space="preserve">а считает, что по своей юридической природе и системе гарантий права и свободы являются понятиями тождественными, так, как и те и другие определяют </w:t>
      </w:r>
      <w:r w:rsidRPr="006707CA">
        <w:rPr>
          <w:rFonts w:ascii="Times New Roman" w:hAnsi="Times New Roman" w:cs="Times New Roman"/>
          <w:sz w:val="28"/>
          <w:szCs w:val="28"/>
        </w:rPr>
        <w:t>социальные возможности человека в различных сферах</w:t>
      </w:r>
      <w:r>
        <w:rPr>
          <w:rFonts w:ascii="Times New Roman" w:hAnsi="Times New Roman" w:cs="Times New Roman"/>
          <w:sz w:val="28"/>
          <w:szCs w:val="28"/>
        </w:rPr>
        <w:t xml:space="preserve"> жизнедеятельности. Такой подход является традиционным, он ведёт своё начало еще с периода Нового времени. Указанный автор отмечает, что практически невозможно четко разграничить эти понятия. Понятие </w:t>
      </w:r>
      <w:r w:rsidRPr="006707CA">
        <w:rPr>
          <w:rFonts w:ascii="Times New Roman" w:hAnsi="Times New Roman" w:cs="Times New Roman"/>
          <w:sz w:val="28"/>
          <w:szCs w:val="28"/>
        </w:rPr>
        <w:t>«свобода» призван</w:t>
      </w:r>
      <w:r>
        <w:rPr>
          <w:rFonts w:ascii="Times New Roman" w:hAnsi="Times New Roman" w:cs="Times New Roman"/>
          <w:sz w:val="28"/>
          <w:szCs w:val="28"/>
        </w:rPr>
        <w:t>о подчеркнуть</w:t>
      </w:r>
      <w:r w:rsidRPr="006707CA">
        <w:rPr>
          <w:rFonts w:ascii="Times New Roman" w:hAnsi="Times New Roman" w:cs="Times New Roman"/>
          <w:sz w:val="28"/>
          <w:szCs w:val="28"/>
        </w:rPr>
        <w:t xml:space="preserve"> более широкие возможности выбора, </w:t>
      </w:r>
      <w:r>
        <w:rPr>
          <w:rFonts w:ascii="Times New Roman" w:hAnsi="Times New Roman" w:cs="Times New Roman"/>
          <w:sz w:val="28"/>
          <w:szCs w:val="28"/>
        </w:rPr>
        <w:t xml:space="preserve">а понятие </w:t>
      </w:r>
      <w:r w:rsidRPr="006707CA">
        <w:rPr>
          <w:rFonts w:ascii="Times New Roman" w:hAnsi="Times New Roman" w:cs="Times New Roman"/>
          <w:sz w:val="28"/>
          <w:szCs w:val="28"/>
        </w:rPr>
        <w:t>«право» «определяет конкретные действия человека</w:t>
      </w:r>
      <w:r>
        <w:rPr>
          <w:rStyle w:val="a7"/>
          <w:rFonts w:ascii="Times New Roman" w:hAnsi="Times New Roman" w:cs="Times New Roman"/>
          <w:sz w:val="28"/>
          <w:szCs w:val="28"/>
        </w:rPr>
        <w:footnoteReference w:id="9"/>
      </w:r>
      <w:r w:rsidRPr="006707CA">
        <w:rPr>
          <w:rFonts w:ascii="Times New Roman" w:hAnsi="Times New Roman" w:cs="Times New Roman"/>
          <w:sz w:val="28"/>
          <w:szCs w:val="28"/>
        </w:rPr>
        <w:t xml:space="preserve">. </w:t>
      </w:r>
    </w:p>
    <w:p w:rsidR="00AF3248" w:rsidRDefault="00AF3248" w:rsidP="00AF324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мнению </w:t>
      </w:r>
      <w:r w:rsidRPr="006707CA">
        <w:rPr>
          <w:rFonts w:ascii="Times New Roman" w:hAnsi="Times New Roman" w:cs="Times New Roman"/>
          <w:sz w:val="28"/>
          <w:szCs w:val="28"/>
        </w:rPr>
        <w:t>А.</w:t>
      </w:r>
      <w:r>
        <w:rPr>
          <w:rFonts w:ascii="Times New Roman" w:hAnsi="Times New Roman" w:cs="Times New Roman"/>
          <w:sz w:val="28"/>
          <w:szCs w:val="28"/>
        </w:rPr>
        <w:t xml:space="preserve"> </w:t>
      </w:r>
      <w:r w:rsidRPr="006707CA">
        <w:rPr>
          <w:rFonts w:ascii="Times New Roman" w:hAnsi="Times New Roman" w:cs="Times New Roman"/>
          <w:sz w:val="28"/>
          <w:szCs w:val="28"/>
        </w:rPr>
        <w:t>Я. Азаров</w:t>
      </w:r>
      <w:r>
        <w:rPr>
          <w:rFonts w:ascii="Times New Roman" w:hAnsi="Times New Roman" w:cs="Times New Roman"/>
          <w:sz w:val="28"/>
          <w:szCs w:val="28"/>
        </w:rPr>
        <w:t>а</w:t>
      </w:r>
      <w:r w:rsidRPr="006707CA">
        <w:rPr>
          <w:rFonts w:ascii="Times New Roman" w:hAnsi="Times New Roman" w:cs="Times New Roman"/>
          <w:sz w:val="28"/>
          <w:szCs w:val="28"/>
        </w:rPr>
        <w:t xml:space="preserve"> под «свободами»</w:t>
      </w:r>
      <w:r>
        <w:rPr>
          <w:rFonts w:ascii="Times New Roman" w:hAnsi="Times New Roman" w:cs="Times New Roman"/>
          <w:sz w:val="28"/>
          <w:szCs w:val="28"/>
        </w:rPr>
        <w:t xml:space="preserve"> следует </w:t>
      </w:r>
      <w:r w:rsidRPr="006707CA">
        <w:rPr>
          <w:rFonts w:ascii="Times New Roman" w:hAnsi="Times New Roman" w:cs="Times New Roman"/>
          <w:sz w:val="28"/>
          <w:szCs w:val="28"/>
        </w:rPr>
        <w:t xml:space="preserve">понимает сферы, в которые государство вмешиваться, </w:t>
      </w:r>
      <w:r>
        <w:rPr>
          <w:rFonts w:ascii="Times New Roman" w:hAnsi="Times New Roman" w:cs="Times New Roman"/>
          <w:sz w:val="28"/>
          <w:szCs w:val="28"/>
        </w:rPr>
        <w:t xml:space="preserve">не должно, его обязанность обеспечить их </w:t>
      </w:r>
      <w:r>
        <w:rPr>
          <w:rFonts w:ascii="Times New Roman" w:hAnsi="Times New Roman" w:cs="Times New Roman"/>
          <w:sz w:val="28"/>
          <w:szCs w:val="28"/>
        </w:rPr>
        <w:lastRenderedPageBreak/>
        <w:t>защиту. Под правами указанный автор понимает правомочия</w:t>
      </w:r>
      <w:r w:rsidRPr="006707CA">
        <w:rPr>
          <w:rFonts w:ascii="Times New Roman" w:hAnsi="Times New Roman" w:cs="Times New Roman"/>
          <w:sz w:val="28"/>
          <w:szCs w:val="28"/>
        </w:rPr>
        <w:t xml:space="preserve"> в определенной сфере</w:t>
      </w:r>
      <w:r>
        <w:rPr>
          <w:rStyle w:val="a7"/>
          <w:rFonts w:ascii="Times New Roman" w:hAnsi="Times New Roman" w:cs="Times New Roman"/>
          <w:sz w:val="28"/>
          <w:szCs w:val="28"/>
        </w:rPr>
        <w:footnoteReference w:id="10"/>
      </w:r>
      <w:r>
        <w:rPr>
          <w:rFonts w:ascii="Times New Roman" w:hAnsi="Times New Roman" w:cs="Times New Roman"/>
          <w:sz w:val="28"/>
          <w:szCs w:val="28"/>
        </w:rPr>
        <w:t>.</w:t>
      </w:r>
    </w:p>
    <w:p w:rsidR="00AF3248" w:rsidRPr="006707CA" w:rsidRDefault="00AF3248" w:rsidP="00914BE9">
      <w:pPr>
        <w:pStyle w:val="a3"/>
        <w:spacing w:line="360" w:lineRule="auto"/>
        <w:ind w:firstLine="708"/>
        <w:jc w:val="both"/>
        <w:rPr>
          <w:rFonts w:ascii="Times New Roman" w:hAnsi="Times New Roman" w:cs="Times New Roman"/>
          <w:sz w:val="28"/>
          <w:szCs w:val="28"/>
        </w:rPr>
      </w:pPr>
      <w:r w:rsidRPr="006707CA">
        <w:rPr>
          <w:rFonts w:ascii="Times New Roman" w:hAnsi="Times New Roman" w:cs="Times New Roman"/>
          <w:sz w:val="28"/>
          <w:szCs w:val="28"/>
        </w:rPr>
        <w:t>В между</w:t>
      </w:r>
      <w:r>
        <w:rPr>
          <w:rFonts w:ascii="Times New Roman" w:hAnsi="Times New Roman" w:cs="Times New Roman"/>
          <w:sz w:val="28"/>
          <w:szCs w:val="28"/>
        </w:rPr>
        <w:t xml:space="preserve">народном законодательстве, как правило, </w:t>
      </w:r>
      <w:r w:rsidRPr="006707CA">
        <w:rPr>
          <w:rFonts w:ascii="Times New Roman" w:hAnsi="Times New Roman" w:cs="Times New Roman"/>
          <w:sz w:val="28"/>
          <w:szCs w:val="28"/>
        </w:rPr>
        <w:t xml:space="preserve">используется термин «право на свободу чего-либо». </w:t>
      </w:r>
      <w:r>
        <w:rPr>
          <w:rFonts w:ascii="Times New Roman" w:hAnsi="Times New Roman" w:cs="Times New Roman"/>
          <w:sz w:val="28"/>
          <w:szCs w:val="28"/>
        </w:rPr>
        <w:t xml:space="preserve">Так в ст. </w:t>
      </w:r>
      <w:r w:rsidRPr="006707CA">
        <w:rPr>
          <w:rFonts w:ascii="Times New Roman" w:hAnsi="Times New Roman" w:cs="Times New Roman"/>
          <w:sz w:val="28"/>
          <w:szCs w:val="28"/>
        </w:rPr>
        <w:t xml:space="preserve">13 Всеобщей декларации о правах человека </w:t>
      </w:r>
      <w:r>
        <w:rPr>
          <w:rFonts w:ascii="Times New Roman" w:hAnsi="Times New Roman" w:cs="Times New Roman"/>
          <w:sz w:val="28"/>
          <w:szCs w:val="28"/>
        </w:rPr>
        <w:t>указано, что</w:t>
      </w:r>
      <w:r w:rsidRPr="006707CA">
        <w:rPr>
          <w:rFonts w:ascii="Times New Roman" w:hAnsi="Times New Roman" w:cs="Times New Roman"/>
          <w:sz w:val="28"/>
          <w:szCs w:val="28"/>
        </w:rPr>
        <w:t xml:space="preserve">: «Каждый человек имеет право свободно передвигаться и выбирать себе местожительство...», </w:t>
      </w:r>
      <w:r>
        <w:rPr>
          <w:rFonts w:ascii="Times New Roman" w:hAnsi="Times New Roman" w:cs="Times New Roman"/>
          <w:sz w:val="28"/>
          <w:szCs w:val="28"/>
        </w:rPr>
        <w:t xml:space="preserve">а в </w:t>
      </w:r>
      <w:r w:rsidRPr="006707CA">
        <w:rPr>
          <w:rFonts w:ascii="Times New Roman" w:hAnsi="Times New Roman" w:cs="Times New Roman"/>
          <w:sz w:val="28"/>
          <w:szCs w:val="28"/>
        </w:rPr>
        <w:t>ст. 18: «Каждый человек имеет право на свободу мысли, совести и религии»; ст. 19: «Каждый человек имеет право на свободу убеждений и на свободное выражение их» и т. п.</w:t>
      </w:r>
      <w:r>
        <w:rPr>
          <w:rStyle w:val="a7"/>
          <w:rFonts w:ascii="Times New Roman" w:hAnsi="Times New Roman" w:cs="Times New Roman"/>
          <w:sz w:val="28"/>
          <w:szCs w:val="28"/>
        </w:rPr>
        <w:footnoteReference w:id="11"/>
      </w:r>
      <w:r w:rsidRPr="006707CA">
        <w:rPr>
          <w:rFonts w:ascii="Times New Roman" w:hAnsi="Times New Roman" w:cs="Times New Roman"/>
          <w:sz w:val="28"/>
          <w:szCs w:val="28"/>
        </w:rPr>
        <w:t xml:space="preserve">. </w:t>
      </w:r>
      <w:r>
        <w:rPr>
          <w:rFonts w:ascii="Times New Roman" w:hAnsi="Times New Roman" w:cs="Times New Roman"/>
          <w:sz w:val="28"/>
          <w:szCs w:val="28"/>
        </w:rPr>
        <w:t xml:space="preserve"> Из этого следует, что и права, и свободы по совей сути являются </w:t>
      </w:r>
      <w:r w:rsidRPr="006707CA">
        <w:rPr>
          <w:rFonts w:ascii="Times New Roman" w:hAnsi="Times New Roman" w:cs="Times New Roman"/>
          <w:sz w:val="28"/>
          <w:szCs w:val="28"/>
        </w:rPr>
        <w:t xml:space="preserve">правами. </w:t>
      </w:r>
      <w:r>
        <w:rPr>
          <w:rFonts w:ascii="Times New Roman" w:hAnsi="Times New Roman" w:cs="Times New Roman"/>
          <w:sz w:val="28"/>
          <w:szCs w:val="28"/>
        </w:rPr>
        <w:t>«С</w:t>
      </w:r>
      <w:r w:rsidRPr="006707CA">
        <w:rPr>
          <w:rFonts w:ascii="Times New Roman" w:hAnsi="Times New Roman" w:cs="Times New Roman"/>
          <w:sz w:val="28"/>
          <w:szCs w:val="28"/>
        </w:rPr>
        <w:t xml:space="preserve">вобода» - это право делать что-либо свободно, </w:t>
      </w:r>
      <w:r>
        <w:rPr>
          <w:rFonts w:ascii="Times New Roman" w:hAnsi="Times New Roman" w:cs="Times New Roman"/>
          <w:sz w:val="28"/>
          <w:szCs w:val="28"/>
        </w:rPr>
        <w:t>без ограничений со стороны государства и других су</w:t>
      </w:r>
      <w:r w:rsidRPr="006707CA">
        <w:rPr>
          <w:rFonts w:ascii="Times New Roman" w:hAnsi="Times New Roman" w:cs="Times New Roman"/>
          <w:sz w:val="28"/>
          <w:szCs w:val="28"/>
        </w:rPr>
        <w:t xml:space="preserve">бъектов. </w:t>
      </w:r>
      <w:r w:rsidR="00914BE9">
        <w:rPr>
          <w:rFonts w:ascii="Times New Roman" w:hAnsi="Times New Roman" w:cs="Times New Roman"/>
          <w:sz w:val="28"/>
          <w:szCs w:val="28"/>
        </w:rPr>
        <w:t xml:space="preserve"> </w:t>
      </w:r>
      <w:r>
        <w:rPr>
          <w:rFonts w:ascii="Times New Roman" w:hAnsi="Times New Roman" w:cs="Times New Roman"/>
          <w:sz w:val="28"/>
          <w:szCs w:val="28"/>
        </w:rPr>
        <w:t xml:space="preserve">Конституция РФ, провозглашая </w:t>
      </w:r>
      <w:r w:rsidRPr="006707CA">
        <w:rPr>
          <w:rFonts w:ascii="Times New Roman" w:hAnsi="Times New Roman" w:cs="Times New Roman"/>
          <w:sz w:val="28"/>
          <w:szCs w:val="28"/>
        </w:rPr>
        <w:t xml:space="preserve">права и свободы человека и гражданина </w:t>
      </w:r>
      <w:r>
        <w:rPr>
          <w:rFonts w:ascii="Times New Roman" w:hAnsi="Times New Roman" w:cs="Times New Roman"/>
          <w:sz w:val="28"/>
          <w:szCs w:val="28"/>
        </w:rPr>
        <w:t xml:space="preserve">как основу конституционного строя, признаёт человека </w:t>
      </w:r>
      <w:r w:rsidRPr="006707CA">
        <w:rPr>
          <w:rFonts w:ascii="Times New Roman" w:hAnsi="Times New Roman" w:cs="Times New Roman"/>
          <w:sz w:val="28"/>
          <w:szCs w:val="28"/>
        </w:rPr>
        <w:t xml:space="preserve">источником своей свободы, </w:t>
      </w:r>
      <w:r>
        <w:rPr>
          <w:rFonts w:ascii="Times New Roman" w:hAnsi="Times New Roman" w:cs="Times New Roman"/>
          <w:sz w:val="28"/>
          <w:szCs w:val="28"/>
        </w:rPr>
        <w:t xml:space="preserve">которая </w:t>
      </w:r>
      <w:r w:rsidRPr="006707CA">
        <w:rPr>
          <w:rFonts w:ascii="Times New Roman" w:hAnsi="Times New Roman" w:cs="Times New Roman"/>
          <w:sz w:val="28"/>
          <w:szCs w:val="28"/>
        </w:rPr>
        <w:t>существу</w:t>
      </w:r>
      <w:r>
        <w:rPr>
          <w:rFonts w:ascii="Times New Roman" w:hAnsi="Times New Roman" w:cs="Times New Roman"/>
          <w:sz w:val="28"/>
          <w:szCs w:val="28"/>
        </w:rPr>
        <w:t xml:space="preserve">ет </w:t>
      </w:r>
      <w:r w:rsidRPr="006707CA">
        <w:rPr>
          <w:rFonts w:ascii="Times New Roman" w:hAnsi="Times New Roman" w:cs="Times New Roman"/>
          <w:sz w:val="28"/>
          <w:szCs w:val="28"/>
        </w:rPr>
        <w:t xml:space="preserve">независимо от </w:t>
      </w:r>
      <w:r>
        <w:rPr>
          <w:rFonts w:ascii="Times New Roman" w:hAnsi="Times New Roman" w:cs="Times New Roman"/>
          <w:sz w:val="28"/>
          <w:szCs w:val="28"/>
        </w:rPr>
        <w:t xml:space="preserve">государственной воли. </w:t>
      </w:r>
      <w:r w:rsidR="00914BE9">
        <w:rPr>
          <w:rFonts w:ascii="Times New Roman" w:hAnsi="Times New Roman" w:cs="Times New Roman"/>
          <w:sz w:val="28"/>
          <w:szCs w:val="28"/>
        </w:rPr>
        <w:t xml:space="preserve"> </w:t>
      </w:r>
      <w:r>
        <w:rPr>
          <w:rFonts w:ascii="Times New Roman" w:hAnsi="Times New Roman" w:cs="Times New Roman"/>
          <w:sz w:val="28"/>
          <w:szCs w:val="28"/>
        </w:rPr>
        <w:t xml:space="preserve">Обладание </w:t>
      </w:r>
      <w:r w:rsidRPr="006707CA">
        <w:rPr>
          <w:rFonts w:ascii="Times New Roman" w:hAnsi="Times New Roman" w:cs="Times New Roman"/>
          <w:sz w:val="28"/>
          <w:szCs w:val="28"/>
        </w:rPr>
        <w:t xml:space="preserve">правами и свободами, на которые </w:t>
      </w:r>
      <w:r>
        <w:rPr>
          <w:rFonts w:ascii="Times New Roman" w:hAnsi="Times New Roman" w:cs="Times New Roman"/>
          <w:sz w:val="28"/>
          <w:szCs w:val="28"/>
        </w:rPr>
        <w:t xml:space="preserve">государство посягать не может, обеспечивает личности </w:t>
      </w:r>
      <w:r w:rsidRPr="006707CA">
        <w:rPr>
          <w:rFonts w:ascii="Times New Roman" w:hAnsi="Times New Roman" w:cs="Times New Roman"/>
          <w:sz w:val="28"/>
          <w:szCs w:val="28"/>
        </w:rPr>
        <w:t xml:space="preserve">возможность быть самостоятельным субъектом, </w:t>
      </w:r>
      <w:r>
        <w:rPr>
          <w:rFonts w:ascii="Times New Roman" w:hAnsi="Times New Roman" w:cs="Times New Roman"/>
          <w:sz w:val="28"/>
          <w:szCs w:val="28"/>
        </w:rPr>
        <w:t xml:space="preserve">которая способна </w:t>
      </w:r>
      <w:r w:rsidRPr="006707CA">
        <w:rPr>
          <w:rFonts w:ascii="Times New Roman" w:hAnsi="Times New Roman" w:cs="Times New Roman"/>
          <w:sz w:val="28"/>
          <w:szCs w:val="28"/>
        </w:rPr>
        <w:t xml:space="preserve">самоутвердиться в качестве достойного члена общества. </w:t>
      </w:r>
    </w:p>
    <w:p w:rsidR="00AF3248" w:rsidRPr="006707CA" w:rsidRDefault="00AF3248" w:rsidP="00AF3248">
      <w:pPr>
        <w:pStyle w:val="a3"/>
        <w:spacing w:line="360" w:lineRule="auto"/>
        <w:ind w:firstLine="708"/>
        <w:jc w:val="both"/>
        <w:rPr>
          <w:rFonts w:ascii="Times New Roman" w:hAnsi="Times New Roman" w:cs="Times New Roman"/>
          <w:sz w:val="28"/>
          <w:szCs w:val="28"/>
        </w:rPr>
      </w:pPr>
      <w:r w:rsidRPr="006707CA">
        <w:rPr>
          <w:rFonts w:ascii="Times New Roman" w:hAnsi="Times New Roman" w:cs="Times New Roman"/>
          <w:sz w:val="28"/>
          <w:szCs w:val="28"/>
        </w:rPr>
        <w:t xml:space="preserve">Принципиальным </w:t>
      </w:r>
      <w:r>
        <w:rPr>
          <w:rFonts w:ascii="Times New Roman" w:hAnsi="Times New Roman" w:cs="Times New Roman"/>
          <w:sz w:val="28"/>
          <w:szCs w:val="28"/>
        </w:rPr>
        <w:t xml:space="preserve">в этом плане является положение о том, </w:t>
      </w:r>
      <w:r w:rsidRPr="006707CA">
        <w:rPr>
          <w:rFonts w:ascii="Times New Roman" w:hAnsi="Times New Roman" w:cs="Times New Roman"/>
          <w:sz w:val="28"/>
          <w:szCs w:val="28"/>
        </w:rPr>
        <w:t>что осущест</w:t>
      </w:r>
      <w:r>
        <w:rPr>
          <w:rFonts w:ascii="Times New Roman" w:hAnsi="Times New Roman" w:cs="Times New Roman"/>
          <w:sz w:val="28"/>
          <w:szCs w:val="28"/>
        </w:rPr>
        <w:t>вление основных прав и свобод не</w:t>
      </w:r>
      <w:r w:rsidRPr="006707CA">
        <w:rPr>
          <w:rFonts w:ascii="Times New Roman" w:hAnsi="Times New Roman" w:cs="Times New Roman"/>
          <w:sz w:val="28"/>
          <w:szCs w:val="28"/>
        </w:rPr>
        <w:t xml:space="preserve"> должно </w:t>
      </w:r>
      <w:r>
        <w:rPr>
          <w:rFonts w:ascii="Times New Roman" w:hAnsi="Times New Roman" w:cs="Times New Roman"/>
          <w:sz w:val="28"/>
          <w:szCs w:val="28"/>
        </w:rPr>
        <w:t xml:space="preserve">ни коим образом </w:t>
      </w:r>
      <w:r w:rsidRPr="006707CA">
        <w:rPr>
          <w:rFonts w:ascii="Times New Roman" w:hAnsi="Times New Roman" w:cs="Times New Roman"/>
          <w:sz w:val="28"/>
          <w:szCs w:val="28"/>
        </w:rPr>
        <w:t>нару</w:t>
      </w:r>
      <w:r>
        <w:rPr>
          <w:rFonts w:ascii="Times New Roman" w:hAnsi="Times New Roman" w:cs="Times New Roman"/>
          <w:sz w:val="28"/>
          <w:szCs w:val="28"/>
        </w:rPr>
        <w:t xml:space="preserve">шать права и свободы других лиц. Это весьма важно </w:t>
      </w:r>
      <w:r w:rsidRPr="006707CA">
        <w:rPr>
          <w:rFonts w:ascii="Times New Roman" w:hAnsi="Times New Roman" w:cs="Times New Roman"/>
          <w:sz w:val="28"/>
          <w:szCs w:val="28"/>
        </w:rPr>
        <w:t xml:space="preserve">для обеспечения нормальной жизнедеятельности общества и каждого человека. </w:t>
      </w:r>
      <w:r>
        <w:rPr>
          <w:rFonts w:ascii="Times New Roman" w:hAnsi="Times New Roman" w:cs="Times New Roman"/>
          <w:sz w:val="28"/>
          <w:szCs w:val="28"/>
        </w:rPr>
        <w:t xml:space="preserve"> Никакое общество не может предоставить абсолютную свободу своим членам, так как это может привести к</w:t>
      </w:r>
      <w:r w:rsidRPr="006707CA">
        <w:rPr>
          <w:rFonts w:ascii="Times New Roman" w:hAnsi="Times New Roman" w:cs="Times New Roman"/>
          <w:sz w:val="28"/>
          <w:szCs w:val="28"/>
        </w:rPr>
        <w:t xml:space="preserve"> бесконечным столкновениям и конфликтам индивидуальных интересов. </w:t>
      </w:r>
      <w:r>
        <w:rPr>
          <w:rFonts w:ascii="Times New Roman" w:hAnsi="Times New Roman" w:cs="Times New Roman"/>
          <w:sz w:val="28"/>
          <w:szCs w:val="28"/>
        </w:rPr>
        <w:t xml:space="preserve">Если же </w:t>
      </w:r>
      <w:r w:rsidRPr="006707CA">
        <w:rPr>
          <w:rFonts w:ascii="Times New Roman" w:hAnsi="Times New Roman" w:cs="Times New Roman"/>
          <w:sz w:val="28"/>
          <w:szCs w:val="28"/>
        </w:rPr>
        <w:t>права и свободы человека нарушаются</w:t>
      </w:r>
      <w:r>
        <w:rPr>
          <w:rFonts w:ascii="Times New Roman" w:hAnsi="Times New Roman" w:cs="Times New Roman"/>
          <w:sz w:val="28"/>
          <w:szCs w:val="28"/>
        </w:rPr>
        <w:t xml:space="preserve"> другими лицами, то государство </w:t>
      </w:r>
      <w:r w:rsidRPr="006707CA">
        <w:rPr>
          <w:rFonts w:ascii="Times New Roman" w:hAnsi="Times New Roman" w:cs="Times New Roman"/>
          <w:sz w:val="28"/>
          <w:szCs w:val="28"/>
        </w:rPr>
        <w:t xml:space="preserve">предоставляет возможность эти права и свободы защищать всеми способами, не запрещенными законом, в т. ч. государственными. </w:t>
      </w:r>
    </w:p>
    <w:p w:rsidR="00914BE9" w:rsidRDefault="00914BE9" w:rsidP="007A6259">
      <w:pPr>
        <w:pStyle w:val="a3"/>
        <w:spacing w:line="360" w:lineRule="auto"/>
        <w:ind w:firstLine="567"/>
        <w:rPr>
          <w:rFonts w:ascii="Times New Roman" w:hAnsi="Times New Roman" w:cs="Times New Roman"/>
          <w:sz w:val="28"/>
          <w:szCs w:val="28"/>
        </w:rPr>
      </w:pPr>
    </w:p>
    <w:p w:rsidR="00AF3248" w:rsidRPr="007A6259" w:rsidRDefault="00AF3248" w:rsidP="007A6259">
      <w:pPr>
        <w:pStyle w:val="a3"/>
        <w:spacing w:line="360" w:lineRule="auto"/>
        <w:ind w:firstLine="567"/>
        <w:rPr>
          <w:rFonts w:ascii="Times New Roman" w:hAnsi="Times New Roman" w:cs="Times New Roman"/>
          <w:b/>
          <w:sz w:val="28"/>
          <w:szCs w:val="28"/>
        </w:rPr>
      </w:pPr>
      <w:r w:rsidRPr="007A6259">
        <w:rPr>
          <w:rFonts w:ascii="Times New Roman" w:hAnsi="Times New Roman" w:cs="Times New Roman"/>
          <w:b/>
          <w:sz w:val="28"/>
          <w:szCs w:val="28"/>
        </w:rPr>
        <w:lastRenderedPageBreak/>
        <w:t>1.2 Содержание прав и свобод граждан и их система</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Конституционные права и свободы </w:t>
      </w:r>
      <w:r w:rsidRPr="00707C04">
        <w:rPr>
          <w:rFonts w:ascii="Times New Roman" w:hAnsi="Times New Roman" w:cs="Times New Roman"/>
          <w:sz w:val="28"/>
          <w:szCs w:val="28"/>
        </w:rPr>
        <w:t xml:space="preserve">представляют собой определенную систему, </w:t>
      </w:r>
      <w:r>
        <w:rPr>
          <w:rFonts w:ascii="Times New Roman" w:hAnsi="Times New Roman" w:cs="Times New Roman"/>
          <w:sz w:val="28"/>
          <w:szCs w:val="28"/>
        </w:rPr>
        <w:t xml:space="preserve">которая имеет </w:t>
      </w:r>
      <w:r w:rsidRPr="00707C04">
        <w:rPr>
          <w:rFonts w:ascii="Times New Roman" w:hAnsi="Times New Roman" w:cs="Times New Roman"/>
          <w:sz w:val="28"/>
          <w:szCs w:val="28"/>
        </w:rPr>
        <w:t xml:space="preserve">логические основания, </w:t>
      </w:r>
      <w:r>
        <w:rPr>
          <w:rFonts w:ascii="Times New Roman" w:hAnsi="Times New Roman" w:cs="Times New Roman"/>
          <w:sz w:val="28"/>
          <w:szCs w:val="28"/>
        </w:rPr>
        <w:t xml:space="preserve">и отражает </w:t>
      </w:r>
      <w:r w:rsidRPr="00707C04">
        <w:rPr>
          <w:rFonts w:ascii="Times New Roman" w:hAnsi="Times New Roman" w:cs="Times New Roman"/>
          <w:sz w:val="28"/>
          <w:szCs w:val="28"/>
        </w:rPr>
        <w:t>специфику самих прав и свобод, тех сфер жизнедеятельности человека и гражданина, которых они касаются.</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 В. Баглай отмечает, что, издавая законы, государство </w:t>
      </w:r>
      <w:r w:rsidRPr="00707C04">
        <w:rPr>
          <w:rFonts w:ascii="Times New Roman" w:hAnsi="Times New Roman" w:cs="Times New Roman"/>
          <w:sz w:val="28"/>
          <w:szCs w:val="28"/>
        </w:rPr>
        <w:t>закрепляет права и свободы человека и тогда они становятся мерой возможного, т.е. обретают границы дозволенного</w:t>
      </w:r>
      <w:r>
        <w:rPr>
          <w:rStyle w:val="a7"/>
          <w:rFonts w:ascii="Times New Roman" w:hAnsi="Times New Roman" w:cs="Times New Roman"/>
          <w:sz w:val="28"/>
          <w:szCs w:val="28"/>
        </w:rPr>
        <w:footnoteReference w:id="12"/>
      </w:r>
      <w:r w:rsidRPr="00707C04">
        <w:rPr>
          <w:rFonts w:ascii="Times New Roman" w:hAnsi="Times New Roman" w:cs="Times New Roman"/>
          <w:sz w:val="28"/>
          <w:szCs w:val="28"/>
        </w:rPr>
        <w:t xml:space="preserve">. </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современном законодательстве имеется объемная </w:t>
      </w:r>
      <w:r w:rsidRPr="00707C04">
        <w:rPr>
          <w:rFonts w:ascii="Times New Roman" w:hAnsi="Times New Roman" w:cs="Times New Roman"/>
          <w:sz w:val="28"/>
          <w:szCs w:val="28"/>
        </w:rPr>
        <w:t xml:space="preserve">совокупность прав и свобод человека и гражданина. </w:t>
      </w:r>
      <w:r>
        <w:rPr>
          <w:rFonts w:ascii="Times New Roman" w:hAnsi="Times New Roman" w:cs="Times New Roman"/>
          <w:sz w:val="28"/>
          <w:szCs w:val="28"/>
        </w:rPr>
        <w:t xml:space="preserve">Классификация прав и свобод на группы способствует их более точному пониманию, уяснению </w:t>
      </w:r>
      <w:r w:rsidRPr="00707C04">
        <w:rPr>
          <w:rFonts w:ascii="Times New Roman" w:hAnsi="Times New Roman" w:cs="Times New Roman"/>
          <w:sz w:val="28"/>
          <w:szCs w:val="28"/>
        </w:rPr>
        <w:t xml:space="preserve">относительной целостности прав и свобод каждой группы. </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науке конституционного права наиболее распространённой является классификация прав и свобод по их содержанию. </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 этому критерию, ряд авторов подразделяет конституционные права и свободы на</w:t>
      </w:r>
      <w:r w:rsidRPr="00707C04">
        <w:rPr>
          <w:rFonts w:ascii="Times New Roman" w:hAnsi="Times New Roman" w:cs="Times New Roman"/>
          <w:sz w:val="28"/>
          <w:szCs w:val="28"/>
        </w:rPr>
        <w:t xml:space="preserve"> личные; политические, социальн</w:t>
      </w:r>
      <w:r>
        <w:rPr>
          <w:rFonts w:ascii="Times New Roman" w:hAnsi="Times New Roman" w:cs="Times New Roman"/>
          <w:sz w:val="28"/>
          <w:szCs w:val="28"/>
        </w:rPr>
        <w:t>о-экономические права и свободы.</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Другая группа ученых выделяет </w:t>
      </w:r>
      <w:r w:rsidRPr="00707C04">
        <w:rPr>
          <w:rFonts w:ascii="Times New Roman" w:hAnsi="Times New Roman" w:cs="Times New Roman"/>
          <w:sz w:val="28"/>
          <w:szCs w:val="28"/>
        </w:rPr>
        <w:t>личные права и свободы; политические; экономические; социально-культурные права и свободы человека и гражданина</w:t>
      </w:r>
      <w:r>
        <w:rPr>
          <w:rStyle w:val="a7"/>
          <w:rFonts w:ascii="Times New Roman" w:hAnsi="Times New Roman" w:cs="Times New Roman"/>
          <w:sz w:val="28"/>
          <w:szCs w:val="28"/>
        </w:rPr>
        <w:footnoteReference w:id="13"/>
      </w:r>
      <w:r w:rsidRPr="00707C04">
        <w:rPr>
          <w:rFonts w:ascii="Times New Roman" w:hAnsi="Times New Roman" w:cs="Times New Roman"/>
          <w:sz w:val="28"/>
          <w:szCs w:val="28"/>
        </w:rPr>
        <w:t xml:space="preserve">. </w:t>
      </w:r>
    </w:p>
    <w:p w:rsidR="007A6259" w:rsidRPr="00707C04"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 сферам жизнедеятельности общества представляется возможным</w:t>
      </w:r>
      <w:r w:rsidRPr="00707C04">
        <w:rPr>
          <w:rFonts w:ascii="Times New Roman" w:hAnsi="Times New Roman" w:cs="Times New Roman"/>
          <w:sz w:val="28"/>
          <w:szCs w:val="28"/>
        </w:rPr>
        <w:t xml:space="preserve"> определить структуру и характер прав, </w:t>
      </w:r>
      <w:r>
        <w:rPr>
          <w:rFonts w:ascii="Times New Roman" w:hAnsi="Times New Roman" w:cs="Times New Roman"/>
          <w:sz w:val="28"/>
          <w:szCs w:val="28"/>
        </w:rPr>
        <w:t xml:space="preserve">которые составляют </w:t>
      </w:r>
      <w:r w:rsidRPr="00707C04">
        <w:rPr>
          <w:rFonts w:ascii="Times New Roman" w:hAnsi="Times New Roman" w:cs="Times New Roman"/>
          <w:sz w:val="28"/>
          <w:szCs w:val="28"/>
        </w:rPr>
        <w:t xml:space="preserve">правовой статус. </w:t>
      </w:r>
      <w:r>
        <w:rPr>
          <w:rFonts w:ascii="Times New Roman" w:hAnsi="Times New Roman" w:cs="Times New Roman"/>
          <w:sz w:val="28"/>
          <w:szCs w:val="28"/>
        </w:rPr>
        <w:t xml:space="preserve">Это следует </w:t>
      </w:r>
      <w:r w:rsidRPr="00707C04">
        <w:rPr>
          <w:rFonts w:ascii="Times New Roman" w:hAnsi="Times New Roman" w:cs="Times New Roman"/>
          <w:sz w:val="28"/>
          <w:szCs w:val="28"/>
        </w:rPr>
        <w:t>из Всеобщей декларации прав человека, из международных пактов по правам человека, и включает: гражданские (личные) права, политические права, культурные права, социальные и экономические права.</w:t>
      </w:r>
    </w:p>
    <w:p w:rsidR="007A6259" w:rsidRPr="00707C04"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 мнению Г. М. Мелкова, п</w:t>
      </w:r>
      <w:r w:rsidRPr="00707C04">
        <w:rPr>
          <w:rFonts w:ascii="Times New Roman" w:hAnsi="Times New Roman" w:cs="Times New Roman"/>
          <w:sz w:val="28"/>
          <w:szCs w:val="28"/>
        </w:rPr>
        <w:t xml:space="preserve">олитические, гражданские, трудовые, социальные, культурные и другие права человека </w:t>
      </w:r>
      <w:r>
        <w:rPr>
          <w:rFonts w:ascii="Times New Roman" w:hAnsi="Times New Roman" w:cs="Times New Roman"/>
          <w:sz w:val="28"/>
          <w:szCs w:val="28"/>
        </w:rPr>
        <w:t xml:space="preserve">являются не даром </w:t>
      </w:r>
      <w:r>
        <w:rPr>
          <w:rFonts w:ascii="Times New Roman" w:hAnsi="Times New Roman" w:cs="Times New Roman"/>
          <w:sz w:val="28"/>
          <w:szCs w:val="28"/>
        </w:rPr>
        <w:lastRenderedPageBreak/>
        <w:t xml:space="preserve">государства, правительства, политической партии или лидера, а выступают в качестве суверенного, неотчуждаемого атрибута каждого индивида, личности вне зависимости от его </w:t>
      </w:r>
      <w:r w:rsidRPr="00707C04">
        <w:rPr>
          <w:rFonts w:ascii="Times New Roman" w:hAnsi="Times New Roman" w:cs="Times New Roman"/>
          <w:sz w:val="28"/>
          <w:szCs w:val="28"/>
        </w:rPr>
        <w:t>расы, цвета кожи, пола, языка, религии, вероисповедания, политических взглядов и убеждений, социального происхожден</w:t>
      </w:r>
      <w:r>
        <w:rPr>
          <w:rFonts w:ascii="Times New Roman" w:hAnsi="Times New Roman" w:cs="Times New Roman"/>
          <w:sz w:val="28"/>
          <w:szCs w:val="28"/>
        </w:rPr>
        <w:t xml:space="preserve">ия или имущественного положения. Указанный автор вполне справедливо отмечает, что </w:t>
      </w:r>
      <w:r w:rsidRPr="00707C04">
        <w:rPr>
          <w:rFonts w:ascii="Times New Roman" w:hAnsi="Times New Roman" w:cs="Times New Roman"/>
          <w:sz w:val="28"/>
          <w:szCs w:val="28"/>
        </w:rPr>
        <w:t xml:space="preserve">не народ существует для государства и правительства, а государство и правительство - для народа, </w:t>
      </w:r>
      <w:r>
        <w:rPr>
          <w:rFonts w:ascii="Times New Roman" w:hAnsi="Times New Roman" w:cs="Times New Roman"/>
          <w:sz w:val="28"/>
          <w:szCs w:val="28"/>
        </w:rPr>
        <w:t>«</w:t>
      </w:r>
      <w:r w:rsidRPr="00707C04">
        <w:rPr>
          <w:rFonts w:ascii="Times New Roman" w:hAnsi="Times New Roman" w:cs="Times New Roman"/>
          <w:sz w:val="28"/>
          <w:szCs w:val="28"/>
        </w:rPr>
        <w:t>не народ для конституции, а конституция для народа</w:t>
      </w:r>
      <w:r>
        <w:rPr>
          <w:rStyle w:val="a7"/>
          <w:rFonts w:ascii="Times New Roman" w:hAnsi="Times New Roman" w:cs="Times New Roman"/>
          <w:sz w:val="28"/>
          <w:szCs w:val="28"/>
        </w:rPr>
        <w:footnoteReference w:id="14"/>
      </w:r>
      <w:r w:rsidRPr="00707C04">
        <w:rPr>
          <w:rFonts w:ascii="Times New Roman" w:hAnsi="Times New Roman" w:cs="Times New Roman"/>
          <w:sz w:val="28"/>
          <w:szCs w:val="28"/>
        </w:rPr>
        <w:t xml:space="preserve">». </w:t>
      </w:r>
    </w:p>
    <w:p w:rsidR="007A6259" w:rsidRDefault="007A6259" w:rsidP="007A625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общей теории права традиционным считается подразделение прав и свобод на </w:t>
      </w:r>
      <w:r w:rsidRPr="00707C04">
        <w:rPr>
          <w:rFonts w:ascii="Times New Roman" w:hAnsi="Times New Roman" w:cs="Times New Roman"/>
          <w:sz w:val="28"/>
          <w:szCs w:val="28"/>
        </w:rPr>
        <w:t xml:space="preserve">три группы: личные; политические; экономические, социальные и культурные. </w:t>
      </w:r>
    </w:p>
    <w:p w:rsidR="007A6259" w:rsidRPr="00707C04" w:rsidRDefault="007A6259" w:rsidP="007A6259">
      <w:pPr>
        <w:pStyle w:val="a3"/>
        <w:spacing w:line="360" w:lineRule="auto"/>
        <w:ind w:firstLine="708"/>
        <w:jc w:val="both"/>
        <w:rPr>
          <w:rFonts w:ascii="Times New Roman" w:hAnsi="Times New Roman" w:cs="Times New Roman"/>
          <w:sz w:val="28"/>
          <w:szCs w:val="28"/>
        </w:rPr>
      </w:pPr>
      <w:r w:rsidRPr="00707C04">
        <w:rPr>
          <w:rFonts w:ascii="Times New Roman" w:hAnsi="Times New Roman" w:cs="Times New Roman"/>
          <w:sz w:val="28"/>
          <w:szCs w:val="28"/>
        </w:rPr>
        <w:t xml:space="preserve">В действующей Конституции </w:t>
      </w:r>
      <w:r>
        <w:rPr>
          <w:rFonts w:ascii="Times New Roman" w:hAnsi="Times New Roman" w:cs="Times New Roman"/>
          <w:sz w:val="28"/>
          <w:szCs w:val="28"/>
        </w:rPr>
        <w:t xml:space="preserve">РФ, непосредственным образом разделение прав и свобод </w:t>
      </w:r>
      <w:r w:rsidRPr="00707C04">
        <w:rPr>
          <w:rFonts w:ascii="Times New Roman" w:hAnsi="Times New Roman" w:cs="Times New Roman"/>
          <w:sz w:val="28"/>
          <w:szCs w:val="28"/>
        </w:rPr>
        <w:t xml:space="preserve">не делается, </w:t>
      </w:r>
      <w:r>
        <w:rPr>
          <w:rFonts w:ascii="Times New Roman" w:hAnsi="Times New Roman" w:cs="Times New Roman"/>
          <w:sz w:val="28"/>
          <w:szCs w:val="28"/>
        </w:rPr>
        <w:t xml:space="preserve">однако в изложении прав и свобод определённая </w:t>
      </w:r>
      <w:r w:rsidRPr="00707C04">
        <w:rPr>
          <w:rFonts w:ascii="Times New Roman" w:hAnsi="Times New Roman" w:cs="Times New Roman"/>
          <w:sz w:val="28"/>
          <w:szCs w:val="28"/>
        </w:rPr>
        <w:t>сгруппированность прав и свобод по указанным критериям</w:t>
      </w:r>
      <w:r>
        <w:rPr>
          <w:rFonts w:ascii="Times New Roman" w:hAnsi="Times New Roman" w:cs="Times New Roman"/>
          <w:sz w:val="28"/>
          <w:szCs w:val="28"/>
        </w:rPr>
        <w:t xml:space="preserve"> присутствует</w:t>
      </w:r>
      <w:r w:rsidRPr="00707C04">
        <w:rPr>
          <w:rFonts w:ascii="Times New Roman" w:hAnsi="Times New Roman" w:cs="Times New Roman"/>
          <w:sz w:val="28"/>
          <w:szCs w:val="28"/>
        </w:rPr>
        <w:t xml:space="preserve">. </w:t>
      </w:r>
      <w:r>
        <w:rPr>
          <w:rFonts w:ascii="Times New Roman" w:hAnsi="Times New Roman" w:cs="Times New Roman"/>
          <w:sz w:val="28"/>
          <w:szCs w:val="28"/>
        </w:rPr>
        <w:t>Следует отметить, что такая классификация несколько условна, так как по мнению М. В. Баглай «</w:t>
      </w:r>
      <w:r w:rsidRPr="00707C04">
        <w:rPr>
          <w:rFonts w:ascii="Times New Roman" w:hAnsi="Times New Roman" w:cs="Times New Roman"/>
          <w:sz w:val="28"/>
          <w:szCs w:val="28"/>
        </w:rPr>
        <w:t>отдельные виды прав могут быть отнесены к разным группам</w:t>
      </w:r>
      <w:r>
        <w:rPr>
          <w:rFonts w:ascii="Times New Roman" w:hAnsi="Times New Roman" w:cs="Times New Roman"/>
          <w:sz w:val="28"/>
          <w:szCs w:val="28"/>
        </w:rPr>
        <w:t>»</w:t>
      </w:r>
      <w:r w:rsidRPr="00707C04">
        <w:rPr>
          <w:rFonts w:ascii="Times New Roman" w:hAnsi="Times New Roman" w:cs="Times New Roman"/>
          <w:sz w:val="28"/>
          <w:szCs w:val="28"/>
        </w:rPr>
        <w:t xml:space="preserve">. </w:t>
      </w:r>
    </w:p>
    <w:p w:rsidR="007A6259" w:rsidRPr="00707C04" w:rsidRDefault="007A6259" w:rsidP="007A625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 личным правам и свободам относятся: </w:t>
      </w:r>
      <w:r w:rsidRPr="00707C04">
        <w:rPr>
          <w:rFonts w:ascii="Times New Roman" w:hAnsi="Times New Roman" w:cs="Times New Roman"/>
          <w:sz w:val="28"/>
          <w:szCs w:val="28"/>
        </w:rPr>
        <w:t>право на жизнь, свободу, личную неприкосновенность, неприкосновенность частной жизни, жилища, свободное передвижение и выбор места жительства, свободу совести, свободу мысли и слова, судебную защиту своих прав, юридическую защиту, процессуальные гарантии в случае привлечения к суду и др.</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Группа политических прав включае</w:t>
      </w:r>
      <w:r w:rsidRPr="00707C04">
        <w:rPr>
          <w:rFonts w:ascii="Times New Roman" w:hAnsi="Times New Roman" w:cs="Times New Roman"/>
          <w:sz w:val="28"/>
          <w:szCs w:val="28"/>
        </w:rPr>
        <w:t>т: право на объединение, проведение собраний, митингов и демонстраций, участие в управлении делами государства, право избирать и быть избранным и др.</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Этот критерий позволяет </w:t>
      </w:r>
      <w:r w:rsidRPr="00707C04">
        <w:rPr>
          <w:rFonts w:ascii="Times New Roman" w:hAnsi="Times New Roman" w:cs="Times New Roman"/>
          <w:sz w:val="28"/>
          <w:szCs w:val="28"/>
        </w:rPr>
        <w:t>рассматривать многие из так называемых личных прав в числе прав гражданских и политических</w:t>
      </w:r>
      <w:r>
        <w:rPr>
          <w:rFonts w:ascii="Times New Roman" w:hAnsi="Times New Roman" w:cs="Times New Roman"/>
          <w:sz w:val="28"/>
          <w:szCs w:val="28"/>
        </w:rPr>
        <w:t xml:space="preserve">. Так, </w:t>
      </w:r>
      <w:r w:rsidRPr="00707C04">
        <w:rPr>
          <w:rFonts w:ascii="Times New Roman" w:hAnsi="Times New Roman" w:cs="Times New Roman"/>
          <w:sz w:val="28"/>
          <w:szCs w:val="28"/>
        </w:rPr>
        <w:t xml:space="preserve">право на свободу </w:t>
      </w:r>
      <w:r w:rsidRPr="00707C04">
        <w:rPr>
          <w:rFonts w:ascii="Times New Roman" w:hAnsi="Times New Roman" w:cs="Times New Roman"/>
          <w:sz w:val="28"/>
          <w:szCs w:val="28"/>
        </w:rPr>
        <w:lastRenderedPageBreak/>
        <w:t xml:space="preserve">мысли и слова, получение, производство и распространение информации </w:t>
      </w:r>
      <w:r>
        <w:rPr>
          <w:rFonts w:ascii="Times New Roman" w:hAnsi="Times New Roman" w:cs="Times New Roman"/>
          <w:sz w:val="28"/>
          <w:szCs w:val="28"/>
        </w:rPr>
        <w:t xml:space="preserve">закреплено в </w:t>
      </w:r>
      <w:r w:rsidRPr="00707C04">
        <w:rPr>
          <w:rFonts w:ascii="Times New Roman" w:hAnsi="Times New Roman" w:cs="Times New Roman"/>
          <w:sz w:val="28"/>
          <w:szCs w:val="28"/>
        </w:rPr>
        <w:t>ст. 29</w:t>
      </w:r>
      <w:r>
        <w:rPr>
          <w:rFonts w:ascii="Times New Roman" w:hAnsi="Times New Roman" w:cs="Times New Roman"/>
          <w:sz w:val="28"/>
          <w:szCs w:val="28"/>
        </w:rPr>
        <w:t xml:space="preserve"> Конституции РФ</w:t>
      </w:r>
      <w:r w:rsidRPr="00707C04">
        <w:rPr>
          <w:rFonts w:ascii="Times New Roman" w:hAnsi="Times New Roman" w:cs="Times New Roman"/>
          <w:sz w:val="28"/>
          <w:szCs w:val="28"/>
        </w:rPr>
        <w:t xml:space="preserve">. </w:t>
      </w:r>
    </w:p>
    <w:p w:rsidR="007A6259" w:rsidRDefault="007A6259" w:rsidP="007A6259">
      <w:pPr>
        <w:pStyle w:val="a3"/>
        <w:spacing w:line="360" w:lineRule="auto"/>
        <w:ind w:firstLine="708"/>
        <w:jc w:val="both"/>
        <w:rPr>
          <w:rFonts w:ascii="Times New Roman" w:hAnsi="Times New Roman" w:cs="Times New Roman"/>
          <w:noProof/>
          <w:sz w:val="28"/>
          <w:szCs w:val="28"/>
        </w:rPr>
      </w:pPr>
      <w:r w:rsidRPr="00707C04">
        <w:rPr>
          <w:rFonts w:ascii="Times New Roman" w:hAnsi="Times New Roman" w:cs="Times New Roman"/>
          <w:sz w:val="28"/>
          <w:szCs w:val="28"/>
        </w:rPr>
        <w:t xml:space="preserve">В качестве критерия выделения данной группы прав и свобод в относительно самостоятельную группу, </w:t>
      </w:r>
      <w:r>
        <w:rPr>
          <w:rFonts w:ascii="Times New Roman" w:hAnsi="Times New Roman" w:cs="Times New Roman"/>
          <w:sz w:val="28"/>
          <w:szCs w:val="28"/>
        </w:rPr>
        <w:t xml:space="preserve">по мнению С. Г. Дзыбовой следует </w:t>
      </w:r>
      <w:r w:rsidRPr="00707C04">
        <w:rPr>
          <w:rFonts w:ascii="Times New Roman" w:hAnsi="Times New Roman" w:cs="Times New Roman"/>
          <w:sz w:val="28"/>
          <w:szCs w:val="28"/>
        </w:rPr>
        <w:t>рассматривать такое понятие как «гражданство»</w:t>
      </w:r>
      <w:r>
        <w:rPr>
          <w:rStyle w:val="a7"/>
          <w:rFonts w:ascii="Times New Roman" w:hAnsi="Times New Roman" w:cs="Times New Roman"/>
          <w:sz w:val="28"/>
          <w:szCs w:val="28"/>
        </w:rPr>
        <w:footnoteReference w:id="15"/>
      </w:r>
    </w:p>
    <w:p w:rsidR="007A6259" w:rsidRPr="00707C04"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Б. Венгеров отмечает по этому поводу, что </w:t>
      </w:r>
      <w:r w:rsidRPr="00707C04">
        <w:rPr>
          <w:rFonts w:ascii="Times New Roman" w:hAnsi="Times New Roman" w:cs="Times New Roman"/>
          <w:sz w:val="28"/>
          <w:szCs w:val="28"/>
        </w:rPr>
        <w:t>«Современное понимание прогресса государственности выдвигает на первый план «человеческое измерение», т.е. то качество жизни, которое обеспечивает государство. Свобода личности, благоприятные материальные условия, возможность творческого самоутверждения, наличие прав -- эти и другие составляющие «человеческого измерения» превращают его в основной критерий оценок прогресса государства»</w:t>
      </w:r>
      <w:r>
        <w:rPr>
          <w:rStyle w:val="a7"/>
          <w:rFonts w:ascii="Times New Roman" w:hAnsi="Times New Roman" w:cs="Times New Roman"/>
          <w:sz w:val="28"/>
          <w:szCs w:val="28"/>
        </w:rPr>
        <w:footnoteReference w:id="16"/>
      </w:r>
      <w:r w:rsidRPr="00707C04">
        <w:rPr>
          <w:rFonts w:ascii="Times New Roman" w:hAnsi="Times New Roman" w:cs="Times New Roman"/>
          <w:sz w:val="28"/>
          <w:szCs w:val="28"/>
        </w:rPr>
        <w:t xml:space="preserve">. </w:t>
      </w:r>
    </w:p>
    <w:p w:rsidR="007A6259" w:rsidRPr="00707C04" w:rsidRDefault="007A6259" w:rsidP="007A6259">
      <w:pPr>
        <w:pStyle w:val="a3"/>
        <w:spacing w:line="360" w:lineRule="auto"/>
        <w:ind w:firstLine="708"/>
        <w:jc w:val="both"/>
        <w:rPr>
          <w:rFonts w:ascii="Times New Roman" w:hAnsi="Times New Roman" w:cs="Times New Roman"/>
          <w:sz w:val="28"/>
          <w:szCs w:val="28"/>
        </w:rPr>
      </w:pPr>
      <w:r w:rsidRPr="00707C04">
        <w:rPr>
          <w:rFonts w:ascii="Times New Roman" w:hAnsi="Times New Roman" w:cs="Times New Roman"/>
          <w:sz w:val="28"/>
          <w:szCs w:val="28"/>
        </w:rPr>
        <w:t>Р.В.</w:t>
      </w:r>
      <w:r>
        <w:rPr>
          <w:rFonts w:ascii="Times New Roman" w:hAnsi="Times New Roman" w:cs="Times New Roman"/>
          <w:sz w:val="28"/>
          <w:szCs w:val="28"/>
        </w:rPr>
        <w:t xml:space="preserve"> </w:t>
      </w:r>
      <w:r w:rsidRPr="00707C04">
        <w:rPr>
          <w:rFonts w:ascii="Times New Roman" w:hAnsi="Times New Roman" w:cs="Times New Roman"/>
          <w:sz w:val="28"/>
          <w:szCs w:val="28"/>
        </w:rPr>
        <w:t>Енгибарян, Э.В.Тадевосян</w:t>
      </w:r>
      <w:r>
        <w:rPr>
          <w:rFonts w:ascii="Times New Roman" w:hAnsi="Times New Roman" w:cs="Times New Roman"/>
          <w:sz w:val="28"/>
          <w:szCs w:val="28"/>
        </w:rPr>
        <w:t xml:space="preserve"> к числу </w:t>
      </w:r>
      <w:r w:rsidRPr="00707C04">
        <w:rPr>
          <w:rFonts w:ascii="Times New Roman" w:hAnsi="Times New Roman" w:cs="Times New Roman"/>
          <w:sz w:val="28"/>
          <w:szCs w:val="28"/>
        </w:rPr>
        <w:t>экономических, социальных и ку</w:t>
      </w:r>
      <w:r>
        <w:rPr>
          <w:rFonts w:ascii="Times New Roman" w:hAnsi="Times New Roman" w:cs="Times New Roman"/>
          <w:sz w:val="28"/>
          <w:szCs w:val="28"/>
        </w:rPr>
        <w:t>льтурных прав и свобод относят: свободу предпринимательства, свободу</w:t>
      </w:r>
      <w:r w:rsidRPr="00707C04">
        <w:rPr>
          <w:rFonts w:ascii="Times New Roman" w:hAnsi="Times New Roman" w:cs="Times New Roman"/>
          <w:sz w:val="28"/>
          <w:szCs w:val="28"/>
        </w:rPr>
        <w:t xml:space="preserve"> творчества, право частной собственности, право на труд, отдых, забастовку, охрану семьи. </w:t>
      </w:r>
      <w:r>
        <w:rPr>
          <w:rFonts w:ascii="Times New Roman" w:hAnsi="Times New Roman" w:cs="Times New Roman"/>
          <w:sz w:val="28"/>
          <w:szCs w:val="28"/>
        </w:rPr>
        <w:t xml:space="preserve">Эти права отличаются определённым своеобразием, которое заключается в том, что они </w:t>
      </w:r>
      <w:r w:rsidRPr="00707C04">
        <w:rPr>
          <w:rFonts w:ascii="Times New Roman" w:hAnsi="Times New Roman" w:cs="Times New Roman"/>
          <w:sz w:val="28"/>
          <w:szCs w:val="28"/>
        </w:rPr>
        <w:t xml:space="preserve">выражаются в условной форме, </w:t>
      </w:r>
      <w:r>
        <w:rPr>
          <w:rFonts w:ascii="Times New Roman" w:hAnsi="Times New Roman" w:cs="Times New Roman"/>
          <w:sz w:val="28"/>
          <w:szCs w:val="28"/>
        </w:rPr>
        <w:t xml:space="preserve">которая связывает </w:t>
      </w:r>
      <w:r w:rsidRPr="00707C04">
        <w:rPr>
          <w:rFonts w:ascii="Times New Roman" w:hAnsi="Times New Roman" w:cs="Times New Roman"/>
          <w:sz w:val="28"/>
          <w:szCs w:val="28"/>
        </w:rPr>
        <w:t>их осуществление в зависимости от реальных возможностей экономики, уровня развития социальной и духовной жизни общества</w:t>
      </w:r>
      <w:r>
        <w:rPr>
          <w:rStyle w:val="a7"/>
          <w:rFonts w:ascii="Times New Roman" w:hAnsi="Times New Roman" w:cs="Times New Roman"/>
          <w:sz w:val="28"/>
          <w:szCs w:val="28"/>
        </w:rPr>
        <w:footnoteReference w:id="17"/>
      </w:r>
      <w:r>
        <w:rPr>
          <w:rFonts w:ascii="Times New Roman" w:hAnsi="Times New Roman" w:cs="Times New Roman"/>
          <w:sz w:val="28"/>
          <w:szCs w:val="28"/>
        </w:rPr>
        <w:t xml:space="preserve">.  </w:t>
      </w:r>
    </w:p>
    <w:p w:rsidR="007A6259" w:rsidRPr="00707C04" w:rsidRDefault="007A6259" w:rsidP="007A6259">
      <w:pPr>
        <w:pStyle w:val="a3"/>
        <w:spacing w:line="360" w:lineRule="auto"/>
        <w:ind w:firstLine="708"/>
        <w:jc w:val="both"/>
        <w:rPr>
          <w:rFonts w:ascii="Times New Roman" w:hAnsi="Times New Roman" w:cs="Times New Roman"/>
          <w:sz w:val="28"/>
          <w:szCs w:val="28"/>
        </w:rPr>
      </w:pPr>
      <w:r w:rsidRPr="00707C04">
        <w:rPr>
          <w:rFonts w:ascii="Times New Roman" w:hAnsi="Times New Roman" w:cs="Times New Roman"/>
          <w:sz w:val="28"/>
          <w:szCs w:val="28"/>
        </w:rPr>
        <w:t xml:space="preserve">Осуществление </w:t>
      </w:r>
      <w:r>
        <w:rPr>
          <w:rFonts w:ascii="Times New Roman" w:hAnsi="Times New Roman" w:cs="Times New Roman"/>
          <w:sz w:val="28"/>
          <w:szCs w:val="28"/>
        </w:rPr>
        <w:t xml:space="preserve">культурных </w:t>
      </w:r>
      <w:r w:rsidRPr="00707C04">
        <w:rPr>
          <w:rFonts w:ascii="Times New Roman" w:hAnsi="Times New Roman" w:cs="Times New Roman"/>
          <w:sz w:val="28"/>
          <w:szCs w:val="28"/>
        </w:rPr>
        <w:t>прав и свобод человека в демократическом социальном государстве предполагает гарантии на свободу творчества (ст. 44</w:t>
      </w:r>
      <w:r>
        <w:rPr>
          <w:rFonts w:ascii="Times New Roman" w:hAnsi="Times New Roman" w:cs="Times New Roman"/>
          <w:sz w:val="28"/>
          <w:szCs w:val="28"/>
        </w:rPr>
        <w:t xml:space="preserve"> Конституции РФ</w:t>
      </w:r>
      <w:r w:rsidRPr="00707C04">
        <w:rPr>
          <w:rFonts w:ascii="Times New Roman" w:hAnsi="Times New Roman" w:cs="Times New Roman"/>
          <w:sz w:val="28"/>
          <w:szCs w:val="28"/>
        </w:rPr>
        <w:t>); право на защиту интеллектуальной собственности (ст. 44</w:t>
      </w:r>
      <w:r>
        <w:rPr>
          <w:rFonts w:ascii="Times New Roman" w:hAnsi="Times New Roman" w:cs="Times New Roman"/>
          <w:sz w:val="28"/>
          <w:szCs w:val="28"/>
        </w:rPr>
        <w:t xml:space="preserve"> Конституции РФ</w:t>
      </w:r>
      <w:r w:rsidRPr="00707C04">
        <w:rPr>
          <w:rFonts w:ascii="Times New Roman" w:hAnsi="Times New Roman" w:cs="Times New Roman"/>
          <w:sz w:val="28"/>
          <w:szCs w:val="28"/>
        </w:rPr>
        <w:t>); право на участие в культурной жизни и пользование учреждениями культуры (ст. 45</w:t>
      </w:r>
      <w:r>
        <w:rPr>
          <w:rFonts w:ascii="Times New Roman" w:hAnsi="Times New Roman" w:cs="Times New Roman"/>
          <w:sz w:val="28"/>
          <w:szCs w:val="28"/>
        </w:rPr>
        <w:t xml:space="preserve"> Конституции РФ</w:t>
      </w:r>
      <w:r w:rsidRPr="00707C04">
        <w:rPr>
          <w:rFonts w:ascii="Times New Roman" w:hAnsi="Times New Roman" w:cs="Times New Roman"/>
          <w:sz w:val="28"/>
          <w:szCs w:val="28"/>
        </w:rPr>
        <w:t>).</w:t>
      </w:r>
    </w:p>
    <w:p w:rsidR="007A6259" w:rsidRDefault="007A6259" w:rsidP="007A6259">
      <w:pPr>
        <w:pStyle w:val="a3"/>
        <w:spacing w:line="360" w:lineRule="auto"/>
        <w:ind w:firstLine="708"/>
        <w:jc w:val="both"/>
        <w:rPr>
          <w:rFonts w:ascii="Times New Roman" w:hAnsi="Times New Roman" w:cs="Times New Roman"/>
          <w:sz w:val="28"/>
          <w:szCs w:val="28"/>
        </w:rPr>
      </w:pPr>
      <w:r w:rsidRPr="00707C04">
        <w:rPr>
          <w:rFonts w:ascii="Times New Roman" w:hAnsi="Times New Roman" w:cs="Times New Roman"/>
          <w:sz w:val="28"/>
          <w:szCs w:val="28"/>
        </w:rPr>
        <w:t xml:space="preserve">Особое место в системе прав и свобод человека и гражданина в </w:t>
      </w:r>
      <w:r>
        <w:rPr>
          <w:rFonts w:ascii="Times New Roman" w:hAnsi="Times New Roman" w:cs="Times New Roman"/>
          <w:sz w:val="28"/>
          <w:szCs w:val="28"/>
        </w:rPr>
        <w:t xml:space="preserve">РФ </w:t>
      </w:r>
      <w:r w:rsidRPr="00707C04">
        <w:rPr>
          <w:rFonts w:ascii="Times New Roman" w:hAnsi="Times New Roman" w:cs="Times New Roman"/>
          <w:sz w:val="28"/>
          <w:szCs w:val="28"/>
        </w:rPr>
        <w:t>занимают так называемые «права по защите других прав»</w:t>
      </w:r>
      <w:r>
        <w:rPr>
          <w:rStyle w:val="a7"/>
          <w:rFonts w:ascii="Times New Roman" w:hAnsi="Times New Roman" w:cs="Times New Roman"/>
          <w:sz w:val="28"/>
          <w:szCs w:val="28"/>
        </w:rPr>
        <w:footnoteReference w:id="18"/>
      </w:r>
      <w:r w:rsidRPr="00707C04">
        <w:rPr>
          <w:rFonts w:ascii="Times New Roman" w:hAnsi="Times New Roman" w:cs="Times New Roman"/>
          <w:sz w:val="28"/>
          <w:szCs w:val="28"/>
        </w:rPr>
        <w:t xml:space="preserve">. </w:t>
      </w:r>
      <w:r>
        <w:rPr>
          <w:rFonts w:ascii="Times New Roman" w:hAnsi="Times New Roman" w:cs="Times New Roman"/>
          <w:sz w:val="28"/>
          <w:szCs w:val="28"/>
        </w:rPr>
        <w:t xml:space="preserve">В Конституции РФ </w:t>
      </w:r>
      <w:r>
        <w:rPr>
          <w:rFonts w:ascii="Times New Roman" w:hAnsi="Times New Roman" w:cs="Times New Roman"/>
          <w:sz w:val="28"/>
          <w:szCs w:val="28"/>
        </w:rPr>
        <w:lastRenderedPageBreak/>
        <w:t xml:space="preserve">закреплено, что </w:t>
      </w:r>
      <w:r w:rsidRPr="00707C04">
        <w:rPr>
          <w:rFonts w:ascii="Times New Roman" w:hAnsi="Times New Roman" w:cs="Times New Roman"/>
          <w:sz w:val="28"/>
          <w:szCs w:val="28"/>
        </w:rPr>
        <w:t>«Российская Федерация - Россия есть демократическое федеративное правовое государство…» - это самое первое положение Конституции РФ</w:t>
      </w:r>
      <w:r>
        <w:rPr>
          <w:rFonts w:ascii="Times New Roman" w:hAnsi="Times New Roman" w:cs="Times New Roman"/>
          <w:sz w:val="28"/>
          <w:szCs w:val="28"/>
        </w:rPr>
        <w:t xml:space="preserve"> подтверждает</w:t>
      </w:r>
      <w:r w:rsidRPr="00707C04">
        <w:rPr>
          <w:rFonts w:ascii="Times New Roman" w:hAnsi="Times New Roman" w:cs="Times New Roman"/>
          <w:sz w:val="28"/>
          <w:szCs w:val="28"/>
        </w:rPr>
        <w:t>, что Российское государство, приняв и подписав положения международных документов по правам человека взяло на</w:t>
      </w:r>
      <w:r>
        <w:rPr>
          <w:rFonts w:ascii="Times New Roman" w:hAnsi="Times New Roman" w:cs="Times New Roman"/>
          <w:sz w:val="28"/>
          <w:szCs w:val="28"/>
        </w:rPr>
        <w:t xml:space="preserve"> себя обязанность </w:t>
      </w:r>
      <w:r w:rsidRPr="00707C04">
        <w:rPr>
          <w:rFonts w:ascii="Times New Roman" w:hAnsi="Times New Roman" w:cs="Times New Roman"/>
          <w:sz w:val="28"/>
          <w:szCs w:val="28"/>
        </w:rPr>
        <w:t>конституционно гарантировать осуществление и законную защиту прав и свобод человека, и гражданина в случае любого их нарушения.</w:t>
      </w:r>
    </w:p>
    <w:p w:rsidR="007A6259" w:rsidRPr="00707C04" w:rsidRDefault="007A6259" w:rsidP="007A6259">
      <w:pPr>
        <w:pStyle w:val="a3"/>
        <w:spacing w:line="360" w:lineRule="auto"/>
        <w:ind w:firstLine="708"/>
        <w:jc w:val="both"/>
        <w:rPr>
          <w:rFonts w:ascii="Times New Roman" w:hAnsi="Times New Roman" w:cs="Times New Roman"/>
          <w:sz w:val="28"/>
          <w:szCs w:val="28"/>
        </w:rPr>
      </w:pPr>
      <w:r w:rsidRPr="00707C04">
        <w:rPr>
          <w:rFonts w:ascii="Times New Roman" w:hAnsi="Times New Roman" w:cs="Times New Roman"/>
          <w:sz w:val="28"/>
          <w:szCs w:val="28"/>
        </w:rPr>
        <w:t>Классификация конституционных прав, свобод и обязанностей предполагает,</w:t>
      </w:r>
      <w:r>
        <w:rPr>
          <w:rFonts w:ascii="Times New Roman" w:hAnsi="Times New Roman" w:cs="Times New Roman"/>
          <w:sz w:val="28"/>
          <w:szCs w:val="28"/>
        </w:rPr>
        <w:t xml:space="preserve"> что в их составе выделяются определённые </w:t>
      </w:r>
      <w:r w:rsidRPr="00707C04">
        <w:rPr>
          <w:rFonts w:ascii="Times New Roman" w:hAnsi="Times New Roman" w:cs="Times New Roman"/>
          <w:sz w:val="28"/>
          <w:szCs w:val="28"/>
        </w:rPr>
        <w:t>групп</w:t>
      </w:r>
      <w:r>
        <w:rPr>
          <w:rFonts w:ascii="Times New Roman" w:hAnsi="Times New Roman" w:cs="Times New Roman"/>
          <w:sz w:val="28"/>
          <w:szCs w:val="28"/>
        </w:rPr>
        <w:t>ы</w:t>
      </w:r>
      <w:r w:rsidRPr="00707C04">
        <w:rPr>
          <w:rFonts w:ascii="Times New Roman" w:hAnsi="Times New Roman" w:cs="Times New Roman"/>
          <w:sz w:val="28"/>
          <w:szCs w:val="28"/>
        </w:rPr>
        <w:t xml:space="preserve"> элементов правового статуса личности, </w:t>
      </w:r>
      <w:r>
        <w:rPr>
          <w:rFonts w:ascii="Times New Roman" w:hAnsi="Times New Roman" w:cs="Times New Roman"/>
          <w:sz w:val="28"/>
          <w:szCs w:val="28"/>
        </w:rPr>
        <w:t xml:space="preserve">которые обладают </w:t>
      </w:r>
      <w:r w:rsidRPr="00707C04">
        <w:rPr>
          <w:rFonts w:ascii="Times New Roman" w:hAnsi="Times New Roman" w:cs="Times New Roman"/>
          <w:sz w:val="28"/>
          <w:szCs w:val="28"/>
        </w:rPr>
        <w:t xml:space="preserve">некоторыми общими чертами и признаками, и </w:t>
      </w:r>
      <w:r>
        <w:rPr>
          <w:rFonts w:ascii="Times New Roman" w:hAnsi="Times New Roman" w:cs="Times New Roman"/>
          <w:sz w:val="28"/>
          <w:szCs w:val="28"/>
        </w:rPr>
        <w:t xml:space="preserve">в качестве классификационного критерия используются: </w:t>
      </w:r>
    </w:p>
    <w:p w:rsidR="007A6259" w:rsidRPr="00707C04"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источник закрепления. По этому критерию выделяют</w:t>
      </w:r>
      <w:r w:rsidRPr="00707C04">
        <w:rPr>
          <w:rFonts w:ascii="Times New Roman" w:hAnsi="Times New Roman" w:cs="Times New Roman"/>
          <w:sz w:val="28"/>
          <w:szCs w:val="28"/>
        </w:rPr>
        <w:t>, конституционные, отраслевые, корпоративные права, свободы и обязанности;</w:t>
      </w:r>
    </w:p>
    <w:p w:rsidR="007A6259" w:rsidRPr="00707C04"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время </w:t>
      </w:r>
      <w:r w:rsidRPr="00707C04">
        <w:rPr>
          <w:rFonts w:ascii="Times New Roman" w:hAnsi="Times New Roman" w:cs="Times New Roman"/>
          <w:sz w:val="28"/>
          <w:szCs w:val="28"/>
        </w:rPr>
        <w:t>появления - права, свободы и обязанности, относящиеся к первому, второму или третьему поколениям;</w:t>
      </w:r>
    </w:p>
    <w:p w:rsidR="007A6259" w:rsidRPr="00707C04"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круг лиц, </w:t>
      </w:r>
      <w:r w:rsidRPr="00707C04">
        <w:rPr>
          <w:rFonts w:ascii="Times New Roman" w:hAnsi="Times New Roman" w:cs="Times New Roman"/>
          <w:sz w:val="28"/>
          <w:szCs w:val="28"/>
        </w:rPr>
        <w:t>на которых они распространяются, - общие и специальные права, свободы и обязанности;</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гражданская принадлежность субъекта - </w:t>
      </w:r>
      <w:r w:rsidRPr="00707C04">
        <w:rPr>
          <w:rFonts w:ascii="Times New Roman" w:hAnsi="Times New Roman" w:cs="Times New Roman"/>
          <w:sz w:val="28"/>
          <w:szCs w:val="28"/>
        </w:rPr>
        <w:t>- права, свободы и обязанности человека и права, свободы и обязанности гражданина;</w:t>
      </w:r>
    </w:p>
    <w:p w:rsidR="007A6259" w:rsidRPr="00707C04"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субъект реализации </w:t>
      </w:r>
      <w:r w:rsidRPr="00707C04">
        <w:rPr>
          <w:rFonts w:ascii="Times New Roman" w:hAnsi="Times New Roman" w:cs="Times New Roman"/>
          <w:sz w:val="28"/>
          <w:szCs w:val="28"/>
        </w:rPr>
        <w:t>- индивидуальные права и коллективные права, свободы и обязанности, а также права наций и народов;</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адресат </w:t>
      </w:r>
      <w:r w:rsidRPr="00707C04">
        <w:rPr>
          <w:rFonts w:ascii="Times New Roman" w:hAnsi="Times New Roman" w:cs="Times New Roman"/>
          <w:sz w:val="28"/>
          <w:szCs w:val="28"/>
        </w:rPr>
        <w:t xml:space="preserve">соответствующих правовых предписаний </w:t>
      </w:r>
      <w:r>
        <w:rPr>
          <w:rFonts w:ascii="Times New Roman" w:hAnsi="Times New Roman" w:cs="Times New Roman"/>
          <w:sz w:val="28"/>
          <w:szCs w:val="28"/>
        </w:rPr>
        <w:t>–индивид или иные субъекты права;</w:t>
      </w:r>
    </w:p>
    <w:p w:rsidR="007A6259" w:rsidRPr="00707C04"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выражение </w:t>
      </w:r>
      <w:r w:rsidRPr="00707C04">
        <w:rPr>
          <w:rFonts w:ascii="Times New Roman" w:hAnsi="Times New Roman" w:cs="Times New Roman"/>
          <w:sz w:val="28"/>
          <w:szCs w:val="28"/>
        </w:rPr>
        <w:t>дуализма «свободы для» и «свободы от» - негативные и позитивные права, свободы и обязанности;</w:t>
      </w:r>
    </w:p>
    <w:p w:rsidR="007A6259" w:rsidRPr="00707C04"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сфера</w:t>
      </w:r>
      <w:r w:rsidRPr="00707C04">
        <w:rPr>
          <w:rFonts w:ascii="Times New Roman" w:hAnsi="Times New Roman" w:cs="Times New Roman"/>
          <w:sz w:val="28"/>
          <w:szCs w:val="28"/>
        </w:rPr>
        <w:t xml:space="preserve"> их действия - личные (гражданские), политические (публично-политические), экономические, социальные, культурные и правозащитные (правоохранительные) права, свободы и обязанности</w:t>
      </w:r>
      <w:r>
        <w:rPr>
          <w:rStyle w:val="a7"/>
          <w:rFonts w:ascii="Times New Roman" w:hAnsi="Times New Roman" w:cs="Times New Roman"/>
          <w:sz w:val="28"/>
          <w:szCs w:val="28"/>
        </w:rPr>
        <w:footnoteReference w:id="19"/>
      </w:r>
      <w:r w:rsidRPr="00707C04">
        <w:rPr>
          <w:rFonts w:ascii="Times New Roman" w:hAnsi="Times New Roman" w:cs="Times New Roman"/>
          <w:sz w:val="28"/>
          <w:szCs w:val="28"/>
        </w:rPr>
        <w:t xml:space="preserve">. </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Приведённая классификация </w:t>
      </w:r>
      <w:r w:rsidRPr="00707C04">
        <w:rPr>
          <w:rFonts w:ascii="Times New Roman" w:hAnsi="Times New Roman" w:cs="Times New Roman"/>
          <w:sz w:val="28"/>
          <w:szCs w:val="28"/>
        </w:rPr>
        <w:t xml:space="preserve">построена на основе иерархии правовых актов и содержащихся в них норм о правах, свободах и обязанностях человека и гражданина в зависимости от их юридической силы, </w:t>
      </w:r>
      <w:r>
        <w:rPr>
          <w:rFonts w:ascii="Times New Roman" w:hAnsi="Times New Roman" w:cs="Times New Roman"/>
          <w:sz w:val="28"/>
          <w:szCs w:val="28"/>
        </w:rPr>
        <w:t xml:space="preserve">поэтому </w:t>
      </w:r>
      <w:r w:rsidRPr="00707C04">
        <w:rPr>
          <w:rFonts w:ascii="Times New Roman" w:hAnsi="Times New Roman" w:cs="Times New Roman"/>
          <w:sz w:val="28"/>
          <w:szCs w:val="28"/>
        </w:rPr>
        <w:t xml:space="preserve">каждая из </w:t>
      </w:r>
      <w:r>
        <w:rPr>
          <w:rFonts w:ascii="Times New Roman" w:hAnsi="Times New Roman" w:cs="Times New Roman"/>
          <w:sz w:val="28"/>
          <w:szCs w:val="28"/>
        </w:rPr>
        <w:t xml:space="preserve">указанных </w:t>
      </w:r>
      <w:r w:rsidRPr="00707C04">
        <w:rPr>
          <w:rFonts w:ascii="Times New Roman" w:hAnsi="Times New Roman" w:cs="Times New Roman"/>
          <w:sz w:val="28"/>
          <w:szCs w:val="28"/>
        </w:rPr>
        <w:t xml:space="preserve">групп, </w:t>
      </w:r>
      <w:r>
        <w:rPr>
          <w:rFonts w:ascii="Times New Roman" w:hAnsi="Times New Roman" w:cs="Times New Roman"/>
          <w:sz w:val="28"/>
          <w:szCs w:val="28"/>
        </w:rPr>
        <w:t xml:space="preserve">является одним из </w:t>
      </w:r>
      <w:r w:rsidRPr="00707C04">
        <w:rPr>
          <w:rFonts w:ascii="Times New Roman" w:hAnsi="Times New Roman" w:cs="Times New Roman"/>
          <w:sz w:val="28"/>
          <w:szCs w:val="28"/>
        </w:rPr>
        <w:t>самостоятельных уровней правового статуса личности.</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Отметим, что в науке конституционного права в</w:t>
      </w:r>
      <w:r w:rsidRPr="00707C04">
        <w:rPr>
          <w:rFonts w:ascii="Times New Roman" w:hAnsi="Times New Roman" w:cs="Times New Roman"/>
          <w:sz w:val="28"/>
          <w:szCs w:val="28"/>
        </w:rPr>
        <w:t xml:space="preserve"> зависимости от времени появления </w:t>
      </w:r>
      <w:r>
        <w:rPr>
          <w:rFonts w:ascii="Times New Roman" w:hAnsi="Times New Roman" w:cs="Times New Roman"/>
          <w:sz w:val="28"/>
          <w:szCs w:val="28"/>
        </w:rPr>
        <w:t xml:space="preserve">прав и свобод, классифицируют их на права первого, второго и третьего поколения прав и </w:t>
      </w:r>
      <w:r w:rsidRPr="00707C04">
        <w:rPr>
          <w:rFonts w:ascii="Times New Roman" w:hAnsi="Times New Roman" w:cs="Times New Roman"/>
          <w:sz w:val="28"/>
          <w:szCs w:val="28"/>
        </w:rPr>
        <w:t>свобод и обязанностей.</w:t>
      </w:r>
    </w:p>
    <w:p w:rsidR="007A6259" w:rsidRPr="00707C04"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Большинство личных, политических и отдельные имущественные и правоохранительные права традиционно относят к группе прав и свобод первого поколения. </w:t>
      </w:r>
    </w:p>
    <w:p w:rsidR="007A6259"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 второму поколению прав и свобод относят экономические, социальные права и свободы, закреплённые в Конституции РФ.</w:t>
      </w:r>
    </w:p>
    <w:p w:rsidR="007A6259" w:rsidRPr="00707C04" w:rsidRDefault="007A6259" w:rsidP="007A625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Культурные, </w:t>
      </w:r>
      <w:r w:rsidRPr="00707C04">
        <w:rPr>
          <w:rFonts w:ascii="Times New Roman" w:hAnsi="Times New Roman" w:cs="Times New Roman"/>
          <w:sz w:val="28"/>
          <w:szCs w:val="28"/>
        </w:rPr>
        <w:t>национально-культурные и национальные, а также экологические и с некоторых пор и права в сфере информации</w:t>
      </w:r>
      <w:r>
        <w:rPr>
          <w:rFonts w:ascii="Times New Roman" w:hAnsi="Times New Roman" w:cs="Times New Roman"/>
          <w:sz w:val="28"/>
          <w:szCs w:val="28"/>
        </w:rPr>
        <w:t xml:space="preserve"> относят к </w:t>
      </w:r>
    </w:p>
    <w:p w:rsidR="007A6259" w:rsidRDefault="007A6259" w:rsidP="007A6259">
      <w:pPr>
        <w:pStyle w:val="a3"/>
        <w:spacing w:line="360" w:lineRule="auto"/>
        <w:jc w:val="both"/>
        <w:rPr>
          <w:rFonts w:ascii="Times New Roman" w:hAnsi="Times New Roman" w:cs="Times New Roman"/>
          <w:sz w:val="28"/>
          <w:szCs w:val="28"/>
        </w:rPr>
      </w:pPr>
      <w:r w:rsidRPr="00707C04">
        <w:rPr>
          <w:rFonts w:ascii="Times New Roman" w:hAnsi="Times New Roman" w:cs="Times New Roman"/>
          <w:sz w:val="28"/>
          <w:szCs w:val="28"/>
        </w:rPr>
        <w:t>третьему поколению прав, свобод</w:t>
      </w:r>
      <w:r>
        <w:rPr>
          <w:rFonts w:ascii="Times New Roman" w:hAnsi="Times New Roman" w:cs="Times New Roman"/>
          <w:sz w:val="28"/>
          <w:szCs w:val="28"/>
        </w:rPr>
        <w:t>.</w:t>
      </w:r>
    </w:p>
    <w:p w:rsidR="007A6259" w:rsidRPr="006D295F" w:rsidRDefault="007A6259" w:rsidP="007A625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t>В отдельных источниках указывается на то, что в</w:t>
      </w:r>
      <w:r w:rsidRPr="006D295F">
        <w:rPr>
          <w:rFonts w:ascii="Times New Roman" w:hAnsi="Times New Roman" w:cs="Times New Roman"/>
          <w:sz w:val="28"/>
          <w:szCs w:val="28"/>
        </w:rPr>
        <w:t xml:space="preserve"> конце ХХ века в России было откр</w:t>
      </w:r>
      <w:r>
        <w:rPr>
          <w:rFonts w:ascii="Times New Roman" w:hAnsi="Times New Roman" w:cs="Times New Roman"/>
          <w:sz w:val="28"/>
          <w:szCs w:val="28"/>
        </w:rPr>
        <w:t xml:space="preserve">ыто четвёртое поколение прав – </w:t>
      </w:r>
      <w:r w:rsidRPr="006D295F">
        <w:rPr>
          <w:rFonts w:ascii="Times New Roman" w:hAnsi="Times New Roman" w:cs="Times New Roman"/>
          <w:sz w:val="28"/>
          <w:szCs w:val="28"/>
        </w:rPr>
        <w:t xml:space="preserve">духовно-нравственные права </w:t>
      </w:r>
      <w:r>
        <w:rPr>
          <w:rFonts w:ascii="Times New Roman" w:hAnsi="Times New Roman" w:cs="Times New Roman"/>
          <w:sz w:val="28"/>
          <w:szCs w:val="28"/>
        </w:rPr>
        <w:t>и свободы человека и гражданина</w:t>
      </w:r>
      <w:r w:rsidRPr="006D295F">
        <w:rPr>
          <w:rFonts w:ascii="Times New Roman" w:hAnsi="Times New Roman" w:cs="Times New Roman"/>
          <w:sz w:val="28"/>
          <w:szCs w:val="28"/>
        </w:rPr>
        <w:t xml:space="preserve">, </w:t>
      </w:r>
      <w:r>
        <w:rPr>
          <w:rFonts w:ascii="Times New Roman" w:hAnsi="Times New Roman" w:cs="Times New Roman"/>
          <w:sz w:val="28"/>
          <w:szCs w:val="28"/>
        </w:rPr>
        <w:t xml:space="preserve">провозглашающие </w:t>
      </w:r>
      <w:r w:rsidRPr="006D295F">
        <w:rPr>
          <w:rFonts w:ascii="Times New Roman" w:hAnsi="Times New Roman" w:cs="Times New Roman"/>
          <w:sz w:val="28"/>
          <w:szCs w:val="28"/>
        </w:rPr>
        <w:t>духовные и моральные ценности личности</w:t>
      </w:r>
      <w:r>
        <w:rPr>
          <w:rFonts w:ascii="Times New Roman" w:hAnsi="Times New Roman" w:cs="Times New Roman"/>
          <w:sz w:val="28"/>
          <w:szCs w:val="28"/>
        </w:rPr>
        <w:t>:</w:t>
      </w:r>
      <w:r w:rsidRPr="006D295F">
        <w:rPr>
          <w:rFonts w:ascii="Times New Roman" w:hAnsi="Times New Roman" w:cs="Times New Roman"/>
          <w:sz w:val="28"/>
          <w:szCs w:val="28"/>
        </w:rPr>
        <w:t xml:space="preserve"> уважение достоинства, запрет пыток и бесчеловечного обращения, права на творчество, право выбора, свобода совести и вероисповедания, право на духовное образование и воспитание и др. </w:t>
      </w:r>
      <w:r>
        <w:rPr>
          <w:rFonts w:ascii="Times New Roman" w:hAnsi="Times New Roman" w:cs="Times New Roman"/>
          <w:sz w:val="28"/>
          <w:szCs w:val="28"/>
        </w:rPr>
        <w:t xml:space="preserve">Однако, это мнение не является общепризнанным в науке конституционного права. </w:t>
      </w:r>
    </w:p>
    <w:p w:rsidR="007A6259" w:rsidRPr="00707C04" w:rsidRDefault="007A6259" w:rsidP="007A625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Изложенные три поколения прав и свобод выделены на основе </w:t>
      </w:r>
      <w:r w:rsidRPr="00707C04">
        <w:rPr>
          <w:rFonts w:ascii="Times New Roman" w:hAnsi="Times New Roman" w:cs="Times New Roman"/>
          <w:sz w:val="28"/>
          <w:szCs w:val="28"/>
        </w:rPr>
        <w:t xml:space="preserve">исторического развития мирового конституционного процесса. Вместе с тем в истории каждой национальной правовой системы возможно вычленение своих этапов конституционного развития. </w:t>
      </w:r>
    </w:p>
    <w:p w:rsidR="007A6259" w:rsidRDefault="007A6259" w:rsidP="007A6259">
      <w:pPr>
        <w:pStyle w:val="a3"/>
        <w:spacing w:line="360" w:lineRule="auto"/>
        <w:jc w:val="both"/>
        <w:rPr>
          <w:rFonts w:ascii="Times New Roman" w:hAnsi="Times New Roman" w:cs="Times New Roman"/>
          <w:sz w:val="28"/>
          <w:szCs w:val="28"/>
        </w:rPr>
      </w:pPr>
    </w:p>
    <w:p w:rsidR="007A6259" w:rsidRDefault="007A6259" w:rsidP="00AF3248">
      <w:pPr>
        <w:pStyle w:val="a3"/>
        <w:spacing w:line="360" w:lineRule="auto"/>
        <w:rPr>
          <w:rFonts w:ascii="Times New Roman" w:hAnsi="Times New Roman" w:cs="Times New Roman"/>
          <w:sz w:val="28"/>
          <w:szCs w:val="28"/>
        </w:rPr>
      </w:pPr>
    </w:p>
    <w:p w:rsidR="00AF3248" w:rsidRPr="007A6259" w:rsidRDefault="00AF3248" w:rsidP="005502FB">
      <w:pPr>
        <w:pStyle w:val="a3"/>
        <w:spacing w:line="360" w:lineRule="auto"/>
        <w:ind w:firstLine="567"/>
        <w:jc w:val="both"/>
        <w:rPr>
          <w:rFonts w:ascii="Times New Roman" w:hAnsi="Times New Roman" w:cs="Times New Roman"/>
          <w:b/>
          <w:sz w:val="28"/>
          <w:szCs w:val="28"/>
        </w:rPr>
      </w:pPr>
      <w:r w:rsidRPr="007A6259">
        <w:rPr>
          <w:rFonts w:ascii="Times New Roman" w:hAnsi="Times New Roman" w:cs="Times New Roman"/>
          <w:b/>
          <w:sz w:val="28"/>
          <w:szCs w:val="28"/>
        </w:rPr>
        <w:lastRenderedPageBreak/>
        <w:t>2. Особенности конституционного закрепления прав и свобод граждан в РФ</w:t>
      </w:r>
    </w:p>
    <w:p w:rsidR="00AF3248" w:rsidRPr="007A6259" w:rsidRDefault="00AF3248" w:rsidP="007A6259">
      <w:pPr>
        <w:pStyle w:val="a3"/>
        <w:spacing w:line="360" w:lineRule="auto"/>
        <w:ind w:firstLine="567"/>
        <w:rPr>
          <w:rFonts w:ascii="Times New Roman" w:hAnsi="Times New Roman" w:cs="Times New Roman"/>
          <w:b/>
          <w:sz w:val="28"/>
          <w:szCs w:val="28"/>
        </w:rPr>
      </w:pPr>
      <w:r w:rsidRPr="007A6259">
        <w:rPr>
          <w:rFonts w:ascii="Times New Roman" w:hAnsi="Times New Roman" w:cs="Times New Roman"/>
          <w:b/>
          <w:sz w:val="28"/>
          <w:szCs w:val="28"/>
        </w:rPr>
        <w:t>2.1 Конституционные гарантии реализации прав и свобод граждан в РФ</w:t>
      </w:r>
    </w:p>
    <w:p w:rsidR="006222A8" w:rsidRDefault="006222A8" w:rsidP="006222A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Закрепляя право каждого человека на жизнь, свободу и личную неприкосновенность, Конституция РФ выступает высшим, актом, гарантирующим их беспрепятственное выполнение.</w:t>
      </w:r>
    </w:p>
    <w:p w:rsidR="006222A8" w:rsidRDefault="006222A8" w:rsidP="006222A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конституционно-правовой литературе, проблема обеспечения прав и свобод личности и прежде всего права </w:t>
      </w:r>
      <w:r w:rsidRPr="00A222E1">
        <w:rPr>
          <w:rFonts w:ascii="Times New Roman" w:hAnsi="Times New Roman" w:cs="Times New Roman"/>
          <w:sz w:val="28"/>
          <w:szCs w:val="28"/>
        </w:rPr>
        <w:t>на жизнь, свободу и личную неприкосновенность</w:t>
      </w:r>
      <w:r>
        <w:rPr>
          <w:rFonts w:ascii="Times New Roman" w:hAnsi="Times New Roman" w:cs="Times New Roman"/>
          <w:sz w:val="28"/>
          <w:szCs w:val="28"/>
        </w:rPr>
        <w:t xml:space="preserve"> традиционно связывается </w:t>
      </w:r>
      <w:r w:rsidRPr="00A222E1">
        <w:rPr>
          <w:rFonts w:ascii="Times New Roman" w:hAnsi="Times New Roman" w:cs="Times New Roman"/>
          <w:sz w:val="28"/>
          <w:szCs w:val="28"/>
        </w:rPr>
        <w:t>с правовыми гарантиями</w:t>
      </w:r>
      <w:r>
        <w:rPr>
          <w:rFonts w:ascii="Times New Roman" w:hAnsi="Times New Roman" w:cs="Times New Roman"/>
          <w:sz w:val="28"/>
          <w:szCs w:val="28"/>
        </w:rPr>
        <w:t>.</w:t>
      </w:r>
    </w:p>
    <w:p w:rsidR="006222A8" w:rsidRDefault="006222A8" w:rsidP="006222A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Однако следует отметить, что эти гарантии рассматриваются научной общественностью не </w:t>
      </w:r>
      <w:r w:rsidRPr="00A222E1">
        <w:rPr>
          <w:rFonts w:ascii="Times New Roman" w:hAnsi="Times New Roman" w:cs="Times New Roman"/>
          <w:sz w:val="28"/>
          <w:szCs w:val="28"/>
        </w:rPr>
        <w:t xml:space="preserve">всегда однозначно. </w:t>
      </w:r>
    </w:p>
    <w:p w:rsidR="006222A8" w:rsidRDefault="006222A8" w:rsidP="006222A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мнению </w:t>
      </w:r>
      <w:r w:rsidRPr="00A222E1">
        <w:rPr>
          <w:rFonts w:ascii="Times New Roman" w:hAnsi="Times New Roman" w:cs="Times New Roman"/>
          <w:sz w:val="28"/>
          <w:szCs w:val="28"/>
        </w:rPr>
        <w:t>И.</w:t>
      </w:r>
      <w:r>
        <w:rPr>
          <w:rFonts w:ascii="Times New Roman" w:hAnsi="Times New Roman" w:cs="Times New Roman"/>
          <w:sz w:val="28"/>
          <w:szCs w:val="28"/>
        </w:rPr>
        <w:t xml:space="preserve"> </w:t>
      </w:r>
      <w:r w:rsidRPr="00A222E1">
        <w:rPr>
          <w:rFonts w:ascii="Times New Roman" w:hAnsi="Times New Roman" w:cs="Times New Roman"/>
          <w:sz w:val="28"/>
          <w:szCs w:val="28"/>
        </w:rPr>
        <w:t>В.</w:t>
      </w:r>
      <w:r>
        <w:rPr>
          <w:rFonts w:ascii="Times New Roman" w:hAnsi="Times New Roman" w:cs="Times New Roman"/>
          <w:sz w:val="28"/>
          <w:szCs w:val="28"/>
        </w:rPr>
        <w:t xml:space="preserve"> </w:t>
      </w:r>
      <w:r w:rsidRPr="00A222E1">
        <w:rPr>
          <w:rFonts w:ascii="Times New Roman" w:hAnsi="Times New Roman" w:cs="Times New Roman"/>
          <w:sz w:val="28"/>
          <w:szCs w:val="28"/>
        </w:rPr>
        <w:t xml:space="preserve">Ростовщиков к </w:t>
      </w:r>
      <w:r>
        <w:rPr>
          <w:rFonts w:ascii="Times New Roman" w:hAnsi="Times New Roman" w:cs="Times New Roman"/>
          <w:sz w:val="28"/>
          <w:szCs w:val="28"/>
        </w:rPr>
        <w:t>государственным (</w:t>
      </w:r>
      <w:r w:rsidRPr="00A222E1">
        <w:rPr>
          <w:rFonts w:ascii="Times New Roman" w:hAnsi="Times New Roman" w:cs="Times New Roman"/>
          <w:sz w:val="28"/>
          <w:szCs w:val="28"/>
        </w:rPr>
        <w:t>юридическим</w:t>
      </w:r>
      <w:r>
        <w:rPr>
          <w:rFonts w:ascii="Times New Roman" w:hAnsi="Times New Roman" w:cs="Times New Roman"/>
          <w:sz w:val="28"/>
          <w:szCs w:val="28"/>
        </w:rPr>
        <w:t>)</w:t>
      </w:r>
      <w:r w:rsidRPr="00A222E1">
        <w:rPr>
          <w:rFonts w:ascii="Times New Roman" w:hAnsi="Times New Roman" w:cs="Times New Roman"/>
          <w:sz w:val="28"/>
          <w:szCs w:val="28"/>
        </w:rPr>
        <w:t xml:space="preserve"> гаранти</w:t>
      </w:r>
      <w:r>
        <w:rPr>
          <w:rFonts w:ascii="Times New Roman" w:hAnsi="Times New Roman" w:cs="Times New Roman"/>
          <w:sz w:val="28"/>
          <w:szCs w:val="28"/>
        </w:rPr>
        <w:t>ям прав и свобод личности относя</w:t>
      </w:r>
      <w:r w:rsidRPr="00A222E1">
        <w:rPr>
          <w:rFonts w:ascii="Times New Roman" w:hAnsi="Times New Roman" w:cs="Times New Roman"/>
          <w:sz w:val="28"/>
          <w:szCs w:val="28"/>
        </w:rPr>
        <w:t>т</w:t>
      </w:r>
      <w:r>
        <w:rPr>
          <w:rFonts w:ascii="Times New Roman" w:hAnsi="Times New Roman" w:cs="Times New Roman"/>
          <w:sz w:val="28"/>
          <w:szCs w:val="28"/>
        </w:rPr>
        <w:t>ся</w:t>
      </w:r>
      <w:r w:rsidRPr="00A222E1">
        <w:rPr>
          <w:rFonts w:ascii="Times New Roman" w:hAnsi="Times New Roman" w:cs="Times New Roman"/>
          <w:sz w:val="28"/>
          <w:szCs w:val="28"/>
        </w:rPr>
        <w:t xml:space="preserve"> принципы и нормы права, </w:t>
      </w:r>
      <w:r>
        <w:rPr>
          <w:rFonts w:ascii="Times New Roman" w:hAnsi="Times New Roman" w:cs="Times New Roman"/>
          <w:sz w:val="28"/>
          <w:szCs w:val="28"/>
        </w:rPr>
        <w:t xml:space="preserve"> иные </w:t>
      </w:r>
      <w:r w:rsidRPr="00A222E1">
        <w:rPr>
          <w:rFonts w:ascii="Times New Roman" w:hAnsi="Times New Roman" w:cs="Times New Roman"/>
          <w:sz w:val="28"/>
          <w:szCs w:val="28"/>
        </w:rPr>
        <w:t>правовые явления</w:t>
      </w:r>
      <w:r>
        <w:rPr>
          <w:rFonts w:ascii="Times New Roman" w:hAnsi="Times New Roman" w:cs="Times New Roman"/>
          <w:sz w:val="28"/>
          <w:szCs w:val="28"/>
        </w:rPr>
        <w:t xml:space="preserve"> (</w:t>
      </w:r>
      <w:r w:rsidRPr="00A222E1">
        <w:rPr>
          <w:rFonts w:ascii="Times New Roman" w:hAnsi="Times New Roman" w:cs="Times New Roman"/>
          <w:sz w:val="28"/>
          <w:szCs w:val="28"/>
        </w:rPr>
        <w:t>законодательно закрепленные способы</w:t>
      </w:r>
      <w:r>
        <w:rPr>
          <w:rFonts w:ascii="Times New Roman" w:hAnsi="Times New Roman" w:cs="Times New Roman"/>
          <w:sz w:val="28"/>
          <w:szCs w:val="28"/>
        </w:rPr>
        <w:t xml:space="preserve">, </w:t>
      </w:r>
      <w:r w:rsidRPr="00A222E1">
        <w:rPr>
          <w:rFonts w:ascii="Times New Roman" w:hAnsi="Times New Roman" w:cs="Times New Roman"/>
          <w:sz w:val="28"/>
          <w:szCs w:val="28"/>
        </w:rPr>
        <w:t xml:space="preserve">средства, меры), </w:t>
      </w:r>
      <w:r>
        <w:rPr>
          <w:rFonts w:ascii="Times New Roman" w:hAnsi="Times New Roman" w:cs="Times New Roman"/>
          <w:sz w:val="28"/>
          <w:szCs w:val="28"/>
        </w:rPr>
        <w:t xml:space="preserve">призванные </w:t>
      </w:r>
      <w:r w:rsidRPr="00A222E1">
        <w:rPr>
          <w:rFonts w:ascii="Times New Roman" w:hAnsi="Times New Roman" w:cs="Times New Roman"/>
          <w:sz w:val="28"/>
          <w:szCs w:val="28"/>
        </w:rPr>
        <w:t>непосредственно обеспечивать осуществление и охрану прав и свобод</w:t>
      </w:r>
      <w:r>
        <w:rPr>
          <w:rStyle w:val="a7"/>
          <w:rFonts w:ascii="Times New Roman" w:hAnsi="Times New Roman" w:cs="Times New Roman"/>
          <w:sz w:val="28"/>
          <w:szCs w:val="28"/>
        </w:rPr>
        <w:footnoteReference w:id="20"/>
      </w:r>
      <w:r>
        <w:rPr>
          <w:rFonts w:ascii="Times New Roman" w:hAnsi="Times New Roman" w:cs="Times New Roman"/>
          <w:sz w:val="28"/>
          <w:szCs w:val="28"/>
        </w:rPr>
        <w:t xml:space="preserve">. При этом, указанный автор считает, что </w:t>
      </w:r>
      <w:r w:rsidRPr="00A222E1">
        <w:rPr>
          <w:rFonts w:ascii="Times New Roman" w:hAnsi="Times New Roman" w:cs="Times New Roman"/>
          <w:sz w:val="28"/>
          <w:szCs w:val="28"/>
        </w:rPr>
        <w:t xml:space="preserve">единая система юридических средств, </w:t>
      </w:r>
      <w:r>
        <w:rPr>
          <w:rFonts w:ascii="Times New Roman" w:hAnsi="Times New Roman" w:cs="Times New Roman"/>
          <w:sz w:val="28"/>
          <w:szCs w:val="28"/>
        </w:rPr>
        <w:t xml:space="preserve">которые являются </w:t>
      </w:r>
      <w:r w:rsidRPr="00A222E1">
        <w:rPr>
          <w:rFonts w:ascii="Times New Roman" w:hAnsi="Times New Roman" w:cs="Times New Roman"/>
          <w:sz w:val="28"/>
          <w:szCs w:val="28"/>
        </w:rPr>
        <w:t>юридическим</w:t>
      </w:r>
      <w:r>
        <w:rPr>
          <w:rFonts w:ascii="Times New Roman" w:hAnsi="Times New Roman" w:cs="Times New Roman"/>
          <w:sz w:val="28"/>
          <w:szCs w:val="28"/>
        </w:rPr>
        <w:t>и</w:t>
      </w:r>
      <w:r w:rsidRPr="00A222E1">
        <w:rPr>
          <w:rFonts w:ascii="Times New Roman" w:hAnsi="Times New Roman" w:cs="Times New Roman"/>
          <w:sz w:val="28"/>
          <w:szCs w:val="28"/>
        </w:rPr>
        <w:t xml:space="preserve"> гарантиям прав и свобод личности, может быть классифицирована на две группы: </w:t>
      </w:r>
    </w:p>
    <w:p w:rsidR="006222A8" w:rsidRDefault="006222A8" w:rsidP="006222A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222E1">
        <w:rPr>
          <w:rFonts w:ascii="Times New Roman" w:hAnsi="Times New Roman" w:cs="Times New Roman"/>
          <w:sz w:val="28"/>
          <w:szCs w:val="28"/>
        </w:rPr>
        <w:t xml:space="preserve">юридические средства, </w:t>
      </w:r>
      <w:r>
        <w:rPr>
          <w:rFonts w:ascii="Times New Roman" w:hAnsi="Times New Roman" w:cs="Times New Roman"/>
          <w:sz w:val="28"/>
          <w:szCs w:val="28"/>
        </w:rPr>
        <w:t xml:space="preserve">которые </w:t>
      </w:r>
      <w:r w:rsidRPr="00A222E1">
        <w:rPr>
          <w:rFonts w:ascii="Times New Roman" w:hAnsi="Times New Roman" w:cs="Times New Roman"/>
          <w:sz w:val="28"/>
          <w:szCs w:val="28"/>
        </w:rPr>
        <w:t>обеспечиваю</w:t>
      </w:r>
      <w:r>
        <w:rPr>
          <w:rFonts w:ascii="Times New Roman" w:hAnsi="Times New Roman" w:cs="Times New Roman"/>
          <w:sz w:val="28"/>
          <w:szCs w:val="28"/>
        </w:rPr>
        <w:t xml:space="preserve">т </w:t>
      </w:r>
      <w:r w:rsidRPr="00A222E1">
        <w:rPr>
          <w:rFonts w:ascii="Times New Roman" w:hAnsi="Times New Roman" w:cs="Times New Roman"/>
          <w:sz w:val="28"/>
          <w:szCs w:val="28"/>
        </w:rPr>
        <w:t xml:space="preserve">правомерную реализацию прав и свобод; </w:t>
      </w:r>
    </w:p>
    <w:p w:rsidR="006222A8" w:rsidRDefault="006222A8" w:rsidP="006222A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222E1">
        <w:rPr>
          <w:rFonts w:ascii="Times New Roman" w:hAnsi="Times New Roman" w:cs="Times New Roman"/>
          <w:sz w:val="28"/>
          <w:szCs w:val="28"/>
        </w:rPr>
        <w:t xml:space="preserve">юридические средства, </w:t>
      </w:r>
      <w:r>
        <w:rPr>
          <w:rFonts w:ascii="Times New Roman" w:hAnsi="Times New Roman" w:cs="Times New Roman"/>
          <w:sz w:val="28"/>
          <w:szCs w:val="28"/>
        </w:rPr>
        <w:t>которые защищают и охраняют права и свободы</w:t>
      </w:r>
      <w:r w:rsidRPr="00A222E1">
        <w:rPr>
          <w:rFonts w:ascii="Times New Roman" w:hAnsi="Times New Roman" w:cs="Times New Roman"/>
          <w:sz w:val="28"/>
          <w:szCs w:val="28"/>
        </w:rPr>
        <w:t>.</w:t>
      </w:r>
    </w:p>
    <w:p w:rsidR="006222A8" w:rsidRDefault="006222A8" w:rsidP="006222A8">
      <w:pPr>
        <w:pStyle w:val="a3"/>
        <w:spacing w:line="360" w:lineRule="auto"/>
        <w:ind w:firstLine="708"/>
        <w:jc w:val="both"/>
        <w:rPr>
          <w:rFonts w:ascii="Times New Roman" w:hAnsi="Times New Roman" w:cs="Times New Roman"/>
          <w:sz w:val="28"/>
          <w:szCs w:val="28"/>
        </w:rPr>
      </w:pPr>
      <w:r w:rsidRPr="00A222E1">
        <w:rPr>
          <w:rFonts w:ascii="Times New Roman" w:hAnsi="Times New Roman" w:cs="Times New Roman"/>
          <w:sz w:val="28"/>
          <w:szCs w:val="28"/>
        </w:rPr>
        <w:t xml:space="preserve">Под гарантиями прав личности </w:t>
      </w:r>
      <w:r>
        <w:rPr>
          <w:rFonts w:ascii="Times New Roman" w:hAnsi="Times New Roman" w:cs="Times New Roman"/>
          <w:sz w:val="28"/>
          <w:szCs w:val="28"/>
        </w:rPr>
        <w:t xml:space="preserve">как правило </w:t>
      </w:r>
      <w:r w:rsidRPr="00A222E1">
        <w:rPr>
          <w:rFonts w:ascii="Times New Roman" w:hAnsi="Times New Roman" w:cs="Times New Roman"/>
          <w:sz w:val="28"/>
          <w:szCs w:val="28"/>
        </w:rPr>
        <w:t xml:space="preserve">понимают общие условия и специальные (юридические) средства, </w:t>
      </w:r>
      <w:r>
        <w:rPr>
          <w:rFonts w:ascii="Times New Roman" w:hAnsi="Times New Roman" w:cs="Times New Roman"/>
          <w:sz w:val="28"/>
          <w:szCs w:val="28"/>
        </w:rPr>
        <w:t xml:space="preserve">которые </w:t>
      </w:r>
      <w:r w:rsidRPr="00A222E1">
        <w:rPr>
          <w:rFonts w:ascii="Times New Roman" w:hAnsi="Times New Roman" w:cs="Times New Roman"/>
          <w:sz w:val="28"/>
          <w:szCs w:val="28"/>
        </w:rPr>
        <w:t>обеспечиваю</w:t>
      </w:r>
      <w:r>
        <w:rPr>
          <w:rFonts w:ascii="Times New Roman" w:hAnsi="Times New Roman" w:cs="Times New Roman"/>
          <w:sz w:val="28"/>
          <w:szCs w:val="28"/>
        </w:rPr>
        <w:t xml:space="preserve">т </w:t>
      </w:r>
      <w:r w:rsidRPr="00A222E1">
        <w:rPr>
          <w:rFonts w:ascii="Times New Roman" w:hAnsi="Times New Roman" w:cs="Times New Roman"/>
          <w:sz w:val="28"/>
          <w:szCs w:val="28"/>
        </w:rPr>
        <w:t>фактическую возможность пользоваться</w:t>
      </w:r>
      <w:r>
        <w:rPr>
          <w:rFonts w:ascii="Times New Roman" w:hAnsi="Times New Roman" w:cs="Times New Roman"/>
          <w:sz w:val="28"/>
          <w:szCs w:val="28"/>
        </w:rPr>
        <w:t xml:space="preserve"> благами, </w:t>
      </w:r>
      <w:r w:rsidRPr="00A222E1">
        <w:rPr>
          <w:rFonts w:ascii="Times New Roman" w:hAnsi="Times New Roman" w:cs="Times New Roman"/>
          <w:sz w:val="28"/>
          <w:szCs w:val="28"/>
        </w:rPr>
        <w:t>лежащими в их основе</w:t>
      </w:r>
      <w:r>
        <w:rPr>
          <w:rFonts w:ascii="Times New Roman" w:hAnsi="Times New Roman" w:cs="Times New Roman"/>
          <w:sz w:val="28"/>
          <w:szCs w:val="28"/>
        </w:rPr>
        <w:t xml:space="preserve">; обеспечивать их защиту. </w:t>
      </w:r>
      <w:r w:rsidRPr="00A222E1">
        <w:rPr>
          <w:rFonts w:ascii="Times New Roman" w:hAnsi="Times New Roman" w:cs="Times New Roman"/>
          <w:sz w:val="28"/>
          <w:szCs w:val="28"/>
        </w:rPr>
        <w:t xml:space="preserve"> </w:t>
      </w:r>
    </w:p>
    <w:p w:rsidR="006222A8" w:rsidRPr="00A222E1" w:rsidRDefault="006222A8" w:rsidP="006222A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К общим условиям относят </w:t>
      </w:r>
      <w:r w:rsidRPr="00A222E1">
        <w:rPr>
          <w:rFonts w:ascii="Times New Roman" w:hAnsi="Times New Roman" w:cs="Times New Roman"/>
          <w:sz w:val="28"/>
          <w:szCs w:val="28"/>
        </w:rPr>
        <w:t xml:space="preserve">экономические, политические, социальные и духовные основы функционирования общества, а </w:t>
      </w:r>
      <w:r>
        <w:rPr>
          <w:rFonts w:ascii="Times New Roman" w:hAnsi="Times New Roman" w:cs="Times New Roman"/>
          <w:sz w:val="28"/>
          <w:szCs w:val="28"/>
        </w:rPr>
        <w:t>к специальным (юридическим) средствам</w:t>
      </w:r>
      <w:r w:rsidRPr="00A222E1">
        <w:rPr>
          <w:rFonts w:ascii="Times New Roman" w:hAnsi="Times New Roman" w:cs="Times New Roman"/>
          <w:sz w:val="28"/>
          <w:szCs w:val="28"/>
        </w:rPr>
        <w:t xml:space="preserve"> </w:t>
      </w:r>
      <w:r>
        <w:rPr>
          <w:rFonts w:ascii="Times New Roman" w:hAnsi="Times New Roman" w:cs="Times New Roman"/>
          <w:sz w:val="28"/>
          <w:szCs w:val="28"/>
        </w:rPr>
        <w:t>–</w:t>
      </w:r>
      <w:r w:rsidRPr="00A222E1">
        <w:rPr>
          <w:rFonts w:ascii="Times New Roman" w:hAnsi="Times New Roman" w:cs="Times New Roman"/>
          <w:sz w:val="28"/>
          <w:szCs w:val="28"/>
        </w:rPr>
        <w:t xml:space="preserve"> </w:t>
      </w:r>
      <w:r>
        <w:rPr>
          <w:rFonts w:ascii="Times New Roman" w:hAnsi="Times New Roman" w:cs="Times New Roman"/>
          <w:sz w:val="28"/>
          <w:szCs w:val="28"/>
        </w:rPr>
        <w:t xml:space="preserve">средства, </w:t>
      </w:r>
      <w:r w:rsidRPr="00A222E1">
        <w:rPr>
          <w:rFonts w:ascii="Times New Roman" w:hAnsi="Times New Roman" w:cs="Times New Roman"/>
          <w:sz w:val="28"/>
          <w:szCs w:val="28"/>
        </w:rPr>
        <w:t>закрепленные в з</w:t>
      </w:r>
      <w:r>
        <w:rPr>
          <w:rFonts w:ascii="Times New Roman" w:hAnsi="Times New Roman" w:cs="Times New Roman"/>
          <w:sz w:val="28"/>
          <w:szCs w:val="28"/>
        </w:rPr>
        <w:t>аконе</w:t>
      </w:r>
      <w:r w:rsidRPr="00A222E1">
        <w:rPr>
          <w:rFonts w:ascii="Times New Roman" w:hAnsi="Times New Roman" w:cs="Times New Roman"/>
          <w:sz w:val="28"/>
          <w:szCs w:val="28"/>
        </w:rPr>
        <w:t xml:space="preserve">, </w:t>
      </w:r>
      <w:r>
        <w:rPr>
          <w:rFonts w:ascii="Times New Roman" w:hAnsi="Times New Roman" w:cs="Times New Roman"/>
          <w:sz w:val="28"/>
          <w:szCs w:val="28"/>
        </w:rPr>
        <w:t xml:space="preserve">которые </w:t>
      </w:r>
      <w:r w:rsidRPr="00A222E1">
        <w:rPr>
          <w:rFonts w:ascii="Times New Roman" w:hAnsi="Times New Roman" w:cs="Times New Roman"/>
          <w:sz w:val="28"/>
          <w:szCs w:val="28"/>
        </w:rPr>
        <w:t>непосредственно обеспечиваю</w:t>
      </w:r>
      <w:r>
        <w:rPr>
          <w:rFonts w:ascii="Times New Roman" w:hAnsi="Times New Roman" w:cs="Times New Roman"/>
          <w:sz w:val="28"/>
          <w:szCs w:val="28"/>
        </w:rPr>
        <w:t xml:space="preserve">т </w:t>
      </w:r>
      <w:r w:rsidRPr="00A222E1">
        <w:rPr>
          <w:rFonts w:ascii="Times New Roman" w:hAnsi="Times New Roman" w:cs="Times New Roman"/>
          <w:sz w:val="28"/>
          <w:szCs w:val="28"/>
        </w:rPr>
        <w:t>возможность правомерной р</w:t>
      </w:r>
      <w:r>
        <w:rPr>
          <w:rFonts w:ascii="Times New Roman" w:hAnsi="Times New Roman" w:cs="Times New Roman"/>
          <w:sz w:val="28"/>
          <w:szCs w:val="28"/>
        </w:rPr>
        <w:t xml:space="preserve">еализации прав личности. Без которых </w:t>
      </w:r>
      <w:r w:rsidRPr="00A222E1">
        <w:rPr>
          <w:rFonts w:ascii="Times New Roman" w:hAnsi="Times New Roman" w:cs="Times New Roman"/>
          <w:sz w:val="28"/>
          <w:szCs w:val="28"/>
        </w:rPr>
        <w:t xml:space="preserve">правовые нормы сами по себе бессильны и не могут быть применены и реализованы на практике. </w:t>
      </w:r>
      <w:r>
        <w:rPr>
          <w:rFonts w:ascii="Times New Roman" w:hAnsi="Times New Roman" w:cs="Times New Roman"/>
          <w:sz w:val="28"/>
          <w:szCs w:val="28"/>
        </w:rPr>
        <w:t>В соответствии с этим выделяют</w:t>
      </w:r>
      <w:r w:rsidRPr="00A222E1">
        <w:rPr>
          <w:rFonts w:ascii="Times New Roman" w:hAnsi="Times New Roman" w:cs="Times New Roman"/>
          <w:sz w:val="28"/>
          <w:szCs w:val="28"/>
        </w:rPr>
        <w:t xml:space="preserve"> гарантии</w:t>
      </w:r>
      <w:r>
        <w:rPr>
          <w:rFonts w:ascii="Times New Roman" w:hAnsi="Times New Roman" w:cs="Times New Roman"/>
          <w:sz w:val="28"/>
          <w:szCs w:val="28"/>
        </w:rPr>
        <w:t xml:space="preserve"> </w:t>
      </w:r>
      <w:r w:rsidRPr="00A222E1">
        <w:rPr>
          <w:rFonts w:ascii="Times New Roman" w:hAnsi="Times New Roman" w:cs="Times New Roman"/>
          <w:sz w:val="28"/>
          <w:szCs w:val="28"/>
        </w:rPr>
        <w:t xml:space="preserve">общие и юридические. </w:t>
      </w:r>
      <w:r>
        <w:rPr>
          <w:rFonts w:ascii="Times New Roman" w:hAnsi="Times New Roman" w:cs="Times New Roman"/>
          <w:sz w:val="28"/>
          <w:szCs w:val="28"/>
        </w:rPr>
        <w:t xml:space="preserve">Это деление общепризнанное. Ряд исследователей выделяет и ещё </w:t>
      </w:r>
      <w:r w:rsidRPr="00A222E1">
        <w:rPr>
          <w:rFonts w:ascii="Times New Roman" w:hAnsi="Times New Roman" w:cs="Times New Roman"/>
          <w:sz w:val="28"/>
          <w:szCs w:val="28"/>
        </w:rPr>
        <w:t>один вид гарантий - организационные, которые характеризуют организационную деятельность государственных органов и общественных организаций по обеспечению прав и свобод граждан</w:t>
      </w:r>
      <w:r>
        <w:rPr>
          <w:rStyle w:val="a7"/>
          <w:rFonts w:ascii="Times New Roman" w:hAnsi="Times New Roman" w:cs="Times New Roman"/>
          <w:sz w:val="28"/>
          <w:szCs w:val="28"/>
        </w:rPr>
        <w:footnoteReference w:id="21"/>
      </w:r>
      <w:r w:rsidRPr="00A222E1">
        <w:rPr>
          <w:rFonts w:ascii="Times New Roman" w:hAnsi="Times New Roman" w:cs="Times New Roman"/>
          <w:sz w:val="28"/>
          <w:szCs w:val="28"/>
        </w:rPr>
        <w:t xml:space="preserve">. </w:t>
      </w:r>
    </w:p>
    <w:p w:rsidR="006222A8" w:rsidRPr="0069559B" w:rsidRDefault="006222A8" w:rsidP="005502FB">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Ю</w:t>
      </w:r>
      <w:r w:rsidRPr="00A222E1">
        <w:rPr>
          <w:rFonts w:ascii="Times New Roman" w:hAnsi="Times New Roman" w:cs="Times New Roman"/>
          <w:sz w:val="28"/>
          <w:szCs w:val="28"/>
        </w:rPr>
        <w:t xml:space="preserve">ридические гарантии имеют то или иное социальное содержание, отражают и закрепляют общественные отношения, </w:t>
      </w:r>
      <w:r>
        <w:rPr>
          <w:rFonts w:ascii="Times New Roman" w:hAnsi="Times New Roman" w:cs="Times New Roman"/>
          <w:sz w:val="28"/>
          <w:szCs w:val="28"/>
        </w:rPr>
        <w:t xml:space="preserve">однако </w:t>
      </w:r>
      <w:r w:rsidRPr="00A222E1">
        <w:rPr>
          <w:rFonts w:ascii="Times New Roman" w:hAnsi="Times New Roman" w:cs="Times New Roman"/>
          <w:sz w:val="28"/>
          <w:szCs w:val="28"/>
        </w:rPr>
        <w:t xml:space="preserve">это не означает, что сами эти отношения не выступают в качестве важнейших условий реализации прав и свобод граждан. Именно наличие этих условий </w:t>
      </w:r>
      <w:r>
        <w:rPr>
          <w:rFonts w:ascii="Times New Roman" w:hAnsi="Times New Roman" w:cs="Times New Roman"/>
          <w:sz w:val="28"/>
          <w:szCs w:val="28"/>
        </w:rPr>
        <w:t xml:space="preserve">выступает </w:t>
      </w:r>
      <w:r w:rsidRPr="00A222E1">
        <w:rPr>
          <w:rFonts w:ascii="Times New Roman" w:hAnsi="Times New Roman" w:cs="Times New Roman"/>
          <w:sz w:val="28"/>
          <w:szCs w:val="28"/>
        </w:rPr>
        <w:t>решающей гарантией провозглаш</w:t>
      </w:r>
      <w:r>
        <w:rPr>
          <w:rFonts w:ascii="Times New Roman" w:hAnsi="Times New Roman" w:cs="Times New Roman"/>
          <w:sz w:val="28"/>
          <w:szCs w:val="28"/>
        </w:rPr>
        <w:t>ения и реализации прав личности</w:t>
      </w:r>
      <w:r w:rsidRPr="00A222E1">
        <w:rPr>
          <w:rFonts w:ascii="Times New Roman" w:hAnsi="Times New Roman" w:cs="Times New Roman"/>
          <w:sz w:val="28"/>
          <w:szCs w:val="28"/>
        </w:rPr>
        <w:t xml:space="preserve">. </w:t>
      </w:r>
      <w:r>
        <w:rPr>
          <w:rFonts w:ascii="Times New Roman" w:hAnsi="Times New Roman" w:cs="Times New Roman"/>
          <w:sz w:val="28"/>
          <w:szCs w:val="28"/>
        </w:rPr>
        <w:t xml:space="preserve">При этом, </w:t>
      </w:r>
      <w:r w:rsidRPr="00A222E1">
        <w:rPr>
          <w:rFonts w:ascii="Times New Roman" w:hAnsi="Times New Roman" w:cs="Times New Roman"/>
          <w:sz w:val="28"/>
          <w:szCs w:val="28"/>
        </w:rPr>
        <w:t xml:space="preserve">гарантиями реализации прав и свобод граждан являются </w:t>
      </w:r>
      <w:r>
        <w:rPr>
          <w:rFonts w:ascii="Times New Roman" w:hAnsi="Times New Roman" w:cs="Times New Roman"/>
          <w:sz w:val="28"/>
          <w:szCs w:val="28"/>
        </w:rPr>
        <w:t xml:space="preserve">только </w:t>
      </w:r>
      <w:r w:rsidRPr="00A222E1">
        <w:rPr>
          <w:rFonts w:ascii="Times New Roman" w:hAnsi="Times New Roman" w:cs="Times New Roman"/>
          <w:sz w:val="28"/>
          <w:szCs w:val="28"/>
        </w:rPr>
        <w:t xml:space="preserve">социальные отношения, </w:t>
      </w:r>
      <w:r>
        <w:rPr>
          <w:rFonts w:ascii="Times New Roman" w:hAnsi="Times New Roman" w:cs="Times New Roman"/>
          <w:sz w:val="28"/>
          <w:szCs w:val="28"/>
        </w:rPr>
        <w:t xml:space="preserve">способствующие </w:t>
      </w:r>
      <w:r w:rsidRPr="00A222E1">
        <w:rPr>
          <w:rFonts w:ascii="Times New Roman" w:hAnsi="Times New Roman" w:cs="Times New Roman"/>
          <w:sz w:val="28"/>
          <w:szCs w:val="28"/>
        </w:rPr>
        <w:t>этой реализации.</w:t>
      </w:r>
      <w:r w:rsidR="005502FB">
        <w:rPr>
          <w:rFonts w:ascii="Times New Roman" w:hAnsi="Times New Roman" w:cs="Times New Roman"/>
          <w:sz w:val="28"/>
          <w:szCs w:val="28"/>
        </w:rPr>
        <w:t xml:space="preserve"> </w:t>
      </w:r>
      <w:r>
        <w:rPr>
          <w:rFonts w:ascii="Times New Roman" w:hAnsi="Times New Roman" w:cs="Times New Roman"/>
          <w:sz w:val="28"/>
          <w:szCs w:val="28"/>
        </w:rPr>
        <w:t>Помимо норм Конституции РФ, право на жизнь охраняется и отраслевым законодательством, созданным на основе конституционных норм</w:t>
      </w:r>
      <w:r w:rsidR="004F0385">
        <w:rPr>
          <w:rFonts w:ascii="Times New Roman" w:hAnsi="Times New Roman" w:cs="Times New Roman"/>
          <w:sz w:val="28"/>
          <w:szCs w:val="28"/>
        </w:rPr>
        <w:t xml:space="preserve">, в частности </w:t>
      </w:r>
      <w:r w:rsidR="005502FB">
        <w:rPr>
          <w:rFonts w:ascii="Times New Roman" w:hAnsi="Times New Roman" w:cs="Times New Roman"/>
          <w:sz w:val="28"/>
          <w:szCs w:val="28"/>
        </w:rPr>
        <w:t>Уголовным кодексом РФ</w:t>
      </w:r>
      <w:r w:rsidR="00914BE9">
        <w:rPr>
          <w:rStyle w:val="a7"/>
          <w:rFonts w:ascii="Times New Roman" w:hAnsi="Times New Roman" w:cs="Times New Roman"/>
          <w:sz w:val="28"/>
          <w:szCs w:val="28"/>
        </w:rPr>
        <w:footnoteReference w:id="22"/>
      </w:r>
      <w:r w:rsidR="005502FB">
        <w:rPr>
          <w:rFonts w:ascii="Times New Roman" w:hAnsi="Times New Roman" w:cs="Times New Roman"/>
          <w:sz w:val="28"/>
          <w:szCs w:val="28"/>
        </w:rPr>
        <w:t>э</w:t>
      </w:r>
    </w:p>
    <w:p w:rsidR="006222A8" w:rsidRDefault="006222A8" w:rsidP="006222A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УПК РФ закреплены нормы, не допускающие возникновения опасности жизни и здоровью</w:t>
      </w:r>
      <w:r w:rsidRPr="0069559B">
        <w:rPr>
          <w:rFonts w:ascii="Times New Roman" w:hAnsi="Times New Roman" w:cs="Times New Roman"/>
          <w:sz w:val="28"/>
          <w:szCs w:val="28"/>
        </w:rPr>
        <w:t xml:space="preserve"> человека при проведении следственного эксперимента, освидетельствования, получении образцов для сравнительного исследования, экспертизы и других процессуальных действий.</w:t>
      </w:r>
    </w:p>
    <w:p w:rsidR="006222A8" w:rsidRDefault="006222A8" w:rsidP="006222A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Во исполнение Конституции, в Российской Федерации приняты и действуют многочисленные законы, которые устанавливают конкретные случаи применения</w:t>
      </w:r>
      <w:r w:rsidRPr="0069559B">
        <w:rPr>
          <w:rFonts w:ascii="Times New Roman" w:hAnsi="Times New Roman" w:cs="Times New Roman"/>
          <w:sz w:val="28"/>
          <w:szCs w:val="28"/>
        </w:rPr>
        <w:t xml:space="preserve"> физической сил</w:t>
      </w:r>
      <w:r>
        <w:rPr>
          <w:rFonts w:ascii="Times New Roman" w:hAnsi="Times New Roman" w:cs="Times New Roman"/>
          <w:sz w:val="28"/>
          <w:szCs w:val="28"/>
        </w:rPr>
        <w:t>ы, специальных средств и оружия:</w:t>
      </w:r>
    </w:p>
    <w:p w:rsidR="006222A8" w:rsidRDefault="006222A8" w:rsidP="006222A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w:t>
      </w:r>
      <w:r w:rsidRPr="00B27888">
        <w:rPr>
          <w:rFonts w:ascii="Times New Roman" w:hAnsi="Times New Roman" w:cs="Times New Roman"/>
          <w:sz w:val="28"/>
          <w:szCs w:val="28"/>
        </w:rPr>
        <w:t>О войсках национальн</w:t>
      </w:r>
      <w:r>
        <w:rPr>
          <w:rFonts w:ascii="Times New Roman" w:hAnsi="Times New Roman" w:cs="Times New Roman"/>
          <w:sz w:val="28"/>
          <w:szCs w:val="28"/>
        </w:rPr>
        <w:t>ой гвардии Российской Федерации»</w:t>
      </w:r>
      <w:r>
        <w:rPr>
          <w:rStyle w:val="a7"/>
          <w:rFonts w:ascii="Times New Roman" w:hAnsi="Times New Roman" w:cs="Times New Roman"/>
          <w:sz w:val="28"/>
          <w:szCs w:val="28"/>
        </w:rPr>
        <w:footnoteReference w:id="23"/>
      </w:r>
      <w:r>
        <w:rPr>
          <w:rFonts w:ascii="Times New Roman" w:hAnsi="Times New Roman" w:cs="Times New Roman"/>
          <w:sz w:val="28"/>
          <w:szCs w:val="28"/>
        </w:rPr>
        <w:t>;</w:t>
      </w:r>
    </w:p>
    <w:p w:rsidR="006222A8" w:rsidRDefault="006222A8" w:rsidP="006222A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9559B">
        <w:rPr>
          <w:rFonts w:ascii="Times New Roman" w:hAnsi="Times New Roman" w:cs="Times New Roman"/>
          <w:sz w:val="28"/>
          <w:szCs w:val="28"/>
        </w:rPr>
        <w:t>«Об учреждениях и органах, исполняющих наказания в виде лишения свободы»</w:t>
      </w:r>
      <w:r>
        <w:rPr>
          <w:rStyle w:val="a7"/>
          <w:rFonts w:ascii="Times New Roman" w:hAnsi="Times New Roman" w:cs="Times New Roman"/>
          <w:sz w:val="28"/>
          <w:szCs w:val="28"/>
        </w:rPr>
        <w:footnoteReference w:id="24"/>
      </w:r>
      <w:r>
        <w:rPr>
          <w:rFonts w:ascii="Times New Roman" w:hAnsi="Times New Roman" w:cs="Times New Roman"/>
          <w:sz w:val="28"/>
          <w:szCs w:val="28"/>
        </w:rPr>
        <w:t>;</w:t>
      </w:r>
    </w:p>
    <w:p w:rsidR="006222A8" w:rsidRDefault="006222A8" w:rsidP="006222A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9559B">
        <w:rPr>
          <w:rFonts w:ascii="Times New Roman" w:hAnsi="Times New Roman" w:cs="Times New Roman"/>
          <w:sz w:val="28"/>
          <w:szCs w:val="28"/>
        </w:rPr>
        <w:t>«О государственной охране»</w:t>
      </w:r>
      <w:r>
        <w:rPr>
          <w:rStyle w:val="a7"/>
          <w:rFonts w:ascii="Times New Roman" w:hAnsi="Times New Roman" w:cs="Times New Roman"/>
          <w:sz w:val="28"/>
          <w:szCs w:val="28"/>
        </w:rPr>
        <w:footnoteReference w:id="25"/>
      </w:r>
      <w:r>
        <w:rPr>
          <w:rFonts w:ascii="Times New Roman" w:hAnsi="Times New Roman" w:cs="Times New Roman"/>
          <w:sz w:val="28"/>
          <w:szCs w:val="28"/>
        </w:rPr>
        <w:t>;</w:t>
      </w:r>
    </w:p>
    <w:p w:rsidR="006222A8" w:rsidRDefault="006222A8" w:rsidP="006222A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9559B">
        <w:rPr>
          <w:rFonts w:ascii="Times New Roman" w:hAnsi="Times New Roman" w:cs="Times New Roman"/>
          <w:sz w:val="28"/>
          <w:szCs w:val="28"/>
        </w:rPr>
        <w:t>«О полиции»</w:t>
      </w:r>
      <w:r>
        <w:rPr>
          <w:rStyle w:val="a7"/>
          <w:rFonts w:ascii="Times New Roman" w:hAnsi="Times New Roman" w:cs="Times New Roman"/>
          <w:sz w:val="28"/>
          <w:szCs w:val="28"/>
        </w:rPr>
        <w:footnoteReference w:id="26"/>
      </w:r>
      <w:r w:rsidRPr="0069559B">
        <w:rPr>
          <w:rFonts w:ascii="Times New Roman" w:hAnsi="Times New Roman" w:cs="Times New Roman"/>
          <w:sz w:val="28"/>
          <w:szCs w:val="28"/>
        </w:rPr>
        <w:t xml:space="preserve"> и другие также установили конкретные случаи законного применения физической силы, специальных средств и оружия.</w:t>
      </w:r>
    </w:p>
    <w:p w:rsidR="006222A8" w:rsidRPr="0069559B" w:rsidRDefault="006222A8" w:rsidP="006222A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Закреплённое в ст. 20 </w:t>
      </w:r>
      <w:r w:rsidRPr="0069559B">
        <w:rPr>
          <w:rFonts w:ascii="Times New Roman" w:hAnsi="Times New Roman" w:cs="Times New Roman"/>
          <w:sz w:val="28"/>
          <w:szCs w:val="28"/>
        </w:rPr>
        <w:t xml:space="preserve">Конституции РФ право на жизнь, </w:t>
      </w:r>
      <w:r>
        <w:rPr>
          <w:rFonts w:ascii="Times New Roman" w:hAnsi="Times New Roman" w:cs="Times New Roman"/>
          <w:sz w:val="28"/>
          <w:szCs w:val="28"/>
        </w:rPr>
        <w:t xml:space="preserve">предполагает </w:t>
      </w:r>
      <w:r w:rsidRPr="0069559B">
        <w:rPr>
          <w:rFonts w:ascii="Times New Roman" w:hAnsi="Times New Roman" w:cs="Times New Roman"/>
          <w:sz w:val="28"/>
          <w:szCs w:val="28"/>
        </w:rPr>
        <w:t>обязанность государства прилагать усилия на предотвращение условий, которые могут привести к утрате жизни, на пресечение преступных посягательств на жизнь, и наказание за действия, влекущие за собой смерть людей.</w:t>
      </w:r>
    </w:p>
    <w:p w:rsidR="006222A8" w:rsidRPr="0069559B" w:rsidRDefault="006222A8" w:rsidP="005502FB">
      <w:pPr>
        <w:pStyle w:val="a3"/>
        <w:spacing w:line="360" w:lineRule="auto"/>
        <w:ind w:firstLine="708"/>
        <w:jc w:val="both"/>
        <w:rPr>
          <w:rFonts w:ascii="Times New Roman" w:hAnsi="Times New Roman" w:cs="Times New Roman"/>
          <w:sz w:val="28"/>
          <w:szCs w:val="28"/>
        </w:rPr>
      </w:pPr>
      <w:r w:rsidRPr="0069559B">
        <w:rPr>
          <w:rFonts w:ascii="Times New Roman" w:hAnsi="Times New Roman" w:cs="Times New Roman"/>
          <w:sz w:val="28"/>
          <w:szCs w:val="28"/>
        </w:rPr>
        <w:t xml:space="preserve">Конституционная норма, </w:t>
      </w:r>
      <w:r>
        <w:rPr>
          <w:rFonts w:ascii="Times New Roman" w:hAnsi="Times New Roman" w:cs="Times New Roman"/>
          <w:sz w:val="28"/>
          <w:szCs w:val="28"/>
        </w:rPr>
        <w:t xml:space="preserve">которая закрепляет право на личную неприкосновенность гарантирует </w:t>
      </w:r>
      <w:r w:rsidRPr="0069559B">
        <w:rPr>
          <w:rFonts w:ascii="Times New Roman" w:hAnsi="Times New Roman" w:cs="Times New Roman"/>
          <w:sz w:val="28"/>
          <w:szCs w:val="28"/>
        </w:rPr>
        <w:t>беспрепятственное пользов</w:t>
      </w:r>
      <w:r>
        <w:rPr>
          <w:rFonts w:ascii="Times New Roman" w:hAnsi="Times New Roman" w:cs="Times New Roman"/>
          <w:sz w:val="28"/>
          <w:szCs w:val="28"/>
        </w:rPr>
        <w:t xml:space="preserve">ание таким благом, как здоровье, что </w:t>
      </w:r>
      <w:r w:rsidRPr="0069559B">
        <w:rPr>
          <w:rFonts w:ascii="Times New Roman" w:hAnsi="Times New Roman" w:cs="Times New Roman"/>
          <w:sz w:val="28"/>
          <w:szCs w:val="28"/>
        </w:rPr>
        <w:t>обеспечивается</w:t>
      </w:r>
      <w:r>
        <w:rPr>
          <w:rFonts w:ascii="Times New Roman" w:hAnsi="Times New Roman" w:cs="Times New Roman"/>
          <w:sz w:val="28"/>
          <w:szCs w:val="28"/>
        </w:rPr>
        <w:t xml:space="preserve"> рядом других юридических норм, которые предусматривают обязанность органов государственной власти и должностных лиц уважительно относится к здоровью </w:t>
      </w:r>
      <w:r w:rsidRPr="0069559B">
        <w:rPr>
          <w:rFonts w:ascii="Times New Roman" w:hAnsi="Times New Roman" w:cs="Times New Roman"/>
          <w:sz w:val="28"/>
          <w:szCs w:val="28"/>
        </w:rPr>
        <w:t>человека и гражданина</w:t>
      </w:r>
      <w:r>
        <w:rPr>
          <w:rFonts w:ascii="Times New Roman" w:hAnsi="Times New Roman" w:cs="Times New Roman"/>
          <w:sz w:val="28"/>
          <w:szCs w:val="28"/>
        </w:rPr>
        <w:t xml:space="preserve">, а также предполагает </w:t>
      </w:r>
      <w:r w:rsidRPr="0069559B">
        <w:rPr>
          <w:rFonts w:ascii="Times New Roman" w:hAnsi="Times New Roman" w:cs="Times New Roman"/>
          <w:sz w:val="28"/>
          <w:szCs w:val="28"/>
        </w:rPr>
        <w:t>обязанность государства охранять здоровье граждан от противоправных посягательств любых лиц, осуществляемых в форме пытки, насилия, другого жестокого обращения или наказания.</w:t>
      </w:r>
    </w:p>
    <w:p w:rsidR="006222A8" w:rsidRDefault="006222A8" w:rsidP="006222A8">
      <w:pPr>
        <w:pStyle w:val="a3"/>
        <w:spacing w:line="360" w:lineRule="auto"/>
        <w:ind w:firstLine="708"/>
        <w:jc w:val="both"/>
        <w:rPr>
          <w:rFonts w:ascii="Times New Roman" w:hAnsi="Times New Roman" w:cs="Times New Roman"/>
          <w:sz w:val="28"/>
          <w:szCs w:val="28"/>
        </w:rPr>
      </w:pPr>
      <w:r w:rsidRPr="0069559B">
        <w:rPr>
          <w:rFonts w:ascii="Times New Roman" w:hAnsi="Times New Roman" w:cs="Times New Roman"/>
          <w:sz w:val="28"/>
          <w:szCs w:val="28"/>
        </w:rPr>
        <w:t>Неприкосновенность личности означает, что неприкосновенны ее жизнь, здоровье, физическая свобода, честь, достоинство, имущество и т. д., то есть никто не может противоправно посягать на указанные блага</w:t>
      </w:r>
      <w:r>
        <w:rPr>
          <w:rFonts w:ascii="Times New Roman" w:hAnsi="Times New Roman" w:cs="Times New Roman"/>
          <w:sz w:val="28"/>
          <w:szCs w:val="28"/>
        </w:rPr>
        <w:t>.</w:t>
      </w:r>
    </w:p>
    <w:p w:rsidR="006222A8" w:rsidRPr="0069559B" w:rsidRDefault="006222A8" w:rsidP="006222A8">
      <w:pPr>
        <w:pStyle w:val="a3"/>
        <w:spacing w:line="360" w:lineRule="auto"/>
        <w:ind w:firstLine="708"/>
        <w:jc w:val="both"/>
        <w:rPr>
          <w:rFonts w:ascii="Times New Roman" w:hAnsi="Times New Roman" w:cs="Times New Roman"/>
          <w:sz w:val="28"/>
          <w:szCs w:val="28"/>
        </w:rPr>
      </w:pPr>
      <w:r w:rsidRPr="0069559B">
        <w:rPr>
          <w:rFonts w:ascii="Times New Roman" w:hAnsi="Times New Roman" w:cs="Times New Roman"/>
          <w:sz w:val="28"/>
          <w:szCs w:val="28"/>
        </w:rPr>
        <w:t xml:space="preserve">Неприкосновенность жизни защищается правом на жизнь; неприкосновенность здоровья защищается правом на свободу от пыток, насилия, другого жестокого обращения или наказания; неприкосновенность </w:t>
      </w:r>
      <w:r w:rsidRPr="0069559B">
        <w:rPr>
          <w:rFonts w:ascii="Times New Roman" w:hAnsi="Times New Roman" w:cs="Times New Roman"/>
          <w:sz w:val="28"/>
          <w:szCs w:val="28"/>
        </w:rPr>
        <w:lastRenderedPageBreak/>
        <w:t>физической свободы – правом на свободу.</w:t>
      </w:r>
      <w:r>
        <w:rPr>
          <w:rFonts w:ascii="Times New Roman" w:hAnsi="Times New Roman" w:cs="Times New Roman"/>
          <w:sz w:val="28"/>
          <w:szCs w:val="28"/>
        </w:rPr>
        <w:t xml:space="preserve"> Следовательно, </w:t>
      </w:r>
      <w:r w:rsidRPr="0069559B">
        <w:rPr>
          <w:rFonts w:ascii="Times New Roman" w:hAnsi="Times New Roman" w:cs="Times New Roman"/>
          <w:sz w:val="28"/>
          <w:szCs w:val="28"/>
        </w:rPr>
        <w:t xml:space="preserve">право на свободу и личную неприкосновенность, </w:t>
      </w:r>
      <w:r>
        <w:rPr>
          <w:rFonts w:ascii="Times New Roman" w:hAnsi="Times New Roman" w:cs="Times New Roman"/>
          <w:sz w:val="28"/>
          <w:szCs w:val="28"/>
        </w:rPr>
        <w:t xml:space="preserve">которое закреплено в </w:t>
      </w:r>
      <w:r w:rsidRPr="0069559B">
        <w:rPr>
          <w:rFonts w:ascii="Times New Roman" w:hAnsi="Times New Roman" w:cs="Times New Roman"/>
          <w:sz w:val="28"/>
          <w:szCs w:val="28"/>
        </w:rPr>
        <w:t>ч. 1 ст. 22 Конституции РФ, предполагает обязанность государства обеспечивать гражданину возможность беспрепятственно пользоваться своей физической свободой и защищать ее от противоправных ограничений со стороны кого бы то ни было.</w:t>
      </w:r>
    </w:p>
    <w:p w:rsidR="006222A8" w:rsidRPr="0069559B" w:rsidRDefault="006222A8" w:rsidP="006222A8">
      <w:pPr>
        <w:pStyle w:val="a3"/>
        <w:spacing w:line="360" w:lineRule="auto"/>
        <w:ind w:firstLine="708"/>
        <w:jc w:val="both"/>
        <w:rPr>
          <w:rFonts w:ascii="Times New Roman" w:hAnsi="Times New Roman" w:cs="Times New Roman"/>
          <w:sz w:val="28"/>
          <w:szCs w:val="28"/>
        </w:rPr>
      </w:pPr>
      <w:r w:rsidRPr="0069559B">
        <w:rPr>
          <w:rFonts w:ascii="Times New Roman" w:hAnsi="Times New Roman" w:cs="Times New Roman"/>
          <w:sz w:val="28"/>
          <w:szCs w:val="28"/>
        </w:rPr>
        <w:t>Гарантирующие нормы – это нормы Конституции, назначение которых состоит в обеспечении предписаний других норм. По своей сущности эти нормы являются установлениями общего характера, указывающими государству, его органам, общественным организациям и гражданам определенный вариант поведения, направленного на обеспечение реальных условий для осуществления тех прав, которые записаны в охраняемой ими</w:t>
      </w:r>
      <w:r>
        <w:rPr>
          <w:rFonts w:ascii="Times New Roman" w:hAnsi="Times New Roman" w:cs="Times New Roman"/>
          <w:sz w:val="28"/>
          <w:szCs w:val="28"/>
        </w:rPr>
        <w:t xml:space="preserve"> норме</w:t>
      </w:r>
      <w:r>
        <w:rPr>
          <w:rStyle w:val="a7"/>
          <w:rFonts w:ascii="Times New Roman" w:hAnsi="Times New Roman" w:cs="Times New Roman"/>
          <w:sz w:val="28"/>
          <w:szCs w:val="28"/>
        </w:rPr>
        <w:footnoteReference w:id="27"/>
      </w:r>
      <w:r w:rsidRPr="0069559B">
        <w:rPr>
          <w:rFonts w:ascii="Times New Roman" w:hAnsi="Times New Roman" w:cs="Times New Roman"/>
          <w:sz w:val="28"/>
          <w:szCs w:val="28"/>
        </w:rPr>
        <w:t>.</w:t>
      </w:r>
    </w:p>
    <w:p w:rsidR="006222A8" w:rsidRPr="0069559B" w:rsidRDefault="006222A8" w:rsidP="006222A8">
      <w:pPr>
        <w:pStyle w:val="a3"/>
        <w:spacing w:line="360" w:lineRule="auto"/>
        <w:ind w:firstLine="708"/>
        <w:jc w:val="both"/>
        <w:rPr>
          <w:rFonts w:ascii="Times New Roman" w:hAnsi="Times New Roman" w:cs="Times New Roman"/>
          <w:sz w:val="28"/>
          <w:szCs w:val="28"/>
        </w:rPr>
      </w:pPr>
      <w:r w:rsidRPr="0069559B">
        <w:rPr>
          <w:rFonts w:ascii="Times New Roman" w:hAnsi="Times New Roman" w:cs="Times New Roman"/>
          <w:sz w:val="28"/>
          <w:szCs w:val="28"/>
        </w:rPr>
        <w:t>Статьи 20, 21, 22 Конституции РФ являются гарантирующими нормами. Их назначение состоит в обеспечении предписаний отраслевых норм, регулирующих сферу личной безопасности граждан. По существу они являются установлениями общего характера, которые указывают государству, его органам, общественным организациям и гражданам определенный вариант поведения, направленного на обеспечение условий беспрепятственного пользования правами на жизнь, здоровье и физическую свободу.</w:t>
      </w:r>
    </w:p>
    <w:p w:rsidR="006222A8" w:rsidRDefault="006222A8" w:rsidP="006222A8">
      <w:pPr>
        <w:pStyle w:val="a3"/>
        <w:spacing w:line="360" w:lineRule="auto"/>
        <w:ind w:firstLine="708"/>
        <w:jc w:val="both"/>
        <w:rPr>
          <w:rFonts w:ascii="Times New Roman" w:hAnsi="Times New Roman" w:cs="Times New Roman"/>
          <w:sz w:val="28"/>
          <w:szCs w:val="28"/>
        </w:rPr>
      </w:pPr>
      <w:r w:rsidRPr="0069559B">
        <w:rPr>
          <w:rFonts w:ascii="Times New Roman" w:hAnsi="Times New Roman" w:cs="Times New Roman"/>
          <w:sz w:val="28"/>
          <w:szCs w:val="28"/>
        </w:rPr>
        <w:t>Делая вывод, можно сказать, что, являясь ядром института личной безопасности граждан, конституционные нормы, закрепляющие универсальные права человека и гражданина на жизнь, здоровье и физическую свободу, выступают конституционно-правовыми гарантиями личной безопасности граждан. Они обеспечивают условия реализации не только отраслевых прав, входящих в институт личной безопасности граждан, но и остальных субъективных прав, так как для их осуществления, в первую очередь, необходимо быть живым, здоровым и физически свободным.</w:t>
      </w:r>
    </w:p>
    <w:p w:rsidR="006222A8" w:rsidRDefault="006222A8" w:rsidP="00AF3248">
      <w:pPr>
        <w:pStyle w:val="a3"/>
        <w:spacing w:line="360" w:lineRule="auto"/>
        <w:rPr>
          <w:rFonts w:ascii="Times New Roman" w:hAnsi="Times New Roman" w:cs="Times New Roman"/>
          <w:sz w:val="28"/>
          <w:szCs w:val="28"/>
        </w:rPr>
      </w:pPr>
    </w:p>
    <w:p w:rsidR="007A6259" w:rsidRPr="006222A8" w:rsidRDefault="007A6259" w:rsidP="005502FB">
      <w:pPr>
        <w:pStyle w:val="a3"/>
        <w:spacing w:line="360" w:lineRule="auto"/>
        <w:ind w:firstLine="567"/>
        <w:jc w:val="both"/>
        <w:rPr>
          <w:rFonts w:ascii="Times New Roman" w:hAnsi="Times New Roman" w:cs="Times New Roman"/>
          <w:b/>
          <w:sz w:val="28"/>
          <w:szCs w:val="28"/>
        </w:rPr>
      </w:pPr>
      <w:r w:rsidRPr="006222A8">
        <w:rPr>
          <w:rFonts w:ascii="Times New Roman" w:hAnsi="Times New Roman" w:cs="Times New Roman"/>
          <w:b/>
          <w:sz w:val="28"/>
          <w:szCs w:val="28"/>
        </w:rPr>
        <w:lastRenderedPageBreak/>
        <w:t>2.2 Роль</w:t>
      </w:r>
      <w:r w:rsidR="00AF3248" w:rsidRPr="006222A8">
        <w:rPr>
          <w:rFonts w:ascii="Times New Roman" w:hAnsi="Times New Roman" w:cs="Times New Roman"/>
          <w:b/>
          <w:sz w:val="28"/>
          <w:szCs w:val="28"/>
        </w:rPr>
        <w:t xml:space="preserve"> органов государственной власти в обеспечении прав и свобод </w:t>
      </w:r>
    </w:p>
    <w:p w:rsidR="007A6259" w:rsidRPr="006222A8" w:rsidRDefault="006222A8" w:rsidP="006222A8">
      <w:pPr>
        <w:pStyle w:val="a3"/>
        <w:spacing w:line="360" w:lineRule="auto"/>
        <w:ind w:firstLine="567"/>
        <w:jc w:val="both"/>
        <w:rPr>
          <w:rFonts w:ascii="Times New Roman" w:hAnsi="Times New Roman" w:cs="Times New Roman"/>
          <w:sz w:val="28"/>
          <w:szCs w:val="28"/>
        </w:rPr>
      </w:pPr>
      <w:r w:rsidRPr="006222A8">
        <w:rPr>
          <w:rFonts w:ascii="Times New Roman" w:hAnsi="Times New Roman" w:cs="Times New Roman"/>
          <w:sz w:val="28"/>
          <w:szCs w:val="28"/>
        </w:rPr>
        <w:t xml:space="preserve">Вопросы обеспечения прав и свобод человека и гражданина занимают существенное место в деятельности всех государственных органов, поскольку это их важная конституционная обязанность. В тоже время решение данных вопросов не является основным содержанием деятельности большинства из них, а подчинено выполнению главных задач, которые поставлены перед конкретным государственным органом, и выступает в качестве одного из условий, способствующих его нормальному функционированию и достижению поставленных целей. Обязанности государства, соответствующие правам и свободам человека и гражданина, находят выражение в совокупности различных зафиксированных в законе гарантий, т.е. тех условий и возможностей, которые оно обязуется создать и предоставить лицам для практического осуществления ими своих прав и свобод. Следовательно, говоря об обеспечении прав и свобод человека и гражданина, можно вести речь о создании государством и его органами условий и предоставлении возможностей для их реализации. Иными словами, государство осуществляет охрану и </w:t>
      </w:r>
      <w:r w:rsidR="00E974F9" w:rsidRPr="006222A8">
        <w:rPr>
          <w:rFonts w:ascii="Times New Roman" w:hAnsi="Times New Roman" w:cs="Times New Roman"/>
          <w:sz w:val="28"/>
          <w:szCs w:val="28"/>
        </w:rPr>
        <w:t>защиту прав и свобод человека,</w:t>
      </w:r>
      <w:r w:rsidRPr="006222A8">
        <w:rPr>
          <w:rFonts w:ascii="Times New Roman" w:hAnsi="Times New Roman" w:cs="Times New Roman"/>
          <w:sz w:val="28"/>
          <w:szCs w:val="28"/>
        </w:rPr>
        <w:t xml:space="preserve"> и гражданина и таким образом их обеспечивает.</w:t>
      </w:r>
    </w:p>
    <w:p w:rsidR="006222A8" w:rsidRDefault="006222A8" w:rsidP="006222A8">
      <w:pPr>
        <w:pStyle w:val="a3"/>
        <w:spacing w:line="360" w:lineRule="auto"/>
        <w:ind w:firstLine="567"/>
        <w:jc w:val="both"/>
        <w:rPr>
          <w:rFonts w:ascii="Times New Roman" w:hAnsi="Times New Roman" w:cs="Times New Roman"/>
          <w:sz w:val="28"/>
          <w:szCs w:val="28"/>
        </w:rPr>
      </w:pPr>
      <w:r w:rsidRPr="006222A8">
        <w:rPr>
          <w:rFonts w:ascii="Times New Roman" w:hAnsi="Times New Roman" w:cs="Times New Roman"/>
          <w:sz w:val="28"/>
          <w:szCs w:val="28"/>
        </w:rPr>
        <w:t>Органы государственной власти реализуют, гарантируют, защищают права и свободы человека и гражданина в рамках компетенции каждого из органов.</w:t>
      </w:r>
    </w:p>
    <w:p w:rsidR="006222A8" w:rsidRPr="006222A8" w:rsidRDefault="006222A8" w:rsidP="004F0385">
      <w:pPr>
        <w:pStyle w:val="a3"/>
        <w:spacing w:line="360" w:lineRule="auto"/>
        <w:ind w:firstLine="567"/>
        <w:jc w:val="both"/>
        <w:rPr>
          <w:rFonts w:ascii="Times New Roman" w:hAnsi="Times New Roman" w:cs="Times New Roman"/>
          <w:sz w:val="28"/>
          <w:szCs w:val="28"/>
        </w:rPr>
      </w:pPr>
      <w:r w:rsidRPr="006222A8">
        <w:rPr>
          <w:rFonts w:ascii="Times New Roman" w:hAnsi="Times New Roman" w:cs="Times New Roman"/>
          <w:sz w:val="28"/>
          <w:szCs w:val="28"/>
        </w:rPr>
        <w:t xml:space="preserve">Особое, ключевое место во внутригосударственном механизме обеспечения прав и свобод граждан занимает глава государства – Президент Российской Федерации. Этот институт имеет существенное влияние на всю систему государственных органов. В соответствии с ч. 2 ст. 80 Конституции Российской Федерации президент страны является гарантом прав и свобод человека. Эту функцию Президент реализует как непосредственно в своей </w:t>
      </w:r>
      <w:r w:rsidRPr="006222A8">
        <w:rPr>
          <w:rFonts w:ascii="Times New Roman" w:hAnsi="Times New Roman" w:cs="Times New Roman"/>
          <w:sz w:val="28"/>
          <w:szCs w:val="28"/>
        </w:rPr>
        <w:lastRenderedPageBreak/>
        <w:t>деятельности, так и инициируя законы, издавая указы, направленные на защи</w:t>
      </w:r>
      <w:r w:rsidR="004F0385">
        <w:rPr>
          <w:rFonts w:ascii="Times New Roman" w:hAnsi="Times New Roman" w:cs="Times New Roman"/>
          <w:sz w:val="28"/>
          <w:szCs w:val="28"/>
        </w:rPr>
        <w:t>ту правового положения личности</w:t>
      </w:r>
      <w:r w:rsidR="004F0385">
        <w:rPr>
          <w:rStyle w:val="a7"/>
          <w:rFonts w:ascii="Times New Roman" w:hAnsi="Times New Roman" w:cs="Times New Roman"/>
          <w:sz w:val="28"/>
          <w:szCs w:val="28"/>
        </w:rPr>
        <w:footnoteReference w:id="28"/>
      </w:r>
      <w:r w:rsidRPr="006222A8">
        <w:rPr>
          <w:rFonts w:ascii="Times New Roman" w:hAnsi="Times New Roman" w:cs="Times New Roman"/>
          <w:sz w:val="28"/>
          <w:szCs w:val="28"/>
        </w:rPr>
        <w:t>.</w:t>
      </w:r>
    </w:p>
    <w:p w:rsidR="006222A8" w:rsidRPr="006222A8" w:rsidRDefault="006222A8" w:rsidP="00D15CB1">
      <w:pPr>
        <w:pStyle w:val="a3"/>
        <w:spacing w:line="360" w:lineRule="auto"/>
        <w:ind w:firstLine="567"/>
        <w:jc w:val="both"/>
        <w:rPr>
          <w:rFonts w:ascii="Times New Roman" w:hAnsi="Times New Roman" w:cs="Times New Roman"/>
          <w:sz w:val="28"/>
          <w:szCs w:val="28"/>
        </w:rPr>
      </w:pPr>
      <w:r w:rsidRPr="006222A8">
        <w:rPr>
          <w:rFonts w:ascii="Times New Roman" w:hAnsi="Times New Roman" w:cs="Times New Roman"/>
          <w:sz w:val="28"/>
          <w:szCs w:val="28"/>
        </w:rPr>
        <w:t>Кроме того, глава государства осуществляет непосредственное руководство организацией и деятельностью правоохранительных органов и среди них – органов внутренних дел. Президент Российской Федерации утверждает систему и структуру органов внутренних дел, назначает их руководителей, осуществляет контроль их деятельности.</w:t>
      </w:r>
    </w:p>
    <w:p w:rsidR="006222A8" w:rsidRPr="006222A8" w:rsidRDefault="006222A8" w:rsidP="00D15CB1">
      <w:pPr>
        <w:pStyle w:val="a3"/>
        <w:spacing w:line="360" w:lineRule="auto"/>
        <w:ind w:firstLine="567"/>
        <w:jc w:val="both"/>
        <w:rPr>
          <w:rFonts w:ascii="Times New Roman" w:hAnsi="Times New Roman" w:cs="Times New Roman"/>
          <w:sz w:val="28"/>
          <w:szCs w:val="28"/>
        </w:rPr>
      </w:pPr>
      <w:r w:rsidRPr="006222A8">
        <w:rPr>
          <w:rFonts w:ascii="Times New Roman" w:hAnsi="Times New Roman" w:cs="Times New Roman"/>
          <w:sz w:val="28"/>
          <w:szCs w:val="28"/>
        </w:rPr>
        <w:t>Законодательные органы государственной власти предназначены для разработки и принятия законов, в которых закрепляются права и свободы граждан, а также закрепляются гарантии реализации данных прав и свобод.</w:t>
      </w:r>
    </w:p>
    <w:p w:rsidR="00D15CB1" w:rsidRPr="00D15CB1" w:rsidRDefault="00D15CB1" w:rsidP="00D15CB1">
      <w:pPr>
        <w:pStyle w:val="a3"/>
        <w:spacing w:line="360" w:lineRule="auto"/>
        <w:ind w:firstLine="567"/>
        <w:jc w:val="both"/>
        <w:rPr>
          <w:rFonts w:ascii="Times New Roman" w:hAnsi="Times New Roman" w:cs="Times New Roman"/>
          <w:sz w:val="28"/>
          <w:szCs w:val="28"/>
        </w:rPr>
      </w:pPr>
      <w:r w:rsidRPr="00D15CB1">
        <w:rPr>
          <w:rFonts w:ascii="Times New Roman" w:hAnsi="Times New Roman" w:cs="Times New Roman"/>
          <w:sz w:val="28"/>
          <w:szCs w:val="28"/>
        </w:rPr>
        <w:t>В законодательной деятельности Федерального Собрания (парламента) Российской Федерации, можно выделить несколько направлений.</w:t>
      </w:r>
    </w:p>
    <w:p w:rsidR="00D15CB1" w:rsidRPr="00D15CB1" w:rsidRDefault="00D15CB1" w:rsidP="00D15CB1">
      <w:pPr>
        <w:pStyle w:val="a3"/>
        <w:spacing w:line="360" w:lineRule="auto"/>
        <w:ind w:firstLine="567"/>
        <w:jc w:val="both"/>
        <w:rPr>
          <w:rFonts w:ascii="Times New Roman" w:hAnsi="Times New Roman" w:cs="Times New Roman"/>
          <w:sz w:val="28"/>
          <w:szCs w:val="28"/>
        </w:rPr>
      </w:pPr>
      <w:r w:rsidRPr="00D15CB1">
        <w:rPr>
          <w:rFonts w:ascii="Times New Roman" w:hAnsi="Times New Roman" w:cs="Times New Roman"/>
          <w:sz w:val="28"/>
          <w:szCs w:val="28"/>
        </w:rPr>
        <w:t>Во-первых, в современной практике демократических государств действует принцип связанности законодателя основными правами человека. Конституционное закрепление этих прав и свобод способствует созданию условий для их дальнейшего развития. Это выражается в деятельности законодательного (представительного) органа страны – Федерального Собрания Российской Федерации, которое путем принятия законов не только обеспечивает реализацию прав и свобод граждан, но и наделяет их другими правами, не закрепленными в конституции страны. Последние не могут нарушать, ущемлять права граждан, сформулированные в других законодательных актах</w:t>
      </w:r>
      <w:r w:rsidR="004F0385">
        <w:rPr>
          <w:rStyle w:val="a7"/>
          <w:rFonts w:ascii="Times New Roman" w:hAnsi="Times New Roman" w:cs="Times New Roman"/>
          <w:sz w:val="28"/>
          <w:szCs w:val="28"/>
        </w:rPr>
        <w:footnoteReference w:id="29"/>
      </w:r>
      <w:r w:rsidRPr="00D15CB1">
        <w:rPr>
          <w:rFonts w:ascii="Times New Roman" w:hAnsi="Times New Roman" w:cs="Times New Roman"/>
          <w:sz w:val="28"/>
          <w:szCs w:val="28"/>
        </w:rPr>
        <w:t>.</w:t>
      </w:r>
    </w:p>
    <w:p w:rsidR="00D15CB1" w:rsidRDefault="00D15CB1" w:rsidP="00D15CB1">
      <w:pPr>
        <w:pStyle w:val="a3"/>
        <w:spacing w:line="360" w:lineRule="auto"/>
        <w:ind w:firstLine="567"/>
        <w:jc w:val="both"/>
        <w:rPr>
          <w:rFonts w:ascii="Times New Roman" w:hAnsi="Times New Roman" w:cs="Times New Roman"/>
          <w:sz w:val="28"/>
          <w:szCs w:val="28"/>
        </w:rPr>
      </w:pPr>
      <w:r w:rsidRPr="00D15CB1">
        <w:rPr>
          <w:rFonts w:ascii="Times New Roman" w:hAnsi="Times New Roman" w:cs="Times New Roman"/>
          <w:sz w:val="28"/>
          <w:szCs w:val="28"/>
        </w:rPr>
        <w:t xml:space="preserve">Во-вторых, говоря о полномочиях парламента в сфере защиты прав граждан, следует особо отметить слабые правовые процедуры соблюдения баланса властей, в результате чего возможности Федерального Собрания по контролю деятельности исполнительной власти очень значительны. Так, Государственная Дума дает согласие Президенту на назначение Председателя </w:t>
      </w:r>
      <w:r w:rsidRPr="00D15CB1">
        <w:rPr>
          <w:rFonts w:ascii="Times New Roman" w:hAnsi="Times New Roman" w:cs="Times New Roman"/>
          <w:sz w:val="28"/>
          <w:szCs w:val="28"/>
        </w:rPr>
        <w:lastRenderedPageBreak/>
        <w:t>Правительства Российской Федерации; решает вопрос о доверии Правительству Российской Федерации; заслушивает отчеты Председателя Правительства, назначает и освобождает от должности Председателя Центрального банка Российской Федерации. Кроме того, Государственная Дума осуществляет контроль деятельности Правительства Российской Федерации по разработке федерального бюджета; заслушивает отчеты Правительства о его исполнении.</w:t>
      </w:r>
    </w:p>
    <w:p w:rsidR="006222A8" w:rsidRPr="006222A8" w:rsidRDefault="006222A8" w:rsidP="00D15CB1">
      <w:pPr>
        <w:pStyle w:val="a3"/>
        <w:spacing w:line="360" w:lineRule="auto"/>
        <w:ind w:firstLine="708"/>
        <w:jc w:val="both"/>
        <w:rPr>
          <w:rFonts w:ascii="Times New Roman" w:hAnsi="Times New Roman" w:cs="Times New Roman"/>
          <w:sz w:val="28"/>
          <w:szCs w:val="28"/>
        </w:rPr>
      </w:pPr>
      <w:r w:rsidRPr="006222A8">
        <w:rPr>
          <w:rFonts w:ascii="Times New Roman" w:hAnsi="Times New Roman" w:cs="Times New Roman"/>
          <w:sz w:val="28"/>
          <w:szCs w:val="28"/>
        </w:rPr>
        <w:t xml:space="preserve">Исполнительные органы государственной власти – </w:t>
      </w:r>
      <w:r w:rsidR="00D15CB1" w:rsidRPr="006222A8">
        <w:rPr>
          <w:rFonts w:ascii="Times New Roman" w:hAnsi="Times New Roman" w:cs="Times New Roman"/>
          <w:sz w:val="28"/>
          <w:szCs w:val="28"/>
        </w:rPr>
        <w:t>органы,</w:t>
      </w:r>
      <w:r w:rsidRPr="006222A8">
        <w:rPr>
          <w:rFonts w:ascii="Times New Roman" w:hAnsi="Times New Roman" w:cs="Times New Roman"/>
          <w:sz w:val="28"/>
          <w:szCs w:val="28"/>
        </w:rPr>
        <w:t xml:space="preserve"> призванные обеспечить реализацию политики государства и исполнение законов, принятых законодательными органами, а соответственно, осуществляют непосредственную реализацию прав и свобод граждан во всех сферах общественной жизни.</w:t>
      </w:r>
    </w:p>
    <w:p w:rsidR="006222A8" w:rsidRDefault="006222A8" w:rsidP="00D15CB1">
      <w:pPr>
        <w:pStyle w:val="a3"/>
        <w:spacing w:line="360" w:lineRule="auto"/>
        <w:ind w:firstLine="708"/>
        <w:jc w:val="both"/>
        <w:rPr>
          <w:rFonts w:ascii="Times New Roman" w:hAnsi="Times New Roman" w:cs="Times New Roman"/>
          <w:sz w:val="28"/>
          <w:szCs w:val="28"/>
        </w:rPr>
      </w:pPr>
      <w:r w:rsidRPr="006222A8">
        <w:rPr>
          <w:rFonts w:ascii="Times New Roman" w:hAnsi="Times New Roman" w:cs="Times New Roman"/>
          <w:sz w:val="28"/>
          <w:szCs w:val="28"/>
        </w:rPr>
        <w:t>Судебные органы государственной власти при рассмотрении различных правовых споров, осуществляют защиту нарушенных прав и свобод и восстанавливают их.</w:t>
      </w:r>
    </w:p>
    <w:p w:rsidR="00D15CB1" w:rsidRDefault="00D15CB1" w:rsidP="004F0385">
      <w:pPr>
        <w:pStyle w:val="a3"/>
        <w:spacing w:line="360" w:lineRule="auto"/>
        <w:ind w:firstLine="708"/>
        <w:jc w:val="both"/>
        <w:rPr>
          <w:rFonts w:ascii="Times New Roman" w:hAnsi="Times New Roman" w:cs="Times New Roman"/>
          <w:sz w:val="28"/>
          <w:szCs w:val="28"/>
        </w:rPr>
      </w:pPr>
      <w:r w:rsidRPr="00D15CB1">
        <w:rPr>
          <w:rFonts w:ascii="Times New Roman" w:hAnsi="Times New Roman" w:cs="Times New Roman"/>
          <w:sz w:val="28"/>
          <w:szCs w:val="28"/>
        </w:rPr>
        <w:t>Конституция Российской Федерации, а также Федеральный конституционный закон «О судебной системе Российской Федерации»</w:t>
      </w:r>
      <w:r w:rsidR="004F0385">
        <w:rPr>
          <w:rStyle w:val="a7"/>
          <w:rFonts w:ascii="Times New Roman" w:hAnsi="Times New Roman" w:cs="Times New Roman"/>
          <w:sz w:val="28"/>
          <w:szCs w:val="28"/>
        </w:rPr>
        <w:footnoteReference w:id="30"/>
      </w:r>
      <w:r w:rsidRPr="00D15CB1">
        <w:rPr>
          <w:rFonts w:ascii="Times New Roman" w:hAnsi="Times New Roman" w:cs="Times New Roman"/>
          <w:sz w:val="28"/>
          <w:szCs w:val="28"/>
        </w:rPr>
        <w:t xml:space="preserve"> направлены на развитие всех форм осуществления судебной власти посредством конституционного, гражданского, административного и уголовного судопроизводства, реализуемого Конституционным Судом Российской Федерации (конституционными судами субъектов федерации), судами общей юрисдикции, арбитражными судами. Кроме того, этот Закон предусматривает возможность создания специализированных федеральных судов по рассмотрению гражданских и административных дел. Таким образом, законодательство ориентирует гражданина на использование всего потенциала судебного способа защиты прав и свобод, нарушенных неправомерными действиями, решениями администрации, т.е. предоставляет </w:t>
      </w:r>
      <w:r w:rsidRPr="00D15CB1">
        <w:rPr>
          <w:rFonts w:ascii="Times New Roman" w:hAnsi="Times New Roman" w:cs="Times New Roman"/>
          <w:sz w:val="28"/>
          <w:szCs w:val="28"/>
        </w:rPr>
        <w:lastRenderedPageBreak/>
        <w:t>право в случае необходимости выбирать различные формы правосудия: конституционное, арбитражное, а также судов общей юрисдикции</w:t>
      </w:r>
      <w:r>
        <w:rPr>
          <w:rFonts w:ascii="Times New Roman" w:hAnsi="Times New Roman" w:cs="Times New Roman"/>
          <w:sz w:val="28"/>
          <w:szCs w:val="28"/>
        </w:rPr>
        <w:t>.</w:t>
      </w:r>
    </w:p>
    <w:p w:rsidR="00D15CB1" w:rsidRPr="00D15CB1" w:rsidRDefault="006222A8" w:rsidP="00D15CB1">
      <w:pPr>
        <w:pStyle w:val="a3"/>
        <w:spacing w:line="360" w:lineRule="auto"/>
        <w:ind w:firstLine="708"/>
        <w:jc w:val="both"/>
        <w:rPr>
          <w:rFonts w:ascii="Times New Roman" w:hAnsi="Times New Roman" w:cs="Times New Roman"/>
          <w:sz w:val="28"/>
          <w:szCs w:val="28"/>
        </w:rPr>
      </w:pPr>
      <w:r w:rsidRPr="006222A8">
        <w:rPr>
          <w:rFonts w:ascii="Times New Roman" w:hAnsi="Times New Roman" w:cs="Times New Roman"/>
          <w:sz w:val="28"/>
          <w:szCs w:val="28"/>
        </w:rPr>
        <w:t>Прокуратура осуществляет надзор за соблюдением прав и свобод человека и гражданина всеми органами исполнительной власти, а также различными организациями, учреждениями, предприятиями.</w:t>
      </w:r>
      <w:r w:rsidR="00D15CB1">
        <w:rPr>
          <w:rFonts w:ascii="Times New Roman" w:hAnsi="Times New Roman" w:cs="Times New Roman"/>
          <w:sz w:val="28"/>
          <w:szCs w:val="28"/>
        </w:rPr>
        <w:t xml:space="preserve"> </w:t>
      </w:r>
      <w:r w:rsidR="00D15CB1" w:rsidRPr="00D15CB1">
        <w:rPr>
          <w:rFonts w:ascii="Times New Roman" w:hAnsi="Times New Roman" w:cs="Times New Roman"/>
          <w:sz w:val="28"/>
          <w:szCs w:val="28"/>
        </w:rPr>
        <w:t>В соответствии с Законом «О прокуратуре Российской Федерации»</w:t>
      </w:r>
      <w:r w:rsidR="004F0385">
        <w:rPr>
          <w:rStyle w:val="a7"/>
          <w:rFonts w:ascii="Times New Roman" w:hAnsi="Times New Roman" w:cs="Times New Roman"/>
          <w:sz w:val="28"/>
          <w:szCs w:val="28"/>
        </w:rPr>
        <w:footnoteReference w:id="31"/>
      </w:r>
      <w:r w:rsidR="00D15CB1" w:rsidRPr="00D15CB1">
        <w:rPr>
          <w:rFonts w:ascii="Times New Roman" w:hAnsi="Times New Roman" w:cs="Times New Roman"/>
          <w:sz w:val="28"/>
          <w:szCs w:val="28"/>
        </w:rPr>
        <w:t>, в качестве одной из основных функций прокуратуры является надзор за исполнением законов федеральными министерствами и другими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а также за соответствием законам издаваемых ими правовых актов и т.д.</w:t>
      </w:r>
    </w:p>
    <w:p w:rsidR="006222A8" w:rsidRPr="006222A8" w:rsidRDefault="00D15CB1" w:rsidP="00D15CB1">
      <w:pPr>
        <w:pStyle w:val="a3"/>
        <w:spacing w:line="360" w:lineRule="auto"/>
        <w:ind w:firstLine="708"/>
        <w:jc w:val="both"/>
        <w:rPr>
          <w:rFonts w:ascii="Times New Roman" w:hAnsi="Times New Roman" w:cs="Times New Roman"/>
          <w:sz w:val="28"/>
          <w:szCs w:val="28"/>
        </w:rPr>
      </w:pPr>
      <w:r w:rsidRPr="00D15CB1">
        <w:rPr>
          <w:rFonts w:ascii="Times New Roman" w:hAnsi="Times New Roman" w:cs="Times New Roman"/>
          <w:sz w:val="28"/>
          <w:szCs w:val="28"/>
        </w:rPr>
        <w:t>Однако среди надзорных приоритетов главным для органов прокуратуры является надзор за соблюдением прав и свобод человека и гражданина; исполнением законов, направленных на социальную защиту граждан, охрану трудовых, жилищных и иных конституционных прав и свобод человека и гражданина.</w:t>
      </w:r>
    </w:p>
    <w:p w:rsidR="006222A8" w:rsidRPr="006222A8" w:rsidRDefault="006222A8" w:rsidP="00D15CB1">
      <w:pPr>
        <w:pStyle w:val="a3"/>
        <w:spacing w:line="360" w:lineRule="auto"/>
        <w:ind w:firstLine="708"/>
        <w:jc w:val="both"/>
        <w:rPr>
          <w:rFonts w:ascii="Times New Roman" w:hAnsi="Times New Roman" w:cs="Times New Roman"/>
          <w:sz w:val="28"/>
          <w:szCs w:val="28"/>
        </w:rPr>
      </w:pPr>
      <w:r w:rsidRPr="006222A8">
        <w:rPr>
          <w:rFonts w:ascii="Times New Roman" w:hAnsi="Times New Roman" w:cs="Times New Roman"/>
          <w:sz w:val="28"/>
          <w:szCs w:val="28"/>
        </w:rPr>
        <w:t>Центральная избирательная комиссия осуществляет контроль за законностью проведения выборов в РФ, а соответственно за реализацией избирательных прав.</w:t>
      </w:r>
    </w:p>
    <w:p w:rsidR="007A6259" w:rsidRPr="006222A8" w:rsidRDefault="006222A8" w:rsidP="00D15CB1">
      <w:pPr>
        <w:pStyle w:val="a3"/>
        <w:spacing w:line="360" w:lineRule="auto"/>
        <w:ind w:firstLine="708"/>
        <w:jc w:val="both"/>
        <w:rPr>
          <w:rFonts w:ascii="Times New Roman" w:hAnsi="Times New Roman" w:cs="Times New Roman"/>
          <w:sz w:val="28"/>
          <w:szCs w:val="28"/>
        </w:rPr>
      </w:pPr>
      <w:r w:rsidRPr="006222A8">
        <w:rPr>
          <w:rFonts w:ascii="Times New Roman" w:hAnsi="Times New Roman" w:cs="Times New Roman"/>
          <w:sz w:val="28"/>
          <w:szCs w:val="28"/>
        </w:rPr>
        <w:t>Уполномоченный по правам человека (омбудсмен) осуществляет контроль за реализацией прав и свобод человека и гражданина в РФ во всех сферах общественной жизни.</w:t>
      </w:r>
    </w:p>
    <w:p w:rsidR="00D15CB1" w:rsidRPr="00D15CB1" w:rsidRDefault="00D15CB1" w:rsidP="00D15CB1">
      <w:pPr>
        <w:pStyle w:val="a3"/>
        <w:spacing w:line="360" w:lineRule="auto"/>
        <w:ind w:firstLine="708"/>
        <w:jc w:val="both"/>
        <w:rPr>
          <w:rFonts w:ascii="Times New Roman" w:hAnsi="Times New Roman" w:cs="Times New Roman"/>
          <w:sz w:val="28"/>
          <w:szCs w:val="28"/>
        </w:rPr>
      </w:pPr>
      <w:r w:rsidRPr="00D15CB1">
        <w:rPr>
          <w:rFonts w:ascii="Times New Roman" w:hAnsi="Times New Roman" w:cs="Times New Roman"/>
          <w:sz w:val="28"/>
          <w:szCs w:val="28"/>
        </w:rPr>
        <w:t xml:space="preserve">Все органы российского государства, которые связаны с защитой прав человека, можно условно разделить на две большие группы: во-первых, это органы, для которых защита прав человека является важным, но не основным видом деятельности, и, во-вторых, органы, для которых правозащитная </w:t>
      </w:r>
      <w:r w:rsidRPr="00D15CB1">
        <w:rPr>
          <w:rFonts w:ascii="Times New Roman" w:hAnsi="Times New Roman" w:cs="Times New Roman"/>
          <w:sz w:val="28"/>
          <w:szCs w:val="28"/>
        </w:rPr>
        <w:lastRenderedPageBreak/>
        <w:t>функция является основным видом деятельности. К первой группе относятся: Президент РФ, Федеральное Собрание и законодательные органы субъектов РФ, Правительство РФ и органы исполнительной власти субъектов РФ, органы местного самоуправления. Ко второй группе можно отнести такие специализированные правозащитные органы, как суды, прокуратура, институт Уполномоченного по правам человека в Российской Федерации и ее субъектах.</w:t>
      </w:r>
    </w:p>
    <w:p w:rsidR="007A6259" w:rsidRDefault="00D15CB1" w:rsidP="00D15CB1">
      <w:pPr>
        <w:pStyle w:val="a3"/>
        <w:spacing w:line="360" w:lineRule="auto"/>
        <w:ind w:firstLine="708"/>
        <w:jc w:val="both"/>
        <w:rPr>
          <w:rFonts w:ascii="Times New Roman" w:hAnsi="Times New Roman" w:cs="Times New Roman"/>
          <w:sz w:val="28"/>
          <w:szCs w:val="28"/>
        </w:rPr>
      </w:pPr>
      <w:r w:rsidRPr="00D15CB1">
        <w:rPr>
          <w:rFonts w:ascii="Times New Roman" w:hAnsi="Times New Roman" w:cs="Times New Roman"/>
          <w:sz w:val="28"/>
          <w:szCs w:val="28"/>
        </w:rPr>
        <w:t>Органы, относящиеся к первой группе, осуществляют функцию защиты прав человека наряду с другими, не менее важными направлениями своей деятельности</w:t>
      </w:r>
    </w:p>
    <w:p w:rsidR="007A6259" w:rsidRDefault="007A6259" w:rsidP="00AF3248">
      <w:pPr>
        <w:pStyle w:val="a3"/>
        <w:spacing w:line="360" w:lineRule="auto"/>
        <w:rPr>
          <w:rFonts w:ascii="Times New Roman" w:hAnsi="Times New Roman" w:cs="Times New Roman"/>
          <w:sz w:val="28"/>
          <w:szCs w:val="28"/>
        </w:rPr>
      </w:pPr>
    </w:p>
    <w:p w:rsidR="00D15CB1" w:rsidRDefault="00D15CB1" w:rsidP="00AF3248">
      <w:pPr>
        <w:pStyle w:val="a3"/>
        <w:spacing w:line="360" w:lineRule="auto"/>
        <w:rPr>
          <w:rFonts w:ascii="Times New Roman" w:hAnsi="Times New Roman" w:cs="Times New Roman"/>
          <w:sz w:val="28"/>
          <w:szCs w:val="28"/>
        </w:rPr>
      </w:pPr>
    </w:p>
    <w:p w:rsidR="00D15CB1" w:rsidRDefault="00D15CB1" w:rsidP="00AF3248">
      <w:pPr>
        <w:pStyle w:val="a3"/>
        <w:spacing w:line="360" w:lineRule="auto"/>
        <w:rPr>
          <w:rFonts w:ascii="Times New Roman" w:hAnsi="Times New Roman" w:cs="Times New Roman"/>
          <w:sz w:val="28"/>
          <w:szCs w:val="28"/>
        </w:rPr>
      </w:pPr>
    </w:p>
    <w:p w:rsidR="00D15CB1" w:rsidRDefault="00D15CB1" w:rsidP="00AF3248">
      <w:pPr>
        <w:pStyle w:val="a3"/>
        <w:spacing w:line="360" w:lineRule="auto"/>
        <w:rPr>
          <w:rFonts w:ascii="Times New Roman" w:hAnsi="Times New Roman" w:cs="Times New Roman"/>
          <w:sz w:val="28"/>
          <w:szCs w:val="28"/>
        </w:rPr>
      </w:pPr>
    </w:p>
    <w:p w:rsidR="00D15CB1" w:rsidRDefault="00D15CB1" w:rsidP="00AF3248">
      <w:pPr>
        <w:pStyle w:val="a3"/>
        <w:spacing w:line="360" w:lineRule="auto"/>
        <w:rPr>
          <w:rFonts w:ascii="Times New Roman" w:hAnsi="Times New Roman" w:cs="Times New Roman"/>
          <w:sz w:val="28"/>
          <w:szCs w:val="28"/>
        </w:rPr>
      </w:pPr>
    </w:p>
    <w:p w:rsidR="00D15CB1" w:rsidRDefault="00D15CB1" w:rsidP="00AF3248">
      <w:pPr>
        <w:pStyle w:val="a3"/>
        <w:spacing w:line="360" w:lineRule="auto"/>
        <w:rPr>
          <w:rFonts w:ascii="Times New Roman" w:hAnsi="Times New Roman" w:cs="Times New Roman"/>
          <w:sz w:val="28"/>
          <w:szCs w:val="28"/>
        </w:rPr>
      </w:pPr>
    </w:p>
    <w:p w:rsidR="00D15CB1" w:rsidRDefault="00D15CB1" w:rsidP="00AF3248">
      <w:pPr>
        <w:pStyle w:val="a3"/>
        <w:spacing w:line="360" w:lineRule="auto"/>
        <w:rPr>
          <w:rFonts w:ascii="Times New Roman" w:hAnsi="Times New Roman" w:cs="Times New Roman"/>
          <w:sz w:val="28"/>
          <w:szCs w:val="28"/>
        </w:rPr>
      </w:pPr>
    </w:p>
    <w:p w:rsidR="00D15CB1" w:rsidRDefault="00D15CB1" w:rsidP="00AF3248">
      <w:pPr>
        <w:pStyle w:val="a3"/>
        <w:spacing w:line="360" w:lineRule="auto"/>
        <w:rPr>
          <w:rFonts w:ascii="Times New Roman" w:hAnsi="Times New Roman" w:cs="Times New Roman"/>
          <w:sz w:val="28"/>
          <w:szCs w:val="28"/>
        </w:rPr>
      </w:pPr>
    </w:p>
    <w:p w:rsidR="00D15CB1" w:rsidRDefault="00D15CB1" w:rsidP="00AF3248">
      <w:pPr>
        <w:pStyle w:val="a3"/>
        <w:spacing w:line="360" w:lineRule="auto"/>
        <w:rPr>
          <w:rFonts w:ascii="Times New Roman" w:hAnsi="Times New Roman" w:cs="Times New Roman"/>
          <w:sz w:val="28"/>
          <w:szCs w:val="28"/>
        </w:rPr>
      </w:pPr>
    </w:p>
    <w:p w:rsidR="00D15CB1" w:rsidRDefault="00D15CB1" w:rsidP="00AF3248">
      <w:pPr>
        <w:pStyle w:val="a3"/>
        <w:spacing w:line="360" w:lineRule="auto"/>
        <w:rPr>
          <w:rFonts w:ascii="Times New Roman" w:hAnsi="Times New Roman" w:cs="Times New Roman"/>
          <w:sz w:val="28"/>
          <w:szCs w:val="28"/>
        </w:rPr>
      </w:pPr>
    </w:p>
    <w:p w:rsidR="00D15CB1" w:rsidRDefault="00D15CB1" w:rsidP="00AF3248">
      <w:pPr>
        <w:pStyle w:val="a3"/>
        <w:spacing w:line="360" w:lineRule="auto"/>
        <w:rPr>
          <w:rFonts w:ascii="Times New Roman" w:hAnsi="Times New Roman" w:cs="Times New Roman"/>
          <w:sz w:val="28"/>
          <w:szCs w:val="28"/>
        </w:rPr>
      </w:pPr>
    </w:p>
    <w:p w:rsidR="004F0385" w:rsidRDefault="004F0385" w:rsidP="00AF3248">
      <w:pPr>
        <w:pStyle w:val="a3"/>
        <w:spacing w:line="360" w:lineRule="auto"/>
        <w:rPr>
          <w:rFonts w:ascii="Times New Roman" w:hAnsi="Times New Roman" w:cs="Times New Roman"/>
          <w:sz w:val="28"/>
          <w:szCs w:val="28"/>
        </w:rPr>
      </w:pPr>
    </w:p>
    <w:p w:rsidR="004F0385" w:rsidRDefault="004F0385" w:rsidP="00AF3248">
      <w:pPr>
        <w:pStyle w:val="a3"/>
        <w:spacing w:line="360" w:lineRule="auto"/>
        <w:rPr>
          <w:rFonts w:ascii="Times New Roman" w:hAnsi="Times New Roman" w:cs="Times New Roman"/>
          <w:sz w:val="28"/>
          <w:szCs w:val="28"/>
        </w:rPr>
      </w:pPr>
    </w:p>
    <w:p w:rsidR="004F0385" w:rsidRDefault="004F0385" w:rsidP="00AF3248">
      <w:pPr>
        <w:pStyle w:val="a3"/>
        <w:spacing w:line="360" w:lineRule="auto"/>
        <w:rPr>
          <w:rFonts w:ascii="Times New Roman" w:hAnsi="Times New Roman" w:cs="Times New Roman"/>
          <w:sz w:val="28"/>
          <w:szCs w:val="28"/>
        </w:rPr>
      </w:pPr>
    </w:p>
    <w:p w:rsidR="004F0385" w:rsidRDefault="004F0385" w:rsidP="00AF3248">
      <w:pPr>
        <w:pStyle w:val="a3"/>
        <w:spacing w:line="360" w:lineRule="auto"/>
        <w:rPr>
          <w:rFonts w:ascii="Times New Roman" w:hAnsi="Times New Roman" w:cs="Times New Roman"/>
          <w:sz w:val="28"/>
          <w:szCs w:val="28"/>
        </w:rPr>
      </w:pPr>
    </w:p>
    <w:p w:rsidR="004F0385" w:rsidRDefault="004F0385" w:rsidP="00AF3248">
      <w:pPr>
        <w:pStyle w:val="a3"/>
        <w:spacing w:line="360" w:lineRule="auto"/>
        <w:rPr>
          <w:rFonts w:ascii="Times New Roman" w:hAnsi="Times New Roman" w:cs="Times New Roman"/>
          <w:sz w:val="28"/>
          <w:szCs w:val="28"/>
        </w:rPr>
      </w:pPr>
    </w:p>
    <w:p w:rsidR="00E974F9" w:rsidRDefault="00E974F9" w:rsidP="00AF3248">
      <w:pPr>
        <w:pStyle w:val="a3"/>
        <w:spacing w:line="360" w:lineRule="auto"/>
        <w:rPr>
          <w:rFonts w:ascii="Times New Roman" w:hAnsi="Times New Roman" w:cs="Times New Roman"/>
          <w:b/>
          <w:sz w:val="28"/>
          <w:szCs w:val="28"/>
        </w:rPr>
      </w:pPr>
    </w:p>
    <w:p w:rsidR="00E974F9" w:rsidRDefault="00E974F9" w:rsidP="00AF3248">
      <w:pPr>
        <w:pStyle w:val="a3"/>
        <w:spacing w:line="360" w:lineRule="auto"/>
        <w:rPr>
          <w:rFonts w:ascii="Times New Roman" w:hAnsi="Times New Roman" w:cs="Times New Roman"/>
          <w:b/>
          <w:sz w:val="28"/>
          <w:szCs w:val="28"/>
        </w:rPr>
      </w:pPr>
    </w:p>
    <w:p w:rsidR="00E974F9" w:rsidRDefault="00E974F9" w:rsidP="00AF3248">
      <w:pPr>
        <w:pStyle w:val="a3"/>
        <w:spacing w:line="360" w:lineRule="auto"/>
        <w:rPr>
          <w:rFonts w:ascii="Times New Roman" w:hAnsi="Times New Roman" w:cs="Times New Roman"/>
          <w:b/>
          <w:sz w:val="28"/>
          <w:szCs w:val="28"/>
        </w:rPr>
      </w:pPr>
    </w:p>
    <w:p w:rsidR="00E974F9" w:rsidRDefault="00E974F9" w:rsidP="00AF3248">
      <w:pPr>
        <w:pStyle w:val="a3"/>
        <w:spacing w:line="360" w:lineRule="auto"/>
        <w:rPr>
          <w:rFonts w:ascii="Times New Roman" w:hAnsi="Times New Roman" w:cs="Times New Roman"/>
          <w:b/>
          <w:sz w:val="28"/>
          <w:szCs w:val="28"/>
        </w:rPr>
      </w:pPr>
    </w:p>
    <w:p w:rsidR="00AF3248" w:rsidRPr="004F0385" w:rsidRDefault="00AF3248" w:rsidP="00E974F9">
      <w:pPr>
        <w:pStyle w:val="a3"/>
        <w:spacing w:line="360" w:lineRule="auto"/>
        <w:jc w:val="center"/>
        <w:rPr>
          <w:rFonts w:ascii="Times New Roman" w:hAnsi="Times New Roman" w:cs="Times New Roman"/>
          <w:b/>
          <w:sz w:val="28"/>
          <w:szCs w:val="28"/>
        </w:rPr>
      </w:pPr>
      <w:r w:rsidRPr="004F0385">
        <w:rPr>
          <w:rFonts w:ascii="Times New Roman" w:hAnsi="Times New Roman" w:cs="Times New Roman"/>
          <w:b/>
          <w:sz w:val="28"/>
          <w:szCs w:val="28"/>
        </w:rPr>
        <w:lastRenderedPageBreak/>
        <w:t>Заключение</w:t>
      </w:r>
    </w:p>
    <w:p w:rsidR="00E974F9" w:rsidRDefault="00E974F9" w:rsidP="00E974F9">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Целью данной курсовой работы являлось исследование  </w:t>
      </w:r>
      <w:r w:rsidRPr="00590001">
        <w:rPr>
          <w:rFonts w:ascii="Times New Roman" w:hAnsi="Times New Roman" w:cs="Times New Roman"/>
          <w:sz w:val="28"/>
          <w:szCs w:val="28"/>
        </w:rPr>
        <w:t xml:space="preserve"> юридической природы и содержания </w:t>
      </w:r>
      <w:r w:rsidRPr="007A6259">
        <w:rPr>
          <w:rFonts w:ascii="Times New Roman" w:hAnsi="Times New Roman" w:cs="Times New Roman"/>
          <w:sz w:val="28"/>
          <w:szCs w:val="28"/>
        </w:rPr>
        <w:t>прав и свобод граждан</w:t>
      </w:r>
      <w:r>
        <w:rPr>
          <w:rFonts w:ascii="Times New Roman" w:hAnsi="Times New Roman" w:cs="Times New Roman"/>
          <w:sz w:val="28"/>
          <w:szCs w:val="28"/>
        </w:rPr>
        <w:t xml:space="preserve"> </w:t>
      </w:r>
      <w:r w:rsidRPr="00590001">
        <w:rPr>
          <w:rFonts w:ascii="Times New Roman" w:hAnsi="Times New Roman" w:cs="Times New Roman"/>
          <w:sz w:val="28"/>
          <w:szCs w:val="28"/>
        </w:rPr>
        <w:t>в Российской Федерации</w:t>
      </w:r>
      <w:r>
        <w:rPr>
          <w:rFonts w:ascii="Times New Roman" w:hAnsi="Times New Roman" w:cs="Times New Roman"/>
          <w:sz w:val="28"/>
          <w:szCs w:val="28"/>
        </w:rPr>
        <w:t xml:space="preserve"> и системы их государственных гарантий. На основании проведённого исследования можно сделать следующие выводы:</w:t>
      </w:r>
    </w:p>
    <w:p w:rsidR="00E974F9" w:rsidRDefault="00E974F9" w:rsidP="00E974F9">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55138A">
        <w:rPr>
          <w:rFonts w:ascii="Times New Roman" w:hAnsi="Times New Roman" w:cs="Times New Roman"/>
          <w:sz w:val="28"/>
          <w:szCs w:val="28"/>
        </w:rPr>
        <w:t>Права и свободы человека - это общепризнанные социальные возможности личности, обеспечение которых реально в условиях достигнутого человечеством прогресса</w:t>
      </w:r>
      <w:r>
        <w:rPr>
          <w:rFonts w:ascii="Times New Roman" w:hAnsi="Times New Roman" w:cs="Times New Roman"/>
          <w:sz w:val="28"/>
          <w:szCs w:val="28"/>
        </w:rPr>
        <w:t>.  К</w:t>
      </w:r>
      <w:r w:rsidRPr="0055138A">
        <w:rPr>
          <w:rFonts w:ascii="Times New Roman" w:hAnsi="Times New Roman" w:cs="Times New Roman"/>
          <w:sz w:val="28"/>
          <w:szCs w:val="28"/>
        </w:rPr>
        <w:t xml:space="preserve">онституционные права и свободы – это </w:t>
      </w:r>
      <w:r>
        <w:rPr>
          <w:rFonts w:ascii="Times New Roman" w:hAnsi="Times New Roman" w:cs="Times New Roman"/>
          <w:sz w:val="28"/>
          <w:szCs w:val="28"/>
        </w:rPr>
        <w:t>социальные возможности личности, установленные Конституцией РФ.</w:t>
      </w:r>
    </w:p>
    <w:p w:rsidR="00E974F9" w:rsidRDefault="00E974F9" w:rsidP="00E974F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Конституция РФ, провозглашая </w:t>
      </w:r>
      <w:r w:rsidRPr="006707CA">
        <w:rPr>
          <w:rFonts w:ascii="Times New Roman" w:hAnsi="Times New Roman" w:cs="Times New Roman"/>
          <w:sz w:val="28"/>
          <w:szCs w:val="28"/>
        </w:rPr>
        <w:t xml:space="preserve">права и свободы человека и гражданина </w:t>
      </w:r>
      <w:r>
        <w:rPr>
          <w:rFonts w:ascii="Times New Roman" w:hAnsi="Times New Roman" w:cs="Times New Roman"/>
          <w:sz w:val="28"/>
          <w:szCs w:val="28"/>
        </w:rPr>
        <w:t xml:space="preserve">как основу конституционного строя, признаёт человека </w:t>
      </w:r>
      <w:r w:rsidRPr="006707CA">
        <w:rPr>
          <w:rFonts w:ascii="Times New Roman" w:hAnsi="Times New Roman" w:cs="Times New Roman"/>
          <w:sz w:val="28"/>
          <w:szCs w:val="28"/>
        </w:rPr>
        <w:t xml:space="preserve">источником своей свободы, </w:t>
      </w:r>
      <w:r>
        <w:rPr>
          <w:rFonts w:ascii="Times New Roman" w:hAnsi="Times New Roman" w:cs="Times New Roman"/>
          <w:sz w:val="28"/>
          <w:szCs w:val="28"/>
        </w:rPr>
        <w:t xml:space="preserve">которая </w:t>
      </w:r>
      <w:r w:rsidRPr="006707CA">
        <w:rPr>
          <w:rFonts w:ascii="Times New Roman" w:hAnsi="Times New Roman" w:cs="Times New Roman"/>
          <w:sz w:val="28"/>
          <w:szCs w:val="28"/>
        </w:rPr>
        <w:t>существу</w:t>
      </w:r>
      <w:r>
        <w:rPr>
          <w:rFonts w:ascii="Times New Roman" w:hAnsi="Times New Roman" w:cs="Times New Roman"/>
          <w:sz w:val="28"/>
          <w:szCs w:val="28"/>
        </w:rPr>
        <w:t xml:space="preserve">ет </w:t>
      </w:r>
      <w:r w:rsidRPr="006707CA">
        <w:rPr>
          <w:rFonts w:ascii="Times New Roman" w:hAnsi="Times New Roman" w:cs="Times New Roman"/>
          <w:sz w:val="28"/>
          <w:szCs w:val="28"/>
        </w:rPr>
        <w:t xml:space="preserve">независимо от </w:t>
      </w:r>
      <w:r>
        <w:rPr>
          <w:rFonts w:ascii="Times New Roman" w:hAnsi="Times New Roman" w:cs="Times New Roman"/>
          <w:sz w:val="28"/>
          <w:szCs w:val="28"/>
        </w:rPr>
        <w:t xml:space="preserve">государственной воли. </w:t>
      </w:r>
    </w:p>
    <w:p w:rsidR="00E974F9" w:rsidRDefault="00E974F9" w:rsidP="00E974F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Конституционные права и свободы </w:t>
      </w:r>
      <w:r w:rsidRPr="00707C04">
        <w:rPr>
          <w:rFonts w:ascii="Times New Roman" w:hAnsi="Times New Roman" w:cs="Times New Roman"/>
          <w:sz w:val="28"/>
          <w:szCs w:val="28"/>
        </w:rPr>
        <w:t xml:space="preserve">представляют собой определенную систему, </w:t>
      </w:r>
      <w:r>
        <w:rPr>
          <w:rFonts w:ascii="Times New Roman" w:hAnsi="Times New Roman" w:cs="Times New Roman"/>
          <w:sz w:val="28"/>
          <w:szCs w:val="28"/>
        </w:rPr>
        <w:t xml:space="preserve">которая имеет </w:t>
      </w:r>
      <w:r w:rsidRPr="00707C04">
        <w:rPr>
          <w:rFonts w:ascii="Times New Roman" w:hAnsi="Times New Roman" w:cs="Times New Roman"/>
          <w:sz w:val="28"/>
          <w:szCs w:val="28"/>
        </w:rPr>
        <w:t xml:space="preserve">логические основания, </w:t>
      </w:r>
      <w:r>
        <w:rPr>
          <w:rFonts w:ascii="Times New Roman" w:hAnsi="Times New Roman" w:cs="Times New Roman"/>
          <w:sz w:val="28"/>
          <w:szCs w:val="28"/>
        </w:rPr>
        <w:t xml:space="preserve">и отражает </w:t>
      </w:r>
      <w:r w:rsidRPr="00707C04">
        <w:rPr>
          <w:rFonts w:ascii="Times New Roman" w:hAnsi="Times New Roman" w:cs="Times New Roman"/>
          <w:sz w:val="28"/>
          <w:szCs w:val="28"/>
        </w:rPr>
        <w:t>специфику самих прав и свобод, тех сфер жизнедеятельности человека и гражданина, которых они касаются.</w:t>
      </w:r>
    </w:p>
    <w:p w:rsidR="00E974F9" w:rsidRDefault="00E974F9" w:rsidP="00E974F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707C04">
        <w:rPr>
          <w:rFonts w:ascii="Times New Roman" w:hAnsi="Times New Roman" w:cs="Times New Roman"/>
          <w:sz w:val="28"/>
          <w:szCs w:val="28"/>
        </w:rPr>
        <w:t>Классификация конституционных прав, свобод и обязанностей предполагает,</w:t>
      </w:r>
      <w:r>
        <w:rPr>
          <w:rFonts w:ascii="Times New Roman" w:hAnsi="Times New Roman" w:cs="Times New Roman"/>
          <w:sz w:val="28"/>
          <w:szCs w:val="28"/>
        </w:rPr>
        <w:t xml:space="preserve"> что в их составе выделяются определённые </w:t>
      </w:r>
      <w:r w:rsidRPr="00707C04">
        <w:rPr>
          <w:rFonts w:ascii="Times New Roman" w:hAnsi="Times New Roman" w:cs="Times New Roman"/>
          <w:sz w:val="28"/>
          <w:szCs w:val="28"/>
        </w:rPr>
        <w:t>групп</w:t>
      </w:r>
      <w:r>
        <w:rPr>
          <w:rFonts w:ascii="Times New Roman" w:hAnsi="Times New Roman" w:cs="Times New Roman"/>
          <w:sz w:val="28"/>
          <w:szCs w:val="28"/>
        </w:rPr>
        <w:t>ы</w:t>
      </w:r>
      <w:r w:rsidRPr="00707C04">
        <w:rPr>
          <w:rFonts w:ascii="Times New Roman" w:hAnsi="Times New Roman" w:cs="Times New Roman"/>
          <w:sz w:val="28"/>
          <w:szCs w:val="28"/>
        </w:rPr>
        <w:t xml:space="preserve"> элементов правового статуса личности, </w:t>
      </w:r>
      <w:r>
        <w:rPr>
          <w:rFonts w:ascii="Times New Roman" w:hAnsi="Times New Roman" w:cs="Times New Roman"/>
          <w:sz w:val="28"/>
          <w:szCs w:val="28"/>
        </w:rPr>
        <w:t xml:space="preserve">которые обладают </w:t>
      </w:r>
      <w:r w:rsidRPr="00707C04">
        <w:rPr>
          <w:rFonts w:ascii="Times New Roman" w:hAnsi="Times New Roman" w:cs="Times New Roman"/>
          <w:sz w:val="28"/>
          <w:szCs w:val="28"/>
        </w:rPr>
        <w:t>некоторыми общими чертами и признаками</w:t>
      </w:r>
      <w:r>
        <w:rPr>
          <w:rFonts w:ascii="Times New Roman" w:hAnsi="Times New Roman" w:cs="Times New Roman"/>
          <w:sz w:val="28"/>
          <w:szCs w:val="28"/>
        </w:rPr>
        <w:t>.</w:t>
      </w:r>
    </w:p>
    <w:p w:rsidR="00E974F9" w:rsidRDefault="00E974F9" w:rsidP="00E974F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5) Закрепляя право каждого человека на жизнь, свободу и личную неприкосновенность, Конституция РФ выступает высшим, актом, гарантирующим их беспрепятственное выполнение.</w:t>
      </w:r>
    </w:p>
    <w:p w:rsidR="00E974F9" w:rsidRDefault="00E974F9" w:rsidP="00E974F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В общей теории права традиционным считается подразделение прав и свобод на </w:t>
      </w:r>
      <w:r w:rsidRPr="00707C04">
        <w:rPr>
          <w:rFonts w:ascii="Times New Roman" w:hAnsi="Times New Roman" w:cs="Times New Roman"/>
          <w:sz w:val="28"/>
          <w:szCs w:val="28"/>
        </w:rPr>
        <w:t xml:space="preserve">три группы: личные; политические; экономические, социальные и культурные. </w:t>
      </w:r>
      <w:r>
        <w:rPr>
          <w:rFonts w:ascii="Times New Roman" w:hAnsi="Times New Roman" w:cs="Times New Roman"/>
          <w:sz w:val="28"/>
          <w:szCs w:val="28"/>
        </w:rPr>
        <w:t xml:space="preserve"> </w:t>
      </w:r>
      <w:r w:rsidRPr="00707C04">
        <w:rPr>
          <w:rFonts w:ascii="Times New Roman" w:hAnsi="Times New Roman" w:cs="Times New Roman"/>
          <w:sz w:val="28"/>
          <w:szCs w:val="28"/>
        </w:rPr>
        <w:t xml:space="preserve">В действующей Конституции </w:t>
      </w:r>
      <w:r>
        <w:rPr>
          <w:rFonts w:ascii="Times New Roman" w:hAnsi="Times New Roman" w:cs="Times New Roman"/>
          <w:sz w:val="28"/>
          <w:szCs w:val="28"/>
        </w:rPr>
        <w:t xml:space="preserve">РФ, непосредственным образом разделение прав и свобод </w:t>
      </w:r>
      <w:r w:rsidRPr="00707C04">
        <w:rPr>
          <w:rFonts w:ascii="Times New Roman" w:hAnsi="Times New Roman" w:cs="Times New Roman"/>
          <w:sz w:val="28"/>
          <w:szCs w:val="28"/>
        </w:rPr>
        <w:t xml:space="preserve">не делается, </w:t>
      </w:r>
      <w:r>
        <w:rPr>
          <w:rFonts w:ascii="Times New Roman" w:hAnsi="Times New Roman" w:cs="Times New Roman"/>
          <w:sz w:val="28"/>
          <w:szCs w:val="28"/>
        </w:rPr>
        <w:t xml:space="preserve">однако в изложении прав и свобод определённая </w:t>
      </w:r>
      <w:r w:rsidRPr="00707C04">
        <w:rPr>
          <w:rFonts w:ascii="Times New Roman" w:hAnsi="Times New Roman" w:cs="Times New Roman"/>
          <w:sz w:val="28"/>
          <w:szCs w:val="28"/>
        </w:rPr>
        <w:t>сгруппированность прав и свобод по указанным критериям</w:t>
      </w:r>
      <w:r>
        <w:rPr>
          <w:rFonts w:ascii="Times New Roman" w:hAnsi="Times New Roman" w:cs="Times New Roman"/>
          <w:sz w:val="28"/>
          <w:szCs w:val="28"/>
        </w:rPr>
        <w:t xml:space="preserve"> присутствует.</w:t>
      </w:r>
    </w:p>
    <w:p w:rsidR="00E974F9" w:rsidRDefault="00E974F9" w:rsidP="00E974F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 Ю</w:t>
      </w:r>
      <w:r w:rsidRPr="00A222E1">
        <w:rPr>
          <w:rFonts w:ascii="Times New Roman" w:hAnsi="Times New Roman" w:cs="Times New Roman"/>
          <w:sz w:val="28"/>
          <w:szCs w:val="28"/>
        </w:rPr>
        <w:t xml:space="preserve">ридические гарантии имеют то или иное социальное содержание, отражают и закрепляют общественные отношения, </w:t>
      </w:r>
      <w:r>
        <w:rPr>
          <w:rFonts w:ascii="Times New Roman" w:hAnsi="Times New Roman" w:cs="Times New Roman"/>
          <w:sz w:val="28"/>
          <w:szCs w:val="28"/>
        </w:rPr>
        <w:t xml:space="preserve">однако </w:t>
      </w:r>
      <w:r w:rsidRPr="00A222E1">
        <w:rPr>
          <w:rFonts w:ascii="Times New Roman" w:hAnsi="Times New Roman" w:cs="Times New Roman"/>
          <w:sz w:val="28"/>
          <w:szCs w:val="28"/>
        </w:rPr>
        <w:t xml:space="preserve">это не означает, что сами эти отношения не выступают в качестве важнейших условий реализации прав и свобод граждан. Именно наличие этих условий </w:t>
      </w:r>
      <w:r>
        <w:rPr>
          <w:rFonts w:ascii="Times New Roman" w:hAnsi="Times New Roman" w:cs="Times New Roman"/>
          <w:sz w:val="28"/>
          <w:szCs w:val="28"/>
        </w:rPr>
        <w:t xml:space="preserve">выступает </w:t>
      </w:r>
      <w:r w:rsidRPr="00A222E1">
        <w:rPr>
          <w:rFonts w:ascii="Times New Roman" w:hAnsi="Times New Roman" w:cs="Times New Roman"/>
          <w:sz w:val="28"/>
          <w:szCs w:val="28"/>
        </w:rPr>
        <w:t>решающей гарантией провозглаш</w:t>
      </w:r>
      <w:r>
        <w:rPr>
          <w:rFonts w:ascii="Times New Roman" w:hAnsi="Times New Roman" w:cs="Times New Roman"/>
          <w:sz w:val="28"/>
          <w:szCs w:val="28"/>
        </w:rPr>
        <w:t>ения и реализации прав личности</w:t>
      </w:r>
      <w:r w:rsidRPr="00A222E1">
        <w:rPr>
          <w:rFonts w:ascii="Times New Roman" w:hAnsi="Times New Roman" w:cs="Times New Roman"/>
          <w:sz w:val="28"/>
          <w:szCs w:val="28"/>
        </w:rPr>
        <w:t xml:space="preserve">. </w:t>
      </w:r>
      <w:r>
        <w:rPr>
          <w:rFonts w:ascii="Times New Roman" w:hAnsi="Times New Roman" w:cs="Times New Roman"/>
          <w:sz w:val="28"/>
          <w:szCs w:val="28"/>
        </w:rPr>
        <w:t xml:space="preserve">При этом, </w:t>
      </w:r>
      <w:r w:rsidRPr="00A222E1">
        <w:rPr>
          <w:rFonts w:ascii="Times New Roman" w:hAnsi="Times New Roman" w:cs="Times New Roman"/>
          <w:sz w:val="28"/>
          <w:szCs w:val="28"/>
        </w:rPr>
        <w:t xml:space="preserve">гарантиями реализации прав и свобод граждан являются </w:t>
      </w:r>
      <w:r>
        <w:rPr>
          <w:rFonts w:ascii="Times New Roman" w:hAnsi="Times New Roman" w:cs="Times New Roman"/>
          <w:sz w:val="28"/>
          <w:szCs w:val="28"/>
        </w:rPr>
        <w:t xml:space="preserve">только </w:t>
      </w:r>
      <w:r w:rsidRPr="00A222E1">
        <w:rPr>
          <w:rFonts w:ascii="Times New Roman" w:hAnsi="Times New Roman" w:cs="Times New Roman"/>
          <w:sz w:val="28"/>
          <w:szCs w:val="28"/>
        </w:rPr>
        <w:t xml:space="preserve">социальные отношения, </w:t>
      </w:r>
      <w:r>
        <w:rPr>
          <w:rFonts w:ascii="Times New Roman" w:hAnsi="Times New Roman" w:cs="Times New Roman"/>
          <w:sz w:val="28"/>
          <w:szCs w:val="28"/>
        </w:rPr>
        <w:t xml:space="preserve">способствующие </w:t>
      </w:r>
      <w:r w:rsidRPr="00A222E1">
        <w:rPr>
          <w:rFonts w:ascii="Times New Roman" w:hAnsi="Times New Roman" w:cs="Times New Roman"/>
          <w:sz w:val="28"/>
          <w:szCs w:val="28"/>
        </w:rPr>
        <w:t>этой реализации.</w:t>
      </w:r>
    </w:p>
    <w:p w:rsidR="00E974F9" w:rsidRDefault="00E974F9" w:rsidP="00E974F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Pr="0069559B">
        <w:rPr>
          <w:rFonts w:ascii="Times New Roman" w:hAnsi="Times New Roman" w:cs="Times New Roman"/>
          <w:sz w:val="28"/>
          <w:szCs w:val="28"/>
        </w:rPr>
        <w:t>Гарантирующие нормы – это нормы Конституции, назначение которых состоит в обеспечении предписаний других норм. По своей сущности эти нормы являются установлениями общего характера, указывающими государству, его органам, общественным организациям и гражданам определенный вариант поведения, направленного на обеспечение реальных условий для осуществления тех прав, которые записаны в охраняемой ими</w:t>
      </w:r>
      <w:r>
        <w:rPr>
          <w:rFonts w:ascii="Times New Roman" w:hAnsi="Times New Roman" w:cs="Times New Roman"/>
          <w:sz w:val="28"/>
          <w:szCs w:val="28"/>
        </w:rPr>
        <w:t xml:space="preserve"> норме</w:t>
      </w:r>
    </w:p>
    <w:p w:rsidR="00E974F9" w:rsidRDefault="00E974F9" w:rsidP="00E974F9">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9) Я</w:t>
      </w:r>
      <w:r w:rsidRPr="0069559B">
        <w:rPr>
          <w:rFonts w:ascii="Times New Roman" w:hAnsi="Times New Roman" w:cs="Times New Roman"/>
          <w:sz w:val="28"/>
          <w:szCs w:val="28"/>
        </w:rPr>
        <w:t>вляясь ядром института личной безопасности граждан, конституционные нормы, закрепляющие универсальные права человека и гражданина на жизнь, здоровье и физическую свободу, выступают конституционно-правовыми гарантиями личной безопасности граждан. Они обеспечивают условия реализации не только отраслевых прав, входящих в институт личной безопасности граждан, но и остальных субъективных прав, так как для их осуществления, в первую очередь, необходимо быть живым, здоровым и физически свободным.</w:t>
      </w:r>
    </w:p>
    <w:p w:rsidR="00E974F9" w:rsidRPr="00D15CB1" w:rsidRDefault="00E974F9" w:rsidP="00E974F9">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w:t>
      </w:r>
      <w:r w:rsidRPr="006222A8">
        <w:rPr>
          <w:rFonts w:ascii="Times New Roman" w:hAnsi="Times New Roman" w:cs="Times New Roman"/>
          <w:sz w:val="28"/>
          <w:szCs w:val="28"/>
        </w:rPr>
        <w:t>Органы государственной власти реализуют, гарантируют, защищают права и свободы человека и гражданина в рамках компетенции каждого из органов.</w:t>
      </w:r>
      <w:r>
        <w:rPr>
          <w:rFonts w:ascii="Times New Roman" w:hAnsi="Times New Roman" w:cs="Times New Roman"/>
          <w:sz w:val="28"/>
          <w:szCs w:val="28"/>
        </w:rPr>
        <w:t xml:space="preserve"> </w:t>
      </w:r>
      <w:r w:rsidRPr="00D15CB1">
        <w:rPr>
          <w:rFonts w:ascii="Times New Roman" w:hAnsi="Times New Roman" w:cs="Times New Roman"/>
          <w:sz w:val="28"/>
          <w:szCs w:val="28"/>
        </w:rPr>
        <w:t xml:space="preserve">Все органы российского государства, которые связаны с защитой прав человека, можно условно разделить на две большие группы: во-первых, это органы, для которых защита прав человека является важным, но не основным видом деятельности, и, во-вторых, органы, для которых правозащитная функция является основным видом деятельности. К первой группе относятся: Президент РФ, Федеральное Собрание и законодательные </w:t>
      </w:r>
      <w:r w:rsidRPr="00D15CB1">
        <w:rPr>
          <w:rFonts w:ascii="Times New Roman" w:hAnsi="Times New Roman" w:cs="Times New Roman"/>
          <w:sz w:val="28"/>
          <w:szCs w:val="28"/>
        </w:rPr>
        <w:lastRenderedPageBreak/>
        <w:t>органы субъектов РФ, Правительство РФ и органы исполнительной власти субъектов РФ, органы местного самоуправления. Ко второй группе можно отнести такие специализированные правозащитные органы, как суды, прокуратура, институт Уполномоченного по правам человека в Российской Федерации и ее субъектах.</w:t>
      </w:r>
    </w:p>
    <w:p w:rsidR="00E974F9" w:rsidRDefault="00E974F9" w:rsidP="00E974F9">
      <w:pPr>
        <w:pStyle w:val="a3"/>
        <w:spacing w:line="360" w:lineRule="auto"/>
        <w:ind w:firstLine="708"/>
        <w:jc w:val="both"/>
        <w:rPr>
          <w:rFonts w:ascii="Times New Roman" w:hAnsi="Times New Roman" w:cs="Times New Roman"/>
          <w:sz w:val="28"/>
          <w:szCs w:val="28"/>
        </w:rPr>
      </w:pPr>
      <w:r w:rsidRPr="00D15CB1">
        <w:rPr>
          <w:rFonts w:ascii="Times New Roman" w:hAnsi="Times New Roman" w:cs="Times New Roman"/>
          <w:sz w:val="28"/>
          <w:szCs w:val="28"/>
        </w:rPr>
        <w:t>Органы, относящиеся к первой группе, осуществляют функцию защиты прав человека наряду с другими, не менее важными направлениями своей деятельности</w:t>
      </w:r>
    </w:p>
    <w:p w:rsidR="00E974F9" w:rsidRPr="0069559B" w:rsidRDefault="00E974F9" w:rsidP="00E974F9">
      <w:pPr>
        <w:pStyle w:val="a3"/>
        <w:spacing w:line="360" w:lineRule="auto"/>
        <w:jc w:val="both"/>
        <w:rPr>
          <w:rFonts w:ascii="Times New Roman" w:hAnsi="Times New Roman" w:cs="Times New Roman"/>
          <w:sz w:val="28"/>
          <w:szCs w:val="28"/>
        </w:rPr>
      </w:pPr>
      <w:r>
        <w:rPr>
          <w:rFonts w:ascii="Times New Roman" w:hAnsi="Times New Roman" w:cs="Times New Roman"/>
          <w:b/>
          <w:sz w:val="28"/>
          <w:szCs w:val="28"/>
        </w:rPr>
        <w:tab/>
      </w:r>
      <w:r w:rsidRPr="00C03FAE">
        <w:rPr>
          <w:rFonts w:ascii="Times New Roman" w:hAnsi="Times New Roman" w:cs="Times New Roman"/>
          <w:sz w:val="28"/>
          <w:szCs w:val="28"/>
        </w:rPr>
        <w:t xml:space="preserve">В </w:t>
      </w:r>
      <w:r>
        <w:rPr>
          <w:rFonts w:ascii="Times New Roman" w:hAnsi="Times New Roman" w:cs="Times New Roman"/>
          <w:sz w:val="28"/>
          <w:szCs w:val="28"/>
        </w:rPr>
        <w:t xml:space="preserve">заключение отметим, что </w:t>
      </w:r>
      <w:r w:rsidRPr="0069559B">
        <w:rPr>
          <w:rFonts w:ascii="Times New Roman" w:hAnsi="Times New Roman" w:cs="Times New Roman"/>
          <w:sz w:val="28"/>
          <w:szCs w:val="28"/>
        </w:rPr>
        <w:t>являясь ядром института личной безопасности граждан, конституционные нормы, закрепляющие универсальные права человека и гражданина на жизнь, здоровье и физическую свободу, выступают конституционно-правовыми гарантиями личной безопасности граждан. Они обеспечивают условия реализации не только отраслевых прав, входящих в институт личной безопасности граждан, но и остальных субъективных прав, так как для их осуществления, в первую очередь, необходимо быть живым, здоровым и физически свободным.</w:t>
      </w:r>
    </w:p>
    <w:p w:rsidR="00E974F9" w:rsidRDefault="00E974F9" w:rsidP="00E974F9">
      <w:pPr>
        <w:pStyle w:val="a3"/>
        <w:spacing w:line="360" w:lineRule="auto"/>
        <w:jc w:val="both"/>
        <w:rPr>
          <w:rFonts w:ascii="Times New Roman" w:hAnsi="Times New Roman" w:cs="Times New Roman"/>
          <w:sz w:val="28"/>
          <w:szCs w:val="28"/>
        </w:rPr>
      </w:pPr>
    </w:p>
    <w:p w:rsidR="00E974F9" w:rsidRDefault="00E974F9" w:rsidP="00E974F9">
      <w:pPr>
        <w:pStyle w:val="a3"/>
        <w:spacing w:line="360" w:lineRule="auto"/>
        <w:jc w:val="both"/>
        <w:rPr>
          <w:rFonts w:ascii="Times New Roman" w:hAnsi="Times New Roman" w:cs="Times New Roman"/>
          <w:sz w:val="28"/>
          <w:szCs w:val="28"/>
        </w:rPr>
      </w:pPr>
    </w:p>
    <w:p w:rsidR="004F0385" w:rsidRPr="00AF3248" w:rsidRDefault="004F0385" w:rsidP="00AF3248">
      <w:pPr>
        <w:pStyle w:val="a3"/>
        <w:spacing w:line="360" w:lineRule="auto"/>
        <w:rPr>
          <w:rFonts w:ascii="Times New Roman" w:hAnsi="Times New Roman" w:cs="Times New Roman"/>
          <w:sz w:val="28"/>
          <w:szCs w:val="28"/>
        </w:rPr>
      </w:pPr>
    </w:p>
    <w:p w:rsidR="004F0385" w:rsidRDefault="004F0385" w:rsidP="00AF3248">
      <w:pPr>
        <w:pStyle w:val="a3"/>
        <w:spacing w:line="360" w:lineRule="auto"/>
        <w:rPr>
          <w:rFonts w:ascii="Times New Roman" w:hAnsi="Times New Roman" w:cs="Times New Roman"/>
          <w:sz w:val="28"/>
          <w:szCs w:val="28"/>
        </w:rPr>
      </w:pPr>
    </w:p>
    <w:p w:rsidR="004F0385" w:rsidRDefault="004F0385" w:rsidP="00AF3248">
      <w:pPr>
        <w:pStyle w:val="a3"/>
        <w:spacing w:line="360" w:lineRule="auto"/>
        <w:rPr>
          <w:rFonts w:ascii="Times New Roman" w:hAnsi="Times New Roman" w:cs="Times New Roman"/>
          <w:sz w:val="28"/>
          <w:szCs w:val="28"/>
        </w:rPr>
      </w:pPr>
    </w:p>
    <w:p w:rsidR="00E974F9" w:rsidRDefault="00E974F9" w:rsidP="00AF3248">
      <w:pPr>
        <w:pStyle w:val="a3"/>
        <w:spacing w:line="360" w:lineRule="auto"/>
        <w:rPr>
          <w:rFonts w:ascii="Times New Roman" w:hAnsi="Times New Roman" w:cs="Times New Roman"/>
          <w:sz w:val="28"/>
          <w:szCs w:val="28"/>
        </w:rPr>
      </w:pPr>
    </w:p>
    <w:p w:rsidR="00E974F9" w:rsidRDefault="00E974F9" w:rsidP="00AF3248">
      <w:pPr>
        <w:pStyle w:val="a3"/>
        <w:spacing w:line="360" w:lineRule="auto"/>
        <w:rPr>
          <w:rFonts w:ascii="Times New Roman" w:hAnsi="Times New Roman" w:cs="Times New Roman"/>
          <w:sz w:val="28"/>
          <w:szCs w:val="28"/>
        </w:rPr>
      </w:pPr>
    </w:p>
    <w:p w:rsidR="00E974F9" w:rsidRDefault="00E974F9" w:rsidP="00AF3248">
      <w:pPr>
        <w:pStyle w:val="a3"/>
        <w:spacing w:line="360" w:lineRule="auto"/>
        <w:rPr>
          <w:rFonts w:ascii="Times New Roman" w:hAnsi="Times New Roman" w:cs="Times New Roman"/>
          <w:sz w:val="28"/>
          <w:szCs w:val="28"/>
        </w:rPr>
      </w:pPr>
    </w:p>
    <w:p w:rsidR="00E974F9" w:rsidRDefault="00E974F9" w:rsidP="00AF3248">
      <w:pPr>
        <w:pStyle w:val="a3"/>
        <w:spacing w:line="360" w:lineRule="auto"/>
        <w:rPr>
          <w:rFonts w:ascii="Times New Roman" w:hAnsi="Times New Roman" w:cs="Times New Roman"/>
          <w:sz w:val="28"/>
          <w:szCs w:val="28"/>
        </w:rPr>
      </w:pPr>
    </w:p>
    <w:p w:rsidR="00E974F9" w:rsidRDefault="00E974F9" w:rsidP="00AF3248">
      <w:pPr>
        <w:pStyle w:val="a3"/>
        <w:spacing w:line="360" w:lineRule="auto"/>
        <w:rPr>
          <w:rFonts w:ascii="Times New Roman" w:hAnsi="Times New Roman" w:cs="Times New Roman"/>
          <w:sz w:val="28"/>
          <w:szCs w:val="28"/>
        </w:rPr>
      </w:pPr>
    </w:p>
    <w:p w:rsidR="00E974F9" w:rsidRDefault="00E974F9" w:rsidP="00AF3248">
      <w:pPr>
        <w:pStyle w:val="a3"/>
        <w:spacing w:line="360" w:lineRule="auto"/>
        <w:rPr>
          <w:rFonts w:ascii="Times New Roman" w:hAnsi="Times New Roman" w:cs="Times New Roman"/>
          <w:sz w:val="28"/>
          <w:szCs w:val="28"/>
        </w:rPr>
      </w:pPr>
    </w:p>
    <w:p w:rsidR="00E974F9" w:rsidRDefault="00E974F9" w:rsidP="00AF3248">
      <w:pPr>
        <w:pStyle w:val="a3"/>
        <w:spacing w:line="360" w:lineRule="auto"/>
        <w:rPr>
          <w:rFonts w:ascii="Times New Roman" w:hAnsi="Times New Roman" w:cs="Times New Roman"/>
          <w:sz w:val="28"/>
          <w:szCs w:val="28"/>
        </w:rPr>
      </w:pPr>
    </w:p>
    <w:p w:rsidR="00E974F9" w:rsidRDefault="00E974F9" w:rsidP="00AF3248">
      <w:pPr>
        <w:pStyle w:val="a3"/>
        <w:spacing w:line="360" w:lineRule="auto"/>
        <w:rPr>
          <w:rFonts w:ascii="Times New Roman" w:hAnsi="Times New Roman" w:cs="Times New Roman"/>
          <w:sz w:val="28"/>
          <w:szCs w:val="28"/>
        </w:rPr>
      </w:pPr>
    </w:p>
    <w:p w:rsidR="00E974F9" w:rsidRDefault="00E974F9" w:rsidP="00AF3248">
      <w:pPr>
        <w:pStyle w:val="a3"/>
        <w:spacing w:line="360" w:lineRule="auto"/>
        <w:rPr>
          <w:rFonts w:ascii="Times New Roman" w:hAnsi="Times New Roman" w:cs="Times New Roman"/>
          <w:sz w:val="28"/>
          <w:szCs w:val="28"/>
        </w:rPr>
      </w:pPr>
    </w:p>
    <w:p w:rsidR="00AF3248" w:rsidRPr="00E974F9" w:rsidRDefault="00AF3248" w:rsidP="00E974F9">
      <w:pPr>
        <w:pStyle w:val="a3"/>
        <w:spacing w:line="360" w:lineRule="auto"/>
        <w:jc w:val="center"/>
        <w:rPr>
          <w:rFonts w:ascii="Times New Roman" w:hAnsi="Times New Roman" w:cs="Times New Roman"/>
          <w:b/>
          <w:sz w:val="28"/>
          <w:szCs w:val="28"/>
        </w:rPr>
      </w:pPr>
      <w:r w:rsidRPr="00E974F9">
        <w:rPr>
          <w:rFonts w:ascii="Times New Roman" w:hAnsi="Times New Roman" w:cs="Times New Roman"/>
          <w:b/>
          <w:sz w:val="28"/>
          <w:szCs w:val="28"/>
        </w:rPr>
        <w:lastRenderedPageBreak/>
        <w:t>Список использованных источников</w:t>
      </w:r>
    </w:p>
    <w:p w:rsidR="00AF3248" w:rsidRPr="00E974F9" w:rsidRDefault="00E974F9" w:rsidP="00E974F9">
      <w:pPr>
        <w:jc w:val="center"/>
        <w:rPr>
          <w:rFonts w:ascii="Times New Roman" w:hAnsi="Times New Roman" w:cs="Times New Roman"/>
          <w:b/>
          <w:sz w:val="28"/>
          <w:szCs w:val="28"/>
        </w:rPr>
      </w:pPr>
      <w:r w:rsidRPr="00E974F9">
        <w:rPr>
          <w:rFonts w:ascii="Times New Roman" w:hAnsi="Times New Roman" w:cs="Times New Roman"/>
          <w:b/>
          <w:sz w:val="28"/>
          <w:szCs w:val="28"/>
        </w:rPr>
        <w:t>Правовые акты</w:t>
      </w:r>
    </w:p>
    <w:p w:rsidR="004A7271" w:rsidRPr="004A7271" w:rsidRDefault="004A7271" w:rsidP="004A7271">
      <w:pPr>
        <w:pStyle w:val="a3"/>
        <w:numPr>
          <w:ilvl w:val="0"/>
          <w:numId w:val="1"/>
        </w:numPr>
        <w:spacing w:line="360" w:lineRule="auto"/>
        <w:ind w:left="0" w:firstLine="567"/>
        <w:jc w:val="both"/>
        <w:rPr>
          <w:rFonts w:ascii="Times New Roman" w:hAnsi="Times New Roman" w:cs="Times New Roman"/>
          <w:sz w:val="28"/>
          <w:szCs w:val="28"/>
        </w:rPr>
      </w:pPr>
      <w:r w:rsidRPr="004A7271">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p>
    <w:p w:rsidR="004A7271" w:rsidRPr="004A7271" w:rsidRDefault="004A7271" w:rsidP="004A7271">
      <w:pPr>
        <w:pStyle w:val="a3"/>
        <w:numPr>
          <w:ilvl w:val="0"/>
          <w:numId w:val="1"/>
        </w:numPr>
        <w:spacing w:line="360" w:lineRule="auto"/>
        <w:ind w:left="0" w:firstLine="567"/>
        <w:jc w:val="both"/>
        <w:rPr>
          <w:rFonts w:ascii="Times New Roman" w:hAnsi="Times New Roman" w:cs="Times New Roman"/>
          <w:sz w:val="28"/>
          <w:szCs w:val="28"/>
        </w:rPr>
      </w:pPr>
      <w:r w:rsidRPr="004A7271">
        <w:rPr>
          <w:rFonts w:ascii="Times New Roman" w:hAnsi="Times New Roman" w:cs="Times New Roman"/>
          <w:sz w:val="28"/>
          <w:szCs w:val="28"/>
        </w:rPr>
        <w:t>Федеральный конституционный закон "О судебной системе Российской Федерации" от 31 декабря 1996г. N 1-ФКЗ (в актуальной редакции) // Собрание законодательства РФ. 1997 N 1. Ст. 1.</w:t>
      </w:r>
    </w:p>
    <w:p w:rsidR="004A7271" w:rsidRPr="004A7271" w:rsidRDefault="004A7271" w:rsidP="004A7271">
      <w:pPr>
        <w:pStyle w:val="a3"/>
        <w:numPr>
          <w:ilvl w:val="0"/>
          <w:numId w:val="1"/>
        </w:numPr>
        <w:spacing w:line="360" w:lineRule="auto"/>
        <w:ind w:left="0" w:firstLine="567"/>
        <w:jc w:val="both"/>
        <w:rPr>
          <w:rFonts w:ascii="Times New Roman" w:hAnsi="Times New Roman" w:cs="Times New Roman"/>
          <w:sz w:val="28"/>
          <w:szCs w:val="28"/>
        </w:rPr>
      </w:pPr>
      <w:r w:rsidRPr="004A7271">
        <w:rPr>
          <w:rFonts w:ascii="Times New Roman" w:hAnsi="Times New Roman" w:cs="Times New Roman"/>
          <w:sz w:val="28"/>
          <w:szCs w:val="28"/>
        </w:rPr>
        <w:t>Федеральный закон "О прокуратуре Российской Федерации" от 17 января 1992г. N 2202-1 (в актуальной редакции) // Собрание законодател</w:t>
      </w:r>
      <w:r>
        <w:rPr>
          <w:rFonts w:ascii="Times New Roman" w:hAnsi="Times New Roman" w:cs="Times New Roman"/>
          <w:sz w:val="28"/>
          <w:szCs w:val="28"/>
        </w:rPr>
        <w:t>ьства РФ. 1995. N 47. Ст. 4472.</w:t>
      </w:r>
    </w:p>
    <w:p w:rsidR="004A7271" w:rsidRPr="004A7271" w:rsidRDefault="004A7271" w:rsidP="004A7271">
      <w:pPr>
        <w:pStyle w:val="a3"/>
        <w:numPr>
          <w:ilvl w:val="0"/>
          <w:numId w:val="1"/>
        </w:numPr>
        <w:spacing w:line="360" w:lineRule="auto"/>
        <w:ind w:left="0" w:firstLine="567"/>
        <w:jc w:val="both"/>
        <w:rPr>
          <w:rFonts w:ascii="Times New Roman" w:hAnsi="Times New Roman" w:cs="Times New Roman"/>
          <w:sz w:val="28"/>
          <w:szCs w:val="28"/>
        </w:rPr>
      </w:pPr>
      <w:r w:rsidRPr="004A7271">
        <w:rPr>
          <w:rFonts w:ascii="Times New Roman" w:hAnsi="Times New Roman" w:cs="Times New Roman"/>
          <w:sz w:val="28"/>
          <w:szCs w:val="28"/>
        </w:rPr>
        <w:t>Уголовный кодекс Российской Федерации от 13 июня 1996г. N 63-ФЗ (в актуальной редакции) //Собрание законодательства РФ. 1996. N 25. Ст. 2954.</w:t>
      </w:r>
    </w:p>
    <w:p w:rsidR="004A7271" w:rsidRPr="004A7271" w:rsidRDefault="004A7271" w:rsidP="004A7271">
      <w:pPr>
        <w:pStyle w:val="a3"/>
        <w:numPr>
          <w:ilvl w:val="0"/>
          <w:numId w:val="1"/>
        </w:numPr>
        <w:spacing w:line="360" w:lineRule="auto"/>
        <w:ind w:left="0" w:firstLine="567"/>
        <w:jc w:val="both"/>
        <w:rPr>
          <w:rFonts w:ascii="Times New Roman" w:hAnsi="Times New Roman" w:cs="Times New Roman"/>
          <w:sz w:val="28"/>
          <w:szCs w:val="28"/>
        </w:rPr>
      </w:pPr>
      <w:r w:rsidRPr="004A7271">
        <w:rPr>
          <w:rFonts w:ascii="Times New Roman" w:hAnsi="Times New Roman" w:cs="Times New Roman"/>
          <w:sz w:val="28"/>
          <w:szCs w:val="28"/>
        </w:rPr>
        <w:t>Федеральный закон "О войсках национальной гвардии Российской Федерации" от 3 июля 2016г. N 226-ФЗ (в актуальной редакции) // Собрание законодательства РФ. 2016. N 27 (Часть I). Ст. 4159.</w:t>
      </w:r>
    </w:p>
    <w:p w:rsidR="004A7271" w:rsidRPr="004A7271" w:rsidRDefault="004A7271" w:rsidP="004A7271">
      <w:pPr>
        <w:pStyle w:val="a3"/>
        <w:numPr>
          <w:ilvl w:val="0"/>
          <w:numId w:val="1"/>
        </w:numPr>
        <w:spacing w:line="360" w:lineRule="auto"/>
        <w:ind w:left="0" w:firstLine="567"/>
        <w:jc w:val="both"/>
        <w:rPr>
          <w:rFonts w:ascii="Times New Roman" w:hAnsi="Times New Roman" w:cs="Times New Roman"/>
          <w:sz w:val="28"/>
          <w:szCs w:val="28"/>
        </w:rPr>
      </w:pPr>
      <w:r w:rsidRPr="004A7271">
        <w:rPr>
          <w:rFonts w:ascii="Times New Roman" w:hAnsi="Times New Roman" w:cs="Times New Roman"/>
          <w:sz w:val="28"/>
          <w:szCs w:val="28"/>
        </w:rPr>
        <w:t>Федеральный закон «О государственной охране" от 27 мая 1996г. N 57-ФЗ (в актуальной редакции ) // Собрание законодательства РФ. 1996. N 22. Ст. 2594.</w:t>
      </w:r>
    </w:p>
    <w:p w:rsidR="004A7271" w:rsidRPr="004A7271" w:rsidRDefault="004A7271" w:rsidP="004A7271">
      <w:pPr>
        <w:pStyle w:val="a3"/>
        <w:numPr>
          <w:ilvl w:val="0"/>
          <w:numId w:val="1"/>
        </w:numPr>
        <w:spacing w:line="360" w:lineRule="auto"/>
        <w:ind w:left="0" w:firstLine="567"/>
        <w:jc w:val="both"/>
        <w:rPr>
          <w:rFonts w:ascii="Times New Roman" w:hAnsi="Times New Roman" w:cs="Times New Roman"/>
          <w:sz w:val="28"/>
          <w:szCs w:val="28"/>
        </w:rPr>
      </w:pPr>
      <w:r w:rsidRPr="004A7271">
        <w:rPr>
          <w:rFonts w:ascii="Times New Roman" w:hAnsi="Times New Roman" w:cs="Times New Roman"/>
          <w:sz w:val="28"/>
          <w:szCs w:val="28"/>
        </w:rPr>
        <w:t>Федеральный закон "О полиции" от 7 февраля 2011г. N 3-ФЗ (в актуальной редакции) // Собрание законодательства РФ. 2011. N 7. Ст. 900.</w:t>
      </w:r>
    </w:p>
    <w:p w:rsidR="00AF3248" w:rsidRPr="004A7271" w:rsidRDefault="004A7271" w:rsidP="004A7271">
      <w:pPr>
        <w:pStyle w:val="a3"/>
        <w:numPr>
          <w:ilvl w:val="0"/>
          <w:numId w:val="1"/>
        </w:numPr>
        <w:spacing w:line="360" w:lineRule="auto"/>
        <w:ind w:left="0" w:firstLine="567"/>
        <w:jc w:val="both"/>
        <w:rPr>
          <w:rFonts w:ascii="Times New Roman" w:hAnsi="Times New Roman" w:cs="Times New Roman"/>
          <w:sz w:val="28"/>
          <w:szCs w:val="28"/>
        </w:rPr>
      </w:pPr>
      <w:r w:rsidRPr="004A7271">
        <w:rPr>
          <w:rFonts w:ascii="Times New Roman" w:hAnsi="Times New Roman" w:cs="Times New Roman"/>
          <w:sz w:val="28"/>
          <w:szCs w:val="28"/>
        </w:rPr>
        <w:t>Закон РФ "Об учреждениях и органах, исполняющих уголовные наказания в виде лишения свободы» от 21 июля 1993г. N 5473-1 (в актуальной редакции) // Ведомости Съезда народных депутатов и Верховного Совета Российской Федерации.  1993. N 33. Ст. 1316.</w:t>
      </w:r>
    </w:p>
    <w:p w:rsidR="00AF3248" w:rsidRDefault="00AF3248"/>
    <w:p w:rsidR="00AF3248" w:rsidRDefault="00AF3248"/>
    <w:p w:rsidR="004A7271" w:rsidRPr="00C03FAE" w:rsidRDefault="004A7271" w:rsidP="004A7271">
      <w:pPr>
        <w:pStyle w:val="a3"/>
        <w:spacing w:line="360" w:lineRule="auto"/>
        <w:ind w:firstLine="708"/>
        <w:jc w:val="center"/>
        <w:rPr>
          <w:rFonts w:ascii="Times New Roman" w:hAnsi="Times New Roman" w:cs="Times New Roman"/>
          <w:b/>
          <w:sz w:val="28"/>
          <w:szCs w:val="28"/>
        </w:rPr>
      </w:pPr>
      <w:r w:rsidRPr="00C03FAE">
        <w:rPr>
          <w:rFonts w:ascii="Times New Roman" w:hAnsi="Times New Roman" w:cs="Times New Roman"/>
          <w:b/>
          <w:sz w:val="28"/>
          <w:szCs w:val="28"/>
        </w:rPr>
        <w:lastRenderedPageBreak/>
        <w:t>Международные акты</w:t>
      </w:r>
    </w:p>
    <w:p w:rsidR="004A7271" w:rsidRPr="004A7271" w:rsidRDefault="004A7271" w:rsidP="004A7271">
      <w:pPr>
        <w:pStyle w:val="a3"/>
        <w:numPr>
          <w:ilvl w:val="0"/>
          <w:numId w:val="2"/>
        </w:numPr>
        <w:spacing w:line="360" w:lineRule="auto"/>
        <w:ind w:left="0" w:firstLine="567"/>
        <w:jc w:val="both"/>
        <w:rPr>
          <w:rFonts w:ascii="Times New Roman" w:hAnsi="Times New Roman" w:cs="Times New Roman"/>
          <w:sz w:val="28"/>
          <w:szCs w:val="28"/>
        </w:rPr>
      </w:pPr>
      <w:r w:rsidRPr="004A7271">
        <w:rPr>
          <w:rFonts w:ascii="Times New Roman" w:hAnsi="Times New Roman" w:cs="Times New Roman"/>
          <w:sz w:val="28"/>
          <w:szCs w:val="28"/>
        </w:rPr>
        <w:t>Всеобщая декларация прав человека (принята на третьей сессии Генеральной Ассамблеи ООН резолюцией 217 А (III) от 10.12.1948 г.) //Российская газета. 1998. 10 декабря.</w:t>
      </w:r>
    </w:p>
    <w:p w:rsidR="004A7271" w:rsidRPr="004A7271" w:rsidRDefault="004A7271" w:rsidP="004A7271">
      <w:pPr>
        <w:pStyle w:val="a3"/>
        <w:numPr>
          <w:ilvl w:val="0"/>
          <w:numId w:val="2"/>
        </w:numPr>
        <w:spacing w:line="360" w:lineRule="auto"/>
        <w:ind w:left="0" w:firstLine="567"/>
        <w:jc w:val="both"/>
        <w:rPr>
          <w:rFonts w:ascii="Times New Roman" w:hAnsi="Times New Roman" w:cs="Times New Roman"/>
          <w:sz w:val="28"/>
          <w:szCs w:val="28"/>
        </w:rPr>
      </w:pPr>
      <w:r w:rsidRPr="004A7271">
        <w:rPr>
          <w:rFonts w:ascii="Times New Roman" w:hAnsi="Times New Roman" w:cs="Times New Roman"/>
          <w:sz w:val="28"/>
          <w:szCs w:val="28"/>
        </w:rPr>
        <w:t>Международный пакт о гражданских и политических правах (Нью-Йорк, 19.12.1966 г.), ратифицированный Указом Президиума Верховного Совета СССР от 18сентября 1973г. №4812-VIII //Ведомости ВС СССР. 1976. №17. Ст. 291.</w:t>
      </w:r>
    </w:p>
    <w:p w:rsidR="004A7271" w:rsidRDefault="004A7271" w:rsidP="004A7271">
      <w:pPr>
        <w:pStyle w:val="a3"/>
        <w:numPr>
          <w:ilvl w:val="0"/>
          <w:numId w:val="2"/>
        </w:numPr>
        <w:spacing w:line="360" w:lineRule="auto"/>
        <w:ind w:left="0" w:firstLine="567"/>
        <w:jc w:val="both"/>
        <w:rPr>
          <w:rFonts w:ascii="Times New Roman" w:hAnsi="Times New Roman" w:cs="Times New Roman"/>
          <w:sz w:val="28"/>
          <w:szCs w:val="28"/>
        </w:rPr>
      </w:pPr>
      <w:r w:rsidRPr="004A7271">
        <w:rPr>
          <w:rFonts w:ascii="Times New Roman" w:hAnsi="Times New Roman" w:cs="Times New Roman"/>
          <w:sz w:val="28"/>
          <w:szCs w:val="28"/>
        </w:rPr>
        <w:t>Международный пакт об экономических, социальных и культурных правах (Принят 16.12.1966 Резолюцией 2200 (XXI) на 1496-ом пленарном заседании Генеральной Ассамблеи ООН) // Ведомости Верховного Совета СССР. 1976. N 17(1831).</w:t>
      </w:r>
    </w:p>
    <w:p w:rsidR="004A7271" w:rsidRPr="004A7271" w:rsidRDefault="004A7271" w:rsidP="004A7271">
      <w:pPr>
        <w:pStyle w:val="a3"/>
        <w:spacing w:line="360" w:lineRule="auto"/>
        <w:ind w:left="567"/>
        <w:jc w:val="center"/>
        <w:rPr>
          <w:rFonts w:ascii="Times New Roman" w:hAnsi="Times New Roman" w:cs="Times New Roman"/>
          <w:b/>
          <w:sz w:val="28"/>
          <w:szCs w:val="28"/>
        </w:rPr>
      </w:pPr>
      <w:r w:rsidRPr="004A7271">
        <w:rPr>
          <w:rFonts w:ascii="Times New Roman" w:hAnsi="Times New Roman" w:cs="Times New Roman"/>
          <w:b/>
          <w:sz w:val="28"/>
          <w:szCs w:val="28"/>
        </w:rPr>
        <w:t>Научная литература</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 xml:space="preserve">Азаров А., Ройтср В., Хюфнср К. Права человека. Международные и российские механизмы защиты. - М.: Московская школа прав человека, 2003. </w:t>
      </w:r>
      <w:r>
        <w:rPr>
          <w:rFonts w:ascii="Times New Roman" w:hAnsi="Times New Roman" w:cs="Times New Roman"/>
          <w:sz w:val="28"/>
          <w:szCs w:val="28"/>
        </w:rPr>
        <w:t xml:space="preserve">– 340 с. </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Андрианова В. В. Личные права человека – правовая категория // Пробелы в российском законодательстве. 2012. №6. - С. 13-16.</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Баглай М. В. Конституционное право Российской Федерации. - М</w:t>
      </w:r>
      <w:r>
        <w:rPr>
          <w:rFonts w:ascii="Times New Roman" w:hAnsi="Times New Roman" w:cs="Times New Roman"/>
          <w:sz w:val="28"/>
          <w:szCs w:val="28"/>
        </w:rPr>
        <w:t>.: Норма-Инфра, 2016. –  784 с.</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Венгеров </w:t>
      </w:r>
      <w:r w:rsidRPr="004A7271">
        <w:rPr>
          <w:rFonts w:ascii="Times New Roman" w:hAnsi="Times New Roman" w:cs="Times New Roman"/>
          <w:sz w:val="28"/>
          <w:szCs w:val="28"/>
        </w:rPr>
        <w:t xml:space="preserve">А. Б. Теория государства и права - М.: </w:t>
      </w:r>
      <w:r>
        <w:rPr>
          <w:rFonts w:ascii="Times New Roman" w:hAnsi="Times New Roman" w:cs="Times New Roman"/>
          <w:sz w:val="28"/>
          <w:szCs w:val="28"/>
        </w:rPr>
        <w:t>Юриспруденция. - 2017. -  528 с.</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 xml:space="preserve">Государственное (конституционное) право Российской Федерации/ В. Г. Стрекозов, Ю. Д. Казанчев - М.: Зерцало, 2017. - </w:t>
      </w:r>
      <w:r>
        <w:rPr>
          <w:rFonts w:ascii="Times New Roman" w:hAnsi="Times New Roman" w:cs="Times New Roman"/>
          <w:sz w:val="28"/>
          <w:szCs w:val="28"/>
        </w:rPr>
        <w:t xml:space="preserve"> 670 с.</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Дзыбова С. Г., Парасюк Е.  А. К вопросу о понимании прав человека в современной теории государства и права // Вестник Адыгейского государственного университета. Серия 1: Регионоведение: философия, история, социология, юриспруденция, политология, культурология. 2015. №1 (156) - С.  175-179.</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lastRenderedPageBreak/>
        <w:t xml:space="preserve">Енгибарян Р. В., Тадевосян Э. В. Конституционное право. - М.: Юристь. - 2007. </w:t>
      </w:r>
      <w:r>
        <w:rPr>
          <w:rFonts w:ascii="Times New Roman" w:hAnsi="Times New Roman" w:cs="Times New Roman"/>
          <w:sz w:val="28"/>
          <w:szCs w:val="28"/>
        </w:rPr>
        <w:t xml:space="preserve"> – 460 с.</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Иванов С. В. Понятие и сущность конституционно-правовых гарантий // Вестник Омского университета. 2016.  № 2. – С. 68.</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Краснослободцева Н. К. Соотношение понятий «Свобода» и «Права» человека // Ленинградский юридический журнал. 2014. №4 (38) - С. 75-82.</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 xml:space="preserve">Конституционное право России: учебник /под ред. В. В. Комарова. — М.: КНОРУС, 2017.  - </w:t>
      </w:r>
      <w:r>
        <w:rPr>
          <w:rFonts w:ascii="Times New Roman" w:hAnsi="Times New Roman" w:cs="Times New Roman"/>
          <w:sz w:val="28"/>
          <w:szCs w:val="28"/>
        </w:rPr>
        <w:t xml:space="preserve"> 460 с.</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Курскова Г. Ю. К вопросу о конституционных правах и свободах человека и гражданина в Российской федерации //Образование. Наука. Научные кадры. 2013. № 8. -  С. 14-17.</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Лазарев, В. В. Теория государства и права: учебник для академического бакалавриата / В. В. Лазарев, С. В. Липень. — 5-е изд., испр. и доп. — М.: Издательство Юрайт, 2015. — 521 с.</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 xml:space="preserve">Лукашова Е. А. Права человека: учеб, для вузов. - М.: Норма, 2011. – </w:t>
      </w:r>
      <w:r>
        <w:rPr>
          <w:rFonts w:ascii="Times New Roman" w:hAnsi="Times New Roman" w:cs="Times New Roman"/>
          <w:sz w:val="28"/>
          <w:szCs w:val="28"/>
        </w:rPr>
        <w:t xml:space="preserve">340 с. </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 xml:space="preserve">Мелков Г. М. Международная защита прав и свобод человека - М.: Юридическая литература, 2009. </w:t>
      </w:r>
      <w:r>
        <w:rPr>
          <w:rFonts w:ascii="Times New Roman" w:hAnsi="Times New Roman" w:cs="Times New Roman"/>
          <w:sz w:val="28"/>
          <w:szCs w:val="28"/>
        </w:rPr>
        <w:t>–</w:t>
      </w:r>
      <w:r w:rsidRPr="004A7271">
        <w:rPr>
          <w:rFonts w:ascii="Times New Roman" w:hAnsi="Times New Roman" w:cs="Times New Roman"/>
          <w:sz w:val="28"/>
          <w:szCs w:val="28"/>
        </w:rPr>
        <w:t xml:space="preserve"> </w:t>
      </w:r>
      <w:r>
        <w:rPr>
          <w:rFonts w:ascii="Times New Roman" w:hAnsi="Times New Roman" w:cs="Times New Roman"/>
          <w:sz w:val="28"/>
          <w:szCs w:val="28"/>
        </w:rPr>
        <w:t xml:space="preserve">240 с. </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Фокина Л. Ю. Конституционные гарантии защиты основных прав граждан // Наука и современность. 2016. №13-3. - С. 233.</w:t>
      </w:r>
    </w:p>
    <w:p w:rsidR="004A7271"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Чайковский Л. Л. К вопросу о структуре конституционных норм о правах и свободах // Аграрное и земельное право. 2015. № 2 (122). - С. 29-35.</w:t>
      </w:r>
    </w:p>
    <w:p w:rsidR="00AF3248" w:rsidRPr="004A7271" w:rsidRDefault="004A7271" w:rsidP="004A7271">
      <w:pPr>
        <w:pStyle w:val="a3"/>
        <w:numPr>
          <w:ilvl w:val="0"/>
          <w:numId w:val="3"/>
        </w:numPr>
        <w:spacing w:line="360" w:lineRule="auto"/>
        <w:ind w:left="0" w:firstLine="0"/>
        <w:jc w:val="both"/>
        <w:rPr>
          <w:rFonts w:ascii="Times New Roman" w:hAnsi="Times New Roman" w:cs="Times New Roman"/>
          <w:sz w:val="28"/>
          <w:szCs w:val="28"/>
        </w:rPr>
      </w:pPr>
      <w:r w:rsidRPr="004A7271">
        <w:rPr>
          <w:rFonts w:ascii="Times New Roman" w:hAnsi="Times New Roman" w:cs="Times New Roman"/>
          <w:sz w:val="28"/>
          <w:szCs w:val="28"/>
        </w:rPr>
        <w:t>Холодова Е. И., Жаринова А.В. Основания ограничения прав и свобод человека и гражданина: соотношение норм международного и конституционного права /В сборнике: Роль студенческой науки в развитии экономики и кооперации Материалы международной студенческой научной конференции. Белгородский университет коо</w:t>
      </w:r>
      <w:r>
        <w:rPr>
          <w:rFonts w:ascii="Times New Roman" w:hAnsi="Times New Roman" w:cs="Times New Roman"/>
          <w:sz w:val="28"/>
          <w:szCs w:val="28"/>
        </w:rPr>
        <w:t>перации, экономики и права. 2016</w:t>
      </w:r>
      <w:r w:rsidRPr="004A7271">
        <w:rPr>
          <w:rFonts w:ascii="Times New Roman" w:hAnsi="Times New Roman" w:cs="Times New Roman"/>
          <w:sz w:val="28"/>
          <w:szCs w:val="28"/>
        </w:rPr>
        <w:t>. - С. 142-146.</w:t>
      </w:r>
    </w:p>
    <w:p w:rsidR="00AF3248" w:rsidRDefault="00AF3248"/>
    <w:p w:rsidR="00AF3248" w:rsidRDefault="00AF3248"/>
    <w:sectPr w:rsidR="00AF3248" w:rsidSect="007A6259">
      <w:headerReference w:type="default" r:id="rId8"/>
      <w:footnotePr>
        <w:numRestart w:val="eachPage"/>
      </w:footnotePr>
      <w:type w:val="continuous"/>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887" w:rsidRDefault="00B30887" w:rsidP="00AF3248">
      <w:pPr>
        <w:spacing w:after="0" w:line="240" w:lineRule="auto"/>
      </w:pPr>
      <w:r>
        <w:separator/>
      </w:r>
    </w:p>
  </w:endnote>
  <w:endnote w:type="continuationSeparator" w:id="0">
    <w:p w:rsidR="00B30887" w:rsidRDefault="00B30887" w:rsidP="00AF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887" w:rsidRDefault="00B30887" w:rsidP="00AF3248">
      <w:pPr>
        <w:spacing w:after="0" w:line="240" w:lineRule="auto"/>
      </w:pPr>
      <w:r>
        <w:separator/>
      </w:r>
    </w:p>
  </w:footnote>
  <w:footnote w:type="continuationSeparator" w:id="0">
    <w:p w:rsidR="00B30887" w:rsidRDefault="00B30887" w:rsidP="00AF3248">
      <w:pPr>
        <w:spacing w:after="0" w:line="240" w:lineRule="auto"/>
      </w:pPr>
      <w:r>
        <w:continuationSeparator/>
      </w:r>
    </w:p>
  </w:footnote>
  <w:footnote w:id="1">
    <w:p w:rsidR="00AF3248" w:rsidRPr="00116144" w:rsidRDefault="00AF3248" w:rsidP="007A6259">
      <w:pPr>
        <w:pStyle w:val="a5"/>
        <w:ind w:firstLine="567"/>
        <w:jc w:val="both"/>
        <w:rPr>
          <w:rFonts w:ascii="Times New Roman" w:hAnsi="Times New Roman" w:cs="Times New Roman"/>
        </w:rPr>
      </w:pPr>
      <w:r w:rsidRPr="00116144">
        <w:rPr>
          <w:rStyle w:val="a7"/>
          <w:rFonts w:ascii="Times New Roman" w:hAnsi="Times New Roman" w:cs="Times New Roman"/>
        </w:rPr>
        <w:footnoteRef/>
      </w:r>
      <w:r w:rsidRPr="00116144">
        <w:rPr>
          <w:rFonts w:ascii="Times New Roman" w:hAnsi="Times New Roman" w:cs="Times New Roman"/>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p>
  </w:footnote>
  <w:footnote w:id="2">
    <w:p w:rsidR="00AF3248" w:rsidRDefault="00AF3248" w:rsidP="007A6259">
      <w:pPr>
        <w:pStyle w:val="a5"/>
        <w:ind w:firstLine="567"/>
        <w:jc w:val="both"/>
      </w:pPr>
      <w:r w:rsidRPr="00116144">
        <w:rPr>
          <w:rStyle w:val="a7"/>
          <w:rFonts w:ascii="Times New Roman" w:hAnsi="Times New Roman" w:cs="Times New Roman"/>
        </w:rPr>
        <w:footnoteRef/>
      </w:r>
      <w:r w:rsidRPr="00116144">
        <w:rPr>
          <w:rFonts w:ascii="Times New Roman" w:hAnsi="Times New Roman" w:cs="Times New Roman"/>
        </w:rPr>
        <w:t xml:space="preserve"> Андрианова В. В. Личные права человека – правовая категория // Пробелы в российском законодательстве. 2012. №6. - С. 13</w:t>
      </w:r>
      <w:r w:rsidR="007A6259">
        <w:rPr>
          <w:rFonts w:ascii="Times New Roman" w:hAnsi="Times New Roman" w:cs="Times New Roman"/>
        </w:rPr>
        <w:t>.</w:t>
      </w:r>
    </w:p>
  </w:footnote>
  <w:footnote w:id="3">
    <w:p w:rsidR="00AF3248" w:rsidRDefault="00AF3248" w:rsidP="007A6259">
      <w:pPr>
        <w:pStyle w:val="a5"/>
        <w:ind w:firstLine="567"/>
        <w:jc w:val="both"/>
      </w:pPr>
      <w:r>
        <w:rPr>
          <w:rStyle w:val="a7"/>
        </w:rPr>
        <w:footnoteRef/>
      </w:r>
      <w:r>
        <w:t xml:space="preserve"> </w:t>
      </w:r>
      <w:r w:rsidRPr="00116144">
        <w:rPr>
          <w:rFonts w:ascii="Times New Roman" w:hAnsi="Times New Roman" w:cs="Times New Roman"/>
        </w:rPr>
        <w:t>Всеобщая декларация прав человека (принята на третьей сессии Генеральной Ассамблеи ООН резолюцией 217 А (III) от 10.12.1948 г.) //Российская газета. 1998. 10 декабря.</w:t>
      </w:r>
    </w:p>
  </w:footnote>
  <w:footnote w:id="4">
    <w:p w:rsidR="00AF3248" w:rsidRDefault="00AF3248" w:rsidP="007A6259">
      <w:pPr>
        <w:pStyle w:val="a5"/>
        <w:ind w:firstLine="567"/>
        <w:jc w:val="both"/>
      </w:pPr>
      <w:r>
        <w:rPr>
          <w:rStyle w:val="a7"/>
        </w:rPr>
        <w:footnoteRef/>
      </w:r>
      <w:r>
        <w:t xml:space="preserve"> </w:t>
      </w:r>
      <w:r w:rsidRPr="00116144">
        <w:rPr>
          <w:rFonts w:ascii="Times New Roman" w:hAnsi="Times New Roman" w:cs="Times New Roman"/>
        </w:rPr>
        <w:t>Международный пакт о гражданских и политических правах (Нью-Йорк, 19.12.1966 г.), ратифицированный Указом Президиума Верховного Совета СССР от 18сентября 1973г. №4812-VIII //Ведомости ВС СССР. 1976. №17. Ст. 291.</w:t>
      </w:r>
    </w:p>
  </w:footnote>
  <w:footnote w:id="5">
    <w:p w:rsidR="00AF3248" w:rsidRDefault="00AF3248" w:rsidP="007A6259">
      <w:pPr>
        <w:pStyle w:val="a5"/>
        <w:ind w:firstLine="567"/>
        <w:jc w:val="both"/>
      </w:pPr>
      <w:r>
        <w:rPr>
          <w:rStyle w:val="a7"/>
        </w:rPr>
        <w:footnoteRef/>
      </w:r>
      <w:r>
        <w:t xml:space="preserve"> </w:t>
      </w:r>
      <w:r w:rsidRPr="00116144">
        <w:rPr>
          <w:rFonts w:ascii="Times New Roman" w:hAnsi="Times New Roman" w:cs="Times New Roman"/>
        </w:rPr>
        <w:t>Международный пакт об экономических,</w:t>
      </w:r>
      <w:r>
        <w:rPr>
          <w:rFonts w:ascii="Times New Roman" w:hAnsi="Times New Roman" w:cs="Times New Roman"/>
        </w:rPr>
        <w:t xml:space="preserve"> социальных и культурных правах</w:t>
      </w:r>
      <w:r w:rsidRPr="00116144">
        <w:rPr>
          <w:rFonts w:ascii="Times New Roman" w:hAnsi="Times New Roman" w:cs="Times New Roman"/>
        </w:rPr>
        <w:t xml:space="preserve"> (Принят 16.12.1966 Резолюцией 2200 (XXI) на 1496-ом пленарном заседании Генеральной Ассамблеи ООН) // Ведомости Верховного Совета СССР. 1976. N 17(1831).</w:t>
      </w:r>
    </w:p>
  </w:footnote>
  <w:footnote w:id="6">
    <w:p w:rsidR="00AF3248" w:rsidRDefault="00AF3248" w:rsidP="007A6259">
      <w:pPr>
        <w:pStyle w:val="a5"/>
        <w:ind w:firstLine="567"/>
        <w:jc w:val="both"/>
      </w:pPr>
      <w:r>
        <w:rPr>
          <w:rStyle w:val="a7"/>
        </w:rPr>
        <w:footnoteRef/>
      </w:r>
      <w:r w:rsidRPr="00AB3E7B">
        <w:rPr>
          <w:rFonts w:ascii="Times New Roman" w:hAnsi="Times New Roman" w:cs="Times New Roman"/>
        </w:rPr>
        <w:t>Краснослободцева Н. К. Соотношение понятий «Свобода» и «Права» человека // Ленинградский юридический ж</w:t>
      </w:r>
      <w:r w:rsidR="007A6259">
        <w:rPr>
          <w:rFonts w:ascii="Times New Roman" w:hAnsi="Times New Roman" w:cs="Times New Roman"/>
        </w:rPr>
        <w:t>урнал. 2014. №4 (38) - С. 75.</w:t>
      </w:r>
    </w:p>
  </w:footnote>
  <w:footnote w:id="7">
    <w:p w:rsidR="00AF3248" w:rsidRPr="00AB3E7B" w:rsidRDefault="00AF3248" w:rsidP="00B717E6">
      <w:pPr>
        <w:pStyle w:val="a5"/>
        <w:ind w:firstLine="567"/>
        <w:jc w:val="both"/>
        <w:rPr>
          <w:rFonts w:ascii="Times New Roman" w:hAnsi="Times New Roman" w:cs="Times New Roman"/>
        </w:rPr>
      </w:pPr>
      <w:r w:rsidRPr="00AB3E7B">
        <w:rPr>
          <w:rStyle w:val="a7"/>
          <w:rFonts w:ascii="Times New Roman" w:hAnsi="Times New Roman" w:cs="Times New Roman"/>
        </w:rPr>
        <w:footnoteRef/>
      </w:r>
      <w:r w:rsidR="00B717E6">
        <w:rPr>
          <w:rFonts w:ascii="Times New Roman" w:hAnsi="Times New Roman" w:cs="Times New Roman"/>
        </w:rPr>
        <w:t xml:space="preserve">Садовникова Г. Д. </w:t>
      </w:r>
      <w:r w:rsidR="00B717E6" w:rsidRPr="00B717E6">
        <w:rPr>
          <w:rFonts w:ascii="Times New Roman" w:hAnsi="Times New Roman" w:cs="Times New Roman"/>
        </w:rPr>
        <w:t>Комментарий к Конституции Российской Федерации (постатейный)</w:t>
      </w:r>
      <w:r w:rsidRPr="00AB3E7B">
        <w:rPr>
          <w:rFonts w:ascii="Times New Roman" w:hAnsi="Times New Roman" w:cs="Times New Roman"/>
        </w:rPr>
        <w:t>.</w:t>
      </w:r>
      <w:r>
        <w:rPr>
          <w:rFonts w:ascii="Times New Roman" w:hAnsi="Times New Roman" w:cs="Times New Roman"/>
        </w:rPr>
        <w:t xml:space="preserve"> </w:t>
      </w:r>
      <w:r w:rsidRPr="00AB3E7B">
        <w:rPr>
          <w:rFonts w:ascii="Times New Roman" w:hAnsi="Times New Roman" w:cs="Times New Roman"/>
        </w:rPr>
        <w:t>-М.:</w:t>
      </w:r>
      <w:r>
        <w:rPr>
          <w:rFonts w:ascii="Times New Roman" w:hAnsi="Times New Roman" w:cs="Times New Roman"/>
        </w:rPr>
        <w:t xml:space="preserve"> </w:t>
      </w:r>
      <w:r w:rsidRPr="00AB3E7B">
        <w:rPr>
          <w:rFonts w:ascii="Times New Roman" w:hAnsi="Times New Roman" w:cs="Times New Roman"/>
        </w:rPr>
        <w:t>Юрайт</w:t>
      </w:r>
      <w:r w:rsidR="00B717E6">
        <w:rPr>
          <w:rFonts w:ascii="Times New Roman" w:hAnsi="Times New Roman" w:cs="Times New Roman"/>
        </w:rPr>
        <w:t xml:space="preserve">, 2016. </w:t>
      </w:r>
      <w:r>
        <w:rPr>
          <w:rFonts w:ascii="Times New Roman" w:hAnsi="Times New Roman" w:cs="Times New Roman"/>
        </w:rPr>
        <w:t xml:space="preserve"> - С</w:t>
      </w:r>
      <w:r w:rsidRPr="00AB3E7B">
        <w:rPr>
          <w:rFonts w:ascii="Times New Roman" w:hAnsi="Times New Roman" w:cs="Times New Roman"/>
        </w:rPr>
        <w:t>. 259</w:t>
      </w:r>
      <w:r>
        <w:rPr>
          <w:rFonts w:ascii="Times New Roman" w:hAnsi="Times New Roman" w:cs="Times New Roman"/>
        </w:rPr>
        <w:t>.</w:t>
      </w:r>
    </w:p>
  </w:footnote>
  <w:footnote w:id="8">
    <w:p w:rsidR="007A6259" w:rsidRDefault="007A6259" w:rsidP="00B717E6">
      <w:pPr>
        <w:pStyle w:val="a5"/>
        <w:ind w:firstLine="567"/>
        <w:jc w:val="both"/>
      </w:pPr>
      <w:r>
        <w:rPr>
          <w:rStyle w:val="a7"/>
        </w:rPr>
        <w:footnoteRef/>
      </w:r>
      <w:r>
        <w:t xml:space="preserve"> </w:t>
      </w:r>
      <w:r w:rsidR="00B717E6">
        <w:rPr>
          <w:rFonts w:ascii="Times New Roman" w:hAnsi="Times New Roman" w:cs="Times New Roman"/>
        </w:rPr>
        <w:t>Лазарев</w:t>
      </w:r>
      <w:r w:rsidR="00B717E6" w:rsidRPr="00B717E6">
        <w:rPr>
          <w:rFonts w:ascii="Times New Roman" w:hAnsi="Times New Roman" w:cs="Times New Roman"/>
        </w:rPr>
        <w:t xml:space="preserve"> В. В. Теория государства и права: учебник для академического бакалавриата / В. В. Лазарев, С. В. Липень.</w:t>
      </w:r>
      <w:r w:rsidR="00B717E6">
        <w:rPr>
          <w:rFonts w:ascii="Times New Roman" w:hAnsi="Times New Roman" w:cs="Times New Roman"/>
        </w:rPr>
        <w:t xml:space="preserve"> - М.</w:t>
      </w:r>
      <w:r w:rsidR="00B717E6" w:rsidRPr="00B717E6">
        <w:rPr>
          <w:rFonts w:ascii="Times New Roman" w:hAnsi="Times New Roman" w:cs="Times New Roman"/>
        </w:rPr>
        <w:t xml:space="preserve">: </w:t>
      </w:r>
      <w:r w:rsidR="00B717E6">
        <w:rPr>
          <w:rFonts w:ascii="Times New Roman" w:hAnsi="Times New Roman" w:cs="Times New Roman"/>
        </w:rPr>
        <w:t>Юрайт, 2015. – С. 52.</w:t>
      </w:r>
    </w:p>
  </w:footnote>
  <w:footnote w:id="9">
    <w:p w:rsidR="00AF3248" w:rsidRDefault="00AF3248" w:rsidP="00B717E6">
      <w:pPr>
        <w:pStyle w:val="a5"/>
        <w:ind w:firstLine="567"/>
        <w:jc w:val="both"/>
      </w:pPr>
      <w:r w:rsidRPr="00AB3E7B">
        <w:rPr>
          <w:rStyle w:val="a7"/>
          <w:rFonts w:ascii="Times New Roman" w:hAnsi="Times New Roman" w:cs="Times New Roman"/>
        </w:rPr>
        <w:footnoteRef/>
      </w:r>
      <w:r w:rsidRPr="00AB3E7B">
        <w:rPr>
          <w:rFonts w:ascii="Times New Roman" w:hAnsi="Times New Roman" w:cs="Times New Roman"/>
        </w:rPr>
        <w:t>Лукашова Е. А. Права человека: учеб, для вузов. - М.: Н</w:t>
      </w:r>
      <w:r>
        <w:rPr>
          <w:rFonts w:ascii="Times New Roman" w:hAnsi="Times New Roman" w:cs="Times New Roman"/>
        </w:rPr>
        <w:t xml:space="preserve">орма, </w:t>
      </w:r>
      <w:r w:rsidRPr="00AB3E7B">
        <w:rPr>
          <w:rFonts w:ascii="Times New Roman" w:hAnsi="Times New Roman" w:cs="Times New Roman"/>
        </w:rPr>
        <w:t>2001. - С. 134.</w:t>
      </w:r>
    </w:p>
  </w:footnote>
  <w:footnote w:id="10">
    <w:p w:rsidR="00AF3248" w:rsidRPr="00AB3E7B" w:rsidRDefault="00AF3248" w:rsidP="00B717E6">
      <w:pPr>
        <w:pStyle w:val="a5"/>
        <w:ind w:firstLine="567"/>
        <w:jc w:val="both"/>
        <w:rPr>
          <w:rFonts w:ascii="Times New Roman" w:hAnsi="Times New Roman" w:cs="Times New Roman"/>
        </w:rPr>
      </w:pPr>
      <w:r w:rsidRPr="00AB3E7B">
        <w:rPr>
          <w:rStyle w:val="a7"/>
          <w:rFonts w:ascii="Times New Roman" w:hAnsi="Times New Roman" w:cs="Times New Roman"/>
        </w:rPr>
        <w:footnoteRef/>
      </w:r>
      <w:r w:rsidRPr="00AB3E7B">
        <w:rPr>
          <w:rFonts w:ascii="Times New Roman" w:hAnsi="Times New Roman" w:cs="Times New Roman"/>
        </w:rPr>
        <w:t>Азаров А., Ройтср В., Хюфнср К. Права человека. Международные и российские механизмы защиты. - М.: Московская школа прав человека, 2003. - С. 32.</w:t>
      </w:r>
    </w:p>
  </w:footnote>
  <w:footnote w:id="11">
    <w:p w:rsidR="00AF3248" w:rsidRDefault="00AF3248" w:rsidP="00B717E6">
      <w:pPr>
        <w:pStyle w:val="a5"/>
        <w:ind w:firstLine="567"/>
        <w:jc w:val="both"/>
      </w:pPr>
      <w:r w:rsidRPr="00AB3E7B">
        <w:rPr>
          <w:rStyle w:val="a7"/>
          <w:rFonts w:ascii="Times New Roman" w:hAnsi="Times New Roman" w:cs="Times New Roman"/>
        </w:rPr>
        <w:footnoteRef/>
      </w:r>
      <w:r w:rsidRPr="00AB3E7B">
        <w:rPr>
          <w:rFonts w:ascii="Times New Roman" w:hAnsi="Times New Roman" w:cs="Times New Roman"/>
        </w:rPr>
        <w:t>Сборник стандартов и норм Организации Объединенных Наций в области предупреждения преступности и уголовного правосудия. - Нью-Йорк, 1992. - С. 275.</w:t>
      </w:r>
    </w:p>
  </w:footnote>
  <w:footnote w:id="12">
    <w:p w:rsidR="007A6259" w:rsidRPr="00AB3E7B" w:rsidRDefault="007A6259" w:rsidP="00914BE9">
      <w:pPr>
        <w:pStyle w:val="a5"/>
        <w:ind w:firstLine="567"/>
        <w:jc w:val="both"/>
        <w:rPr>
          <w:rFonts w:ascii="Times New Roman" w:hAnsi="Times New Roman" w:cs="Times New Roman"/>
        </w:rPr>
      </w:pPr>
      <w:r w:rsidRPr="00AB3E7B">
        <w:rPr>
          <w:rStyle w:val="a7"/>
          <w:rFonts w:ascii="Times New Roman" w:hAnsi="Times New Roman" w:cs="Times New Roman"/>
        </w:rPr>
        <w:footnoteRef/>
      </w:r>
      <w:r w:rsidRPr="00AB3E7B">
        <w:rPr>
          <w:rFonts w:ascii="Times New Roman" w:hAnsi="Times New Roman" w:cs="Times New Roman"/>
        </w:rPr>
        <w:t xml:space="preserve"> Баглай М. В. Конституционное право Российской Фе</w:t>
      </w:r>
      <w:r w:rsidR="00914BE9">
        <w:rPr>
          <w:rFonts w:ascii="Times New Roman" w:hAnsi="Times New Roman" w:cs="Times New Roman"/>
        </w:rPr>
        <w:t>дерации. - М.: Норма-Инфра, 2016</w:t>
      </w:r>
      <w:r w:rsidRPr="00AB3E7B">
        <w:rPr>
          <w:rFonts w:ascii="Times New Roman" w:hAnsi="Times New Roman" w:cs="Times New Roman"/>
        </w:rPr>
        <w:t>. –  С. 187.</w:t>
      </w:r>
    </w:p>
  </w:footnote>
  <w:footnote w:id="13">
    <w:p w:rsidR="007A6259" w:rsidRDefault="007A6259" w:rsidP="00914BE9">
      <w:pPr>
        <w:pStyle w:val="a5"/>
        <w:ind w:firstLine="567"/>
        <w:jc w:val="both"/>
      </w:pPr>
      <w:r w:rsidRPr="00AB3E7B">
        <w:rPr>
          <w:rStyle w:val="a7"/>
          <w:rFonts w:ascii="Times New Roman" w:hAnsi="Times New Roman" w:cs="Times New Roman"/>
        </w:rPr>
        <w:footnoteRef/>
      </w:r>
      <w:r w:rsidRPr="00AB3E7B">
        <w:rPr>
          <w:rFonts w:ascii="Times New Roman" w:hAnsi="Times New Roman" w:cs="Times New Roman"/>
        </w:rPr>
        <w:t>Государственное (конституционное) право Российской Федерации/ В.</w:t>
      </w:r>
      <w:r w:rsidR="00914BE9">
        <w:rPr>
          <w:rFonts w:ascii="Times New Roman" w:hAnsi="Times New Roman" w:cs="Times New Roman"/>
        </w:rPr>
        <w:t xml:space="preserve"> </w:t>
      </w:r>
      <w:r w:rsidRPr="00AB3E7B">
        <w:rPr>
          <w:rFonts w:ascii="Times New Roman" w:hAnsi="Times New Roman" w:cs="Times New Roman"/>
        </w:rPr>
        <w:t>Г. Стрекозов, Ю.</w:t>
      </w:r>
      <w:r w:rsidR="00914BE9">
        <w:rPr>
          <w:rFonts w:ascii="Times New Roman" w:hAnsi="Times New Roman" w:cs="Times New Roman"/>
        </w:rPr>
        <w:t xml:space="preserve"> </w:t>
      </w:r>
      <w:r w:rsidRPr="00AB3E7B">
        <w:rPr>
          <w:rFonts w:ascii="Times New Roman" w:hAnsi="Times New Roman" w:cs="Times New Roman"/>
        </w:rPr>
        <w:t>Д. Казанчев - М.: Зерцало</w:t>
      </w:r>
      <w:r w:rsidR="00914BE9">
        <w:rPr>
          <w:rFonts w:ascii="Times New Roman" w:hAnsi="Times New Roman" w:cs="Times New Roman"/>
        </w:rPr>
        <w:t>, 2017. - С. 123.</w:t>
      </w:r>
    </w:p>
  </w:footnote>
  <w:footnote w:id="14">
    <w:p w:rsidR="007A6259" w:rsidRDefault="007A6259" w:rsidP="00914BE9">
      <w:pPr>
        <w:pStyle w:val="a5"/>
        <w:ind w:firstLine="567"/>
        <w:jc w:val="both"/>
      </w:pPr>
      <w:r>
        <w:rPr>
          <w:rStyle w:val="a7"/>
        </w:rPr>
        <w:footnoteRef/>
      </w:r>
      <w:r w:rsidRPr="00AB3E7B">
        <w:rPr>
          <w:rFonts w:ascii="Times New Roman" w:hAnsi="Times New Roman" w:cs="Times New Roman"/>
        </w:rPr>
        <w:t>Мелков Г.</w:t>
      </w:r>
      <w:r>
        <w:rPr>
          <w:rFonts w:ascii="Times New Roman" w:hAnsi="Times New Roman" w:cs="Times New Roman"/>
        </w:rPr>
        <w:t xml:space="preserve"> </w:t>
      </w:r>
      <w:r w:rsidRPr="00AB3E7B">
        <w:rPr>
          <w:rFonts w:ascii="Times New Roman" w:hAnsi="Times New Roman" w:cs="Times New Roman"/>
        </w:rPr>
        <w:t xml:space="preserve">М. Международная защита прав и свобод человека </w:t>
      </w:r>
      <w:r w:rsidR="00914BE9">
        <w:rPr>
          <w:rFonts w:ascii="Times New Roman" w:hAnsi="Times New Roman" w:cs="Times New Roman"/>
        </w:rPr>
        <w:t>- М.: Юридическая литература, 2009. - С. 6.</w:t>
      </w:r>
    </w:p>
  </w:footnote>
  <w:footnote w:id="15">
    <w:p w:rsidR="007A6259" w:rsidRPr="00332600" w:rsidRDefault="007A6259" w:rsidP="00914BE9">
      <w:pPr>
        <w:pStyle w:val="a5"/>
        <w:ind w:firstLine="567"/>
        <w:jc w:val="both"/>
        <w:rPr>
          <w:rFonts w:ascii="Times New Roman" w:hAnsi="Times New Roman" w:cs="Times New Roman"/>
        </w:rPr>
      </w:pPr>
      <w:r w:rsidRPr="00332600">
        <w:rPr>
          <w:rStyle w:val="a7"/>
          <w:rFonts w:ascii="Times New Roman" w:hAnsi="Times New Roman" w:cs="Times New Roman"/>
        </w:rPr>
        <w:footnoteRef/>
      </w:r>
      <w:r>
        <w:rPr>
          <w:rFonts w:ascii="Times New Roman" w:hAnsi="Times New Roman" w:cs="Times New Roman"/>
        </w:rPr>
        <w:t xml:space="preserve"> Дзыбова С. Г., Парасюк Е.  А.</w:t>
      </w:r>
      <w:r w:rsidRPr="00332600">
        <w:rPr>
          <w:rFonts w:ascii="Times New Roman" w:hAnsi="Times New Roman" w:cs="Times New Roman"/>
        </w:rPr>
        <w:t xml:space="preserve"> К вопросу о понимании прав человека в современной теории государства и права // Вестник Адыгейского государственного университета. Серия 1: Регионоведение: философия, история, социология, юриспруденция, политология, культурология. 2015. №1 (156) </w:t>
      </w:r>
      <w:r>
        <w:rPr>
          <w:rFonts w:ascii="Times New Roman" w:hAnsi="Times New Roman" w:cs="Times New Roman"/>
        </w:rPr>
        <w:t xml:space="preserve">- </w:t>
      </w:r>
      <w:r w:rsidRPr="00332600">
        <w:rPr>
          <w:rFonts w:ascii="Times New Roman" w:hAnsi="Times New Roman" w:cs="Times New Roman"/>
        </w:rPr>
        <w:t>С.</w:t>
      </w:r>
      <w:r>
        <w:rPr>
          <w:rFonts w:ascii="Times New Roman" w:hAnsi="Times New Roman" w:cs="Times New Roman"/>
        </w:rPr>
        <w:t xml:space="preserve">  </w:t>
      </w:r>
      <w:r w:rsidRPr="00332600">
        <w:rPr>
          <w:rFonts w:ascii="Times New Roman" w:hAnsi="Times New Roman" w:cs="Times New Roman"/>
        </w:rPr>
        <w:t>175.</w:t>
      </w:r>
    </w:p>
  </w:footnote>
  <w:footnote w:id="16">
    <w:p w:rsidR="007A6259" w:rsidRPr="00332600" w:rsidRDefault="007A6259" w:rsidP="00914BE9">
      <w:pPr>
        <w:pStyle w:val="a5"/>
        <w:ind w:firstLine="567"/>
        <w:jc w:val="both"/>
        <w:rPr>
          <w:rFonts w:ascii="Times New Roman" w:hAnsi="Times New Roman" w:cs="Times New Roman"/>
        </w:rPr>
      </w:pPr>
      <w:r w:rsidRPr="00332600">
        <w:rPr>
          <w:rStyle w:val="a7"/>
          <w:rFonts w:ascii="Times New Roman" w:hAnsi="Times New Roman" w:cs="Times New Roman"/>
        </w:rPr>
        <w:footnoteRef/>
      </w:r>
      <w:r w:rsidRPr="00332600">
        <w:rPr>
          <w:rFonts w:ascii="Times New Roman" w:hAnsi="Times New Roman" w:cs="Times New Roman"/>
        </w:rPr>
        <w:t>Венгеров, А.</w:t>
      </w:r>
      <w:r>
        <w:rPr>
          <w:rFonts w:ascii="Times New Roman" w:hAnsi="Times New Roman" w:cs="Times New Roman"/>
        </w:rPr>
        <w:t xml:space="preserve"> </w:t>
      </w:r>
      <w:r w:rsidRPr="00332600">
        <w:rPr>
          <w:rFonts w:ascii="Times New Roman" w:hAnsi="Times New Roman" w:cs="Times New Roman"/>
        </w:rPr>
        <w:t>Б. Теория государства и п</w:t>
      </w:r>
      <w:r w:rsidR="00914BE9">
        <w:rPr>
          <w:rFonts w:ascii="Times New Roman" w:hAnsi="Times New Roman" w:cs="Times New Roman"/>
        </w:rPr>
        <w:t xml:space="preserve">рава - М.: Юриспруденция, </w:t>
      </w:r>
      <w:r>
        <w:rPr>
          <w:rFonts w:ascii="Times New Roman" w:hAnsi="Times New Roman" w:cs="Times New Roman"/>
        </w:rPr>
        <w:t>2017</w:t>
      </w:r>
      <w:r w:rsidRPr="00332600">
        <w:rPr>
          <w:rFonts w:ascii="Times New Roman" w:hAnsi="Times New Roman" w:cs="Times New Roman"/>
        </w:rPr>
        <w:t xml:space="preserve">. </w:t>
      </w:r>
      <w:r>
        <w:rPr>
          <w:rFonts w:ascii="Times New Roman" w:hAnsi="Times New Roman" w:cs="Times New Roman"/>
        </w:rPr>
        <w:t xml:space="preserve">- </w:t>
      </w:r>
      <w:r w:rsidRPr="00332600">
        <w:rPr>
          <w:rFonts w:ascii="Times New Roman" w:hAnsi="Times New Roman" w:cs="Times New Roman"/>
        </w:rPr>
        <w:t>С. 98.</w:t>
      </w:r>
    </w:p>
  </w:footnote>
  <w:footnote w:id="17">
    <w:p w:rsidR="007A6259" w:rsidRDefault="007A6259" w:rsidP="00914BE9">
      <w:pPr>
        <w:pStyle w:val="a5"/>
        <w:ind w:firstLine="567"/>
        <w:jc w:val="both"/>
      </w:pPr>
      <w:r w:rsidRPr="00332600">
        <w:rPr>
          <w:rStyle w:val="a7"/>
          <w:rFonts w:ascii="Times New Roman" w:hAnsi="Times New Roman" w:cs="Times New Roman"/>
        </w:rPr>
        <w:footnoteRef/>
      </w:r>
      <w:r w:rsidRPr="00332600">
        <w:rPr>
          <w:rFonts w:ascii="Times New Roman" w:hAnsi="Times New Roman" w:cs="Times New Roman"/>
        </w:rPr>
        <w:t>Енгибарян</w:t>
      </w:r>
      <w:r>
        <w:rPr>
          <w:rFonts w:ascii="Times New Roman" w:hAnsi="Times New Roman" w:cs="Times New Roman"/>
        </w:rPr>
        <w:t xml:space="preserve"> Р. В.</w:t>
      </w:r>
      <w:r w:rsidRPr="00332600">
        <w:rPr>
          <w:rFonts w:ascii="Times New Roman" w:hAnsi="Times New Roman" w:cs="Times New Roman"/>
        </w:rPr>
        <w:t xml:space="preserve">, Тадевосян </w:t>
      </w:r>
      <w:r w:rsidR="00914BE9">
        <w:rPr>
          <w:rFonts w:ascii="Times New Roman" w:hAnsi="Times New Roman" w:cs="Times New Roman"/>
        </w:rPr>
        <w:t xml:space="preserve">Э. В. Конституционное право. - М.: Юристь, </w:t>
      </w:r>
      <w:r w:rsidRPr="00332600">
        <w:rPr>
          <w:rFonts w:ascii="Times New Roman" w:hAnsi="Times New Roman" w:cs="Times New Roman"/>
        </w:rPr>
        <w:t>2007.</w:t>
      </w:r>
      <w:r w:rsidR="00914BE9">
        <w:rPr>
          <w:rFonts w:ascii="Times New Roman" w:hAnsi="Times New Roman" w:cs="Times New Roman"/>
        </w:rPr>
        <w:t xml:space="preserve"> - </w:t>
      </w:r>
      <w:r w:rsidRPr="00332600">
        <w:rPr>
          <w:rFonts w:ascii="Times New Roman" w:hAnsi="Times New Roman" w:cs="Times New Roman"/>
        </w:rPr>
        <w:t xml:space="preserve"> С. 103.</w:t>
      </w:r>
    </w:p>
  </w:footnote>
  <w:footnote w:id="18">
    <w:p w:rsidR="007A6259" w:rsidRDefault="007A6259" w:rsidP="00914BE9">
      <w:pPr>
        <w:pStyle w:val="a5"/>
        <w:ind w:firstLine="567"/>
        <w:jc w:val="both"/>
      </w:pPr>
      <w:r>
        <w:rPr>
          <w:rStyle w:val="a7"/>
        </w:rPr>
        <w:footnoteRef/>
      </w:r>
      <w:r>
        <w:t xml:space="preserve"> </w:t>
      </w:r>
      <w:r w:rsidRPr="005A0D68">
        <w:rPr>
          <w:rFonts w:ascii="Times New Roman" w:hAnsi="Times New Roman" w:cs="Times New Roman"/>
        </w:rPr>
        <w:t xml:space="preserve">Чайковский Л. Л. К вопросу о структуре конституционных норм о правах и свободах // Аграрное и земельное </w:t>
      </w:r>
      <w:r w:rsidR="00914BE9">
        <w:rPr>
          <w:rFonts w:ascii="Times New Roman" w:hAnsi="Times New Roman" w:cs="Times New Roman"/>
        </w:rPr>
        <w:t>право. 2015. № 2 (122). - С. 29.</w:t>
      </w:r>
    </w:p>
  </w:footnote>
  <w:footnote w:id="19">
    <w:p w:rsidR="007A6259" w:rsidRDefault="007A6259" w:rsidP="00914BE9">
      <w:pPr>
        <w:pStyle w:val="a5"/>
        <w:ind w:firstLine="567"/>
        <w:jc w:val="both"/>
      </w:pPr>
      <w:r>
        <w:rPr>
          <w:rStyle w:val="a7"/>
        </w:rPr>
        <w:footnoteRef/>
      </w:r>
      <w:r>
        <w:t xml:space="preserve"> </w:t>
      </w:r>
      <w:r w:rsidRPr="005A0D68">
        <w:rPr>
          <w:rFonts w:ascii="Times New Roman" w:hAnsi="Times New Roman" w:cs="Times New Roman"/>
        </w:rPr>
        <w:t>Конституционное право Росс</w:t>
      </w:r>
      <w:r w:rsidR="00914BE9">
        <w:rPr>
          <w:rFonts w:ascii="Times New Roman" w:hAnsi="Times New Roman" w:cs="Times New Roman"/>
        </w:rPr>
        <w:t>ии: учебник /п</w:t>
      </w:r>
      <w:r w:rsidRPr="005A0D68">
        <w:rPr>
          <w:rFonts w:ascii="Times New Roman" w:hAnsi="Times New Roman" w:cs="Times New Roman"/>
        </w:rPr>
        <w:t>од ред. В. В. Комарова. — М.: КНОРУС, 2017.  - С. 105.</w:t>
      </w:r>
    </w:p>
  </w:footnote>
  <w:footnote w:id="20">
    <w:p w:rsidR="006222A8" w:rsidRDefault="006222A8" w:rsidP="00914BE9">
      <w:pPr>
        <w:pStyle w:val="a5"/>
        <w:ind w:firstLine="567"/>
        <w:jc w:val="both"/>
      </w:pPr>
      <w:r>
        <w:rPr>
          <w:rStyle w:val="a7"/>
        </w:rPr>
        <w:footnoteRef/>
      </w:r>
      <w:r>
        <w:t xml:space="preserve"> </w:t>
      </w:r>
      <w:r w:rsidRPr="00E07247">
        <w:rPr>
          <w:rFonts w:ascii="Times New Roman" w:hAnsi="Times New Roman" w:cs="Times New Roman"/>
        </w:rPr>
        <w:t>Холодова Е.</w:t>
      </w:r>
      <w:r w:rsidR="00914BE9">
        <w:rPr>
          <w:rFonts w:ascii="Times New Roman" w:hAnsi="Times New Roman" w:cs="Times New Roman"/>
        </w:rPr>
        <w:t xml:space="preserve"> </w:t>
      </w:r>
      <w:r w:rsidRPr="00E07247">
        <w:rPr>
          <w:rFonts w:ascii="Times New Roman" w:hAnsi="Times New Roman" w:cs="Times New Roman"/>
        </w:rPr>
        <w:t>И., Жаринова А.</w:t>
      </w:r>
      <w:r w:rsidR="00914BE9">
        <w:rPr>
          <w:rFonts w:ascii="Times New Roman" w:hAnsi="Times New Roman" w:cs="Times New Roman"/>
        </w:rPr>
        <w:t xml:space="preserve"> </w:t>
      </w:r>
      <w:r w:rsidRPr="00E07247">
        <w:rPr>
          <w:rFonts w:ascii="Times New Roman" w:hAnsi="Times New Roman" w:cs="Times New Roman"/>
        </w:rPr>
        <w:t>В. Основания ограничения прав и свобод человека и гражданина: соотношение норм международного и конституционного права /В сборнике: Роль студенческой науки в развитии экономики и кооперации Материалы международной студенческой научной конференции. Белгородский университет кооперации, эконом</w:t>
      </w:r>
      <w:r w:rsidR="00914BE9">
        <w:rPr>
          <w:rFonts w:ascii="Times New Roman" w:hAnsi="Times New Roman" w:cs="Times New Roman"/>
        </w:rPr>
        <w:t>ики и права. 2013. - С. 142.</w:t>
      </w:r>
    </w:p>
  </w:footnote>
  <w:footnote w:id="21">
    <w:p w:rsidR="006222A8" w:rsidRDefault="006222A8" w:rsidP="00914BE9">
      <w:pPr>
        <w:pStyle w:val="a5"/>
        <w:ind w:firstLine="567"/>
        <w:jc w:val="both"/>
      </w:pPr>
      <w:r>
        <w:rPr>
          <w:rStyle w:val="a7"/>
        </w:rPr>
        <w:footnoteRef/>
      </w:r>
      <w:r>
        <w:t xml:space="preserve"> </w:t>
      </w:r>
      <w:r w:rsidRPr="00686073">
        <w:rPr>
          <w:rFonts w:ascii="Times New Roman" w:hAnsi="Times New Roman" w:cs="Times New Roman"/>
        </w:rPr>
        <w:t>Иванов С. В. Понятие и сущность конституционно-правовых гарантий // Вестник Омского унив</w:t>
      </w:r>
      <w:r w:rsidR="00914BE9">
        <w:rPr>
          <w:rFonts w:ascii="Times New Roman" w:hAnsi="Times New Roman" w:cs="Times New Roman"/>
        </w:rPr>
        <w:t>ерситета. 2016.  № 2. – С. 68</w:t>
      </w:r>
      <w:r w:rsidRPr="00686073">
        <w:rPr>
          <w:rFonts w:ascii="Times New Roman" w:hAnsi="Times New Roman" w:cs="Times New Roman"/>
        </w:rPr>
        <w:t>.</w:t>
      </w:r>
    </w:p>
  </w:footnote>
  <w:footnote w:id="22">
    <w:p w:rsidR="00914BE9" w:rsidRDefault="00914BE9" w:rsidP="00914BE9">
      <w:pPr>
        <w:pStyle w:val="a5"/>
        <w:ind w:firstLine="567"/>
        <w:jc w:val="both"/>
      </w:pPr>
      <w:r>
        <w:rPr>
          <w:rStyle w:val="a7"/>
        </w:rPr>
        <w:footnoteRef/>
      </w:r>
      <w:r>
        <w:t xml:space="preserve">  </w:t>
      </w:r>
      <w:r w:rsidRPr="00914BE9">
        <w:rPr>
          <w:rFonts w:ascii="Times New Roman" w:hAnsi="Times New Roman" w:cs="Times New Roman"/>
        </w:rPr>
        <w:t>Уголовный кодекс Российской Федерации от 13 июня 1996г. N 63-ФЗ (в актуальной редакции) //Собрание законодательства РФ. 1996. N 25. Ст. 2954.</w:t>
      </w:r>
    </w:p>
  </w:footnote>
  <w:footnote w:id="23">
    <w:p w:rsidR="006222A8" w:rsidRPr="00686073" w:rsidRDefault="006222A8" w:rsidP="00914BE9">
      <w:pPr>
        <w:pStyle w:val="a5"/>
        <w:ind w:firstLine="567"/>
        <w:jc w:val="both"/>
        <w:rPr>
          <w:rFonts w:ascii="Times New Roman" w:hAnsi="Times New Roman" w:cs="Times New Roman"/>
        </w:rPr>
      </w:pPr>
      <w:r w:rsidRPr="00686073">
        <w:rPr>
          <w:rStyle w:val="a7"/>
          <w:rFonts w:ascii="Times New Roman" w:hAnsi="Times New Roman" w:cs="Times New Roman"/>
        </w:rPr>
        <w:footnoteRef/>
      </w:r>
      <w:r w:rsidRPr="00686073">
        <w:rPr>
          <w:rFonts w:ascii="Times New Roman" w:hAnsi="Times New Roman" w:cs="Times New Roman"/>
        </w:rPr>
        <w:t xml:space="preserve"> Федеральный закон "О войсках национальной гвардии Российской Федерации"</w:t>
      </w:r>
      <w:r w:rsidR="00914BE9" w:rsidRPr="00914BE9">
        <w:rPr>
          <w:rFonts w:ascii="Times New Roman" w:hAnsi="Times New Roman" w:cs="Times New Roman"/>
        </w:rPr>
        <w:t xml:space="preserve"> </w:t>
      </w:r>
      <w:r w:rsidR="00914BE9">
        <w:rPr>
          <w:rFonts w:ascii="Times New Roman" w:hAnsi="Times New Roman" w:cs="Times New Roman"/>
        </w:rPr>
        <w:t xml:space="preserve">от 3 июля </w:t>
      </w:r>
      <w:r w:rsidR="00914BE9" w:rsidRPr="00686073">
        <w:rPr>
          <w:rFonts w:ascii="Times New Roman" w:hAnsi="Times New Roman" w:cs="Times New Roman"/>
        </w:rPr>
        <w:t>2016</w:t>
      </w:r>
      <w:r w:rsidR="00914BE9">
        <w:rPr>
          <w:rFonts w:ascii="Times New Roman" w:hAnsi="Times New Roman" w:cs="Times New Roman"/>
        </w:rPr>
        <w:t>г.</w:t>
      </w:r>
      <w:r w:rsidR="00914BE9" w:rsidRPr="00686073">
        <w:rPr>
          <w:rFonts w:ascii="Times New Roman" w:hAnsi="Times New Roman" w:cs="Times New Roman"/>
        </w:rPr>
        <w:t xml:space="preserve"> N 226-ФЗ </w:t>
      </w:r>
      <w:r w:rsidR="00914BE9">
        <w:rPr>
          <w:rFonts w:ascii="Times New Roman" w:hAnsi="Times New Roman" w:cs="Times New Roman"/>
        </w:rPr>
        <w:t xml:space="preserve">(в актуальной редакции) </w:t>
      </w:r>
      <w:r w:rsidRPr="00686073">
        <w:rPr>
          <w:rFonts w:ascii="Times New Roman" w:hAnsi="Times New Roman" w:cs="Times New Roman"/>
        </w:rPr>
        <w:t xml:space="preserve">// Собрание законодательства РФ. </w:t>
      </w:r>
      <w:r>
        <w:rPr>
          <w:rFonts w:ascii="Times New Roman" w:hAnsi="Times New Roman" w:cs="Times New Roman"/>
        </w:rPr>
        <w:t>2016. N 27 (Часть I). С</w:t>
      </w:r>
      <w:r w:rsidRPr="00686073">
        <w:rPr>
          <w:rFonts w:ascii="Times New Roman" w:hAnsi="Times New Roman" w:cs="Times New Roman"/>
        </w:rPr>
        <w:t>т. 4159</w:t>
      </w:r>
      <w:r>
        <w:rPr>
          <w:rFonts w:ascii="Times New Roman" w:hAnsi="Times New Roman" w:cs="Times New Roman"/>
        </w:rPr>
        <w:t>.</w:t>
      </w:r>
    </w:p>
  </w:footnote>
  <w:footnote w:id="24">
    <w:p w:rsidR="006222A8" w:rsidRPr="00686073" w:rsidRDefault="006222A8" w:rsidP="00914BE9">
      <w:pPr>
        <w:pStyle w:val="a5"/>
        <w:ind w:firstLine="567"/>
        <w:jc w:val="both"/>
        <w:rPr>
          <w:rFonts w:ascii="Times New Roman" w:hAnsi="Times New Roman" w:cs="Times New Roman"/>
        </w:rPr>
      </w:pPr>
      <w:r w:rsidRPr="00686073">
        <w:rPr>
          <w:rStyle w:val="a7"/>
          <w:rFonts w:ascii="Times New Roman" w:hAnsi="Times New Roman" w:cs="Times New Roman"/>
        </w:rPr>
        <w:footnoteRef/>
      </w:r>
      <w:r w:rsidRPr="00686073">
        <w:rPr>
          <w:rFonts w:ascii="Times New Roman" w:hAnsi="Times New Roman" w:cs="Times New Roman"/>
        </w:rPr>
        <w:t xml:space="preserve"> Закон РФ "Об учреждениях и органах, исполняющих уголовные наказания в виде лишения свободы» </w:t>
      </w:r>
      <w:r w:rsidR="00914BE9">
        <w:rPr>
          <w:rFonts w:ascii="Times New Roman" w:hAnsi="Times New Roman" w:cs="Times New Roman"/>
        </w:rPr>
        <w:t xml:space="preserve">от 21 июля </w:t>
      </w:r>
      <w:r w:rsidR="00914BE9" w:rsidRPr="00686073">
        <w:rPr>
          <w:rFonts w:ascii="Times New Roman" w:hAnsi="Times New Roman" w:cs="Times New Roman"/>
        </w:rPr>
        <w:t>1993</w:t>
      </w:r>
      <w:r w:rsidR="00914BE9">
        <w:rPr>
          <w:rFonts w:ascii="Times New Roman" w:hAnsi="Times New Roman" w:cs="Times New Roman"/>
        </w:rPr>
        <w:t>г. N 5473-1 (в актуальной редакции</w:t>
      </w:r>
      <w:r w:rsidR="00914BE9" w:rsidRPr="00686073">
        <w:rPr>
          <w:rFonts w:ascii="Times New Roman" w:hAnsi="Times New Roman" w:cs="Times New Roman"/>
        </w:rPr>
        <w:t xml:space="preserve">) </w:t>
      </w:r>
      <w:r w:rsidRPr="00686073">
        <w:rPr>
          <w:rFonts w:ascii="Times New Roman" w:hAnsi="Times New Roman" w:cs="Times New Roman"/>
        </w:rPr>
        <w:t xml:space="preserve">// Ведомости Съезда народных депутатов и Верховного Совета </w:t>
      </w:r>
      <w:r>
        <w:rPr>
          <w:rFonts w:ascii="Times New Roman" w:hAnsi="Times New Roman" w:cs="Times New Roman"/>
        </w:rPr>
        <w:t xml:space="preserve">Российской Федерации.  1993. </w:t>
      </w:r>
      <w:r w:rsidRPr="00686073">
        <w:rPr>
          <w:rFonts w:ascii="Times New Roman" w:hAnsi="Times New Roman" w:cs="Times New Roman"/>
        </w:rPr>
        <w:t>N</w:t>
      </w:r>
      <w:r>
        <w:rPr>
          <w:rFonts w:ascii="Times New Roman" w:hAnsi="Times New Roman" w:cs="Times New Roman"/>
        </w:rPr>
        <w:t xml:space="preserve"> 33. С</w:t>
      </w:r>
      <w:r w:rsidRPr="00686073">
        <w:rPr>
          <w:rFonts w:ascii="Times New Roman" w:hAnsi="Times New Roman" w:cs="Times New Roman"/>
        </w:rPr>
        <w:t>т. 1316</w:t>
      </w:r>
      <w:r>
        <w:rPr>
          <w:rFonts w:ascii="Times New Roman" w:hAnsi="Times New Roman" w:cs="Times New Roman"/>
        </w:rPr>
        <w:t>.</w:t>
      </w:r>
    </w:p>
  </w:footnote>
  <w:footnote w:id="25">
    <w:p w:rsidR="006222A8" w:rsidRPr="00686073" w:rsidRDefault="006222A8" w:rsidP="00914BE9">
      <w:pPr>
        <w:pStyle w:val="a5"/>
        <w:ind w:firstLine="567"/>
        <w:jc w:val="both"/>
        <w:rPr>
          <w:rFonts w:ascii="Times New Roman" w:hAnsi="Times New Roman" w:cs="Times New Roman"/>
        </w:rPr>
      </w:pPr>
      <w:r w:rsidRPr="00686073">
        <w:rPr>
          <w:rStyle w:val="a7"/>
          <w:rFonts w:ascii="Times New Roman" w:hAnsi="Times New Roman" w:cs="Times New Roman"/>
        </w:rPr>
        <w:footnoteRef/>
      </w:r>
      <w:r w:rsidRPr="00686073">
        <w:rPr>
          <w:rFonts w:ascii="Times New Roman" w:hAnsi="Times New Roman" w:cs="Times New Roman"/>
        </w:rPr>
        <w:t xml:space="preserve"> Федеральный закон «О государственной охране"</w:t>
      </w:r>
      <w:r w:rsidR="00914BE9" w:rsidRPr="00914BE9">
        <w:t xml:space="preserve"> </w:t>
      </w:r>
      <w:r w:rsidR="00914BE9">
        <w:rPr>
          <w:rFonts w:ascii="Times New Roman" w:hAnsi="Times New Roman" w:cs="Times New Roman"/>
        </w:rPr>
        <w:t>от 27 мая 1996</w:t>
      </w:r>
      <w:r w:rsidR="00914BE9" w:rsidRPr="00914BE9">
        <w:rPr>
          <w:rFonts w:ascii="Times New Roman" w:hAnsi="Times New Roman" w:cs="Times New Roman"/>
        </w:rPr>
        <w:t>г. N 57-ФЗ (</w:t>
      </w:r>
      <w:r w:rsidR="00914BE9">
        <w:rPr>
          <w:rFonts w:ascii="Times New Roman" w:hAnsi="Times New Roman" w:cs="Times New Roman"/>
        </w:rPr>
        <w:t xml:space="preserve">в актуальной редакции </w:t>
      </w:r>
      <w:r w:rsidR="00914BE9" w:rsidRPr="00914BE9">
        <w:rPr>
          <w:rFonts w:ascii="Times New Roman" w:hAnsi="Times New Roman" w:cs="Times New Roman"/>
        </w:rPr>
        <w:t xml:space="preserve">) </w:t>
      </w:r>
      <w:r w:rsidRPr="00686073">
        <w:rPr>
          <w:rFonts w:ascii="Times New Roman" w:hAnsi="Times New Roman" w:cs="Times New Roman"/>
        </w:rPr>
        <w:t>// Собрание законодательства РФ.</w:t>
      </w:r>
      <w:r>
        <w:rPr>
          <w:rFonts w:ascii="Times New Roman" w:hAnsi="Times New Roman" w:cs="Times New Roman"/>
        </w:rPr>
        <w:t xml:space="preserve"> 1996. N 22. С</w:t>
      </w:r>
      <w:r w:rsidRPr="00686073">
        <w:rPr>
          <w:rFonts w:ascii="Times New Roman" w:hAnsi="Times New Roman" w:cs="Times New Roman"/>
        </w:rPr>
        <w:t>т. 2594</w:t>
      </w:r>
      <w:r>
        <w:rPr>
          <w:rFonts w:ascii="Times New Roman" w:hAnsi="Times New Roman" w:cs="Times New Roman"/>
        </w:rPr>
        <w:t>.</w:t>
      </w:r>
    </w:p>
  </w:footnote>
  <w:footnote w:id="26">
    <w:p w:rsidR="006222A8" w:rsidRDefault="006222A8" w:rsidP="00914BE9">
      <w:pPr>
        <w:pStyle w:val="a5"/>
        <w:ind w:firstLine="567"/>
        <w:jc w:val="both"/>
      </w:pPr>
      <w:r w:rsidRPr="00686073">
        <w:rPr>
          <w:rStyle w:val="a7"/>
          <w:rFonts w:ascii="Times New Roman" w:hAnsi="Times New Roman" w:cs="Times New Roman"/>
        </w:rPr>
        <w:footnoteRef/>
      </w:r>
      <w:r w:rsidRPr="00686073">
        <w:rPr>
          <w:rFonts w:ascii="Times New Roman" w:hAnsi="Times New Roman" w:cs="Times New Roman"/>
        </w:rPr>
        <w:t xml:space="preserve"> Федеральный закон "О полиции"</w:t>
      </w:r>
      <w:r w:rsidR="00914BE9" w:rsidRPr="00914BE9">
        <w:rPr>
          <w:rFonts w:ascii="Times New Roman" w:hAnsi="Times New Roman" w:cs="Times New Roman"/>
        </w:rPr>
        <w:t xml:space="preserve"> </w:t>
      </w:r>
      <w:r w:rsidR="004F0385">
        <w:rPr>
          <w:rFonts w:ascii="Times New Roman" w:hAnsi="Times New Roman" w:cs="Times New Roman"/>
        </w:rPr>
        <w:t xml:space="preserve">от 7 февраля </w:t>
      </w:r>
      <w:r w:rsidR="00914BE9" w:rsidRPr="00686073">
        <w:rPr>
          <w:rFonts w:ascii="Times New Roman" w:hAnsi="Times New Roman" w:cs="Times New Roman"/>
        </w:rPr>
        <w:t>2011</w:t>
      </w:r>
      <w:r w:rsidR="004F0385">
        <w:rPr>
          <w:rFonts w:ascii="Times New Roman" w:hAnsi="Times New Roman" w:cs="Times New Roman"/>
        </w:rPr>
        <w:t>г.</w:t>
      </w:r>
      <w:r w:rsidR="00914BE9" w:rsidRPr="00686073">
        <w:rPr>
          <w:rFonts w:ascii="Times New Roman" w:hAnsi="Times New Roman" w:cs="Times New Roman"/>
        </w:rPr>
        <w:t xml:space="preserve"> N 3-ФЗ (</w:t>
      </w:r>
      <w:r w:rsidR="004F0385">
        <w:rPr>
          <w:rFonts w:ascii="Times New Roman" w:hAnsi="Times New Roman" w:cs="Times New Roman"/>
        </w:rPr>
        <w:t>в актуальной редакции</w:t>
      </w:r>
      <w:r w:rsidR="00914BE9" w:rsidRPr="00686073">
        <w:rPr>
          <w:rFonts w:ascii="Times New Roman" w:hAnsi="Times New Roman" w:cs="Times New Roman"/>
        </w:rPr>
        <w:t xml:space="preserve">) </w:t>
      </w:r>
      <w:r w:rsidRPr="00686073">
        <w:rPr>
          <w:rFonts w:ascii="Times New Roman" w:hAnsi="Times New Roman" w:cs="Times New Roman"/>
        </w:rPr>
        <w:t>//</w:t>
      </w:r>
      <w:r>
        <w:rPr>
          <w:rFonts w:ascii="Times New Roman" w:hAnsi="Times New Roman" w:cs="Times New Roman"/>
        </w:rPr>
        <w:t xml:space="preserve"> Собрание законодательства РФ. 2011. N 7. С</w:t>
      </w:r>
      <w:r w:rsidRPr="00686073">
        <w:rPr>
          <w:rFonts w:ascii="Times New Roman" w:hAnsi="Times New Roman" w:cs="Times New Roman"/>
        </w:rPr>
        <w:t>т. 900.</w:t>
      </w:r>
    </w:p>
  </w:footnote>
  <w:footnote w:id="27">
    <w:p w:rsidR="006222A8" w:rsidRDefault="006222A8" w:rsidP="004F0385">
      <w:pPr>
        <w:pStyle w:val="a5"/>
        <w:ind w:firstLine="567"/>
        <w:jc w:val="both"/>
      </w:pPr>
      <w:r>
        <w:rPr>
          <w:rStyle w:val="a7"/>
        </w:rPr>
        <w:footnoteRef/>
      </w:r>
      <w:r>
        <w:t xml:space="preserve"> </w:t>
      </w:r>
      <w:r w:rsidRPr="00686073">
        <w:rPr>
          <w:rFonts w:ascii="Times New Roman" w:hAnsi="Times New Roman" w:cs="Times New Roman"/>
        </w:rPr>
        <w:t>Фокина Л. Ю. Конституционные гарантии защиты основных прав граждан // Наука и современн</w:t>
      </w:r>
      <w:r w:rsidR="004F0385">
        <w:rPr>
          <w:rFonts w:ascii="Times New Roman" w:hAnsi="Times New Roman" w:cs="Times New Roman"/>
        </w:rPr>
        <w:t>ость. 2016. №13-3. - С. 233.</w:t>
      </w:r>
    </w:p>
  </w:footnote>
  <w:footnote w:id="28">
    <w:p w:rsidR="004F0385" w:rsidRPr="004F0385" w:rsidRDefault="004F0385" w:rsidP="004F0385">
      <w:pPr>
        <w:pStyle w:val="a5"/>
        <w:ind w:firstLine="567"/>
        <w:jc w:val="both"/>
        <w:rPr>
          <w:rFonts w:ascii="Times New Roman" w:hAnsi="Times New Roman" w:cs="Times New Roman"/>
        </w:rPr>
      </w:pPr>
      <w:r w:rsidRPr="004F0385">
        <w:rPr>
          <w:rStyle w:val="a7"/>
          <w:rFonts w:ascii="Times New Roman" w:hAnsi="Times New Roman" w:cs="Times New Roman"/>
        </w:rPr>
        <w:footnoteRef/>
      </w:r>
      <w:r w:rsidRPr="004F0385">
        <w:rPr>
          <w:rFonts w:ascii="Times New Roman" w:hAnsi="Times New Roman" w:cs="Times New Roman"/>
        </w:rPr>
        <w:t xml:space="preserve"> Курскова Г. Ю. К вопросу о конституционных правах и свободах человека и гражданина в Российской федерации //Образование. Наука. Научны</w:t>
      </w:r>
      <w:r w:rsidR="00C53046">
        <w:rPr>
          <w:rFonts w:ascii="Times New Roman" w:hAnsi="Times New Roman" w:cs="Times New Roman"/>
        </w:rPr>
        <w:t>е кадры. 2013. № 8. -  С. 14.</w:t>
      </w:r>
    </w:p>
  </w:footnote>
  <w:footnote w:id="29">
    <w:p w:rsidR="004F0385" w:rsidRDefault="004F0385" w:rsidP="004F0385">
      <w:pPr>
        <w:pStyle w:val="a5"/>
        <w:ind w:firstLine="567"/>
        <w:jc w:val="both"/>
      </w:pPr>
      <w:r>
        <w:rPr>
          <w:rStyle w:val="a7"/>
        </w:rPr>
        <w:footnoteRef/>
      </w:r>
      <w:r>
        <w:t xml:space="preserve"> </w:t>
      </w:r>
      <w:r w:rsidRPr="004F0385">
        <w:rPr>
          <w:rFonts w:ascii="Times New Roman" w:hAnsi="Times New Roman" w:cs="Times New Roman"/>
        </w:rPr>
        <w:t>Лукашова Е. А. Права человека: учеб, для вузов. - М.: Норма, 2011. – С. 78.</w:t>
      </w:r>
    </w:p>
  </w:footnote>
  <w:footnote w:id="30">
    <w:p w:rsidR="004F0385" w:rsidRDefault="004F0385" w:rsidP="004F0385">
      <w:pPr>
        <w:pStyle w:val="a5"/>
        <w:ind w:firstLine="567"/>
        <w:jc w:val="both"/>
      </w:pPr>
      <w:r>
        <w:rPr>
          <w:rStyle w:val="a7"/>
        </w:rPr>
        <w:footnoteRef/>
      </w:r>
      <w:r>
        <w:t xml:space="preserve">  </w:t>
      </w:r>
      <w:r w:rsidRPr="004F0385">
        <w:rPr>
          <w:rFonts w:ascii="Times New Roman" w:hAnsi="Times New Roman" w:cs="Times New Roman"/>
        </w:rPr>
        <w:t>Федеральный конституционный закон "О судебной системе Российской Федерации" от 31 декабря 1996г. N 1-ФКЗ (в актуальной редакции) // Собрание законодательства РФ. 1997 N 1. Ст. 1.</w:t>
      </w:r>
    </w:p>
  </w:footnote>
  <w:footnote w:id="31">
    <w:p w:rsidR="004F0385" w:rsidRDefault="004F0385" w:rsidP="00E974F9">
      <w:pPr>
        <w:pStyle w:val="a5"/>
        <w:ind w:firstLine="567"/>
        <w:jc w:val="both"/>
      </w:pPr>
      <w:r>
        <w:rPr>
          <w:rStyle w:val="a7"/>
        </w:rPr>
        <w:footnoteRef/>
      </w:r>
      <w:r>
        <w:t xml:space="preserve"> </w:t>
      </w:r>
      <w:r w:rsidR="00E974F9" w:rsidRPr="00E974F9">
        <w:rPr>
          <w:rFonts w:ascii="Times New Roman" w:hAnsi="Times New Roman" w:cs="Times New Roman"/>
        </w:rPr>
        <w:t>Федеральный закон "О прокуратуре Российской Федерации" от 17 января 1992г. N 2202-1 (в актуальной редакции)</w:t>
      </w:r>
      <w:r w:rsidR="00E974F9">
        <w:rPr>
          <w:rFonts w:ascii="Times New Roman" w:hAnsi="Times New Roman" w:cs="Times New Roman"/>
        </w:rPr>
        <w:t xml:space="preserve"> </w:t>
      </w:r>
      <w:r w:rsidR="00E974F9" w:rsidRPr="00E974F9">
        <w:rPr>
          <w:rFonts w:ascii="Times New Roman" w:hAnsi="Times New Roman" w:cs="Times New Roman"/>
        </w:rPr>
        <w:t>// Собрание законодательства РФ. 1995. N 47. Ст. 4472.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821276"/>
      <w:docPartObj>
        <w:docPartGallery w:val="Page Numbers (Top of Page)"/>
        <w:docPartUnique/>
      </w:docPartObj>
    </w:sdtPr>
    <w:sdtEndPr/>
    <w:sdtContent>
      <w:p w:rsidR="007A6259" w:rsidRDefault="007A6259">
        <w:pPr>
          <w:pStyle w:val="a8"/>
          <w:jc w:val="right"/>
        </w:pPr>
        <w:r>
          <w:fldChar w:fldCharType="begin"/>
        </w:r>
        <w:r>
          <w:instrText>PAGE   \* MERGEFORMAT</w:instrText>
        </w:r>
        <w:r>
          <w:fldChar w:fldCharType="separate"/>
        </w:r>
        <w:r w:rsidR="00A56532">
          <w:rPr>
            <w:noProof/>
          </w:rPr>
          <w:t>22</w:t>
        </w:r>
        <w:r>
          <w:fldChar w:fldCharType="end"/>
        </w:r>
      </w:p>
    </w:sdtContent>
  </w:sdt>
  <w:p w:rsidR="007A6259" w:rsidRDefault="007A625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25D10"/>
    <w:multiLevelType w:val="hybridMultilevel"/>
    <w:tmpl w:val="0B003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182302"/>
    <w:multiLevelType w:val="hybridMultilevel"/>
    <w:tmpl w:val="0B003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EF4E3B"/>
    <w:multiLevelType w:val="hybridMultilevel"/>
    <w:tmpl w:val="C3DC7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621"/>
    <w:rsid w:val="004A7271"/>
    <w:rsid w:val="004F0385"/>
    <w:rsid w:val="005502FB"/>
    <w:rsid w:val="006222A8"/>
    <w:rsid w:val="007A6259"/>
    <w:rsid w:val="00914BE9"/>
    <w:rsid w:val="00973B14"/>
    <w:rsid w:val="009D4621"/>
    <w:rsid w:val="00A56532"/>
    <w:rsid w:val="00AF3248"/>
    <w:rsid w:val="00B30887"/>
    <w:rsid w:val="00B717E6"/>
    <w:rsid w:val="00C4391F"/>
    <w:rsid w:val="00C53046"/>
    <w:rsid w:val="00D15CB1"/>
    <w:rsid w:val="00E97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F20B8-8678-4E32-A2AE-277D7D36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974F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Сноска,Сноски"/>
    <w:link w:val="a4"/>
    <w:uiPriority w:val="1"/>
    <w:qFormat/>
    <w:rsid w:val="00AF3248"/>
    <w:pPr>
      <w:spacing w:after="0" w:line="240" w:lineRule="auto"/>
    </w:pPr>
  </w:style>
  <w:style w:type="character" w:customStyle="1" w:styleId="a4">
    <w:name w:val="Без интервала Знак"/>
    <w:aliases w:val="Сноска Знак,Сноски Знак"/>
    <w:basedOn w:val="a0"/>
    <w:link w:val="a3"/>
    <w:uiPriority w:val="1"/>
    <w:qFormat/>
    <w:rsid w:val="00AF3248"/>
  </w:style>
  <w:style w:type="paragraph" w:styleId="a5">
    <w:name w:val="footnote text"/>
    <w:aliases w:val="Table_Footnote_last,Table_Footnote_last Знак,Table_Footnote_last Знак Знак,fn,footnote text,Текст сноски Знак Знак,Текст сноски Знак1 Знак Знак,Текст сноски Знак Знак Знак Знак,Текст сноски Знак1 Знак Знак Знак Знак,Текст сноски Знак1 Знак"/>
    <w:basedOn w:val="a"/>
    <w:link w:val="a6"/>
    <w:uiPriority w:val="99"/>
    <w:unhideWhenUsed/>
    <w:qFormat/>
    <w:rsid w:val="00AF3248"/>
    <w:pPr>
      <w:spacing w:after="0" w:line="240" w:lineRule="auto"/>
    </w:pPr>
    <w:rPr>
      <w:sz w:val="20"/>
      <w:szCs w:val="20"/>
    </w:rPr>
  </w:style>
  <w:style w:type="character" w:customStyle="1" w:styleId="a6">
    <w:name w:val="Текст сноски Знак"/>
    <w:aliases w:val="Table_Footnote_last Знак1,Table_Footnote_last Знак Знак1,Table_Footnote_last Знак Знак Знак,fn Знак,footnote text Знак,Текст сноски Знак Знак Знак,Текст сноски Знак1 Знак Знак Знак,Текст сноски Знак Знак Знак Знак Знак"/>
    <w:basedOn w:val="a0"/>
    <w:link w:val="a5"/>
    <w:uiPriority w:val="99"/>
    <w:rsid w:val="00AF3248"/>
    <w:rPr>
      <w:sz w:val="20"/>
      <w:szCs w:val="20"/>
    </w:rPr>
  </w:style>
  <w:style w:type="character" w:styleId="a7">
    <w:name w:val="footnote reference"/>
    <w:aliases w:val="Ciae niinee 1,Ciae niinee-FN,Знак сноски-FN,Çíàê ñíîñêè 1,Çíàê ñíîñêè-FN,FZ,Appel note de bas de page,текст сноски,Знак сноски 1,fr,JFR-Fußnotenzeichen,Referencia nota al pie"/>
    <w:basedOn w:val="a0"/>
    <w:uiPriority w:val="99"/>
    <w:unhideWhenUsed/>
    <w:rsid w:val="00AF3248"/>
    <w:rPr>
      <w:vertAlign w:val="superscript"/>
    </w:rPr>
  </w:style>
  <w:style w:type="paragraph" w:styleId="a8">
    <w:name w:val="header"/>
    <w:basedOn w:val="a"/>
    <w:link w:val="a9"/>
    <w:uiPriority w:val="99"/>
    <w:unhideWhenUsed/>
    <w:rsid w:val="007A625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A6259"/>
  </w:style>
  <w:style w:type="paragraph" w:styleId="aa">
    <w:name w:val="footer"/>
    <w:basedOn w:val="a"/>
    <w:link w:val="ab"/>
    <w:uiPriority w:val="99"/>
    <w:unhideWhenUsed/>
    <w:rsid w:val="007A625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A6259"/>
  </w:style>
  <w:style w:type="character" w:customStyle="1" w:styleId="10">
    <w:name w:val="Заголовок 1 Знак"/>
    <w:basedOn w:val="a0"/>
    <w:link w:val="1"/>
    <w:uiPriority w:val="9"/>
    <w:rsid w:val="00E974F9"/>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34923">
      <w:bodyDiv w:val="1"/>
      <w:marLeft w:val="0"/>
      <w:marRight w:val="0"/>
      <w:marTop w:val="0"/>
      <w:marBottom w:val="0"/>
      <w:divBdr>
        <w:top w:val="none" w:sz="0" w:space="0" w:color="auto"/>
        <w:left w:val="none" w:sz="0" w:space="0" w:color="auto"/>
        <w:bottom w:val="none" w:sz="0" w:space="0" w:color="auto"/>
        <w:right w:val="none" w:sz="0" w:space="0" w:color="auto"/>
      </w:divBdr>
    </w:div>
    <w:div w:id="320280330">
      <w:bodyDiv w:val="1"/>
      <w:marLeft w:val="0"/>
      <w:marRight w:val="0"/>
      <w:marTop w:val="0"/>
      <w:marBottom w:val="0"/>
      <w:divBdr>
        <w:top w:val="none" w:sz="0" w:space="0" w:color="auto"/>
        <w:left w:val="none" w:sz="0" w:space="0" w:color="auto"/>
        <w:bottom w:val="none" w:sz="0" w:space="0" w:color="auto"/>
        <w:right w:val="none" w:sz="0" w:space="0" w:color="auto"/>
      </w:divBdr>
    </w:div>
    <w:div w:id="419521669">
      <w:bodyDiv w:val="1"/>
      <w:marLeft w:val="0"/>
      <w:marRight w:val="0"/>
      <w:marTop w:val="0"/>
      <w:marBottom w:val="0"/>
      <w:divBdr>
        <w:top w:val="none" w:sz="0" w:space="0" w:color="auto"/>
        <w:left w:val="none" w:sz="0" w:space="0" w:color="auto"/>
        <w:bottom w:val="none" w:sz="0" w:space="0" w:color="auto"/>
        <w:right w:val="none" w:sz="0" w:space="0" w:color="auto"/>
      </w:divBdr>
    </w:div>
    <w:div w:id="595484950">
      <w:bodyDiv w:val="1"/>
      <w:marLeft w:val="0"/>
      <w:marRight w:val="0"/>
      <w:marTop w:val="0"/>
      <w:marBottom w:val="0"/>
      <w:divBdr>
        <w:top w:val="none" w:sz="0" w:space="0" w:color="auto"/>
        <w:left w:val="none" w:sz="0" w:space="0" w:color="auto"/>
        <w:bottom w:val="none" w:sz="0" w:space="0" w:color="auto"/>
        <w:right w:val="none" w:sz="0" w:space="0" w:color="auto"/>
      </w:divBdr>
    </w:div>
    <w:div w:id="687561886">
      <w:bodyDiv w:val="1"/>
      <w:marLeft w:val="0"/>
      <w:marRight w:val="0"/>
      <w:marTop w:val="0"/>
      <w:marBottom w:val="0"/>
      <w:divBdr>
        <w:top w:val="none" w:sz="0" w:space="0" w:color="auto"/>
        <w:left w:val="none" w:sz="0" w:space="0" w:color="auto"/>
        <w:bottom w:val="none" w:sz="0" w:space="0" w:color="auto"/>
        <w:right w:val="none" w:sz="0" w:space="0" w:color="auto"/>
      </w:divBdr>
    </w:div>
    <w:div w:id="1595211802">
      <w:bodyDiv w:val="1"/>
      <w:marLeft w:val="0"/>
      <w:marRight w:val="0"/>
      <w:marTop w:val="0"/>
      <w:marBottom w:val="0"/>
      <w:divBdr>
        <w:top w:val="none" w:sz="0" w:space="0" w:color="auto"/>
        <w:left w:val="none" w:sz="0" w:space="0" w:color="auto"/>
        <w:bottom w:val="none" w:sz="0" w:space="0" w:color="auto"/>
        <w:right w:val="none" w:sz="0" w:space="0" w:color="auto"/>
      </w:divBdr>
    </w:div>
    <w:div w:id="208464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84B30-B53B-414C-AECE-9594A94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6602</Words>
  <Characters>37638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stolpovskih</cp:lastModifiedBy>
  <cp:revision>2</cp:revision>
  <cp:lastPrinted>2018-05-12T08:39:00Z</cp:lastPrinted>
  <dcterms:created xsi:type="dcterms:W3CDTF">2018-05-31T02:49:00Z</dcterms:created>
  <dcterms:modified xsi:type="dcterms:W3CDTF">2018-05-31T02:49:00Z</dcterms:modified>
</cp:coreProperties>
</file>