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F96" w:rsidRDefault="00A64F96">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Министерство образования и науки Российской Федерации</w:t>
      </w:r>
    </w:p>
    <w:p w:rsidR="00A64F96" w:rsidRDefault="00A64F96">
      <w:pPr>
        <w:widowControl w:val="0"/>
        <w:spacing w:after="0" w:line="240" w:lineRule="auto"/>
        <w:ind w:right="535"/>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A64F96" w:rsidRDefault="00A64F96">
      <w:pPr>
        <w:widowControl w:val="0"/>
        <w:spacing w:after="0" w:line="240" w:lineRule="auto"/>
        <w:ind w:right="535"/>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A64F96" w:rsidRDefault="00A64F96">
      <w:pPr>
        <w:spacing w:after="0"/>
        <w:jc w:val="center"/>
        <w:rPr>
          <w:rFonts w:ascii="Times New Roman" w:hAnsi="Times New Roman" w:cs="Times New Roman"/>
          <w:b/>
          <w:bCs/>
          <w:sz w:val="24"/>
          <w:szCs w:val="24"/>
        </w:rPr>
      </w:pPr>
      <w:r>
        <w:rPr>
          <w:rFonts w:ascii="Times New Roman" w:hAnsi="Times New Roman" w:cs="Times New Roman"/>
          <w:b/>
          <w:bCs/>
          <w:sz w:val="24"/>
          <w:szCs w:val="24"/>
        </w:rPr>
        <w:t>«Псковский государственный университет»</w:t>
      </w:r>
    </w:p>
    <w:p w:rsidR="00A64F96" w:rsidRDefault="00A64F96">
      <w:pPr>
        <w:widowControl w:val="0"/>
        <w:spacing w:after="0" w:line="240" w:lineRule="auto"/>
        <w:ind w:right="535"/>
        <w:jc w:val="center"/>
        <w:rPr>
          <w:rFonts w:ascii="Times New Roman" w:hAnsi="Times New Roman" w:cs="Times New Roman"/>
          <w:b/>
          <w:bCs/>
          <w:sz w:val="24"/>
          <w:szCs w:val="24"/>
        </w:rPr>
      </w:pPr>
      <w:r>
        <w:rPr>
          <w:rFonts w:ascii="Times New Roman" w:hAnsi="Times New Roman" w:cs="Times New Roman"/>
          <w:b/>
          <w:bCs/>
          <w:sz w:val="24"/>
          <w:szCs w:val="24"/>
        </w:rPr>
        <w:t>Филиал</w:t>
      </w:r>
    </w:p>
    <w:p w:rsidR="00A64F96" w:rsidRDefault="00A64F96">
      <w:pPr>
        <w:widowControl w:val="0"/>
        <w:spacing w:after="0" w:line="240" w:lineRule="auto"/>
        <w:ind w:right="535"/>
        <w:jc w:val="center"/>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бюджетного образовательного учреждения</w:t>
      </w:r>
    </w:p>
    <w:p w:rsidR="00A64F96" w:rsidRDefault="00A64F96">
      <w:pPr>
        <w:widowControl w:val="0"/>
        <w:spacing w:after="0" w:line="240" w:lineRule="auto"/>
        <w:ind w:right="535"/>
        <w:jc w:val="center"/>
        <w:rPr>
          <w:rFonts w:ascii="Times New Roman" w:hAnsi="Times New Roman" w:cs="Times New Roman"/>
          <w:sz w:val="24"/>
          <w:szCs w:val="24"/>
        </w:rPr>
      </w:pPr>
      <w:r>
        <w:rPr>
          <w:rFonts w:ascii="Times New Roman" w:hAnsi="Times New Roman" w:cs="Times New Roman"/>
          <w:sz w:val="24"/>
          <w:szCs w:val="24"/>
        </w:rPr>
        <w:t>образования</w:t>
      </w:r>
    </w:p>
    <w:p w:rsidR="00A64F96" w:rsidRDefault="00A64F96">
      <w:pPr>
        <w:spacing w:after="0"/>
        <w:jc w:val="center"/>
        <w:rPr>
          <w:rFonts w:ascii="Times New Roman" w:hAnsi="Times New Roman" w:cs="Times New Roman"/>
          <w:b/>
          <w:bCs/>
          <w:sz w:val="24"/>
          <w:szCs w:val="24"/>
        </w:rPr>
      </w:pPr>
      <w:r>
        <w:rPr>
          <w:rFonts w:ascii="Times New Roman" w:hAnsi="Times New Roman" w:cs="Times New Roman"/>
          <w:b/>
          <w:bCs/>
          <w:sz w:val="24"/>
          <w:szCs w:val="24"/>
        </w:rPr>
        <w:t>«Псковский государственный университет»</w:t>
      </w:r>
    </w:p>
    <w:p w:rsidR="00A64F96" w:rsidRDefault="00A64F96">
      <w:pPr>
        <w:spacing w:after="0"/>
        <w:jc w:val="center"/>
        <w:rPr>
          <w:rFonts w:ascii="Times New Roman" w:hAnsi="Times New Roman" w:cs="Times New Roman"/>
          <w:b/>
          <w:bCs/>
          <w:sz w:val="24"/>
          <w:szCs w:val="24"/>
        </w:rPr>
      </w:pPr>
      <w:r>
        <w:rPr>
          <w:rFonts w:ascii="Times New Roman" w:hAnsi="Times New Roman" w:cs="Times New Roman"/>
          <w:b/>
          <w:bCs/>
          <w:sz w:val="24"/>
          <w:szCs w:val="24"/>
        </w:rPr>
        <w:t>в г. Великие Луки Псковской области</w:t>
      </w:r>
    </w:p>
    <w:p w:rsidR="00A64F96" w:rsidRDefault="00A64F96">
      <w:pPr>
        <w:spacing w:after="0" w:line="360" w:lineRule="auto"/>
        <w:ind w:firstLine="709"/>
        <w:jc w:val="both"/>
        <w:rPr>
          <w:rFonts w:ascii="Times New Roman" w:hAnsi="Times New Roman" w:cs="Times New Roman"/>
          <w:color w:val="000000"/>
          <w:sz w:val="28"/>
          <w:szCs w:val="28"/>
        </w:rPr>
      </w:pPr>
    </w:p>
    <w:p w:rsidR="00A64F96" w:rsidRDefault="00A64F9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кафедра (цикловая комиссия)_________________________________________________</w:t>
      </w:r>
    </w:p>
    <w:p w:rsidR="00A64F96" w:rsidRDefault="00A64F96">
      <w:pPr>
        <w:widowControl w:val="0"/>
        <w:spacing w:after="0" w:line="240" w:lineRule="auto"/>
        <w:jc w:val="center"/>
        <w:rPr>
          <w:rFonts w:ascii="Times New Roman" w:hAnsi="Times New Roman" w:cs="Times New Roman"/>
          <w:b/>
          <w:bCs/>
          <w:sz w:val="24"/>
          <w:szCs w:val="24"/>
        </w:rPr>
      </w:pPr>
    </w:p>
    <w:p w:rsidR="00A64F96" w:rsidRDefault="00A64F96">
      <w:pPr>
        <w:widowControl w:val="0"/>
        <w:spacing w:after="0" w:line="240" w:lineRule="auto"/>
        <w:jc w:val="center"/>
        <w:rPr>
          <w:rFonts w:ascii="Times New Roman" w:hAnsi="Times New Roman" w:cs="Times New Roman"/>
          <w:b/>
          <w:bCs/>
          <w:sz w:val="24"/>
          <w:szCs w:val="24"/>
        </w:rPr>
      </w:pPr>
    </w:p>
    <w:p w:rsidR="00A64F96" w:rsidRDefault="00A64F96">
      <w:pPr>
        <w:widowControl w:val="0"/>
        <w:spacing w:after="0" w:line="240" w:lineRule="auto"/>
        <w:jc w:val="center"/>
        <w:rPr>
          <w:rFonts w:ascii="Times New Roman" w:hAnsi="Times New Roman" w:cs="Times New Roman"/>
          <w:b/>
          <w:bCs/>
          <w:sz w:val="24"/>
          <w:szCs w:val="24"/>
        </w:rPr>
      </w:pPr>
    </w:p>
    <w:p w:rsidR="00A64F96" w:rsidRDefault="00A64F96">
      <w:pPr>
        <w:spacing w:after="0"/>
        <w:jc w:val="center"/>
        <w:rPr>
          <w:rFonts w:ascii="Times New Roman" w:hAnsi="Times New Roman" w:cs="Times New Roman"/>
          <w:b/>
          <w:bCs/>
          <w:sz w:val="24"/>
          <w:szCs w:val="24"/>
        </w:rPr>
      </w:pPr>
      <w:r>
        <w:rPr>
          <w:rFonts w:ascii="Times New Roman" w:hAnsi="Times New Roman" w:cs="Times New Roman"/>
          <w:b/>
          <w:bCs/>
          <w:sz w:val="24"/>
          <w:szCs w:val="24"/>
        </w:rPr>
        <w:t>Курсовая работа</w:t>
      </w:r>
    </w:p>
    <w:p w:rsidR="00A64F96" w:rsidRDefault="00A64F96">
      <w:pPr>
        <w:widowControl w:val="0"/>
        <w:spacing w:after="0" w:line="240" w:lineRule="auto"/>
        <w:rPr>
          <w:rFonts w:ascii="Times New Roman" w:hAnsi="Times New Roman" w:cs="Times New Roman"/>
          <w:b/>
          <w:bCs/>
          <w:sz w:val="24"/>
          <w:szCs w:val="24"/>
        </w:rPr>
      </w:pPr>
    </w:p>
    <w:p w:rsidR="00A64F96" w:rsidRDefault="00A64F96" w:rsidP="00724088">
      <w:pPr>
        <w:widowControl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rPr>
        <w:t>по дисциплине (междисциплинарному курсу):</w:t>
      </w:r>
      <w:r w:rsidR="00724088">
        <w:rPr>
          <w:rFonts w:ascii="Times New Roman" w:hAnsi="Times New Roman" w:cs="Times New Roman"/>
          <w:b/>
          <w:bCs/>
          <w:sz w:val="24"/>
          <w:szCs w:val="24"/>
        </w:rPr>
        <w:t xml:space="preserve"> </w:t>
      </w:r>
      <w:r>
        <w:rPr>
          <w:rFonts w:ascii="Times New Roman" w:hAnsi="Times New Roman" w:cs="Times New Roman"/>
          <w:b/>
          <w:bCs/>
          <w:sz w:val="24"/>
          <w:szCs w:val="24"/>
          <w:u w:val="single"/>
        </w:rPr>
        <w:t>Право социального обеспечения</w:t>
      </w:r>
    </w:p>
    <w:p w:rsidR="00A64F96" w:rsidRDefault="00A64F96">
      <w:pPr>
        <w:widowControl w:val="0"/>
        <w:spacing w:after="0" w:line="240" w:lineRule="auto"/>
        <w:jc w:val="center"/>
        <w:rPr>
          <w:rFonts w:ascii="Times New Roman" w:hAnsi="Times New Roman" w:cs="Times New Roman"/>
          <w:b/>
          <w:bCs/>
          <w:sz w:val="24"/>
          <w:szCs w:val="24"/>
        </w:rPr>
      </w:pPr>
    </w:p>
    <w:p w:rsidR="00A64F96" w:rsidRDefault="00A64F96" w:rsidP="00724088">
      <w:pPr>
        <w:spacing w:after="0"/>
        <w:rPr>
          <w:rFonts w:ascii="Times New Roman" w:hAnsi="Times New Roman" w:cs="Times New Roman"/>
          <w:b/>
          <w:bCs/>
          <w:sz w:val="24"/>
          <w:szCs w:val="24"/>
          <w:u w:val="single"/>
        </w:rPr>
      </w:pPr>
      <w:r>
        <w:rPr>
          <w:rFonts w:ascii="Times New Roman" w:hAnsi="Times New Roman" w:cs="Times New Roman"/>
          <w:b/>
          <w:bCs/>
          <w:sz w:val="24"/>
          <w:szCs w:val="24"/>
        </w:rPr>
        <w:t>Тема:</w:t>
      </w:r>
      <w:r w:rsidR="00724088">
        <w:rPr>
          <w:rFonts w:ascii="Times New Roman" w:hAnsi="Times New Roman" w:cs="Times New Roman"/>
          <w:b/>
          <w:bCs/>
          <w:sz w:val="24"/>
          <w:szCs w:val="24"/>
        </w:rPr>
        <w:t xml:space="preserve"> </w:t>
      </w:r>
      <w:r w:rsidR="00724088">
        <w:rPr>
          <w:rFonts w:ascii="Times New Roman" w:hAnsi="Times New Roman" w:cs="Times New Roman"/>
          <w:b/>
          <w:bCs/>
          <w:sz w:val="24"/>
          <w:szCs w:val="24"/>
          <w:u w:val="single"/>
        </w:rPr>
        <w:t>«</w:t>
      </w:r>
      <w:r>
        <w:rPr>
          <w:rFonts w:ascii="Times New Roman" w:hAnsi="Times New Roman" w:cs="Times New Roman"/>
          <w:b/>
          <w:bCs/>
          <w:sz w:val="24"/>
          <w:szCs w:val="24"/>
          <w:u w:val="single"/>
        </w:rPr>
        <w:t>Приостановление, прекращение и восстано</w:t>
      </w:r>
      <w:r w:rsidR="00724088">
        <w:rPr>
          <w:rFonts w:ascii="Times New Roman" w:hAnsi="Times New Roman" w:cs="Times New Roman"/>
          <w:b/>
          <w:bCs/>
          <w:sz w:val="24"/>
          <w:szCs w:val="24"/>
          <w:u w:val="single"/>
        </w:rPr>
        <w:t>вление выплаты страховой пенсии»</w:t>
      </w:r>
    </w:p>
    <w:p w:rsidR="00A64F96" w:rsidRDefault="00A64F96">
      <w:pPr>
        <w:widowControl w:val="0"/>
        <w:spacing w:after="0" w:line="240" w:lineRule="auto"/>
        <w:rPr>
          <w:rFonts w:ascii="Times New Roman" w:hAnsi="Times New Roman" w:cs="Times New Roman"/>
          <w:sz w:val="24"/>
          <w:szCs w:val="24"/>
        </w:rPr>
      </w:pPr>
    </w:p>
    <w:p w:rsidR="00A64F96" w:rsidRDefault="00A64F9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Выполнил:</w:t>
      </w:r>
    </w:p>
    <w:p w:rsidR="00A64F96" w:rsidRDefault="00A64F9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Cтудентка</w:t>
      </w:r>
      <w:r>
        <w:rPr>
          <w:rFonts w:ascii="Times New Roman" w:hAnsi="Times New Roman" w:cs="Times New Roman"/>
          <w:sz w:val="24"/>
          <w:szCs w:val="24"/>
          <w:u w:val="single"/>
        </w:rPr>
        <w:t xml:space="preserve">   2   </w:t>
      </w:r>
      <w:r>
        <w:rPr>
          <w:rFonts w:ascii="Times New Roman" w:hAnsi="Times New Roman" w:cs="Times New Roman"/>
          <w:sz w:val="24"/>
          <w:szCs w:val="24"/>
        </w:rPr>
        <w:t>курса</w:t>
      </w:r>
    </w:p>
    <w:p w:rsidR="00A64F96" w:rsidRDefault="00A64F96">
      <w:pPr>
        <w:widowControl w:val="0"/>
        <w:spacing w:after="0" w:line="240" w:lineRule="auto"/>
        <w:rPr>
          <w:rFonts w:ascii="Times New Roman" w:hAnsi="Times New Roman" w:cs="Times New Roman"/>
          <w:color w:val="000000"/>
          <w:sz w:val="28"/>
          <w:szCs w:val="28"/>
          <w:u w:val="single"/>
        </w:rPr>
      </w:pPr>
      <w:r>
        <w:rPr>
          <w:rFonts w:ascii="Times New Roman" w:hAnsi="Times New Roman" w:cs="Times New Roman"/>
          <w:sz w:val="24"/>
          <w:szCs w:val="24"/>
        </w:rPr>
        <w:t xml:space="preserve">Группы   </w:t>
      </w:r>
      <w:r>
        <w:rPr>
          <w:rFonts w:ascii="Times New Roman" w:hAnsi="Times New Roman" w:cs="Times New Roman"/>
          <w:color w:val="000000"/>
          <w:sz w:val="28"/>
          <w:szCs w:val="28"/>
          <w:u w:val="single"/>
        </w:rPr>
        <w:t>0332-05</w:t>
      </w:r>
    </w:p>
    <w:p w:rsidR="00A64F96" w:rsidRDefault="00A64F9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Направления подготовки (специальности)</w:t>
      </w:r>
      <w:r>
        <w:rPr>
          <w:rFonts w:ascii="Times New Roman" w:hAnsi="Times New Roman" w:cs="Times New Roman"/>
          <w:color w:val="000000"/>
          <w:sz w:val="28"/>
          <w:szCs w:val="28"/>
        </w:rPr>
        <w:t xml:space="preserve"> </w:t>
      </w:r>
      <w:r>
        <w:rPr>
          <w:rFonts w:ascii="Times New Roman" w:hAnsi="Times New Roman" w:cs="Times New Roman"/>
          <w:u w:val="single"/>
        </w:rPr>
        <w:t xml:space="preserve">40.02.01 </w:t>
      </w:r>
      <w:r>
        <w:rPr>
          <w:rFonts w:ascii="Times New Roman" w:hAnsi="Times New Roman" w:cs="Times New Roman"/>
          <w:color w:val="000000"/>
          <w:sz w:val="24"/>
          <w:szCs w:val="24"/>
          <w:u w:val="single"/>
        </w:rPr>
        <w:t>Право и организация социального обеспечения</w:t>
      </w:r>
      <w:r>
        <w:rPr>
          <w:rFonts w:ascii="Times New Roman" w:hAnsi="Times New Roman" w:cs="Times New Roman"/>
          <w:sz w:val="24"/>
          <w:szCs w:val="24"/>
        </w:rPr>
        <w:t xml:space="preserve"> </w:t>
      </w:r>
    </w:p>
    <w:p w:rsidR="00A64F96" w:rsidRDefault="00A64F96">
      <w:pPr>
        <w:widowControl w:val="0"/>
        <w:spacing w:after="0" w:line="240" w:lineRule="auto"/>
        <w:rPr>
          <w:rFonts w:ascii="Times New Roman" w:hAnsi="Times New Roman" w:cs="Times New Roman"/>
          <w:sz w:val="24"/>
          <w:szCs w:val="24"/>
        </w:rPr>
      </w:pPr>
    </w:p>
    <w:p w:rsidR="00A64F96" w:rsidRDefault="00A64F9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Номер зачетной книжки ________________________________________________________</w:t>
      </w:r>
    </w:p>
    <w:p w:rsidR="00A64F96" w:rsidRDefault="00A64F96">
      <w:pPr>
        <w:spacing w:after="0"/>
        <w:rPr>
          <w:rFonts w:ascii="Times New Roman" w:hAnsi="Times New Roman" w:cs="Times New Roman"/>
          <w:sz w:val="24"/>
          <w:szCs w:val="24"/>
        </w:rPr>
      </w:pPr>
      <w:r>
        <w:rPr>
          <w:rFonts w:ascii="Times New Roman" w:hAnsi="Times New Roman" w:cs="Times New Roman"/>
          <w:sz w:val="24"/>
          <w:szCs w:val="24"/>
          <w:u w:val="single"/>
        </w:rPr>
        <w:t>Ли Виктория Михайловна</w:t>
      </w:r>
      <w:r>
        <w:rPr>
          <w:rFonts w:ascii="Times New Roman" w:hAnsi="Times New Roman" w:cs="Times New Roman"/>
          <w:sz w:val="24"/>
          <w:szCs w:val="24"/>
        </w:rPr>
        <w:t>__________________________________________</w:t>
      </w:r>
    </w:p>
    <w:p w:rsidR="00A64F96" w:rsidRDefault="00A64F96">
      <w:pPr>
        <w:spacing w:after="0"/>
        <w:rPr>
          <w:rFonts w:ascii="Times New Roman" w:hAnsi="Times New Roman" w:cs="Times New Roman"/>
          <w:i/>
          <w:iCs/>
          <w:sz w:val="24"/>
          <w:szCs w:val="24"/>
        </w:rPr>
      </w:pPr>
      <w:r>
        <w:rPr>
          <w:rFonts w:ascii="Times New Roman" w:hAnsi="Times New Roman" w:cs="Times New Roman"/>
          <w:i/>
          <w:iCs/>
          <w:sz w:val="24"/>
          <w:szCs w:val="24"/>
        </w:rPr>
        <w:t>Фамилия, Имя, Отчество студента полностью)</w:t>
      </w:r>
    </w:p>
    <w:p w:rsidR="00A64F96" w:rsidRDefault="00A64F96">
      <w:pPr>
        <w:widowControl w:val="0"/>
        <w:spacing w:after="0" w:line="240" w:lineRule="auto"/>
        <w:rPr>
          <w:rFonts w:ascii="Times New Roman" w:hAnsi="Times New Roman" w:cs="Times New Roman"/>
          <w:sz w:val="24"/>
          <w:szCs w:val="24"/>
        </w:rPr>
      </w:pPr>
    </w:p>
    <w:p w:rsidR="00A64F96" w:rsidRDefault="00A64F96">
      <w:pPr>
        <w:widowControl w:val="0"/>
        <w:spacing w:after="0" w:line="240" w:lineRule="auto"/>
        <w:rPr>
          <w:rFonts w:ascii="Times New Roman" w:hAnsi="Times New Roman" w:cs="Times New Roman"/>
          <w:sz w:val="24"/>
          <w:szCs w:val="24"/>
        </w:rPr>
      </w:pPr>
    </w:p>
    <w:p w:rsidR="00A64F96" w:rsidRDefault="00A64F96">
      <w:pPr>
        <w:spacing w:after="0"/>
        <w:rPr>
          <w:rFonts w:ascii="Times New Roman" w:hAnsi="Times New Roman" w:cs="Times New Roman"/>
          <w:sz w:val="24"/>
          <w:szCs w:val="24"/>
        </w:rPr>
      </w:pPr>
      <w:r>
        <w:rPr>
          <w:rFonts w:ascii="Times New Roman" w:hAnsi="Times New Roman" w:cs="Times New Roman"/>
          <w:sz w:val="24"/>
          <w:szCs w:val="24"/>
        </w:rPr>
        <w:t>К защите допущен: ____________________ /___Лягина Е.В.______________________/</w:t>
      </w:r>
    </w:p>
    <w:p w:rsidR="00A64F96" w:rsidRDefault="00A64F96">
      <w:pPr>
        <w:widowControl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подпись преподавателя                            /расшифровка подписи/</w:t>
      </w:r>
    </w:p>
    <w:p w:rsidR="00A64F96" w:rsidRDefault="00A64F96">
      <w:pPr>
        <w:widowControl w:val="0"/>
        <w:spacing w:after="0" w:line="240" w:lineRule="auto"/>
        <w:rPr>
          <w:rFonts w:ascii="Times New Roman" w:hAnsi="Times New Roman" w:cs="Times New Roman"/>
          <w:i/>
          <w:iCs/>
          <w:sz w:val="24"/>
          <w:szCs w:val="24"/>
        </w:rPr>
      </w:pPr>
    </w:p>
    <w:p w:rsidR="00A64F96" w:rsidRDefault="00A64F96">
      <w:pPr>
        <w:widowControl w:val="0"/>
        <w:spacing w:after="0" w:line="240" w:lineRule="auto"/>
        <w:rPr>
          <w:rFonts w:ascii="Times New Roman" w:hAnsi="Times New Roman" w:cs="Times New Roman"/>
          <w:sz w:val="24"/>
          <w:szCs w:val="24"/>
        </w:rPr>
      </w:pPr>
    </w:p>
    <w:p w:rsidR="00A64F96" w:rsidRDefault="00A64F96">
      <w:pPr>
        <w:spacing w:after="0"/>
        <w:rPr>
          <w:rFonts w:ascii="Times New Roman" w:hAnsi="Times New Roman" w:cs="Times New Roman"/>
          <w:sz w:val="24"/>
          <w:szCs w:val="24"/>
        </w:rPr>
      </w:pPr>
      <w:r>
        <w:rPr>
          <w:rFonts w:ascii="Times New Roman" w:hAnsi="Times New Roman" w:cs="Times New Roman"/>
          <w:sz w:val="24"/>
          <w:szCs w:val="24"/>
        </w:rPr>
        <w:t>Оценка: _______________________ //___Лягина Е.В.______________________/</w:t>
      </w:r>
    </w:p>
    <w:p w:rsidR="00A64F96" w:rsidRDefault="00A64F96">
      <w:pPr>
        <w:widowControl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подпись преподавателя                                             /расшифровка подписи/</w:t>
      </w:r>
    </w:p>
    <w:p w:rsidR="00A64F96" w:rsidRDefault="00A64F96">
      <w:pPr>
        <w:spacing w:after="0" w:line="360" w:lineRule="auto"/>
        <w:ind w:firstLine="709"/>
        <w:jc w:val="both"/>
        <w:rPr>
          <w:rFonts w:ascii="Times New Roman" w:hAnsi="Times New Roman" w:cs="Times New Roman"/>
          <w:color w:val="000000"/>
          <w:sz w:val="28"/>
          <w:szCs w:val="28"/>
        </w:rPr>
      </w:pPr>
    </w:p>
    <w:p w:rsidR="00724088" w:rsidRDefault="00724088">
      <w:pPr>
        <w:spacing w:after="0" w:line="360" w:lineRule="auto"/>
        <w:ind w:firstLine="709"/>
        <w:jc w:val="both"/>
        <w:rPr>
          <w:rFonts w:ascii="Times New Roman" w:hAnsi="Times New Roman" w:cs="Times New Roman"/>
          <w:color w:val="000000"/>
          <w:sz w:val="28"/>
          <w:szCs w:val="28"/>
        </w:rPr>
      </w:pPr>
    </w:p>
    <w:p w:rsidR="00724088" w:rsidRDefault="00724088" w:rsidP="0072408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г. Великие Луки</w:t>
      </w:r>
    </w:p>
    <w:p w:rsidR="00A64F96" w:rsidRDefault="00A64F96" w:rsidP="0072408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2017 г.</w:t>
      </w:r>
    </w:p>
    <w:p w:rsidR="00A64F96" w:rsidRDefault="00A64F96"/>
    <w:p w:rsidR="00A64F96" w:rsidRDefault="00A64F96"/>
    <w:p w:rsidR="00A64F96" w:rsidRDefault="00A64F96"/>
    <w:p w:rsidR="00A64F96" w:rsidRPr="00724088" w:rsidRDefault="00724088" w:rsidP="00724088">
      <w:pPr>
        <w:pStyle w:val="1"/>
        <w:ind w:firstLine="709"/>
        <w:rPr>
          <w:rFonts w:ascii="Times New Roman" w:hAnsi="Times New Roman" w:cs="Times New Roman"/>
          <w:color w:val="auto"/>
        </w:rPr>
      </w:pPr>
      <w:r w:rsidRPr="00724088">
        <w:rPr>
          <w:rFonts w:ascii="Times New Roman" w:hAnsi="Times New Roman" w:cs="Times New Roman"/>
          <w:color w:val="auto"/>
        </w:rPr>
        <w:lastRenderedPageBreak/>
        <w:t>СОДЕРЖАНИЕ</w:t>
      </w:r>
    </w:p>
    <w:p w:rsidR="00724088" w:rsidRDefault="00724088" w:rsidP="00724088">
      <w:pPr>
        <w:widowControl w:val="0"/>
        <w:spacing w:after="0" w:line="360" w:lineRule="auto"/>
        <w:jc w:val="both"/>
        <w:rPr>
          <w:rFonts w:ascii="Times New Roman" w:hAnsi="Times New Roman" w:cs="Times New Roman"/>
          <w:sz w:val="28"/>
          <w:szCs w:val="28"/>
        </w:rPr>
      </w:pPr>
    </w:p>
    <w:p w:rsidR="00A64F96" w:rsidRPr="00724088" w:rsidRDefault="00A64F96" w:rsidP="00724088">
      <w:pPr>
        <w:widowControl w:val="0"/>
        <w:spacing w:after="0" w:line="360" w:lineRule="auto"/>
        <w:jc w:val="both"/>
        <w:rPr>
          <w:rFonts w:ascii="Times New Roman" w:hAnsi="Times New Roman" w:cs="Times New Roman"/>
          <w:sz w:val="28"/>
          <w:szCs w:val="28"/>
        </w:rPr>
      </w:pPr>
      <w:r w:rsidRPr="00724088">
        <w:rPr>
          <w:rFonts w:ascii="Times New Roman" w:hAnsi="Times New Roman" w:cs="Times New Roman"/>
          <w:sz w:val="28"/>
          <w:szCs w:val="28"/>
        </w:rPr>
        <w:t>В</w:t>
      </w:r>
      <w:r w:rsidR="00724088">
        <w:rPr>
          <w:rFonts w:ascii="Times New Roman" w:hAnsi="Times New Roman" w:cs="Times New Roman"/>
          <w:sz w:val="28"/>
          <w:szCs w:val="28"/>
        </w:rPr>
        <w:t>ВЕДЕНИЕ</w:t>
      </w:r>
      <w:r w:rsidRPr="00724088">
        <w:rPr>
          <w:rFonts w:ascii="Times New Roman" w:hAnsi="Times New Roman" w:cs="Times New Roman"/>
          <w:sz w:val="28"/>
          <w:szCs w:val="28"/>
        </w:rPr>
        <w:t>.......................................................................................3</w:t>
      </w:r>
    </w:p>
    <w:p w:rsidR="00A64F96" w:rsidRPr="00724088" w:rsidRDefault="00A64F96" w:rsidP="00724088">
      <w:pPr>
        <w:widowControl w:val="0"/>
        <w:spacing w:after="0" w:line="360" w:lineRule="auto"/>
        <w:jc w:val="both"/>
        <w:rPr>
          <w:rFonts w:ascii="Times New Roman" w:hAnsi="Times New Roman" w:cs="Times New Roman"/>
          <w:sz w:val="28"/>
          <w:szCs w:val="28"/>
        </w:rPr>
      </w:pPr>
      <w:r w:rsidRPr="00724088">
        <w:rPr>
          <w:rFonts w:ascii="Times New Roman" w:hAnsi="Times New Roman" w:cs="Times New Roman"/>
          <w:sz w:val="28"/>
          <w:szCs w:val="28"/>
        </w:rPr>
        <w:t>1.</w:t>
      </w:r>
      <w:r w:rsidR="0014539F" w:rsidRPr="0014539F">
        <w:t xml:space="preserve"> </w:t>
      </w:r>
      <w:r w:rsidR="0014539F" w:rsidRPr="0014539F">
        <w:rPr>
          <w:rFonts w:ascii="Times New Roman" w:hAnsi="Times New Roman" w:cs="Times New Roman"/>
          <w:sz w:val="28"/>
          <w:szCs w:val="28"/>
        </w:rPr>
        <w:t xml:space="preserve">ПРИОСТАНОВЛЕНИЕ </w:t>
      </w:r>
      <w:r w:rsidR="001A1710">
        <w:rPr>
          <w:rFonts w:ascii="Times New Roman" w:hAnsi="Times New Roman" w:cs="Times New Roman"/>
          <w:sz w:val="28"/>
          <w:szCs w:val="28"/>
        </w:rPr>
        <w:t xml:space="preserve">И ВОЗОБНОВЛЕНИЕ </w:t>
      </w:r>
      <w:r w:rsidR="0014539F" w:rsidRPr="0014539F">
        <w:rPr>
          <w:rFonts w:ascii="Times New Roman" w:hAnsi="Times New Roman" w:cs="Times New Roman"/>
          <w:sz w:val="28"/>
          <w:szCs w:val="28"/>
        </w:rPr>
        <w:t xml:space="preserve">ВЫПЛАТЫ СТРАХОВОЙ ПЕНСИИ </w:t>
      </w:r>
      <w:r w:rsidRPr="00724088">
        <w:rPr>
          <w:rFonts w:ascii="Times New Roman" w:hAnsi="Times New Roman" w:cs="Times New Roman"/>
          <w:sz w:val="28"/>
          <w:szCs w:val="28"/>
        </w:rPr>
        <w:t>………..</w:t>
      </w:r>
      <w:r w:rsidR="00BB46CA">
        <w:rPr>
          <w:rFonts w:ascii="Times New Roman" w:hAnsi="Times New Roman" w:cs="Times New Roman"/>
          <w:sz w:val="28"/>
          <w:szCs w:val="28"/>
        </w:rPr>
        <w:t>6</w:t>
      </w:r>
    </w:p>
    <w:p w:rsidR="00A64F96" w:rsidRPr="00724088" w:rsidRDefault="00A64F96" w:rsidP="00724088">
      <w:pPr>
        <w:widowControl w:val="0"/>
        <w:spacing w:after="0" w:line="360" w:lineRule="auto"/>
        <w:jc w:val="both"/>
        <w:rPr>
          <w:rFonts w:ascii="Times New Roman" w:hAnsi="Times New Roman" w:cs="Times New Roman"/>
          <w:sz w:val="28"/>
          <w:szCs w:val="28"/>
        </w:rPr>
      </w:pPr>
      <w:r w:rsidRPr="00724088">
        <w:rPr>
          <w:rFonts w:ascii="Times New Roman" w:hAnsi="Times New Roman" w:cs="Times New Roman"/>
          <w:sz w:val="28"/>
          <w:szCs w:val="28"/>
        </w:rPr>
        <w:t>2.</w:t>
      </w:r>
      <w:r w:rsidR="00DE50CB">
        <w:rPr>
          <w:rFonts w:ascii="Times New Roman" w:hAnsi="Times New Roman" w:cs="Times New Roman"/>
          <w:sz w:val="28"/>
          <w:szCs w:val="28"/>
        </w:rPr>
        <w:t>ПРЕКРАЩЕНИЕ ВЫПЛАТЫ СТРАХОВОЙ ПЕНСИИ</w:t>
      </w:r>
      <w:r w:rsidRPr="00724088">
        <w:rPr>
          <w:rFonts w:ascii="Times New Roman" w:hAnsi="Times New Roman" w:cs="Times New Roman"/>
          <w:sz w:val="28"/>
          <w:szCs w:val="28"/>
        </w:rPr>
        <w:t>………………….</w:t>
      </w:r>
      <w:r w:rsidR="00BB46CA">
        <w:rPr>
          <w:rFonts w:ascii="Times New Roman" w:hAnsi="Times New Roman" w:cs="Times New Roman"/>
          <w:sz w:val="28"/>
          <w:szCs w:val="28"/>
        </w:rPr>
        <w:t>11</w:t>
      </w:r>
    </w:p>
    <w:p w:rsidR="00A64F96" w:rsidRPr="00724088" w:rsidRDefault="00A64F96" w:rsidP="00724088">
      <w:pPr>
        <w:widowControl w:val="0"/>
        <w:spacing w:after="0" w:line="360" w:lineRule="auto"/>
        <w:jc w:val="both"/>
        <w:rPr>
          <w:rFonts w:ascii="Times New Roman" w:hAnsi="Times New Roman" w:cs="Times New Roman"/>
          <w:sz w:val="28"/>
          <w:szCs w:val="28"/>
        </w:rPr>
      </w:pPr>
      <w:r w:rsidRPr="00724088">
        <w:rPr>
          <w:rFonts w:ascii="Times New Roman" w:hAnsi="Times New Roman" w:cs="Times New Roman"/>
          <w:sz w:val="28"/>
          <w:szCs w:val="28"/>
        </w:rPr>
        <w:t>3.</w:t>
      </w:r>
      <w:r w:rsidR="00DE50CB">
        <w:rPr>
          <w:rFonts w:ascii="Times New Roman" w:hAnsi="Times New Roman" w:cs="Times New Roman"/>
          <w:sz w:val="28"/>
          <w:szCs w:val="28"/>
        </w:rPr>
        <w:t>ВОССТАНОВЛЕНИЕ ВЫПЛАТЫ СТРАХОВОЙ ПЕНСИИ</w:t>
      </w:r>
      <w:r w:rsidRPr="00724088">
        <w:rPr>
          <w:rFonts w:ascii="Times New Roman" w:hAnsi="Times New Roman" w:cs="Times New Roman"/>
          <w:sz w:val="28"/>
          <w:szCs w:val="28"/>
        </w:rPr>
        <w:t>……………….</w:t>
      </w:r>
      <w:r w:rsidR="00BB46CA">
        <w:rPr>
          <w:rFonts w:ascii="Times New Roman" w:hAnsi="Times New Roman" w:cs="Times New Roman"/>
          <w:sz w:val="28"/>
          <w:szCs w:val="28"/>
        </w:rPr>
        <w:t>15</w:t>
      </w:r>
    </w:p>
    <w:p w:rsidR="00A64F96" w:rsidRPr="00724088" w:rsidRDefault="00A64F96" w:rsidP="00724088">
      <w:pPr>
        <w:widowControl w:val="0"/>
        <w:spacing w:after="0" w:line="360" w:lineRule="auto"/>
        <w:jc w:val="both"/>
        <w:rPr>
          <w:rFonts w:ascii="Times New Roman" w:hAnsi="Times New Roman" w:cs="Times New Roman"/>
          <w:sz w:val="28"/>
          <w:szCs w:val="28"/>
        </w:rPr>
      </w:pPr>
      <w:r w:rsidRPr="00724088">
        <w:rPr>
          <w:rFonts w:ascii="Times New Roman" w:hAnsi="Times New Roman" w:cs="Times New Roman"/>
          <w:sz w:val="28"/>
          <w:szCs w:val="28"/>
        </w:rPr>
        <w:t>Заключение……………………………………………………..</w:t>
      </w:r>
      <w:r w:rsidR="00BB46CA">
        <w:rPr>
          <w:rFonts w:ascii="Times New Roman" w:hAnsi="Times New Roman" w:cs="Times New Roman"/>
          <w:sz w:val="28"/>
          <w:szCs w:val="28"/>
        </w:rPr>
        <w:t>18</w:t>
      </w:r>
    </w:p>
    <w:p w:rsidR="00A64F96" w:rsidRPr="00724088" w:rsidRDefault="00A64F96" w:rsidP="00724088">
      <w:pPr>
        <w:widowControl w:val="0"/>
        <w:spacing w:after="0" w:line="360" w:lineRule="auto"/>
        <w:jc w:val="both"/>
        <w:rPr>
          <w:rFonts w:ascii="Times New Roman" w:hAnsi="Times New Roman" w:cs="Times New Roman"/>
          <w:sz w:val="28"/>
          <w:szCs w:val="28"/>
        </w:rPr>
      </w:pPr>
      <w:r w:rsidRPr="00724088">
        <w:rPr>
          <w:rFonts w:ascii="Times New Roman" w:hAnsi="Times New Roman" w:cs="Times New Roman"/>
          <w:sz w:val="28"/>
          <w:szCs w:val="28"/>
        </w:rPr>
        <w:t>Список Сокращений……………………………………………</w:t>
      </w:r>
      <w:r w:rsidR="00BB46CA">
        <w:rPr>
          <w:rFonts w:ascii="Times New Roman" w:hAnsi="Times New Roman" w:cs="Times New Roman"/>
          <w:sz w:val="28"/>
          <w:szCs w:val="28"/>
        </w:rPr>
        <w:t>21</w:t>
      </w:r>
    </w:p>
    <w:p w:rsidR="00A64F96" w:rsidRPr="00724088" w:rsidRDefault="00A64F96" w:rsidP="00724088">
      <w:pPr>
        <w:widowControl w:val="0"/>
        <w:spacing w:after="0" w:line="360" w:lineRule="auto"/>
        <w:jc w:val="both"/>
        <w:rPr>
          <w:rFonts w:ascii="Times New Roman" w:hAnsi="Times New Roman" w:cs="Times New Roman"/>
          <w:sz w:val="28"/>
          <w:szCs w:val="28"/>
        </w:rPr>
      </w:pPr>
      <w:r w:rsidRPr="00724088">
        <w:rPr>
          <w:rFonts w:ascii="Times New Roman" w:hAnsi="Times New Roman" w:cs="Times New Roman"/>
          <w:sz w:val="28"/>
          <w:szCs w:val="28"/>
        </w:rPr>
        <w:t>Глоссарий………………………………………………………..</w:t>
      </w:r>
    </w:p>
    <w:p w:rsidR="00A64F96" w:rsidRPr="00724088" w:rsidRDefault="00A64F96" w:rsidP="00724088">
      <w:pPr>
        <w:widowControl w:val="0"/>
        <w:spacing w:after="0" w:line="360" w:lineRule="auto"/>
        <w:jc w:val="both"/>
        <w:rPr>
          <w:rFonts w:ascii="Times New Roman" w:hAnsi="Times New Roman" w:cs="Times New Roman"/>
          <w:sz w:val="28"/>
          <w:szCs w:val="28"/>
        </w:rPr>
      </w:pPr>
      <w:r w:rsidRPr="00724088">
        <w:rPr>
          <w:rFonts w:ascii="Times New Roman" w:hAnsi="Times New Roman" w:cs="Times New Roman"/>
          <w:sz w:val="28"/>
          <w:szCs w:val="28"/>
        </w:rPr>
        <w:t>Список использованных источников………………………….</w:t>
      </w:r>
    </w:p>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p w:rsidR="00A64F96" w:rsidRDefault="00A64F96" w:rsidP="00724088">
      <w:pPr>
        <w:spacing w:after="0" w:line="360" w:lineRule="auto"/>
      </w:pPr>
    </w:p>
    <w:p w:rsidR="00A64F96" w:rsidRDefault="00A64F96" w:rsidP="00724088">
      <w:pPr>
        <w:spacing w:after="0" w:line="360" w:lineRule="auto"/>
      </w:pPr>
    </w:p>
    <w:p w:rsidR="00724088" w:rsidRDefault="00724088" w:rsidP="00724088">
      <w:pPr>
        <w:widowControl w:val="0"/>
        <w:spacing w:after="0" w:line="360" w:lineRule="auto"/>
        <w:ind w:firstLine="709"/>
        <w:rPr>
          <w:rFonts w:ascii="Times New Roman" w:hAnsi="Times New Roman" w:cs="Times New Roman"/>
          <w:sz w:val="28"/>
          <w:szCs w:val="28"/>
        </w:rPr>
      </w:pPr>
    </w:p>
    <w:p w:rsidR="00724088" w:rsidRDefault="00724088" w:rsidP="00724088">
      <w:pPr>
        <w:widowControl w:val="0"/>
        <w:spacing w:after="0" w:line="360" w:lineRule="auto"/>
        <w:ind w:firstLine="709"/>
        <w:rPr>
          <w:rFonts w:ascii="Times New Roman" w:hAnsi="Times New Roman" w:cs="Times New Roman"/>
          <w:sz w:val="28"/>
          <w:szCs w:val="28"/>
        </w:rPr>
      </w:pPr>
    </w:p>
    <w:p w:rsidR="00724088" w:rsidRPr="0014539F" w:rsidRDefault="00724088" w:rsidP="0014539F">
      <w:pPr>
        <w:pStyle w:val="1"/>
        <w:ind w:firstLine="709"/>
        <w:rPr>
          <w:rFonts w:ascii="Times New Roman" w:hAnsi="Times New Roman" w:cs="Times New Roman"/>
          <w:color w:val="auto"/>
        </w:rPr>
      </w:pPr>
      <w:r w:rsidRPr="0014539F">
        <w:rPr>
          <w:rFonts w:ascii="Times New Roman" w:hAnsi="Times New Roman" w:cs="Times New Roman"/>
          <w:color w:val="auto"/>
        </w:rPr>
        <w:t>ВВЕДЕНИЕ</w:t>
      </w:r>
      <w:r w:rsidR="00472BA4" w:rsidRPr="0014539F">
        <w:rPr>
          <w:rFonts w:ascii="Times New Roman" w:hAnsi="Times New Roman" w:cs="Times New Roman"/>
          <w:color w:val="auto"/>
        </w:rPr>
        <w:t xml:space="preserve"> </w:t>
      </w:r>
    </w:p>
    <w:p w:rsidR="00724088" w:rsidRDefault="00724088" w:rsidP="00724088">
      <w:pPr>
        <w:widowControl w:val="0"/>
        <w:spacing w:after="0" w:line="360" w:lineRule="auto"/>
        <w:rPr>
          <w:rFonts w:ascii="Times New Roman" w:hAnsi="Times New Roman" w:cs="Times New Roman"/>
          <w:color w:val="000000"/>
          <w:sz w:val="28"/>
          <w:szCs w:val="28"/>
        </w:rPr>
      </w:pPr>
    </w:p>
    <w:p w:rsidR="005A6914" w:rsidRDefault="005A6914" w:rsidP="00724088">
      <w:pPr>
        <w:widowControl w:val="0"/>
        <w:spacing w:after="0" w:line="360" w:lineRule="auto"/>
        <w:ind w:firstLine="709"/>
        <w:jc w:val="both"/>
        <w:rPr>
          <w:rFonts w:ascii="Times New Roman" w:hAnsi="Times New Roman" w:cs="Times New Roman"/>
          <w:color w:val="000000"/>
          <w:sz w:val="28"/>
          <w:szCs w:val="28"/>
        </w:rPr>
      </w:pPr>
      <w:r w:rsidRPr="005A6914">
        <w:rPr>
          <w:rFonts w:ascii="Times New Roman" w:hAnsi="Times New Roman" w:cs="Times New Roman"/>
          <w:color w:val="000000"/>
          <w:sz w:val="28"/>
          <w:szCs w:val="28"/>
        </w:rPr>
        <w:t>Конституция Российской Федерации  провозгласила Россию социальным государством, политика которого направлена на создание условий, обеспечивающих достойную жизнь и свободное развитие человека</w:t>
      </w:r>
      <w:r w:rsidR="008318AE">
        <w:rPr>
          <w:rStyle w:val="ac"/>
          <w:rFonts w:ascii="Times New Roman" w:hAnsi="Times New Roman" w:cs="Times New Roman"/>
          <w:color w:val="000000"/>
          <w:sz w:val="28"/>
          <w:szCs w:val="28"/>
        </w:rPr>
        <w:footnoteReference w:id="1"/>
      </w:r>
      <w:r w:rsidRPr="005A6914">
        <w:rPr>
          <w:rFonts w:ascii="Times New Roman" w:hAnsi="Times New Roman" w:cs="Times New Roman"/>
          <w:color w:val="000000"/>
          <w:sz w:val="28"/>
          <w:szCs w:val="28"/>
        </w:rPr>
        <w:t xml:space="preserve">. Целевое предназначение социального обеспечения состоит, прежде всего,  в том, что оно является особой формой удовлетворения потребностей в источниках средств к существованию </w:t>
      </w:r>
      <w:r>
        <w:rPr>
          <w:rFonts w:ascii="Times New Roman" w:hAnsi="Times New Roman" w:cs="Times New Roman"/>
          <w:color w:val="000000"/>
          <w:sz w:val="28"/>
          <w:szCs w:val="28"/>
        </w:rPr>
        <w:t>престарелых и нетрудоспособных.</w:t>
      </w:r>
    </w:p>
    <w:p w:rsidR="008318AE" w:rsidRDefault="008318AE" w:rsidP="00724088">
      <w:pPr>
        <w:widowControl w:val="0"/>
        <w:spacing w:after="0" w:line="360" w:lineRule="auto"/>
        <w:ind w:firstLine="709"/>
        <w:jc w:val="both"/>
        <w:rPr>
          <w:rFonts w:ascii="Times New Roman" w:hAnsi="Times New Roman" w:cs="Times New Roman"/>
          <w:color w:val="000000"/>
          <w:sz w:val="28"/>
          <w:szCs w:val="28"/>
        </w:rPr>
      </w:pPr>
      <w:r w:rsidRPr="002320F6">
        <w:rPr>
          <w:rFonts w:ascii="Times New Roman" w:hAnsi="Times New Roman" w:cs="Times New Roman"/>
          <w:color w:val="000000"/>
          <w:sz w:val="28"/>
          <w:szCs w:val="28"/>
        </w:rPr>
        <w:t>Право на социальное обеспечение является одним из основных социально экономических прав человека. Оно закреплено в ст.26 Всеобщей декларации прав человека 1948 года</w:t>
      </w:r>
      <w:r>
        <w:rPr>
          <w:rStyle w:val="ac"/>
          <w:rFonts w:ascii="Times New Roman" w:hAnsi="Times New Roman" w:cs="Times New Roman"/>
          <w:color w:val="000000"/>
          <w:sz w:val="28"/>
          <w:szCs w:val="28"/>
        </w:rPr>
        <w:footnoteReference w:id="2"/>
      </w:r>
      <w:r w:rsidRPr="002320F6">
        <w:rPr>
          <w:rFonts w:ascii="Times New Roman" w:hAnsi="Times New Roman" w:cs="Times New Roman"/>
          <w:color w:val="000000"/>
          <w:sz w:val="28"/>
          <w:szCs w:val="28"/>
        </w:rPr>
        <w:t>, в ст.11 Международного пакта об экономических, социальных и культурных правах 1996 года</w:t>
      </w:r>
      <w:r>
        <w:rPr>
          <w:rStyle w:val="ac"/>
          <w:rFonts w:ascii="Times New Roman" w:hAnsi="Times New Roman" w:cs="Times New Roman"/>
          <w:color w:val="000000"/>
          <w:sz w:val="28"/>
          <w:szCs w:val="28"/>
        </w:rPr>
        <w:footnoteReference w:id="3"/>
      </w:r>
      <w:r w:rsidRPr="002320F6">
        <w:rPr>
          <w:rFonts w:ascii="Times New Roman" w:hAnsi="Times New Roman" w:cs="Times New Roman"/>
          <w:color w:val="000000"/>
          <w:sz w:val="28"/>
          <w:szCs w:val="28"/>
        </w:rPr>
        <w:t xml:space="preserve"> и других международных актах. В ст.39 Конституции РФ 1993 года о</w:t>
      </w:r>
      <w:r>
        <w:rPr>
          <w:rFonts w:ascii="Times New Roman" w:hAnsi="Times New Roman" w:cs="Times New Roman"/>
          <w:color w:val="000000"/>
          <w:sz w:val="28"/>
          <w:szCs w:val="28"/>
        </w:rPr>
        <w:t>но выражено следующим образом: «</w:t>
      </w:r>
      <w:r w:rsidRPr="002320F6">
        <w:rPr>
          <w:rFonts w:ascii="Times New Roman" w:hAnsi="Times New Roman" w:cs="Times New Roman"/>
          <w:color w:val="000000"/>
          <w:sz w:val="28"/>
          <w:szCs w:val="28"/>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w:t>
      </w:r>
      <w:r>
        <w:rPr>
          <w:rFonts w:ascii="Times New Roman" w:hAnsi="Times New Roman" w:cs="Times New Roman"/>
          <w:color w:val="000000"/>
          <w:sz w:val="28"/>
          <w:szCs w:val="28"/>
        </w:rPr>
        <w:t>енных законом»</w:t>
      </w:r>
      <w:r w:rsidRPr="002320F6">
        <w:rPr>
          <w:rFonts w:ascii="Times New Roman" w:hAnsi="Times New Roman" w:cs="Times New Roman"/>
          <w:color w:val="000000"/>
          <w:sz w:val="28"/>
          <w:szCs w:val="28"/>
        </w:rPr>
        <w:t xml:space="preserve">. </w:t>
      </w:r>
    </w:p>
    <w:p w:rsidR="005A6914" w:rsidRDefault="005A6914" w:rsidP="00BB46CA">
      <w:pPr>
        <w:widowControl w:val="0"/>
        <w:spacing w:after="0" w:line="360" w:lineRule="auto"/>
        <w:ind w:firstLine="709"/>
        <w:jc w:val="both"/>
        <w:rPr>
          <w:rFonts w:ascii="Times New Roman" w:hAnsi="Times New Roman" w:cs="Times New Roman"/>
          <w:color w:val="000000"/>
          <w:sz w:val="28"/>
          <w:szCs w:val="28"/>
        </w:rPr>
      </w:pPr>
      <w:r w:rsidRPr="005A6914">
        <w:rPr>
          <w:rFonts w:ascii="Times New Roman" w:hAnsi="Times New Roman" w:cs="Times New Roman"/>
          <w:color w:val="000000"/>
          <w:sz w:val="28"/>
          <w:szCs w:val="28"/>
        </w:rPr>
        <w:t xml:space="preserve">Актуальность данной темы заключается в том, что вопросы </w:t>
      </w:r>
      <w:r w:rsidR="00DE50CB">
        <w:rPr>
          <w:rFonts w:ascii="Times New Roman" w:hAnsi="Times New Roman" w:cs="Times New Roman"/>
          <w:color w:val="000000"/>
          <w:sz w:val="28"/>
          <w:szCs w:val="28"/>
        </w:rPr>
        <w:t>количество людей, обращающихся в органы пенсионного обеспечения</w:t>
      </w:r>
      <w:r w:rsidR="00DE50CB" w:rsidRPr="005A6914">
        <w:rPr>
          <w:rFonts w:ascii="Times New Roman" w:hAnsi="Times New Roman" w:cs="Times New Roman"/>
          <w:color w:val="000000"/>
          <w:sz w:val="28"/>
          <w:szCs w:val="28"/>
        </w:rPr>
        <w:t xml:space="preserve"> </w:t>
      </w:r>
      <w:r w:rsidRPr="005A6914">
        <w:rPr>
          <w:rFonts w:ascii="Times New Roman" w:hAnsi="Times New Roman" w:cs="Times New Roman"/>
          <w:color w:val="000000"/>
          <w:sz w:val="28"/>
          <w:szCs w:val="28"/>
        </w:rPr>
        <w:t xml:space="preserve">пенсионного законодательства затрагивают интересы достаточно широких групп лиц. </w:t>
      </w:r>
      <w:r w:rsidRPr="008318AE">
        <w:rPr>
          <w:rFonts w:ascii="Times New Roman" w:hAnsi="Times New Roman" w:cs="Times New Roman"/>
          <w:color w:val="FF0000"/>
          <w:sz w:val="28"/>
          <w:szCs w:val="28"/>
        </w:rPr>
        <w:t>По статистике</w:t>
      </w:r>
      <w:r w:rsidRPr="005A6914">
        <w:rPr>
          <w:rFonts w:ascii="Times New Roman" w:hAnsi="Times New Roman" w:cs="Times New Roman"/>
          <w:color w:val="000000"/>
          <w:sz w:val="28"/>
          <w:szCs w:val="28"/>
        </w:rPr>
        <w:t>, проводимой Пенсионным Фондом,  количество людей, обращающихся в органы пенсионного обеспечения, ежегодно возрастает. Главным показателем данного роста, в первую очередь,  являет</w:t>
      </w:r>
      <w:r>
        <w:rPr>
          <w:rFonts w:ascii="Times New Roman" w:hAnsi="Times New Roman" w:cs="Times New Roman"/>
          <w:color w:val="000000"/>
          <w:sz w:val="28"/>
          <w:szCs w:val="28"/>
        </w:rPr>
        <w:t xml:space="preserve">ся  процесс </w:t>
      </w:r>
      <w:r>
        <w:rPr>
          <w:rFonts w:ascii="Times New Roman" w:hAnsi="Times New Roman" w:cs="Times New Roman"/>
          <w:color w:val="000000"/>
          <w:sz w:val="28"/>
          <w:szCs w:val="28"/>
        </w:rPr>
        <w:lastRenderedPageBreak/>
        <w:t>старения населения.</w:t>
      </w:r>
    </w:p>
    <w:p w:rsidR="004D6565" w:rsidRDefault="004D6565" w:rsidP="00BB46CA">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4D6565">
        <w:rPr>
          <w:rFonts w:ascii="Times New Roman" w:hAnsi="Times New Roman" w:cs="Times New Roman"/>
          <w:color w:val="000000"/>
          <w:sz w:val="28"/>
          <w:szCs w:val="28"/>
        </w:rPr>
        <w:t xml:space="preserve"> 1 января 2015 г. вступил в силу Федеральный закон от 28.12.2013 N 400-ФЗ </w:t>
      </w:r>
      <w:r>
        <w:rPr>
          <w:rFonts w:ascii="Times New Roman" w:hAnsi="Times New Roman" w:cs="Times New Roman"/>
          <w:color w:val="000000"/>
          <w:sz w:val="28"/>
          <w:szCs w:val="28"/>
        </w:rPr>
        <w:t>«О страховых пенсиях»</w:t>
      </w:r>
      <w:r>
        <w:rPr>
          <w:rStyle w:val="ac"/>
          <w:rFonts w:ascii="Times New Roman" w:hAnsi="Times New Roman" w:cs="Times New Roman"/>
          <w:color w:val="000000"/>
          <w:sz w:val="28"/>
          <w:szCs w:val="28"/>
        </w:rPr>
        <w:footnoteReference w:id="4"/>
      </w:r>
      <w:r w:rsidRPr="004D6565">
        <w:rPr>
          <w:rFonts w:ascii="Times New Roman" w:hAnsi="Times New Roman" w:cs="Times New Roman"/>
          <w:color w:val="000000"/>
          <w:sz w:val="28"/>
          <w:szCs w:val="28"/>
        </w:rPr>
        <w:t>, которым был введен новый порядок формирования пенсионных прав гражда</w:t>
      </w:r>
      <w:r>
        <w:rPr>
          <w:rFonts w:ascii="Times New Roman" w:hAnsi="Times New Roman" w:cs="Times New Roman"/>
          <w:color w:val="000000"/>
          <w:sz w:val="28"/>
          <w:szCs w:val="28"/>
        </w:rPr>
        <w:t>н и назначения страховой пенсии, в том числе регламентированы основания и порядок</w:t>
      </w:r>
      <w:r w:rsidRPr="004D6565">
        <w:t xml:space="preserve"> </w:t>
      </w:r>
      <w:r>
        <w:rPr>
          <w:rFonts w:ascii="Times New Roman" w:hAnsi="Times New Roman" w:cs="Times New Roman"/>
          <w:color w:val="000000"/>
          <w:sz w:val="28"/>
          <w:szCs w:val="28"/>
        </w:rPr>
        <w:t>п</w:t>
      </w:r>
      <w:r w:rsidRPr="004D6565">
        <w:rPr>
          <w:rFonts w:ascii="Times New Roman" w:hAnsi="Times New Roman" w:cs="Times New Roman"/>
          <w:color w:val="000000"/>
          <w:sz w:val="28"/>
          <w:szCs w:val="28"/>
        </w:rPr>
        <w:t>риостановлени</w:t>
      </w:r>
      <w:r>
        <w:rPr>
          <w:rFonts w:ascii="Times New Roman" w:hAnsi="Times New Roman" w:cs="Times New Roman"/>
          <w:color w:val="000000"/>
          <w:sz w:val="28"/>
          <w:szCs w:val="28"/>
        </w:rPr>
        <w:t>я</w:t>
      </w:r>
      <w:r w:rsidRPr="004D6565">
        <w:rPr>
          <w:rFonts w:ascii="Times New Roman" w:hAnsi="Times New Roman" w:cs="Times New Roman"/>
          <w:color w:val="000000"/>
          <w:sz w:val="28"/>
          <w:szCs w:val="28"/>
        </w:rPr>
        <w:t>, прекращени</w:t>
      </w:r>
      <w:r>
        <w:rPr>
          <w:rFonts w:ascii="Times New Roman" w:hAnsi="Times New Roman" w:cs="Times New Roman"/>
          <w:color w:val="000000"/>
          <w:sz w:val="28"/>
          <w:szCs w:val="28"/>
        </w:rPr>
        <w:t>я</w:t>
      </w:r>
      <w:r w:rsidRPr="004D6565">
        <w:rPr>
          <w:rFonts w:ascii="Times New Roman" w:hAnsi="Times New Roman" w:cs="Times New Roman"/>
          <w:color w:val="000000"/>
          <w:sz w:val="28"/>
          <w:szCs w:val="28"/>
        </w:rPr>
        <w:t xml:space="preserve"> и восстановлени</w:t>
      </w:r>
      <w:r>
        <w:rPr>
          <w:rFonts w:ascii="Times New Roman" w:hAnsi="Times New Roman" w:cs="Times New Roman"/>
          <w:color w:val="000000"/>
          <w:sz w:val="28"/>
          <w:szCs w:val="28"/>
        </w:rPr>
        <w:t>я</w:t>
      </w:r>
      <w:r w:rsidRPr="004D6565">
        <w:rPr>
          <w:rFonts w:ascii="Times New Roman" w:hAnsi="Times New Roman" w:cs="Times New Roman"/>
          <w:color w:val="000000"/>
          <w:sz w:val="28"/>
          <w:szCs w:val="28"/>
        </w:rPr>
        <w:t xml:space="preserve"> выплаты страховой пенсии</w:t>
      </w:r>
      <w:r>
        <w:rPr>
          <w:rFonts w:ascii="Times New Roman" w:hAnsi="Times New Roman" w:cs="Times New Roman"/>
          <w:color w:val="000000"/>
          <w:sz w:val="28"/>
          <w:szCs w:val="28"/>
        </w:rPr>
        <w:t>. Э</w:t>
      </w:r>
      <w:r w:rsidRPr="004D6565">
        <w:rPr>
          <w:rFonts w:ascii="Times New Roman" w:hAnsi="Times New Roman" w:cs="Times New Roman"/>
          <w:color w:val="000000"/>
          <w:sz w:val="28"/>
          <w:szCs w:val="28"/>
        </w:rPr>
        <w:t xml:space="preserve">то уже третий </w:t>
      </w:r>
      <w:r>
        <w:rPr>
          <w:rFonts w:ascii="Times New Roman" w:hAnsi="Times New Roman" w:cs="Times New Roman"/>
          <w:color w:val="000000"/>
          <w:sz w:val="28"/>
          <w:szCs w:val="28"/>
        </w:rPr>
        <w:t>з</w:t>
      </w:r>
      <w:r w:rsidRPr="004D6565">
        <w:rPr>
          <w:rFonts w:ascii="Times New Roman" w:hAnsi="Times New Roman" w:cs="Times New Roman"/>
          <w:color w:val="000000"/>
          <w:sz w:val="28"/>
          <w:szCs w:val="28"/>
        </w:rPr>
        <w:t>акон, регулирующий пенсионное обеспечение. Первый из них был принят 20 ноября 1990 г.</w:t>
      </w:r>
      <w:r>
        <w:rPr>
          <w:rStyle w:val="ac"/>
          <w:rFonts w:ascii="Times New Roman" w:hAnsi="Times New Roman" w:cs="Times New Roman"/>
          <w:color w:val="000000"/>
          <w:sz w:val="28"/>
          <w:szCs w:val="28"/>
        </w:rPr>
        <w:footnoteReference w:id="5"/>
      </w:r>
      <w:r w:rsidRPr="004D6565">
        <w:rPr>
          <w:rFonts w:ascii="Times New Roman" w:hAnsi="Times New Roman" w:cs="Times New Roman"/>
          <w:color w:val="000000"/>
          <w:sz w:val="28"/>
          <w:szCs w:val="28"/>
        </w:rPr>
        <w:t>, второй - 17 декабря 2001 г.</w:t>
      </w:r>
      <w:r>
        <w:rPr>
          <w:rStyle w:val="ac"/>
          <w:rFonts w:ascii="Times New Roman" w:hAnsi="Times New Roman" w:cs="Times New Roman"/>
          <w:color w:val="000000"/>
          <w:sz w:val="28"/>
          <w:szCs w:val="28"/>
        </w:rPr>
        <w:footnoteReference w:id="6"/>
      </w:r>
      <w:r w:rsidRPr="004D6565">
        <w:rPr>
          <w:rFonts w:ascii="Times New Roman" w:hAnsi="Times New Roman" w:cs="Times New Roman"/>
          <w:color w:val="000000"/>
          <w:sz w:val="28"/>
          <w:szCs w:val="28"/>
        </w:rPr>
        <w:t>, действующий - 28 декабря 2013 г. Фактически пенсионное законодательство м</w:t>
      </w:r>
      <w:r>
        <w:rPr>
          <w:rFonts w:ascii="Times New Roman" w:hAnsi="Times New Roman" w:cs="Times New Roman"/>
          <w:color w:val="000000"/>
          <w:sz w:val="28"/>
          <w:szCs w:val="28"/>
        </w:rPr>
        <w:t>еняется каждые 10 лет, что вызывает большое количество проблем в правоприменении. Поэтому тема курсовой работы является актуальной</w:t>
      </w:r>
      <w:r w:rsidRPr="004D6565">
        <w:rPr>
          <w:rFonts w:ascii="Times New Roman" w:hAnsi="Times New Roman" w:cs="Times New Roman"/>
          <w:color w:val="000000"/>
          <w:sz w:val="28"/>
          <w:szCs w:val="28"/>
        </w:rPr>
        <w:t>.</w:t>
      </w:r>
    </w:p>
    <w:p w:rsidR="000B29D4" w:rsidRDefault="000B29D4" w:rsidP="00BB46CA">
      <w:pPr>
        <w:widowControl w:val="0"/>
        <w:spacing w:after="0" w:line="360" w:lineRule="auto"/>
        <w:ind w:firstLine="709"/>
        <w:jc w:val="both"/>
        <w:rPr>
          <w:rFonts w:ascii="Times New Roman" w:hAnsi="Times New Roman"/>
          <w:color w:val="000000"/>
          <w:sz w:val="28"/>
          <w:szCs w:val="28"/>
        </w:rPr>
      </w:pPr>
      <w:r w:rsidRPr="0014539F">
        <w:rPr>
          <w:rFonts w:ascii="Times New Roman" w:hAnsi="Times New Roman"/>
          <w:color w:val="000000"/>
          <w:sz w:val="28"/>
          <w:szCs w:val="28"/>
        </w:rPr>
        <w:t>Целью</w:t>
      </w:r>
      <w:r w:rsidRPr="000B29D4">
        <w:rPr>
          <w:rFonts w:ascii="Times New Roman" w:hAnsi="Times New Roman"/>
          <w:color w:val="000000"/>
          <w:sz w:val="28"/>
          <w:szCs w:val="28"/>
        </w:rPr>
        <w:t xml:space="preserve"> данного исследования является </w:t>
      </w:r>
      <w:r w:rsidR="0014539F">
        <w:rPr>
          <w:rFonts w:ascii="Times New Roman" w:hAnsi="Times New Roman"/>
          <w:color w:val="000000"/>
          <w:sz w:val="28"/>
          <w:szCs w:val="28"/>
        </w:rPr>
        <w:t>исследование оснований и порядка п</w:t>
      </w:r>
      <w:r w:rsidR="0014539F" w:rsidRPr="0014539F">
        <w:rPr>
          <w:rFonts w:ascii="Times New Roman" w:hAnsi="Times New Roman"/>
          <w:color w:val="000000"/>
          <w:sz w:val="28"/>
          <w:szCs w:val="28"/>
        </w:rPr>
        <w:t>риостановлени</w:t>
      </w:r>
      <w:r w:rsidR="0014539F">
        <w:rPr>
          <w:rFonts w:ascii="Times New Roman" w:hAnsi="Times New Roman"/>
          <w:color w:val="000000"/>
          <w:sz w:val="28"/>
          <w:szCs w:val="28"/>
        </w:rPr>
        <w:t>я</w:t>
      </w:r>
      <w:r w:rsidR="0014539F" w:rsidRPr="0014539F">
        <w:rPr>
          <w:rFonts w:ascii="Times New Roman" w:hAnsi="Times New Roman"/>
          <w:color w:val="000000"/>
          <w:sz w:val="28"/>
          <w:szCs w:val="28"/>
        </w:rPr>
        <w:t>, прекращени</w:t>
      </w:r>
      <w:r w:rsidR="0014539F">
        <w:rPr>
          <w:rFonts w:ascii="Times New Roman" w:hAnsi="Times New Roman"/>
          <w:color w:val="000000"/>
          <w:sz w:val="28"/>
          <w:szCs w:val="28"/>
        </w:rPr>
        <w:t>я</w:t>
      </w:r>
      <w:r w:rsidR="0014539F" w:rsidRPr="0014539F">
        <w:rPr>
          <w:rFonts w:ascii="Times New Roman" w:hAnsi="Times New Roman"/>
          <w:color w:val="000000"/>
          <w:sz w:val="28"/>
          <w:szCs w:val="28"/>
        </w:rPr>
        <w:t xml:space="preserve"> и восстановлени</w:t>
      </w:r>
      <w:r w:rsidR="0014539F">
        <w:rPr>
          <w:rFonts w:ascii="Times New Roman" w:hAnsi="Times New Roman"/>
          <w:color w:val="000000"/>
          <w:sz w:val="28"/>
          <w:szCs w:val="28"/>
        </w:rPr>
        <w:t>я</w:t>
      </w:r>
      <w:r w:rsidR="0014539F" w:rsidRPr="0014539F">
        <w:rPr>
          <w:rFonts w:ascii="Times New Roman" w:hAnsi="Times New Roman"/>
          <w:color w:val="000000"/>
          <w:sz w:val="28"/>
          <w:szCs w:val="28"/>
        </w:rPr>
        <w:t xml:space="preserve"> выплаты страховой пенсии</w:t>
      </w:r>
      <w:r w:rsidRPr="000B29D4">
        <w:rPr>
          <w:rFonts w:ascii="Times New Roman" w:hAnsi="Times New Roman"/>
          <w:color w:val="000000"/>
          <w:sz w:val="28"/>
          <w:szCs w:val="28"/>
        </w:rPr>
        <w:t>.</w:t>
      </w:r>
    </w:p>
    <w:p w:rsidR="000B29D4" w:rsidRPr="000B29D4" w:rsidRDefault="000B29D4" w:rsidP="00BB46CA">
      <w:pPr>
        <w:widowControl w:val="0"/>
        <w:spacing w:after="0" w:line="360" w:lineRule="auto"/>
        <w:ind w:firstLine="709"/>
        <w:jc w:val="both"/>
        <w:rPr>
          <w:rFonts w:ascii="Times New Roman" w:hAnsi="Times New Roman"/>
          <w:color w:val="000000"/>
          <w:sz w:val="28"/>
          <w:szCs w:val="28"/>
        </w:rPr>
      </w:pPr>
      <w:r w:rsidRPr="000B29D4">
        <w:rPr>
          <w:rFonts w:ascii="Times New Roman" w:hAnsi="Times New Roman"/>
          <w:color w:val="000000"/>
          <w:sz w:val="28"/>
          <w:szCs w:val="28"/>
        </w:rPr>
        <w:t xml:space="preserve">В соответствии с этой целью были выдвинуты следующие </w:t>
      </w:r>
      <w:r w:rsidRPr="0014539F">
        <w:rPr>
          <w:rFonts w:ascii="Times New Roman" w:hAnsi="Times New Roman"/>
          <w:color w:val="000000"/>
          <w:sz w:val="28"/>
          <w:szCs w:val="28"/>
        </w:rPr>
        <w:t>задачи</w:t>
      </w:r>
      <w:r w:rsidRPr="000B29D4">
        <w:rPr>
          <w:rFonts w:ascii="Times New Roman" w:hAnsi="Times New Roman"/>
          <w:color w:val="000000"/>
          <w:sz w:val="28"/>
          <w:szCs w:val="28"/>
        </w:rPr>
        <w:t>:</w:t>
      </w:r>
    </w:p>
    <w:p w:rsidR="0014539F" w:rsidRPr="0014539F" w:rsidRDefault="0014539F" w:rsidP="00BB46CA">
      <w:pPr>
        <w:widowControl w:val="0"/>
        <w:spacing w:after="0" w:line="360" w:lineRule="auto"/>
        <w:jc w:val="both"/>
        <w:rPr>
          <w:rFonts w:ascii="Times New Roman" w:hAnsi="Times New Roman"/>
          <w:color w:val="000000"/>
          <w:sz w:val="28"/>
          <w:szCs w:val="28"/>
        </w:rPr>
      </w:pPr>
      <w:r>
        <w:rPr>
          <w:rFonts w:ascii="Times New Roman" w:hAnsi="Times New Roman"/>
          <w:b/>
          <w:color w:val="000000"/>
          <w:sz w:val="28"/>
          <w:szCs w:val="28"/>
        </w:rPr>
        <w:t xml:space="preserve">- </w:t>
      </w:r>
      <w:r w:rsidRPr="0014539F">
        <w:rPr>
          <w:rFonts w:ascii="Times New Roman" w:hAnsi="Times New Roman"/>
          <w:color w:val="000000"/>
          <w:sz w:val="28"/>
          <w:szCs w:val="28"/>
        </w:rPr>
        <w:t xml:space="preserve">исследовать </w:t>
      </w:r>
      <w:r>
        <w:rPr>
          <w:rFonts w:ascii="Times New Roman" w:hAnsi="Times New Roman"/>
          <w:color w:val="000000"/>
          <w:sz w:val="28"/>
          <w:szCs w:val="28"/>
        </w:rPr>
        <w:t>основания и порядок п</w:t>
      </w:r>
      <w:r w:rsidRPr="0014539F">
        <w:rPr>
          <w:rFonts w:ascii="Times New Roman" w:hAnsi="Times New Roman"/>
          <w:color w:val="000000"/>
          <w:sz w:val="28"/>
          <w:szCs w:val="28"/>
        </w:rPr>
        <w:t>риостановлени</w:t>
      </w:r>
      <w:r>
        <w:rPr>
          <w:rFonts w:ascii="Times New Roman" w:hAnsi="Times New Roman"/>
          <w:color w:val="000000"/>
          <w:sz w:val="28"/>
          <w:szCs w:val="28"/>
        </w:rPr>
        <w:t>я</w:t>
      </w:r>
      <w:r w:rsidRPr="0014539F">
        <w:rPr>
          <w:rFonts w:ascii="Times New Roman" w:hAnsi="Times New Roman"/>
          <w:color w:val="000000"/>
          <w:sz w:val="28"/>
          <w:szCs w:val="28"/>
        </w:rPr>
        <w:t xml:space="preserve"> выплаты страховой пенсии</w:t>
      </w:r>
      <w:r>
        <w:rPr>
          <w:rFonts w:ascii="Times New Roman" w:hAnsi="Times New Roman"/>
          <w:color w:val="000000"/>
          <w:sz w:val="28"/>
          <w:szCs w:val="28"/>
        </w:rPr>
        <w:t>;</w:t>
      </w:r>
    </w:p>
    <w:p w:rsidR="0014539F" w:rsidRPr="0014539F" w:rsidRDefault="0014539F" w:rsidP="00BB46CA">
      <w:pPr>
        <w:widowControl w:val="0"/>
        <w:spacing w:after="0" w:line="360" w:lineRule="auto"/>
        <w:jc w:val="both"/>
        <w:rPr>
          <w:rFonts w:ascii="Times New Roman" w:hAnsi="Times New Roman"/>
          <w:color w:val="000000"/>
          <w:sz w:val="28"/>
          <w:szCs w:val="28"/>
        </w:rPr>
      </w:pPr>
      <w:r>
        <w:rPr>
          <w:rFonts w:ascii="Times New Roman" w:hAnsi="Times New Roman"/>
          <w:color w:val="000000"/>
          <w:sz w:val="28"/>
          <w:szCs w:val="28"/>
        </w:rPr>
        <w:t>- рассмотреть вопросы п</w:t>
      </w:r>
      <w:r w:rsidRPr="0014539F">
        <w:rPr>
          <w:rFonts w:ascii="Times New Roman" w:hAnsi="Times New Roman"/>
          <w:color w:val="000000"/>
          <w:sz w:val="28"/>
          <w:szCs w:val="28"/>
        </w:rPr>
        <w:t>рекращени</w:t>
      </w:r>
      <w:r>
        <w:rPr>
          <w:rFonts w:ascii="Times New Roman" w:hAnsi="Times New Roman"/>
          <w:color w:val="000000"/>
          <w:sz w:val="28"/>
          <w:szCs w:val="28"/>
        </w:rPr>
        <w:t>я</w:t>
      </w:r>
      <w:r w:rsidRPr="0014539F">
        <w:rPr>
          <w:rFonts w:ascii="Times New Roman" w:hAnsi="Times New Roman"/>
          <w:color w:val="000000"/>
          <w:sz w:val="28"/>
          <w:szCs w:val="28"/>
        </w:rPr>
        <w:t xml:space="preserve"> выплаты страховой пенсии</w:t>
      </w:r>
      <w:r>
        <w:rPr>
          <w:rFonts w:ascii="Times New Roman" w:hAnsi="Times New Roman"/>
          <w:color w:val="000000"/>
          <w:sz w:val="28"/>
          <w:szCs w:val="28"/>
        </w:rPr>
        <w:t>;</w:t>
      </w:r>
    </w:p>
    <w:p w:rsidR="000B29D4" w:rsidRDefault="0014539F" w:rsidP="00BB46CA">
      <w:pPr>
        <w:widowControl w:val="0"/>
        <w:spacing w:after="0" w:line="360" w:lineRule="auto"/>
        <w:jc w:val="both"/>
        <w:rPr>
          <w:rFonts w:ascii="Times New Roman" w:hAnsi="Times New Roman"/>
          <w:color w:val="000000"/>
          <w:sz w:val="28"/>
          <w:szCs w:val="28"/>
        </w:rPr>
      </w:pPr>
      <w:r>
        <w:rPr>
          <w:rFonts w:ascii="Times New Roman" w:hAnsi="Times New Roman"/>
          <w:color w:val="000000"/>
          <w:sz w:val="28"/>
          <w:szCs w:val="28"/>
        </w:rPr>
        <w:t>- изучить основания и порядок в</w:t>
      </w:r>
      <w:r w:rsidRPr="0014539F">
        <w:rPr>
          <w:rFonts w:ascii="Times New Roman" w:hAnsi="Times New Roman"/>
          <w:color w:val="000000"/>
          <w:sz w:val="28"/>
          <w:szCs w:val="28"/>
        </w:rPr>
        <w:t>осстановление выплаты страховой пенсии</w:t>
      </w:r>
      <w:r w:rsidR="000B29D4" w:rsidRPr="000B29D4">
        <w:rPr>
          <w:rFonts w:ascii="Times New Roman" w:hAnsi="Times New Roman"/>
          <w:color w:val="000000"/>
          <w:sz w:val="28"/>
          <w:szCs w:val="28"/>
        </w:rPr>
        <w:t>.</w:t>
      </w:r>
    </w:p>
    <w:p w:rsidR="0014539F" w:rsidRDefault="0014539F" w:rsidP="00BB46CA">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Объектом исследования являются общественные отношения, связанные с вопросами</w:t>
      </w:r>
      <w:r w:rsidRPr="0014539F">
        <w:t xml:space="preserve"> </w:t>
      </w:r>
      <w:r w:rsidRPr="0014539F">
        <w:rPr>
          <w:rFonts w:ascii="Times New Roman" w:hAnsi="Times New Roman"/>
          <w:color w:val="000000"/>
          <w:sz w:val="28"/>
          <w:szCs w:val="28"/>
        </w:rPr>
        <w:t>приостановления, прекращения и восстановления выплаты страховой пенсии</w:t>
      </w:r>
      <w:r>
        <w:rPr>
          <w:rFonts w:ascii="Times New Roman" w:hAnsi="Times New Roman"/>
          <w:color w:val="000000"/>
          <w:sz w:val="28"/>
          <w:szCs w:val="28"/>
        </w:rPr>
        <w:t>.</w:t>
      </w:r>
    </w:p>
    <w:p w:rsidR="0014539F" w:rsidRPr="000B29D4" w:rsidRDefault="0014539F" w:rsidP="00BB46CA">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Предметом исследования явились норма российского законодательства по теме исследования.</w:t>
      </w:r>
    </w:p>
    <w:p w:rsidR="000B29D4" w:rsidRPr="00184CA5" w:rsidRDefault="000B29D4" w:rsidP="00BB46CA">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Pr="000B29D4">
        <w:rPr>
          <w:rFonts w:ascii="Times New Roman" w:hAnsi="Times New Roman"/>
          <w:color w:val="000000"/>
          <w:sz w:val="28"/>
          <w:szCs w:val="28"/>
        </w:rPr>
        <w:t>Нормативную базу исследования составили нормы Конституции РФ, федеральных законов и подзаконных нормативных актов, имеющих значение в рассматриваемой области. Теоретическую базу исследования составляют труды таких ученых как: …………..  и других авторов.</w:t>
      </w:r>
    </w:p>
    <w:p w:rsidR="00EE301E" w:rsidRDefault="000B29D4" w:rsidP="00BB46CA">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184CA5" w:rsidRPr="00184CA5">
        <w:rPr>
          <w:rFonts w:ascii="Times New Roman" w:hAnsi="Times New Roman"/>
          <w:color w:val="000000"/>
          <w:sz w:val="28"/>
          <w:szCs w:val="28"/>
        </w:rPr>
        <w:t>Курсовая раб</w:t>
      </w:r>
      <w:r w:rsidR="00184CA5">
        <w:rPr>
          <w:rFonts w:ascii="Times New Roman" w:hAnsi="Times New Roman"/>
          <w:color w:val="000000"/>
          <w:sz w:val="28"/>
          <w:szCs w:val="28"/>
        </w:rPr>
        <w:t>ота состоит из введения, трёх</w:t>
      </w:r>
      <w:r w:rsidR="00184CA5" w:rsidRPr="00184CA5">
        <w:rPr>
          <w:rFonts w:ascii="Times New Roman" w:hAnsi="Times New Roman"/>
          <w:color w:val="000000"/>
          <w:sz w:val="28"/>
          <w:szCs w:val="28"/>
        </w:rPr>
        <w:t xml:space="preserve"> глав, заключения, глоссария и списка использованной литературы.</w:t>
      </w: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A1710" w:rsidRDefault="001A1710" w:rsidP="00BB46CA">
      <w:pPr>
        <w:widowControl w:val="0"/>
        <w:spacing w:after="0" w:line="360" w:lineRule="auto"/>
        <w:ind w:firstLine="709"/>
        <w:jc w:val="both"/>
        <w:rPr>
          <w:rFonts w:ascii="Times New Roman" w:hAnsi="Times New Roman"/>
          <w:color w:val="000000"/>
          <w:sz w:val="28"/>
          <w:szCs w:val="28"/>
        </w:rPr>
      </w:pPr>
    </w:p>
    <w:p w:rsidR="0014539F" w:rsidRDefault="0014539F" w:rsidP="00BB46CA">
      <w:pPr>
        <w:pStyle w:val="a4"/>
        <w:spacing w:after="0" w:line="360" w:lineRule="auto"/>
        <w:ind w:left="0"/>
        <w:jc w:val="both"/>
        <w:outlineLvl w:val="0"/>
        <w:rPr>
          <w:rFonts w:ascii="Times New Roman" w:hAnsi="Times New Roman"/>
          <w:b/>
          <w:bCs/>
          <w:sz w:val="28"/>
          <w:szCs w:val="28"/>
        </w:rPr>
      </w:pPr>
      <w:r>
        <w:rPr>
          <w:rFonts w:ascii="Times New Roman" w:hAnsi="Times New Roman"/>
          <w:b/>
          <w:bCs/>
          <w:sz w:val="28"/>
          <w:szCs w:val="28"/>
        </w:rPr>
        <w:t xml:space="preserve">1 </w:t>
      </w:r>
      <w:r w:rsidR="00A64F96" w:rsidRPr="005920E7">
        <w:rPr>
          <w:rFonts w:ascii="Times New Roman" w:hAnsi="Times New Roman"/>
          <w:b/>
          <w:bCs/>
          <w:sz w:val="28"/>
          <w:szCs w:val="28"/>
        </w:rPr>
        <w:t>П</w:t>
      </w:r>
      <w:r>
        <w:rPr>
          <w:rFonts w:ascii="Times New Roman" w:hAnsi="Times New Roman"/>
          <w:b/>
          <w:bCs/>
          <w:sz w:val="28"/>
          <w:szCs w:val="28"/>
        </w:rPr>
        <w:t>РИОСТАНОВЛЕНИЕ</w:t>
      </w:r>
      <w:r w:rsidR="003B276D">
        <w:rPr>
          <w:rFonts w:ascii="Times New Roman" w:hAnsi="Times New Roman"/>
          <w:b/>
          <w:bCs/>
          <w:sz w:val="28"/>
          <w:szCs w:val="28"/>
        </w:rPr>
        <w:t xml:space="preserve"> И ВОЗОБНОВЛЕНИЕ</w:t>
      </w:r>
      <w:r>
        <w:rPr>
          <w:rFonts w:ascii="Times New Roman" w:hAnsi="Times New Roman"/>
          <w:b/>
          <w:bCs/>
          <w:sz w:val="28"/>
          <w:szCs w:val="28"/>
        </w:rPr>
        <w:t xml:space="preserve"> ВЫПЛАТЫ СТРАХОВОЙ ПЕНСИИ</w:t>
      </w:r>
    </w:p>
    <w:p w:rsidR="0014539F" w:rsidRPr="0014539F" w:rsidRDefault="0014539F" w:rsidP="00BB46CA">
      <w:pPr>
        <w:pStyle w:val="a4"/>
        <w:spacing w:after="0" w:line="360" w:lineRule="auto"/>
        <w:ind w:left="0" w:firstLine="709"/>
        <w:jc w:val="both"/>
        <w:rPr>
          <w:rFonts w:ascii="Times New Roman" w:hAnsi="Times New Roman"/>
          <w:color w:val="000000"/>
          <w:sz w:val="28"/>
          <w:szCs w:val="28"/>
        </w:rPr>
      </w:pPr>
    </w:p>
    <w:p w:rsidR="008318AE" w:rsidRPr="0014539F" w:rsidRDefault="00A64F96" w:rsidP="00BB46CA">
      <w:pPr>
        <w:pStyle w:val="a4"/>
        <w:spacing w:after="0" w:line="360" w:lineRule="auto"/>
        <w:ind w:left="0" w:firstLine="709"/>
        <w:jc w:val="both"/>
        <w:rPr>
          <w:rFonts w:ascii="Times New Roman" w:hAnsi="Times New Roman"/>
          <w:color w:val="000000"/>
          <w:sz w:val="28"/>
          <w:szCs w:val="28"/>
        </w:rPr>
      </w:pPr>
      <w:r w:rsidRPr="005920E7">
        <w:rPr>
          <w:rFonts w:ascii="Times New Roman" w:hAnsi="Times New Roman"/>
          <w:sz w:val="28"/>
          <w:szCs w:val="28"/>
        </w:rPr>
        <w:t xml:space="preserve">     </w:t>
      </w:r>
      <w:r w:rsidR="008318AE" w:rsidRPr="0014539F">
        <w:rPr>
          <w:rFonts w:ascii="Times New Roman" w:hAnsi="Times New Roman"/>
          <w:color w:val="000000"/>
          <w:sz w:val="28"/>
          <w:szCs w:val="28"/>
        </w:rPr>
        <w:t xml:space="preserve">Каждый наш соотечественник достаточно хорошо представляет смысл и значение, </w:t>
      </w:r>
      <w:r w:rsidR="0014539F">
        <w:rPr>
          <w:rFonts w:ascii="Times New Roman" w:hAnsi="Times New Roman"/>
          <w:color w:val="000000"/>
          <w:sz w:val="28"/>
          <w:szCs w:val="28"/>
        </w:rPr>
        <w:t>в</w:t>
      </w:r>
      <w:r w:rsidR="008318AE" w:rsidRPr="0014539F">
        <w:rPr>
          <w:rFonts w:ascii="Times New Roman" w:hAnsi="Times New Roman"/>
          <w:color w:val="000000"/>
          <w:sz w:val="28"/>
          <w:szCs w:val="28"/>
        </w:rPr>
        <w:t xml:space="preserve"> жизн</w:t>
      </w:r>
      <w:r w:rsidR="0014539F">
        <w:rPr>
          <w:rFonts w:ascii="Times New Roman" w:hAnsi="Times New Roman"/>
          <w:color w:val="000000"/>
          <w:sz w:val="28"/>
          <w:szCs w:val="28"/>
        </w:rPr>
        <w:t>и общества и своей лично слова «пенсия»</w:t>
      </w:r>
      <w:r w:rsidR="008318AE" w:rsidRPr="0014539F">
        <w:rPr>
          <w:rFonts w:ascii="Times New Roman" w:hAnsi="Times New Roman"/>
          <w:color w:val="000000"/>
          <w:sz w:val="28"/>
          <w:szCs w:val="28"/>
        </w:rPr>
        <w:t xml:space="preserve">. В переводе </w:t>
      </w:r>
      <w:r w:rsidR="0014539F">
        <w:rPr>
          <w:rFonts w:ascii="Times New Roman" w:hAnsi="Times New Roman"/>
          <w:color w:val="000000"/>
          <w:sz w:val="28"/>
          <w:szCs w:val="28"/>
        </w:rPr>
        <w:t xml:space="preserve">с латинского </w:t>
      </w:r>
      <w:r w:rsidR="008318AE" w:rsidRPr="0014539F">
        <w:rPr>
          <w:rFonts w:ascii="Times New Roman" w:hAnsi="Times New Roman"/>
          <w:color w:val="000000"/>
          <w:sz w:val="28"/>
          <w:szCs w:val="28"/>
        </w:rPr>
        <w:t xml:space="preserve">pension </w:t>
      </w:r>
      <w:r w:rsidR="0014539F">
        <w:rPr>
          <w:rFonts w:ascii="Times New Roman" w:hAnsi="Times New Roman"/>
          <w:color w:val="000000"/>
          <w:sz w:val="28"/>
          <w:szCs w:val="28"/>
        </w:rPr>
        <w:t>–</w:t>
      </w:r>
      <w:r w:rsidR="008318AE" w:rsidRPr="0014539F">
        <w:rPr>
          <w:rFonts w:ascii="Times New Roman" w:hAnsi="Times New Roman"/>
          <w:color w:val="000000"/>
          <w:sz w:val="28"/>
          <w:szCs w:val="28"/>
        </w:rPr>
        <w:t xml:space="preserve"> </w:t>
      </w:r>
      <w:r w:rsidR="0014539F">
        <w:rPr>
          <w:rFonts w:ascii="Times New Roman" w:hAnsi="Times New Roman"/>
          <w:color w:val="000000"/>
          <w:sz w:val="28"/>
          <w:szCs w:val="28"/>
        </w:rPr>
        <w:t xml:space="preserve">это </w:t>
      </w:r>
      <w:r w:rsidR="008318AE" w:rsidRPr="0014539F">
        <w:rPr>
          <w:rFonts w:ascii="Times New Roman" w:hAnsi="Times New Roman"/>
          <w:color w:val="000000"/>
          <w:sz w:val="28"/>
          <w:szCs w:val="28"/>
        </w:rPr>
        <w:t>платеж, уплата.</w:t>
      </w:r>
      <w:r w:rsidR="0014539F">
        <w:rPr>
          <w:rFonts w:ascii="Times New Roman" w:hAnsi="Times New Roman"/>
          <w:color w:val="000000"/>
          <w:sz w:val="28"/>
          <w:szCs w:val="28"/>
        </w:rPr>
        <w:t xml:space="preserve"> </w:t>
      </w:r>
      <w:r w:rsidR="008318AE" w:rsidRPr="0014539F">
        <w:rPr>
          <w:rFonts w:ascii="Times New Roman" w:hAnsi="Times New Roman"/>
          <w:color w:val="000000"/>
          <w:sz w:val="28"/>
          <w:szCs w:val="28"/>
        </w:rPr>
        <w:t xml:space="preserve">Пенсия — </w:t>
      </w:r>
      <w:r w:rsidR="0014539F">
        <w:rPr>
          <w:rFonts w:ascii="Times New Roman" w:hAnsi="Times New Roman"/>
          <w:color w:val="000000"/>
          <w:sz w:val="28"/>
          <w:szCs w:val="28"/>
        </w:rPr>
        <w:t xml:space="preserve">это </w:t>
      </w:r>
      <w:r w:rsidR="008318AE" w:rsidRPr="0014539F">
        <w:rPr>
          <w:rFonts w:ascii="Times New Roman" w:hAnsi="Times New Roman"/>
          <w:color w:val="000000"/>
          <w:sz w:val="28"/>
          <w:szCs w:val="28"/>
        </w:rPr>
        <w:t>регулярное (ежемесячное) денежное пособие, выплачиваемое лицам, которые:</w:t>
      </w:r>
      <w:r w:rsidR="002D22C4">
        <w:rPr>
          <w:rFonts w:ascii="Times New Roman" w:hAnsi="Times New Roman"/>
          <w:color w:val="000000"/>
          <w:sz w:val="28"/>
          <w:szCs w:val="28"/>
        </w:rPr>
        <w:t xml:space="preserve"> </w:t>
      </w:r>
      <w:r w:rsidR="008318AE" w:rsidRPr="0014539F">
        <w:rPr>
          <w:rFonts w:ascii="Times New Roman" w:hAnsi="Times New Roman"/>
          <w:color w:val="000000"/>
          <w:sz w:val="28"/>
          <w:szCs w:val="28"/>
        </w:rPr>
        <w:t>достигли пенсионного возраста (пенсии по старости),</w:t>
      </w:r>
      <w:r w:rsidR="002D22C4">
        <w:rPr>
          <w:rFonts w:ascii="Times New Roman" w:hAnsi="Times New Roman"/>
          <w:color w:val="000000"/>
          <w:sz w:val="28"/>
          <w:szCs w:val="28"/>
        </w:rPr>
        <w:t xml:space="preserve"> имеют инвалидность или п</w:t>
      </w:r>
      <w:r w:rsidR="008318AE" w:rsidRPr="0014539F">
        <w:rPr>
          <w:rFonts w:ascii="Times New Roman" w:hAnsi="Times New Roman"/>
          <w:color w:val="000000"/>
          <w:sz w:val="28"/>
          <w:szCs w:val="28"/>
        </w:rPr>
        <w:t>отеряли кормильца.</w:t>
      </w:r>
    </w:p>
    <w:p w:rsidR="002D22C4" w:rsidRDefault="00A64F96" w:rsidP="00BB46CA">
      <w:pPr>
        <w:spacing w:after="0" w:line="360" w:lineRule="auto"/>
        <w:ind w:firstLine="709"/>
        <w:jc w:val="both"/>
        <w:rPr>
          <w:rFonts w:ascii="Times New Roman" w:hAnsi="Times New Roman" w:cs="Times New Roman"/>
          <w:sz w:val="28"/>
          <w:szCs w:val="28"/>
        </w:rPr>
      </w:pPr>
      <w:r w:rsidRPr="0014539F">
        <w:rPr>
          <w:rFonts w:ascii="Times New Roman" w:hAnsi="Times New Roman" w:cs="Times New Roman"/>
          <w:sz w:val="28"/>
          <w:szCs w:val="28"/>
        </w:rPr>
        <w:t>Страховая пенсия выплачивается в течение всего срока, на который она назначена, однако при наступлении определенных обстоятельств выплата пенсии может быть приостановлена.</w:t>
      </w:r>
      <w:r w:rsidR="00472BA4" w:rsidRPr="0014539F">
        <w:rPr>
          <w:rFonts w:ascii="Times New Roman" w:hAnsi="Times New Roman" w:cs="Times New Roman"/>
          <w:sz w:val="28"/>
          <w:szCs w:val="28"/>
        </w:rPr>
        <w:t xml:space="preserve"> </w:t>
      </w:r>
      <w:r w:rsidRPr="0014539F">
        <w:rPr>
          <w:rFonts w:ascii="Times New Roman" w:hAnsi="Times New Roman" w:cs="Times New Roman"/>
          <w:sz w:val="28"/>
          <w:szCs w:val="28"/>
        </w:rPr>
        <w:t>Приостановление подразумевает временное прекращение пенсионных выплат вследствие возникновения ситуации, обозначенной в пенсионных законах с сохранением шанса, что после устранения возникших проблем выплаты будут снова производиться.</w:t>
      </w:r>
      <w:r w:rsidR="00472BA4" w:rsidRPr="0014539F">
        <w:rPr>
          <w:rFonts w:ascii="Times New Roman" w:hAnsi="Times New Roman" w:cs="Times New Roman"/>
          <w:sz w:val="28"/>
          <w:szCs w:val="28"/>
        </w:rPr>
        <w:t xml:space="preserve"> </w:t>
      </w:r>
    </w:p>
    <w:p w:rsidR="00A64F96" w:rsidRPr="0014539F" w:rsidRDefault="00A64F96" w:rsidP="00BB46CA">
      <w:pPr>
        <w:spacing w:after="0" w:line="360" w:lineRule="auto"/>
        <w:ind w:firstLine="709"/>
        <w:jc w:val="both"/>
        <w:rPr>
          <w:rFonts w:ascii="Times New Roman" w:hAnsi="Times New Roman" w:cs="Times New Roman"/>
          <w:i/>
          <w:sz w:val="28"/>
          <w:szCs w:val="28"/>
          <w:u w:val="single"/>
        </w:rPr>
      </w:pPr>
      <w:r w:rsidRPr="0014539F">
        <w:rPr>
          <w:rFonts w:ascii="Times New Roman" w:hAnsi="Times New Roman" w:cs="Times New Roman"/>
          <w:sz w:val="28"/>
          <w:szCs w:val="28"/>
        </w:rPr>
        <w:t>Приостановление выплат производится по распоряжению территориального органа пенсионного фонда Российской Федерации.</w:t>
      </w:r>
    </w:p>
    <w:p w:rsidR="00A64F96" w:rsidRDefault="00A64F96" w:rsidP="00BB46CA">
      <w:pPr>
        <w:spacing w:after="0" w:line="360" w:lineRule="auto"/>
        <w:ind w:firstLine="709"/>
        <w:jc w:val="both"/>
        <w:rPr>
          <w:rFonts w:ascii="Times New Roman" w:hAnsi="Times New Roman" w:cs="Times New Roman"/>
          <w:sz w:val="28"/>
          <w:szCs w:val="28"/>
        </w:rPr>
      </w:pPr>
      <w:r w:rsidRPr="0014539F">
        <w:rPr>
          <w:rFonts w:ascii="Times New Roman" w:hAnsi="Times New Roman" w:cs="Times New Roman"/>
          <w:sz w:val="28"/>
          <w:szCs w:val="28"/>
        </w:rPr>
        <w:t>Решение о приостановлении пенсионных выплат принимает территориальный орга</w:t>
      </w:r>
      <w:r w:rsidR="002D22C4">
        <w:rPr>
          <w:rFonts w:ascii="Times New Roman" w:hAnsi="Times New Roman" w:cs="Times New Roman"/>
          <w:sz w:val="28"/>
          <w:szCs w:val="28"/>
        </w:rPr>
        <w:t xml:space="preserve">н ПФРФ, руководствуясь </w:t>
      </w:r>
      <w:r w:rsidR="001A1710">
        <w:rPr>
          <w:rFonts w:ascii="Times New Roman" w:hAnsi="Times New Roman" w:cs="Times New Roman"/>
          <w:sz w:val="28"/>
          <w:szCs w:val="28"/>
        </w:rPr>
        <w:t xml:space="preserve">положениями части 1 статьи 24 </w:t>
      </w:r>
      <w:r w:rsidR="002D22C4">
        <w:rPr>
          <w:rFonts w:ascii="Times New Roman" w:hAnsi="Times New Roman" w:cs="Times New Roman"/>
          <w:sz w:val="28"/>
          <w:szCs w:val="28"/>
        </w:rPr>
        <w:t>закон</w:t>
      </w:r>
      <w:r w:rsidR="001A1710">
        <w:rPr>
          <w:rFonts w:ascii="Times New Roman" w:hAnsi="Times New Roman" w:cs="Times New Roman"/>
          <w:sz w:val="28"/>
          <w:szCs w:val="28"/>
        </w:rPr>
        <w:t>а</w:t>
      </w:r>
      <w:r w:rsidR="002D22C4">
        <w:rPr>
          <w:rFonts w:ascii="Times New Roman" w:hAnsi="Times New Roman" w:cs="Times New Roman"/>
          <w:sz w:val="28"/>
          <w:szCs w:val="28"/>
        </w:rPr>
        <w:t xml:space="preserve"> «О страховых пенсиях»</w:t>
      </w:r>
      <w:r w:rsidRPr="0014539F">
        <w:rPr>
          <w:rFonts w:ascii="Times New Roman" w:hAnsi="Times New Roman" w:cs="Times New Roman"/>
          <w:sz w:val="28"/>
          <w:szCs w:val="28"/>
        </w:rPr>
        <w:t>.</w:t>
      </w:r>
      <w:r w:rsidR="00472BA4" w:rsidRPr="0014539F">
        <w:rPr>
          <w:rFonts w:ascii="Times New Roman" w:hAnsi="Times New Roman" w:cs="Times New Roman"/>
          <w:sz w:val="28"/>
          <w:szCs w:val="28"/>
        </w:rPr>
        <w:t xml:space="preserve"> </w:t>
      </w:r>
      <w:r w:rsidRPr="0014539F">
        <w:rPr>
          <w:rFonts w:ascii="Times New Roman" w:hAnsi="Times New Roman" w:cs="Times New Roman"/>
          <w:sz w:val="28"/>
          <w:szCs w:val="28"/>
        </w:rPr>
        <w:t>При наступлении ситуаций, на основании которых положено приостановить выплату пенсий, распоряжение принимается в течение одного рабочего дня, следующего за днем в котором проявились причины влекущие приостановку выплат.</w:t>
      </w:r>
      <w:r w:rsidR="00CE31DA" w:rsidRPr="0014539F">
        <w:rPr>
          <w:rFonts w:ascii="Times New Roman" w:hAnsi="Times New Roman" w:cs="Times New Roman"/>
          <w:sz w:val="28"/>
          <w:szCs w:val="28"/>
        </w:rPr>
        <w:t xml:space="preserve"> </w:t>
      </w:r>
      <w:r w:rsidRPr="0014539F">
        <w:rPr>
          <w:rFonts w:ascii="Times New Roman" w:hAnsi="Times New Roman" w:cs="Times New Roman"/>
          <w:sz w:val="28"/>
          <w:szCs w:val="28"/>
        </w:rPr>
        <w:t>На основании распоряжения территориального органа ПФРФ выплата пенсии приостанавливается.</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 xml:space="preserve">основания приостановления выплаты страховой пенсии, определяет сроки приостановления такой выплаты и порядок исчисления этих сроков. В пунктах 1 и 2 данной части воспроизведены соответственно положения подп. 1 и 2 п. 1 ст. 21 Закона 2001 г. о трудовых пенсиях (в ред. Федерального </w:t>
      </w:r>
      <w:r w:rsidRPr="001A1710">
        <w:rPr>
          <w:rFonts w:ascii="Times New Roman" w:hAnsi="Times New Roman" w:cs="Times New Roman"/>
          <w:sz w:val="28"/>
          <w:szCs w:val="28"/>
        </w:rPr>
        <w:lastRenderedPageBreak/>
        <w:t>закона от 24 июля 2009 г. N 213-ФЗ), предусматривавшие приостановление выплаты трудовой пенсии (части трудовой пенсии по старости). Таким образом, положения п. 3 - 6 ч. 1 комментируемой статьи являются нововведениями комментируемого Закона.</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В части 1 комментируемой статьи предусмотрены следующие случаи приостановления выплаты страховой пенсии:</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 xml:space="preserve">1) </w:t>
      </w:r>
      <w:r w:rsidR="00056792">
        <w:rPr>
          <w:rFonts w:ascii="Times New Roman" w:hAnsi="Times New Roman" w:cs="Times New Roman"/>
          <w:sz w:val="28"/>
          <w:szCs w:val="28"/>
        </w:rPr>
        <w:t>Н</w:t>
      </w:r>
      <w:r w:rsidRPr="001A1710">
        <w:rPr>
          <w:rFonts w:ascii="Times New Roman" w:hAnsi="Times New Roman" w:cs="Times New Roman"/>
          <w:sz w:val="28"/>
          <w:szCs w:val="28"/>
        </w:rPr>
        <w:t>еполучение установленной страховой пенсии в течение шести месяцев подряд.</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Выплата страховой пенсии приостанавливается на шесть месяцев начиная с 1-го числа месяца, следующего за месяцем, в котором истек указанный срок. По истечении указанных шести месяцев выплата этой пенсии прекращается в соответствии с п. 2 ч. 1 ст. 25 комментируемого Закона, т.е. с 1-го числа месяца, следующего за месяцем, в котором истек указанный срок;</w:t>
      </w:r>
      <w:r w:rsidR="00056792" w:rsidRPr="00056792">
        <w:t xml:space="preserve"> </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 xml:space="preserve">2) </w:t>
      </w:r>
      <w:r w:rsidR="003E1662">
        <w:rPr>
          <w:rFonts w:ascii="Times New Roman" w:hAnsi="Times New Roman" w:cs="Times New Roman"/>
          <w:sz w:val="28"/>
          <w:szCs w:val="28"/>
        </w:rPr>
        <w:t>Н</w:t>
      </w:r>
      <w:r w:rsidRPr="001A1710">
        <w:rPr>
          <w:rFonts w:ascii="Times New Roman" w:hAnsi="Times New Roman" w:cs="Times New Roman"/>
          <w:sz w:val="28"/>
          <w:szCs w:val="28"/>
        </w:rPr>
        <w:t>еявка инвалида в назначенный срок на переосвидетельствование в федеральное учреждение медико-социальной экспертизы.</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Выплата страховой пенсии приостанавливается на три месяца начиная с 1-го числа месяца, следующего за месяцем, в котором истек указанный срок. По истечении указанных трех месяцев выплата этой пенсии прекращается в соответствии с п. 3 ч. 1 ст. 25 комментируемого Закона, т.е. с 1-го числа месяца, следующего за месяцем, в котором истек указанный срок;</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 xml:space="preserve">3) </w:t>
      </w:r>
      <w:r w:rsidR="003E1662">
        <w:rPr>
          <w:rFonts w:ascii="Times New Roman" w:hAnsi="Times New Roman" w:cs="Times New Roman"/>
          <w:sz w:val="28"/>
          <w:szCs w:val="28"/>
        </w:rPr>
        <w:t xml:space="preserve">При </w:t>
      </w:r>
      <w:r w:rsidR="003E1662" w:rsidRPr="003E1662">
        <w:rPr>
          <w:rFonts w:ascii="Times New Roman" w:hAnsi="Times New Roman" w:cs="Times New Roman"/>
          <w:sz w:val="28"/>
          <w:szCs w:val="28"/>
        </w:rPr>
        <w:t>достижении лицом, получающим пенсию по случаю потери кормильца, возраста 18 лет и отсутствии документов,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либо истечении срока обучения после достижения им возраста 18 лет выплата пенсии приостанавливается на шесть месяцев начиная с 1-го числа месяца, следующего за месяцем, в котором указанному лицу исполнилось 18 лет, либо месяцем, в котором истек срок обучения (п. 3 ч. 1 ст. 24 Закона о страховых пенсиях).</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lastRenderedPageBreak/>
        <w:t>Выплата страховой пенсии приостанавливается на шесть месяцев начиная с 1-го числа месяца, следующего за месяцем, в котором указанному лицу исполнилось 18 лет, либо месяцем, в котором истек срок обучения. По истечении указанных шести месяцев выплата этой пенсии прекращается в соответствии с п. 2 ч. 1 ст. 25 комментируемого Закона, т.е. с 1-го числа месяца, следующего за месяцем, в котором истек указанный срок;</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4) истечение срока действия документа, выданного иностранному гражданину или лицу без гражданства в подтверждение его права на постоянное проживание в России (вида на жительство).</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Выплата страховой пенсии приостанавливается на шесть месяцев начиная с 1-го числа месяца, следующего за месяцем, в котором истек срок действия указанного документа. По истечении указанных шести месяцев выплата этой пенсии прекращается в соответствии с п. 4 ч. 1 ст. 25 комментируемого Закона, т.е. с 1-го числа месяца, в котором истек шестимесячный срок;</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5) поступление документов о выезде пенсионера на постоянное жительство за пределы территории РФ в иностранное государство, с которым Россией заключен международный договор, согласно которому обязательства по пенсионному обеспечению несет государство, на территории которого пенсионер проживает, и отсутствие документов, подтверждающих, что пенсионер не имеет права на пенсию на территории указанного государства.</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Выплата страховой пенсии приостанавливается на шесть месяцев начиная с 1-го числа месяца, следующего за месяцем, в котором поступили указанные документы. По истечении указанных шести месяцев выплата этой пенсии прекращается в соответствии с п. 2 ч. 1 ст. 25 комментируемого Закона, т.е. с 1-го числа месяца, следующего за месяцем, в котором истек указанный срок;</w:t>
      </w:r>
    </w:p>
    <w:p w:rsidR="001A1710" w:rsidRP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 xml:space="preserve">6) </w:t>
      </w:r>
      <w:r w:rsidR="003B276D">
        <w:rPr>
          <w:rFonts w:ascii="Times New Roman" w:hAnsi="Times New Roman" w:cs="Times New Roman"/>
          <w:sz w:val="28"/>
          <w:szCs w:val="28"/>
        </w:rPr>
        <w:t>П</w:t>
      </w:r>
      <w:r w:rsidRPr="001A1710">
        <w:rPr>
          <w:rFonts w:ascii="Times New Roman" w:hAnsi="Times New Roman" w:cs="Times New Roman"/>
          <w:sz w:val="28"/>
          <w:szCs w:val="28"/>
        </w:rPr>
        <w:t xml:space="preserve">оступление документов о выезде пенсионера на постоянное жительство за пределы территории РФ в иностранное государство, с которым </w:t>
      </w:r>
      <w:r w:rsidRPr="001A1710">
        <w:rPr>
          <w:rFonts w:ascii="Times New Roman" w:hAnsi="Times New Roman" w:cs="Times New Roman"/>
          <w:sz w:val="28"/>
          <w:szCs w:val="28"/>
        </w:rPr>
        <w:lastRenderedPageBreak/>
        <w:t>Россией не заключен международный договор, и отсутствие заявления пенсионера о выезде за пределы территории РФ.</w:t>
      </w:r>
    </w:p>
    <w:p w:rsidR="001A1710" w:rsidRDefault="001A1710" w:rsidP="00BB46CA">
      <w:pPr>
        <w:spacing w:after="0" w:line="360" w:lineRule="auto"/>
        <w:ind w:firstLine="709"/>
        <w:jc w:val="both"/>
        <w:rPr>
          <w:rFonts w:ascii="Times New Roman" w:hAnsi="Times New Roman" w:cs="Times New Roman"/>
          <w:sz w:val="28"/>
          <w:szCs w:val="28"/>
        </w:rPr>
      </w:pPr>
      <w:r w:rsidRPr="001A1710">
        <w:rPr>
          <w:rFonts w:ascii="Times New Roman" w:hAnsi="Times New Roman" w:cs="Times New Roman"/>
          <w:sz w:val="28"/>
          <w:szCs w:val="28"/>
        </w:rPr>
        <w:t xml:space="preserve">Выплата страховой пенсии приостанавливается на шесть месяцев начиная с 1-го числа месяца, следующего за месяцем, в котором поступили указанные документы. По истечении указанных шести месяцев </w:t>
      </w:r>
      <w:r w:rsidR="003E1662" w:rsidRPr="003E1662">
        <w:rPr>
          <w:rFonts w:ascii="Times New Roman" w:hAnsi="Times New Roman" w:cs="Times New Roman"/>
          <w:sz w:val="28"/>
          <w:szCs w:val="28"/>
        </w:rPr>
        <w:t xml:space="preserve">выплата пенсии приостанавливается </w:t>
      </w:r>
      <w:r w:rsidRPr="001A1710">
        <w:rPr>
          <w:rFonts w:ascii="Times New Roman" w:hAnsi="Times New Roman" w:cs="Times New Roman"/>
          <w:sz w:val="28"/>
          <w:szCs w:val="28"/>
        </w:rPr>
        <w:t>в соответствии с п. 2 ч. 1 ст. 25 комментируемого Закона, т.е. с 1-го числа месяца, следующего за месяцем, в котором истек указанный срок.</w:t>
      </w:r>
    </w:p>
    <w:p w:rsidR="001A1710" w:rsidRDefault="00B24A44" w:rsidP="00BB46CA">
      <w:pPr>
        <w:spacing w:after="0" w:line="360" w:lineRule="auto"/>
        <w:ind w:firstLine="709"/>
        <w:jc w:val="both"/>
        <w:rPr>
          <w:rFonts w:ascii="Times New Roman" w:hAnsi="Times New Roman" w:cs="Times New Roman"/>
          <w:sz w:val="28"/>
          <w:szCs w:val="28"/>
        </w:rPr>
      </w:pPr>
      <w:r w:rsidRPr="00B24A44">
        <w:rPr>
          <w:rFonts w:ascii="Times New Roman" w:hAnsi="Times New Roman" w:cs="Times New Roman"/>
          <w:sz w:val="28"/>
          <w:szCs w:val="28"/>
        </w:rPr>
        <w:t>Выплата пенсии приостанавливается на основании распоряжения ТО ПФР. В период приостановления ТО ПФР выясняет причины непредставления необходимых документов и проводит работу по их истребованию от юридических лиц и самого пенсионера (п. п. 70, 71 Правил).</w:t>
      </w:r>
    </w:p>
    <w:p w:rsidR="00B04F55" w:rsidRDefault="00B43117" w:rsidP="00BB46CA">
      <w:pPr>
        <w:spacing w:after="0" w:line="360" w:lineRule="auto"/>
        <w:ind w:firstLine="709"/>
        <w:jc w:val="both"/>
      </w:pPr>
      <w:r w:rsidRPr="00B43117">
        <w:rPr>
          <w:rFonts w:ascii="Times New Roman" w:hAnsi="Times New Roman" w:cs="Times New Roman"/>
          <w:sz w:val="28"/>
          <w:szCs w:val="28"/>
        </w:rPr>
        <w:t>Во всех случаях для возобновления выплаты страховой пенсии требуется заявление пенсионера и представление всех документов, подтверждающих устранение обстоятельств, послуживших основанием для прекращения выплаты, обязанность представления которых возложена на заявителя.</w:t>
      </w:r>
      <w:r w:rsidR="00FC4950" w:rsidRPr="00FC4950">
        <w:t xml:space="preserve"> </w:t>
      </w:r>
    </w:p>
    <w:p w:rsidR="00B43117" w:rsidRPr="00B43117" w:rsidRDefault="00FC4950" w:rsidP="00BB46CA">
      <w:pPr>
        <w:spacing w:after="0" w:line="360" w:lineRule="auto"/>
        <w:ind w:firstLine="709"/>
        <w:jc w:val="both"/>
        <w:rPr>
          <w:rFonts w:ascii="Times New Roman" w:hAnsi="Times New Roman" w:cs="Times New Roman"/>
          <w:sz w:val="28"/>
          <w:szCs w:val="28"/>
        </w:rPr>
      </w:pPr>
      <w:r w:rsidRPr="00FC4950">
        <w:rPr>
          <w:rFonts w:ascii="Times New Roman" w:hAnsi="Times New Roman" w:cs="Times New Roman"/>
          <w:sz w:val="28"/>
          <w:szCs w:val="28"/>
        </w:rPr>
        <w:t>Возобновление выплаты страховой пенсии производится с 1-го числа месяца, следующего за месяцем, в котором органом, осуществляющим пенсионное обеспечение, были получены соответствующие заявление о возобновлении выплаты страховой пенсии и документы, обязанность по представлению которых возложена на заявителя, за исключением случаев, предусмотренных частями 4 и 5 настоящей статьи. При этом неполученные суммы указанной пенсии, определенные в порядке, установленном частью 2 настоящей статьи, выплачиваются за все время, в течение которого выплата указанной пенсии была приостановлена</w:t>
      </w:r>
      <w:r w:rsidR="00B43117" w:rsidRPr="00B43117">
        <w:rPr>
          <w:rFonts w:ascii="Times New Roman" w:hAnsi="Times New Roman" w:cs="Times New Roman"/>
          <w:sz w:val="28"/>
          <w:szCs w:val="28"/>
        </w:rPr>
        <w:t>.</w:t>
      </w:r>
    </w:p>
    <w:p w:rsidR="00B43117" w:rsidRPr="00B43117" w:rsidRDefault="00B43117" w:rsidP="00BB46CA">
      <w:pPr>
        <w:spacing w:after="0" w:line="360" w:lineRule="auto"/>
        <w:ind w:firstLine="709"/>
        <w:jc w:val="both"/>
        <w:rPr>
          <w:rFonts w:ascii="Times New Roman" w:hAnsi="Times New Roman" w:cs="Times New Roman"/>
          <w:sz w:val="28"/>
          <w:szCs w:val="28"/>
        </w:rPr>
      </w:pPr>
      <w:r w:rsidRPr="00B43117">
        <w:rPr>
          <w:rFonts w:ascii="Times New Roman" w:hAnsi="Times New Roman" w:cs="Times New Roman"/>
          <w:sz w:val="28"/>
          <w:szCs w:val="28"/>
        </w:rPr>
        <w:t>Исключение из общего правила о возобновлении выплаты по заявлению пенсионера составляют случаи приостановления выплаты страховой пенсии по инвалидности.</w:t>
      </w:r>
    </w:p>
    <w:p w:rsidR="00B04F55" w:rsidRDefault="00B04F55" w:rsidP="00BB46CA">
      <w:pPr>
        <w:spacing w:after="0" w:line="360" w:lineRule="auto"/>
        <w:ind w:firstLine="709"/>
        <w:jc w:val="both"/>
        <w:rPr>
          <w:rFonts w:ascii="Times New Roman" w:hAnsi="Times New Roman" w:cs="Times New Roman"/>
          <w:sz w:val="28"/>
          <w:szCs w:val="28"/>
        </w:rPr>
      </w:pPr>
      <w:r w:rsidRPr="00B04F55">
        <w:rPr>
          <w:rFonts w:ascii="Times New Roman" w:hAnsi="Times New Roman" w:cs="Times New Roman"/>
          <w:sz w:val="28"/>
          <w:szCs w:val="28"/>
        </w:rPr>
        <w:lastRenderedPageBreak/>
        <w:t>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страховой пенсии по инвалидности возобновляется со дня, с которого соответствующее застрахованное лицо вновь признано инвалидом, независимо от срока, прошедшего после приостановления выплаты страховой пенсии по инвалидности. Если при переосвидетельствовании установлена другая группа инвалидности, то выплата страховой пенсии по инвалидности и фиксированной выплаты к страховой пенсии по инвалидности возобновляется за указанное время по прежней группе инвалидности</w:t>
      </w:r>
      <w:r>
        <w:rPr>
          <w:rFonts w:ascii="Times New Roman" w:hAnsi="Times New Roman" w:cs="Times New Roman"/>
          <w:sz w:val="28"/>
          <w:szCs w:val="28"/>
        </w:rPr>
        <w:t xml:space="preserve"> </w:t>
      </w:r>
      <w:r w:rsidRPr="00B04F55">
        <w:rPr>
          <w:rFonts w:ascii="Times New Roman" w:hAnsi="Times New Roman" w:cs="Times New Roman"/>
          <w:sz w:val="28"/>
          <w:szCs w:val="28"/>
        </w:rPr>
        <w:t>.</w:t>
      </w:r>
    </w:p>
    <w:p w:rsidR="001A1710" w:rsidRDefault="00B43117" w:rsidP="00BB46CA">
      <w:pPr>
        <w:spacing w:after="0" w:line="360" w:lineRule="auto"/>
        <w:ind w:firstLine="709"/>
        <w:jc w:val="both"/>
        <w:rPr>
          <w:rFonts w:ascii="Times New Roman" w:hAnsi="Times New Roman" w:cs="Times New Roman"/>
          <w:sz w:val="28"/>
          <w:szCs w:val="28"/>
        </w:rPr>
      </w:pPr>
      <w:r w:rsidRPr="00B43117">
        <w:rPr>
          <w:rFonts w:ascii="Times New Roman" w:hAnsi="Times New Roman" w:cs="Times New Roman"/>
          <w:sz w:val="28"/>
          <w:szCs w:val="28"/>
        </w:rPr>
        <w:t>Сроки возобновления выплаты страховой пенсии поставлены законодателем в зависимость, во-первых, от времени, истекшего с момента приостановления выплаты, и, во-вторых, от причины пропуска срока очередного освидетельствования в федеральном учреждении медико-социальной экспертизы.</w:t>
      </w:r>
    </w:p>
    <w:p w:rsidR="00FC4950" w:rsidRPr="0014539F" w:rsidRDefault="00B04F55" w:rsidP="00BB46CA">
      <w:pPr>
        <w:spacing w:after="0" w:line="360" w:lineRule="auto"/>
        <w:ind w:firstLine="709"/>
        <w:jc w:val="both"/>
        <w:rPr>
          <w:rFonts w:ascii="Times New Roman" w:hAnsi="Times New Roman" w:cs="Times New Roman"/>
          <w:sz w:val="28"/>
          <w:szCs w:val="28"/>
        </w:rPr>
      </w:pPr>
      <w:r w:rsidRPr="00B04F55">
        <w:rPr>
          <w:rFonts w:ascii="Times New Roman" w:hAnsi="Times New Roman" w:cs="Times New Roman"/>
          <w:sz w:val="28"/>
          <w:szCs w:val="28"/>
        </w:rPr>
        <w:t>В случае проведения проверки достоверности документов, необходимых для возобновления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sidR="00A64F96" w:rsidRPr="0014539F" w:rsidRDefault="00A64F96" w:rsidP="00BB46CA">
      <w:pPr>
        <w:pStyle w:val="ConsPlusNormal"/>
        <w:spacing w:line="360" w:lineRule="auto"/>
        <w:ind w:firstLine="709"/>
        <w:jc w:val="both"/>
        <w:rPr>
          <w:rFonts w:ascii="Times New Roman" w:hAnsi="Times New Roman" w:cs="Times New Roman"/>
          <w:sz w:val="28"/>
          <w:szCs w:val="28"/>
        </w:rPr>
      </w:pPr>
    </w:p>
    <w:p w:rsidR="00A64F96" w:rsidRPr="0014539F" w:rsidRDefault="00A64F96" w:rsidP="00BB46CA">
      <w:pPr>
        <w:spacing w:line="360" w:lineRule="auto"/>
        <w:jc w:val="both"/>
        <w:rPr>
          <w:rFonts w:ascii="Times New Roman" w:hAnsi="Times New Roman" w:cs="Times New Roman"/>
          <w:sz w:val="28"/>
          <w:szCs w:val="28"/>
        </w:rPr>
      </w:pPr>
    </w:p>
    <w:p w:rsidR="00B04F55" w:rsidRDefault="00B04F55" w:rsidP="00BB46CA">
      <w:pPr>
        <w:pStyle w:val="1"/>
        <w:spacing w:line="360" w:lineRule="auto"/>
        <w:jc w:val="both"/>
        <w:rPr>
          <w:rFonts w:ascii="Times New Roman" w:eastAsia="Times New Roman" w:hAnsi="Times New Roman" w:cs="Times New Roman"/>
          <w:b w:val="0"/>
          <w:bCs w:val="0"/>
          <w:color w:val="auto"/>
        </w:rPr>
      </w:pPr>
      <w:bookmarkStart w:id="1" w:name="_Toc482619484"/>
    </w:p>
    <w:p w:rsidR="00C10EA2" w:rsidRDefault="00C10EA2" w:rsidP="00BB46CA">
      <w:pPr>
        <w:pStyle w:val="1"/>
        <w:spacing w:line="360" w:lineRule="auto"/>
        <w:jc w:val="both"/>
        <w:rPr>
          <w:rFonts w:ascii="Times New Roman" w:hAnsi="Times New Roman"/>
          <w:color w:val="auto"/>
        </w:rPr>
      </w:pPr>
      <w:r>
        <w:rPr>
          <w:rFonts w:ascii="Times New Roman" w:hAnsi="Times New Roman"/>
          <w:color w:val="auto"/>
        </w:rPr>
        <w:t xml:space="preserve">2 </w:t>
      </w:r>
      <w:r w:rsidRPr="00C10EA2">
        <w:rPr>
          <w:rFonts w:ascii="Times New Roman" w:hAnsi="Times New Roman"/>
          <w:color w:val="auto"/>
        </w:rPr>
        <w:t>ПРЕКРАЩЕНИЕ ВЫПЛАТЫ СТРАХОВОЙ ПЕНСИИ</w:t>
      </w:r>
    </w:p>
    <w:p w:rsidR="00C10EA2" w:rsidRDefault="00C10EA2" w:rsidP="00BB46CA">
      <w:pPr>
        <w:spacing w:line="360" w:lineRule="auto"/>
        <w:jc w:val="both"/>
      </w:pPr>
    </w:p>
    <w:p w:rsidR="00B04F55" w:rsidRPr="00C10EA2" w:rsidRDefault="00B04F55" w:rsidP="00BB46CA">
      <w:pPr>
        <w:spacing w:line="360" w:lineRule="auto"/>
        <w:jc w:val="both"/>
      </w:pPr>
    </w:p>
    <w:p w:rsidR="00C10EA2" w:rsidRPr="005920E7" w:rsidRDefault="00C10EA2" w:rsidP="00BB46CA">
      <w:pPr>
        <w:spacing w:line="360" w:lineRule="auto"/>
        <w:jc w:val="both"/>
        <w:rPr>
          <w:sz w:val="28"/>
          <w:szCs w:val="28"/>
        </w:rPr>
      </w:pPr>
      <w:r w:rsidRPr="005920E7">
        <w:rPr>
          <w:rFonts w:ascii="Times New Roman" w:hAnsi="Times New Roman" w:cs="Times New Roman"/>
          <w:sz w:val="28"/>
          <w:szCs w:val="28"/>
        </w:rPr>
        <w:t xml:space="preserve">     </w:t>
      </w:r>
      <w:r w:rsidRPr="00606108">
        <w:rPr>
          <w:rFonts w:ascii="Times New Roman" w:hAnsi="Times New Roman" w:cs="Times New Roman"/>
          <w:sz w:val="28"/>
          <w:szCs w:val="28"/>
        </w:rPr>
        <w:t>Прекращение выплаты пенсии</w:t>
      </w:r>
      <w:r w:rsidRPr="005920E7">
        <w:rPr>
          <w:rFonts w:ascii="Times New Roman" w:hAnsi="Times New Roman" w:cs="Times New Roman"/>
          <w:sz w:val="28"/>
          <w:szCs w:val="28"/>
        </w:rPr>
        <w:t xml:space="preserve"> — это окончательное прерывание процесса выплаты пенсионного обеспечения, которое связано с появлением обстоятельств, при которых теряется право на получение выплат. При возникновении некоторых причин, выплату пенсий могут приостановить, а после исключения таковых — возобновить. Но бывают ситуации, когда выплата всех возможных видов пенсии может быть справедливо прекращена.</w:t>
      </w:r>
      <w:r w:rsidRPr="005920E7">
        <w:rPr>
          <w:sz w:val="28"/>
          <w:szCs w:val="28"/>
        </w:rPr>
        <w:t xml:space="preserve"> </w:t>
      </w:r>
    </w:p>
    <w:p w:rsidR="00C10EA2" w:rsidRDefault="00C10EA2"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20E7">
        <w:rPr>
          <w:rFonts w:ascii="Times New Roman" w:hAnsi="Times New Roman" w:cs="Times New Roman"/>
          <w:sz w:val="28"/>
          <w:szCs w:val="28"/>
        </w:rPr>
        <w:t>Решение о прекращении принимается органами Пенсионного фонда России в связи с обстоятельствами, вызванными бездействием гражданина, или при иных, обоснованных законодательством Российской Федерации, случаях.</w:t>
      </w:r>
    </w:p>
    <w:p w:rsidR="00C10EA2" w:rsidRPr="005920E7" w:rsidRDefault="00B70572"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B70572">
        <w:rPr>
          <w:rFonts w:ascii="Times New Roman" w:hAnsi="Times New Roman" w:cs="Times New Roman"/>
          <w:sz w:val="28"/>
          <w:szCs w:val="28"/>
        </w:rPr>
        <w:t>татья регламентирует пять оснований для прекращения выплаты страховой пенсии</w:t>
      </w:r>
      <w:r>
        <w:rPr>
          <w:rFonts w:ascii="Times New Roman" w:hAnsi="Times New Roman" w:cs="Times New Roman"/>
          <w:sz w:val="28"/>
          <w:szCs w:val="28"/>
        </w:rPr>
        <w:t>:</w:t>
      </w:r>
      <w:r w:rsidR="00C10EA2" w:rsidRPr="005920E7">
        <w:rPr>
          <w:rFonts w:ascii="Times New Roman" w:hAnsi="Times New Roman" w:cs="Times New Roman"/>
          <w:sz w:val="28"/>
          <w:szCs w:val="28"/>
        </w:rPr>
        <w:t xml:space="preserve"> (ч. 1 ст. 25 Закона N 400-ФЗ; п. п. 77 - 79 Правил):</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если пенсионер умер или признан умершим или безвестно отсутствующим, с 1-го числа месяца, следующего за месяцем, в котором наступила смерть либо вступило в силу решение суда об объявлении пенсионера умершим или о признании его безвестно отсутствующим. Если в решении суда указана дата объявления пенсионера умершим или признания его безвестно отсутствующим, срок прекращения выплаты пенсии определяется исходя из указанной даты;</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основанием, служащим для прекращения выплаты страховой пенсии, является истечение шести месяцев со дня приостановления вы</w:t>
      </w:r>
      <w:r w:rsidR="004D3734">
        <w:rPr>
          <w:rFonts w:ascii="Times New Roman" w:hAnsi="Times New Roman" w:cs="Times New Roman"/>
          <w:sz w:val="28"/>
          <w:szCs w:val="28"/>
        </w:rPr>
        <w:t xml:space="preserve">платы страховой пенсии в связи: </w:t>
      </w:r>
      <w:r w:rsidRPr="000648B7">
        <w:rPr>
          <w:rFonts w:ascii="Times New Roman" w:hAnsi="Times New Roman" w:cs="Times New Roman"/>
          <w:sz w:val="28"/>
          <w:szCs w:val="28"/>
        </w:rPr>
        <w:t>с неполучением пенсионером установленной страховой пенсии</w:t>
      </w:r>
      <w:r w:rsidR="004D3734">
        <w:rPr>
          <w:rFonts w:ascii="Times New Roman" w:hAnsi="Times New Roman" w:cs="Times New Roman"/>
          <w:sz w:val="28"/>
          <w:szCs w:val="28"/>
        </w:rPr>
        <w:t xml:space="preserve"> в течение шести месяцев подряд; </w:t>
      </w:r>
      <w:r w:rsidRPr="000648B7">
        <w:rPr>
          <w:rFonts w:ascii="Times New Roman" w:hAnsi="Times New Roman" w:cs="Times New Roman"/>
          <w:sz w:val="28"/>
          <w:szCs w:val="28"/>
        </w:rPr>
        <w:t xml:space="preserve">с достижением лицом, получающим страховую пенсию по случаю потери кормильца, возраста 18 </w:t>
      </w:r>
      <w:r w:rsidRPr="000648B7">
        <w:rPr>
          <w:rFonts w:ascii="Times New Roman" w:hAnsi="Times New Roman" w:cs="Times New Roman"/>
          <w:sz w:val="28"/>
          <w:szCs w:val="28"/>
        </w:rPr>
        <w:lastRenderedPageBreak/>
        <w:t>лет и отсутствием документов,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либо истечением срока обучения получателя страховой пенсии по случаю потери кормильца после достижения им возраста 18 лет, подтвержденного до</w:t>
      </w:r>
      <w:r w:rsidR="004D3734">
        <w:rPr>
          <w:rFonts w:ascii="Times New Roman" w:hAnsi="Times New Roman" w:cs="Times New Roman"/>
          <w:sz w:val="28"/>
          <w:szCs w:val="28"/>
        </w:rPr>
        <w:t xml:space="preserve">кументом указанной организации; </w:t>
      </w:r>
      <w:r w:rsidRPr="000648B7">
        <w:rPr>
          <w:rFonts w:ascii="Times New Roman" w:hAnsi="Times New Roman" w:cs="Times New Roman"/>
          <w:sz w:val="28"/>
          <w:szCs w:val="28"/>
        </w:rPr>
        <w:t>с поступлением документов о выезде пенсионера на постоянное жительство за пределы территории РФ в иностранное государство, с которым Российской Федерацией заключен международный договор, согласно которому обязательства по пенсионному обеспечению несет государство, на территории которого пенсионер проживает, и отсутствием документов, подтверждающих, что пенсионер не имеет права на пенсию на тер</w:t>
      </w:r>
      <w:r w:rsidR="004D3734">
        <w:rPr>
          <w:rFonts w:ascii="Times New Roman" w:hAnsi="Times New Roman" w:cs="Times New Roman"/>
          <w:sz w:val="28"/>
          <w:szCs w:val="28"/>
        </w:rPr>
        <w:t xml:space="preserve">ритории указанного государства; </w:t>
      </w:r>
      <w:r w:rsidRPr="000648B7">
        <w:rPr>
          <w:rFonts w:ascii="Times New Roman" w:hAnsi="Times New Roman" w:cs="Times New Roman"/>
          <w:sz w:val="28"/>
          <w:szCs w:val="28"/>
        </w:rPr>
        <w:t>с поступлением документов о выезде пенсионера на постоянное жительство за пределы территории РФ в иностранное государство, с которым Российской Федерацией не заключен международный договор, и отсутствием заявления пенсионера о выезде за пределы территории РФ</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пенсионер утратил право на назначенную ему пенсию, в том числе в случае: обнаружения обстоятельств или документов, опровергающих достоверность сведений, представленных в подтверждение права на пенсию, или если истек срок признания пенсионера инвалидом; приобретения трудоспособности лицом, получающим пенсию по потере кормильца; поступления на работу (возобновления иной деятельности, включаемой в страховой стаж) лиц, указанных в п. 2 ч. 2 ст. 10 Закона N 400-ФЗ. Право на пенсию утрачивается с 1-го числа месяца, следующего за месяцем, в котором обнаружены вышеуказанные обстоятельства или документы, либо истек срок инвалидности, либо наступила трудоспособность соответствующего лица. Если лицо в назначенный срок не явилось на переосвидетельствование в учреждение медико-социальной экспертизы и выплата пенсии была</w:t>
      </w:r>
      <w:r w:rsidR="004D3734">
        <w:rPr>
          <w:rFonts w:ascii="Times New Roman" w:hAnsi="Times New Roman" w:cs="Times New Roman"/>
          <w:sz w:val="28"/>
          <w:szCs w:val="28"/>
        </w:rPr>
        <w:t xml:space="preserve"> </w:t>
      </w:r>
      <w:r w:rsidRPr="000648B7">
        <w:rPr>
          <w:rFonts w:ascii="Times New Roman" w:hAnsi="Times New Roman" w:cs="Times New Roman"/>
          <w:sz w:val="28"/>
          <w:szCs w:val="28"/>
        </w:rPr>
        <w:lastRenderedPageBreak/>
        <w:t>приостановлена на три месяца, то выплата пенсии прекращается по истечении указанного срока;</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пенсионер, являющийся иностранным гражданином или лицом без гражданства, не представил вид на жительство. С 1-го числа месяца, в котором истек шестимесячный срок для приостановления выплаты пенсии;</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пенсионер отказался от получения назначенной страховой пенсии - с 1-го числа месяца, следующего за месяцем, в котором ТО ПФР было получено заявление пенсионера.</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Помимо указанных оснований выплата страховой пенсии по инвалидности прекращается также (ч. 2 ст. 25 Закона N 400-ФЗ):</w:t>
      </w:r>
      <w:r w:rsidR="00FC4950">
        <w:rPr>
          <w:rStyle w:val="ac"/>
          <w:rFonts w:ascii="Times New Roman" w:hAnsi="Times New Roman" w:cs="Times New Roman"/>
          <w:sz w:val="28"/>
          <w:szCs w:val="28"/>
        </w:rPr>
        <w:footnoteReference w:id="7"/>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с 1-го числа месяца, следующего за месяцем, в котором пенсионер достиг возраста, установленного для назначения страховой пенсии по старости (60 лет для мужчин и 55 лет для женщин - для лиц, не относящихся к госслужащим), при наличии в 2017 г. восьми лет страхового стажа и величины индивидуального пенсионного коэффициента не менее 11,4. При этом сумма страховой пенсии за период со дня достижения пенсионером указанного возраста учитывается при выплате назначенной страховой пенсии по старости;</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с 1-го числа месяца, следующего за месяцем, в котором пенсионер достиг возраста для назначения социальной пенсии по старости (65 лет для мужчин и 60 лет для женщин);</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со дня, с которого установлена страховая пенсия по старости, назначаемая ранее достижения возраста для назначения страховой пенсии по старости.</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xml:space="preserve">    После прекращения выплаты пенсии гражданин вправе вновь обратиться за восстановлением выплаты пенсии, если у него есть основания для ее </w:t>
      </w:r>
      <w:r w:rsidRPr="000648B7">
        <w:rPr>
          <w:rFonts w:ascii="Times New Roman" w:hAnsi="Times New Roman" w:cs="Times New Roman"/>
          <w:sz w:val="28"/>
          <w:szCs w:val="28"/>
        </w:rPr>
        <w:lastRenderedPageBreak/>
        <w:t>получения, или по желанию гражданина страховая пенсия может быть назначена вновь (ч. 3, 5 ст. 25 Закона N 400-ФЗ; п. п. 80 - 83 Правил).</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 xml:space="preserve">    Даже в случаях, казалось, бесповоротного прекращения выплат пенсий, все равно гражданину дается шанс восстановить ее, назначить снова и даже дать право унаследовать (в случае накопительной пенсии).</w:t>
      </w:r>
      <w:r w:rsidR="004D3734">
        <w:rPr>
          <w:rFonts w:ascii="Times New Roman" w:hAnsi="Times New Roman" w:cs="Times New Roman"/>
          <w:sz w:val="28"/>
          <w:szCs w:val="28"/>
        </w:rPr>
        <w:t xml:space="preserve"> </w:t>
      </w:r>
      <w:r w:rsidRPr="000648B7">
        <w:rPr>
          <w:rFonts w:ascii="Times New Roman" w:hAnsi="Times New Roman" w:cs="Times New Roman"/>
          <w:sz w:val="28"/>
          <w:szCs w:val="28"/>
        </w:rPr>
        <w:t>Ознакомившись с условиями и обстоятельствами прекращения выплат, разумнее будет их предупредить, а если это невозможно, сделать попытку восстановить выплату, но только при условии сохранения права на пенсию. В случае если выплата накопительной пенсии была прекращена, а при восстановлении гражданин доказывает свое право на нее в период от прекращения до обращения с заявлением — ему будет возвращена невыплаченная пенсия за весь этот период.</w:t>
      </w:r>
    </w:p>
    <w:p w:rsidR="000648B7" w:rsidRPr="000648B7" w:rsidRDefault="000648B7" w:rsidP="00BB46CA">
      <w:pPr>
        <w:spacing w:line="360" w:lineRule="auto"/>
        <w:jc w:val="both"/>
        <w:rPr>
          <w:rFonts w:ascii="Times New Roman" w:hAnsi="Times New Roman" w:cs="Times New Roman"/>
          <w:sz w:val="28"/>
          <w:szCs w:val="28"/>
        </w:rPr>
      </w:pPr>
      <w:r w:rsidRPr="000648B7">
        <w:rPr>
          <w:rFonts w:ascii="Times New Roman" w:hAnsi="Times New Roman" w:cs="Times New Roman"/>
          <w:sz w:val="28"/>
          <w:szCs w:val="28"/>
        </w:rPr>
        <w:tab/>
      </w:r>
    </w:p>
    <w:p w:rsidR="000648B7" w:rsidRPr="000648B7" w:rsidRDefault="000648B7" w:rsidP="00BB46CA">
      <w:pPr>
        <w:spacing w:line="360" w:lineRule="auto"/>
        <w:jc w:val="both"/>
        <w:rPr>
          <w:rFonts w:ascii="Times New Roman" w:hAnsi="Times New Roman" w:cs="Times New Roman"/>
          <w:sz w:val="28"/>
          <w:szCs w:val="28"/>
        </w:rPr>
      </w:pPr>
    </w:p>
    <w:p w:rsidR="000648B7" w:rsidRPr="000648B7" w:rsidRDefault="000648B7" w:rsidP="00BB46CA">
      <w:pPr>
        <w:spacing w:line="360" w:lineRule="auto"/>
        <w:jc w:val="both"/>
        <w:rPr>
          <w:rFonts w:ascii="Times New Roman" w:hAnsi="Times New Roman" w:cs="Times New Roman"/>
          <w:sz w:val="28"/>
          <w:szCs w:val="28"/>
        </w:rPr>
      </w:pPr>
    </w:p>
    <w:p w:rsidR="000648B7" w:rsidRPr="000648B7" w:rsidRDefault="000648B7" w:rsidP="00BB46CA">
      <w:pPr>
        <w:spacing w:line="360" w:lineRule="auto"/>
        <w:jc w:val="both"/>
        <w:rPr>
          <w:rFonts w:ascii="Times New Roman" w:hAnsi="Times New Roman" w:cs="Times New Roman"/>
          <w:sz w:val="28"/>
          <w:szCs w:val="28"/>
        </w:rPr>
      </w:pPr>
    </w:p>
    <w:p w:rsidR="00C10EA2" w:rsidRPr="005920E7" w:rsidRDefault="00C10EA2" w:rsidP="00BB46CA">
      <w:pPr>
        <w:spacing w:line="360" w:lineRule="auto"/>
        <w:jc w:val="both"/>
        <w:rPr>
          <w:rFonts w:ascii="Times New Roman" w:hAnsi="Times New Roman" w:cs="Times New Roman"/>
          <w:sz w:val="28"/>
          <w:szCs w:val="28"/>
        </w:rPr>
      </w:pPr>
    </w:p>
    <w:p w:rsidR="00C10EA2" w:rsidRDefault="00C10EA2" w:rsidP="00BB46CA">
      <w:pPr>
        <w:spacing w:line="360" w:lineRule="auto"/>
        <w:jc w:val="both"/>
        <w:rPr>
          <w:rFonts w:ascii="Times New Roman" w:hAnsi="Times New Roman" w:cs="Times New Roman"/>
          <w:sz w:val="28"/>
          <w:szCs w:val="28"/>
        </w:rPr>
      </w:pPr>
    </w:p>
    <w:p w:rsidR="004D3734" w:rsidRDefault="004D3734" w:rsidP="00BB46CA">
      <w:pPr>
        <w:spacing w:line="360" w:lineRule="auto"/>
        <w:jc w:val="both"/>
        <w:rPr>
          <w:rFonts w:ascii="Times New Roman" w:hAnsi="Times New Roman" w:cs="Times New Roman"/>
          <w:sz w:val="28"/>
          <w:szCs w:val="28"/>
        </w:rPr>
      </w:pPr>
    </w:p>
    <w:p w:rsidR="004D3734" w:rsidRDefault="004D3734" w:rsidP="00BB46CA">
      <w:pPr>
        <w:spacing w:line="360" w:lineRule="auto"/>
        <w:jc w:val="both"/>
        <w:rPr>
          <w:rFonts w:ascii="Times New Roman" w:hAnsi="Times New Roman" w:cs="Times New Roman"/>
          <w:sz w:val="28"/>
          <w:szCs w:val="28"/>
        </w:rPr>
      </w:pPr>
    </w:p>
    <w:p w:rsidR="004D3734" w:rsidRDefault="004D3734" w:rsidP="00BB46CA">
      <w:pPr>
        <w:spacing w:line="360" w:lineRule="auto"/>
        <w:jc w:val="both"/>
        <w:rPr>
          <w:rFonts w:ascii="Times New Roman" w:hAnsi="Times New Roman" w:cs="Times New Roman"/>
          <w:sz w:val="28"/>
          <w:szCs w:val="28"/>
        </w:rPr>
      </w:pPr>
    </w:p>
    <w:p w:rsidR="004D3734" w:rsidRDefault="004D3734" w:rsidP="00BB46CA">
      <w:pPr>
        <w:spacing w:line="360" w:lineRule="auto"/>
        <w:jc w:val="both"/>
        <w:rPr>
          <w:rFonts w:ascii="Times New Roman" w:hAnsi="Times New Roman" w:cs="Times New Roman"/>
          <w:sz w:val="28"/>
          <w:szCs w:val="28"/>
        </w:rPr>
      </w:pPr>
    </w:p>
    <w:p w:rsidR="004D3734" w:rsidRDefault="004D3734" w:rsidP="00BB46CA">
      <w:pPr>
        <w:spacing w:line="360" w:lineRule="auto"/>
        <w:jc w:val="both"/>
        <w:rPr>
          <w:rFonts w:ascii="Times New Roman" w:hAnsi="Times New Roman" w:cs="Times New Roman"/>
          <w:sz w:val="28"/>
          <w:szCs w:val="28"/>
        </w:rPr>
      </w:pPr>
    </w:p>
    <w:p w:rsidR="005210C9" w:rsidRDefault="005210C9" w:rsidP="00BB46CA">
      <w:pPr>
        <w:pStyle w:val="2"/>
        <w:spacing w:line="360" w:lineRule="auto"/>
        <w:jc w:val="both"/>
        <w:rPr>
          <w:rFonts w:ascii="Times New Roman" w:eastAsia="Times New Roman" w:hAnsi="Times New Roman" w:cs="Times New Roman"/>
          <w:b w:val="0"/>
          <w:bCs w:val="0"/>
          <w:color w:val="auto"/>
          <w:sz w:val="28"/>
          <w:szCs w:val="28"/>
        </w:rPr>
      </w:pPr>
    </w:p>
    <w:p w:rsidR="005210C9" w:rsidRDefault="005210C9" w:rsidP="00BB46CA">
      <w:pPr>
        <w:spacing w:line="360" w:lineRule="auto"/>
        <w:jc w:val="both"/>
      </w:pPr>
    </w:p>
    <w:p w:rsidR="005210C9" w:rsidRPr="005210C9" w:rsidRDefault="005210C9" w:rsidP="00BB46CA">
      <w:pPr>
        <w:spacing w:line="360" w:lineRule="auto"/>
        <w:jc w:val="both"/>
      </w:pPr>
    </w:p>
    <w:p w:rsidR="00B70572" w:rsidRPr="00B70572" w:rsidRDefault="00B70572" w:rsidP="00BB46CA">
      <w:pPr>
        <w:pStyle w:val="1"/>
        <w:spacing w:line="360" w:lineRule="auto"/>
        <w:jc w:val="both"/>
        <w:rPr>
          <w:rFonts w:ascii="Times New Roman" w:hAnsi="Times New Roman" w:cs="Times New Roman"/>
          <w:color w:val="auto"/>
        </w:rPr>
      </w:pPr>
      <w:r w:rsidRPr="00B70572">
        <w:rPr>
          <w:rFonts w:ascii="Times New Roman" w:hAnsi="Times New Roman" w:cs="Times New Roman"/>
          <w:color w:val="auto"/>
        </w:rPr>
        <w:t>3 ВОССТАНОВЛЕНИЕ ВЫПЛАТЫ СТРАХОВОЙ ПЕНСИИ.</w:t>
      </w:r>
    </w:p>
    <w:p w:rsidR="00B70572" w:rsidRPr="00B70572" w:rsidRDefault="00B70572" w:rsidP="00BB46CA">
      <w:pPr>
        <w:spacing w:line="360" w:lineRule="auto"/>
        <w:jc w:val="both"/>
        <w:rPr>
          <w:rFonts w:ascii="Times New Roman" w:hAnsi="Times New Roman" w:cs="Times New Roman"/>
          <w:sz w:val="28"/>
          <w:szCs w:val="28"/>
        </w:rPr>
      </w:pPr>
    </w:p>
    <w:p w:rsidR="00B04F55" w:rsidRDefault="00C10EA2" w:rsidP="00BB46CA">
      <w:pPr>
        <w:spacing w:line="360" w:lineRule="auto"/>
        <w:jc w:val="both"/>
        <w:rPr>
          <w:rFonts w:ascii="Times New Roman" w:hAnsi="Times New Roman" w:cs="Times New Roman"/>
          <w:sz w:val="28"/>
          <w:szCs w:val="28"/>
        </w:rPr>
      </w:pPr>
      <w:r w:rsidRPr="00B70572">
        <w:rPr>
          <w:rFonts w:ascii="Times New Roman" w:hAnsi="Times New Roman" w:cs="Times New Roman"/>
          <w:sz w:val="28"/>
          <w:szCs w:val="28"/>
        </w:rPr>
        <w:t>Выплата страховой пенсии восстанавливается:</w:t>
      </w:r>
    </w:p>
    <w:p w:rsidR="00C10EA2" w:rsidRPr="005920E7"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0EA2" w:rsidRPr="005920E7">
        <w:rPr>
          <w:rFonts w:ascii="Times New Roman" w:hAnsi="Times New Roman" w:cs="Times New Roman"/>
          <w:sz w:val="28"/>
          <w:szCs w:val="28"/>
        </w:rPr>
        <w:t>В случае отмены решения суда об объявлении пенсионера умершим или о признании пенсионера безвестно отсутствующим — с 1-го числа месяца, следующего за месяцем, в котором вступило в законную силу решение суда;</w:t>
      </w:r>
    </w:p>
    <w:p w:rsidR="00C10EA2" w:rsidRPr="005920E7" w:rsidRDefault="00B04F55" w:rsidP="00BB46C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C10EA2" w:rsidRPr="005920E7">
        <w:rPr>
          <w:rFonts w:ascii="Times New Roman" w:hAnsi="Times New Roman" w:cs="Times New Roman"/>
          <w:sz w:val="28"/>
          <w:szCs w:val="28"/>
        </w:rPr>
        <w:t>По желанию пенсионера в случае наступления новых обстоятельств или надлежащего подтверждения прежних обстоятельств, дающих право на установление страховой пенсии, если со дня прекращения выплаты указанной пенсии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и все необходимые документы, обязанность по представлению которых возложена на заявителя;</w:t>
      </w:r>
    </w:p>
    <w:p w:rsidR="00C10EA2" w:rsidRPr="005920E7" w:rsidRDefault="00B04F55" w:rsidP="00BB46C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C10EA2" w:rsidRPr="005920E7">
        <w:rPr>
          <w:rFonts w:ascii="Times New Roman" w:hAnsi="Times New Roman" w:cs="Times New Roman"/>
          <w:sz w:val="28"/>
          <w:szCs w:val="28"/>
        </w:rPr>
        <w:t>При подаче пенсионером заявления о восстановлении выплаты страховой пенсии после отказа от ее получения на основании пункта 5 части 1 статьи 25 Закона от 28.12.2013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rsidR="00B04F55" w:rsidRPr="00B04F55"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04F55">
        <w:rPr>
          <w:rFonts w:ascii="Times New Roman" w:hAnsi="Times New Roman" w:cs="Times New Roman"/>
          <w:sz w:val="28"/>
          <w:szCs w:val="28"/>
        </w:rPr>
        <w:t xml:space="preserve"> При восстановлении выплаты страховой пенсии право на страховую пенсию не пересматривается. При этом размер указанной пенсии определяется заново в порядке, предусмотренном настоящим Федеральным законом. В случае, если при восстановлении выплаты страховой пенсии ее размер не достигает размера страховой пенсии, установленного на день </w:t>
      </w:r>
      <w:r w:rsidRPr="00B04F55">
        <w:rPr>
          <w:rFonts w:ascii="Times New Roman" w:hAnsi="Times New Roman" w:cs="Times New Roman"/>
          <w:sz w:val="28"/>
          <w:szCs w:val="28"/>
        </w:rPr>
        <w:lastRenderedPageBreak/>
        <w:t>прекращения выплаты указанной страховой пенсии, пенсионеру восстанавливается страховая пенсия в прежнем, более высоком размере.</w:t>
      </w:r>
    </w:p>
    <w:p w:rsidR="00B04F55" w:rsidRPr="00B04F55"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04F55">
        <w:rPr>
          <w:rFonts w:ascii="Times New Roman" w:hAnsi="Times New Roman" w:cs="Times New Roman"/>
          <w:sz w:val="28"/>
          <w:szCs w:val="28"/>
        </w:rPr>
        <w:t xml:space="preserve"> По желанию пенсионера страховая пенсия может быть назначена вновь.</w:t>
      </w:r>
    </w:p>
    <w:p w:rsidR="00B04F55" w:rsidRPr="00B04F55"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04F55">
        <w:rPr>
          <w:rFonts w:ascii="Times New Roman" w:hAnsi="Times New Roman" w:cs="Times New Roman"/>
          <w:sz w:val="28"/>
          <w:szCs w:val="28"/>
        </w:rPr>
        <w:t xml:space="preserve"> При восстановлении выплаты страховой пенсии по старости, выплата которой была прекращена в связи с отказом от ее получения, или при назначении указанной пенсии вновь учитывается сумма индивидуальных пенсионных коэффициентов и коэффициентов за иные засчитываемые в страховой стаж периоды, имевшие место до назначения страховой пенсии впервые, за периоды после назначения страховой пенсии впервые, за которые выплата указанной пенсии или иной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 не осуществлялась, но не ранее чем с 1 января 2015 года.</w:t>
      </w:r>
    </w:p>
    <w:p w:rsidR="00B04F55" w:rsidRPr="00B04F55"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04F55">
        <w:rPr>
          <w:rFonts w:ascii="Times New Roman" w:hAnsi="Times New Roman" w:cs="Times New Roman"/>
          <w:sz w:val="28"/>
          <w:szCs w:val="28"/>
        </w:rPr>
        <w:t xml:space="preserve"> При обращении лица, выплата страховой пенсии которому была прекращена в соответствии с пунктом 2 или 4 части 1 настоящей статьи, при наличии у него права на указанную пенсию в период после прекращения выплаты этой пенсии до обращения решение о прекращении выплаты страховой пенсии отменяется, а суммы страховой пенсии, определенные в порядке, установленном частью 3 статьи 24 настоящего Федерального закона, выплачиваются за прошедшее время, но не более чем за три года, предшествующие месяцу, следующему за месяцем обращения.</w:t>
      </w:r>
    </w:p>
    <w:p w:rsidR="00B04F55" w:rsidRPr="00B04F55"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04F55">
        <w:rPr>
          <w:rFonts w:ascii="Times New Roman" w:hAnsi="Times New Roman" w:cs="Times New Roman"/>
          <w:sz w:val="28"/>
          <w:szCs w:val="28"/>
        </w:rPr>
        <w:t xml:space="preserve"> В случае, если после прекращения выплаты страховой пенсии в соответствии с пунктами 1 (в связи с отменой решения суда об объявлении пенсионера умершим или о признании пенсионера безвестно отсутствующим), 2 и 4 части 1 настоящей статьи право на выплату указанной пенсии было утрачено, выплата страховой пенсии подлежит восстановлению </w:t>
      </w:r>
      <w:r w:rsidRPr="00B04F55">
        <w:rPr>
          <w:rFonts w:ascii="Times New Roman" w:hAnsi="Times New Roman" w:cs="Times New Roman"/>
          <w:sz w:val="28"/>
          <w:szCs w:val="28"/>
        </w:rPr>
        <w:lastRenderedPageBreak/>
        <w:t>в соответствии с частью 3 настоящей статьи либо по желанию пенсионера страховая пенсия может быть назначена вновь в соответствии с настоящей частью.</w:t>
      </w:r>
    </w:p>
    <w:p w:rsidR="00B04F55" w:rsidRPr="00B04F55"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04F55">
        <w:rPr>
          <w:rFonts w:ascii="Times New Roman" w:hAnsi="Times New Roman" w:cs="Times New Roman"/>
          <w:sz w:val="28"/>
          <w:szCs w:val="28"/>
        </w:rPr>
        <w:t xml:space="preserve"> Заявление пенсионера о восстановлении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восстановлении выплаты страховой пенсии дает обратившемуся лицу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B04F55" w:rsidRPr="00B04F55"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04F55">
        <w:rPr>
          <w:rFonts w:ascii="Times New Roman" w:hAnsi="Times New Roman" w:cs="Times New Roman"/>
          <w:sz w:val="28"/>
          <w:szCs w:val="28"/>
        </w:rPr>
        <w:t xml:space="preserve"> Заявление пенсионера о восстановлении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части 7 статьи 21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B04F55" w:rsidRPr="00B04F55" w:rsidRDefault="00B04F55" w:rsidP="00BB46CA">
      <w:pPr>
        <w:spacing w:line="360" w:lineRule="auto"/>
        <w:jc w:val="both"/>
        <w:rPr>
          <w:rFonts w:ascii="Times New Roman" w:hAnsi="Times New Roman" w:cs="Times New Roman"/>
          <w:sz w:val="28"/>
          <w:szCs w:val="28"/>
        </w:rPr>
      </w:pPr>
      <w:r w:rsidRPr="00B04F55">
        <w:rPr>
          <w:rFonts w:ascii="Times New Roman" w:hAnsi="Times New Roman" w:cs="Times New Roman"/>
          <w:sz w:val="28"/>
          <w:szCs w:val="28"/>
        </w:rPr>
        <w:t xml:space="preserve">11. В случае проведения проверки достоверности документов, необходимых для восстановления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w:t>
      </w:r>
      <w:r w:rsidRPr="00B04F55">
        <w:rPr>
          <w:rFonts w:ascii="Times New Roman" w:hAnsi="Times New Roman" w:cs="Times New Roman"/>
          <w:sz w:val="28"/>
          <w:szCs w:val="28"/>
        </w:rPr>
        <w:lastRenderedPageBreak/>
        <w:t>запрошенных в указанных органах и организациях, но не более чем на три месяца.</w:t>
      </w:r>
    </w:p>
    <w:p w:rsidR="005210C9" w:rsidRDefault="00B04F55"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B04F55">
        <w:rPr>
          <w:rFonts w:ascii="Times New Roman" w:hAnsi="Times New Roman" w:cs="Times New Roman"/>
          <w:sz w:val="28"/>
          <w:szCs w:val="28"/>
        </w:rPr>
        <w:t xml:space="preserve"> В случае отказа в удовлетворении заявления пенсионера о восстановлении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5210C9" w:rsidRDefault="005210C9" w:rsidP="00BB46CA">
      <w:pPr>
        <w:spacing w:line="360" w:lineRule="auto"/>
        <w:jc w:val="both"/>
        <w:rPr>
          <w:rFonts w:ascii="Times New Roman" w:hAnsi="Times New Roman" w:cs="Times New Roman"/>
          <w:sz w:val="28"/>
          <w:szCs w:val="28"/>
        </w:rPr>
      </w:pPr>
    </w:p>
    <w:p w:rsidR="005210C9" w:rsidRDefault="005210C9" w:rsidP="00BB46CA">
      <w:pPr>
        <w:spacing w:line="360" w:lineRule="auto"/>
        <w:jc w:val="both"/>
        <w:rPr>
          <w:rFonts w:ascii="Times New Roman" w:hAnsi="Times New Roman" w:cs="Times New Roman"/>
          <w:sz w:val="28"/>
          <w:szCs w:val="28"/>
        </w:rPr>
      </w:pPr>
    </w:p>
    <w:p w:rsidR="005210C9" w:rsidRDefault="005210C9" w:rsidP="00BB46CA">
      <w:pPr>
        <w:spacing w:line="360" w:lineRule="auto"/>
        <w:jc w:val="both"/>
        <w:rPr>
          <w:rFonts w:ascii="Times New Roman" w:hAnsi="Times New Roman" w:cs="Times New Roman"/>
          <w:sz w:val="28"/>
          <w:szCs w:val="28"/>
        </w:rPr>
      </w:pPr>
    </w:p>
    <w:p w:rsidR="005210C9" w:rsidRDefault="005210C9" w:rsidP="00BB46CA">
      <w:pPr>
        <w:spacing w:line="360" w:lineRule="auto"/>
        <w:jc w:val="both"/>
        <w:rPr>
          <w:rFonts w:ascii="Times New Roman" w:hAnsi="Times New Roman" w:cs="Times New Roman"/>
          <w:sz w:val="28"/>
          <w:szCs w:val="28"/>
        </w:rPr>
      </w:pPr>
    </w:p>
    <w:p w:rsidR="005210C9" w:rsidRPr="005920E7" w:rsidRDefault="005210C9" w:rsidP="00BB46CA">
      <w:pPr>
        <w:spacing w:line="360" w:lineRule="auto"/>
        <w:jc w:val="both"/>
        <w:rPr>
          <w:rFonts w:ascii="Times New Roman" w:hAnsi="Times New Roman" w:cs="Times New Roman"/>
          <w:sz w:val="28"/>
          <w:szCs w:val="28"/>
        </w:rPr>
      </w:pPr>
    </w:p>
    <w:p w:rsidR="00C10EA2" w:rsidRPr="005920E7" w:rsidRDefault="00C10EA2" w:rsidP="00BB46CA">
      <w:pPr>
        <w:spacing w:line="360" w:lineRule="auto"/>
        <w:jc w:val="both"/>
        <w:rPr>
          <w:rFonts w:ascii="Times New Roman" w:hAnsi="Times New Roman" w:cs="Times New Roman"/>
          <w:sz w:val="28"/>
          <w:szCs w:val="28"/>
        </w:rPr>
      </w:pPr>
    </w:p>
    <w:p w:rsidR="00C10EA2" w:rsidRPr="005920E7" w:rsidRDefault="00C10EA2" w:rsidP="00BB46CA">
      <w:pPr>
        <w:spacing w:line="360" w:lineRule="auto"/>
        <w:jc w:val="both"/>
        <w:rPr>
          <w:rFonts w:ascii="Times New Roman" w:hAnsi="Times New Roman" w:cs="Times New Roman"/>
          <w:sz w:val="28"/>
          <w:szCs w:val="28"/>
        </w:rPr>
      </w:pPr>
    </w:p>
    <w:p w:rsidR="00C10EA2" w:rsidRPr="005920E7" w:rsidRDefault="00C10EA2" w:rsidP="00BB46CA">
      <w:pPr>
        <w:spacing w:line="360" w:lineRule="auto"/>
        <w:jc w:val="both"/>
        <w:rPr>
          <w:rFonts w:ascii="Times New Roman" w:hAnsi="Times New Roman" w:cs="Times New Roman"/>
          <w:sz w:val="28"/>
          <w:szCs w:val="28"/>
        </w:rPr>
      </w:pPr>
    </w:p>
    <w:p w:rsidR="00C10EA2" w:rsidRPr="005920E7" w:rsidRDefault="00C10EA2" w:rsidP="00BB46CA">
      <w:pPr>
        <w:spacing w:line="360" w:lineRule="auto"/>
        <w:jc w:val="both"/>
        <w:rPr>
          <w:rFonts w:ascii="Times New Roman" w:hAnsi="Times New Roman" w:cs="Times New Roman"/>
          <w:sz w:val="28"/>
          <w:szCs w:val="28"/>
        </w:rPr>
      </w:pPr>
    </w:p>
    <w:p w:rsidR="00C10EA2" w:rsidRDefault="00C10EA2" w:rsidP="00BB46CA">
      <w:pPr>
        <w:spacing w:line="360" w:lineRule="auto"/>
        <w:jc w:val="both"/>
        <w:rPr>
          <w:rFonts w:ascii="Times New Roman" w:hAnsi="Times New Roman" w:cs="Times New Roman"/>
          <w:sz w:val="28"/>
          <w:szCs w:val="28"/>
        </w:rPr>
      </w:pPr>
    </w:p>
    <w:p w:rsidR="00B04F55" w:rsidRDefault="00B04F55" w:rsidP="00BB46CA">
      <w:pPr>
        <w:spacing w:line="360" w:lineRule="auto"/>
        <w:jc w:val="both"/>
        <w:rPr>
          <w:rFonts w:ascii="Times New Roman" w:hAnsi="Times New Roman" w:cs="Times New Roman"/>
          <w:sz w:val="28"/>
          <w:szCs w:val="28"/>
        </w:rPr>
      </w:pPr>
    </w:p>
    <w:p w:rsidR="00B04F55" w:rsidRDefault="00B04F55" w:rsidP="00BB46CA">
      <w:pPr>
        <w:spacing w:line="360" w:lineRule="auto"/>
        <w:jc w:val="both"/>
        <w:rPr>
          <w:rFonts w:ascii="Times New Roman" w:hAnsi="Times New Roman" w:cs="Times New Roman"/>
          <w:sz w:val="28"/>
          <w:szCs w:val="28"/>
        </w:rPr>
      </w:pPr>
    </w:p>
    <w:p w:rsidR="00B04F55" w:rsidRDefault="00B04F55" w:rsidP="00BB46CA">
      <w:pPr>
        <w:spacing w:line="360" w:lineRule="auto"/>
        <w:jc w:val="both"/>
        <w:rPr>
          <w:rFonts w:ascii="Times New Roman" w:hAnsi="Times New Roman" w:cs="Times New Roman"/>
          <w:sz w:val="28"/>
          <w:szCs w:val="28"/>
        </w:rPr>
      </w:pPr>
    </w:p>
    <w:p w:rsidR="00B04F55" w:rsidRDefault="00B04F55" w:rsidP="00BB46CA">
      <w:pPr>
        <w:spacing w:line="360" w:lineRule="auto"/>
        <w:jc w:val="both"/>
        <w:rPr>
          <w:rFonts w:ascii="Times New Roman" w:hAnsi="Times New Roman" w:cs="Times New Roman"/>
          <w:sz w:val="28"/>
          <w:szCs w:val="28"/>
        </w:rPr>
      </w:pPr>
    </w:p>
    <w:p w:rsidR="00B04F55" w:rsidRPr="005920E7" w:rsidRDefault="00B04F55" w:rsidP="00BB46CA">
      <w:pPr>
        <w:spacing w:line="360" w:lineRule="auto"/>
        <w:jc w:val="both"/>
        <w:rPr>
          <w:rFonts w:ascii="Times New Roman" w:hAnsi="Times New Roman" w:cs="Times New Roman"/>
          <w:sz w:val="28"/>
          <w:szCs w:val="28"/>
        </w:rPr>
      </w:pPr>
    </w:p>
    <w:p w:rsidR="00C10EA2" w:rsidRPr="005920E7" w:rsidRDefault="00C10EA2" w:rsidP="00BB46CA">
      <w:pPr>
        <w:spacing w:line="360" w:lineRule="auto"/>
        <w:jc w:val="both"/>
        <w:rPr>
          <w:rFonts w:ascii="Times New Roman" w:hAnsi="Times New Roman" w:cs="Times New Roman"/>
          <w:sz w:val="28"/>
          <w:szCs w:val="28"/>
        </w:rPr>
      </w:pPr>
    </w:p>
    <w:p w:rsidR="00C10EA2" w:rsidRPr="005920E7" w:rsidRDefault="00C10EA2" w:rsidP="00BB46CA">
      <w:pPr>
        <w:spacing w:line="360" w:lineRule="auto"/>
        <w:jc w:val="both"/>
        <w:rPr>
          <w:rFonts w:ascii="Times New Roman" w:hAnsi="Times New Roman" w:cs="Times New Roman"/>
          <w:sz w:val="28"/>
          <w:szCs w:val="28"/>
        </w:rPr>
      </w:pPr>
    </w:p>
    <w:p w:rsidR="00C10EA2" w:rsidRDefault="005210C9" w:rsidP="00BB46CA">
      <w:pPr>
        <w:pStyle w:val="1"/>
        <w:spacing w:line="360" w:lineRule="auto"/>
        <w:jc w:val="both"/>
        <w:rPr>
          <w:rFonts w:ascii="Times New Roman" w:hAnsi="Times New Roman" w:cs="Times New Roman"/>
          <w:color w:val="auto"/>
        </w:rPr>
      </w:pPr>
      <w:r w:rsidRPr="005210C9">
        <w:rPr>
          <w:rFonts w:ascii="Times New Roman" w:hAnsi="Times New Roman" w:cs="Times New Roman"/>
          <w:color w:val="auto"/>
        </w:rPr>
        <w:t>ЗАКЛЮЧЕНИЕ.</w:t>
      </w:r>
    </w:p>
    <w:p w:rsidR="005210C9" w:rsidRDefault="005210C9" w:rsidP="00BB46CA">
      <w:pPr>
        <w:spacing w:line="360" w:lineRule="auto"/>
        <w:jc w:val="both"/>
      </w:pPr>
    </w:p>
    <w:p w:rsidR="005210C9" w:rsidRPr="005210C9" w:rsidRDefault="005210C9" w:rsidP="00BB46CA">
      <w:pPr>
        <w:spacing w:line="360" w:lineRule="auto"/>
        <w:jc w:val="both"/>
      </w:pPr>
    </w:p>
    <w:p w:rsidR="00BB46CA" w:rsidRDefault="00C10EA2" w:rsidP="00BB46CA">
      <w:pPr>
        <w:spacing w:line="360" w:lineRule="auto"/>
        <w:jc w:val="both"/>
        <w:rPr>
          <w:rFonts w:ascii="Times New Roman" w:hAnsi="Times New Roman" w:cs="Times New Roman"/>
          <w:sz w:val="28"/>
          <w:szCs w:val="28"/>
        </w:rPr>
      </w:pPr>
      <w:r w:rsidRPr="005920E7">
        <w:rPr>
          <w:rFonts w:ascii="Times New Roman" w:hAnsi="Times New Roman" w:cs="Times New Roman"/>
          <w:sz w:val="28"/>
          <w:szCs w:val="28"/>
        </w:rPr>
        <w:t xml:space="preserve">   Таким образом, изучив </w:t>
      </w:r>
      <w:r w:rsidR="00BB46CA">
        <w:rPr>
          <w:rFonts w:ascii="Times New Roman" w:hAnsi="Times New Roman" w:cs="Times New Roman"/>
          <w:sz w:val="28"/>
          <w:szCs w:val="28"/>
        </w:rPr>
        <w:t>федеральный закон «О страховых пенсиях в РФ» №400 - ФЗ</w:t>
      </w:r>
      <w:r w:rsidRPr="005920E7">
        <w:rPr>
          <w:rFonts w:ascii="Times New Roman" w:hAnsi="Times New Roman" w:cs="Times New Roman"/>
          <w:sz w:val="28"/>
          <w:szCs w:val="28"/>
        </w:rPr>
        <w:t xml:space="preserve"> </w:t>
      </w:r>
      <w:r w:rsidR="00BB46CA">
        <w:rPr>
          <w:rFonts w:ascii="Times New Roman" w:hAnsi="Times New Roman" w:cs="Times New Roman"/>
          <w:sz w:val="28"/>
          <w:szCs w:val="28"/>
        </w:rPr>
        <w:t xml:space="preserve">и комментарии </w:t>
      </w:r>
      <w:r w:rsidRPr="005920E7">
        <w:rPr>
          <w:rFonts w:ascii="Times New Roman" w:hAnsi="Times New Roman" w:cs="Times New Roman"/>
          <w:sz w:val="28"/>
          <w:szCs w:val="28"/>
        </w:rPr>
        <w:t>по приведенной теме мною сделан вывод,</w:t>
      </w:r>
      <w:r>
        <w:rPr>
          <w:rFonts w:ascii="Times New Roman" w:hAnsi="Times New Roman" w:cs="Times New Roman"/>
          <w:sz w:val="28"/>
          <w:szCs w:val="28"/>
        </w:rPr>
        <w:t xml:space="preserve"> </w:t>
      </w:r>
      <w:r w:rsidR="00BB46CA">
        <w:rPr>
          <w:rFonts w:ascii="Times New Roman" w:hAnsi="Times New Roman" w:cs="Times New Roman"/>
          <w:sz w:val="28"/>
          <w:szCs w:val="28"/>
        </w:rPr>
        <w:t>в</w:t>
      </w:r>
      <w:r w:rsidR="00B04F55" w:rsidRPr="00B04F55">
        <w:rPr>
          <w:rFonts w:ascii="Times New Roman" w:hAnsi="Times New Roman" w:cs="Times New Roman"/>
          <w:sz w:val="28"/>
          <w:szCs w:val="28"/>
        </w:rPr>
        <w:t xml:space="preserve"> рамках социальной политики, проводимой государством, можно выделить систему обязательных гарантий по обеспечению граждан в старости, в случаях болезни, инвалидности, потери работы, а также малообесп</w:t>
      </w:r>
      <w:r w:rsidR="00BB46CA">
        <w:rPr>
          <w:rFonts w:ascii="Times New Roman" w:hAnsi="Times New Roman" w:cs="Times New Roman"/>
          <w:sz w:val="28"/>
          <w:szCs w:val="28"/>
        </w:rPr>
        <w:t xml:space="preserve">еченных семей. </w:t>
      </w:r>
      <w:r w:rsidR="00B04F55" w:rsidRPr="00B04F55">
        <w:rPr>
          <w:rFonts w:ascii="Times New Roman" w:hAnsi="Times New Roman" w:cs="Times New Roman"/>
          <w:sz w:val="28"/>
          <w:szCs w:val="28"/>
        </w:rPr>
        <w:t xml:space="preserve">Эта система гарантий, а также правовое регулирование взаимоотношений работодателей и работников, защита прав последних составляют понятие социальной защиты. В свою очередь, система мер по непосредственному материальному обеспечению нетрудоспособных и малообеспеченных граждан в рамках этой защиты составляет понятие социального обеспечения. </w:t>
      </w:r>
    </w:p>
    <w:p w:rsidR="00BB46CA" w:rsidRDefault="00B04F55" w:rsidP="00BB46CA">
      <w:pPr>
        <w:spacing w:line="360" w:lineRule="auto"/>
        <w:jc w:val="both"/>
        <w:rPr>
          <w:rFonts w:ascii="Times New Roman" w:hAnsi="Times New Roman" w:cs="Times New Roman"/>
          <w:sz w:val="28"/>
          <w:szCs w:val="28"/>
        </w:rPr>
      </w:pPr>
      <w:r w:rsidRPr="00B04F55">
        <w:rPr>
          <w:rFonts w:ascii="Times New Roman" w:hAnsi="Times New Roman" w:cs="Times New Roman"/>
          <w:sz w:val="28"/>
          <w:szCs w:val="28"/>
        </w:rPr>
        <w:t xml:space="preserve">Социальное обеспечение может быть основано на механизме: </w:t>
      </w:r>
    </w:p>
    <w:p w:rsidR="00BB46CA" w:rsidRDefault="00BB46CA" w:rsidP="00BB46C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04F55" w:rsidRPr="00B04F55">
        <w:rPr>
          <w:rFonts w:ascii="Times New Roman" w:hAnsi="Times New Roman" w:cs="Times New Roman"/>
          <w:sz w:val="28"/>
          <w:szCs w:val="28"/>
        </w:rPr>
        <w:t xml:space="preserve"> социального страхования, предусматривающего создание страховых фондов и ориентированного на работ</w:t>
      </w:r>
      <w:r>
        <w:rPr>
          <w:rFonts w:ascii="Times New Roman" w:hAnsi="Times New Roman" w:cs="Times New Roman"/>
          <w:sz w:val="28"/>
          <w:szCs w:val="28"/>
        </w:rPr>
        <w:t>ающих граждан и членов их семей;</w:t>
      </w:r>
    </w:p>
    <w:p w:rsidR="00B04F55" w:rsidRPr="00B04F55" w:rsidRDefault="00B04F55" w:rsidP="00BB46CA">
      <w:pPr>
        <w:spacing w:line="360" w:lineRule="auto"/>
        <w:jc w:val="both"/>
        <w:rPr>
          <w:rFonts w:ascii="Times New Roman" w:hAnsi="Times New Roman" w:cs="Times New Roman"/>
          <w:sz w:val="28"/>
          <w:szCs w:val="28"/>
        </w:rPr>
      </w:pPr>
      <w:r w:rsidRPr="00B04F55">
        <w:rPr>
          <w:rFonts w:ascii="Times New Roman" w:hAnsi="Times New Roman" w:cs="Times New Roman"/>
          <w:sz w:val="28"/>
          <w:szCs w:val="28"/>
        </w:rPr>
        <w:t xml:space="preserve"> </w:t>
      </w:r>
      <w:r w:rsidR="00BB46CA">
        <w:rPr>
          <w:rFonts w:ascii="Times New Roman" w:hAnsi="Times New Roman" w:cs="Times New Roman"/>
          <w:sz w:val="28"/>
          <w:szCs w:val="28"/>
        </w:rPr>
        <w:t>-</w:t>
      </w:r>
      <w:r w:rsidRPr="00B04F55">
        <w:rPr>
          <w:rFonts w:ascii="Times New Roman" w:hAnsi="Times New Roman" w:cs="Times New Roman"/>
          <w:sz w:val="28"/>
          <w:szCs w:val="28"/>
        </w:rPr>
        <w:t xml:space="preserve"> социальной помощи, предусматривающей прямое бюджетное финансирование, направленное на доведение доходов малоимущих граждан до прожиточного минимума. </w:t>
      </w:r>
    </w:p>
    <w:p w:rsidR="00C10EA2" w:rsidRDefault="00C10EA2" w:rsidP="00BB46CA">
      <w:pPr>
        <w:spacing w:line="360" w:lineRule="auto"/>
        <w:jc w:val="both"/>
        <w:rPr>
          <w:rFonts w:ascii="Times New Roman" w:hAnsi="Times New Roman" w:cs="Times New Roman"/>
          <w:sz w:val="28"/>
          <w:szCs w:val="28"/>
        </w:rPr>
      </w:pPr>
      <w:r w:rsidRPr="005920E7">
        <w:rPr>
          <w:rFonts w:ascii="Times New Roman" w:hAnsi="Times New Roman" w:cs="Times New Roman"/>
          <w:sz w:val="28"/>
          <w:szCs w:val="28"/>
        </w:rPr>
        <w:t xml:space="preserve">   </w:t>
      </w:r>
      <w:r w:rsidRPr="00B04F55">
        <w:rPr>
          <w:rFonts w:ascii="Times New Roman" w:hAnsi="Times New Roman" w:cs="Times New Roman"/>
          <w:sz w:val="28"/>
          <w:szCs w:val="28"/>
        </w:rPr>
        <w:t>Вопросы приостановления, прекращения, восстановления</w:t>
      </w:r>
      <w:r w:rsidRPr="005920E7">
        <w:rPr>
          <w:rFonts w:ascii="Times New Roman" w:hAnsi="Times New Roman" w:cs="Times New Roman"/>
          <w:sz w:val="28"/>
          <w:szCs w:val="28"/>
        </w:rPr>
        <w:t xml:space="preserve"> выплаты пенсий регулируются Федеральным законом от 28.12.2013 № 400-ФЗ «О страховых пенсиях в Российской Федерации» (далее — Закон от 28.12.2013) и Правилами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w:t>
      </w:r>
      <w:r w:rsidRPr="005920E7">
        <w:rPr>
          <w:rFonts w:ascii="Times New Roman" w:hAnsi="Times New Roman" w:cs="Times New Roman"/>
          <w:sz w:val="28"/>
          <w:szCs w:val="28"/>
        </w:rPr>
        <w:lastRenderedPageBreak/>
        <w:t>либо в случае назначения другой пенсии в соответствии с законодательством Российской Федерации, определения излишне выплаченных сумм пенсии, утвержденными приказом Министерства труда и социальной защиты Российской Федерации от 17.11.2014 № 885н</w:t>
      </w:r>
      <w:r w:rsidR="00BB46CA">
        <w:rPr>
          <w:rStyle w:val="ac"/>
          <w:rFonts w:ascii="Times New Roman" w:hAnsi="Times New Roman" w:cs="Times New Roman"/>
          <w:sz w:val="28"/>
          <w:szCs w:val="28"/>
        </w:rPr>
        <w:footnoteReference w:id="8"/>
      </w:r>
      <w:r w:rsidRPr="005068B4">
        <w:rPr>
          <w:rFonts w:ascii="Times New Roman" w:hAnsi="Times New Roman" w:cs="Times New Roman"/>
          <w:sz w:val="28"/>
          <w:szCs w:val="28"/>
        </w:rPr>
        <w:t>.</w:t>
      </w:r>
    </w:p>
    <w:p w:rsidR="00C10EA2" w:rsidRDefault="00C10EA2" w:rsidP="00BB46CA">
      <w:pPr>
        <w:spacing w:line="360" w:lineRule="auto"/>
        <w:jc w:val="both"/>
        <w:rPr>
          <w:rFonts w:ascii="Times New Roman" w:hAnsi="Times New Roman" w:cs="Times New Roman"/>
          <w:sz w:val="28"/>
          <w:szCs w:val="28"/>
        </w:rPr>
      </w:pPr>
    </w:p>
    <w:p w:rsidR="00C10EA2" w:rsidRDefault="00C10EA2" w:rsidP="00BB46CA">
      <w:pPr>
        <w:spacing w:line="360" w:lineRule="auto"/>
        <w:jc w:val="both"/>
        <w:rPr>
          <w:rFonts w:ascii="Times New Roman" w:hAnsi="Times New Roman" w:cs="Times New Roman"/>
          <w:sz w:val="28"/>
          <w:szCs w:val="28"/>
        </w:rPr>
      </w:pPr>
    </w:p>
    <w:p w:rsidR="00C10EA2" w:rsidRDefault="00C10EA2" w:rsidP="00BB46CA">
      <w:pPr>
        <w:spacing w:line="360" w:lineRule="auto"/>
        <w:jc w:val="both"/>
        <w:rPr>
          <w:rFonts w:ascii="Times New Roman" w:hAnsi="Times New Roman" w:cs="Times New Roman"/>
          <w:sz w:val="28"/>
          <w:szCs w:val="28"/>
        </w:rPr>
      </w:pPr>
    </w:p>
    <w:p w:rsidR="00C10EA2" w:rsidRDefault="00C10EA2" w:rsidP="00BB46CA">
      <w:pPr>
        <w:spacing w:line="360" w:lineRule="auto"/>
        <w:jc w:val="both"/>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C10EA2" w:rsidRDefault="00C10EA2" w:rsidP="00C10EA2">
      <w:pPr>
        <w:rPr>
          <w:rFonts w:ascii="Times New Roman" w:hAnsi="Times New Roman" w:cs="Times New Roman"/>
          <w:sz w:val="28"/>
          <w:szCs w:val="28"/>
        </w:rPr>
      </w:pPr>
    </w:p>
    <w:p w:rsidR="00BB46CA" w:rsidRDefault="00BB46CA" w:rsidP="00C10EA2">
      <w:pPr>
        <w:rPr>
          <w:rFonts w:ascii="Times New Roman" w:hAnsi="Times New Roman" w:cs="Times New Roman"/>
          <w:sz w:val="28"/>
          <w:szCs w:val="28"/>
        </w:rPr>
      </w:pPr>
    </w:p>
    <w:p w:rsidR="002D22C4" w:rsidRPr="002D22C4" w:rsidRDefault="002D22C4" w:rsidP="002D22C4">
      <w:pPr>
        <w:keepNext/>
        <w:autoSpaceDE/>
        <w:autoSpaceDN/>
        <w:adjustRightInd/>
        <w:spacing w:after="0" w:line="240" w:lineRule="auto"/>
        <w:ind w:firstLine="709"/>
        <w:outlineLvl w:val="0"/>
        <w:rPr>
          <w:rFonts w:ascii="Times New Roman" w:hAnsi="Times New Roman" w:cs="Times New Roman"/>
          <w:bCs/>
          <w:kern w:val="32"/>
          <w:sz w:val="28"/>
          <w:szCs w:val="28"/>
        </w:rPr>
      </w:pPr>
      <w:r w:rsidRPr="002D22C4">
        <w:rPr>
          <w:rFonts w:ascii="Times New Roman" w:hAnsi="Times New Roman" w:cs="Times New Roman"/>
          <w:b/>
          <w:kern w:val="32"/>
          <w:sz w:val="28"/>
          <w:szCs w:val="28"/>
        </w:rPr>
        <w:lastRenderedPageBreak/>
        <w:t>СПИСОК СОКРАЩЕНИЙ</w:t>
      </w:r>
      <w:bookmarkEnd w:id="1"/>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г. – год</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ГК РФ – Гражданский кодекс Российской Федерации</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гл. – глава</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др. - другие</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п. – пункт</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ПФР – пенсионный фонд России</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РФ – Российская Федерация.</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ст. – статья</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т.д. - так далее</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ФЗ – Федеральный закон</w:t>
      </w:r>
    </w:p>
    <w:p w:rsidR="002D22C4" w:rsidRPr="002D22C4" w:rsidRDefault="002D22C4" w:rsidP="002D22C4">
      <w:pPr>
        <w:autoSpaceDE/>
        <w:autoSpaceDN/>
        <w:adjustRightInd/>
        <w:spacing w:after="0" w:line="360" w:lineRule="auto"/>
        <w:ind w:firstLine="709"/>
        <w:jc w:val="both"/>
        <w:rPr>
          <w:rFonts w:ascii="Times New Roman" w:eastAsia="Calibri" w:hAnsi="Times New Roman" w:cs="Times New Roman"/>
          <w:color w:val="000000"/>
          <w:sz w:val="28"/>
          <w:szCs w:val="28"/>
        </w:rPr>
      </w:pPr>
      <w:r w:rsidRPr="002D22C4">
        <w:rPr>
          <w:rFonts w:ascii="Times New Roman" w:eastAsia="Calibri" w:hAnsi="Times New Roman" w:cs="Times New Roman"/>
          <w:color w:val="000000"/>
          <w:sz w:val="28"/>
          <w:szCs w:val="28"/>
        </w:rPr>
        <w:t>ч. – часть</w:t>
      </w:r>
    </w:p>
    <w:p w:rsidR="002D22C4" w:rsidRPr="00653AE3" w:rsidRDefault="002D22C4" w:rsidP="00653AE3">
      <w:pPr>
        <w:rPr>
          <w:rFonts w:ascii="Times New Roman" w:hAnsi="Times New Roman" w:cs="Times New Roman"/>
          <w:sz w:val="28"/>
          <w:szCs w:val="28"/>
        </w:rPr>
      </w:pPr>
    </w:p>
    <w:sectPr w:rsidR="002D22C4" w:rsidRPr="00653AE3" w:rsidSect="001A1710">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CDE" w:rsidRDefault="00082CDE" w:rsidP="00A64F96">
      <w:pPr>
        <w:spacing w:after="0" w:line="240" w:lineRule="auto"/>
      </w:pPr>
      <w:r>
        <w:separator/>
      </w:r>
    </w:p>
  </w:endnote>
  <w:endnote w:type="continuationSeparator" w:id="0">
    <w:p w:rsidR="00082CDE" w:rsidRDefault="00082CDE" w:rsidP="00A6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96" w:rsidRPr="0098390F" w:rsidRDefault="00A64F96">
    <w:pPr>
      <w:widowControl w:val="0"/>
      <w:spacing w:after="0" w:line="240" w:lineRule="auto"/>
      <w:rPr>
        <w:rFonts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650289"/>
      <w:docPartObj>
        <w:docPartGallery w:val="Page Numbers (Bottom of Page)"/>
        <w:docPartUnique/>
      </w:docPartObj>
    </w:sdtPr>
    <w:sdtEndPr/>
    <w:sdtContent>
      <w:p w:rsidR="001A1710" w:rsidRDefault="001A1710">
        <w:pPr>
          <w:pStyle w:val="ad"/>
          <w:jc w:val="center"/>
        </w:pPr>
        <w:r>
          <w:fldChar w:fldCharType="begin"/>
        </w:r>
        <w:r>
          <w:instrText>PAGE   \* MERGEFORMAT</w:instrText>
        </w:r>
        <w:r>
          <w:fldChar w:fldCharType="separate"/>
        </w:r>
        <w:r w:rsidR="001A12B5">
          <w:rPr>
            <w:noProof/>
          </w:rPr>
          <w:t>2</w:t>
        </w:r>
        <w:r>
          <w:fldChar w:fldCharType="end"/>
        </w:r>
      </w:p>
    </w:sdtContent>
  </w:sdt>
  <w:p w:rsidR="00A64F96" w:rsidRPr="0098390F" w:rsidRDefault="00A64F96">
    <w:pPr>
      <w:widowControl w:val="0"/>
      <w:spacing w:after="0" w:line="240" w:lineRule="auto"/>
      <w:rPr>
        <w:rFonts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96" w:rsidRPr="0098390F" w:rsidRDefault="00A64F96">
    <w:pPr>
      <w:widowControl w:val="0"/>
      <w:spacing w:after="0" w:line="240" w:lineRule="auto"/>
      <w:rPr>
        <w:rFonts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CDE" w:rsidRDefault="00082CDE" w:rsidP="00A64F96">
      <w:pPr>
        <w:spacing w:after="0" w:line="240" w:lineRule="auto"/>
      </w:pPr>
      <w:r>
        <w:separator/>
      </w:r>
    </w:p>
  </w:footnote>
  <w:footnote w:type="continuationSeparator" w:id="0">
    <w:p w:rsidR="00082CDE" w:rsidRDefault="00082CDE" w:rsidP="00A64F96">
      <w:pPr>
        <w:spacing w:after="0" w:line="240" w:lineRule="auto"/>
      </w:pPr>
      <w:r>
        <w:continuationSeparator/>
      </w:r>
    </w:p>
  </w:footnote>
  <w:footnote w:id="1">
    <w:p w:rsidR="008318AE" w:rsidRPr="004D6565" w:rsidRDefault="008318AE" w:rsidP="004D6565">
      <w:pPr>
        <w:pStyle w:val="aa"/>
        <w:jc w:val="both"/>
        <w:rPr>
          <w:rFonts w:ascii="Times New Roman" w:hAnsi="Times New Roman" w:cs="Times New Roman"/>
        </w:rPr>
      </w:pPr>
      <w:r w:rsidRPr="004D6565">
        <w:rPr>
          <w:rStyle w:val="ac"/>
          <w:rFonts w:ascii="Times New Roman" w:hAnsi="Times New Roman" w:cs="Times New Roman"/>
        </w:rPr>
        <w:footnoteRef/>
      </w:r>
      <w:r w:rsidRPr="004D6565">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"Собрании законодательства РФ", 04.08.2014, N 31, ст. 4398.</w:t>
      </w:r>
    </w:p>
  </w:footnote>
  <w:footnote w:id="2">
    <w:p w:rsidR="008318AE" w:rsidRPr="004D6565" w:rsidRDefault="008318AE" w:rsidP="004D6565">
      <w:pPr>
        <w:pStyle w:val="aa"/>
        <w:jc w:val="both"/>
        <w:rPr>
          <w:rFonts w:ascii="Times New Roman" w:hAnsi="Times New Roman" w:cs="Times New Roman"/>
        </w:rPr>
      </w:pPr>
      <w:r w:rsidRPr="004D6565">
        <w:rPr>
          <w:rStyle w:val="ac"/>
          <w:rFonts w:ascii="Times New Roman" w:hAnsi="Times New Roman" w:cs="Times New Roman"/>
        </w:rPr>
        <w:footnoteRef/>
      </w:r>
      <w:r w:rsidRPr="004D6565">
        <w:rPr>
          <w:rFonts w:ascii="Times New Roman" w:hAnsi="Times New Roman" w:cs="Times New Roman"/>
        </w:rPr>
        <w:t xml:space="preserve"> Всеобщая декларация прав человека (принята Генеральной Ассамблеей ООН 10.12.1948) // "Российская газета", N 67, 05.04.1995.</w:t>
      </w:r>
    </w:p>
  </w:footnote>
  <w:footnote w:id="3">
    <w:p w:rsidR="008318AE" w:rsidRPr="004D6565" w:rsidRDefault="008318AE" w:rsidP="004D6565">
      <w:pPr>
        <w:pStyle w:val="aa"/>
        <w:jc w:val="both"/>
        <w:rPr>
          <w:rFonts w:ascii="Times New Roman" w:hAnsi="Times New Roman" w:cs="Times New Roman"/>
        </w:rPr>
      </w:pPr>
      <w:r w:rsidRPr="004D6565">
        <w:rPr>
          <w:rStyle w:val="ac"/>
          <w:rFonts w:ascii="Times New Roman" w:hAnsi="Times New Roman" w:cs="Times New Roman"/>
        </w:rPr>
        <w:footnoteRef/>
      </w:r>
      <w:r w:rsidRPr="004D6565">
        <w:rPr>
          <w:rFonts w:ascii="Times New Roman" w:hAnsi="Times New Roman" w:cs="Times New Roman"/>
        </w:rPr>
        <w:t xml:space="preserve"> Международный пакт об экономических, социальных и культурных правах (Принят 16.12.1966 Резолюцией 2200 (XXI) на 1496-ом пленарном заседании Генеральной Ассамблеи ООН) // "Ведомости Верховного Совета СССР", 28.04.1976, N 17, ст. 291. </w:t>
      </w:r>
    </w:p>
  </w:footnote>
  <w:footnote w:id="4">
    <w:p w:rsidR="004D6565" w:rsidRPr="004D6565" w:rsidRDefault="004D6565" w:rsidP="004D6565">
      <w:pPr>
        <w:pStyle w:val="aa"/>
        <w:jc w:val="both"/>
        <w:rPr>
          <w:rFonts w:ascii="Times New Roman" w:hAnsi="Times New Roman" w:cs="Times New Roman"/>
        </w:rPr>
      </w:pPr>
      <w:r w:rsidRPr="004D6565">
        <w:rPr>
          <w:rStyle w:val="ac"/>
          <w:rFonts w:ascii="Times New Roman" w:hAnsi="Times New Roman" w:cs="Times New Roman"/>
        </w:rPr>
        <w:footnoteRef/>
      </w:r>
      <w:r w:rsidRPr="004D6565">
        <w:rPr>
          <w:rFonts w:ascii="Times New Roman" w:hAnsi="Times New Roman" w:cs="Times New Roman"/>
        </w:rPr>
        <w:t xml:space="preserve"> Федеральный закон от 28.12.2013 N 400-ФЗ (ред. от 19.12.2016) "О страховых пенсиях" (с изм. и доп., вступ. в силу с 01.01.2017) // "Российская газета", N 296, 31.12.2013.</w:t>
      </w:r>
    </w:p>
  </w:footnote>
  <w:footnote w:id="5">
    <w:p w:rsidR="004D6565" w:rsidRPr="004D6565" w:rsidRDefault="004D6565" w:rsidP="004D6565">
      <w:pPr>
        <w:pStyle w:val="aa"/>
        <w:jc w:val="both"/>
        <w:rPr>
          <w:rFonts w:ascii="Times New Roman" w:hAnsi="Times New Roman" w:cs="Times New Roman"/>
        </w:rPr>
      </w:pPr>
      <w:r w:rsidRPr="004D6565">
        <w:rPr>
          <w:rStyle w:val="ac"/>
          <w:rFonts w:ascii="Times New Roman" w:hAnsi="Times New Roman" w:cs="Times New Roman"/>
        </w:rPr>
        <w:footnoteRef/>
      </w:r>
      <w:r w:rsidRPr="004D6565">
        <w:rPr>
          <w:rFonts w:ascii="Times New Roman" w:hAnsi="Times New Roman" w:cs="Times New Roman"/>
        </w:rPr>
        <w:t xml:space="preserve"> Закон РФ от 20.11.1990 N 340-1 (ред. от 27.11.2001, с изм. от 05.11.2002) "О государственных пенсиях в Российской Федерации" // "Ведомости СНД и ВС РСФСР", 1990, N 27, ст. 351. Документ утратил силу.</w:t>
      </w:r>
    </w:p>
  </w:footnote>
  <w:footnote w:id="6">
    <w:p w:rsidR="004D6565" w:rsidRPr="004D6565" w:rsidRDefault="004D6565" w:rsidP="004D6565">
      <w:pPr>
        <w:pStyle w:val="aa"/>
        <w:jc w:val="both"/>
        <w:rPr>
          <w:rFonts w:ascii="Times New Roman" w:hAnsi="Times New Roman" w:cs="Times New Roman"/>
        </w:rPr>
      </w:pPr>
      <w:r w:rsidRPr="004D6565">
        <w:rPr>
          <w:rStyle w:val="ac"/>
          <w:rFonts w:ascii="Times New Roman" w:hAnsi="Times New Roman" w:cs="Times New Roman"/>
        </w:rPr>
        <w:footnoteRef/>
      </w:r>
      <w:r w:rsidRPr="004D6565">
        <w:rPr>
          <w:rFonts w:ascii="Times New Roman" w:hAnsi="Times New Roman" w:cs="Times New Roman"/>
        </w:rPr>
        <w:t xml:space="preserve"> Федеральный закон от 17.12.2001 N 173-ФЗ (ред. от 04.06.2014, с изм. от 19.11.2015) "О трудовых пенсиях в Российской Федерации" // "Собрание законодательства РФ", 24.12.2001, N 52 (1 ч.), ст. 4920. В соответствии с Федеральным законом от 28.12.2013 N 400-ФЗ данный документ не применяется с 1 января 2015 года, за исключением норм, регулирующих исчисление размера трудовых пенсий и подлежащих применению в целях определения размеров страховых пенсий в части, не противоречащей указанному Федеральному закону.</w:t>
      </w:r>
    </w:p>
  </w:footnote>
  <w:footnote w:id="7">
    <w:p w:rsidR="00FC4950" w:rsidRDefault="00FC4950" w:rsidP="00FC4950">
      <w:pPr>
        <w:pStyle w:val="aa"/>
        <w:jc w:val="both"/>
      </w:pPr>
      <w:r>
        <w:rPr>
          <w:rStyle w:val="ac"/>
        </w:rPr>
        <w:footnoteRef/>
      </w:r>
      <w:r>
        <w:t xml:space="preserve"> </w:t>
      </w:r>
      <w:r w:rsidRPr="00FC4950">
        <w:rPr>
          <w:rFonts w:ascii="Times New Roman" w:hAnsi="Times New Roman" w:cs="Times New Roman"/>
        </w:rPr>
        <w:t>Федеральный закон от 28.12.2013 N 400-ФЗ(ред. от 19.12.2016) О страховых пенсиях(с изм. и доп., вступ. в силу с 01.01.2017)</w:t>
      </w:r>
      <w:r>
        <w:rPr>
          <w:rFonts w:ascii="Times New Roman" w:hAnsi="Times New Roman" w:cs="Times New Roman"/>
        </w:rPr>
        <w:t>//</w:t>
      </w:r>
      <w:r w:rsidRPr="00FC4950">
        <w:t xml:space="preserve"> </w:t>
      </w:r>
      <w:r w:rsidRPr="00FC4950">
        <w:rPr>
          <w:rFonts w:ascii="Times New Roman" w:hAnsi="Times New Roman" w:cs="Times New Roman"/>
        </w:rPr>
        <w:t>"Собрание законодательства РФ", 13.01.2014, N 2 (часть II) (поправка).</w:t>
      </w:r>
    </w:p>
  </w:footnote>
  <w:footnote w:id="8">
    <w:p w:rsidR="00BB46CA" w:rsidRDefault="00BB46CA" w:rsidP="00BB46CA">
      <w:pPr>
        <w:pStyle w:val="aa"/>
        <w:jc w:val="both"/>
      </w:pPr>
      <w:r>
        <w:rPr>
          <w:rStyle w:val="ac"/>
        </w:rPr>
        <w:footnoteRef/>
      </w:r>
      <w:r>
        <w:t xml:space="preserve"> </w:t>
      </w:r>
      <w:r w:rsidRPr="00BB46CA">
        <w:rPr>
          <w:rFonts w:ascii="Times New Roman" w:hAnsi="Times New Roman" w:cs="Times New Roman"/>
        </w:rPr>
        <w:t>Приказ Минтруда России от 17.11.2014 N 885н(ред. от 27.01.2016)Об утверждении Правил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Зарегистрировано в Минюсте России 31.12.2014 N 35495)// В данном виде документ опубликован не был. Первоначальный текст документа опубликован в издании «Российская газета», N 6, 16.01.2015.Информацию о публикации документов, создающих данную редакцию, см. в справке к этим документам.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96" w:rsidRPr="0098390F" w:rsidRDefault="00A64F96">
    <w:pPr>
      <w:widowControl w:val="0"/>
      <w:spacing w:after="0" w:line="240" w:lineRule="auto"/>
      <w:rPr>
        <w:rFonts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96" w:rsidRPr="0098390F" w:rsidRDefault="00A64F96">
    <w:pPr>
      <w:widowControl w:val="0"/>
      <w:spacing w:after="0" w:line="240" w:lineRule="auto"/>
      <w:rPr>
        <w:rFonts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96" w:rsidRPr="0098390F" w:rsidRDefault="00A64F96">
    <w:pPr>
      <w:widowControl w:val="0"/>
      <w:spacing w:after="0" w:line="240" w:lineRule="auto"/>
      <w:rPr>
        <w:rFonts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64345"/>
    <w:multiLevelType w:val="hybridMultilevel"/>
    <w:tmpl w:val="77125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4F34AF"/>
    <w:multiLevelType w:val="hybridMultilevel"/>
    <w:tmpl w:val="05C8317E"/>
    <w:lvl w:ilvl="0" w:tplc="CF489DD2">
      <w:start w:val="2"/>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
    <w:nsid w:val="485D4E72"/>
    <w:multiLevelType w:val="hybridMultilevel"/>
    <w:tmpl w:val="39F622BE"/>
    <w:lvl w:ilvl="0" w:tplc="1A50B292">
      <w:start w:val="2"/>
      <w:numFmt w:val="decimal"/>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
    <w:nsid w:val="5BFF0DAE"/>
    <w:multiLevelType w:val="hybridMultilevel"/>
    <w:tmpl w:val="A1EA2B26"/>
    <w:lvl w:ilvl="0" w:tplc="6360B5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60B01CB0"/>
    <w:multiLevelType w:val="hybridMultilevel"/>
    <w:tmpl w:val="71B486A6"/>
    <w:lvl w:ilvl="0" w:tplc="E32CAAA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69367C8A"/>
    <w:multiLevelType w:val="hybridMultilevel"/>
    <w:tmpl w:val="1B8C1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F96"/>
    <w:rsid w:val="0000457A"/>
    <w:rsid w:val="000057D9"/>
    <w:rsid w:val="00026488"/>
    <w:rsid w:val="00056792"/>
    <w:rsid w:val="000648B7"/>
    <w:rsid w:val="00082CDE"/>
    <w:rsid w:val="000B29D4"/>
    <w:rsid w:val="000B4DAE"/>
    <w:rsid w:val="000C39E0"/>
    <w:rsid w:val="0014539F"/>
    <w:rsid w:val="00155DD6"/>
    <w:rsid w:val="00163422"/>
    <w:rsid w:val="00184CA5"/>
    <w:rsid w:val="001A12B5"/>
    <w:rsid w:val="001A1710"/>
    <w:rsid w:val="00210E18"/>
    <w:rsid w:val="00231343"/>
    <w:rsid w:val="002320F6"/>
    <w:rsid w:val="002D22C4"/>
    <w:rsid w:val="003A3438"/>
    <w:rsid w:val="003A50A3"/>
    <w:rsid w:val="003B276D"/>
    <w:rsid w:val="003E1662"/>
    <w:rsid w:val="003E6401"/>
    <w:rsid w:val="003E7B30"/>
    <w:rsid w:val="003F3FBD"/>
    <w:rsid w:val="0044281E"/>
    <w:rsid w:val="00472BA4"/>
    <w:rsid w:val="004D3734"/>
    <w:rsid w:val="004D6565"/>
    <w:rsid w:val="005068B4"/>
    <w:rsid w:val="005210C9"/>
    <w:rsid w:val="00525EFD"/>
    <w:rsid w:val="0056169B"/>
    <w:rsid w:val="005920E7"/>
    <w:rsid w:val="005A6914"/>
    <w:rsid w:val="00606108"/>
    <w:rsid w:val="00653AE3"/>
    <w:rsid w:val="00696070"/>
    <w:rsid w:val="00724088"/>
    <w:rsid w:val="00797836"/>
    <w:rsid w:val="007B7144"/>
    <w:rsid w:val="0082141F"/>
    <w:rsid w:val="008318AE"/>
    <w:rsid w:val="0083518D"/>
    <w:rsid w:val="00847E7D"/>
    <w:rsid w:val="00932377"/>
    <w:rsid w:val="0098390F"/>
    <w:rsid w:val="009D1596"/>
    <w:rsid w:val="009F3060"/>
    <w:rsid w:val="00A64F96"/>
    <w:rsid w:val="00AB7D77"/>
    <w:rsid w:val="00AF55E9"/>
    <w:rsid w:val="00B04F55"/>
    <w:rsid w:val="00B24A44"/>
    <w:rsid w:val="00B43117"/>
    <w:rsid w:val="00B70572"/>
    <w:rsid w:val="00BA208D"/>
    <w:rsid w:val="00BB46CA"/>
    <w:rsid w:val="00BC10B3"/>
    <w:rsid w:val="00BC2829"/>
    <w:rsid w:val="00C10EA2"/>
    <w:rsid w:val="00C6611E"/>
    <w:rsid w:val="00CE31DA"/>
    <w:rsid w:val="00D063C0"/>
    <w:rsid w:val="00DE50CB"/>
    <w:rsid w:val="00E91359"/>
    <w:rsid w:val="00EE301E"/>
    <w:rsid w:val="00EF5934"/>
    <w:rsid w:val="00F171DD"/>
    <w:rsid w:val="00FC4950"/>
    <w:rsid w:val="00FE0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E8C5C6-E57B-48ED-8D38-FFE7A8D1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200" w:line="276" w:lineRule="auto"/>
    </w:pPr>
    <w:rPr>
      <w:rFonts w:cs="Calibri"/>
      <w:sz w:val="22"/>
      <w:szCs w:val="22"/>
    </w:rPr>
  </w:style>
  <w:style w:type="paragraph" w:styleId="1">
    <w:name w:val="heading 1"/>
    <w:basedOn w:val="a"/>
    <w:next w:val="a"/>
    <w:link w:val="10"/>
    <w:uiPriority w:val="9"/>
    <w:qFormat/>
    <w:rsid w:val="007240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B27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5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Pr>
      <w:rFonts w:ascii="Arial" w:hAnsi="Arial" w:cs="Arial"/>
      <w:lang w:val="ru-RU"/>
    </w:rPr>
  </w:style>
  <w:style w:type="character" w:styleId="a3">
    <w:name w:val="Hyperlink"/>
    <w:uiPriority w:val="99"/>
    <w:rPr>
      <w:rFonts w:ascii="Arial" w:hAnsi="Arial" w:cs="Arial"/>
      <w:color w:val="0000FF"/>
      <w:u w:val="single"/>
      <w:lang w:val="ru-RU"/>
    </w:rPr>
  </w:style>
  <w:style w:type="paragraph" w:styleId="a4">
    <w:name w:val="List Paragraph"/>
    <w:basedOn w:val="a"/>
    <w:uiPriority w:val="99"/>
    <w:qFormat/>
    <w:pPr>
      <w:ind w:left="720"/>
    </w:pPr>
    <w:rPr>
      <w:rFonts w:cs="Times New Roman"/>
    </w:rPr>
  </w:style>
  <w:style w:type="paragraph" w:customStyle="1" w:styleId="ConsPlusNormal">
    <w:name w:val="ConsPlusNormal"/>
    <w:uiPriority w:val="99"/>
    <w:pPr>
      <w:widowControl w:val="0"/>
      <w:autoSpaceDE w:val="0"/>
      <w:autoSpaceDN w:val="0"/>
      <w:adjustRightInd w:val="0"/>
    </w:pPr>
    <w:rPr>
      <w:rFonts w:ascii="Arial" w:hAnsi="Arial" w:cs="Arial"/>
    </w:rPr>
  </w:style>
  <w:style w:type="paragraph" w:styleId="a5">
    <w:name w:val="endnote text"/>
    <w:basedOn w:val="a"/>
    <w:link w:val="a6"/>
    <w:uiPriority w:val="99"/>
    <w:semiHidden/>
    <w:unhideWhenUsed/>
    <w:rsid w:val="0044281E"/>
    <w:pPr>
      <w:spacing w:after="0" w:line="240" w:lineRule="auto"/>
    </w:pPr>
    <w:rPr>
      <w:sz w:val="20"/>
      <w:szCs w:val="20"/>
    </w:rPr>
  </w:style>
  <w:style w:type="character" w:customStyle="1" w:styleId="a6">
    <w:name w:val="Текст концевой сноски Знак"/>
    <w:basedOn w:val="a0"/>
    <w:link w:val="a5"/>
    <w:uiPriority w:val="99"/>
    <w:semiHidden/>
    <w:rsid w:val="0044281E"/>
    <w:rPr>
      <w:rFonts w:cs="Calibri"/>
    </w:rPr>
  </w:style>
  <w:style w:type="character" w:styleId="a7">
    <w:name w:val="endnote reference"/>
    <w:basedOn w:val="a0"/>
    <w:uiPriority w:val="99"/>
    <w:semiHidden/>
    <w:unhideWhenUsed/>
    <w:rsid w:val="0044281E"/>
    <w:rPr>
      <w:vertAlign w:val="superscript"/>
    </w:rPr>
  </w:style>
  <w:style w:type="paragraph" w:styleId="a8">
    <w:name w:val="Balloon Text"/>
    <w:basedOn w:val="a"/>
    <w:link w:val="a9"/>
    <w:uiPriority w:val="99"/>
    <w:semiHidden/>
    <w:unhideWhenUsed/>
    <w:rsid w:val="004428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281E"/>
    <w:rPr>
      <w:rFonts w:ascii="Tahoma" w:hAnsi="Tahoma" w:cs="Tahoma"/>
      <w:sz w:val="16"/>
      <w:szCs w:val="16"/>
    </w:rPr>
  </w:style>
  <w:style w:type="paragraph" w:styleId="aa">
    <w:name w:val="footnote text"/>
    <w:basedOn w:val="a"/>
    <w:link w:val="ab"/>
    <w:uiPriority w:val="99"/>
    <w:semiHidden/>
    <w:unhideWhenUsed/>
    <w:rsid w:val="00026488"/>
    <w:pPr>
      <w:spacing w:after="0" w:line="240" w:lineRule="auto"/>
    </w:pPr>
    <w:rPr>
      <w:sz w:val="20"/>
      <w:szCs w:val="20"/>
    </w:rPr>
  </w:style>
  <w:style w:type="character" w:customStyle="1" w:styleId="ab">
    <w:name w:val="Текст сноски Знак"/>
    <w:basedOn w:val="a0"/>
    <w:link w:val="aa"/>
    <w:uiPriority w:val="99"/>
    <w:semiHidden/>
    <w:rsid w:val="00026488"/>
    <w:rPr>
      <w:rFonts w:cs="Calibri"/>
    </w:rPr>
  </w:style>
  <w:style w:type="character" w:styleId="ac">
    <w:name w:val="footnote reference"/>
    <w:basedOn w:val="a0"/>
    <w:uiPriority w:val="99"/>
    <w:semiHidden/>
    <w:unhideWhenUsed/>
    <w:rsid w:val="00026488"/>
    <w:rPr>
      <w:vertAlign w:val="superscript"/>
    </w:rPr>
  </w:style>
  <w:style w:type="character" w:customStyle="1" w:styleId="10">
    <w:name w:val="Заголовок 1 Знак"/>
    <w:basedOn w:val="a0"/>
    <w:link w:val="1"/>
    <w:uiPriority w:val="9"/>
    <w:rsid w:val="00724088"/>
    <w:rPr>
      <w:rFonts w:asciiTheme="majorHAnsi" w:eastAsiaTheme="majorEastAsia" w:hAnsiTheme="majorHAnsi" w:cstheme="majorBidi"/>
      <w:b/>
      <w:bCs/>
      <w:color w:val="365F91" w:themeColor="accent1" w:themeShade="BF"/>
      <w:sz w:val="28"/>
      <w:szCs w:val="28"/>
    </w:rPr>
  </w:style>
  <w:style w:type="paragraph" w:styleId="ad">
    <w:name w:val="footer"/>
    <w:basedOn w:val="a"/>
    <w:link w:val="ae"/>
    <w:uiPriority w:val="99"/>
    <w:unhideWhenUsed/>
    <w:rsid w:val="001A1710"/>
    <w:pPr>
      <w:tabs>
        <w:tab w:val="center" w:pos="4680"/>
        <w:tab w:val="right" w:pos="9360"/>
      </w:tabs>
      <w:autoSpaceDE/>
      <w:autoSpaceDN/>
      <w:adjustRightInd/>
      <w:spacing w:after="0" w:line="240" w:lineRule="auto"/>
    </w:pPr>
    <w:rPr>
      <w:rFonts w:asciiTheme="minorHAnsi" w:eastAsiaTheme="minorHAnsi" w:hAnsiTheme="minorHAnsi" w:cstheme="minorBidi"/>
      <w:sz w:val="21"/>
      <w:szCs w:val="21"/>
    </w:rPr>
  </w:style>
  <w:style w:type="character" w:customStyle="1" w:styleId="ae">
    <w:name w:val="Нижний колонтитул Знак"/>
    <w:basedOn w:val="a0"/>
    <w:link w:val="ad"/>
    <w:uiPriority w:val="99"/>
    <w:rsid w:val="001A1710"/>
    <w:rPr>
      <w:rFonts w:asciiTheme="minorHAnsi" w:eastAsiaTheme="minorHAnsi" w:hAnsiTheme="minorHAnsi" w:cstheme="minorBidi"/>
      <w:sz w:val="21"/>
      <w:szCs w:val="21"/>
    </w:rPr>
  </w:style>
  <w:style w:type="paragraph" w:styleId="af">
    <w:name w:val="TOC Heading"/>
    <w:basedOn w:val="1"/>
    <w:next w:val="a"/>
    <w:uiPriority w:val="39"/>
    <w:semiHidden/>
    <w:unhideWhenUsed/>
    <w:qFormat/>
    <w:rsid w:val="003B276D"/>
    <w:pPr>
      <w:autoSpaceDE/>
      <w:autoSpaceDN/>
      <w:adjustRightInd/>
      <w:outlineLvl w:val="9"/>
    </w:pPr>
  </w:style>
  <w:style w:type="paragraph" w:styleId="11">
    <w:name w:val="toc 1"/>
    <w:basedOn w:val="a"/>
    <w:next w:val="a"/>
    <w:autoRedefine/>
    <w:uiPriority w:val="39"/>
    <w:unhideWhenUsed/>
    <w:rsid w:val="003B276D"/>
    <w:pPr>
      <w:spacing w:after="100"/>
    </w:pPr>
  </w:style>
  <w:style w:type="character" w:customStyle="1" w:styleId="20">
    <w:name w:val="Заголовок 2 Знак"/>
    <w:basedOn w:val="a0"/>
    <w:link w:val="2"/>
    <w:uiPriority w:val="9"/>
    <w:rsid w:val="003B276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70572"/>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Бел</b:Tag>
    <b:SourceType>Book</b:SourceType>
    <b:Guid>{E64CFE64-1759-4AFB-9321-FD99D7F21B10}</b:Guid>
    <b:Author>
      <b:Author>
        <b:NameList>
          <b:Person>
            <b:Last>Белянинова Ю.В.</b:Last>
            <b:First>Долотина</b:First>
            <b:Middle>Р.Р., Слесарев С.А., Шашкова О.В. Комментарий к Федеральному закону от 28 декабря 2013 г. N 400-ФЗ "О страховых пенсиях" (постатейный) // СПС КонсультантПлюс. 2014.</b:Middle>
          </b:Person>
        </b:NameList>
      </b:Author>
    </b:Author>
    <b:RefOrder>1</b:RefOrder>
  </b:Source>
</b:Sources>
</file>

<file path=customXml/itemProps1.xml><?xml version="1.0" encoding="utf-8"?>
<ds:datastoreItem xmlns:ds="http://schemas.openxmlformats.org/officeDocument/2006/customXml" ds:itemID="{17523454-C823-48D1-9A39-7B092E96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3984</Words>
  <Characters>22712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cp:lastPrinted>2017-05-13T16:20:00Z</cp:lastPrinted>
  <dcterms:created xsi:type="dcterms:W3CDTF">2017-05-25T09:12:00Z</dcterms:created>
  <dcterms:modified xsi:type="dcterms:W3CDTF">2017-05-25T09:12:00Z</dcterms:modified>
</cp:coreProperties>
</file>