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855" w:rsidRPr="002F588B" w:rsidRDefault="002C3855" w:rsidP="00DD45D0">
      <w:pPr>
        <w:rPr>
          <w:lang w:eastAsia="ru-RU"/>
        </w:rPr>
      </w:pPr>
      <w:r w:rsidRPr="002F588B">
        <w:rPr>
          <w:lang w:eastAsia="ru-RU"/>
        </w:rPr>
        <w:t>МИНИСТЕРСТВО ОБРАЗОВАНИЯ И НАУКИ РФ</w:t>
      </w:r>
    </w:p>
    <w:p w:rsidR="002C3855" w:rsidRPr="002F588B" w:rsidRDefault="002C3855" w:rsidP="00DD45D0">
      <w:pPr>
        <w:rPr>
          <w:lang w:eastAsia="ru-RU"/>
        </w:rPr>
      </w:pPr>
      <w:r w:rsidRPr="002F588B">
        <w:rPr>
          <w:lang w:eastAsia="ru-RU"/>
        </w:rPr>
        <w:t>Федеральное государственное бюджетное образовательное учреждение высшего образования</w:t>
      </w:r>
    </w:p>
    <w:p w:rsidR="002C3855" w:rsidRPr="002F588B" w:rsidRDefault="002C3855" w:rsidP="00DD45D0">
      <w:pPr>
        <w:rPr>
          <w:lang w:eastAsia="ru-RU"/>
        </w:rPr>
      </w:pPr>
      <w:r w:rsidRPr="002F588B">
        <w:rPr>
          <w:lang w:eastAsia="ru-RU"/>
        </w:rPr>
        <w:t>«ПЕНЗЕНСКИЙ ГОСУДАРСТВЕННЫЙ УНИВЕРСИТЕТ»</w:t>
      </w:r>
    </w:p>
    <w:p w:rsidR="002C3855" w:rsidRPr="002F588B" w:rsidRDefault="002C3855" w:rsidP="00DD45D0">
      <w:pPr>
        <w:rPr>
          <w:lang w:eastAsia="ru-RU"/>
        </w:rPr>
      </w:pPr>
      <w:r w:rsidRPr="002F588B">
        <w:rPr>
          <w:lang w:eastAsia="ru-RU"/>
        </w:rPr>
        <w:t>Институт непрерывного образования</w:t>
      </w:r>
    </w:p>
    <w:p w:rsidR="002C3855" w:rsidRPr="002F588B" w:rsidRDefault="002C3855" w:rsidP="00DD45D0">
      <w:pPr>
        <w:rPr>
          <w:lang w:eastAsia="ru-RU"/>
        </w:rPr>
      </w:pPr>
      <w:r w:rsidRPr="002F588B">
        <w:rPr>
          <w:lang w:eastAsia="ru-RU"/>
        </w:rPr>
        <w:t>Многопрофильный колледж</w:t>
      </w:r>
    </w:p>
    <w:p w:rsidR="002C3855" w:rsidRPr="002F588B" w:rsidRDefault="002C3855" w:rsidP="00DD45D0">
      <w:pPr>
        <w:rPr>
          <w:lang w:eastAsia="ru-RU"/>
        </w:rPr>
      </w:pPr>
    </w:p>
    <w:p w:rsidR="002C3855" w:rsidRPr="002F588B" w:rsidRDefault="002C3855" w:rsidP="00DD45D0">
      <w:pPr>
        <w:rPr>
          <w:lang w:eastAsia="ru-RU"/>
        </w:rPr>
      </w:pPr>
    </w:p>
    <w:p w:rsidR="002C3855" w:rsidRPr="002F588B" w:rsidRDefault="002C3855" w:rsidP="00DD45D0">
      <w:pPr>
        <w:rPr>
          <w:lang w:eastAsia="ru-RU"/>
        </w:rPr>
      </w:pPr>
      <w:r w:rsidRPr="002F588B">
        <w:rPr>
          <w:lang w:eastAsia="ru-RU"/>
        </w:rPr>
        <w:t>КУРСОВАЯ РАБОТА</w:t>
      </w:r>
    </w:p>
    <w:p w:rsidR="002C3855" w:rsidRPr="002F588B" w:rsidRDefault="002C3855" w:rsidP="00DD45D0">
      <w:pPr>
        <w:rPr>
          <w:lang w:eastAsia="ru-RU"/>
        </w:rPr>
      </w:pPr>
    </w:p>
    <w:p w:rsidR="002C3855" w:rsidRPr="002F588B" w:rsidRDefault="002C3855" w:rsidP="00DD45D0">
      <w:pPr>
        <w:rPr>
          <w:lang w:eastAsia="ru-RU"/>
        </w:rPr>
      </w:pPr>
      <w:r w:rsidRPr="002F588B">
        <w:rPr>
          <w:b/>
          <w:lang w:eastAsia="ru-RU"/>
        </w:rPr>
        <w:t xml:space="preserve">по дисциплине </w:t>
      </w:r>
      <w:r w:rsidRPr="002F588B">
        <w:rPr>
          <w:lang w:eastAsia="ru-RU"/>
        </w:rPr>
        <w:t>«Начальная профессиональная подготовка</w:t>
      </w:r>
    </w:p>
    <w:p w:rsidR="002C3855" w:rsidRPr="00DD45D0" w:rsidRDefault="002C3855" w:rsidP="00DD45D0">
      <w:pPr>
        <w:rPr>
          <w:b/>
          <w:lang w:eastAsia="ru-RU"/>
        </w:rPr>
      </w:pPr>
      <w:r w:rsidRPr="002F588B">
        <w:rPr>
          <w:lang w:eastAsia="ru-RU"/>
        </w:rPr>
        <w:t>и введение в спец</w:t>
      </w:r>
      <w:r>
        <w:rPr>
          <w:lang w:eastAsia="ru-RU"/>
        </w:rPr>
        <w:t>и</w:t>
      </w:r>
      <w:r w:rsidRPr="002F588B">
        <w:rPr>
          <w:lang w:eastAsia="ru-RU"/>
        </w:rPr>
        <w:t>альность»</w:t>
      </w:r>
    </w:p>
    <w:p w:rsidR="002C3855" w:rsidRPr="00DD45D0" w:rsidRDefault="002C3855" w:rsidP="00DD45D0">
      <w:pPr>
        <w:rPr>
          <w:rFonts w:eastAsia="Times New Roman"/>
          <w:lang w:eastAsia="ru-RU"/>
        </w:rPr>
      </w:pPr>
      <w:r w:rsidRPr="002F588B">
        <w:rPr>
          <w:rFonts w:eastAsia="Times New Roman"/>
          <w:b/>
          <w:lang w:eastAsia="ru-RU"/>
        </w:rPr>
        <w:t xml:space="preserve">на тему </w:t>
      </w:r>
      <w:r w:rsidRPr="000713BB">
        <w:rPr>
          <w:rFonts w:eastAsia="Times New Roman"/>
          <w:lang w:eastAsia="ru-RU"/>
        </w:rPr>
        <w:t>«</w:t>
      </w:r>
      <w:bookmarkStart w:id="0" w:name="_GoBack"/>
      <w:r w:rsidRPr="002C3855">
        <w:rPr>
          <w:shd w:val="clear" w:color="auto" w:fill="FFFFFF"/>
        </w:rPr>
        <w:t>Профилактика преступлений, как направление деятельности органов внутренних дел</w:t>
      </w:r>
      <w:bookmarkEnd w:id="0"/>
      <w:r w:rsidRPr="000713BB">
        <w:rPr>
          <w:rFonts w:eastAsia="Times New Roman"/>
          <w:lang w:eastAsia="ru-RU"/>
        </w:rPr>
        <w:t>»</w:t>
      </w:r>
    </w:p>
    <w:p w:rsidR="002C3855" w:rsidRPr="002F588B" w:rsidRDefault="002C3855" w:rsidP="00DD45D0">
      <w:pPr>
        <w:rPr>
          <w:lang w:eastAsia="ru-RU"/>
        </w:rPr>
      </w:pPr>
      <w:r w:rsidRPr="002F588B">
        <w:rPr>
          <w:b/>
          <w:lang w:eastAsia="ru-RU"/>
        </w:rPr>
        <w:t xml:space="preserve">специальность – </w:t>
      </w:r>
      <w:r w:rsidRPr="002F588B">
        <w:rPr>
          <w:lang w:eastAsia="ru-RU"/>
        </w:rPr>
        <w:t>40.02.02. «Правоохранительная деятельность»</w:t>
      </w:r>
    </w:p>
    <w:p w:rsidR="002C3855" w:rsidRPr="002F588B" w:rsidRDefault="002C3855" w:rsidP="00DD45D0">
      <w:pPr>
        <w:rPr>
          <w:lang w:eastAsia="ru-RU"/>
        </w:rPr>
      </w:pPr>
    </w:p>
    <w:p w:rsidR="002C3855" w:rsidRPr="002F588B" w:rsidRDefault="002C3855" w:rsidP="00DD45D0">
      <w:pPr>
        <w:rPr>
          <w:lang w:eastAsia="ru-RU"/>
        </w:rPr>
      </w:pPr>
    </w:p>
    <w:p w:rsidR="002C3855" w:rsidRPr="002F588B" w:rsidRDefault="002C3855" w:rsidP="00DD45D0">
      <w:pPr>
        <w:jc w:val="right"/>
        <w:rPr>
          <w:lang w:eastAsia="ru-RU"/>
        </w:rPr>
      </w:pPr>
      <w:r w:rsidRPr="002F588B">
        <w:rPr>
          <w:lang w:eastAsia="ru-RU"/>
        </w:rPr>
        <w:t>Выполнил</w:t>
      </w:r>
      <w:r w:rsidR="00DD45D0">
        <w:rPr>
          <w:lang w:eastAsia="ru-RU"/>
        </w:rPr>
        <w:t>а</w:t>
      </w:r>
      <w:r w:rsidRPr="002F588B">
        <w:rPr>
          <w:lang w:eastAsia="ru-RU"/>
        </w:rPr>
        <w:t xml:space="preserve"> студент</w:t>
      </w:r>
      <w:r w:rsidR="00DD45D0">
        <w:rPr>
          <w:lang w:eastAsia="ru-RU"/>
        </w:rPr>
        <w:t>ка</w:t>
      </w:r>
      <w:r w:rsidRPr="002F588B">
        <w:rPr>
          <w:lang w:eastAsia="ru-RU"/>
        </w:rPr>
        <w:t xml:space="preserve">: </w:t>
      </w:r>
      <w:proofErr w:type="spellStart"/>
      <w:r w:rsidR="00DD45D0">
        <w:rPr>
          <w:lang w:eastAsia="ru-RU"/>
        </w:rPr>
        <w:t>Тазетдинова</w:t>
      </w:r>
      <w:proofErr w:type="spellEnd"/>
      <w:r w:rsidR="00DD45D0">
        <w:rPr>
          <w:lang w:eastAsia="ru-RU"/>
        </w:rPr>
        <w:t xml:space="preserve"> Ю.О.</w:t>
      </w:r>
    </w:p>
    <w:p w:rsidR="002C3855" w:rsidRPr="002F588B" w:rsidRDefault="002C3855" w:rsidP="00DD45D0">
      <w:pPr>
        <w:jc w:val="right"/>
        <w:rPr>
          <w:lang w:eastAsia="ru-RU"/>
        </w:rPr>
      </w:pPr>
      <w:r w:rsidRPr="002F588B">
        <w:rPr>
          <w:lang w:eastAsia="ru-RU"/>
        </w:rPr>
        <w:t xml:space="preserve">Группа: </w:t>
      </w:r>
      <w:r w:rsidR="00DD45D0">
        <w:rPr>
          <w:lang w:eastAsia="ru-RU"/>
        </w:rPr>
        <w:t>18КД8</w:t>
      </w:r>
    </w:p>
    <w:p w:rsidR="002C3855" w:rsidRDefault="002C3855" w:rsidP="00DD45D0">
      <w:pPr>
        <w:jc w:val="right"/>
        <w:rPr>
          <w:lang w:eastAsia="ru-RU"/>
        </w:rPr>
      </w:pPr>
      <w:r w:rsidRPr="002F588B">
        <w:rPr>
          <w:lang w:eastAsia="ru-RU"/>
        </w:rPr>
        <w:t xml:space="preserve">Проверил руководитель: </w:t>
      </w:r>
      <w:proofErr w:type="spellStart"/>
      <w:r w:rsidRPr="00A5581F">
        <w:rPr>
          <w:lang w:eastAsia="ru-RU"/>
        </w:rPr>
        <w:t>Дургалян</w:t>
      </w:r>
      <w:proofErr w:type="spellEnd"/>
      <w:r w:rsidRPr="00A5581F">
        <w:rPr>
          <w:lang w:eastAsia="ru-RU"/>
        </w:rPr>
        <w:t xml:space="preserve"> С.Р.</w:t>
      </w:r>
    </w:p>
    <w:p w:rsidR="00DD45D0" w:rsidRDefault="00DD45D0" w:rsidP="00DD45D0">
      <w:pPr>
        <w:jc w:val="right"/>
        <w:rPr>
          <w:lang w:eastAsia="ru-RU"/>
        </w:rPr>
      </w:pPr>
    </w:p>
    <w:p w:rsidR="00DD45D0" w:rsidRDefault="00DD45D0" w:rsidP="00DD45D0">
      <w:pPr>
        <w:jc w:val="right"/>
        <w:rPr>
          <w:lang w:eastAsia="ru-RU"/>
        </w:rPr>
      </w:pPr>
    </w:p>
    <w:p w:rsidR="002C3855" w:rsidRPr="002F588B" w:rsidRDefault="002C3855" w:rsidP="00DD45D0">
      <w:pPr>
        <w:jc w:val="right"/>
        <w:rPr>
          <w:lang w:eastAsia="ru-RU"/>
        </w:rPr>
      </w:pPr>
      <w:r w:rsidRPr="002F588B">
        <w:rPr>
          <w:lang w:eastAsia="ru-RU"/>
        </w:rPr>
        <w:t>Работа защищена с оценкой  ______________</w:t>
      </w:r>
    </w:p>
    <w:p w:rsidR="002C3855" w:rsidRDefault="002C3855" w:rsidP="00DD45D0">
      <w:pPr>
        <w:jc w:val="right"/>
        <w:rPr>
          <w:rFonts w:eastAsia="Times New Roman"/>
          <w:lang w:eastAsia="ru-RU"/>
        </w:rPr>
      </w:pPr>
      <w:r w:rsidRPr="002F588B">
        <w:rPr>
          <w:rFonts w:eastAsia="Times New Roman"/>
          <w:lang w:eastAsia="ru-RU"/>
        </w:rPr>
        <w:t>Пр</w:t>
      </w:r>
      <w:r>
        <w:t xml:space="preserve">еподаватели                          </w:t>
      </w:r>
      <w:r>
        <w:rPr>
          <w:rFonts w:eastAsia="Times New Roman"/>
          <w:lang w:eastAsia="ru-RU"/>
        </w:rPr>
        <w:t xml:space="preserve">_____________ С.А. </w:t>
      </w:r>
      <w:proofErr w:type="gramStart"/>
      <w:r>
        <w:rPr>
          <w:rFonts w:eastAsia="Times New Roman"/>
          <w:lang w:eastAsia="ru-RU"/>
        </w:rPr>
        <w:t>Тимошкин</w:t>
      </w:r>
      <w:proofErr w:type="gramEnd"/>
    </w:p>
    <w:p w:rsidR="002C3855" w:rsidRPr="004264D7" w:rsidRDefault="002C3855" w:rsidP="00DD45D0">
      <w:pPr>
        <w:jc w:val="right"/>
        <w:rPr>
          <w:lang w:eastAsia="ru-RU"/>
        </w:rPr>
      </w:pPr>
    </w:p>
    <w:p w:rsidR="002C3855" w:rsidRDefault="002C3855" w:rsidP="00DD45D0">
      <w:pPr>
        <w:jc w:val="right"/>
        <w:rPr>
          <w:lang w:eastAsia="ru-RU"/>
        </w:rPr>
      </w:pPr>
      <w:r>
        <w:rPr>
          <w:lang w:eastAsia="ru-RU"/>
        </w:rPr>
        <w:t>____________ О.А. Тимошкина</w:t>
      </w:r>
    </w:p>
    <w:p w:rsidR="002C3855" w:rsidRDefault="002C3855" w:rsidP="00DD45D0">
      <w:pPr>
        <w:jc w:val="right"/>
        <w:rPr>
          <w:lang w:eastAsia="ru-RU"/>
        </w:rPr>
      </w:pPr>
    </w:p>
    <w:p w:rsidR="002C3855" w:rsidRPr="002F588B" w:rsidRDefault="002C3855" w:rsidP="00DD45D0">
      <w:pPr>
        <w:jc w:val="right"/>
        <w:rPr>
          <w:b/>
          <w:lang w:eastAsia="ru-RU"/>
        </w:rPr>
      </w:pPr>
      <w:r>
        <w:rPr>
          <w:b/>
          <w:lang w:eastAsia="ru-RU"/>
        </w:rPr>
        <w:t xml:space="preserve">Дата защиты </w:t>
      </w:r>
      <w:r w:rsidRPr="002F588B">
        <w:rPr>
          <w:lang w:eastAsia="ru-RU"/>
        </w:rPr>
        <w:t>«___»_______________201__г.</w:t>
      </w:r>
    </w:p>
    <w:p w:rsidR="002C3855" w:rsidRPr="002F588B" w:rsidRDefault="002C3855" w:rsidP="00DD45D0">
      <w:pPr>
        <w:rPr>
          <w:lang w:eastAsia="ru-RU"/>
        </w:rPr>
      </w:pPr>
    </w:p>
    <w:p w:rsidR="002C3855" w:rsidRDefault="002C3855" w:rsidP="00DD45D0">
      <w:r>
        <w:rPr>
          <w:lang w:eastAsia="ru-RU"/>
        </w:rPr>
        <w:t>Пенза, 2020</w:t>
      </w:r>
      <w:r>
        <w:br w:type="page"/>
      </w:r>
    </w:p>
    <w:sdt>
      <w:sdtPr>
        <w:rPr>
          <w:rFonts w:ascii="Times New Roman" w:eastAsiaTheme="minorHAnsi" w:hAnsi="Times New Roman" w:cs="Times New Roman"/>
          <w:color w:val="auto"/>
          <w:sz w:val="28"/>
          <w:szCs w:val="28"/>
        </w:rPr>
        <w:id w:val="445587200"/>
        <w:docPartObj>
          <w:docPartGallery w:val="Table of Contents"/>
          <w:docPartUnique/>
        </w:docPartObj>
      </w:sdtPr>
      <w:sdtEndPr/>
      <w:sdtContent>
        <w:p w:rsidR="0011584E" w:rsidRDefault="0011584E" w:rsidP="00DD45D0">
          <w:pPr>
            <w:pStyle w:val="aff3"/>
          </w:pPr>
          <w:r>
            <w:t>Оглавление</w:t>
          </w:r>
        </w:p>
        <w:p w:rsidR="0011584E" w:rsidRDefault="00B50964" w:rsidP="00DD45D0">
          <w:pPr>
            <w:pStyle w:val="13"/>
            <w:rPr>
              <w:rFonts w:asciiTheme="minorHAnsi" w:eastAsiaTheme="minorEastAsia" w:hAnsiTheme="minorHAnsi" w:cstheme="minorBidi"/>
              <w:noProof/>
              <w:sz w:val="22"/>
              <w:szCs w:val="22"/>
              <w:lang w:eastAsia="ru-RU"/>
            </w:rPr>
          </w:pPr>
          <w:r>
            <w:fldChar w:fldCharType="begin"/>
          </w:r>
          <w:r w:rsidR="0011584E">
            <w:instrText xml:space="preserve"> TOC \o "1-3" \h \z \u </w:instrText>
          </w:r>
          <w:r>
            <w:fldChar w:fldCharType="separate"/>
          </w:r>
          <w:hyperlink w:anchor="_Toc36232074" w:history="1">
            <w:r w:rsidR="0011584E" w:rsidRPr="00D01CE9">
              <w:rPr>
                <w:rStyle w:val="ac"/>
                <w:noProof/>
              </w:rPr>
              <w:t>ВВЕДЕНИЕ</w:t>
            </w:r>
            <w:r w:rsidR="0011584E">
              <w:rPr>
                <w:noProof/>
                <w:webHidden/>
              </w:rPr>
              <w:tab/>
            </w:r>
            <w:r>
              <w:rPr>
                <w:noProof/>
                <w:webHidden/>
              </w:rPr>
              <w:fldChar w:fldCharType="begin"/>
            </w:r>
            <w:r w:rsidR="0011584E">
              <w:rPr>
                <w:noProof/>
                <w:webHidden/>
              </w:rPr>
              <w:instrText xml:space="preserve"> PAGEREF _Toc36232074 \h </w:instrText>
            </w:r>
            <w:r>
              <w:rPr>
                <w:noProof/>
                <w:webHidden/>
              </w:rPr>
            </w:r>
            <w:r>
              <w:rPr>
                <w:noProof/>
                <w:webHidden/>
              </w:rPr>
              <w:fldChar w:fldCharType="separate"/>
            </w:r>
            <w:r w:rsidR="00761747">
              <w:rPr>
                <w:noProof/>
                <w:webHidden/>
              </w:rPr>
              <w:t>3</w:t>
            </w:r>
            <w:r>
              <w:rPr>
                <w:noProof/>
                <w:webHidden/>
              </w:rPr>
              <w:fldChar w:fldCharType="end"/>
            </w:r>
          </w:hyperlink>
        </w:p>
        <w:p w:rsidR="0011584E" w:rsidRDefault="0084253C" w:rsidP="00DD45D0">
          <w:pPr>
            <w:pStyle w:val="13"/>
            <w:rPr>
              <w:rFonts w:asciiTheme="minorHAnsi" w:eastAsiaTheme="minorEastAsia" w:hAnsiTheme="minorHAnsi" w:cstheme="minorBidi"/>
              <w:noProof/>
              <w:sz w:val="22"/>
              <w:szCs w:val="22"/>
              <w:lang w:eastAsia="ru-RU"/>
            </w:rPr>
          </w:pPr>
          <w:hyperlink w:anchor="_Toc36232075" w:history="1">
            <w:r w:rsidR="0011584E" w:rsidRPr="00D01CE9">
              <w:rPr>
                <w:rStyle w:val="ac"/>
                <w:noProof/>
              </w:rPr>
              <w:t>1 ТЕОРЕТИЧЕСКИЕ ОСНОВЫ ДЕЯТЕЛЬНОСТИ ПОЛИЦИИ ПО ПРЕДУПРЕЖДЕНИЮ ПРЕСТУПНОСТИ</w:t>
            </w:r>
            <w:r w:rsidR="0011584E">
              <w:rPr>
                <w:noProof/>
                <w:webHidden/>
              </w:rPr>
              <w:tab/>
            </w:r>
            <w:r w:rsidR="00B50964">
              <w:rPr>
                <w:noProof/>
                <w:webHidden/>
              </w:rPr>
              <w:fldChar w:fldCharType="begin"/>
            </w:r>
            <w:r w:rsidR="0011584E">
              <w:rPr>
                <w:noProof/>
                <w:webHidden/>
              </w:rPr>
              <w:instrText xml:space="preserve"> PAGEREF _Toc36232075 \h </w:instrText>
            </w:r>
            <w:r w:rsidR="00B50964">
              <w:rPr>
                <w:noProof/>
                <w:webHidden/>
              </w:rPr>
            </w:r>
            <w:r w:rsidR="00B50964">
              <w:rPr>
                <w:noProof/>
                <w:webHidden/>
              </w:rPr>
              <w:fldChar w:fldCharType="separate"/>
            </w:r>
            <w:r w:rsidR="00761747">
              <w:rPr>
                <w:noProof/>
                <w:webHidden/>
              </w:rPr>
              <w:t>5</w:t>
            </w:r>
            <w:r w:rsidR="00B50964">
              <w:rPr>
                <w:noProof/>
                <w:webHidden/>
              </w:rPr>
              <w:fldChar w:fldCharType="end"/>
            </w:r>
          </w:hyperlink>
        </w:p>
        <w:p w:rsidR="0011584E" w:rsidRDefault="0084253C" w:rsidP="00DD45D0">
          <w:pPr>
            <w:pStyle w:val="22"/>
            <w:rPr>
              <w:rFonts w:eastAsiaTheme="minorEastAsia" w:cstheme="minorBidi"/>
              <w:noProof/>
              <w:sz w:val="22"/>
              <w:szCs w:val="22"/>
              <w:lang w:eastAsia="ru-RU"/>
            </w:rPr>
          </w:pPr>
          <w:hyperlink w:anchor="_Toc36232076" w:history="1">
            <w:r w:rsidR="0011584E" w:rsidRPr="00D01CE9">
              <w:rPr>
                <w:rStyle w:val="ac"/>
                <w:noProof/>
              </w:rPr>
              <w:t>1.1 Понятие и признаки предупреждения преступности</w:t>
            </w:r>
            <w:r w:rsidR="0011584E">
              <w:rPr>
                <w:noProof/>
                <w:webHidden/>
              </w:rPr>
              <w:tab/>
            </w:r>
            <w:r w:rsidR="00B50964">
              <w:rPr>
                <w:noProof/>
                <w:webHidden/>
              </w:rPr>
              <w:fldChar w:fldCharType="begin"/>
            </w:r>
            <w:r w:rsidR="0011584E">
              <w:rPr>
                <w:noProof/>
                <w:webHidden/>
              </w:rPr>
              <w:instrText xml:space="preserve"> PAGEREF _Toc36232076 \h </w:instrText>
            </w:r>
            <w:r w:rsidR="00B50964">
              <w:rPr>
                <w:noProof/>
                <w:webHidden/>
              </w:rPr>
            </w:r>
            <w:r w:rsidR="00B50964">
              <w:rPr>
                <w:noProof/>
                <w:webHidden/>
              </w:rPr>
              <w:fldChar w:fldCharType="separate"/>
            </w:r>
            <w:r w:rsidR="00761747">
              <w:rPr>
                <w:noProof/>
                <w:webHidden/>
              </w:rPr>
              <w:t>5</w:t>
            </w:r>
            <w:r w:rsidR="00B50964">
              <w:rPr>
                <w:noProof/>
                <w:webHidden/>
              </w:rPr>
              <w:fldChar w:fldCharType="end"/>
            </w:r>
          </w:hyperlink>
        </w:p>
        <w:p w:rsidR="0011584E" w:rsidRDefault="0084253C" w:rsidP="00DD45D0">
          <w:pPr>
            <w:pStyle w:val="22"/>
            <w:rPr>
              <w:rFonts w:eastAsiaTheme="minorEastAsia" w:cstheme="minorBidi"/>
              <w:noProof/>
              <w:sz w:val="22"/>
              <w:szCs w:val="22"/>
              <w:lang w:eastAsia="ru-RU"/>
            </w:rPr>
          </w:pPr>
          <w:hyperlink w:anchor="_Toc36232077" w:history="1">
            <w:r w:rsidR="0011584E" w:rsidRPr="00D01CE9">
              <w:rPr>
                <w:rStyle w:val="ac"/>
                <w:noProof/>
              </w:rPr>
              <w:t>1.2 Роль и место полиции в предупреждении преступности</w:t>
            </w:r>
            <w:r w:rsidR="0011584E">
              <w:rPr>
                <w:noProof/>
                <w:webHidden/>
              </w:rPr>
              <w:tab/>
            </w:r>
            <w:r w:rsidR="00B50964">
              <w:rPr>
                <w:noProof/>
                <w:webHidden/>
              </w:rPr>
              <w:fldChar w:fldCharType="begin"/>
            </w:r>
            <w:r w:rsidR="0011584E">
              <w:rPr>
                <w:noProof/>
                <w:webHidden/>
              </w:rPr>
              <w:instrText xml:space="preserve"> PAGEREF _Toc36232077 \h </w:instrText>
            </w:r>
            <w:r w:rsidR="00B50964">
              <w:rPr>
                <w:noProof/>
                <w:webHidden/>
              </w:rPr>
            </w:r>
            <w:r w:rsidR="00B50964">
              <w:rPr>
                <w:noProof/>
                <w:webHidden/>
              </w:rPr>
              <w:fldChar w:fldCharType="separate"/>
            </w:r>
            <w:r w:rsidR="00761747">
              <w:rPr>
                <w:noProof/>
                <w:webHidden/>
              </w:rPr>
              <w:t>14</w:t>
            </w:r>
            <w:r w:rsidR="00B50964">
              <w:rPr>
                <w:noProof/>
                <w:webHidden/>
              </w:rPr>
              <w:fldChar w:fldCharType="end"/>
            </w:r>
          </w:hyperlink>
        </w:p>
        <w:p w:rsidR="0011584E" w:rsidRDefault="0084253C" w:rsidP="00DD45D0">
          <w:pPr>
            <w:pStyle w:val="13"/>
            <w:rPr>
              <w:rFonts w:asciiTheme="minorHAnsi" w:eastAsiaTheme="minorEastAsia" w:hAnsiTheme="minorHAnsi" w:cstheme="minorBidi"/>
              <w:noProof/>
              <w:sz w:val="22"/>
              <w:szCs w:val="22"/>
              <w:lang w:eastAsia="ru-RU"/>
            </w:rPr>
          </w:pPr>
          <w:hyperlink w:anchor="_Toc36232078" w:history="1">
            <w:r w:rsidR="0011584E" w:rsidRPr="00D01CE9">
              <w:rPr>
                <w:rStyle w:val="ac"/>
                <w:noProof/>
              </w:rPr>
              <w:t>2 СОДЕРЖАНИЕ ДЕЯТЕЛЬНОСТИ ПОЛИЦИИ ПО ПРЕДУПРЕЖДЕНИЮ ПРЕСТУПНОСТИ</w:t>
            </w:r>
            <w:r w:rsidR="0011584E">
              <w:rPr>
                <w:noProof/>
                <w:webHidden/>
              </w:rPr>
              <w:tab/>
            </w:r>
            <w:r w:rsidR="00B50964">
              <w:rPr>
                <w:noProof/>
                <w:webHidden/>
              </w:rPr>
              <w:fldChar w:fldCharType="begin"/>
            </w:r>
            <w:r w:rsidR="0011584E">
              <w:rPr>
                <w:noProof/>
                <w:webHidden/>
              </w:rPr>
              <w:instrText xml:space="preserve"> PAGEREF _Toc36232078 \h </w:instrText>
            </w:r>
            <w:r w:rsidR="00B50964">
              <w:rPr>
                <w:noProof/>
                <w:webHidden/>
              </w:rPr>
            </w:r>
            <w:r w:rsidR="00B50964">
              <w:rPr>
                <w:noProof/>
                <w:webHidden/>
              </w:rPr>
              <w:fldChar w:fldCharType="separate"/>
            </w:r>
            <w:r w:rsidR="00761747">
              <w:rPr>
                <w:noProof/>
                <w:webHidden/>
              </w:rPr>
              <w:t>19</w:t>
            </w:r>
            <w:r w:rsidR="00B50964">
              <w:rPr>
                <w:noProof/>
                <w:webHidden/>
              </w:rPr>
              <w:fldChar w:fldCharType="end"/>
            </w:r>
          </w:hyperlink>
        </w:p>
        <w:p w:rsidR="0011584E" w:rsidRDefault="0084253C" w:rsidP="00DD45D0">
          <w:pPr>
            <w:pStyle w:val="22"/>
            <w:rPr>
              <w:rFonts w:eastAsiaTheme="minorEastAsia" w:cstheme="minorBidi"/>
              <w:noProof/>
              <w:sz w:val="22"/>
              <w:szCs w:val="22"/>
              <w:lang w:eastAsia="ru-RU"/>
            </w:rPr>
          </w:pPr>
          <w:hyperlink w:anchor="_Toc36232079" w:history="1">
            <w:r w:rsidR="0011584E" w:rsidRPr="00D01CE9">
              <w:rPr>
                <w:rStyle w:val="ac"/>
                <w:noProof/>
              </w:rPr>
              <w:t>2.1 Общесоциальное предупреждение преступности органами полиции</w:t>
            </w:r>
            <w:r w:rsidR="0011584E">
              <w:rPr>
                <w:noProof/>
                <w:webHidden/>
              </w:rPr>
              <w:tab/>
            </w:r>
            <w:r w:rsidR="00B50964">
              <w:rPr>
                <w:noProof/>
                <w:webHidden/>
              </w:rPr>
              <w:fldChar w:fldCharType="begin"/>
            </w:r>
            <w:r w:rsidR="0011584E">
              <w:rPr>
                <w:noProof/>
                <w:webHidden/>
              </w:rPr>
              <w:instrText xml:space="preserve"> PAGEREF _Toc36232079 \h </w:instrText>
            </w:r>
            <w:r w:rsidR="00B50964">
              <w:rPr>
                <w:noProof/>
                <w:webHidden/>
              </w:rPr>
            </w:r>
            <w:r w:rsidR="00B50964">
              <w:rPr>
                <w:noProof/>
                <w:webHidden/>
              </w:rPr>
              <w:fldChar w:fldCharType="separate"/>
            </w:r>
            <w:r w:rsidR="00761747">
              <w:rPr>
                <w:noProof/>
                <w:webHidden/>
              </w:rPr>
              <w:t>19</w:t>
            </w:r>
            <w:r w:rsidR="00B50964">
              <w:rPr>
                <w:noProof/>
                <w:webHidden/>
              </w:rPr>
              <w:fldChar w:fldCharType="end"/>
            </w:r>
          </w:hyperlink>
        </w:p>
        <w:p w:rsidR="0011584E" w:rsidRDefault="0084253C" w:rsidP="00DD45D0">
          <w:pPr>
            <w:pStyle w:val="22"/>
            <w:rPr>
              <w:rFonts w:eastAsiaTheme="minorEastAsia" w:cstheme="minorBidi"/>
              <w:noProof/>
              <w:sz w:val="22"/>
              <w:szCs w:val="22"/>
              <w:lang w:eastAsia="ru-RU"/>
            </w:rPr>
          </w:pPr>
          <w:hyperlink w:anchor="_Toc36232080" w:history="1">
            <w:r w:rsidR="0011584E" w:rsidRPr="00D01CE9">
              <w:rPr>
                <w:rStyle w:val="ac"/>
                <w:noProof/>
              </w:rPr>
              <w:t>2.2 Специально-криминологическое предупреждение преступности органами полиции</w:t>
            </w:r>
            <w:r w:rsidR="0011584E">
              <w:rPr>
                <w:noProof/>
                <w:webHidden/>
              </w:rPr>
              <w:tab/>
            </w:r>
            <w:r w:rsidR="00B50964">
              <w:rPr>
                <w:noProof/>
                <w:webHidden/>
              </w:rPr>
              <w:fldChar w:fldCharType="begin"/>
            </w:r>
            <w:r w:rsidR="0011584E">
              <w:rPr>
                <w:noProof/>
                <w:webHidden/>
              </w:rPr>
              <w:instrText xml:space="preserve"> PAGEREF _Toc36232080 \h </w:instrText>
            </w:r>
            <w:r w:rsidR="00B50964">
              <w:rPr>
                <w:noProof/>
                <w:webHidden/>
              </w:rPr>
            </w:r>
            <w:r w:rsidR="00B50964">
              <w:rPr>
                <w:noProof/>
                <w:webHidden/>
              </w:rPr>
              <w:fldChar w:fldCharType="separate"/>
            </w:r>
            <w:r w:rsidR="00761747">
              <w:rPr>
                <w:noProof/>
                <w:webHidden/>
              </w:rPr>
              <w:t>24</w:t>
            </w:r>
            <w:r w:rsidR="00B50964">
              <w:rPr>
                <w:noProof/>
                <w:webHidden/>
              </w:rPr>
              <w:fldChar w:fldCharType="end"/>
            </w:r>
          </w:hyperlink>
        </w:p>
        <w:p w:rsidR="0011584E" w:rsidRDefault="0084253C" w:rsidP="00DD45D0">
          <w:pPr>
            <w:pStyle w:val="22"/>
            <w:rPr>
              <w:rFonts w:eastAsiaTheme="minorEastAsia" w:cstheme="minorBidi"/>
              <w:noProof/>
              <w:sz w:val="22"/>
              <w:szCs w:val="22"/>
              <w:lang w:eastAsia="ru-RU"/>
            </w:rPr>
          </w:pPr>
          <w:hyperlink w:anchor="_Toc36232081" w:history="1">
            <w:r w:rsidR="0011584E" w:rsidRPr="00D01CE9">
              <w:rPr>
                <w:rStyle w:val="ac"/>
                <w:noProof/>
              </w:rPr>
              <w:t>2.3 Виктимологическая профилактика преступности органами полиции</w:t>
            </w:r>
            <w:r w:rsidR="0011584E">
              <w:rPr>
                <w:noProof/>
                <w:webHidden/>
              </w:rPr>
              <w:tab/>
            </w:r>
            <w:r w:rsidR="00B50964">
              <w:rPr>
                <w:noProof/>
                <w:webHidden/>
              </w:rPr>
              <w:fldChar w:fldCharType="begin"/>
            </w:r>
            <w:r w:rsidR="0011584E">
              <w:rPr>
                <w:noProof/>
                <w:webHidden/>
              </w:rPr>
              <w:instrText xml:space="preserve"> PAGEREF _Toc36232081 \h </w:instrText>
            </w:r>
            <w:r w:rsidR="00B50964">
              <w:rPr>
                <w:noProof/>
                <w:webHidden/>
              </w:rPr>
            </w:r>
            <w:r w:rsidR="00B50964">
              <w:rPr>
                <w:noProof/>
                <w:webHidden/>
              </w:rPr>
              <w:fldChar w:fldCharType="separate"/>
            </w:r>
            <w:r w:rsidR="00761747">
              <w:rPr>
                <w:noProof/>
                <w:webHidden/>
              </w:rPr>
              <w:t>30</w:t>
            </w:r>
            <w:r w:rsidR="00B50964">
              <w:rPr>
                <w:noProof/>
                <w:webHidden/>
              </w:rPr>
              <w:fldChar w:fldCharType="end"/>
            </w:r>
          </w:hyperlink>
        </w:p>
        <w:p w:rsidR="0011584E" w:rsidRDefault="0084253C" w:rsidP="00DD45D0">
          <w:pPr>
            <w:pStyle w:val="13"/>
            <w:rPr>
              <w:rFonts w:asciiTheme="minorHAnsi" w:eastAsiaTheme="minorEastAsia" w:hAnsiTheme="minorHAnsi" w:cstheme="minorBidi"/>
              <w:noProof/>
              <w:sz w:val="22"/>
              <w:szCs w:val="22"/>
              <w:lang w:eastAsia="ru-RU"/>
            </w:rPr>
          </w:pPr>
          <w:hyperlink w:anchor="_Toc36232082" w:history="1">
            <w:r w:rsidR="0011584E" w:rsidRPr="00D01CE9">
              <w:rPr>
                <w:rStyle w:val="ac"/>
                <w:noProof/>
              </w:rPr>
              <w:t>ЗАКЛЮЧЕНИЕ</w:t>
            </w:r>
            <w:r w:rsidR="0011584E">
              <w:rPr>
                <w:noProof/>
                <w:webHidden/>
              </w:rPr>
              <w:tab/>
            </w:r>
            <w:r w:rsidR="00B50964">
              <w:rPr>
                <w:noProof/>
                <w:webHidden/>
              </w:rPr>
              <w:fldChar w:fldCharType="begin"/>
            </w:r>
            <w:r w:rsidR="0011584E">
              <w:rPr>
                <w:noProof/>
                <w:webHidden/>
              </w:rPr>
              <w:instrText xml:space="preserve"> PAGEREF _Toc36232082 \h </w:instrText>
            </w:r>
            <w:r w:rsidR="00B50964">
              <w:rPr>
                <w:noProof/>
                <w:webHidden/>
              </w:rPr>
            </w:r>
            <w:r w:rsidR="00B50964">
              <w:rPr>
                <w:noProof/>
                <w:webHidden/>
              </w:rPr>
              <w:fldChar w:fldCharType="separate"/>
            </w:r>
            <w:r w:rsidR="00761747">
              <w:rPr>
                <w:noProof/>
                <w:webHidden/>
              </w:rPr>
              <w:t>36</w:t>
            </w:r>
            <w:r w:rsidR="00B50964">
              <w:rPr>
                <w:noProof/>
                <w:webHidden/>
              </w:rPr>
              <w:fldChar w:fldCharType="end"/>
            </w:r>
          </w:hyperlink>
        </w:p>
        <w:p w:rsidR="0011584E" w:rsidRDefault="0084253C" w:rsidP="00DD45D0">
          <w:pPr>
            <w:pStyle w:val="13"/>
            <w:rPr>
              <w:rFonts w:asciiTheme="minorHAnsi" w:eastAsiaTheme="minorEastAsia" w:hAnsiTheme="minorHAnsi" w:cstheme="minorBidi"/>
              <w:noProof/>
              <w:sz w:val="22"/>
              <w:szCs w:val="22"/>
              <w:lang w:eastAsia="ru-RU"/>
            </w:rPr>
          </w:pPr>
          <w:hyperlink w:anchor="_Toc36232083" w:history="1">
            <w:r w:rsidR="0011584E" w:rsidRPr="00D01CE9">
              <w:rPr>
                <w:rStyle w:val="ac"/>
                <w:noProof/>
              </w:rPr>
              <w:t>СПИСОК ИСПОЛЬЗОВАННЫХ ИСТОЧНИКОВ</w:t>
            </w:r>
            <w:r w:rsidR="0011584E">
              <w:rPr>
                <w:noProof/>
                <w:webHidden/>
              </w:rPr>
              <w:tab/>
            </w:r>
            <w:r w:rsidR="00B50964">
              <w:rPr>
                <w:noProof/>
                <w:webHidden/>
              </w:rPr>
              <w:fldChar w:fldCharType="begin"/>
            </w:r>
            <w:r w:rsidR="0011584E">
              <w:rPr>
                <w:noProof/>
                <w:webHidden/>
              </w:rPr>
              <w:instrText xml:space="preserve"> PAGEREF _Toc36232083 \h </w:instrText>
            </w:r>
            <w:r w:rsidR="00B50964">
              <w:rPr>
                <w:noProof/>
                <w:webHidden/>
              </w:rPr>
            </w:r>
            <w:r w:rsidR="00B50964">
              <w:rPr>
                <w:noProof/>
                <w:webHidden/>
              </w:rPr>
              <w:fldChar w:fldCharType="separate"/>
            </w:r>
            <w:r w:rsidR="00761747">
              <w:rPr>
                <w:noProof/>
                <w:webHidden/>
              </w:rPr>
              <w:t>40</w:t>
            </w:r>
            <w:r w:rsidR="00B50964">
              <w:rPr>
                <w:noProof/>
                <w:webHidden/>
              </w:rPr>
              <w:fldChar w:fldCharType="end"/>
            </w:r>
          </w:hyperlink>
        </w:p>
        <w:p w:rsidR="0011584E" w:rsidRDefault="00B50964" w:rsidP="00DD45D0">
          <w:r>
            <w:fldChar w:fldCharType="end"/>
          </w:r>
        </w:p>
      </w:sdtContent>
    </w:sdt>
    <w:p w:rsidR="002C3855" w:rsidRDefault="002C3855" w:rsidP="00DD45D0">
      <w:pPr>
        <w:rPr>
          <w:kern w:val="36"/>
        </w:rPr>
      </w:pPr>
      <w:r>
        <w:br w:type="page"/>
      </w:r>
    </w:p>
    <w:p w:rsidR="00027602" w:rsidRPr="00027602" w:rsidRDefault="00027602" w:rsidP="00DD45D0">
      <w:pPr>
        <w:pStyle w:val="12"/>
      </w:pPr>
      <w:bookmarkStart w:id="1" w:name="_Toc36231417"/>
      <w:bookmarkStart w:id="2" w:name="_Toc36232074"/>
      <w:r w:rsidRPr="00027602">
        <w:lastRenderedPageBreak/>
        <w:t>ВВЕДЕНИЕ</w:t>
      </w:r>
      <w:bookmarkEnd w:id="1"/>
      <w:bookmarkEnd w:id="2"/>
    </w:p>
    <w:p w:rsidR="00027602" w:rsidRPr="00027602" w:rsidRDefault="00027602" w:rsidP="00027602">
      <w:pPr>
        <w:pStyle w:val="Default"/>
        <w:spacing w:line="360" w:lineRule="auto"/>
        <w:ind w:firstLine="709"/>
        <w:jc w:val="both"/>
        <w:rPr>
          <w:sz w:val="28"/>
          <w:szCs w:val="28"/>
        </w:rPr>
      </w:pPr>
      <w:r w:rsidRPr="00027602">
        <w:rPr>
          <w:sz w:val="28"/>
          <w:szCs w:val="28"/>
        </w:rPr>
        <w:t xml:space="preserve">Актуальность темы исследования. Первые десятилетия XXI века характеризуются тем, что в политике противодействия преступности наметились позитивные тенденции, связанные с воссозданием системы предупреждения преступности, разрушенной в советский период. Формирование новой системы предупреждения преступности происходит в условиях модернизации государства, включая правоохранительные органы. Особое место в этой ситуации отводится надлежащему государственному и общественному </w:t>
      </w:r>
      <w:proofErr w:type="gramStart"/>
      <w:r w:rsidRPr="00027602">
        <w:rPr>
          <w:sz w:val="28"/>
          <w:szCs w:val="28"/>
        </w:rPr>
        <w:t>контролю за</w:t>
      </w:r>
      <w:proofErr w:type="gramEnd"/>
      <w:r w:rsidRPr="00027602">
        <w:rPr>
          <w:sz w:val="28"/>
          <w:szCs w:val="28"/>
        </w:rPr>
        <w:t xml:space="preserve"> предупреждением преступности. </w:t>
      </w:r>
    </w:p>
    <w:p w:rsidR="00027602" w:rsidRPr="00027602" w:rsidRDefault="00027602" w:rsidP="00027602">
      <w:pPr>
        <w:pStyle w:val="Default"/>
        <w:spacing w:line="360" w:lineRule="auto"/>
        <w:ind w:firstLine="709"/>
        <w:jc w:val="both"/>
        <w:rPr>
          <w:sz w:val="28"/>
          <w:szCs w:val="28"/>
        </w:rPr>
      </w:pPr>
      <w:r w:rsidRPr="00027602">
        <w:rPr>
          <w:sz w:val="28"/>
          <w:szCs w:val="28"/>
        </w:rPr>
        <w:t xml:space="preserve">Определяющее место в системе правоохранительных органов занимает полиция, которая призвана сыграть определяющую роль в коренном улучшении использования </w:t>
      </w:r>
      <w:proofErr w:type="spellStart"/>
      <w:r w:rsidRPr="00027602">
        <w:rPr>
          <w:sz w:val="28"/>
          <w:szCs w:val="28"/>
        </w:rPr>
        <w:t>антикриминогенного</w:t>
      </w:r>
      <w:proofErr w:type="spellEnd"/>
      <w:r w:rsidRPr="00027602">
        <w:rPr>
          <w:sz w:val="28"/>
          <w:szCs w:val="28"/>
        </w:rPr>
        <w:t xml:space="preserve"> потенциала правоохранительных органов.</w:t>
      </w:r>
      <w:r w:rsidR="005D3330">
        <w:rPr>
          <w:rStyle w:val="ab"/>
        </w:rPr>
        <w:footnoteReference w:id="1"/>
      </w:r>
    </w:p>
    <w:p w:rsidR="00027602" w:rsidRPr="00027602" w:rsidRDefault="00027602" w:rsidP="00027602">
      <w:pPr>
        <w:pStyle w:val="Default"/>
        <w:spacing w:line="360" w:lineRule="auto"/>
        <w:ind w:firstLine="709"/>
        <w:jc w:val="both"/>
        <w:rPr>
          <w:sz w:val="28"/>
          <w:szCs w:val="28"/>
        </w:rPr>
      </w:pPr>
      <w:r w:rsidRPr="00027602">
        <w:rPr>
          <w:sz w:val="28"/>
          <w:szCs w:val="28"/>
        </w:rPr>
        <w:t xml:space="preserve">К числу важных задач, вопросов, требующих своего решения, относится рассмотрение криминологических проблем деятельности полиции по предупреждению преступности, что и послужила основанием выбора темы исследования. </w:t>
      </w:r>
    </w:p>
    <w:p w:rsidR="00027602" w:rsidRPr="00027602" w:rsidRDefault="00027602" w:rsidP="00027602">
      <w:pPr>
        <w:pStyle w:val="Default"/>
        <w:spacing w:line="360" w:lineRule="auto"/>
        <w:ind w:firstLine="709"/>
        <w:jc w:val="both"/>
        <w:rPr>
          <w:sz w:val="28"/>
          <w:szCs w:val="28"/>
        </w:rPr>
      </w:pPr>
      <w:r w:rsidRPr="00027602">
        <w:rPr>
          <w:sz w:val="28"/>
          <w:szCs w:val="28"/>
        </w:rPr>
        <w:t xml:space="preserve">Объектом исследования являются общественные отношения, складывающиеся в сфере предупреждения преступности в результате осуществления полицией своих функций. </w:t>
      </w:r>
    </w:p>
    <w:p w:rsidR="00027602" w:rsidRPr="00027602" w:rsidRDefault="00027602" w:rsidP="00027602">
      <w:pPr>
        <w:pStyle w:val="Default"/>
        <w:spacing w:line="360" w:lineRule="auto"/>
        <w:ind w:firstLine="709"/>
        <w:jc w:val="both"/>
        <w:rPr>
          <w:sz w:val="28"/>
          <w:szCs w:val="28"/>
        </w:rPr>
      </w:pPr>
      <w:r w:rsidRPr="00027602">
        <w:rPr>
          <w:sz w:val="28"/>
          <w:szCs w:val="28"/>
        </w:rPr>
        <w:t xml:space="preserve">Предметом исследования являются теоретические основы, механизм, содержание и формы предупредительного воздействия полиции на преступность и ее причинный комплекс. </w:t>
      </w:r>
    </w:p>
    <w:p w:rsidR="00027602" w:rsidRPr="00027602" w:rsidRDefault="00027602" w:rsidP="00027602">
      <w:pPr>
        <w:pStyle w:val="Default"/>
        <w:spacing w:line="360" w:lineRule="auto"/>
        <w:ind w:firstLine="709"/>
        <w:jc w:val="both"/>
        <w:rPr>
          <w:sz w:val="28"/>
          <w:szCs w:val="28"/>
        </w:rPr>
      </w:pPr>
      <w:r w:rsidRPr="00027602">
        <w:rPr>
          <w:sz w:val="28"/>
          <w:szCs w:val="28"/>
        </w:rPr>
        <w:t xml:space="preserve">Цель и задачи исследования. В качестве приоритетной цели проведенного исследования является получение и систематизация новых криминологических знаний о теории и практике становления и развития системы предупреждения преступности в России и обосновании условий </w:t>
      </w:r>
      <w:r w:rsidRPr="00027602">
        <w:rPr>
          <w:sz w:val="28"/>
          <w:szCs w:val="28"/>
        </w:rPr>
        <w:lastRenderedPageBreak/>
        <w:t xml:space="preserve">использования данного опыта в построении современной системы предупреждения преступности в условиях действия Федерального закона «О полиции». </w:t>
      </w:r>
    </w:p>
    <w:p w:rsidR="00027602" w:rsidRPr="00027602" w:rsidRDefault="00027602" w:rsidP="00027602">
      <w:pPr>
        <w:pStyle w:val="Default"/>
        <w:spacing w:line="360" w:lineRule="auto"/>
        <w:ind w:firstLine="709"/>
        <w:jc w:val="both"/>
        <w:rPr>
          <w:sz w:val="28"/>
          <w:szCs w:val="28"/>
        </w:rPr>
      </w:pPr>
      <w:r w:rsidRPr="00027602">
        <w:rPr>
          <w:sz w:val="28"/>
          <w:szCs w:val="28"/>
        </w:rPr>
        <w:t xml:space="preserve">В соответствии с поставленной целью определен круг взаимосвязанных задач, решение которых составляет существо настоящего исследования: </w:t>
      </w:r>
    </w:p>
    <w:p w:rsidR="00027602" w:rsidRPr="00027602" w:rsidRDefault="0011584E" w:rsidP="00027602">
      <w:pPr>
        <w:pStyle w:val="Default"/>
        <w:spacing w:line="360" w:lineRule="auto"/>
        <w:ind w:firstLine="709"/>
        <w:jc w:val="both"/>
        <w:rPr>
          <w:sz w:val="28"/>
          <w:szCs w:val="28"/>
        </w:rPr>
      </w:pPr>
      <w:r>
        <w:rPr>
          <w:sz w:val="28"/>
          <w:szCs w:val="28"/>
        </w:rPr>
        <w:t>1</w:t>
      </w:r>
      <w:r w:rsidR="00027602" w:rsidRPr="00027602">
        <w:rPr>
          <w:sz w:val="28"/>
          <w:szCs w:val="28"/>
        </w:rPr>
        <w:t xml:space="preserve">. Проанализировать понятия и признаки предупреждения преступности. </w:t>
      </w:r>
    </w:p>
    <w:p w:rsidR="00027602" w:rsidRPr="00027602" w:rsidRDefault="0011584E" w:rsidP="00027602">
      <w:pPr>
        <w:pStyle w:val="Default"/>
        <w:spacing w:line="360" w:lineRule="auto"/>
        <w:ind w:firstLine="709"/>
        <w:jc w:val="both"/>
        <w:rPr>
          <w:sz w:val="28"/>
          <w:szCs w:val="28"/>
        </w:rPr>
      </w:pPr>
      <w:r>
        <w:rPr>
          <w:sz w:val="28"/>
          <w:szCs w:val="28"/>
        </w:rPr>
        <w:t>2</w:t>
      </w:r>
      <w:r w:rsidR="00027602" w:rsidRPr="00027602">
        <w:rPr>
          <w:sz w:val="28"/>
          <w:szCs w:val="28"/>
        </w:rPr>
        <w:t xml:space="preserve">. Определить роль и место полиции в предупреждении преступности. </w:t>
      </w:r>
    </w:p>
    <w:p w:rsidR="00027602" w:rsidRPr="00027602" w:rsidRDefault="0011584E" w:rsidP="00027602">
      <w:pPr>
        <w:pStyle w:val="Default"/>
        <w:spacing w:line="360" w:lineRule="auto"/>
        <w:ind w:firstLine="709"/>
        <w:jc w:val="both"/>
        <w:rPr>
          <w:sz w:val="28"/>
          <w:szCs w:val="28"/>
        </w:rPr>
      </w:pPr>
      <w:r>
        <w:rPr>
          <w:sz w:val="28"/>
          <w:szCs w:val="28"/>
        </w:rPr>
        <w:t>3</w:t>
      </w:r>
      <w:r w:rsidR="00027602" w:rsidRPr="00027602">
        <w:rPr>
          <w:sz w:val="28"/>
          <w:szCs w:val="28"/>
        </w:rPr>
        <w:t xml:space="preserve">. Провести анализ </w:t>
      </w:r>
      <w:proofErr w:type="spellStart"/>
      <w:r w:rsidR="00027602" w:rsidRPr="00027602">
        <w:rPr>
          <w:sz w:val="28"/>
          <w:szCs w:val="28"/>
        </w:rPr>
        <w:t>общесоциального</w:t>
      </w:r>
      <w:proofErr w:type="spellEnd"/>
      <w:r w:rsidR="00027602" w:rsidRPr="00027602">
        <w:rPr>
          <w:sz w:val="28"/>
          <w:szCs w:val="28"/>
        </w:rPr>
        <w:t xml:space="preserve"> предупреждения преступности органами полиции. </w:t>
      </w:r>
    </w:p>
    <w:p w:rsidR="00027602" w:rsidRPr="00027602" w:rsidRDefault="0011584E" w:rsidP="00027602">
      <w:pPr>
        <w:pStyle w:val="Default"/>
        <w:spacing w:line="360" w:lineRule="auto"/>
        <w:ind w:firstLine="709"/>
        <w:jc w:val="both"/>
        <w:rPr>
          <w:sz w:val="28"/>
          <w:szCs w:val="28"/>
        </w:rPr>
      </w:pPr>
      <w:r>
        <w:rPr>
          <w:sz w:val="28"/>
          <w:szCs w:val="28"/>
        </w:rPr>
        <w:t>4</w:t>
      </w:r>
      <w:r w:rsidR="00027602" w:rsidRPr="00027602">
        <w:rPr>
          <w:sz w:val="28"/>
          <w:szCs w:val="28"/>
        </w:rPr>
        <w:t xml:space="preserve">. Определить роль специально-криминологического предупреждения преступности органами полиции. </w:t>
      </w:r>
    </w:p>
    <w:p w:rsidR="00027602" w:rsidRPr="00027602" w:rsidRDefault="0011584E" w:rsidP="00027602">
      <w:pPr>
        <w:pStyle w:val="Default"/>
        <w:spacing w:line="360" w:lineRule="auto"/>
        <w:ind w:firstLine="709"/>
        <w:jc w:val="both"/>
        <w:rPr>
          <w:sz w:val="28"/>
          <w:szCs w:val="28"/>
        </w:rPr>
      </w:pPr>
      <w:r>
        <w:rPr>
          <w:sz w:val="28"/>
          <w:szCs w:val="28"/>
        </w:rPr>
        <w:t>5</w:t>
      </w:r>
      <w:r w:rsidR="00027602" w:rsidRPr="00027602">
        <w:rPr>
          <w:sz w:val="28"/>
          <w:szCs w:val="28"/>
        </w:rPr>
        <w:t xml:space="preserve">. Рассмотреть меры </w:t>
      </w:r>
      <w:proofErr w:type="spellStart"/>
      <w:r w:rsidR="00027602" w:rsidRPr="00027602">
        <w:rPr>
          <w:sz w:val="28"/>
          <w:szCs w:val="28"/>
        </w:rPr>
        <w:t>виктимологической</w:t>
      </w:r>
      <w:proofErr w:type="spellEnd"/>
      <w:r w:rsidR="00027602" w:rsidRPr="00027602">
        <w:rPr>
          <w:sz w:val="28"/>
          <w:szCs w:val="28"/>
        </w:rPr>
        <w:t xml:space="preserve"> профилактики преступности органами полиции.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Методологической и методической основой исследования является диалектический метод познания и системный подход к исследованию проблем уголовно-правового и криминологического противодействия преступности. Диалектический метод познания сочетается с использованием сравнительно-правового и статических методов. </w:t>
      </w:r>
    </w:p>
    <w:p w:rsidR="00027602" w:rsidRPr="00027602" w:rsidRDefault="00027602" w:rsidP="00DD45D0">
      <w:r w:rsidRPr="00027602">
        <w:t>Настоящая работа состоит из введения, дв</w:t>
      </w:r>
      <w:r w:rsidR="0011584E">
        <w:t xml:space="preserve">ух </w:t>
      </w:r>
      <w:proofErr w:type="gramStart"/>
      <w:r w:rsidR="0011584E">
        <w:t>глав, включающих в себя пять</w:t>
      </w:r>
      <w:proofErr w:type="gramEnd"/>
      <w:r w:rsidRPr="00027602">
        <w:t xml:space="preserve"> параграфов, заключения и списка использованных источников.</w:t>
      </w:r>
    </w:p>
    <w:p w:rsidR="00027602" w:rsidRPr="00027602" w:rsidRDefault="00027602" w:rsidP="00DD45D0">
      <w:r w:rsidRPr="00027602">
        <w:br w:type="page"/>
      </w:r>
    </w:p>
    <w:p w:rsidR="00027602" w:rsidRPr="00027602" w:rsidRDefault="00027602" w:rsidP="00DD45D0">
      <w:pPr>
        <w:pStyle w:val="12"/>
      </w:pPr>
      <w:bookmarkStart w:id="3" w:name="_Toc36231418"/>
      <w:bookmarkStart w:id="4" w:name="_Toc36232075"/>
      <w:r w:rsidRPr="00027602">
        <w:lastRenderedPageBreak/>
        <w:t>1 ТЕОРЕТИЧЕСКИЕ ОСНОВЫ ДЕЯТЕЛЬНОСТИ ПОЛИЦИИ ПО ПРЕДУПРЕЖДЕНИЮ ПРЕСТУПНОСТИ</w:t>
      </w:r>
      <w:bookmarkEnd w:id="3"/>
      <w:bookmarkEnd w:id="4"/>
    </w:p>
    <w:p w:rsidR="00027602" w:rsidRPr="00027602" w:rsidRDefault="00CF778D" w:rsidP="00DD45D0">
      <w:pPr>
        <w:pStyle w:val="21"/>
      </w:pPr>
      <w:bookmarkStart w:id="5" w:name="_Toc36231419"/>
      <w:bookmarkStart w:id="6" w:name="_Toc36232076"/>
      <w:r>
        <w:t>1.1</w:t>
      </w:r>
      <w:r w:rsidR="00027602" w:rsidRPr="00027602">
        <w:t xml:space="preserve"> Понятие и признаки предупреждения преступности</w:t>
      </w:r>
      <w:bookmarkEnd w:id="5"/>
      <w:bookmarkEnd w:id="6"/>
    </w:p>
    <w:p w:rsidR="00027602" w:rsidRPr="00027602" w:rsidRDefault="00027602" w:rsidP="004253E6">
      <w:pPr>
        <w:pStyle w:val="Default"/>
        <w:spacing w:line="360" w:lineRule="auto"/>
        <w:ind w:firstLine="709"/>
        <w:jc w:val="both"/>
        <w:rPr>
          <w:color w:val="auto"/>
          <w:sz w:val="28"/>
          <w:szCs w:val="28"/>
        </w:rPr>
      </w:pPr>
      <w:r w:rsidRPr="00027602">
        <w:rPr>
          <w:color w:val="auto"/>
          <w:sz w:val="28"/>
          <w:szCs w:val="28"/>
        </w:rPr>
        <w:t xml:space="preserve">Как отмечают некоторые авторы, теория предупреждения преступности вообще - это и есть основное содержание криминологии. В коллективной монографии «Теоретические основы предупреждения преступности» авторы отмечают, что в общей системе криминологии все остальные ее части являются базой для научной разработки проблемы профилактики преступности, что теория предупреждения есть тот раздел криминологии, в котором синтезируется и используется вся совокупность собранной этой наукой информации.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Теория предупреждения делится на две части: общую и особенную. В общую часть входят: предмет и понятие предупреждения преступлений, ее субъекты, система, специфика мер в зависимости от уровня решаемых задач, организация и управление этим видом деятельности, прогноз развития системы, планирование и координация профилактики преступлений и т.д. К особенной части относится разработка криминологических характеристик и специфики предупреждения отдельных видов и форм преступлений.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В теории криминологии можно выделить три аспекта исследований: 1) междисциплинарное исследование проблем преступности и других форм антиобщественного поведения, в которых криминология выступает в роли координатора либо заказчика исследований; 2) использование, особенно при разработке профилактических мер, сведений и экспертных оценок из других наук; 3) собственно криминологическое изучение и предупреждение преступлений. При этом необходимо определить те понятия, которые связаны с предупреждением преступлений. </w:t>
      </w:r>
    </w:p>
    <w:p w:rsidR="005D3330" w:rsidRDefault="00027602" w:rsidP="004253E6">
      <w:pPr>
        <w:pStyle w:val="Default"/>
        <w:spacing w:line="360" w:lineRule="auto"/>
        <w:ind w:firstLine="709"/>
        <w:jc w:val="both"/>
        <w:rPr>
          <w:color w:val="auto"/>
          <w:sz w:val="28"/>
          <w:szCs w:val="28"/>
        </w:rPr>
      </w:pPr>
      <w:proofErr w:type="gramStart"/>
      <w:r w:rsidRPr="00027602">
        <w:rPr>
          <w:color w:val="auto"/>
          <w:sz w:val="28"/>
          <w:szCs w:val="28"/>
        </w:rPr>
        <w:t xml:space="preserve">Как отмечал В.К. </w:t>
      </w:r>
      <w:proofErr w:type="spellStart"/>
      <w:r w:rsidRPr="00027602">
        <w:rPr>
          <w:color w:val="auto"/>
          <w:sz w:val="28"/>
          <w:szCs w:val="28"/>
        </w:rPr>
        <w:t>Звирбуль</w:t>
      </w:r>
      <w:proofErr w:type="spellEnd"/>
      <w:r w:rsidRPr="00027602">
        <w:rPr>
          <w:color w:val="auto"/>
          <w:sz w:val="28"/>
          <w:szCs w:val="28"/>
        </w:rPr>
        <w:t xml:space="preserve">, предупреждение преступности состоит из иерархически трех связанных между собой задач: 1) профилактическое воздействие на динамику, структуру, причины преступности в целом </w:t>
      </w:r>
      <w:r w:rsidRPr="00027602">
        <w:rPr>
          <w:color w:val="auto"/>
          <w:sz w:val="28"/>
          <w:szCs w:val="28"/>
        </w:rPr>
        <w:lastRenderedPageBreak/>
        <w:t>(социальная профилактика); 2) предупреждение видов и форм преступного поведения, предупреждение преступлений в определенных сферах общественной жизни; предупреждение преступлений отдельными социальными группами лиц и т.д. (криминологическая профилактика);</w:t>
      </w:r>
      <w:proofErr w:type="gramEnd"/>
      <w:r w:rsidRPr="00027602">
        <w:rPr>
          <w:color w:val="auto"/>
          <w:sz w:val="28"/>
          <w:szCs w:val="28"/>
        </w:rPr>
        <w:t xml:space="preserve"> 3) предупреждение совершения преступлений отдельными лицами (индивидуальная криминологическая профилактика). Решение первой задачи выходит за рамки криминологии и является составной частью общественной практики вообще и предметом всех наук об обществе и человеке и </w:t>
      </w:r>
      <w:proofErr w:type="gramStart"/>
      <w:r w:rsidRPr="00027602">
        <w:rPr>
          <w:color w:val="auto"/>
          <w:sz w:val="28"/>
          <w:szCs w:val="28"/>
        </w:rPr>
        <w:t>контроле за</w:t>
      </w:r>
      <w:proofErr w:type="gramEnd"/>
      <w:r w:rsidRPr="00027602">
        <w:rPr>
          <w:color w:val="auto"/>
          <w:sz w:val="28"/>
          <w:szCs w:val="28"/>
        </w:rPr>
        <w:t xml:space="preserve"> преступностью. Криминология непосредственно изучает лишь ту часть проблемы, которая ограничивается профилактическим воздействием на деяния, запрещенные уголовным законом</w:t>
      </w:r>
    </w:p>
    <w:p w:rsidR="004253E6" w:rsidRDefault="00027602" w:rsidP="004253E6">
      <w:pPr>
        <w:pStyle w:val="Default"/>
        <w:spacing w:line="360" w:lineRule="auto"/>
        <w:ind w:firstLine="709"/>
        <w:jc w:val="both"/>
        <w:rPr>
          <w:color w:val="auto"/>
          <w:sz w:val="28"/>
          <w:szCs w:val="28"/>
        </w:rPr>
      </w:pPr>
      <w:r w:rsidRPr="00027602">
        <w:rPr>
          <w:color w:val="auto"/>
          <w:sz w:val="28"/>
          <w:szCs w:val="28"/>
        </w:rPr>
        <w:t xml:space="preserve">В зависимости от характера решаемых задач меры предупреждения преступности можно разделить </w:t>
      </w:r>
      <w:proofErr w:type="gramStart"/>
      <w:r w:rsidRPr="00027602">
        <w:rPr>
          <w:color w:val="auto"/>
          <w:sz w:val="28"/>
          <w:szCs w:val="28"/>
        </w:rPr>
        <w:t>на</w:t>
      </w:r>
      <w:proofErr w:type="gramEnd"/>
      <w:r w:rsidRPr="00027602">
        <w:rPr>
          <w:color w:val="auto"/>
          <w:sz w:val="28"/>
          <w:szCs w:val="28"/>
        </w:rPr>
        <w:t xml:space="preserve"> общие, специализированные и индивидуальные. Специфика задач и </w:t>
      </w:r>
      <w:proofErr w:type="gramStart"/>
      <w:r w:rsidRPr="00027602">
        <w:rPr>
          <w:color w:val="auto"/>
          <w:sz w:val="28"/>
          <w:szCs w:val="28"/>
        </w:rPr>
        <w:t>особенности</w:t>
      </w:r>
      <w:proofErr w:type="gramEnd"/>
      <w:r w:rsidRPr="00027602">
        <w:rPr>
          <w:color w:val="auto"/>
          <w:sz w:val="28"/>
          <w:szCs w:val="28"/>
        </w:rPr>
        <w:t xml:space="preserve"> предупредительных мер определяют субъектов предупредительной деятельности, их компетенцию и взаимодействие друг с другом, т.е. систему предупреждения преступлений. Криминология исследует вопросы правового, социально-экономического, управленческого обеспечения предупреждения преступлений, разрабатывает критерии и показатели результативности предупредительной де</w:t>
      </w:r>
      <w:r w:rsidR="004253E6">
        <w:rPr>
          <w:color w:val="auto"/>
          <w:sz w:val="28"/>
          <w:szCs w:val="28"/>
        </w:rPr>
        <w:t xml:space="preserve">ятельности. </w:t>
      </w:r>
    </w:p>
    <w:p w:rsidR="00027602" w:rsidRPr="00027602" w:rsidRDefault="00027602" w:rsidP="004253E6">
      <w:pPr>
        <w:pStyle w:val="Default"/>
        <w:spacing w:line="360" w:lineRule="auto"/>
        <w:ind w:firstLine="709"/>
        <w:jc w:val="both"/>
        <w:rPr>
          <w:color w:val="auto"/>
          <w:sz w:val="28"/>
          <w:szCs w:val="28"/>
        </w:rPr>
      </w:pPr>
      <w:r w:rsidRPr="00027602">
        <w:rPr>
          <w:color w:val="auto"/>
          <w:sz w:val="28"/>
          <w:szCs w:val="28"/>
        </w:rPr>
        <w:t xml:space="preserve">Некоторые исследователи такие термины, как «предупреждение», «профилактика», «противодействие», «борьба с преступностью», считают синонимами. Другие авторы полагают, что понятия «профилактика», «предотвращение», «пресечение» и «предупреждение» не могут быть тождественны друг другу. </w:t>
      </w:r>
    </w:p>
    <w:p w:rsidR="00027602" w:rsidRPr="00027602" w:rsidRDefault="00027602" w:rsidP="005D3330">
      <w:pPr>
        <w:pStyle w:val="Default"/>
        <w:spacing w:line="360" w:lineRule="auto"/>
        <w:ind w:firstLine="709"/>
        <w:jc w:val="both"/>
        <w:rPr>
          <w:color w:val="auto"/>
          <w:sz w:val="28"/>
          <w:szCs w:val="28"/>
        </w:rPr>
      </w:pPr>
      <w:r w:rsidRPr="00027602">
        <w:rPr>
          <w:color w:val="auto"/>
          <w:sz w:val="28"/>
          <w:szCs w:val="28"/>
        </w:rPr>
        <w:t xml:space="preserve">Как сказано в словаре С.И. Ожегова, «профилактика - совокупность мероприятий, предупреждающих от чего-то или предохраняющих что-либо». То есть в этом определении прослеживается сходство значений данных терминов, поскольку толкование одного понятия дублирует толкование другого. </w:t>
      </w:r>
      <w:r w:rsidR="005D3330">
        <w:rPr>
          <w:color w:val="auto"/>
          <w:sz w:val="28"/>
          <w:szCs w:val="28"/>
        </w:rPr>
        <w:t>Н</w:t>
      </w:r>
      <w:r w:rsidRPr="00027602">
        <w:rPr>
          <w:color w:val="auto"/>
          <w:sz w:val="28"/>
          <w:szCs w:val="28"/>
        </w:rPr>
        <w:t xml:space="preserve">адо ориентироваться не столько на тексты словарей русского языка, этимологию содержащихся в них понятий, сколько на практику, </w:t>
      </w:r>
      <w:r w:rsidRPr="00027602">
        <w:rPr>
          <w:color w:val="auto"/>
          <w:sz w:val="28"/>
          <w:szCs w:val="28"/>
        </w:rPr>
        <w:lastRenderedPageBreak/>
        <w:t>реалии деятельности правоохранительных органов и иных субъектов предупреждения преступности и соответствующ</w:t>
      </w:r>
      <w:r w:rsidR="005D3330">
        <w:rPr>
          <w:color w:val="auto"/>
          <w:sz w:val="28"/>
          <w:szCs w:val="28"/>
        </w:rPr>
        <w:t>ий нормативно-правовой материал</w:t>
      </w:r>
      <w:r w:rsidRPr="00027602">
        <w:rPr>
          <w:color w:val="auto"/>
          <w:sz w:val="28"/>
          <w:szCs w:val="28"/>
        </w:rPr>
        <w:t>.</w:t>
      </w:r>
      <w:r w:rsidR="005D3330">
        <w:rPr>
          <w:rStyle w:val="ab"/>
          <w:color w:val="auto"/>
        </w:rPr>
        <w:footnoteReference w:id="2"/>
      </w:r>
    </w:p>
    <w:p w:rsidR="00027602" w:rsidRPr="00027602" w:rsidRDefault="00027602" w:rsidP="004253E6">
      <w:pPr>
        <w:pStyle w:val="Default"/>
        <w:spacing w:line="360" w:lineRule="auto"/>
        <w:ind w:firstLine="709"/>
        <w:jc w:val="both"/>
        <w:rPr>
          <w:color w:val="auto"/>
          <w:sz w:val="28"/>
          <w:szCs w:val="28"/>
        </w:rPr>
      </w:pPr>
      <w:r w:rsidRPr="00027602">
        <w:rPr>
          <w:color w:val="auto"/>
          <w:sz w:val="28"/>
          <w:szCs w:val="28"/>
        </w:rPr>
        <w:t xml:space="preserve">Представляется, что следует согласиться с мнением тех авторов, которые говорят о том, что главные отличия профилактики, предотвращения и пресечения состоят «в их временной дистанции от совершения преступлений и в степени интенсивности, динамичности». Ведь на ранней стадии «созревания» преступления целесообразна профилактика преступления (воспитательные меры, а может быть, и меры принуждения). Суть профилактики преступления состоит в деятельности государства и общества, направленной против возможного, но еще не задуманного личностью преступления. Создается обстановка, устраняющая вредное влияние на лицо и (или) обеспечивающая необходимое нравственное формирование его личности, а также исправление правонарушителей.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В последующем (если профилактика не дала своих результатов), когда появляется либо только начинает появляться замысел, мотивация, мотивы и цели совершения преступления (решение и процесс его принятия), осуществляется предотвращение преступления. В период предотвращения преступления реализуется деятельность государства и общества, направленная на нейтрализацию мотивов и целей, против задуманного, готовящегося, но еще не совершенного личностью преступления. В тех случаях, когда необходимо прекращать происходящее преступление либо осуществление преступной деятельности, используется пресечение.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То есть под предупреждением преступления следует понимать деятельность государства и общества, направленную против возможного (но еще не задуманного), задуманного (готовящегося), а также происходящего и совершенного преступления.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lastRenderedPageBreak/>
        <w:t xml:space="preserve">Одновременно нужно разграничить такие термины, как «предупреждение», «противодействие» и «борьба с преступностью». </w:t>
      </w:r>
    </w:p>
    <w:p w:rsidR="005D3330" w:rsidRDefault="00027602" w:rsidP="004253E6">
      <w:pPr>
        <w:pStyle w:val="Default"/>
        <w:spacing w:line="360" w:lineRule="auto"/>
        <w:ind w:firstLine="709"/>
        <w:jc w:val="both"/>
        <w:rPr>
          <w:color w:val="auto"/>
          <w:sz w:val="28"/>
          <w:szCs w:val="28"/>
        </w:rPr>
      </w:pPr>
      <w:r w:rsidRPr="00027602">
        <w:rPr>
          <w:color w:val="auto"/>
          <w:sz w:val="28"/>
          <w:szCs w:val="28"/>
        </w:rPr>
        <w:t>Если обратиться к действующему законодательству, то можно обнаружить, что под «противодействием» преступности понимается деятельность органов государственной власти и органов местного самоуправления</w:t>
      </w:r>
      <w:r w:rsidR="005D3330">
        <w:rPr>
          <w:rStyle w:val="ab"/>
          <w:color w:val="auto"/>
        </w:rPr>
        <w:footnoteReference w:id="3"/>
      </w:r>
      <w:r w:rsidRPr="00027602">
        <w:rPr>
          <w:color w:val="auto"/>
          <w:sz w:val="28"/>
          <w:szCs w:val="28"/>
        </w:rPr>
        <w:t xml:space="preserve"> </w:t>
      </w:r>
      <w:proofErr w:type="gramStart"/>
      <w:r w:rsidRPr="00027602">
        <w:rPr>
          <w:color w:val="auto"/>
          <w:sz w:val="28"/>
          <w:szCs w:val="28"/>
        </w:rPr>
        <w:t>по</w:t>
      </w:r>
      <w:proofErr w:type="gramEnd"/>
      <w:r w:rsidRPr="00027602">
        <w:rPr>
          <w:color w:val="auto"/>
          <w:sz w:val="28"/>
          <w:szCs w:val="28"/>
        </w:rPr>
        <w:t xml:space="preserve">: </w:t>
      </w:r>
    </w:p>
    <w:p w:rsidR="005D3330" w:rsidRDefault="00027602" w:rsidP="004253E6">
      <w:pPr>
        <w:pStyle w:val="Default"/>
        <w:spacing w:line="360" w:lineRule="auto"/>
        <w:ind w:firstLine="709"/>
        <w:jc w:val="both"/>
        <w:rPr>
          <w:color w:val="auto"/>
          <w:sz w:val="28"/>
          <w:szCs w:val="28"/>
        </w:rPr>
      </w:pPr>
      <w:r w:rsidRPr="00027602">
        <w:rPr>
          <w:color w:val="auto"/>
          <w:sz w:val="28"/>
          <w:szCs w:val="28"/>
        </w:rPr>
        <w:t xml:space="preserve">а) «предупреждению...» преступности, «...в том числе по выявлению и последующему устранению причин и условий, способствующих совершению...» преступлений «...(профилактика... преступлений»); </w:t>
      </w:r>
    </w:p>
    <w:p w:rsidR="00027602" w:rsidRPr="00027602" w:rsidRDefault="00027602" w:rsidP="004253E6">
      <w:pPr>
        <w:pStyle w:val="Default"/>
        <w:spacing w:line="360" w:lineRule="auto"/>
        <w:ind w:firstLine="709"/>
        <w:jc w:val="both"/>
        <w:rPr>
          <w:color w:val="auto"/>
          <w:sz w:val="28"/>
          <w:szCs w:val="28"/>
        </w:rPr>
      </w:pPr>
      <w:r w:rsidRPr="00027602">
        <w:rPr>
          <w:color w:val="auto"/>
          <w:sz w:val="28"/>
          <w:szCs w:val="28"/>
        </w:rPr>
        <w:t>б) «выявлению, предупреждению, пресечению, раскрытию и расследованию...» преступлений «...(борьба с...» преступностью); в) «минимизации и (или) ликвидации последствий, проявлений..</w:t>
      </w:r>
      <w:proofErr w:type="gramStart"/>
      <w:r w:rsidRPr="00027602">
        <w:rPr>
          <w:color w:val="auto"/>
          <w:sz w:val="28"/>
          <w:szCs w:val="28"/>
        </w:rPr>
        <w:t>.»</w:t>
      </w:r>
      <w:proofErr w:type="gramEnd"/>
      <w:r w:rsidRPr="00027602">
        <w:rPr>
          <w:color w:val="auto"/>
          <w:sz w:val="28"/>
          <w:szCs w:val="28"/>
        </w:rPr>
        <w:t>преступности.</w:t>
      </w:r>
      <w:r w:rsidR="005D3330">
        <w:rPr>
          <w:rStyle w:val="ab"/>
          <w:color w:val="auto"/>
        </w:rPr>
        <w:footnoteReference w:id="4"/>
      </w:r>
    </w:p>
    <w:p w:rsidR="00027602" w:rsidRPr="00027602" w:rsidRDefault="00027602" w:rsidP="00027602">
      <w:pPr>
        <w:pStyle w:val="Default"/>
        <w:spacing w:line="360" w:lineRule="auto"/>
        <w:ind w:firstLine="709"/>
        <w:jc w:val="both"/>
        <w:rPr>
          <w:color w:val="auto"/>
          <w:sz w:val="28"/>
          <w:szCs w:val="28"/>
        </w:rPr>
      </w:pPr>
      <w:proofErr w:type="gramStart"/>
      <w:r w:rsidRPr="00027602">
        <w:rPr>
          <w:color w:val="auto"/>
          <w:sz w:val="28"/>
          <w:szCs w:val="28"/>
        </w:rPr>
        <w:t xml:space="preserve">Таким образом, законодатель под «противодействием» преступности понимает и «предупреждение», и «профилактику», и «борьбу с преступностью», что, на наш взгляд, создает некоторую терминологическую путаницу. </w:t>
      </w:r>
      <w:proofErr w:type="gramEnd"/>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Для того чтобы более точно уяснить причину, по которой законодатель пошел именно таким путем, а также понять смысл этих терминов, необходимо обратиться к основным понятиям теории права, в соответствии с которыми правовое поведение людей делится </w:t>
      </w:r>
      <w:proofErr w:type="gramStart"/>
      <w:r w:rsidRPr="00027602">
        <w:rPr>
          <w:color w:val="auto"/>
          <w:sz w:val="28"/>
          <w:szCs w:val="28"/>
        </w:rPr>
        <w:t>на</w:t>
      </w:r>
      <w:proofErr w:type="gramEnd"/>
      <w:r w:rsidRPr="00027602">
        <w:rPr>
          <w:color w:val="auto"/>
          <w:sz w:val="28"/>
          <w:szCs w:val="28"/>
        </w:rPr>
        <w:t xml:space="preserve"> правомерное и противоправное.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«Правомерное поведение - это массовое, по масштабам социально полезное, осознанное поведение людей и организаций, соответствующее правовым нормам и гарантируемое государством». Между тем </w:t>
      </w:r>
      <w:r w:rsidRPr="00027602">
        <w:rPr>
          <w:color w:val="auto"/>
          <w:sz w:val="28"/>
          <w:szCs w:val="28"/>
        </w:rPr>
        <w:lastRenderedPageBreak/>
        <w:t xml:space="preserve">противоправное - это «общественно вредное, виновное поведение дееспособного субъекта, противоречащее требованиям правовых норм»2.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В процессе предупреждения преступлений происходит воздействие как на правомерное (профилактика), так и на противоправное (предотвращение, пресечение) поведение людей. Следовательно, предупреждение преступлений - это деятельность различных структур, направленная на недопущение самого события преступления. </w:t>
      </w:r>
    </w:p>
    <w:p w:rsidR="00027602" w:rsidRPr="00027602" w:rsidRDefault="00027602" w:rsidP="004253E6">
      <w:pPr>
        <w:pStyle w:val="Default"/>
        <w:spacing w:line="360" w:lineRule="auto"/>
        <w:ind w:firstLine="709"/>
        <w:jc w:val="both"/>
        <w:rPr>
          <w:color w:val="auto"/>
          <w:sz w:val="28"/>
          <w:szCs w:val="28"/>
        </w:rPr>
      </w:pPr>
      <w:r w:rsidRPr="00027602">
        <w:rPr>
          <w:color w:val="auto"/>
          <w:sz w:val="28"/>
          <w:szCs w:val="28"/>
        </w:rPr>
        <w:t xml:space="preserve">Борьба с преступностью находится полностью в плоскости воздействия на противоправное поведение, что предполагает активное осуществление мероприятий, направленных на выявление, раскрытие и расследование уже совершенных противоправных деяний, т.е. эти мероприятия реализуются в основном правоохранительными органами.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Вопрос о том, что понимать под «противодействием преступности», в науке не имеет однозначного толкования. Вообще противодействие - «это действие, препятствующее другому действию». Анализируя понятие «противодействие преступности», можно сделать вывод о том, что оно по своему содержанию в целом совпадает с «предупреждением» и «борьбой с преступностью», однако эти виды деятельности изначально имеют разные цели. Если цель предупреждения - удержание человека от совершения противоправного поступка полностью либо воспрепятствование воплощению преступного замысла в жизнь (окончанию преступления), цель борьбы с преступностью - сдерживание существующей преступности в определенных рамках, то цель противодействия - сопротивление преступности всеми перечисленными способами. Следовательно, предупреждая преступления и проводя мероприятия по борьбе с преступностью, мы противодействуем преступности. </w:t>
      </w:r>
    </w:p>
    <w:p w:rsidR="00027602" w:rsidRPr="00027602" w:rsidRDefault="00027602" w:rsidP="00027602">
      <w:pPr>
        <w:pStyle w:val="Default"/>
        <w:spacing w:line="360" w:lineRule="auto"/>
        <w:ind w:firstLine="709"/>
        <w:jc w:val="both"/>
        <w:rPr>
          <w:color w:val="auto"/>
          <w:sz w:val="28"/>
          <w:szCs w:val="28"/>
        </w:rPr>
      </w:pPr>
      <w:proofErr w:type="gramStart"/>
      <w:r w:rsidRPr="00027602">
        <w:rPr>
          <w:color w:val="auto"/>
          <w:sz w:val="28"/>
          <w:szCs w:val="28"/>
        </w:rPr>
        <w:t xml:space="preserve">В связи с изложенным под «противодействием преступности» следует понимать деятельность органов государственной власти и органов местного самоуправления по: а) предупреждению преступности (профилактике, предотвращению и пресечению преступности); б) борьбе с преступностью </w:t>
      </w:r>
      <w:r w:rsidRPr="00027602">
        <w:rPr>
          <w:color w:val="auto"/>
          <w:sz w:val="28"/>
          <w:szCs w:val="28"/>
        </w:rPr>
        <w:lastRenderedPageBreak/>
        <w:t xml:space="preserve">(выявлению, раскрытию и расследованию преступлений); в) минимизации и (или) ликвидации последствий проявлений преступности. </w:t>
      </w:r>
      <w:proofErr w:type="gramEnd"/>
    </w:p>
    <w:p w:rsidR="004253E6" w:rsidRDefault="00027602" w:rsidP="004253E6">
      <w:pPr>
        <w:pStyle w:val="Default"/>
        <w:spacing w:line="360" w:lineRule="auto"/>
        <w:ind w:firstLine="709"/>
        <w:jc w:val="both"/>
        <w:rPr>
          <w:color w:val="auto"/>
          <w:sz w:val="28"/>
          <w:szCs w:val="28"/>
        </w:rPr>
      </w:pPr>
      <w:r w:rsidRPr="00027602">
        <w:rPr>
          <w:color w:val="auto"/>
          <w:sz w:val="28"/>
          <w:szCs w:val="28"/>
        </w:rPr>
        <w:t xml:space="preserve">Такое толкование позволило бы устранить терминологическую путаницу в современном законодательстве, более правильно уяснить сущность перечисленных понятий и обозначить место профилактики среди других видов деятельности. При этом можно сделать вывод о том, что профилактика преступлений является подсистемой предупреждения преступности. </w:t>
      </w:r>
    </w:p>
    <w:p w:rsidR="00027602" w:rsidRPr="00027602" w:rsidRDefault="00027602" w:rsidP="004253E6">
      <w:pPr>
        <w:pStyle w:val="Default"/>
        <w:spacing w:line="360" w:lineRule="auto"/>
        <w:ind w:firstLine="709"/>
        <w:jc w:val="both"/>
        <w:rPr>
          <w:color w:val="auto"/>
          <w:sz w:val="28"/>
          <w:szCs w:val="28"/>
        </w:rPr>
      </w:pPr>
      <w:proofErr w:type="gramStart"/>
      <w:r w:rsidRPr="00027602">
        <w:rPr>
          <w:color w:val="auto"/>
          <w:sz w:val="28"/>
          <w:szCs w:val="28"/>
        </w:rPr>
        <w:t>Изучая понятие «предупреждение преступности», необходимо уяснить сущность таких понятий, как «объект», «предмет» и «субъект» предупреждения.</w:t>
      </w:r>
      <w:proofErr w:type="gramEnd"/>
      <w:r w:rsidRPr="00027602">
        <w:rPr>
          <w:color w:val="auto"/>
          <w:sz w:val="28"/>
          <w:szCs w:val="28"/>
        </w:rPr>
        <w:t xml:space="preserve"> Объект предупреждения - это общественные отношения, связанные с нарушением действующего законодательства, норм морали и других правил поведения в обществе. Предмет предупреждения - это конкретное поведение лица (группы лиц). Под субъектами предупреждения преступности в криминологической литературе понимают «государственные органы и общественные организации, а также должностных лиц и граждан, целенаправленно осуществляющих, на различных уровнях и в различных масштабах, меры, направленные на выявление и устранение причин преступности и условий, способствующих совершению преступлений». </w:t>
      </w:r>
    </w:p>
    <w:p w:rsidR="00027602" w:rsidRPr="00027602" w:rsidRDefault="00027602" w:rsidP="004253E6">
      <w:pPr>
        <w:pStyle w:val="Default"/>
        <w:spacing w:line="360" w:lineRule="auto"/>
        <w:ind w:firstLine="709"/>
        <w:jc w:val="both"/>
        <w:rPr>
          <w:color w:val="auto"/>
          <w:sz w:val="28"/>
          <w:szCs w:val="28"/>
        </w:rPr>
      </w:pPr>
      <w:r w:rsidRPr="00027602">
        <w:rPr>
          <w:color w:val="auto"/>
          <w:sz w:val="28"/>
          <w:szCs w:val="28"/>
        </w:rPr>
        <w:t xml:space="preserve">Обычно субъекты предупреждения преступности делят на три группы: 1) субъекты </w:t>
      </w:r>
      <w:proofErr w:type="spellStart"/>
      <w:r w:rsidRPr="00027602">
        <w:rPr>
          <w:color w:val="auto"/>
          <w:sz w:val="28"/>
          <w:szCs w:val="28"/>
        </w:rPr>
        <w:t>общесоциального</w:t>
      </w:r>
      <w:proofErr w:type="spellEnd"/>
      <w:r w:rsidRPr="00027602">
        <w:rPr>
          <w:color w:val="auto"/>
          <w:sz w:val="28"/>
          <w:szCs w:val="28"/>
        </w:rPr>
        <w:t xml:space="preserve"> предупреждения - федеральные, региональные и местные органы власти и управления, общественные организации, не выполняющие непосредственные правоохранительные задачи; 2) субъекты специального предупреждения: а) государственные правоохранительные органы, непосредственно выполняющие правоохранительные функции (например, МВД, ФСБ и т.д.); </w:t>
      </w:r>
      <w:proofErr w:type="gramStart"/>
      <w:r w:rsidRPr="00027602">
        <w:rPr>
          <w:color w:val="auto"/>
          <w:sz w:val="28"/>
          <w:szCs w:val="28"/>
        </w:rPr>
        <w:t xml:space="preserve">б) государственно-общественные структуры, не являющиеся правоохранительными органами, но выполняющие правоохранительные функции (например, комиссии по делам несовершеннолетних); в) частные и общественные структуры, содействующие выполнению правоохранительных задач (например, частные </w:t>
      </w:r>
      <w:r w:rsidRPr="00027602">
        <w:rPr>
          <w:color w:val="auto"/>
          <w:sz w:val="28"/>
          <w:szCs w:val="28"/>
        </w:rPr>
        <w:lastRenderedPageBreak/>
        <w:t>охранные предприятия); 3) субъекты индивидуального предупреждения, т.е. конкретные люди, взаимодействующие с потенциальными правонарушителями, - соседи; родители и лица, их заменяющие; супруги;</w:t>
      </w:r>
      <w:proofErr w:type="gramEnd"/>
      <w:r w:rsidRPr="00027602">
        <w:rPr>
          <w:color w:val="auto"/>
          <w:sz w:val="28"/>
          <w:szCs w:val="28"/>
        </w:rPr>
        <w:t xml:space="preserve"> отдельные граждане, «вынужденные» общаться с такими людьми в силу сложившихся обстоятельств (учителя, преподаватели, сослуживцы по работе и т.д.). То есть предупреждением преступности, помимо правоохранительных органов, занимается широкий круг организаций, учреждений и простых граждан, деятельность которых нужно учитывать при рассмотрении данного вопроса. </w:t>
      </w:r>
    </w:p>
    <w:p w:rsidR="004253E6" w:rsidRDefault="00027602" w:rsidP="004253E6">
      <w:pPr>
        <w:pStyle w:val="Default"/>
        <w:spacing w:line="360" w:lineRule="auto"/>
        <w:ind w:firstLine="709"/>
        <w:jc w:val="both"/>
        <w:rPr>
          <w:color w:val="auto"/>
          <w:sz w:val="28"/>
          <w:szCs w:val="28"/>
        </w:rPr>
      </w:pPr>
      <w:r w:rsidRPr="00027602">
        <w:rPr>
          <w:color w:val="auto"/>
          <w:sz w:val="28"/>
          <w:szCs w:val="28"/>
        </w:rPr>
        <w:t>В связи с вышеизложенным представляется, что особенно эффективным и перспективным направлением предупреждения преступлений и преступности является профилактика. В криминологии с профилактикой преступности связывают существующие в обществе социально-экономические и политические отношения, отражающие степень развития всего общества, его культурно-образовательный и нравственный уровень. Действительно, общий положительный эффе</w:t>
      </w:r>
      <w:proofErr w:type="gramStart"/>
      <w:r w:rsidRPr="00027602">
        <w:rPr>
          <w:color w:val="auto"/>
          <w:sz w:val="28"/>
          <w:szCs w:val="28"/>
        </w:rPr>
        <w:t>кт в пр</w:t>
      </w:r>
      <w:proofErr w:type="gramEnd"/>
      <w:r w:rsidRPr="00027602">
        <w:rPr>
          <w:color w:val="auto"/>
          <w:sz w:val="28"/>
          <w:szCs w:val="28"/>
        </w:rPr>
        <w:t xml:space="preserve">офилактике преступлений могут дать меры различного характера. Так, меры экономического развития общества состоят в увеличении производства материальных благ, продуктов интеллектуального труда, что влечет обогащение государства и повышение благосостояния населения. Социальные меры проявляются в увеличении и рациональном распределении средств, выделяемых государством на социальные нужды. Культурно-образовательные меры заключаются в развитии искусства, литературы, науки, образования, вовлечении в этот процесс большего числа людей, обеспечении максимального восприятия ими позитивных знаний, умений, навыков и т.д. Меры, направленные на повышение нравственного уровня, выражаются в воспитании у людей осознания необходимости, а также потребности соблюдения социальных, в частности правовых, религиозных и других норм и правил поведения в обществе. </w:t>
      </w:r>
    </w:p>
    <w:p w:rsidR="00027602" w:rsidRPr="00027602" w:rsidRDefault="00027602" w:rsidP="004253E6">
      <w:pPr>
        <w:pStyle w:val="Default"/>
        <w:spacing w:line="360" w:lineRule="auto"/>
        <w:ind w:firstLine="709"/>
        <w:jc w:val="both"/>
        <w:rPr>
          <w:color w:val="auto"/>
          <w:sz w:val="28"/>
          <w:szCs w:val="28"/>
        </w:rPr>
      </w:pPr>
      <w:r w:rsidRPr="00027602">
        <w:rPr>
          <w:color w:val="auto"/>
          <w:sz w:val="28"/>
          <w:szCs w:val="28"/>
        </w:rPr>
        <w:lastRenderedPageBreak/>
        <w:t xml:space="preserve">Данное понятие отражает «широкий» смысл термина «профилактика». Однако наряду с этим в криминологической литературе используют более узкие понятия, такие, как: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«профилактика правонарушений», под которой понимают воздействие на причины и условия не столько уголовно наказуемых деяний (преступлений), сколько на другие по юридической природе деликты,</w:t>
      </w:r>
      <w:r w:rsidR="005D3330">
        <w:rPr>
          <w:color w:val="auto"/>
          <w:sz w:val="28"/>
          <w:szCs w:val="28"/>
        </w:rPr>
        <w:t xml:space="preserve"> виды неправомерного поведения;</w:t>
      </w:r>
      <w:r w:rsidR="005D3330">
        <w:rPr>
          <w:rStyle w:val="ab"/>
          <w:color w:val="auto"/>
        </w:rPr>
        <w:footnoteReference w:id="5"/>
      </w:r>
    </w:p>
    <w:p w:rsidR="00027602" w:rsidRPr="00027602" w:rsidRDefault="00027602" w:rsidP="00027602">
      <w:pPr>
        <w:pStyle w:val="Default"/>
        <w:spacing w:line="360" w:lineRule="auto"/>
        <w:ind w:firstLine="709"/>
        <w:jc w:val="both"/>
        <w:rPr>
          <w:color w:val="auto"/>
          <w:sz w:val="28"/>
          <w:szCs w:val="28"/>
        </w:rPr>
      </w:pPr>
      <w:proofErr w:type="gramStart"/>
      <w:r w:rsidRPr="00027602">
        <w:rPr>
          <w:color w:val="auto"/>
          <w:sz w:val="28"/>
          <w:szCs w:val="28"/>
        </w:rPr>
        <w:t xml:space="preserve">- «социальная профилактика», которая включает широкий комплекс мер воздействия на причины, условия не только преступлений и других правонарушений, но и всех социальных патологий, разнообразных форм и видов так называемого отклоняющегося поведения, включая пьянство, наркоманию, проституцию, политический, религиозный и иной экстремизм, суицид и многое другое, что нарушает не только правовые, но и моральные, а также иные нормы человеческого общежития; </w:t>
      </w:r>
      <w:proofErr w:type="gramEnd"/>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«криминологическая профилактика» - это профилактика преступлений и некоторых правонарушений (прежде всего, административных проступков), бл</w:t>
      </w:r>
      <w:r w:rsidR="004253E6">
        <w:rPr>
          <w:color w:val="auto"/>
          <w:sz w:val="28"/>
          <w:szCs w:val="28"/>
        </w:rPr>
        <w:t>иже всего стоящих к преступности</w:t>
      </w:r>
      <w:r w:rsidRPr="00027602">
        <w:rPr>
          <w:color w:val="auto"/>
          <w:sz w:val="28"/>
          <w:szCs w:val="28"/>
        </w:rPr>
        <w:t xml:space="preserve">.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Обобщая все перечисленные определения и </w:t>
      </w:r>
      <w:proofErr w:type="gramStart"/>
      <w:r w:rsidRPr="00027602">
        <w:rPr>
          <w:color w:val="auto"/>
          <w:sz w:val="28"/>
          <w:szCs w:val="28"/>
        </w:rPr>
        <w:t>исходя из их содержания, можно выделить</w:t>
      </w:r>
      <w:proofErr w:type="gramEnd"/>
      <w:r w:rsidRPr="00027602">
        <w:rPr>
          <w:color w:val="auto"/>
          <w:sz w:val="28"/>
          <w:szCs w:val="28"/>
        </w:rPr>
        <w:t xml:space="preserve"> три уровня осуществления деятельности, связанной с профилактикой: 1) </w:t>
      </w:r>
      <w:proofErr w:type="spellStart"/>
      <w:r w:rsidRPr="00027602">
        <w:rPr>
          <w:color w:val="auto"/>
          <w:sz w:val="28"/>
          <w:szCs w:val="28"/>
        </w:rPr>
        <w:t>общесоциальная</w:t>
      </w:r>
      <w:proofErr w:type="spellEnd"/>
      <w:r w:rsidRPr="00027602">
        <w:rPr>
          <w:color w:val="auto"/>
          <w:sz w:val="28"/>
          <w:szCs w:val="28"/>
        </w:rPr>
        <w:t xml:space="preserve"> профилактика; 2) специально-криминологическая профилактика; 3) индивидуальная профилактика антиобщественного (в том числе преступного) поведения.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По вертикали структуру предупредительной деятельности можно разделить на три уровня: </w:t>
      </w:r>
    </w:p>
    <w:p w:rsidR="00027602" w:rsidRPr="00027602" w:rsidRDefault="00027602" w:rsidP="004253E6">
      <w:pPr>
        <w:pStyle w:val="Default"/>
        <w:spacing w:line="360" w:lineRule="auto"/>
        <w:ind w:firstLine="709"/>
        <w:jc w:val="both"/>
        <w:rPr>
          <w:color w:val="auto"/>
          <w:sz w:val="28"/>
          <w:szCs w:val="28"/>
        </w:rPr>
      </w:pPr>
      <w:r w:rsidRPr="00027602">
        <w:rPr>
          <w:color w:val="auto"/>
          <w:sz w:val="28"/>
          <w:szCs w:val="28"/>
        </w:rPr>
        <w:t xml:space="preserve">1) федеральный уровень, который предусматривает следующие мероприятия: а) координацию всей предупредительной деятельности; б) выявление региональных ресурсов; в) научно-методическое и нормативно-правовое обеспечение; г) определение минимального стандарта </w:t>
      </w:r>
      <w:r w:rsidRPr="00027602">
        <w:rPr>
          <w:color w:val="auto"/>
          <w:sz w:val="28"/>
          <w:szCs w:val="28"/>
        </w:rPr>
        <w:lastRenderedPageBreak/>
        <w:t xml:space="preserve">предупредительных, профилактических и реабилитационных мероприятий; д) </w:t>
      </w:r>
      <w:proofErr w:type="gramStart"/>
      <w:r w:rsidRPr="00027602">
        <w:rPr>
          <w:color w:val="auto"/>
          <w:sz w:val="28"/>
          <w:szCs w:val="28"/>
        </w:rPr>
        <w:t>контроль за</w:t>
      </w:r>
      <w:proofErr w:type="gramEnd"/>
      <w:r w:rsidRPr="00027602">
        <w:rPr>
          <w:color w:val="auto"/>
          <w:sz w:val="28"/>
          <w:szCs w:val="28"/>
        </w:rPr>
        <w:t xml:space="preserve"> ходом реализации региональных программ по предупреждению преступности, особенно - по ее профилактике. При этом на государственном уровне должна быть решена одна из важнейших задач предупреждения преступности - удовлетворение основных жизненных потребностей человека, детерминирующих его здоровый образ жизни (нормальные жилищные условия и полноценное питание, доступность медицинской помощи семьям, специализированная социально-психологическая поддержка и др.);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2) региональный уровень (субъекты Федерации), который: а) привлекает местные ресурсы; б) разрабатывает стратегию реализации региональной программы по предупреждению преступлений, с опорой на кадровый потенциал специалистов, осуществляющих предупредительную деятельность; в) практически реализует профилактические и иные программы по предупреждению преступности; г) учитывает специфику региональных условий (социально-экономических, этнокультурных, демографических, климатогеографических и др.); д) учитывает предшествующий позитивный и негативный опыт работы по предупреждению преступлений; е) контролирует ход реализации региональной программы;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3) местный уровень, который непосредственно осуществляет основную часть специально-криминологической и индивидуальной профилактической и иной предупредительной деятельности. </w:t>
      </w:r>
    </w:p>
    <w:p w:rsidR="00027602" w:rsidRPr="00027602" w:rsidRDefault="00027602" w:rsidP="00CF778D">
      <w:pPr>
        <w:pStyle w:val="Default"/>
        <w:spacing w:line="360" w:lineRule="auto"/>
        <w:ind w:firstLine="709"/>
        <w:jc w:val="both"/>
        <w:rPr>
          <w:color w:val="auto"/>
          <w:sz w:val="28"/>
          <w:szCs w:val="28"/>
        </w:rPr>
      </w:pPr>
      <w:r w:rsidRPr="00027602">
        <w:rPr>
          <w:color w:val="auto"/>
          <w:sz w:val="28"/>
          <w:szCs w:val="28"/>
        </w:rPr>
        <w:t xml:space="preserve">Таким образом, под предупреждением преступления следует понимать деятельность государства и общества, направленную против возможного, но еще не задуманного (профилактика), готовящегося (предотвращение), а также происходящего и совершенного (пресечение) преступления.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Предупреждение преступности - это многоуровневая система мер и осуществляющих их субъектов, направленная на: а) выявление и устранение либо ослабление и нейтрализацию причин преступности, отдельных ее </w:t>
      </w:r>
      <w:r w:rsidRPr="00027602">
        <w:rPr>
          <w:color w:val="auto"/>
          <w:sz w:val="28"/>
          <w:szCs w:val="28"/>
        </w:rPr>
        <w:lastRenderedPageBreak/>
        <w:t xml:space="preserve">видов, а также способствующих им условий; б) выявление и устранение ситуаций на определенных территориях или в определенной среде, непосредственно мотивирующих или провоцирующих совершение преступлений; в) выявление в структуре населения групп повышенного криминального риска и снижение этого риска; г) выявление лиц, поведение которых указывает на реальную возможность совершения преступлений, и оказание на них сдерживающего и корректирующего воздействия, а в случае необходимости - и на их ближайшее окружение. </w:t>
      </w:r>
    </w:p>
    <w:p w:rsidR="00027602" w:rsidRPr="00027602" w:rsidRDefault="00027602" w:rsidP="00DD45D0">
      <w:pPr>
        <w:pStyle w:val="21"/>
      </w:pPr>
      <w:bookmarkStart w:id="7" w:name="_Toc36231420"/>
      <w:bookmarkStart w:id="8" w:name="_Toc36232077"/>
      <w:r w:rsidRPr="00027602">
        <w:t>1.</w:t>
      </w:r>
      <w:r w:rsidR="00CF778D">
        <w:t>2</w:t>
      </w:r>
      <w:r w:rsidRPr="00027602">
        <w:t xml:space="preserve"> Роль и место полиции в предупреждении преступности</w:t>
      </w:r>
      <w:bookmarkEnd w:id="7"/>
      <w:bookmarkEnd w:id="8"/>
    </w:p>
    <w:p w:rsidR="00027602" w:rsidRPr="00027602" w:rsidRDefault="00761747" w:rsidP="00027602">
      <w:pPr>
        <w:pStyle w:val="Default"/>
        <w:spacing w:line="360" w:lineRule="auto"/>
        <w:ind w:firstLine="709"/>
        <w:jc w:val="both"/>
        <w:rPr>
          <w:color w:val="auto"/>
          <w:sz w:val="28"/>
          <w:szCs w:val="28"/>
        </w:rPr>
      </w:pPr>
      <w:r>
        <w:rPr>
          <w:color w:val="auto"/>
          <w:sz w:val="28"/>
          <w:szCs w:val="28"/>
        </w:rPr>
        <w:t>В п. 1 ст. 1 Закона о полиции</w:t>
      </w:r>
      <w:r w:rsidR="00027602" w:rsidRPr="00027602">
        <w:rPr>
          <w:color w:val="auto"/>
          <w:sz w:val="28"/>
          <w:szCs w:val="28"/>
        </w:rPr>
        <w:t xml:space="preserve"> «Назначение полиции» говорится, что одним из предназначений полиции является противодействие преступности. А в п. 2 ч. 1 ст. 2 Закона установлено, что одним из основных направлений деятельности полиции является предупреждение и пресечение преступлений. </w:t>
      </w:r>
    </w:p>
    <w:p w:rsidR="00027602" w:rsidRPr="00027602" w:rsidRDefault="00027602" w:rsidP="00CF778D">
      <w:pPr>
        <w:pStyle w:val="Default"/>
        <w:spacing w:line="360" w:lineRule="auto"/>
        <w:ind w:firstLine="709"/>
        <w:jc w:val="both"/>
        <w:rPr>
          <w:color w:val="auto"/>
          <w:sz w:val="28"/>
          <w:szCs w:val="28"/>
        </w:rPr>
      </w:pPr>
      <w:r w:rsidRPr="00027602">
        <w:rPr>
          <w:color w:val="auto"/>
          <w:sz w:val="28"/>
          <w:szCs w:val="28"/>
        </w:rPr>
        <w:t xml:space="preserve">Отметим также, что, согласно п. 4 ч. 1 ст. 12 рассматриваемого Закона, полиция обязана выявлять причины преступности и условия, способствующие их совершению, принимать в пределах своих полномочий меры по их устранению; выявлять лиц, имеющих намерение совершить преступление, и проводить с ними индивидуальную профилактическую работу.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Таким образом, в Законе «О полиции» функция предупреждения преступности в целом нашла определенное отражение. </w:t>
      </w:r>
    </w:p>
    <w:p w:rsidR="00027602" w:rsidRPr="00027602" w:rsidRDefault="00027602" w:rsidP="00CF778D">
      <w:pPr>
        <w:pStyle w:val="Default"/>
        <w:spacing w:line="360" w:lineRule="auto"/>
        <w:ind w:firstLine="709"/>
        <w:jc w:val="both"/>
        <w:rPr>
          <w:color w:val="auto"/>
          <w:sz w:val="28"/>
          <w:szCs w:val="28"/>
        </w:rPr>
      </w:pPr>
      <w:proofErr w:type="gramStart"/>
      <w:r w:rsidRPr="00027602">
        <w:rPr>
          <w:color w:val="auto"/>
          <w:sz w:val="28"/>
          <w:szCs w:val="28"/>
        </w:rPr>
        <w:t xml:space="preserve">Можно выделить три преимущества в приоритетности предупреждения преступлений, это, прежде всего, упреждающий характер такой деятельности, а именно, предотвратить, нейтрализовать причины, условия, факторы, лучше не дать возможность совершить преступление; далее, это эффективность такой упреждающей деятельности, то есть в конечном итоге </w:t>
      </w:r>
      <w:r w:rsidRPr="00027602">
        <w:rPr>
          <w:color w:val="auto"/>
          <w:sz w:val="28"/>
          <w:szCs w:val="28"/>
        </w:rPr>
        <w:lastRenderedPageBreak/>
        <w:t>преступление не будет совершено; и наконец, колоссальная экономия ресурсов общества, включая материальные и финансовые затраты.</w:t>
      </w:r>
      <w:r w:rsidR="007908F8">
        <w:rPr>
          <w:rStyle w:val="ab"/>
          <w:color w:val="auto"/>
        </w:rPr>
        <w:footnoteReference w:id="6"/>
      </w:r>
      <w:proofErr w:type="gramEnd"/>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Предупреждение преступности может быть как отдельным направлением деятельности государственного или общественного органа, или конкретного лица, так и выступать побочным результатом его действий. В соответствии с этим выделяют специализированные и неспециализированные субъекты предупреждения преступности.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В круг специализированных субъектов также относятся контролирующие органы: налоговые, антимонопольные, осуществляющие санитарно-эпидемиологический, природоохранный, финансовый и иные виды надзора и контроля. </w:t>
      </w:r>
      <w:proofErr w:type="gramStart"/>
      <w:r w:rsidRPr="00027602">
        <w:rPr>
          <w:color w:val="auto"/>
          <w:sz w:val="28"/>
          <w:szCs w:val="28"/>
        </w:rPr>
        <w:t xml:space="preserve">К числу негосударственных субъектов, осуществляющих предупреждение преступности в рамках своей основной деятельности, в литературе относятся общественные организации и лица, содействующие правоохранительным органам в осуществлении охраны правопорядка (добровольные народные дружины, общественные пункты охраны порядка, внештатные сотрудники и общественные помощники сотрудников правоохранительных органов), частные охранные предприятия и службы безопасности, специализированные средства массовой информации. </w:t>
      </w:r>
      <w:proofErr w:type="gramEnd"/>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Круг неспециализированных субъектов четко не определен. Практически все организации и граждане участвуют в процессе предупреждения преступности, создавая новые рабочие места тем самым сокращая количество безработных, организация досуговой деятельности несовершеннолетних. </w:t>
      </w:r>
    </w:p>
    <w:p w:rsidR="00027602" w:rsidRPr="00027602" w:rsidRDefault="00027602" w:rsidP="00CF778D">
      <w:pPr>
        <w:pStyle w:val="Default"/>
        <w:spacing w:line="360" w:lineRule="auto"/>
        <w:ind w:firstLine="709"/>
        <w:jc w:val="both"/>
        <w:rPr>
          <w:color w:val="auto"/>
          <w:sz w:val="28"/>
          <w:szCs w:val="28"/>
        </w:rPr>
      </w:pPr>
      <w:r w:rsidRPr="00027602">
        <w:rPr>
          <w:color w:val="auto"/>
          <w:sz w:val="28"/>
          <w:szCs w:val="28"/>
        </w:rPr>
        <w:t xml:space="preserve">Полиция, как правоохранительный орган, своей главной функцией должна защищать жизнь и здоровье человека и гражданина, лиц без гражданства, иностранных граждан. Реализация данной функции </w:t>
      </w:r>
      <w:r w:rsidRPr="00027602">
        <w:rPr>
          <w:color w:val="auto"/>
          <w:sz w:val="28"/>
          <w:szCs w:val="28"/>
        </w:rPr>
        <w:lastRenderedPageBreak/>
        <w:t xml:space="preserve">осуществляется посредством противодействия преступности в целом, предупреждение преступлений и административных правонарушений. </w:t>
      </w:r>
      <w:r w:rsidR="003F6B54">
        <w:rPr>
          <w:rStyle w:val="ab"/>
          <w:color w:val="auto"/>
        </w:rPr>
        <w:footnoteReference w:id="7"/>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Ориентация субъекта государственной политики борьбы с преступностью на все сферы общественной жизни должна основываться, прежде всего, на новом подходе понимания преступности как социально-правового явления, а точнее как объективного свойства общества, образа жизнедеятельности людей, явления, которое невозможно полностью искоренить, его можно только контролировать и сдерживать.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Полиция не в состоянии одна нести ответственность за предупреждение преступности. Подобная задача является </w:t>
      </w:r>
      <w:proofErr w:type="spellStart"/>
      <w:proofErr w:type="gramStart"/>
      <w:r w:rsidRPr="00027602">
        <w:rPr>
          <w:color w:val="auto"/>
          <w:sz w:val="28"/>
          <w:szCs w:val="28"/>
        </w:rPr>
        <w:t>является</w:t>
      </w:r>
      <w:proofErr w:type="spellEnd"/>
      <w:proofErr w:type="gramEnd"/>
      <w:r w:rsidRPr="00027602">
        <w:rPr>
          <w:color w:val="auto"/>
          <w:sz w:val="28"/>
          <w:szCs w:val="28"/>
        </w:rPr>
        <w:t xml:space="preserve"> делом всех граждан, общества в целом и его институтов.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Принципы деятельности полиции, а именно, уважения прав и свобод человека и гражданина, законности, гуманизма, гласности, которые были перечислены одной норме в Федеральном законе «О полиции», значительно расширен перечень принципов и каждому принципу посвящена отдельная статья, но исключена юридическая конструкция «принцип гуманизма». </w:t>
      </w:r>
    </w:p>
    <w:p w:rsidR="00027602" w:rsidRPr="00027602" w:rsidRDefault="00027602" w:rsidP="00CF778D">
      <w:pPr>
        <w:pStyle w:val="Default"/>
        <w:spacing w:line="360" w:lineRule="auto"/>
        <w:ind w:firstLine="709"/>
        <w:jc w:val="both"/>
        <w:rPr>
          <w:color w:val="auto"/>
          <w:sz w:val="28"/>
          <w:szCs w:val="28"/>
        </w:rPr>
      </w:pPr>
      <w:r w:rsidRPr="00027602">
        <w:rPr>
          <w:color w:val="auto"/>
          <w:sz w:val="28"/>
          <w:szCs w:val="28"/>
        </w:rPr>
        <w:t>Глава вторая Федерального закона «О полиции», специально отводится анализу принципов деятельности поли</w:t>
      </w:r>
      <w:r w:rsidR="00CF778D">
        <w:rPr>
          <w:color w:val="auto"/>
          <w:sz w:val="28"/>
          <w:szCs w:val="28"/>
        </w:rPr>
        <w:t xml:space="preserve">ции, опираясь на которые, она, </w:t>
      </w:r>
      <w:r w:rsidRPr="00027602">
        <w:rPr>
          <w:color w:val="auto"/>
          <w:sz w:val="28"/>
          <w:szCs w:val="28"/>
        </w:rPr>
        <w:t xml:space="preserve">осуществляя направления своей деятельности, предупреждает преступность и административные правонарушения.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Одним из основных принципов деятельности полиции является принцип законности. Это общеправовой принцип, он присущ праву в целом, означает соблюдение Конституции Российской Федерации, Федерального закона «О полиции» и иных нормативно-правовых актов, регулирующих правовой статус и деятельность полиции, всеми сотрудниками полиции при осуществлении своих функций и реализации полномочий. </w:t>
      </w:r>
    </w:p>
    <w:p w:rsidR="00027602" w:rsidRPr="00027602" w:rsidRDefault="00027602" w:rsidP="00CF778D">
      <w:pPr>
        <w:pStyle w:val="Default"/>
        <w:spacing w:line="360" w:lineRule="auto"/>
        <w:ind w:firstLine="709"/>
        <w:jc w:val="both"/>
        <w:rPr>
          <w:color w:val="auto"/>
          <w:sz w:val="28"/>
          <w:szCs w:val="28"/>
        </w:rPr>
      </w:pPr>
      <w:r w:rsidRPr="00027602">
        <w:rPr>
          <w:color w:val="auto"/>
          <w:sz w:val="28"/>
          <w:szCs w:val="28"/>
        </w:rPr>
        <w:t xml:space="preserve">Строгое соблюдение и уважение закона сотрудниками полиции является одной из гарантии положительной практической деятельности </w:t>
      </w:r>
      <w:r w:rsidRPr="00027602">
        <w:rPr>
          <w:color w:val="auto"/>
          <w:sz w:val="28"/>
          <w:szCs w:val="28"/>
        </w:rPr>
        <w:lastRenderedPageBreak/>
        <w:t xml:space="preserve">сотрудников полиции. Необходимость в обеспечении и гарантированности применения национального законодательства в части соблюдения законов, а также наказание за их нарушение возникли одновременно с процессом зарождения самого права. Второй аспект касается правоприменительной деятельности и заключается в необходимости соответствия закону всех актов применения права, принятых сотрудниками полиции. Третий аспект заключается в том, что сама деятельность сотрудников полиции направлена на восстановление закона.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Часть 1 ст. 7 Федерального закона «О полиции» закрепляет принцип беспристрастности, согласно которого полиция защищает права, свободы и законные интересы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w:t>
      </w:r>
    </w:p>
    <w:p w:rsidR="00027602" w:rsidRPr="00027602" w:rsidRDefault="00027602" w:rsidP="00CF778D">
      <w:pPr>
        <w:pStyle w:val="Default"/>
        <w:spacing w:line="360" w:lineRule="auto"/>
        <w:ind w:firstLine="709"/>
        <w:jc w:val="both"/>
        <w:rPr>
          <w:color w:val="auto"/>
          <w:sz w:val="28"/>
          <w:szCs w:val="28"/>
        </w:rPr>
      </w:pPr>
      <w:proofErr w:type="gramStart"/>
      <w:r w:rsidRPr="00027602">
        <w:rPr>
          <w:color w:val="auto"/>
          <w:sz w:val="28"/>
          <w:szCs w:val="28"/>
        </w:rPr>
        <w:t xml:space="preserve">В числе таких факторов и свойств, перечень которых не является исчерпывающим, названы наиболее распространенные - пол, раса, национальность, язык, происхождение, имущественное и должностное положение, место жительства, отношение к религии, убеждения, принадлежность к общественным объединениям. </w:t>
      </w:r>
      <w:proofErr w:type="gramEnd"/>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Сотрудник полиции, при осуществлении своих полномочий, должен проявлять уважение к национальным обычаям и традициям граждан, учитывать это при посещении их места жительства, способствовать межнациональному </w:t>
      </w:r>
      <w:r w:rsidR="00761747">
        <w:rPr>
          <w:color w:val="auto"/>
          <w:sz w:val="28"/>
          <w:szCs w:val="28"/>
        </w:rPr>
        <w:t>и межконфессиональному согласию</w:t>
      </w:r>
      <w:r w:rsidRPr="00027602">
        <w:rPr>
          <w:color w:val="auto"/>
          <w:sz w:val="28"/>
          <w:szCs w:val="28"/>
        </w:rPr>
        <w:t xml:space="preserve">. </w:t>
      </w:r>
    </w:p>
    <w:p w:rsidR="00027602" w:rsidRPr="00027602" w:rsidRDefault="00027602" w:rsidP="00CF778D">
      <w:pPr>
        <w:pStyle w:val="Default"/>
        <w:spacing w:line="360" w:lineRule="auto"/>
        <w:ind w:firstLine="709"/>
        <w:jc w:val="both"/>
        <w:rPr>
          <w:color w:val="auto"/>
          <w:sz w:val="28"/>
          <w:szCs w:val="28"/>
        </w:rPr>
      </w:pPr>
      <w:r w:rsidRPr="00027602">
        <w:rPr>
          <w:color w:val="auto"/>
          <w:sz w:val="28"/>
          <w:szCs w:val="28"/>
        </w:rPr>
        <w:t xml:space="preserve">Принцип открытости и публичности в деятельности полиции </w:t>
      </w:r>
      <w:proofErr w:type="gramStart"/>
      <w:r w:rsidRPr="00027602">
        <w:rPr>
          <w:color w:val="auto"/>
          <w:sz w:val="28"/>
          <w:szCs w:val="28"/>
        </w:rPr>
        <w:t>определяет</w:t>
      </w:r>
      <w:proofErr w:type="gramEnd"/>
      <w:r w:rsidRPr="00027602">
        <w:rPr>
          <w:color w:val="auto"/>
          <w:sz w:val="28"/>
          <w:szCs w:val="28"/>
        </w:rPr>
        <w:t xml:space="preserve"> что деятельность полиции может быть открытой и негласной. Вместе с тем, содержится указание на то, что деятельность полиции строится на принципе открытости в той мере, в какой это не противоречит требованиям Федерального закона «Об оперативно-розыскной деятельности», закона РФ «О государственной тайне», о защите иной </w:t>
      </w:r>
      <w:r w:rsidRPr="00027602">
        <w:rPr>
          <w:color w:val="auto"/>
          <w:sz w:val="28"/>
          <w:szCs w:val="28"/>
        </w:rPr>
        <w:lastRenderedPageBreak/>
        <w:t xml:space="preserve">охраняемой законом тайны, а также не нарушает прав граждан, общественных объединений и организаций.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Статья 8 Федерального закона «О полиции» определяет деятельность полиции открытой для всего общества. На практике возникают определенные трудности, связанные с применением принципа открытости и публичности. В законе не дано определение понятий «открытости» и «публичности», что может повлечь непонимание и трудности в выработке мер по реализации рассматриваемого принципа деятельности полиции, субъективизм при его применении на практике. Само появление этого принципа в законодательстве является новеллой.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Термины «небезграничная» и «открытость» не сочетаются по смыслу и даже противоречат друг другу. Установление пределов в открытости деятельности полиции, может толковаться как ограничение основных прав и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Некоторые подразделения и сотрудники полиции осуществляют оперативно-розыскную деятельность. </w:t>
      </w:r>
    </w:p>
    <w:p w:rsidR="00027602" w:rsidRPr="00027602" w:rsidRDefault="00027602" w:rsidP="00CF778D">
      <w:pPr>
        <w:pStyle w:val="Default"/>
        <w:spacing w:line="360" w:lineRule="auto"/>
        <w:ind w:firstLine="709"/>
        <w:jc w:val="both"/>
        <w:rPr>
          <w:color w:val="auto"/>
          <w:sz w:val="28"/>
          <w:szCs w:val="28"/>
        </w:rPr>
      </w:pPr>
      <w:r w:rsidRPr="00027602">
        <w:rPr>
          <w:color w:val="auto"/>
          <w:sz w:val="28"/>
          <w:szCs w:val="28"/>
        </w:rPr>
        <w:t>Соответственно, понятие открытость вс</w:t>
      </w:r>
      <w:r w:rsidR="00CF778D">
        <w:rPr>
          <w:color w:val="auto"/>
          <w:sz w:val="28"/>
          <w:szCs w:val="28"/>
        </w:rPr>
        <w:t xml:space="preserve">е же имеет </w:t>
      </w:r>
      <w:r w:rsidRPr="00027602">
        <w:rPr>
          <w:color w:val="auto"/>
          <w:sz w:val="28"/>
          <w:szCs w:val="28"/>
        </w:rPr>
        <w:t>определенные рамки. Не всегда все обстоятельства и факты могут быть обнародованы публично, изложены, раскрыты, опубликованы, преданы гласности</w:t>
      </w:r>
      <w:r w:rsidR="00CF778D">
        <w:rPr>
          <w:color w:val="auto"/>
          <w:sz w:val="28"/>
          <w:szCs w:val="28"/>
        </w:rPr>
        <w:t>,</w:t>
      </w:r>
      <w:r w:rsidRPr="00027602">
        <w:rPr>
          <w:color w:val="auto"/>
          <w:sz w:val="28"/>
          <w:szCs w:val="28"/>
        </w:rPr>
        <w:t xml:space="preserve"> например, когда нужно защищать тайну частной жизни, семейную, государственную либо другую охраняемую законом тайну.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В обязанность полиции входит информирование государственных и муниципальных органов и граждан о своей деятельности через средства массовой информации, сеть Интернет, а также путем отчетов должностных лиц перед законодательными органами государственной власти субъектов Российской Федерации. Периодичность, порядок и форма отчетности определяется федеральным органом исполнительной власти в сфере внутренних дел.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Ч. 4 ст. 8 Федерального закона «О полиции» закрепила обязанность полиции - предоставлять сведения о своей деятельности средствам массовой информации по официальным запросам их редакций, а также путем </w:t>
      </w:r>
      <w:r w:rsidRPr="00027602">
        <w:rPr>
          <w:color w:val="auto"/>
          <w:sz w:val="28"/>
          <w:szCs w:val="28"/>
        </w:rPr>
        <w:lastRenderedPageBreak/>
        <w:t xml:space="preserve">проведения пресс-конференций, рассылки справочных и статистических материалов и в иных формах в соответствии с законодательством Российской Федерации. </w:t>
      </w:r>
    </w:p>
    <w:p w:rsidR="00CF778D" w:rsidRDefault="00027602" w:rsidP="00CF778D">
      <w:pPr>
        <w:pStyle w:val="Default"/>
        <w:spacing w:line="360" w:lineRule="auto"/>
        <w:ind w:firstLine="709"/>
        <w:jc w:val="both"/>
        <w:rPr>
          <w:color w:val="auto"/>
          <w:sz w:val="28"/>
          <w:szCs w:val="28"/>
        </w:rPr>
      </w:pPr>
      <w:r w:rsidRPr="00027602">
        <w:rPr>
          <w:color w:val="auto"/>
          <w:sz w:val="28"/>
          <w:szCs w:val="28"/>
        </w:rPr>
        <w:t xml:space="preserve">В последние годы в работе органов внутренних дел по взаимодействию со средствами массовой информации и общественностью все чаще используется понятие «информационная открытость». </w:t>
      </w:r>
    </w:p>
    <w:p w:rsidR="00027602" w:rsidRPr="00027602" w:rsidRDefault="00CF778D" w:rsidP="00DD45D0">
      <w:pPr>
        <w:pStyle w:val="12"/>
      </w:pPr>
      <w:r>
        <w:br w:type="column"/>
      </w:r>
      <w:bookmarkStart w:id="9" w:name="_Toc36231421"/>
      <w:bookmarkStart w:id="10" w:name="_Toc36232078"/>
      <w:r>
        <w:lastRenderedPageBreak/>
        <w:t>2</w:t>
      </w:r>
      <w:r w:rsidRPr="00027602">
        <w:t xml:space="preserve"> СОДЕРЖАНИЕ ДЕЯТЕЛЬНОСТИ ПОЛИЦИИ ПО ПРЕДУПРЕЖДЕНИЮ ПРЕСТУПНОСТИ</w:t>
      </w:r>
      <w:bookmarkEnd w:id="9"/>
      <w:bookmarkEnd w:id="10"/>
    </w:p>
    <w:p w:rsidR="00027602" w:rsidRPr="00027602" w:rsidRDefault="00CF778D" w:rsidP="00DD45D0">
      <w:pPr>
        <w:pStyle w:val="21"/>
      </w:pPr>
      <w:bookmarkStart w:id="11" w:name="_Toc36231422"/>
      <w:bookmarkStart w:id="12" w:name="_Toc36232079"/>
      <w:r>
        <w:t>2.1</w:t>
      </w:r>
      <w:r w:rsidR="00027602" w:rsidRPr="00027602">
        <w:t>Общесоциальное предупреждение преступности органами полиции</w:t>
      </w:r>
      <w:bookmarkEnd w:id="11"/>
      <w:bookmarkEnd w:id="12"/>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Внутри системы </w:t>
      </w:r>
      <w:proofErr w:type="spellStart"/>
      <w:r w:rsidRPr="00027602">
        <w:rPr>
          <w:color w:val="auto"/>
          <w:sz w:val="28"/>
          <w:szCs w:val="28"/>
        </w:rPr>
        <w:t>общесоциального</w:t>
      </w:r>
      <w:proofErr w:type="spellEnd"/>
      <w:r w:rsidRPr="00027602">
        <w:rPr>
          <w:color w:val="auto"/>
          <w:sz w:val="28"/>
          <w:szCs w:val="28"/>
        </w:rPr>
        <w:t xml:space="preserve"> предупреждения преступлений отчетливо просматриваются различия между мерами </w:t>
      </w:r>
      <w:proofErr w:type="spellStart"/>
      <w:r w:rsidRPr="00027602">
        <w:rPr>
          <w:color w:val="auto"/>
          <w:sz w:val="28"/>
          <w:szCs w:val="28"/>
        </w:rPr>
        <w:t>неперсонифицированного</w:t>
      </w:r>
      <w:proofErr w:type="spellEnd"/>
      <w:r w:rsidRPr="00027602">
        <w:rPr>
          <w:color w:val="auto"/>
          <w:sz w:val="28"/>
          <w:szCs w:val="28"/>
        </w:rPr>
        <w:t xml:space="preserve"> характера, направленными на устранение криминогенных факторов, и индивидуализированными мерами, адресованными конкретным лицам. В связи с этим совершенно обоснованной представляется дифференциация </w:t>
      </w:r>
      <w:proofErr w:type="spellStart"/>
      <w:r w:rsidRPr="00027602">
        <w:rPr>
          <w:color w:val="auto"/>
          <w:sz w:val="28"/>
          <w:szCs w:val="28"/>
        </w:rPr>
        <w:t>общесоциального</w:t>
      </w:r>
      <w:proofErr w:type="spellEnd"/>
      <w:r w:rsidRPr="00027602">
        <w:rPr>
          <w:color w:val="auto"/>
          <w:sz w:val="28"/>
          <w:szCs w:val="28"/>
        </w:rPr>
        <w:t xml:space="preserve"> предупреждения преступлений на общее и индивидуальное.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Общее предупреждение - это деятельность, направленная на выявление и устранение объективных внешних причин, порождающих преступления, и условий, способствующих их совершению. Она реализуется при активном использовании социальных, экономических, политических, правовых и других </w:t>
      </w:r>
      <w:proofErr w:type="spellStart"/>
      <w:r w:rsidRPr="00027602">
        <w:rPr>
          <w:color w:val="auto"/>
          <w:sz w:val="28"/>
          <w:szCs w:val="28"/>
        </w:rPr>
        <w:t>антикриминогенных</w:t>
      </w:r>
      <w:proofErr w:type="spellEnd"/>
      <w:r w:rsidRPr="00027602">
        <w:rPr>
          <w:color w:val="auto"/>
          <w:sz w:val="28"/>
          <w:szCs w:val="28"/>
        </w:rPr>
        <w:t xml:space="preserve"> факторов. </w:t>
      </w:r>
    </w:p>
    <w:p w:rsidR="00027602" w:rsidRPr="00027602" w:rsidRDefault="00027602" w:rsidP="00027602">
      <w:pPr>
        <w:pStyle w:val="Default"/>
        <w:spacing w:line="360" w:lineRule="auto"/>
        <w:ind w:firstLine="709"/>
        <w:jc w:val="both"/>
        <w:rPr>
          <w:color w:val="auto"/>
          <w:sz w:val="28"/>
          <w:szCs w:val="28"/>
        </w:rPr>
      </w:pPr>
      <w:proofErr w:type="spellStart"/>
      <w:r w:rsidRPr="00027602">
        <w:rPr>
          <w:color w:val="auto"/>
          <w:sz w:val="28"/>
          <w:szCs w:val="28"/>
        </w:rPr>
        <w:t>Общесоциальные</w:t>
      </w:r>
      <w:proofErr w:type="spellEnd"/>
      <w:r w:rsidRPr="00027602">
        <w:rPr>
          <w:color w:val="auto"/>
          <w:sz w:val="28"/>
          <w:szCs w:val="28"/>
        </w:rPr>
        <w:t xml:space="preserve"> меры представляют собой основу любых действий по предупреждению антиобщественных явлений и преступлений в том числе, хотя эти меры планируются и осуществляются для решения более глобальных проблем общества и обусловлены потребностями его развития. </w:t>
      </w:r>
    </w:p>
    <w:p w:rsidR="00027602" w:rsidRPr="00027602" w:rsidRDefault="00027602" w:rsidP="00CF778D">
      <w:pPr>
        <w:pStyle w:val="Default"/>
        <w:spacing w:line="360" w:lineRule="auto"/>
        <w:ind w:firstLine="709"/>
        <w:jc w:val="both"/>
        <w:rPr>
          <w:color w:val="auto"/>
          <w:sz w:val="28"/>
          <w:szCs w:val="28"/>
        </w:rPr>
      </w:pPr>
      <w:r w:rsidRPr="00027602">
        <w:rPr>
          <w:color w:val="auto"/>
          <w:sz w:val="28"/>
          <w:szCs w:val="28"/>
        </w:rPr>
        <w:t xml:space="preserve">Именно такой характер предупредительных мер предопределяет исключительную их важность для решения проблем преступности вообще. </w:t>
      </w:r>
      <w:proofErr w:type="gramStart"/>
      <w:r w:rsidRPr="00027602">
        <w:rPr>
          <w:color w:val="auto"/>
          <w:sz w:val="28"/>
          <w:szCs w:val="28"/>
        </w:rPr>
        <w:t xml:space="preserve">Эти меры включают в себя государственную и общественную поддержку социально незащищенных слоев населения; разработку и реализацию эффективной социально-экономической политики, в том числе в плане удовлетворения общественно значимых интересов и потребностей граждан в сферах общего и профессионального образования, культуры, досуга, труда; укрепление служб занятости населения; создание строгой системы </w:t>
      </w:r>
      <w:r w:rsidRPr="00027602">
        <w:rPr>
          <w:color w:val="auto"/>
          <w:sz w:val="28"/>
          <w:szCs w:val="28"/>
        </w:rPr>
        <w:lastRenderedPageBreak/>
        <w:t>подготовки, переподготовки кадров и повышения квалификации;</w:t>
      </w:r>
      <w:proofErr w:type="gramEnd"/>
      <w:r w:rsidRPr="00027602">
        <w:rPr>
          <w:color w:val="auto"/>
          <w:sz w:val="28"/>
          <w:szCs w:val="28"/>
        </w:rPr>
        <w:t xml:space="preserve"> развитие малого и среднего предпринимательства, обеспечивающего население новыми рабочими местами.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Работа по предупреждению преступности должна охватывать все сферы жизнедеятельности, в которых находится личность, именно там формируются ее негативные черты, которые толкают ее на совершение преступления. Прежде всего, это быт и работа. </w:t>
      </w:r>
      <w:r w:rsidR="003F6B54">
        <w:rPr>
          <w:rStyle w:val="ab"/>
          <w:color w:val="auto"/>
        </w:rPr>
        <w:footnoteReference w:id="8"/>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При всей значимости улучшения быта не меньшее значение приобретает семья, ее укрепление. Очень многое зависит от внутрисемейных отношений. Если складывающиеся в семье контакты между родителями и детьми слабые, то вполне возможно состояние </w:t>
      </w:r>
      <w:proofErr w:type="spellStart"/>
      <w:r w:rsidRPr="00027602">
        <w:rPr>
          <w:color w:val="auto"/>
          <w:sz w:val="28"/>
          <w:szCs w:val="28"/>
        </w:rPr>
        <w:t>повыщенной</w:t>
      </w:r>
      <w:proofErr w:type="spellEnd"/>
      <w:r w:rsidRPr="00027602">
        <w:rPr>
          <w:color w:val="auto"/>
          <w:sz w:val="28"/>
          <w:szCs w:val="28"/>
        </w:rPr>
        <w:t xml:space="preserve"> тревожности, неуверенности в положении. Такие ситуации могут иметь криминогенное значение.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Из 250 лиц, 150 ответили, что совершение преступлений послужило средством преодоления тревожности. В этой связи возникает вопрос о принципиальной возможности переориентации государственной политики и рыночной экономики на интересы семьи, с тем, чтобы проводимые мероприятия были направлены на создание реальной экономической основы для увеличения численности российских семей. </w:t>
      </w:r>
    </w:p>
    <w:p w:rsidR="00027602" w:rsidRPr="00027602" w:rsidRDefault="00027602" w:rsidP="00CF778D">
      <w:pPr>
        <w:pStyle w:val="Default"/>
        <w:spacing w:line="360" w:lineRule="auto"/>
        <w:ind w:firstLine="709"/>
        <w:jc w:val="both"/>
        <w:rPr>
          <w:color w:val="auto"/>
          <w:sz w:val="28"/>
          <w:szCs w:val="28"/>
        </w:rPr>
      </w:pPr>
      <w:r w:rsidRPr="00027602">
        <w:rPr>
          <w:color w:val="auto"/>
          <w:sz w:val="28"/>
          <w:szCs w:val="28"/>
        </w:rPr>
        <w:t xml:space="preserve">Необходимо создание и развитие инфраструктуры системы социальной и специальной (психологической, педагогической) помощи населению. Речь идет о психолого-педагогических и социальных центрах помощи населению. Деятельность центров должна быть направлена на; социальное обслуживание граждан; реализацию прав семьи и детей на защиту и помощь со стороны государства; обеспечение психологической защищенности населения; поддержку и укрепление его психологического здоровья; успешное разрешение семейных конфликтов; проведение научно-исследовательской </w:t>
      </w:r>
      <w:r w:rsidRPr="00027602">
        <w:rPr>
          <w:color w:val="auto"/>
          <w:sz w:val="28"/>
          <w:szCs w:val="28"/>
        </w:rPr>
        <w:lastRenderedPageBreak/>
        <w:t xml:space="preserve">работы в сфере социально-защитных новаций, апробацию и внедрение их в жизнь.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Конфликты в семье можно искоренить только при условии преодоления разностороннего кризиса нашего общества. Огромную роль в этом могла бы сыграть религия. Религия - явление многоплановое и многозначное. Она порождена специфическими закономерностями развития общества. Общественные процессы определят в конечном итоге и ее судьбу. Сегодня, при всей </w:t>
      </w:r>
      <w:proofErr w:type="spellStart"/>
      <w:r w:rsidRPr="00027602">
        <w:rPr>
          <w:color w:val="auto"/>
          <w:sz w:val="28"/>
          <w:szCs w:val="28"/>
        </w:rPr>
        <w:t>уязвленности</w:t>
      </w:r>
      <w:proofErr w:type="spellEnd"/>
      <w:r w:rsidRPr="00027602">
        <w:rPr>
          <w:color w:val="auto"/>
          <w:sz w:val="28"/>
          <w:szCs w:val="28"/>
        </w:rPr>
        <w:t xml:space="preserve"> идей сверхъестественного мирового начала в свете достижений науки, при всей фантастичности форм, в которых выражается религиозное мировоззрение, влияние религиозных идей на общественное сознание высоко.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В системе ценностей любой современной религии, претендующей на влияние, все более важные позиции будут занимать общечеловеческие ценности - права людей. Религия, которая противопоставляет одних людей другим, не имеет будущего. На будущее может рассчитывать лишь религия общечеловеческого характера. В наше время не только мирная политика, но и любая универсальная религия не может не исходить из того, что мирный порядок представляет собой коренную ценность. Религия формирует в сознании верующих представление о должном характере мирового порядка и тем самым служит важным фактором его созидания и поддержания. </w:t>
      </w:r>
    </w:p>
    <w:p w:rsidR="00027602" w:rsidRPr="00027602" w:rsidRDefault="00027602" w:rsidP="00CF778D">
      <w:pPr>
        <w:pStyle w:val="Default"/>
        <w:spacing w:line="360" w:lineRule="auto"/>
        <w:ind w:firstLine="709"/>
        <w:jc w:val="both"/>
        <w:rPr>
          <w:color w:val="auto"/>
          <w:sz w:val="28"/>
          <w:szCs w:val="28"/>
        </w:rPr>
      </w:pPr>
      <w:r w:rsidRPr="00027602">
        <w:rPr>
          <w:color w:val="auto"/>
          <w:sz w:val="28"/>
          <w:szCs w:val="28"/>
        </w:rPr>
        <w:t xml:space="preserve">К сожалению, сегодня религия не всегда выполняет примиряющую роль в семейных отношениях.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Для истории нашего государства характерен длительный период борьбы с любой религией. Проповедование ненасилия, любви к </w:t>
      </w:r>
      <w:proofErr w:type="gramStart"/>
      <w:r w:rsidRPr="00027602">
        <w:rPr>
          <w:color w:val="auto"/>
          <w:sz w:val="28"/>
          <w:szCs w:val="28"/>
        </w:rPr>
        <w:t>ближнему</w:t>
      </w:r>
      <w:proofErr w:type="gramEnd"/>
      <w:r w:rsidRPr="00027602">
        <w:rPr>
          <w:color w:val="auto"/>
          <w:sz w:val="28"/>
          <w:szCs w:val="28"/>
        </w:rPr>
        <w:t xml:space="preserve"> и прощение высмеивались. Необходимо время, для того чтобы вылечить нравственное нездоровье нашего общества.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Кроме религии на </w:t>
      </w:r>
      <w:proofErr w:type="spellStart"/>
      <w:r w:rsidRPr="00027602">
        <w:rPr>
          <w:color w:val="auto"/>
          <w:sz w:val="28"/>
          <w:szCs w:val="28"/>
        </w:rPr>
        <w:t>искорениние</w:t>
      </w:r>
      <w:proofErr w:type="spellEnd"/>
      <w:r w:rsidRPr="00027602">
        <w:rPr>
          <w:color w:val="auto"/>
          <w:sz w:val="28"/>
          <w:szCs w:val="28"/>
        </w:rPr>
        <w:t xml:space="preserve"> семейных конфликтов могут влиять и органы полиции. Участковый уполномоченный </w:t>
      </w:r>
      <w:proofErr w:type="gramStart"/>
      <w:r w:rsidRPr="00027602">
        <w:rPr>
          <w:color w:val="auto"/>
          <w:sz w:val="28"/>
          <w:szCs w:val="28"/>
        </w:rPr>
        <w:t>полиции</w:t>
      </w:r>
      <w:proofErr w:type="gramEnd"/>
      <w:r w:rsidRPr="00027602">
        <w:rPr>
          <w:color w:val="auto"/>
          <w:sz w:val="28"/>
          <w:szCs w:val="28"/>
        </w:rPr>
        <w:t xml:space="preserve"> проводя профилактический обход, может разъяснить неблагополучным семьям </w:t>
      </w:r>
      <w:r w:rsidRPr="00027602">
        <w:rPr>
          <w:color w:val="auto"/>
          <w:sz w:val="28"/>
          <w:szCs w:val="28"/>
        </w:rPr>
        <w:lastRenderedPageBreak/>
        <w:t xml:space="preserve">последствия их поведения. На практике подобная деятельность полиции осуществляется.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Большой вклад в предупреждение преступлений могли бы внести общественные организации, участие самого населения.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Криминальная ситуация, как отмечают криминологи, в развитых западных странах начала стабилизироваться после того, как правительство стало поощрять самодеятельные формы участия населения в предупреждении преступлений. Желание людей жить в справедливом демократическом правовом государстве подталкивает население к участию в этих мероприятиях. Квартальное наблюдение, соседский присмотр - это далеко не весь перечень профилактических мероприятий, где самое активное участие могли бы принять сами граждане. </w:t>
      </w:r>
    </w:p>
    <w:p w:rsidR="00027602" w:rsidRPr="00027602" w:rsidRDefault="00027602" w:rsidP="00CF778D">
      <w:pPr>
        <w:pStyle w:val="Default"/>
        <w:spacing w:line="360" w:lineRule="auto"/>
        <w:ind w:firstLine="709"/>
        <w:jc w:val="both"/>
        <w:rPr>
          <w:color w:val="auto"/>
          <w:sz w:val="28"/>
          <w:szCs w:val="28"/>
        </w:rPr>
      </w:pPr>
      <w:r w:rsidRPr="00027602">
        <w:rPr>
          <w:color w:val="auto"/>
          <w:sz w:val="28"/>
          <w:szCs w:val="28"/>
        </w:rPr>
        <w:t xml:space="preserve">Необходимо в каждом районе, городе создавать рабочие группы по предупреждению маргинального поведения. Целью их деятельности будет совместная работа с уполномоченными участковыми полиции выявление лиц, находящихся в социально опасных условиях. В круг их мероприятий будут также входить профилактическая работа с неблагополучными семьями, лицами, состоящими на учете в органах внутренних дел, отделе образования; использование разнообразных форм адресной работы: беседы, трудоустройство и вовлечение в учебу; применение мер прокурорского реагирования, в первую очередь в отношении взрослых, ставящих детей в тяжелые условия. Назревает необходимость в повсеместном принятии региональных </w:t>
      </w:r>
      <w:proofErr w:type="gramStart"/>
      <w:r w:rsidRPr="00027602">
        <w:rPr>
          <w:color w:val="auto"/>
          <w:sz w:val="28"/>
          <w:szCs w:val="28"/>
        </w:rPr>
        <w:t>законов по</w:t>
      </w:r>
      <w:proofErr w:type="gramEnd"/>
      <w:r w:rsidRPr="00027602">
        <w:rPr>
          <w:color w:val="auto"/>
          <w:sz w:val="28"/>
          <w:szCs w:val="28"/>
        </w:rPr>
        <w:t xml:space="preserve"> данным вопросам. </w:t>
      </w:r>
    </w:p>
    <w:p w:rsidR="00027602" w:rsidRPr="00027602" w:rsidRDefault="00027602" w:rsidP="00027602">
      <w:pPr>
        <w:pStyle w:val="Default"/>
        <w:spacing w:line="360" w:lineRule="auto"/>
        <w:ind w:firstLine="709"/>
        <w:jc w:val="both"/>
        <w:rPr>
          <w:color w:val="auto"/>
          <w:sz w:val="28"/>
          <w:szCs w:val="28"/>
        </w:rPr>
      </w:pPr>
      <w:proofErr w:type="spellStart"/>
      <w:r w:rsidRPr="00027602">
        <w:rPr>
          <w:color w:val="auto"/>
          <w:sz w:val="28"/>
          <w:szCs w:val="28"/>
        </w:rPr>
        <w:t>Общесоциальное</w:t>
      </w:r>
      <w:proofErr w:type="spellEnd"/>
      <w:r w:rsidRPr="00027602">
        <w:rPr>
          <w:color w:val="auto"/>
          <w:sz w:val="28"/>
          <w:szCs w:val="28"/>
        </w:rPr>
        <w:t xml:space="preserve"> предупреждение преступности осуществляется в ходе позитивного поступательного развития общества, с учетом постоянного совершенствования его экономических, социальных, политических, нравственных, культурных, духовных, правовых и иных институтов, обеспечивающих устранение кризисных явлений и диспропорций.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lastRenderedPageBreak/>
        <w:t xml:space="preserve">Предупреждение преступности также способно эффективно воздействовать на детерминанты преступности, которые проявляются во всех сферах общественной жизни человека.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Например, совершенствование законодательства, имеющего предметом правового регулирования семейные отношения, которые, будучи нормативно неупорядоченными, могут играть криминогенную роль.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Общая </w:t>
      </w:r>
      <w:proofErr w:type="spellStart"/>
      <w:r w:rsidRPr="00027602">
        <w:rPr>
          <w:color w:val="auto"/>
          <w:sz w:val="28"/>
          <w:szCs w:val="28"/>
        </w:rPr>
        <w:t>виктимологическая</w:t>
      </w:r>
      <w:proofErr w:type="spellEnd"/>
      <w:r w:rsidRPr="00027602">
        <w:rPr>
          <w:color w:val="auto"/>
          <w:sz w:val="28"/>
          <w:szCs w:val="28"/>
        </w:rPr>
        <w:t xml:space="preserve"> профилактика, как часть </w:t>
      </w:r>
      <w:proofErr w:type="spellStart"/>
      <w:r w:rsidRPr="00027602">
        <w:rPr>
          <w:color w:val="auto"/>
          <w:sz w:val="28"/>
          <w:szCs w:val="28"/>
        </w:rPr>
        <w:t>общесоциального</w:t>
      </w:r>
      <w:proofErr w:type="spellEnd"/>
      <w:r w:rsidRPr="00027602">
        <w:rPr>
          <w:color w:val="auto"/>
          <w:sz w:val="28"/>
          <w:szCs w:val="28"/>
        </w:rPr>
        <w:t xml:space="preserve"> предупреждение преступлений, является частью государственной политики, которая реализуется через органы полиции, </w:t>
      </w:r>
      <w:proofErr w:type="gramStart"/>
      <w:r w:rsidRPr="00027602">
        <w:rPr>
          <w:color w:val="auto"/>
          <w:sz w:val="28"/>
          <w:szCs w:val="28"/>
        </w:rPr>
        <w:t>по</w:t>
      </w:r>
      <w:proofErr w:type="gramEnd"/>
      <w:r w:rsidRPr="00027602">
        <w:rPr>
          <w:color w:val="auto"/>
          <w:sz w:val="28"/>
          <w:szCs w:val="28"/>
        </w:rPr>
        <w:t xml:space="preserve"> </w:t>
      </w:r>
      <w:proofErr w:type="gramStart"/>
      <w:r w:rsidRPr="00027602">
        <w:rPr>
          <w:color w:val="auto"/>
          <w:sz w:val="28"/>
          <w:szCs w:val="28"/>
        </w:rPr>
        <w:t>борьбы</w:t>
      </w:r>
      <w:proofErr w:type="gramEnd"/>
      <w:r w:rsidRPr="00027602">
        <w:rPr>
          <w:color w:val="auto"/>
          <w:sz w:val="28"/>
          <w:szCs w:val="28"/>
        </w:rPr>
        <w:t xml:space="preserve"> с преступностью и представляет собой деятельность, направленную на выявление и устранение объективных внешних факторов и ситуаций, порождающих совершение преступлений и способствующих им, если они связаны с личностью и поведением потерпевших. Данный вид профилактического воздействия на преступность не обращен на конкретное лицо, а осуществляется в отношении множества лиц, так или иначе втянутых в сферу действия негативных обстоятельств </w:t>
      </w:r>
      <w:proofErr w:type="spellStart"/>
      <w:r w:rsidRPr="00027602">
        <w:rPr>
          <w:color w:val="auto"/>
          <w:sz w:val="28"/>
          <w:szCs w:val="28"/>
        </w:rPr>
        <w:t>виктимологического</w:t>
      </w:r>
      <w:proofErr w:type="spellEnd"/>
      <w:r w:rsidRPr="00027602">
        <w:rPr>
          <w:color w:val="auto"/>
          <w:sz w:val="28"/>
          <w:szCs w:val="28"/>
        </w:rPr>
        <w:t xml:space="preserve"> плана. </w:t>
      </w:r>
    </w:p>
    <w:p w:rsidR="00027602" w:rsidRPr="00027602" w:rsidRDefault="00027602" w:rsidP="00CF778D">
      <w:pPr>
        <w:pStyle w:val="Default"/>
        <w:spacing w:line="360" w:lineRule="auto"/>
        <w:ind w:firstLine="709"/>
        <w:jc w:val="both"/>
        <w:rPr>
          <w:color w:val="auto"/>
          <w:sz w:val="28"/>
          <w:szCs w:val="28"/>
        </w:rPr>
      </w:pPr>
      <w:r w:rsidRPr="00027602">
        <w:rPr>
          <w:color w:val="auto"/>
          <w:sz w:val="28"/>
          <w:szCs w:val="28"/>
        </w:rPr>
        <w:t xml:space="preserve">Если говорить об </w:t>
      </w:r>
      <w:proofErr w:type="spellStart"/>
      <w:r w:rsidRPr="00027602">
        <w:rPr>
          <w:color w:val="auto"/>
          <w:sz w:val="28"/>
          <w:szCs w:val="28"/>
        </w:rPr>
        <w:t>общесоциальном</w:t>
      </w:r>
      <w:proofErr w:type="spellEnd"/>
      <w:r w:rsidRPr="00027602">
        <w:rPr>
          <w:color w:val="auto"/>
          <w:sz w:val="28"/>
          <w:szCs w:val="28"/>
        </w:rPr>
        <w:t xml:space="preserve"> предупреждении преступности органами полиции, то необходимо отметить, что данная деятельность сводится к выявлению и устранению причин преступлений, условий, факторов, способствующих их совершению, а также правовое воспитание граждан, </w:t>
      </w:r>
      <w:proofErr w:type="spellStart"/>
      <w:r w:rsidRPr="00027602">
        <w:rPr>
          <w:color w:val="auto"/>
          <w:sz w:val="28"/>
          <w:szCs w:val="28"/>
        </w:rPr>
        <w:t>посредстовом</w:t>
      </w:r>
      <w:proofErr w:type="spellEnd"/>
      <w:r w:rsidRPr="00027602">
        <w:rPr>
          <w:color w:val="auto"/>
          <w:sz w:val="28"/>
          <w:szCs w:val="28"/>
        </w:rPr>
        <w:t xml:space="preserve"> работы полиции с гражданами.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Кроме указанных мер, органы полиции в рамках </w:t>
      </w:r>
      <w:proofErr w:type="spellStart"/>
      <w:r w:rsidRPr="00027602">
        <w:rPr>
          <w:color w:val="auto"/>
          <w:sz w:val="28"/>
          <w:szCs w:val="28"/>
        </w:rPr>
        <w:t>общесоциального</w:t>
      </w:r>
      <w:proofErr w:type="spellEnd"/>
      <w:r w:rsidRPr="00027602">
        <w:rPr>
          <w:color w:val="auto"/>
          <w:sz w:val="28"/>
          <w:szCs w:val="28"/>
        </w:rPr>
        <w:t xml:space="preserve"> предупреждения осуществляют деятельность по информированию граждан о фактах, способах и схемах преступных действий, с целью осведомить население о возможных преступных посягательствах в отношении них. Данная мера позволяет гражданам не попадаться на уловки преступников и не становиться жертвами преступлений. </w:t>
      </w:r>
      <w:r w:rsidR="003F6B54">
        <w:rPr>
          <w:rStyle w:val="ab"/>
          <w:color w:val="auto"/>
        </w:rPr>
        <w:footnoteReference w:id="9"/>
      </w:r>
    </w:p>
    <w:p w:rsidR="00027602" w:rsidRDefault="00027602" w:rsidP="00027602">
      <w:pPr>
        <w:pStyle w:val="Default"/>
        <w:spacing w:line="360" w:lineRule="auto"/>
        <w:ind w:firstLine="709"/>
        <w:jc w:val="both"/>
        <w:rPr>
          <w:color w:val="auto"/>
          <w:sz w:val="28"/>
          <w:szCs w:val="28"/>
        </w:rPr>
      </w:pPr>
      <w:r w:rsidRPr="00027602">
        <w:rPr>
          <w:color w:val="auto"/>
          <w:sz w:val="28"/>
          <w:szCs w:val="28"/>
        </w:rPr>
        <w:lastRenderedPageBreak/>
        <w:t xml:space="preserve">Весомую роль в </w:t>
      </w:r>
      <w:proofErr w:type="spellStart"/>
      <w:r w:rsidRPr="00027602">
        <w:rPr>
          <w:color w:val="auto"/>
          <w:sz w:val="28"/>
          <w:szCs w:val="28"/>
        </w:rPr>
        <w:t>общесоциальном</w:t>
      </w:r>
      <w:proofErr w:type="spellEnd"/>
      <w:r w:rsidRPr="00027602">
        <w:rPr>
          <w:color w:val="auto"/>
          <w:sz w:val="28"/>
          <w:szCs w:val="28"/>
        </w:rPr>
        <w:t xml:space="preserve"> предупреждении играет деятельность полиции по взаимодействию с общественным советом, созданным при Министерстве внутренних дел субъектов Российской Федерации. Данное взаимодействие направлено на согласование наиболее важных интересов граждан и полиции, а также решение проблемных вопросов. </w:t>
      </w:r>
    </w:p>
    <w:p w:rsidR="00CF778D" w:rsidRPr="00027602" w:rsidRDefault="00CF778D" w:rsidP="00027602">
      <w:pPr>
        <w:pStyle w:val="Default"/>
        <w:spacing w:line="360" w:lineRule="auto"/>
        <w:ind w:firstLine="709"/>
        <w:jc w:val="both"/>
        <w:rPr>
          <w:color w:val="auto"/>
          <w:sz w:val="28"/>
          <w:szCs w:val="28"/>
        </w:rPr>
      </w:pPr>
    </w:p>
    <w:p w:rsidR="00027602" w:rsidRPr="00027602" w:rsidRDefault="00CF778D" w:rsidP="00DD45D0">
      <w:pPr>
        <w:pStyle w:val="21"/>
      </w:pPr>
      <w:bookmarkStart w:id="13" w:name="_Toc36231423"/>
      <w:bookmarkStart w:id="14" w:name="_Toc36232080"/>
      <w:r>
        <w:t>2.2</w:t>
      </w:r>
      <w:r w:rsidR="00027602" w:rsidRPr="00027602">
        <w:t xml:space="preserve"> Специально-криминологическое предупреждение преступности органами полиции</w:t>
      </w:r>
      <w:bookmarkEnd w:id="13"/>
      <w:bookmarkEnd w:id="14"/>
    </w:p>
    <w:p w:rsidR="00CF778D" w:rsidRDefault="00027602" w:rsidP="00CF778D">
      <w:pPr>
        <w:pStyle w:val="Default"/>
        <w:spacing w:line="360" w:lineRule="auto"/>
        <w:ind w:firstLine="709"/>
        <w:jc w:val="both"/>
        <w:rPr>
          <w:color w:val="auto"/>
          <w:sz w:val="28"/>
          <w:szCs w:val="28"/>
        </w:rPr>
      </w:pPr>
      <w:r w:rsidRPr="00027602">
        <w:rPr>
          <w:color w:val="auto"/>
          <w:sz w:val="28"/>
          <w:szCs w:val="28"/>
        </w:rPr>
        <w:t xml:space="preserve">Специально-криминологические меры в отличие от </w:t>
      </w:r>
      <w:proofErr w:type="spellStart"/>
      <w:r w:rsidRPr="00027602">
        <w:rPr>
          <w:color w:val="auto"/>
          <w:sz w:val="28"/>
          <w:szCs w:val="28"/>
        </w:rPr>
        <w:t>общесоциальных</w:t>
      </w:r>
      <w:proofErr w:type="spellEnd"/>
      <w:r w:rsidRPr="00027602">
        <w:rPr>
          <w:color w:val="auto"/>
          <w:sz w:val="28"/>
          <w:szCs w:val="28"/>
        </w:rPr>
        <w:t xml:space="preserve">, они осуществляются целенаправленно в интересах какой-либо группы. В качестве примера можно привести профилактические мероприятия, проводимые органами полиции или административный надзор за определенными категориями лиц, освобожденными из мест лишения свободы, установленных судом временных ограничений его прав и свобод, а также за выполнением им обязанностей. </w:t>
      </w:r>
    </w:p>
    <w:p w:rsidR="00027602" w:rsidRPr="00027602" w:rsidRDefault="00027602" w:rsidP="00CF778D">
      <w:pPr>
        <w:pStyle w:val="Default"/>
        <w:spacing w:line="360" w:lineRule="auto"/>
        <w:ind w:firstLine="709"/>
        <w:jc w:val="both"/>
        <w:rPr>
          <w:color w:val="auto"/>
          <w:sz w:val="28"/>
          <w:szCs w:val="28"/>
        </w:rPr>
      </w:pPr>
      <w:r w:rsidRPr="00027602">
        <w:rPr>
          <w:color w:val="auto"/>
          <w:sz w:val="28"/>
          <w:szCs w:val="28"/>
        </w:rPr>
        <w:t xml:space="preserve">Категория лиц, в отношении которых будет проводиться индивидуальная профилактика, основания такой работы, ее сроки и права указанных лиц определяются федеральными законами. Например, Федеральным законом Российской Федерации от 6 апреля 2011 г. №64-ФЗ «Об административном надзоре за лицами, освобожденными из мест лишения свободы».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Это те, кто освобождается из мест лишения свободы, кто имеет непогашенную либо неснятую судимость за совершение тяжкого или особо тяжкого преступления, умышленного преступления в отношении несовершеннолетнего, особенно сексуальные преступления, а также при рецидиве.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В отношении этих людей судом могут быть установлены административные ограничения в виде запретов пребывать в определенных </w:t>
      </w:r>
      <w:r w:rsidRPr="00027602">
        <w:rPr>
          <w:color w:val="auto"/>
          <w:sz w:val="28"/>
          <w:szCs w:val="28"/>
        </w:rPr>
        <w:lastRenderedPageBreak/>
        <w:t>местах, посещать места проведения массовых и иных мероприятий и участия в них, запрет пребывания вне места жительства в определенное время суток, запрет выезда за установленные пределы, обязательна</w:t>
      </w:r>
      <w:r w:rsidR="003F6B54">
        <w:rPr>
          <w:color w:val="auto"/>
          <w:sz w:val="28"/>
          <w:szCs w:val="28"/>
        </w:rPr>
        <w:t>я явка в органы внутренних дел.</w:t>
      </w:r>
      <w:r w:rsidR="003F6B54">
        <w:rPr>
          <w:rStyle w:val="ab"/>
          <w:color w:val="auto"/>
        </w:rPr>
        <w:footnoteReference w:id="10"/>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На основании фактов </w:t>
      </w:r>
      <w:proofErr w:type="spellStart"/>
      <w:r w:rsidRPr="00027602">
        <w:rPr>
          <w:color w:val="auto"/>
          <w:sz w:val="28"/>
          <w:szCs w:val="28"/>
        </w:rPr>
        <w:t>предкриминального</w:t>
      </w:r>
      <w:proofErr w:type="spellEnd"/>
      <w:r w:rsidRPr="00027602">
        <w:rPr>
          <w:color w:val="auto"/>
          <w:sz w:val="28"/>
          <w:szCs w:val="28"/>
        </w:rPr>
        <w:t xml:space="preserve"> поведения гражданина, будет проводиться индивидуальная профилактика правонарушений. Ее цель </w:t>
      </w:r>
      <w:proofErr w:type="gramStart"/>
      <w:r w:rsidRPr="00027602">
        <w:rPr>
          <w:color w:val="auto"/>
          <w:sz w:val="28"/>
          <w:szCs w:val="28"/>
        </w:rPr>
        <w:t>-с</w:t>
      </w:r>
      <w:proofErr w:type="gramEnd"/>
      <w:r w:rsidRPr="00027602">
        <w:rPr>
          <w:color w:val="auto"/>
          <w:sz w:val="28"/>
          <w:szCs w:val="28"/>
        </w:rPr>
        <w:t xml:space="preserve">корректировать поведение, ликвидировать либо нейтрализовать криминогенные факторы, действующие в окружении этого человека. </w:t>
      </w:r>
    </w:p>
    <w:p w:rsidR="00027602" w:rsidRPr="00027602" w:rsidRDefault="00027602" w:rsidP="00CF778D">
      <w:pPr>
        <w:pStyle w:val="Default"/>
        <w:spacing w:line="360" w:lineRule="auto"/>
        <w:ind w:firstLine="709"/>
        <w:jc w:val="both"/>
        <w:rPr>
          <w:color w:val="auto"/>
          <w:sz w:val="28"/>
          <w:szCs w:val="28"/>
        </w:rPr>
      </w:pPr>
      <w:r w:rsidRPr="00027602">
        <w:rPr>
          <w:color w:val="auto"/>
          <w:sz w:val="28"/>
          <w:szCs w:val="28"/>
        </w:rPr>
        <w:t xml:space="preserve">При осуществлении административного надзора органы внутренних дел обязаны вести с поднадзорным лицом индивидуальную профилактическую работу, направленную на предупреждение совершения им преступлений и других правонарушений. Это могут быть профилактические беседы, вынесение представления об устранении причин и условий, способствующих совершению правонарушений, установление особых требований к поведению правонарушителя, профилактический учет и контроль, а также принудительные меры медицинского характера и воспитательного воздействия, устанавливаемые судом.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Например, во время профилактической беседы есть стремление убедить гражданина в необходимости следовать установленным правилам поведения, убедить гражданина в необходимости следовать определенным нормам поведения, об его ответственности перед обществом, последствия антиобщественного поведения. В профилактической беседе могут участвовать представители соответствующих организаций, общественных объединений и другие заинтересованные лица. Если поведение лица указывает на возможность совершения им преступления, он ставится на профилактический учет в соответствующих правоохранительных органах. Специалисты наблюдают за ним, беседуют с ним. Стараются помочь изменить ему условия жизни.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lastRenderedPageBreak/>
        <w:t xml:space="preserve">Принудительными мерами медицинского характера могут быть и амбулаторное лечение у психиатра, и нахождение в психиатрическом стационаре, в том числе с интенсивным наблюдением.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Кроме того, могут применяться меры воспитательного воздействия, например, разъяснение несовершеннолетнему вреда, который он причинил, и последствий повторного совершения преступлений. Также его могут передать под надзор, то есть возложить на родителей обязанность по воспитательному воздействию на нарушителя и </w:t>
      </w:r>
      <w:proofErr w:type="gramStart"/>
      <w:r w:rsidRPr="00027602">
        <w:rPr>
          <w:color w:val="auto"/>
          <w:sz w:val="28"/>
          <w:szCs w:val="28"/>
        </w:rPr>
        <w:t>контролю за</w:t>
      </w:r>
      <w:proofErr w:type="gramEnd"/>
      <w:r w:rsidRPr="00027602">
        <w:rPr>
          <w:color w:val="auto"/>
          <w:sz w:val="28"/>
          <w:szCs w:val="28"/>
        </w:rPr>
        <w:t xml:space="preserve"> его поведением.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Специальное предназначение данного вида - главная особенность этого вида предупреждения. </w:t>
      </w:r>
    </w:p>
    <w:p w:rsidR="00027602" w:rsidRPr="00027602" w:rsidRDefault="00027602" w:rsidP="00CF778D">
      <w:pPr>
        <w:pStyle w:val="Default"/>
        <w:spacing w:line="360" w:lineRule="auto"/>
        <w:ind w:firstLine="709"/>
        <w:jc w:val="both"/>
        <w:rPr>
          <w:color w:val="auto"/>
          <w:sz w:val="28"/>
          <w:szCs w:val="28"/>
        </w:rPr>
      </w:pPr>
      <w:proofErr w:type="spellStart"/>
      <w:r w:rsidRPr="00027602">
        <w:rPr>
          <w:color w:val="auto"/>
          <w:sz w:val="28"/>
          <w:szCs w:val="28"/>
        </w:rPr>
        <w:t>Общесоциальные</w:t>
      </w:r>
      <w:proofErr w:type="spellEnd"/>
      <w:r w:rsidRPr="00027602">
        <w:rPr>
          <w:color w:val="auto"/>
          <w:sz w:val="28"/>
          <w:szCs w:val="28"/>
        </w:rPr>
        <w:t xml:space="preserve"> меры создают благоприятную обстановку для предупреждения преступности на специально-криминологическом уровне.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Специально-криминологическое предупреждение представляет собой систему воздействия на такие обстоятельства, детерминирующие преступность, которые затрагивают отдельные социальные группы, сферы деятельности, </w:t>
      </w:r>
      <w:proofErr w:type="gramStart"/>
      <w:r w:rsidRPr="00027602">
        <w:rPr>
          <w:color w:val="auto"/>
          <w:sz w:val="28"/>
          <w:szCs w:val="28"/>
        </w:rPr>
        <w:t>характеризующихся</w:t>
      </w:r>
      <w:proofErr w:type="gramEnd"/>
      <w:r w:rsidRPr="00027602">
        <w:rPr>
          <w:color w:val="auto"/>
          <w:sz w:val="28"/>
          <w:szCs w:val="28"/>
        </w:rPr>
        <w:t xml:space="preserve"> повышенной вероятностью совершения преступления.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Специально-криминологическое предупреждение преступности представляет собой социальный процесс, основой которого является применение отвечающих требованиям общественной морали и законности специальных методов и приемов, знаний и навыков регулирования социальных отношений в целях ликвидации тех их отрицательных последствий, которые могут вызвать совершение преступлений. </w:t>
      </w:r>
    </w:p>
    <w:p w:rsidR="00CF778D" w:rsidRDefault="00027602" w:rsidP="00CF778D">
      <w:pPr>
        <w:pStyle w:val="Default"/>
        <w:spacing w:line="360" w:lineRule="auto"/>
        <w:ind w:firstLine="709"/>
        <w:jc w:val="both"/>
        <w:rPr>
          <w:color w:val="auto"/>
          <w:sz w:val="28"/>
          <w:szCs w:val="28"/>
        </w:rPr>
      </w:pPr>
      <w:r w:rsidRPr="00027602">
        <w:rPr>
          <w:color w:val="auto"/>
          <w:sz w:val="28"/>
          <w:szCs w:val="28"/>
        </w:rPr>
        <w:t xml:space="preserve">Особое внимание следует уделить мерам специального предупреждения преступности органами полиции. Для недопущения формирования криминогенной мотивации, профилактические мероприятия должны быть направлены на устранение и нейтрализацию криминогенных факторов, способствующих ее формированию, на позитивное изменение (корректировку) мотивационной сферы </w:t>
      </w:r>
      <w:proofErr w:type="spellStart"/>
      <w:r w:rsidRPr="00027602">
        <w:rPr>
          <w:color w:val="auto"/>
          <w:sz w:val="28"/>
          <w:szCs w:val="28"/>
        </w:rPr>
        <w:t>профилактируемого</w:t>
      </w:r>
      <w:proofErr w:type="spellEnd"/>
      <w:r w:rsidRPr="00027602">
        <w:rPr>
          <w:color w:val="auto"/>
          <w:sz w:val="28"/>
          <w:szCs w:val="28"/>
        </w:rPr>
        <w:t xml:space="preserve"> лица. </w:t>
      </w:r>
    </w:p>
    <w:p w:rsidR="00027602" w:rsidRPr="00027602" w:rsidRDefault="00027602" w:rsidP="00CF778D">
      <w:pPr>
        <w:pStyle w:val="Default"/>
        <w:spacing w:line="360" w:lineRule="auto"/>
        <w:ind w:firstLine="709"/>
        <w:jc w:val="both"/>
        <w:rPr>
          <w:color w:val="auto"/>
          <w:sz w:val="28"/>
          <w:szCs w:val="28"/>
        </w:rPr>
      </w:pPr>
      <w:r w:rsidRPr="00027602">
        <w:rPr>
          <w:color w:val="auto"/>
          <w:sz w:val="28"/>
          <w:szCs w:val="28"/>
        </w:rPr>
        <w:lastRenderedPageBreak/>
        <w:t xml:space="preserve">При этом очень важен дифференцированный подход к выбору предупредительных мер по отношению к конкретным типам личностей преступников. В зависимости от степени и устойчивости криминогенной деформации личности будет зависеть частота воздействия на </w:t>
      </w:r>
      <w:proofErr w:type="spellStart"/>
      <w:r w:rsidRPr="00027602">
        <w:rPr>
          <w:color w:val="auto"/>
          <w:sz w:val="28"/>
          <w:szCs w:val="28"/>
        </w:rPr>
        <w:t>профилактируемого</w:t>
      </w:r>
      <w:proofErr w:type="spellEnd"/>
      <w:r w:rsidRPr="00027602">
        <w:rPr>
          <w:color w:val="auto"/>
          <w:sz w:val="28"/>
          <w:szCs w:val="28"/>
        </w:rPr>
        <w:t xml:space="preserve"> и содержание предупредительных мер.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Анализ особенностей личностей свидетельствует, что одним из объектов ранней профилактики следует признать сферу непосредственного социального окружения, включающую в себя лиц с явно выраженной деформацией образа жизни.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Организация специально-криминологической профилактической работы с такими личностями показала, что особое место должно принадлежать пенитенциарному и </w:t>
      </w:r>
      <w:proofErr w:type="spellStart"/>
      <w:r w:rsidRPr="00027602">
        <w:rPr>
          <w:color w:val="auto"/>
          <w:sz w:val="28"/>
          <w:szCs w:val="28"/>
        </w:rPr>
        <w:t>постпенитенциарному</w:t>
      </w:r>
      <w:proofErr w:type="spellEnd"/>
      <w:r w:rsidRPr="00027602">
        <w:rPr>
          <w:color w:val="auto"/>
          <w:sz w:val="28"/>
          <w:szCs w:val="28"/>
        </w:rPr>
        <w:t xml:space="preserve"> предупреждению преступности. </w:t>
      </w:r>
      <w:proofErr w:type="gramStart"/>
      <w:r w:rsidRPr="00027602">
        <w:rPr>
          <w:color w:val="auto"/>
          <w:sz w:val="28"/>
          <w:szCs w:val="28"/>
        </w:rPr>
        <w:t xml:space="preserve">Данный вид должен быть направлен на </w:t>
      </w:r>
      <w:proofErr w:type="spellStart"/>
      <w:r w:rsidRPr="00027602">
        <w:rPr>
          <w:color w:val="auto"/>
          <w:sz w:val="28"/>
          <w:szCs w:val="28"/>
        </w:rPr>
        <w:t>ресоциализацию</w:t>
      </w:r>
      <w:proofErr w:type="spellEnd"/>
      <w:r w:rsidRPr="00027602">
        <w:rPr>
          <w:color w:val="auto"/>
          <w:sz w:val="28"/>
          <w:szCs w:val="28"/>
        </w:rPr>
        <w:t xml:space="preserve"> (социальную реабилитацию) осужденных, которая должна заключаться в устранении негативных проявлений криминальной субкультуры в местах лишения свободы, в создании в исправительных учреждениях специализированных мест отбывания срока наказания для лиц старшего возраста, лиц, совершивших преступления различной степени тяжести, в поиске новых решений проблем трудовой занятости в исправительных учреждениях.</w:t>
      </w:r>
      <w:proofErr w:type="gramEnd"/>
      <w:r w:rsidRPr="00027602">
        <w:rPr>
          <w:color w:val="auto"/>
          <w:sz w:val="28"/>
          <w:szCs w:val="28"/>
        </w:rPr>
        <w:t xml:space="preserve"> Кроме того, необходимо проведение воспитательной работы по подготовке осужденных к освобождению, в частности, восстановление утраченных семейных, трудовых и иных социальных связей осужденных. </w:t>
      </w:r>
    </w:p>
    <w:p w:rsidR="00027602" w:rsidRPr="00027602" w:rsidRDefault="00027602" w:rsidP="00CF778D">
      <w:pPr>
        <w:pStyle w:val="Default"/>
        <w:spacing w:line="360" w:lineRule="auto"/>
        <w:ind w:firstLine="709"/>
        <w:jc w:val="both"/>
        <w:rPr>
          <w:color w:val="auto"/>
          <w:sz w:val="28"/>
          <w:szCs w:val="28"/>
        </w:rPr>
      </w:pPr>
      <w:r w:rsidRPr="00027602">
        <w:rPr>
          <w:color w:val="auto"/>
          <w:sz w:val="28"/>
          <w:szCs w:val="28"/>
        </w:rPr>
        <w:t xml:space="preserve">Разнообразными и очень важными для предупреждения преступности являются меры специально-криминологической профилактики, выделяемые по содержанию. Среди них заслуживают внимания меры, носящие информационный характер. Исследование показало, что система сбора, накопления и хранения информации сегодня не отвечает одному из важнейших требований - ее полноты. В этой связи необходим пересмотр системы учета преступлений, совершаемых лицами, в частности, переработка и дополнение статистических отчетов ГИАЦ МВД России, карточек </w:t>
      </w:r>
      <w:r w:rsidRPr="00027602">
        <w:rPr>
          <w:color w:val="auto"/>
          <w:sz w:val="28"/>
          <w:szCs w:val="28"/>
        </w:rPr>
        <w:lastRenderedPageBreak/>
        <w:t xml:space="preserve">первичного учета преступлений информацией, которая бы четко и конкретно отражала все необходимые сведения о преступном поведении.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В ходе проведенного исследования преступности, проблем их предупреждения следует в качестве специальных мер предупреждения выделить улучшение социального положения, повышение материального уровня обеспеченности, дифференцировать возможность использования личного, свободного времени с учетом собственных желаний, повышение правовой культуры и правосознания.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Таким образом, предупреждение преступности на уровне специальных криминологических мероприятий, осуществляется на основе взаимосвязанных, дополняющих друг друга направлений: во-первых, применительно к видам преступлений и типам преступного поведения и сферам общественной жизни, в которых, </w:t>
      </w:r>
      <w:proofErr w:type="gramStart"/>
      <w:r w:rsidRPr="00027602">
        <w:rPr>
          <w:color w:val="auto"/>
          <w:sz w:val="28"/>
          <w:szCs w:val="28"/>
        </w:rPr>
        <w:t>происходит формирование человека и складываются</w:t>
      </w:r>
      <w:proofErr w:type="gramEnd"/>
      <w:r w:rsidRPr="00027602">
        <w:rPr>
          <w:color w:val="auto"/>
          <w:sz w:val="28"/>
          <w:szCs w:val="28"/>
        </w:rPr>
        <w:t xml:space="preserve"> ситуации, детерминирующие его поведение, социальным группам, характеризуемым специфическими показателями; во-вторых, отраслям народного хозяйства и сферам деятельности, для которых характерны криминогенные факторы, территориальным зонам. </w:t>
      </w:r>
    </w:p>
    <w:p w:rsidR="00027602" w:rsidRPr="00027602" w:rsidRDefault="00027602" w:rsidP="00CF778D">
      <w:pPr>
        <w:pStyle w:val="Default"/>
        <w:spacing w:line="360" w:lineRule="auto"/>
        <w:ind w:firstLine="709"/>
        <w:jc w:val="both"/>
        <w:rPr>
          <w:color w:val="auto"/>
          <w:sz w:val="28"/>
          <w:szCs w:val="28"/>
        </w:rPr>
      </w:pPr>
      <w:proofErr w:type="gramStart"/>
      <w:r w:rsidRPr="00027602">
        <w:rPr>
          <w:color w:val="auto"/>
          <w:sz w:val="28"/>
          <w:szCs w:val="28"/>
        </w:rPr>
        <w:t xml:space="preserve">Только тогда можно будет достичь результат от </w:t>
      </w:r>
      <w:proofErr w:type="spellStart"/>
      <w:r w:rsidRPr="00027602">
        <w:rPr>
          <w:color w:val="auto"/>
          <w:sz w:val="28"/>
          <w:szCs w:val="28"/>
        </w:rPr>
        <w:t>общесоциальных</w:t>
      </w:r>
      <w:proofErr w:type="spellEnd"/>
      <w:r w:rsidRPr="00027602">
        <w:rPr>
          <w:color w:val="auto"/>
          <w:sz w:val="28"/>
          <w:szCs w:val="28"/>
        </w:rPr>
        <w:t xml:space="preserve"> мер предупреждения преступности, когда различные взаимосвязанные между собой меры, проводимые правоприменительными и иными государственными органами и общественными организациями, а также отдельными гражданами будут направленны на предотвращение уголовно наказуемых деяний в семье, школе, общественных местах, на производстве, в городе, области, стране, что повлечет сокращение причин, порождающих преступность. </w:t>
      </w:r>
      <w:proofErr w:type="gramEnd"/>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Предупреждение преступности привязывается к определенным социальным сферам, конкретным регионам, городам, селам, категориям граждан, местам их работы и проживания, где выявляются или прогнозируется неблагоприятная криминологическая обстановка. А </w:t>
      </w:r>
      <w:r w:rsidRPr="00027602">
        <w:rPr>
          <w:color w:val="auto"/>
          <w:sz w:val="28"/>
          <w:szCs w:val="28"/>
        </w:rPr>
        <w:lastRenderedPageBreak/>
        <w:t xml:space="preserve">поскольку криминологическая обстановка определяется комплексом причин и условий, то и меры также должны носить комплексный характер.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Система предупреждения преступности должна включать в себя: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1) организацию объективного статистического учета, социологических и иных форм информации о криминализации и </w:t>
      </w:r>
      <w:proofErr w:type="spellStart"/>
      <w:r w:rsidRPr="00027602">
        <w:rPr>
          <w:color w:val="auto"/>
          <w:sz w:val="28"/>
          <w:szCs w:val="28"/>
        </w:rPr>
        <w:t>виктимизации</w:t>
      </w:r>
      <w:proofErr w:type="spellEnd"/>
      <w:r w:rsidRPr="00027602">
        <w:rPr>
          <w:color w:val="auto"/>
          <w:sz w:val="28"/>
          <w:szCs w:val="28"/>
        </w:rPr>
        <w:t xml:space="preserve"> населения в целях получения необходимых данных о реальной криминологической обстановке в Федерации, ее субъектах, городах; </w:t>
      </w:r>
    </w:p>
    <w:p w:rsidR="00CF778D" w:rsidRDefault="00027602" w:rsidP="00CF778D">
      <w:pPr>
        <w:pStyle w:val="Default"/>
        <w:spacing w:line="360" w:lineRule="auto"/>
        <w:ind w:firstLine="709"/>
        <w:jc w:val="both"/>
        <w:rPr>
          <w:color w:val="auto"/>
          <w:sz w:val="28"/>
          <w:szCs w:val="28"/>
        </w:rPr>
      </w:pPr>
      <w:r w:rsidRPr="00027602">
        <w:rPr>
          <w:color w:val="auto"/>
          <w:sz w:val="28"/>
          <w:szCs w:val="28"/>
        </w:rPr>
        <w:t>2) систематический мониторинг и анализ сведений о преступности, иных правонарушениях, и связанных с ними экономических, социальных, организационных, правовых процессов;</w:t>
      </w:r>
      <w:r w:rsidR="005D3330">
        <w:rPr>
          <w:rStyle w:val="ab"/>
          <w:color w:val="auto"/>
        </w:rPr>
        <w:footnoteReference w:id="11"/>
      </w:r>
    </w:p>
    <w:p w:rsidR="00027602" w:rsidRPr="00027602" w:rsidRDefault="00027602" w:rsidP="00CF778D">
      <w:pPr>
        <w:pStyle w:val="Default"/>
        <w:spacing w:line="360" w:lineRule="auto"/>
        <w:ind w:firstLine="709"/>
        <w:jc w:val="both"/>
        <w:rPr>
          <w:color w:val="auto"/>
          <w:sz w:val="28"/>
          <w:szCs w:val="28"/>
        </w:rPr>
      </w:pPr>
      <w:r w:rsidRPr="00027602">
        <w:rPr>
          <w:color w:val="auto"/>
          <w:sz w:val="28"/>
          <w:szCs w:val="28"/>
        </w:rPr>
        <w:t xml:space="preserve">3) непрерывное прогнозирование преступности, ее различных видов и их причинной обусловленности на ближайшие </w:t>
      </w:r>
      <w:proofErr w:type="gramStart"/>
      <w:r w:rsidRPr="00027602">
        <w:rPr>
          <w:color w:val="auto"/>
          <w:sz w:val="28"/>
          <w:szCs w:val="28"/>
        </w:rPr>
        <w:t>годы</w:t>
      </w:r>
      <w:proofErr w:type="gramEnd"/>
      <w:r w:rsidRPr="00027602">
        <w:rPr>
          <w:color w:val="auto"/>
          <w:sz w:val="28"/>
          <w:szCs w:val="28"/>
        </w:rPr>
        <w:t xml:space="preserve"> и отдаленные перспективы;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4) разработку адекватных мер контроля и предупреждения преступности;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5) отслеживание общественно опасных, становящихся массовыми, но не криминализированных видов поведения в целях своевременной разработки необходимых форм контроля и реагирования в целях своевременной разработки необходимых форм контроля и реагирования на них, а при соответствующих условиях и их криминализации;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6) расчет сил и средств, необходимых для эффективного криминологического контроля и предупреждения преступности;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7) финансирование и материально-техническое обеспечение мероприятий по предупреждению преступности;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8) объективную и систематическую информацию населения о криминологической обстановке в стране, регионе, области, городе;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9) правовое воспитание и правовое обучение населения в доступной и приемлемой форме. </w:t>
      </w:r>
    </w:p>
    <w:p w:rsidR="00027602" w:rsidRPr="00027602" w:rsidRDefault="00027602" w:rsidP="002C3855">
      <w:pPr>
        <w:pStyle w:val="Default"/>
        <w:spacing w:line="360" w:lineRule="auto"/>
        <w:ind w:firstLine="709"/>
        <w:jc w:val="both"/>
        <w:rPr>
          <w:color w:val="auto"/>
          <w:sz w:val="28"/>
          <w:szCs w:val="28"/>
        </w:rPr>
      </w:pPr>
      <w:r w:rsidRPr="00027602">
        <w:rPr>
          <w:color w:val="auto"/>
          <w:sz w:val="28"/>
          <w:szCs w:val="28"/>
        </w:rPr>
        <w:lastRenderedPageBreak/>
        <w:t xml:space="preserve">В переводе на криминологический язык все это означает; во-первых, что набрала силу, широко и активно действует, принося огромный вред, субъективная составляющая причинного комплекса преступности: антиобщественные взгляды, привычки, порицаемые как </w:t>
      </w:r>
      <w:proofErr w:type="spellStart"/>
      <w:r w:rsidRPr="00027602">
        <w:rPr>
          <w:color w:val="auto"/>
          <w:sz w:val="28"/>
          <w:szCs w:val="28"/>
        </w:rPr>
        <w:t>моралъно</w:t>
      </w:r>
      <w:proofErr w:type="spellEnd"/>
      <w:r w:rsidRPr="00027602">
        <w:rPr>
          <w:color w:val="auto"/>
          <w:sz w:val="28"/>
          <w:szCs w:val="28"/>
        </w:rPr>
        <w:t xml:space="preserve">, так и законом ценностные ориентации и психологические установки, интересы и мотивы поведения людей; во-вторых, что практически не ведется целенаправленной и интенсивной работы по преодолению, минимизации действий, нейтрализации субъективных детерминант правонарушений.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Велика роль в специально-криминологическом предупреждении деятельность участкового уполномоченного полиции. Они, как ближе всего стоящие к населению, осуществляют на закрепленных участках практически все функции по специально-криминологическому предупреждению. </w:t>
      </w:r>
    </w:p>
    <w:p w:rsidR="00027602" w:rsidRPr="00027602" w:rsidRDefault="002C3855" w:rsidP="00DD45D0">
      <w:pPr>
        <w:pStyle w:val="21"/>
      </w:pPr>
      <w:bookmarkStart w:id="15" w:name="_Toc36231424"/>
      <w:bookmarkStart w:id="16" w:name="_Toc36232081"/>
      <w:r>
        <w:t>2.3</w:t>
      </w:r>
      <w:r w:rsidR="00027602" w:rsidRPr="00027602">
        <w:t>Виктимологическая профилактика преступности органами полиции</w:t>
      </w:r>
      <w:bookmarkEnd w:id="15"/>
      <w:bookmarkEnd w:id="16"/>
    </w:p>
    <w:p w:rsidR="003F6B54" w:rsidRDefault="00027602" w:rsidP="00027602">
      <w:pPr>
        <w:pStyle w:val="Default"/>
        <w:spacing w:line="360" w:lineRule="auto"/>
        <w:ind w:firstLine="709"/>
        <w:jc w:val="both"/>
        <w:rPr>
          <w:color w:val="auto"/>
          <w:sz w:val="28"/>
          <w:szCs w:val="28"/>
        </w:rPr>
      </w:pPr>
      <w:proofErr w:type="gramStart"/>
      <w:r w:rsidRPr="00027602">
        <w:rPr>
          <w:color w:val="auto"/>
          <w:sz w:val="28"/>
          <w:szCs w:val="28"/>
        </w:rPr>
        <w:t xml:space="preserve">Сотрудниками полиции в рамках осуществления предупредительной деятельности, направленной на предупреждение преступлений и административных правонарушений, используются следующие формы и методы общей </w:t>
      </w:r>
      <w:proofErr w:type="spellStart"/>
      <w:r w:rsidRPr="00027602">
        <w:rPr>
          <w:color w:val="auto"/>
          <w:sz w:val="28"/>
          <w:szCs w:val="28"/>
        </w:rPr>
        <w:t>виктимологической</w:t>
      </w:r>
      <w:proofErr w:type="spellEnd"/>
      <w:r w:rsidRPr="00027602">
        <w:rPr>
          <w:color w:val="auto"/>
          <w:sz w:val="28"/>
          <w:szCs w:val="28"/>
        </w:rPr>
        <w:t xml:space="preserve"> профилактики: изготовление и тиражирование специальных памяток-листовок о способах защиты от преступника (26,6%, от числа опрошенных сотрудников полиции); оповещение граждан о различных фактах, способах, видах совершения преступлений, типичных действиях преступников через средства массовой информации (44,6%);</w:t>
      </w:r>
      <w:proofErr w:type="gramEnd"/>
      <w:r w:rsidRPr="00027602">
        <w:rPr>
          <w:color w:val="auto"/>
          <w:sz w:val="28"/>
          <w:szCs w:val="28"/>
        </w:rPr>
        <w:t xml:space="preserve"> распространение через наглядные материалы предостерегающего, запрещающего, разъясняющего агитационно-</w:t>
      </w:r>
      <w:proofErr w:type="spellStart"/>
      <w:r w:rsidRPr="00027602">
        <w:rPr>
          <w:color w:val="auto"/>
          <w:sz w:val="28"/>
          <w:szCs w:val="28"/>
        </w:rPr>
        <w:t>виктимологического</w:t>
      </w:r>
      <w:proofErr w:type="spellEnd"/>
      <w:r w:rsidRPr="00027602">
        <w:rPr>
          <w:color w:val="auto"/>
          <w:sz w:val="28"/>
          <w:szCs w:val="28"/>
        </w:rPr>
        <w:t xml:space="preserve"> содержания (22,2%); разъяснение нормативно-правовых актов, регламентирующих правомерное поведение и поощряющих активное противодействие преступнику (59,2%); привлечение внимания граждан к необходимости принятия мер по обеспечению их личной безопасности </w:t>
      </w:r>
      <w:r w:rsidRPr="00027602">
        <w:rPr>
          <w:color w:val="auto"/>
          <w:sz w:val="28"/>
          <w:szCs w:val="28"/>
        </w:rPr>
        <w:lastRenderedPageBreak/>
        <w:t xml:space="preserve">(68,1%); принятие мер по надлежащему освещению улиц, подъездов домов (40,1%); проведение бесед в школьных учреждениях (39,6%); проведение бесед с лицами </w:t>
      </w:r>
      <w:r w:rsidRPr="00027602">
        <w:rPr>
          <w:sz w:val="28"/>
          <w:szCs w:val="28"/>
        </w:rPr>
        <w:t xml:space="preserve">пенсионного возраста и инвалидами, а также занятий с лицами, социальное положение и профессиональная </w:t>
      </w:r>
      <w:r w:rsidRPr="00027602">
        <w:rPr>
          <w:color w:val="auto"/>
          <w:sz w:val="28"/>
          <w:szCs w:val="28"/>
        </w:rPr>
        <w:t xml:space="preserve">деятельность которых вызывает повышенный интерес </w:t>
      </w:r>
      <w:r w:rsidR="003F6B54">
        <w:rPr>
          <w:color w:val="auto"/>
          <w:sz w:val="28"/>
          <w:szCs w:val="28"/>
        </w:rPr>
        <w:t>у преступного элемента (53,5%).</w:t>
      </w:r>
      <w:r w:rsidR="003F6B54">
        <w:rPr>
          <w:rStyle w:val="ab"/>
          <w:color w:val="auto"/>
        </w:rPr>
        <w:footnoteReference w:id="12"/>
      </w:r>
    </w:p>
    <w:p w:rsidR="003F6B54" w:rsidRDefault="00027602" w:rsidP="002C3855">
      <w:pPr>
        <w:pStyle w:val="Default"/>
        <w:spacing w:line="360" w:lineRule="auto"/>
        <w:ind w:firstLine="709"/>
        <w:jc w:val="both"/>
        <w:rPr>
          <w:color w:val="auto"/>
          <w:sz w:val="28"/>
          <w:szCs w:val="28"/>
        </w:rPr>
      </w:pPr>
      <w:r w:rsidRPr="00027602">
        <w:rPr>
          <w:color w:val="auto"/>
          <w:sz w:val="28"/>
          <w:szCs w:val="28"/>
        </w:rPr>
        <w:t xml:space="preserve">В ходе осуществления </w:t>
      </w:r>
      <w:proofErr w:type="spellStart"/>
      <w:r w:rsidRPr="00027602">
        <w:rPr>
          <w:color w:val="auto"/>
          <w:sz w:val="28"/>
          <w:szCs w:val="28"/>
        </w:rPr>
        <w:t>виктимологической</w:t>
      </w:r>
      <w:proofErr w:type="spellEnd"/>
      <w:r w:rsidRPr="00027602">
        <w:rPr>
          <w:color w:val="auto"/>
          <w:sz w:val="28"/>
          <w:szCs w:val="28"/>
        </w:rPr>
        <w:t xml:space="preserve"> профилактики, предотвращения и пресечения фактов проявления и реализации </w:t>
      </w:r>
      <w:proofErr w:type="spellStart"/>
      <w:r w:rsidRPr="00027602">
        <w:rPr>
          <w:color w:val="auto"/>
          <w:sz w:val="28"/>
          <w:szCs w:val="28"/>
        </w:rPr>
        <w:t>виктимности</w:t>
      </w:r>
      <w:proofErr w:type="spellEnd"/>
      <w:r w:rsidRPr="00027602">
        <w:rPr>
          <w:color w:val="auto"/>
          <w:sz w:val="28"/>
          <w:szCs w:val="28"/>
        </w:rPr>
        <w:t xml:space="preserve"> используются оперативно-розыскные, административные, уголовно-процессуальные и иные формы и методы воздействия, соответствующие специфике тех или иных отраслевых служб органов внутренних дел. Данное обстоятельство свидетельствует об </w:t>
      </w:r>
      <w:proofErr w:type="spellStart"/>
      <w:r w:rsidRPr="00027602">
        <w:rPr>
          <w:color w:val="auto"/>
          <w:sz w:val="28"/>
          <w:szCs w:val="28"/>
        </w:rPr>
        <w:t>интегративности</w:t>
      </w:r>
      <w:proofErr w:type="spellEnd"/>
      <w:r w:rsidRPr="00027602">
        <w:rPr>
          <w:color w:val="auto"/>
          <w:sz w:val="28"/>
          <w:szCs w:val="28"/>
        </w:rPr>
        <w:t xml:space="preserve"> осуществляемой </w:t>
      </w:r>
      <w:proofErr w:type="spellStart"/>
      <w:r w:rsidRPr="00027602">
        <w:rPr>
          <w:color w:val="auto"/>
          <w:sz w:val="28"/>
          <w:szCs w:val="28"/>
        </w:rPr>
        <w:t>виктимолого</w:t>
      </w:r>
      <w:proofErr w:type="spellEnd"/>
      <w:r w:rsidRPr="00027602">
        <w:rPr>
          <w:color w:val="auto"/>
          <w:sz w:val="28"/>
          <w:szCs w:val="28"/>
        </w:rPr>
        <w:t xml:space="preserve">-профилактической деятельности. </w:t>
      </w:r>
    </w:p>
    <w:p w:rsidR="00027602" w:rsidRPr="00027602" w:rsidRDefault="00027602" w:rsidP="002C3855">
      <w:pPr>
        <w:pStyle w:val="Default"/>
        <w:spacing w:line="360" w:lineRule="auto"/>
        <w:ind w:firstLine="709"/>
        <w:jc w:val="both"/>
        <w:rPr>
          <w:color w:val="auto"/>
          <w:sz w:val="28"/>
          <w:szCs w:val="28"/>
        </w:rPr>
      </w:pPr>
      <w:r w:rsidRPr="00027602">
        <w:rPr>
          <w:color w:val="auto"/>
          <w:sz w:val="28"/>
          <w:szCs w:val="28"/>
        </w:rPr>
        <w:t xml:space="preserve">Одним из направлений </w:t>
      </w:r>
      <w:proofErr w:type="spellStart"/>
      <w:r w:rsidRPr="00027602">
        <w:rPr>
          <w:color w:val="auto"/>
          <w:sz w:val="28"/>
          <w:szCs w:val="28"/>
        </w:rPr>
        <w:t>виктимолого</w:t>
      </w:r>
      <w:proofErr w:type="spellEnd"/>
      <w:r w:rsidRPr="00027602">
        <w:rPr>
          <w:color w:val="auto"/>
          <w:sz w:val="28"/>
          <w:szCs w:val="28"/>
        </w:rPr>
        <w:t xml:space="preserve">-профилактической деятельности сотрудников полиции является оценка общественного мнения об их деятельности. Главной целью этой деятельности является формирование позитивного отношения к </w:t>
      </w:r>
      <w:proofErr w:type="spellStart"/>
      <w:r w:rsidRPr="00027602">
        <w:rPr>
          <w:color w:val="auto"/>
          <w:sz w:val="28"/>
          <w:szCs w:val="28"/>
        </w:rPr>
        <w:t>виктимологической</w:t>
      </w:r>
      <w:proofErr w:type="spellEnd"/>
      <w:r w:rsidRPr="00027602">
        <w:rPr>
          <w:color w:val="auto"/>
          <w:sz w:val="28"/>
          <w:szCs w:val="28"/>
        </w:rPr>
        <w:t xml:space="preserve"> профилактике преступлений, что еще раз подтверждает, что полиция при осуществлении своей деятельности стремиться обеспечить общественное доверие к себе и поддержку граждан. Основными звеньями непосредственного осуществления </w:t>
      </w:r>
      <w:proofErr w:type="spellStart"/>
      <w:r w:rsidRPr="00027602">
        <w:rPr>
          <w:color w:val="auto"/>
          <w:sz w:val="28"/>
          <w:szCs w:val="28"/>
        </w:rPr>
        <w:t>виктимологической</w:t>
      </w:r>
      <w:proofErr w:type="spellEnd"/>
      <w:r w:rsidRPr="00027602">
        <w:rPr>
          <w:color w:val="auto"/>
          <w:sz w:val="28"/>
          <w:szCs w:val="28"/>
        </w:rPr>
        <w:t xml:space="preserve"> профилактики являются уполномоченные участковые полиции, которые функционируют на уровне городов, районов, населенных пунктов, действующие в микрорайонах по месту жительства граждан и непосредственно на объектах профилактической защиты. На них возлагаются определенные </w:t>
      </w:r>
      <w:proofErr w:type="spellStart"/>
      <w:r w:rsidRPr="00027602">
        <w:rPr>
          <w:color w:val="auto"/>
          <w:sz w:val="28"/>
          <w:szCs w:val="28"/>
        </w:rPr>
        <w:t>виктимолого</w:t>
      </w:r>
      <w:proofErr w:type="spellEnd"/>
      <w:r w:rsidRPr="00027602">
        <w:rPr>
          <w:color w:val="auto"/>
          <w:sz w:val="28"/>
          <w:szCs w:val="28"/>
        </w:rPr>
        <w:t>-профилактические функции, которые по своей сути условны, так как отсутствует их н</w:t>
      </w:r>
      <w:r w:rsidR="003F6B54">
        <w:rPr>
          <w:color w:val="auto"/>
          <w:sz w:val="28"/>
          <w:szCs w:val="28"/>
        </w:rPr>
        <w:t>ормативно-правовое закрепление.</w:t>
      </w:r>
      <w:r w:rsidR="003F6B54">
        <w:rPr>
          <w:rStyle w:val="ab"/>
          <w:color w:val="auto"/>
        </w:rPr>
        <w:footnoteReference w:id="13"/>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lastRenderedPageBreak/>
        <w:t xml:space="preserve">На службу участковых уполномоченных полиции, являющейся наиболее действенной из числа других субъектов </w:t>
      </w:r>
      <w:proofErr w:type="spellStart"/>
      <w:r w:rsidRPr="00027602">
        <w:rPr>
          <w:color w:val="auto"/>
          <w:sz w:val="28"/>
          <w:szCs w:val="28"/>
        </w:rPr>
        <w:t>виктимологической</w:t>
      </w:r>
      <w:proofErr w:type="spellEnd"/>
      <w:r w:rsidRPr="00027602">
        <w:rPr>
          <w:color w:val="auto"/>
          <w:sz w:val="28"/>
          <w:szCs w:val="28"/>
        </w:rPr>
        <w:t xml:space="preserve"> профилактики, возможно возложение следующих функций: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 выявление лиц, которые с наибольшей вероятностью могут оказаться жертвами преступников;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 выявление и в пределах своей компетенции принятие мер по устранению </w:t>
      </w:r>
      <w:proofErr w:type="spellStart"/>
      <w:r w:rsidRPr="00027602">
        <w:rPr>
          <w:color w:val="auto"/>
          <w:sz w:val="28"/>
          <w:szCs w:val="28"/>
        </w:rPr>
        <w:t>виктимогенных</w:t>
      </w:r>
      <w:proofErr w:type="spellEnd"/>
      <w:r w:rsidRPr="00027602">
        <w:rPr>
          <w:color w:val="auto"/>
          <w:sz w:val="28"/>
          <w:szCs w:val="28"/>
        </w:rPr>
        <w:t xml:space="preserve"> факторов и ситуаций, способствующих совершению преступлений и иных правонарушений;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 анализ </w:t>
      </w:r>
      <w:proofErr w:type="spellStart"/>
      <w:r w:rsidRPr="00027602">
        <w:rPr>
          <w:color w:val="auto"/>
          <w:sz w:val="28"/>
          <w:szCs w:val="28"/>
        </w:rPr>
        <w:t>виктимологической</w:t>
      </w:r>
      <w:proofErr w:type="spellEnd"/>
      <w:r w:rsidRPr="00027602">
        <w:rPr>
          <w:color w:val="auto"/>
          <w:sz w:val="28"/>
          <w:szCs w:val="28"/>
        </w:rPr>
        <w:t xml:space="preserve"> информации, с целью создания профилактического учёта потенциальных потерпевших;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 организация и проведение в отношении </w:t>
      </w:r>
      <w:proofErr w:type="spellStart"/>
      <w:r w:rsidRPr="00027602">
        <w:rPr>
          <w:color w:val="auto"/>
          <w:sz w:val="28"/>
          <w:szCs w:val="28"/>
        </w:rPr>
        <w:t>профилактируемых</w:t>
      </w:r>
      <w:proofErr w:type="spellEnd"/>
      <w:r w:rsidRPr="00027602">
        <w:rPr>
          <w:color w:val="auto"/>
          <w:sz w:val="28"/>
          <w:szCs w:val="28"/>
        </w:rPr>
        <w:t xml:space="preserve"> лиц мероприятий психолого-педагогического и воспитательного характера, а также, в случае необходимости, обеспечения личной безопасности данных лиц;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 взаимодействие с другими правоохранительными органами при работе с лицами, освобождёнными из мест лишения свободы, состоящими под административным надзором;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 организация работы по оздоровлению обстановки в семейно-бытовой сфере лиц, которые неоднократно и грубо нарушали общественный порядок и совершали правонарушения в быту (мелкие хулиганы, семейные дебоширы и т.д.);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 информирование органов здравоохранения о выявлении лиц, злоупотребляющих спиртными напитками и систематически потребляющих наркотические или другие одурманивающие средства без назначения врача; </w:t>
      </w:r>
    </w:p>
    <w:p w:rsidR="00027602" w:rsidRPr="00027602" w:rsidRDefault="00027602" w:rsidP="002C3855">
      <w:pPr>
        <w:pStyle w:val="Default"/>
        <w:spacing w:line="360" w:lineRule="auto"/>
        <w:ind w:firstLine="709"/>
        <w:jc w:val="both"/>
        <w:rPr>
          <w:color w:val="auto"/>
          <w:sz w:val="28"/>
          <w:szCs w:val="28"/>
        </w:rPr>
      </w:pPr>
      <w:r w:rsidRPr="00027602">
        <w:rPr>
          <w:color w:val="auto"/>
          <w:sz w:val="28"/>
          <w:szCs w:val="28"/>
        </w:rPr>
        <w:t xml:space="preserve">- изучение образа жизни несовершеннолетних правонарушителей, состоящих на учёте в подразделениях по делам несовершеннолетних, их намерений путем посещения по месту жительства, проведение бесед с представителями органов здравоохранения, образования и социальной защиты населения в целях положительного влияния на данную категорию несовершеннолетних;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lastRenderedPageBreak/>
        <w:t xml:space="preserve">- обучение членов добровольных народных дружин и внештатных сотрудников полиции приемам и способам работы с </w:t>
      </w:r>
      <w:proofErr w:type="spellStart"/>
      <w:r w:rsidRPr="00027602">
        <w:rPr>
          <w:color w:val="auto"/>
          <w:sz w:val="28"/>
          <w:szCs w:val="28"/>
        </w:rPr>
        <w:t>виктимной</w:t>
      </w:r>
      <w:proofErr w:type="spellEnd"/>
      <w:r w:rsidRPr="00027602">
        <w:rPr>
          <w:color w:val="auto"/>
          <w:sz w:val="28"/>
          <w:szCs w:val="28"/>
        </w:rPr>
        <w:t xml:space="preserve"> категорией граждан.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Таким образом, </w:t>
      </w:r>
      <w:proofErr w:type="spellStart"/>
      <w:r w:rsidRPr="00027602">
        <w:rPr>
          <w:color w:val="auto"/>
          <w:sz w:val="28"/>
          <w:szCs w:val="28"/>
        </w:rPr>
        <w:t>виктимологическая</w:t>
      </w:r>
      <w:proofErr w:type="spellEnd"/>
      <w:r w:rsidRPr="00027602">
        <w:rPr>
          <w:color w:val="auto"/>
          <w:sz w:val="28"/>
          <w:szCs w:val="28"/>
        </w:rPr>
        <w:t xml:space="preserve"> профилактика, осуществляемая участковыми уполномоченными полиции, доминирует в </w:t>
      </w:r>
      <w:proofErr w:type="spellStart"/>
      <w:r w:rsidRPr="00027602">
        <w:rPr>
          <w:color w:val="auto"/>
          <w:sz w:val="28"/>
          <w:szCs w:val="28"/>
        </w:rPr>
        <w:t>виктимологической</w:t>
      </w:r>
      <w:proofErr w:type="spellEnd"/>
      <w:r w:rsidRPr="00027602">
        <w:rPr>
          <w:color w:val="auto"/>
          <w:sz w:val="28"/>
          <w:szCs w:val="28"/>
        </w:rPr>
        <w:t xml:space="preserve"> профилактики других субъектов этой деятельности, социально оправдана и при этом не затрагивает материальных затрат, поскольку при устоявшемся механизме реализации этой деятельности, практически не требуется дополнительных финансовых затрат.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Учитывая тенденцию постоянно увеличивающегося уровня и объема </w:t>
      </w:r>
      <w:proofErr w:type="spellStart"/>
      <w:r w:rsidRPr="00027602">
        <w:rPr>
          <w:color w:val="auto"/>
          <w:sz w:val="28"/>
          <w:szCs w:val="28"/>
        </w:rPr>
        <w:t>виктимности</w:t>
      </w:r>
      <w:proofErr w:type="spellEnd"/>
      <w:r w:rsidRPr="00027602">
        <w:rPr>
          <w:color w:val="auto"/>
          <w:sz w:val="28"/>
          <w:szCs w:val="28"/>
        </w:rPr>
        <w:t xml:space="preserve"> российского общества, функции участковыми уполномоченными полиции, постоянно должны совершенствоваться. При этом возникает необходимость совершенствования не только форм и методов воздействия на нее (</w:t>
      </w:r>
      <w:proofErr w:type="spellStart"/>
      <w:r w:rsidRPr="00027602">
        <w:rPr>
          <w:color w:val="auto"/>
          <w:sz w:val="28"/>
          <w:szCs w:val="28"/>
        </w:rPr>
        <w:t>виктимность</w:t>
      </w:r>
      <w:proofErr w:type="spellEnd"/>
      <w:r w:rsidRPr="00027602">
        <w:rPr>
          <w:color w:val="auto"/>
          <w:sz w:val="28"/>
          <w:szCs w:val="28"/>
        </w:rPr>
        <w:t xml:space="preserve">), но и их нормативное закрепление. </w:t>
      </w:r>
    </w:p>
    <w:p w:rsidR="00027602" w:rsidRPr="00027602" w:rsidRDefault="00027602" w:rsidP="002C3855">
      <w:pPr>
        <w:pStyle w:val="Default"/>
        <w:spacing w:line="360" w:lineRule="auto"/>
        <w:ind w:firstLine="709"/>
        <w:jc w:val="both"/>
        <w:rPr>
          <w:color w:val="auto"/>
          <w:sz w:val="28"/>
          <w:szCs w:val="28"/>
        </w:rPr>
      </w:pPr>
      <w:r w:rsidRPr="00027602">
        <w:rPr>
          <w:color w:val="auto"/>
          <w:sz w:val="28"/>
          <w:szCs w:val="28"/>
        </w:rPr>
        <w:t xml:space="preserve">Основой эффективной </w:t>
      </w:r>
      <w:proofErr w:type="spellStart"/>
      <w:r w:rsidRPr="00027602">
        <w:rPr>
          <w:color w:val="auto"/>
          <w:sz w:val="28"/>
          <w:szCs w:val="28"/>
        </w:rPr>
        <w:t>виктимологической</w:t>
      </w:r>
      <w:proofErr w:type="spellEnd"/>
      <w:r w:rsidRPr="00027602">
        <w:rPr>
          <w:color w:val="auto"/>
          <w:sz w:val="28"/>
          <w:szCs w:val="28"/>
        </w:rPr>
        <w:t xml:space="preserve"> профилактики является полная информация криминологического характера, конкретизированная в каждом отдельном случае для принятия мер в отношении определенных субъектов. Эта информация приобретается путем тщательного изучения каждого объекта профилактического воздействия. Однако такому изучению индивидуума, проводимому, как правило, практическим работником аппарата профилактической службы, предшествует исследование массовых криминальных явлений, накопление зна</w:t>
      </w:r>
      <w:r w:rsidR="002C3855">
        <w:rPr>
          <w:color w:val="auto"/>
          <w:sz w:val="28"/>
          <w:szCs w:val="28"/>
        </w:rPr>
        <w:t xml:space="preserve">чительных массивов информации о </w:t>
      </w:r>
      <w:r w:rsidRPr="00027602">
        <w:rPr>
          <w:color w:val="auto"/>
          <w:sz w:val="28"/>
          <w:szCs w:val="28"/>
        </w:rPr>
        <w:t xml:space="preserve">преступлениях и преступниках различных категорий. Лишь на основе четких представлений о </w:t>
      </w:r>
      <w:proofErr w:type="gramStart"/>
      <w:r w:rsidRPr="00027602">
        <w:rPr>
          <w:color w:val="auto"/>
          <w:sz w:val="28"/>
          <w:szCs w:val="28"/>
        </w:rPr>
        <w:t>типичном</w:t>
      </w:r>
      <w:proofErr w:type="gramEnd"/>
      <w:r w:rsidRPr="00027602">
        <w:rPr>
          <w:color w:val="auto"/>
          <w:sz w:val="28"/>
          <w:szCs w:val="28"/>
        </w:rPr>
        <w:t xml:space="preserve"> в явлениях преступности можно объективно определить, что представляет собой конкретное лицо.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Повышая эффективность </w:t>
      </w:r>
      <w:proofErr w:type="spellStart"/>
      <w:r w:rsidRPr="00027602">
        <w:rPr>
          <w:color w:val="auto"/>
          <w:sz w:val="28"/>
          <w:szCs w:val="28"/>
        </w:rPr>
        <w:t>виктимологической</w:t>
      </w:r>
      <w:proofErr w:type="spellEnd"/>
      <w:r w:rsidRPr="00027602">
        <w:rPr>
          <w:color w:val="auto"/>
          <w:sz w:val="28"/>
          <w:szCs w:val="28"/>
        </w:rPr>
        <w:t xml:space="preserve"> профилактики, возникает необходимость внесения изменений в подходе к осуществлению информационно-аналитической работы полиции. </w:t>
      </w:r>
      <w:proofErr w:type="gramStart"/>
      <w:r w:rsidRPr="00027602">
        <w:rPr>
          <w:color w:val="auto"/>
          <w:sz w:val="28"/>
          <w:szCs w:val="28"/>
        </w:rPr>
        <w:t xml:space="preserve">К основным направлениям такого изучения, исходя из разработанных для этой цели типологии жертв, можно отнести исследование; личностных качеств потерпевших от </w:t>
      </w:r>
      <w:r w:rsidRPr="00027602">
        <w:rPr>
          <w:color w:val="auto"/>
          <w:sz w:val="28"/>
          <w:szCs w:val="28"/>
        </w:rPr>
        <w:lastRenderedPageBreak/>
        <w:t xml:space="preserve">преступлений (в первую очередь, индивидуальную </w:t>
      </w:r>
      <w:proofErr w:type="spellStart"/>
      <w:r w:rsidRPr="00027602">
        <w:rPr>
          <w:color w:val="auto"/>
          <w:sz w:val="28"/>
          <w:szCs w:val="28"/>
        </w:rPr>
        <w:t>виктимность</w:t>
      </w:r>
      <w:proofErr w:type="spellEnd"/>
      <w:r w:rsidRPr="00027602">
        <w:rPr>
          <w:color w:val="auto"/>
          <w:sz w:val="28"/>
          <w:szCs w:val="28"/>
        </w:rPr>
        <w:t>); поведения потерпевших в различных наиболее типичных ситуациях, относящихся к различным видам преступлений;</w:t>
      </w:r>
      <w:proofErr w:type="gramEnd"/>
      <w:r w:rsidRPr="00027602">
        <w:rPr>
          <w:color w:val="auto"/>
          <w:sz w:val="28"/>
          <w:szCs w:val="28"/>
        </w:rPr>
        <w:t xml:space="preserve"> исследование взаимоотношений между потерпевшим и преступником в той мере, в какой они определяют характер и динамику криминальных событий, в том числе выбор жертвы и способа совершения преступлений; исследование непосредственно самих ситуаций, в которых реализуются личностные качества, как потерпевших, так и преступников. Это изучение должно охватывать ситуации различных преступлений и учитывать временные колебания в совокупности с данными тех или иных потерпевших.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Располагая данными о типичных характеристиках всех этих обстоятельств, можно с большей эффективностью организовать профилактическую работу в отношении конкретных лиц, представляющих интерес в </w:t>
      </w:r>
      <w:proofErr w:type="spellStart"/>
      <w:r w:rsidRPr="00027602">
        <w:rPr>
          <w:color w:val="auto"/>
          <w:sz w:val="28"/>
          <w:szCs w:val="28"/>
        </w:rPr>
        <w:t>виктимологическом</w:t>
      </w:r>
      <w:proofErr w:type="spellEnd"/>
      <w:r w:rsidRPr="00027602">
        <w:rPr>
          <w:color w:val="auto"/>
          <w:sz w:val="28"/>
          <w:szCs w:val="28"/>
        </w:rPr>
        <w:t xml:space="preserve"> отношении. </w:t>
      </w:r>
    </w:p>
    <w:p w:rsidR="00027602" w:rsidRPr="00027602" w:rsidRDefault="00027602" w:rsidP="002C3855">
      <w:pPr>
        <w:pStyle w:val="Default"/>
        <w:spacing w:line="360" w:lineRule="auto"/>
        <w:ind w:firstLine="709"/>
        <w:jc w:val="both"/>
        <w:rPr>
          <w:color w:val="auto"/>
          <w:sz w:val="28"/>
          <w:szCs w:val="28"/>
        </w:rPr>
      </w:pPr>
      <w:r w:rsidRPr="00027602">
        <w:rPr>
          <w:color w:val="auto"/>
          <w:sz w:val="28"/>
          <w:szCs w:val="28"/>
        </w:rPr>
        <w:t>Проводимые НИИ проблем укрепления законности и правопорядка при Генеральной прокуратуре Российской Федерации исследования показывают, что во многих субъектах Федерации вопросам ресурсного обеспечения профилактики преступлений должного внимания не уделяется. Запланированные мероприятия, требую</w:t>
      </w:r>
      <w:r w:rsidR="002C3855">
        <w:rPr>
          <w:color w:val="auto"/>
          <w:sz w:val="28"/>
          <w:szCs w:val="28"/>
        </w:rPr>
        <w:t>щие финансирования, зачастую не выполняются</w:t>
      </w:r>
      <w:r w:rsidRPr="00027602">
        <w:rPr>
          <w:color w:val="auto"/>
          <w:sz w:val="28"/>
          <w:szCs w:val="28"/>
        </w:rPr>
        <w:t xml:space="preserve">.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Обобщение проблем, возникающих при </w:t>
      </w:r>
      <w:proofErr w:type="spellStart"/>
      <w:r w:rsidRPr="00027602">
        <w:rPr>
          <w:color w:val="auto"/>
          <w:sz w:val="28"/>
          <w:szCs w:val="28"/>
        </w:rPr>
        <w:t>виктимологическом</w:t>
      </w:r>
      <w:proofErr w:type="spellEnd"/>
      <w:r w:rsidRPr="00027602">
        <w:rPr>
          <w:color w:val="auto"/>
          <w:sz w:val="28"/>
          <w:szCs w:val="28"/>
        </w:rPr>
        <w:t xml:space="preserve"> предупреждении преступности сотрудниками полиции, показывает, что исходными положениями их работы должны быть следующие направления: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 систематизация нормативного материала, касающегося проведения </w:t>
      </w:r>
      <w:proofErr w:type="spellStart"/>
      <w:r w:rsidRPr="00027602">
        <w:rPr>
          <w:color w:val="auto"/>
          <w:sz w:val="28"/>
          <w:szCs w:val="28"/>
        </w:rPr>
        <w:t>виктимологической</w:t>
      </w:r>
      <w:proofErr w:type="spellEnd"/>
      <w:r w:rsidRPr="00027602">
        <w:rPr>
          <w:color w:val="auto"/>
          <w:sz w:val="28"/>
          <w:szCs w:val="28"/>
        </w:rPr>
        <w:t xml:space="preserve"> профилактики;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 закрепление и развитие основы системы правового обеспечения </w:t>
      </w:r>
      <w:proofErr w:type="spellStart"/>
      <w:r w:rsidRPr="00027602">
        <w:rPr>
          <w:color w:val="auto"/>
          <w:sz w:val="28"/>
          <w:szCs w:val="28"/>
        </w:rPr>
        <w:t>виктимологической</w:t>
      </w:r>
      <w:proofErr w:type="spellEnd"/>
      <w:r w:rsidRPr="00027602">
        <w:rPr>
          <w:color w:val="auto"/>
          <w:sz w:val="28"/>
          <w:szCs w:val="28"/>
        </w:rPr>
        <w:t xml:space="preserve"> профилактики;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 предоставление юридических гарантий для осуществления </w:t>
      </w:r>
      <w:proofErr w:type="spellStart"/>
      <w:r w:rsidRPr="00027602">
        <w:rPr>
          <w:color w:val="auto"/>
          <w:sz w:val="28"/>
          <w:szCs w:val="28"/>
        </w:rPr>
        <w:t>виктимологической</w:t>
      </w:r>
      <w:proofErr w:type="spellEnd"/>
      <w:r w:rsidRPr="00027602">
        <w:rPr>
          <w:color w:val="auto"/>
          <w:sz w:val="28"/>
          <w:szCs w:val="28"/>
        </w:rPr>
        <w:t xml:space="preserve"> профилактики;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lastRenderedPageBreak/>
        <w:t xml:space="preserve">- закрепление положений, принципов, методов, способов и форм, которые зарекомендовали себя положительно на практике;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 использование результатов опыта зарубежных стран для обеспечения </w:t>
      </w:r>
      <w:proofErr w:type="spellStart"/>
      <w:r w:rsidRPr="00027602">
        <w:rPr>
          <w:color w:val="auto"/>
          <w:sz w:val="28"/>
          <w:szCs w:val="28"/>
        </w:rPr>
        <w:t>виктимологичсекой</w:t>
      </w:r>
      <w:proofErr w:type="spellEnd"/>
      <w:r w:rsidRPr="00027602">
        <w:rPr>
          <w:color w:val="auto"/>
          <w:sz w:val="28"/>
          <w:szCs w:val="28"/>
        </w:rPr>
        <w:t xml:space="preserve"> профилактики.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В целях совершенствования </w:t>
      </w:r>
      <w:proofErr w:type="spellStart"/>
      <w:r w:rsidRPr="00027602">
        <w:rPr>
          <w:color w:val="auto"/>
          <w:sz w:val="28"/>
          <w:szCs w:val="28"/>
        </w:rPr>
        <w:t>виктимологической</w:t>
      </w:r>
      <w:proofErr w:type="spellEnd"/>
      <w:r w:rsidRPr="00027602">
        <w:rPr>
          <w:color w:val="auto"/>
          <w:sz w:val="28"/>
          <w:szCs w:val="28"/>
        </w:rPr>
        <w:t xml:space="preserve"> профилактики преступности, осуществляемой сотрудниками полиции необходимо дальнейшее научное обеспечение </w:t>
      </w:r>
      <w:proofErr w:type="spellStart"/>
      <w:r w:rsidRPr="00027602">
        <w:rPr>
          <w:color w:val="auto"/>
          <w:sz w:val="28"/>
          <w:szCs w:val="28"/>
        </w:rPr>
        <w:t>виктимологической</w:t>
      </w:r>
      <w:proofErr w:type="spellEnd"/>
      <w:r w:rsidRPr="00027602">
        <w:rPr>
          <w:color w:val="auto"/>
          <w:sz w:val="28"/>
          <w:szCs w:val="28"/>
        </w:rPr>
        <w:t xml:space="preserve"> профилактики, которая преследует цель - восполнить пробелы законотворчества и ведомственного нормотворчества в этой деятельности. Имеющиеся научные исследования. </w:t>
      </w:r>
    </w:p>
    <w:p w:rsidR="002C3855" w:rsidRDefault="00027602" w:rsidP="002C3855">
      <w:pPr>
        <w:pStyle w:val="Default"/>
        <w:spacing w:line="360" w:lineRule="auto"/>
        <w:ind w:firstLine="709"/>
        <w:jc w:val="both"/>
        <w:rPr>
          <w:color w:val="auto"/>
          <w:sz w:val="28"/>
          <w:szCs w:val="28"/>
        </w:rPr>
      </w:pPr>
      <w:r w:rsidRPr="00027602">
        <w:rPr>
          <w:color w:val="auto"/>
          <w:sz w:val="28"/>
          <w:szCs w:val="28"/>
        </w:rPr>
        <w:t xml:space="preserve">Выводы, рекомендации по совершенствованию </w:t>
      </w:r>
      <w:proofErr w:type="spellStart"/>
      <w:r w:rsidRPr="00027602">
        <w:rPr>
          <w:color w:val="auto"/>
          <w:sz w:val="28"/>
          <w:szCs w:val="28"/>
        </w:rPr>
        <w:t>виктимологической</w:t>
      </w:r>
      <w:proofErr w:type="spellEnd"/>
      <w:r w:rsidRPr="00027602">
        <w:rPr>
          <w:color w:val="auto"/>
          <w:sz w:val="28"/>
          <w:szCs w:val="28"/>
        </w:rPr>
        <w:t xml:space="preserve"> профилактики преступности, представление информации о возможном развитии криминальной ситуации, ресурсах, правовых, организационных и иных потребностях системы не могут гарантировать эту деятельность. Необходимы высококвалифицированные специалисты, обладающие соответствующими профессиональными качествами и практическим опытом профилактической работы. </w:t>
      </w:r>
    </w:p>
    <w:p w:rsidR="002C3855" w:rsidRDefault="002C3855" w:rsidP="00DD45D0">
      <w:r>
        <w:br w:type="page"/>
      </w:r>
    </w:p>
    <w:p w:rsidR="00027602" w:rsidRPr="00027602" w:rsidRDefault="002C3855" w:rsidP="00DD45D0">
      <w:pPr>
        <w:pStyle w:val="12"/>
      </w:pPr>
      <w:bookmarkStart w:id="17" w:name="_Toc36231425"/>
      <w:bookmarkStart w:id="18" w:name="_Toc36232082"/>
      <w:r w:rsidRPr="00027602">
        <w:lastRenderedPageBreak/>
        <w:t>ЗАКЛЮЧЕНИЕ</w:t>
      </w:r>
      <w:bookmarkEnd w:id="17"/>
      <w:bookmarkEnd w:id="18"/>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Проведенное исследование деятельности полиции по предупреждению преступности позволило сделать следующие выводы и предложения.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Установлено, что основное место в системе правоохранительных органов занимает полиция, которая играет определяющую роль </w:t>
      </w:r>
      <w:proofErr w:type="spellStart"/>
      <w:r w:rsidRPr="00027602">
        <w:rPr>
          <w:color w:val="auto"/>
          <w:sz w:val="28"/>
          <w:szCs w:val="28"/>
        </w:rPr>
        <w:t>антикриминогенного</w:t>
      </w:r>
      <w:proofErr w:type="spellEnd"/>
      <w:r w:rsidRPr="00027602">
        <w:rPr>
          <w:color w:val="auto"/>
          <w:sz w:val="28"/>
          <w:szCs w:val="28"/>
        </w:rPr>
        <w:t xml:space="preserve"> потенциала всех правоохранительных органов. Полиция является именно тем органом, который эффективно противостоит возникающим угрозам, а также соответствует всем социальным запросам и ожиданиям граждан нашего общества.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В масштабах </w:t>
      </w:r>
      <w:proofErr w:type="spellStart"/>
      <w:r w:rsidRPr="00027602">
        <w:rPr>
          <w:color w:val="auto"/>
          <w:sz w:val="28"/>
          <w:szCs w:val="28"/>
        </w:rPr>
        <w:t>настояшего</w:t>
      </w:r>
      <w:proofErr w:type="spellEnd"/>
      <w:r w:rsidRPr="00027602">
        <w:rPr>
          <w:color w:val="auto"/>
          <w:sz w:val="28"/>
          <w:szCs w:val="28"/>
        </w:rPr>
        <w:t xml:space="preserve"> исследования достаточное внимание уделяется рассмотрению проблем, связанных с предупреждением преступности полицией в процессе осуществления функций, определенных Федеральным законом «О полиции».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Для повышения эффективности деятельности полиции необходимо избавиться от несвойственных функций. Отрыв от основной функции, правоохранительной, должен быть сведен к минимуму. Необходимо продолжать работу, направленную на изменение отношения к документации, сокращение объема отчетных документов до разумного минимума. Это важно, поскольку граждане, организации, обращаясь в органы внутренних дел, отделы полиции, заинтересованы в конечном результате. Достаточно длительное время приоритет отдавался у нас отчетной документации, а не насущной проблеме человека.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Федеральный закон «О полиции» отражает новые концептуальные подходы, связанные с тем, что при оценке деятельности полиции в первую очередь учитывается общественное мнение. </w:t>
      </w:r>
    </w:p>
    <w:p w:rsidR="00027602" w:rsidRPr="00027602" w:rsidRDefault="00027602" w:rsidP="002C3855">
      <w:pPr>
        <w:pStyle w:val="Default"/>
        <w:spacing w:line="360" w:lineRule="auto"/>
        <w:ind w:firstLine="709"/>
        <w:jc w:val="both"/>
        <w:rPr>
          <w:color w:val="auto"/>
          <w:sz w:val="28"/>
          <w:szCs w:val="28"/>
        </w:rPr>
      </w:pPr>
      <w:r w:rsidRPr="00027602">
        <w:rPr>
          <w:color w:val="auto"/>
          <w:sz w:val="28"/>
          <w:szCs w:val="28"/>
        </w:rPr>
        <w:t xml:space="preserve">Изучение моделей, форм и методов предупреждения преступности, используемых в зарубежных странах, позволяют сделать вывод о постоянном движении к реализации в этой деятельности принципов системности, адекватного обеспечения, гуманизма и участия всех членов общества. </w:t>
      </w:r>
    </w:p>
    <w:p w:rsidR="00027602" w:rsidRPr="00027602" w:rsidRDefault="00027602" w:rsidP="00027602">
      <w:pPr>
        <w:pStyle w:val="Default"/>
        <w:spacing w:line="360" w:lineRule="auto"/>
        <w:ind w:firstLine="709"/>
        <w:jc w:val="both"/>
        <w:rPr>
          <w:color w:val="auto"/>
          <w:sz w:val="28"/>
          <w:szCs w:val="28"/>
        </w:rPr>
      </w:pPr>
      <w:proofErr w:type="gramStart"/>
      <w:r w:rsidRPr="00027602">
        <w:rPr>
          <w:color w:val="auto"/>
          <w:sz w:val="28"/>
          <w:szCs w:val="28"/>
        </w:rPr>
        <w:lastRenderedPageBreak/>
        <w:t>Для достижения целей предупреждения преступности выявлены наиболее значимые функции полиции: прием и регистрация заявлений и сообщений о преступлениях, об административных правонарушениях и происшествиях; выявление причин преступлений и административных правонарушений и условий, способствующих их совершению, прием в пределах своих полномочий мер по их устранению; выявление лиц, имеющих намерение совершить преступление, и проведение с ними индивидуальной профилактической работы;</w:t>
      </w:r>
      <w:proofErr w:type="gramEnd"/>
      <w:r w:rsidRPr="00027602">
        <w:rPr>
          <w:color w:val="auto"/>
          <w:sz w:val="28"/>
          <w:szCs w:val="28"/>
        </w:rPr>
        <w:t xml:space="preserve"> обеспечение безопасности граждан и общественный порядок. Наряду с криминальными функциями полиция выполняет и не криминальные функции, а именно проведение мероприятий по поиску пропавших лиц, детей, проблемами семьи, охраной правопорядка во время массовых шествий, митингов и собраний. Затрудняет работу полиции отсутствие в законе аналитических обязанностей, нет указания на изучение латентных деяний. </w:t>
      </w:r>
    </w:p>
    <w:p w:rsidR="00027602" w:rsidRPr="00027602" w:rsidRDefault="00027602" w:rsidP="00027602">
      <w:pPr>
        <w:pStyle w:val="Default"/>
        <w:spacing w:line="360" w:lineRule="auto"/>
        <w:ind w:firstLine="709"/>
        <w:jc w:val="both"/>
        <w:rPr>
          <w:color w:val="auto"/>
          <w:sz w:val="28"/>
          <w:szCs w:val="28"/>
        </w:rPr>
      </w:pPr>
      <w:proofErr w:type="gramStart"/>
      <w:r w:rsidRPr="00027602">
        <w:rPr>
          <w:color w:val="auto"/>
          <w:sz w:val="28"/>
          <w:szCs w:val="28"/>
        </w:rPr>
        <w:t>Специфика предупреждения преступности полицией определяется ее научным изучением в конкретных условиях места и времени, пространственных и временных границах, в связи с этим важное значение имеют комплексные программы по предупреждению преступности, на основе которых можно сформулировать единую общегосударственную политику в предупреждении преступности, эффективно осуществлять взаимодействие, координацию и субординацию участвующих в реализации программ субъектов, повысить оперативность мероприятий по предупреждению преступлений и укреплению</w:t>
      </w:r>
      <w:proofErr w:type="gramEnd"/>
      <w:r w:rsidRPr="00027602">
        <w:rPr>
          <w:color w:val="auto"/>
          <w:sz w:val="28"/>
          <w:szCs w:val="28"/>
        </w:rPr>
        <w:t xml:space="preserve"> общественного порядка. </w:t>
      </w:r>
    </w:p>
    <w:p w:rsidR="00027602" w:rsidRPr="00027602" w:rsidRDefault="00027602" w:rsidP="002C3855">
      <w:pPr>
        <w:pStyle w:val="Default"/>
        <w:spacing w:line="360" w:lineRule="auto"/>
        <w:ind w:firstLine="709"/>
        <w:jc w:val="both"/>
        <w:rPr>
          <w:color w:val="auto"/>
          <w:sz w:val="28"/>
          <w:szCs w:val="28"/>
        </w:rPr>
      </w:pPr>
      <w:r w:rsidRPr="00027602">
        <w:rPr>
          <w:color w:val="auto"/>
          <w:sz w:val="28"/>
          <w:szCs w:val="28"/>
        </w:rPr>
        <w:t xml:space="preserve">Специально-криминологическое предупреждение преступности сотрудниками полиции представляет собой социальный процесс, основой которого является применение отвечающих требованиям общественной морали и законности специальных методов и приемов, знаний и навыков регулирования социальных отношений в целях ликвидации тех их отрицательных последствий, которые могут вызвать совершение преступлений.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lastRenderedPageBreak/>
        <w:t xml:space="preserve">В практической деятельности полиции широко пропагандируется тезис о том, что преступления совершаются чаще тогда, когда преступник встречает неохраняемую жертву или объект, что указывает на то, что превентивные меры должны быть направлены либо на преступника, либо на систему безопасности, либо на потенциальную жертву. Особое место должно быть отведено охранительному предупреждению и целенаправленной работе с населением, направленной на его самозащиту.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В настоящее время организации эффективного противодействия эффективного противодействия криминальным процессам препятствует отсутствие на федеральном уровне законодательного акта, регулирующего вопросы организации системы профилактики правонарушений. Отсутствует комплексный подход к решению этого вопроса. Существует две проблемы: во-первых, есть регионы, где нет отдельных законов по профилактике, а во-вторых, отсутствует единообразие и системность правового закрепления основ профилактической деятельности.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Сегодня в субъектах Российской Федерации практически сформированы и действуют системы профилактики преступности. Принято более 130 региональных законов, которые регулируют их деятельность, чаще всего профилактика осуществляется на основе комплексных целевых программ. </w:t>
      </w:r>
    </w:p>
    <w:p w:rsidR="00027602" w:rsidRPr="00027602" w:rsidRDefault="00027602" w:rsidP="002C3855">
      <w:pPr>
        <w:pStyle w:val="Default"/>
        <w:spacing w:line="360" w:lineRule="auto"/>
        <w:ind w:firstLine="709"/>
        <w:jc w:val="both"/>
        <w:rPr>
          <w:color w:val="auto"/>
          <w:sz w:val="28"/>
          <w:szCs w:val="28"/>
        </w:rPr>
      </w:pPr>
      <w:r w:rsidRPr="00027602">
        <w:rPr>
          <w:color w:val="auto"/>
          <w:sz w:val="28"/>
          <w:szCs w:val="28"/>
        </w:rPr>
        <w:t xml:space="preserve">Требует скорейшего принятия закона на федеральном уровне, который путем скоординированных и объединенным единым замыслом политических, организационных, социально-экономических, правовых, информационных мер, будет направлен на пропаганду позитивных жизненных ценностей, материальную, психологическую и иную адаптационную поддержку лицам, оказавшимся в тяжелой жизненной ситуации, в первую очередь, как мера </w:t>
      </w:r>
      <w:proofErr w:type="spellStart"/>
      <w:r w:rsidRPr="00027602">
        <w:rPr>
          <w:color w:val="auto"/>
          <w:sz w:val="28"/>
          <w:szCs w:val="28"/>
        </w:rPr>
        <w:t>общесоциального</w:t>
      </w:r>
      <w:proofErr w:type="spellEnd"/>
      <w:r w:rsidRPr="00027602">
        <w:rPr>
          <w:color w:val="auto"/>
          <w:sz w:val="28"/>
          <w:szCs w:val="28"/>
        </w:rPr>
        <w:t xml:space="preserve"> предупреждения преступности. </w:t>
      </w:r>
    </w:p>
    <w:p w:rsidR="00027602" w:rsidRPr="00027602" w:rsidRDefault="00027602" w:rsidP="00027602">
      <w:pPr>
        <w:pStyle w:val="Default"/>
        <w:spacing w:line="360" w:lineRule="auto"/>
        <w:ind w:firstLine="709"/>
        <w:jc w:val="both"/>
        <w:rPr>
          <w:color w:val="auto"/>
          <w:sz w:val="28"/>
          <w:szCs w:val="28"/>
        </w:rPr>
      </w:pPr>
      <w:r w:rsidRPr="00027602">
        <w:rPr>
          <w:color w:val="auto"/>
          <w:sz w:val="28"/>
          <w:szCs w:val="28"/>
        </w:rPr>
        <w:t xml:space="preserve">Необходимо в целях совершенствования деятельности полиции выработать в конкретные правовые нормы в Законе «О полиции», позволяющие регистрировать не только обращения граждан о </w:t>
      </w:r>
      <w:proofErr w:type="spellStart"/>
      <w:r w:rsidRPr="00027602">
        <w:rPr>
          <w:color w:val="auto"/>
          <w:sz w:val="28"/>
          <w:szCs w:val="28"/>
        </w:rPr>
        <w:t>происществиях</w:t>
      </w:r>
      <w:proofErr w:type="spellEnd"/>
      <w:r w:rsidRPr="00027602">
        <w:rPr>
          <w:color w:val="auto"/>
          <w:sz w:val="28"/>
          <w:szCs w:val="28"/>
        </w:rPr>
        <w:t xml:space="preserve"> </w:t>
      </w:r>
      <w:r w:rsidRPr="00027602">
        <w:rPr>
          <w:color w:val="auto"/>
          <w:sz w:val="28"/>
          <w:szCs w:val="28"/>
        </w:rPr>
        <w:lastRenderedPageBreak/>
        <w:t xml:space="preserve">граждан с признаками преступления, но и те деяния, которые не влекут привлечения к уголовной ответственности, но подлежащие обязательному учету; установить возможный уровень латентной преступности, чтобы отразить ее реальное состояние и определить объем работы полиции и реальность выполнения задач по обеспечению безопасности граждан. </w:t>
      </w:r>
    </w:p>
    <w:p w:rsidR="002C3855" w:rsidRDefault="00027602" w:rsidP="002C3855">
      <w:pPr>
        <w:pStyle w:val="Default"/>
        <w:spacing w:line="360" w:lineRule="auto"/>
        <w:ind w:firstLine="709"/>
        <w:jc w:val="both"/>
        <w:rPr>
          <w:color w:val="auto"/>
          <w:sz w:val="28"/>
          <w:szCs w:val="28"/>
        </w:rPr>
      </w:pPr>
      <w:r w:rsidRPr="00027602">
        <w:rPr>
          <w:color w:val="auto"/>
          <w:sz w:val="28"/>
          <w:szCs w:val="28"/>
        </w:rPr>
        <w:t xml:space="preserve">Также к совершенствованию правовых мер следует отнести – разработку конкретных мер в Законе «О полиции» по оптимизации предупреждения преступности сотрудниками полиции в соответствующих подразделениях. </w:t>
      </w:r>
    </w:p>
    <w:p w:rsidR="002C3855" w:rsidRDefault="002C3855" w:rsidP="00DD45D0">
      <w:r>
        <w:br w:type="page"/>
      </w:r>
    </w:p>
    <w:p w:rsidR="00027602" w:rsidRPr="00027602" w:rsidRDefault="002C3855" w:rsidP="00DD45D0">
      <w:pPr>
        <w:pStyle w:val="12"/>
      </w:pPr>
      <w:bookmarkStart w:id="19" w:name="_Toc36231426"/>
      <w:bookmarkStart w:id="20" w:name="_Toc36232083"/>
      <w:r w:rsidRPr="00027602">
        <w:lastRenderedPageBreak/>
        <w:t xml:space="preserve">СПИСОК </w:t>
      </w:r>
      <w:r>
        <w:t>ИСПОЛЬЗОВАННЫХ ИСТОЧНИКОВ</w:t>
      </w:r>
      <w:bookmarkEnd w:id="19"/>
      <w:bookmarkEnd w:id="20"/>
    </w:p>
    <w:p w:rsidR="00027602" w:rsidRPr="00027602" w:rsidRDefault="00027602" w:rsidP="002C3855">
      <w:pPr>
        <w:pStyle w:val="Default"/>
        <w:spacing w:before="240" w:after="360" w:line="360" w:lineRule="auto"/>
        <w:ind w:firstLine="709"/>
        <w:jc w:val="center"/>
        <w:rPr>
          <w:color w:val="auto"/>
          <w:sz w:val="28"/>
          <w:szCs w:val="28"/>
        </w:rPr>
      </w:pPr>
      <w:r w:rsidRPr="00027602">
        <w:rPr>
          <w:b/>
          <w:bCs/>
          <w:color w:val="auto"/>
          <w:sz w:val="28"/>
          <w:szCs w:val="28"/>
        </w:rPr>
        <w:t>Нормативно-правовые акты</w:t>
      </w:r>
    </w:p>
    <w:p w:rsidR="00363E7C" w:rsidRPr="007908F8" w:rsidRDefault="00363E7C" w:rsidP="00DD45D0">
      <w:pPr>
        <w:pStyle w:val="aff4"/>
        <w:rPr>
          <w:iCs/>
        </w:rPr>
      </w:pPr>
      <w:r w:rsidRPr="007908F8">
        <w:t xml:space="preserve">Конституция Российской Федерации </w:t>
      </w:r>
      <w:r w:rsidRPr="007908F8">
        <w:rPr>
          <w:bCs/>
        </w:rPr>
        <w:t>от 12 декабря 1993 года</w:t>
      </w:r>
      <w:proofErr w:type="gramStart"/>
      <w:r w:rsidRPr="007908F8">
        <w:rPr>
          <w:bCs/>
        </w:rPr>
        <w:t>.</w:t>
      </w:r>
      <w:proofErr w:type="gramEnd"/>
      <w:r w:rsidRPr="007908F8">
        <w:rPr>
          <w:bCs/>
        </w:rPr>
        <w:t xml:space="preserve"> (</w:t>
      </w:r>
      <w:proofErr w:type="gramStart"/>
      <w:r w:rsidRPr="007908F8">
        <w:rPr>
          <w:shd w:val="clear" w:color="auto" w:fill="FFFFFF"/>
        </w:rPr>
        <w:t>с</w:t>
      </w:r>
      <w:proofErr w:type="gramEnd"/>
      <w:r w:rsidRPr="007908F8">
        <w:rPr>
          <w:shd w:val="clear" w:color="auto" w:fill="FFFFFF"/>
        </w:rPr>
        <w:t xml:space="preserve"> учетом поправок, внесенных Законами РФ о поправках к Конституции РФ от 30.12.2008 № 6-ФКЗ, от 30.12.2008 № 7-ФКЗ, от 05.02.2014 № 2-ФКЗ, от 21.07.2014 № 11-ФКЗ). // </w:t>
      </w:r>
      <w:r w:rsidRPr="007908F8">
        <w:rPr>
          <w:rFonts w:eastAsia="Times New Roman"/>
        </w:rPr>
        <w:t xml:space="preserve">Российская газета. – 25.12.1993. </w:t>
      </w:r>
      <w:r w:rsidRPr="007908F8">
        <w:rPr>
          <w:rFonts w:eastAsia="Times New Roman"/>
        </w:rPr>
        <w:noBreakHyphen/>
        <w:t xml:space="preserve"> № 237. </w:t>
      </w:r>
      <w:r w:rsidRPr="007908F8">
        <w:rPr>
          <w:rFonts w:eastAsia="Times New Roman"/>
        </w:rPr>
        <w:noBreakHyphen/>
        <w:t xml:space="preserve"> С. 15-48</w:t>
      </w:r>
    </w:p>
    <w:p w:rsidR="00363E7C" w:rsidRPr="007908F8" w:rsidRDefault="00363E7C" w:rsidP="007908F8">
      <w:pPr>
        <w:pStyle w:val="ConsNormal"/>
        <w:widowControl w:val="0"/>
        <w:numPr>
          <w:ilvl w:val="0"/>
          <w:numId w:val="10"/>
        </w:numPr>
        <w:tabs>
          <w:tab w:val="left" w:pos="426"/>
          <w:tab w:val="left" w:pos="993"/>
        </w:tabs>
        <w:suppressAutoHyphens/>
        <w:autoSpaceDN/>
        <w:adjustRightInd/>
        <w:spacing w:line="360" w:lineRule="auto"/>
        <w:ind w:left="0" w:right="0" w:firstLine="709"/>
        <w:jc w:val="both"/>
        <w:rPr>
          <w:rFonts w:ascii="Times New Roman" w:hAnsi="Times New Roman" w:cs="Times New Roman"/>
        </w:rPr>
      </w:pPr>
      <w:r w:rsidRPr="007908F8">
        <w:rPr>
          <w:rFonts w:ascii="Times New Roman" w:hAnsi="Times New Roman" w:cs="Times New Roman"/>
        </w:rPr>
        <w:t xml:space="preserve">Федеральный закон от 12.08.1995 г. № 144-ФЗ «Об оперативно-розыскной деятельности» (в ред. </w:t>
      </w:r>
      <w:r w:rsidRPr="007908F8">
        <w:rPr>
          <w:rFonts w:ascii="Times New Roman" w:hAnsi="Times New Roman" w:cs="Times New Roman"/>
          <w:shd w:val="clear" w:color="auto" w:fill="FFFFFF"/>
        </w:rPr>
        <w:t>от 2.08.2019 г. № 311-ФЗ</w:t>
      </w:r>
      <w:r w:rsidRPr="007908F8">
        <w:rPr>
          <w:rFonts w:ascii="Times New Roman" w:hAnsi="Times New Roman" w:cs="Times New Roman"/>
        </w:rPr>
        <w:t xml:space="preserve">). // </w:t>
      </w:r>
      <w:r w:rsidRPr="007908F8">
        <w:rPr>
          <w:rFonts w:ascii="Times New Roman" w:hAnsi="Times New Roman" w:cs="Times New Roman"/>
          <w:shd w:val="clear" w:color="auto" w:fill="FFFFFF"/>
        </w:rPr>
        <w:t xml:space="preserve">Российская газета. </w:t>
      </w:r>
      <w:r w:rsidRPr="007908F8">
        <w:rPr>
          <w:rFonts w:ascii="Times New Roman" w:hAnsi="Times New Roman" w:cs="Times New Roman"/>
          <w:shd w:val="clear" w:color="auto" w:fill="FFFFFF"/>
        </w:rPr>
        <w:noBreakHyphen/>
        <w:t xml:space="preserve"> 18.08.1995. </w:t>
      </w:r>
      <w:r w:rsidRPr="007908F8">
        <w:rPr>
          <w:rFonts w:ascii="Times New Roman" w:hAnsi="Times New Roman" w:cs="Times New Roman"/>
          <w:shd w:val="clear" w:color="auto" w:fill="FFFFFF"/>
        </w:rPr>
        <w:noBreakHyphen/>
        <w:t xml:space="preserve"> № 160</w:t>
      </w:r>
    </w:p>
    <w:p w:rsidR="00363E7C" w:rsidRPr="007908F8" w:rsidRDefault="00363E7C" w:rsidP="00DD45D0">
      <w:pPr>
        <w:pStyle w:val="aff4"/>
      </w:pPr>
      <w:r w:rsidRPr="007908F8">
        <w:t>Федеральный закон от 07.02.2011 г. № 3-ФЗ «О полиции»</w:t>
      </w:r>
      <w:proofErr w:type="gramStart"/>
      <w:r w:rsidRPr="007908F8">
        <w:t>.</w:t>
      </w:r>
      <w:proofErr w:type="gramEnd"/>
      <w:r w:rsidRPr="007908F8">
        <w:t xml:space="preserve"> (</w:t>
      </w:r>
      <w:proofErr w:type="gramStart"/>
      <w:r w:rsidRPr="007908F8">
        <w:t>в</w:t>
      </w:r>
      <w:proofErr w:type="gramEnd"/>
      <w:r w:rsidRPr="007908F8">
        <w:t xml:space="preserve"> ред. </w:t>
      </w:r>
      <w:r w:rsidRPr="007908F8">
        <w:rPr>
          <w:shd w:val="clear" w:color="auto" w:fill="FFFFFF"/>
        </w:rPr>
        <w:t>от 03.08.2018 </w:t>
      </w:r>
      <w:hyperlink r:id="rId9" w:anchor="dst100009" w:history="1">
        <w:r w:rsidRPr="007908F8">
          <w:rPr>
            <w:rStyle w:val="ac"/>
            <w:rFonts w:ascii="Times New Roman" w:hAnsi="Times New Roman"/>
            <w:color w:val="auto"/>
            <w:sz w:val="28"/>
            <w:szCs w:val="28"/>
            <w:u w:val="none"/>
            <w:shd w:val="clear" w:color="auto" w:fill="FFFFFF"/>
          </w:rPr>
          <w:t>№ 332-ФЗ</w:t>
        </w:r>
      </w:hyperlink>
      <w:r w:rsidRPr="007908F8">
        <w:t xml:space="preserve">). // </w:t>
      </w:r>
      <w:r w:rsidRPr="007908F8">
        <w:rPr>
          <w:shd w:val="clear" w:color="auto" w:fill="FFFFFF"/>
        </w:rPr>
        <w:t xml:space="preserve">Российская газета. </w:t>
      </w:r>
      <w:r w:rsidRPr="007908F8">
        <w:rPr>
          <w:shd w:val="clear" w:color="auto" w:fill="FFFFFF"/>
        </w:rPr>
        <w:noBreakHyphen/>
        <w:t xml:space="preserve"> 8.02.2011. </w:t>
      </w:r>
      <w:r w:rsidRPr="007908F8">
        <w:rPr>
          <w:shd w:val="clear" w:color="auto" w:fill="FFFFFF"/>
        </w:rPr>
        <w:noBreakHyphen/>
        <w:t xml:space="preserve"> № 25</w:t>
      </w:r>
    </w:p>
    <w:p w:rsidR="00363E7C" w:rsidRPr="007908F8" w:rsidRDefault="00363E7C" w:rsidP="00DD45D0">
      <w:pPr>
        <w:pStyle w:val="aff4"/>
      </w:pPr>
      <w:r w:rsidRPr="007908F8">
        <w:t>Федеральный закон от 21 июля 2014 года №212-ФЗ «Об основах общественного контроля в Российской Федерации» (ред. от 27.12.2018) от 17.01.2006. № 455-ФЗ. // «Собрание законодательства РФ». – 28.07.2014. – № 30</w:t>
      </w:r>
    </w:p>
    <w:p w:rsidR="00363E7C" w:rsidRPr="007908F8" w:rsidRDefault="00363E7C" w:rsidP="00DD45D0">
      <w:pPr>
        <w:pStyle w:val="aff4"/>
      </w:pPr>
      <w:r w:rsidRPr="007908F8">
        <w:t>Федеральный закон от 06.04.2011 N 64-ФЗ «Об административном надзоре за лицами, освобожденными из мест лишения свободы» (ред. от 01.10.2019) // «Парламентская газета». 2011. № 17. 08-14 апреля.</w:t>
      </w:r>
    </w:p>
    <w:p w:rsidR="00363E7C" w:rsidRPr="007908F8" w:rsidRDefault="00363E7C" w:rsidP="00DD45D0">
      <w:pPr>
        <w:pStyle w:val="aff4"/>
      </w:pPr>
      <w:r w:rsidRPr="007908F8">
        <w:t xml:space="preserve">Приказ МВД России от 17.01.2006 № 19 «О деятельности органов внутренних дел по предупреждению преступлений» (ред. от 28.11.2017). // Собрание законодательства РФ. – 17.01.2006. </w:t>
      </w:r>
      <w:r w:rsidRPr="007908F8">
        <w:noBreakHyphen/>
        <w:t xml:space="preserve"> № 19. </w:t>
      </w:r>
    </w:p>
    <w:p w:rsidR="00027602" w:rsidRPr="00027602" w:rsidRDefault="002C3855" w:rsidP="002C3855">
      <w:pPr>
        <w:pStyle w:val="Default"/>
        <w:spacing w:before="360" w:after="360" w:line="360" w:lineRule="auto"/>
        <w:ind w:firstLine="709"/>
        <w:jc w:val="center"/>
        <w:rPr>
          <w:color w:val="auto"/>
          <w:sz w:val="28"/>
          <w:szCs w:val="28"/>
        </w:rPr>
      </w:pPr>
      <w:r>
        <w:rPr>
          <w:b/>
          <w:bCs/>
          <w:color w:val="auto"/>
          <w:sz w:val="28"/>
          <w:szCs w:val="28"/>
        </w:rPr>
        <w:t>Научная и у</w:t>
      </w:r>
      <w:r w:rsidR="00027602" w:rsidRPr="00027602">
        <w:rPr>
          <w:b/>
          <w:bCs/>
          <w:color w:val="auto"/>
          <w:sz w:val="28"/>
          <w:szCs w:val="28"/>
        </w:rPr>
        <w:t>чебная литература</w:t>
      </w:r>
    </w:p>
    <w:p w:rsidR="00363E7C" w:rsidRPr="00027602" w:rsidRDefault="00363E7C" w:rsidP="00363E7C">
      <w:pPr>
        <w:pStyle w:val="Default"/>
        <w:numPr>
          <w:ilvl w:val="0"/>
          <w:numId w:val="13"/>
        </w:numPr>
        <w:tabs>
          <w:tab w:val="left" w:pos="993"/>
        </w:tabs>
        <w:spacing w:line="360" w:lineRule="auto"/>
        <w:ind w:left="0" w:firstLine="709"/>
        <w:jc w:val="both"/>
        <w:rPr>
          <w:color w:val="auto"/>
          <w:sz w:val="28"/>
          <w:szCs w:val="28"/>
        </w:rPr>
      </w:pPr>
      <w:proofErr w:type="spellStart"/>
      <w:r w:rsidRPr="00027602">
        <w:rPr>
          <w:color w:val="auto"/>
          <w:sz w:val="28"/>
          <w:szCs w:val="28"/>
        </w:rPr>
        <w:t>Аврутин</w:t>
      </w:r>
      <w:proofErr w:type="spellEnd"/>
      <w:r w:rsidRPr="00027602">
        <w:rPr>
          <w:color w:val="auto"/>
          <w:sz w:val="28"/>
          <w:szCs w:val="28"/>
        </w:rPr>
        <w:t xml:space="preserve">, Ю. Е. Комментарий к Федеральному закону «О полиции» (постатейный) / Ю. </w:t>
      </w:r>
      <w:r>
        <w:rPr>
          <w:color w:val="auto"/>
          <w:sz w:val="28"/>
          <w:szCs w:val="28"/>
        </w:rPr>
        <w:t xml:space="preserve">Е. </w:t>
      </w:r>
      <w:proofErr w:type="spellStart"/>
      <w:r>
        <w:rPr>
          <w:color w:val="auto"/>
          <w:sz w:val="28"/>
          <w:szCs w:val="28"/>
        </w:rPr>
        <w:t>Аврутин</w:t>
      </w:r>
      <w:proofErr w:type="spellEnd"/>
      <w:r>
        <w:rPr>
          <w:color w:val="auto"/>
          <w:sz w:val="28"/>
          <w:szCs w:val="28"/>
        </w:rPr>
        <w:t>. – М.: Проспект, 2017</w:t>
      </w:r>
      <w:r w:rsidRPr="00027602">
        <w:rPr>
          <w:color w:val="auto"/>
          <w:sz w:val="28"/>
          <w:szCs w:val="28"/>
        </w:rPr>
        <w:t xml:space="preserve">. – 552 с. </w:t>
      </w:r>
    </w:p>
    <w:p w:rsidR="00363E7C" w:rsidRPr="00027602" w:rsidRDefault="00363E7C" w:rsidP="00363E7C">
      <w:pPr>
        <w:pStyle w:val="Default"/>
        <w:numPr>
          <w:ilvl w:val="0"/>
          <w:numId w:val="13"/>
        </w:numPr>
        <w:tabs>
          <w:tab w:val="left" w:pos="993"/>
        </w:tabs>
        <w:spacing w:line="360" w:lineRule="auto"/>
        <w:ind w:left="0" w:firstLine="709"/>
        <w:jc w:val="both"/>
        <w:rPr>
          <w:color w:val="auto"/>
          <w:sz w:val="28"/>
          <w:szCs w:val="28"/>
        </w:rPr>
      </w:pPr>
      <w:r w:rsidRPr="00027602">
        <w:rPr>
          <w:color w:val="auto"/>
          <w:sz w:val="28"/>
          <w:szCs w:val="28"/>
        </w:rPr>
        <w:t xml:space="preserve">Антонов, Ю. И. Оценочные признаки в Уголовном кодексе Российской Федерации: научное и судебное толкование: научно-практическое пособие / Ю.И. Антонов. – М.: Норма, 2014. – 736 с. </w:t>
      </w:r>
    </w:p>
    <w:p w:rsidR="00363E7C" w:rsidRPr="00027602" w:rsidRDefault="00363E7C" w:rsidP="00363E7C">
      <w:pPr>
        <w:pStyle w:val="Default"/>
        <w:numPr>
          <w:ilvl w:val="0"/>
          <w:numId w:val="13"/>
        </w:numPr>
        <w:tabs>
          <w:tab w:val="left" w:pos="993"/>
        </w:tabs>
        <w:spacing w:line="360" w:lineRule="auto"/>
        <w:ind w:left="0" w:firstLine="709"/>
        <w:jc w:val="both"/>
        <w:rPr>
          <w:color w:val="auto"/>
          <w:sz w:val="28"/>
          <w:szCs w:val="28"/>
        </w:rPr>
      </w:pPr>
      <w:r w:rsidRPr="00027602">
        <w:rPr>
          <w:color w:val="auto"/>
          <w:sz w:val="28"/>
          <w:szCs w:val="28"/>
        </w:rPr>
        <w:t>Блинников, В.А. Уголовное право России. Части Общая и Особенная: учеб</w:t>
      </w:r>
      <w:proofErr w:type="gramStart"/>
      <w:r w:rsidRPr="00027602">
        <w:rPr>
          <w:color w:val="auto"/>
          <w:sz w:val="28"/>
          <w:szCs w:val="28"/>
        </w:rPr>
        <w:t>.</w:t>
      </w:r>
      <w:proofErr w:type="gramEnd"/>
      <w:r w:rsidRPr="00027602">
        <w:rPr>
          <w:color w:val="auto"/>
          <w:sz w:val="28"/>
          <w:szCs w:val="28"/>
        </w:rPr>
        <w:t xml:space="preserve"> </w:t>
      </w:r>
      <w:proofErr w:type="gramStart"/>
      <w:r w:rsidRPr="00027602">
        <w:rPr>
          <w:color w:val="auto"/>
          <w:sz w:val="28"/>
          <w:szCs w:val="28"/>
        </w:rPr>
        <w:t>п</w:t>
      </w:r>
      <w:proofErr w:type="gramEnd"/>
      <w:r w:rsidRPr="00027602">
        <w:rPr>
          <w:color w:val="auto"/>
          <w:sz w:val="28"/>
          <w:szCs w:val="28"/>
        </w:rPr>
        <w:t xml:space="preserve">особие / В.А. Блинников. 2-е изд., </w:t>
      </w:r>
      <w:proofErr w:type="spellStart"/>
      <w:r w:rsidRPr="00027602">
        <w:rPr>
          <w:color w:val="auto"/>
          <w:sz w:val="28"/>
          <w:szCs w:val="28"/>
        </w:rPr>
        <w:t>перераб</w:t>
      </w:r>
      <w:proofErr w:type="spellEnd"/>
      <w:r w:rsidRPr="00027602">
        <w:rPr>
          <w:color w:val="auto"/>
          <w:sz w:val="28"/>
          <w:szCs w:val="28"/>
        </w:rPr>
        <w:t xml:space="preserve">. и доп. – М.: Проспект, 2015. – 1184 с. </w:t>
      </w:r>
    </w:p>
    <w:p w:rsidR="00363E7C" w:rsidRPr="00027602" w:rsidRDefault="00363E7C" w:rsidP="00363E7C">
      <w:pPr>
        <w:pStyle w:val="Default"/>
        <w:numPr>
          <w:ilvl w:val="0"/>
          <w:numId w:val="13"/>
        </w:numPr>
        <w:tabs>
          <w:tab w:val="left" w:pos="993"/>
        </w:tabs>
        <w:spacing w:line="360" w:lineRule="auto"/>
        <w:ind w:left="0" w:firstLine="709"/>
        <w:jc w:val="both"/>
        <w:rPr>
          <w:color w:val="auto"/>
          <w:sz w:val="28"/>
          <w:szCs w:val="28"/>
        </w:rPr>
      </w:pPr>
      <w:r w:rsidRPr="00027602">
        <w:rPr>
          <w:color w:val="auto"/>
          <w:sz w:val="28"/>
          <w:szCs w:val="28"/>
        </w:rPr>
        <w:t>Быков, В. М. Понятие компьютерной информации как объекта преступлений / В. М. Быков // Законность. – 201</w:t>
      </w:r>
      <w:r>
        <w:rPr>
          <w:color w:val="auto"/>
          <w:sz w:val="28"/>
          <w:szCs w:val="28"/>
        </w:rPr>
        <w:t>6</w:t>
      </w:r>
      <w:r w:rsidRPr="00027602">
        <w:rPr>
          <w:color w:val="auto"/>
          <w:sz w:val="28"/>
          <w:szCs w:val="28"/>
        </w:rPr>
        <w:t xml:space="preserve">. – № 12. – С. 37– 40. </w:t>
      </w:r>
    </w:p>
    <w:p w:rsidR="00363E7C" w:rsidRPr="00027602" w:rsidRDefault="00363E7C" w:rsidP="00363E7C">
      <w:pPr>
        <w:pStyle w:val="Default"/>
        <w:numPr>
          <w:ilvl w:val="0"/>
          <w:numId w:val="13"/>
        </w:numPr>
        <w:tabs>
          <w:tab w:val="left" w:pos="993"/>
        </w:tabs>
        <w:spacing w:line="360" w:lineRule="auto"/>
        <w:ind w:left="0" w:firstLine="709"/>
        <w:jc w:val="both"/>
        <w:rPr>
          <w:color w:val="auto"/>
          <w:sz w:val="28"/>
          <w:szCs w:val="28"/>
        </w:rPr>
      </w:pPr>
      <w:r w:rsidRPr="00027602">
        <w:rPr>
          <w:color w:val="auto"/>
          <w:sz w:val="28"/>
          <w:szCs w:val="28"/>
        </w:rPr>
        <w:t>Герасимов, С. П. Предупреждение преступности: теория, опыт, проблемы // Законность. – 201</w:t>
      </w:r>
      <w:r>
        <w:rPr>
          <w:color w:val="auto"/>
          <w:sz w:val="28"/>
          <w:szCs w:val="28"/>
        </w:rPr>
        <w:t>8</w:t>
      </w:r>
      <w:r w:rsidRPr="00027602">
        <w:rPr>
          <w:color w:val="auto"/>
          <w:sz w:val="28"/>
          <w:szCs w:val="28"/>
        </w:rPr>
        <w:t xml:space="preserve">. – № 2. – С. 3–7. </w:t>
      </w:r>
    </w:p>
    <w:p w:rsidR="00363E7C" w:rsidRPr="00027602" w:rsidRDefault="00363E7C" w:rsidP="00363E7C">
      <w:pPr>
        <w:pStyle w:val="Default"/>
        <w:numPr>
          <w:ilvl w:val="0"/>
          <w:numId w:val="13"/>
        </w:numPr>
        <w:tabs>
          <w:tab w:val="left" w:pos="993"/>
        </w:tabs>
        <w:spacing w:line="360" w:lineRule="auto"/>
        <w:ind w:left="0" w:firstLine="709"/>
        <w:jc w:val="both"/>
        <w:rPr>
          <w:color w:val="auto"/>
          <w:sz w:val="28"/>
          <w:szCs w:val="28"/>
        </w:rPr>
      </w:pPr>
      <w:r w:rsidRPr="00027602">
        <w:rPr>
          <w:color w:val="auto"/>
          <w:sz w:val="28"/>
          <w:szCs w:val="28"/>
        </w:rPr>
        <w:lastRenderedPageBreak/>
        <w:t>Данилова, С.И. Особенности формирования и развития профилактики преступлений, осуществляемой на стадии предварительного расследования, в советский период // История государства и права. – 201</w:t>
      </w:r>
      <w:r>
        <w:rPr>
          <w:color w:val="auto"/>
          <w:sz w:val="28"/>
          <w:szCs w:val="28"/>
        </w:rPr>
        <w:t>6</w:t>
      </w:r>
      <w:r w:rsidRPr="00027602">
        <w:rPr>
          <w:color w:val="auto"/>
          <w:sz w:val="28"/>
          <w:szCs w:val="28"/>
        </w:rPr>
        <w:t xml:space="preserve">. – № 24. – С. 35 –39. </w:t>
      </w:r>
    </w:p>
    <w:p w:rsidR="00363E7C" w:rsidRPr="00027602" w:rsidRDefault="00363E7C" w:rsidP="00363E7C">
      <w:pPr>
        <w:pStyle w:val="Default"/>
        <w:numPr>
          <w:ilvl w:val="0"/>
          <w:numId w:val="13"/>
        </w:numPr>
        <w:tabs>
          <w:tab w:val="left" w:pos="993"/>
        </w:tabs>
        <w:spacing w:line="360" w:lineRule="auto"/>
        <w:ind w:left="0" w:firstLine="709"/>
        <w:jc w:val="both"/>
        <w:rPr>
          <w:color w:val="auto"/>
          <w:sz w:val="28"/>
          <w:szCs w:val="28"/>
        </w:rPr>
      </w:pPr>
      <w:r w:rsidRPr="00027602">
        <w:rPr>
          <w:color w:val="auto"/>
          <w:sz w:val="28"/>
          <w:szCs w:val="28"/>
        </w:rPr>
        <w:t xml:space="preserve">Ким, Е. П. Эволюция (история развития) российского законодательства по предупреждению преступлений, совершаемых служащими органов местного самоуправления // Российская юстиция. – 2015. – № 6. – С. 32 –34. </w:t>
      </w:r>
    </w:p>
    <w:p w:rsidR="00363E7C" w:rsidRPr="00027602" w:rsidRDefault="00363E7C" w:rsidP="00363E7C">
      <w:pPr>
        <w:pStyle w:val="Default"/>
        <w:numPr>
          <w:ilvl w:val="0"/>
          <w:numId w:val="13"/>
        </w:numPr>
        <w:tabs>
          <w:tab w:val="left" w:pos="993"/>
        </w:tabs>
        <w:spacing w:line="360" w:lineRule="auto"/>
        <w:ind w:left="0" w:firstLine="709"/>
        <w:jc w:val="both"/>
        <w:rPr>
          <w:color w:val="auto"/>
          <w:sz w:val="28"/>
          <w:szCs w:val="28"/>
        </w:rPr>
      </w:pPr>
      <w:r w:rsidRPr="00027602">
        <w:rPr>
          <w:color w:val="auto"/>
          <w:sz w:val="28"/>
          <w:szCs w:val="28"/>
        </w:rPr>
        <w:t xml:space="preserve">Краснова, К. А. Правовые и организационные основы предупреждения преступлений против участников уголовного судопроизводства органами внутренних дел // Российский следователь. –2015. – № 22. – С. 38 –41. </w:t>
      </w:r>
    </w:p>
    <w:p w:rsidR="00363E7C" w:rsidRPr="00027602" w:rsidRDefault="00363E7C" w:rsidP="00363E7C">
      <w:pPr>
        <w:pStyle w:val="Default"/>
        <w:numPr>
          <w:ilvl w:val="0"/>
          <w:numId w:val="13"/>
        </w:numPr>
        <w:tabs>
          <w:tab w:val="left" w:pos="993"/>
        </w:tabs>
        <w:spacing w:line="360" w:lineRule="auto"/>
        <w:ind w:left="0" w:firstLine="709"/>
        <w:jc w:val="both"/>
        <w:rPr>
          <w:color w:val="auto"/>
          <w:sz w:val="28"/>
          <w:szCs w:val="28"/>
        </w:rPr>
      </w:pPr>
      <w:proofErr w:type="spellStart"/>
      <w:r w:rsidRPr="00027602">
        <w:rPr>
          <w:color w:val="auto"/>
          <w:sz w:val="28"/>
          <w:szCs w:val="28"/>
        </w:rPr>
        <w:t>Оноколов</w:t>
      </w:r>
      <w:proofErr w:type="spellEnd"/>
      <w:r w:rsidRPr="00027602">
        <w:rPr>
          <w:color w:val="auto"/>
          <w:sz w:val="28"/>
          <w:szCs w:val="28"/>
        </w:rPr>
        <w:t xml:space="preserve">, Ю. П. Теоретические аспекты определения понятий, связанных с предупреждением преступности / Ю. П. </w:t>
      </w:r>
      <w:proofErr w:type="spellStart"/>
      <w:r w:rsidRPr="00027602">
        <w:rPr>
          <w:color w:val="auto"/>
          <w:sz w:val="28"/>
          <w:szCs w:val="28"/>
        </w:rPr>
        <w:t>Оноколов</w:t>
      </w:r>
      <w:proofErr w:type="spellEnd"/>
      <w:r w:rsidRPr="00027602">
        <w:rPr>
          <w:color w:val="auto"/>
          <w:sz w:val="28"/>
          <w:szCs w:val="28"/>
        </w:rPr>
        <w:t xml:space="preserve"> // Миграционное право. – 201</w:t>
      </w:r>
      <w:r w:rsidR="007908F8">
        <w:rPr>
          <w:color w:val="auto"/>
          <w:sz w:val="28"/>
          <w:szCs w:val="28"/>
        </w:rPr>
        <w:t>7</w:t>
      </w:r>
      <w:r w:rsidRPr="00027602">
        <w:rPr>
          <w:color w:val="auto"/>
          <w:sz w:val="28"/>
          <w:szCs w:val="28"/>
        </w:rPr>
        <w:t xml:space="preserve">. – № 3. – С. 23 – 27. </w:t>
      </w:r>
    </w:p>
    <w:p w:rsidR="00363E7C" w:rsidRPr="00027602" w:rsidRDefault="00363E7C" w:rsidP="00363E7C">
      <w:pPr>
        <w:pStyle w:val="Default"/>
        <w:numPr>
          <w:ilvl w:val="0"/>
          <w:numId w:val="13"/>
        </w:numPr>
        <w:tabs>
          <w:tab w:val="left" w:pos="993"/>
        </w:tabs>
        <w:spacing w:line="360" w:lineRule="auto"/>
        <w:ind w:left="0" w:firstLine="709"/>
        <w:jc w:val="both"/>
        <w:rPr>
          <w:color w:val="auto"/>
          <w:sz w:val="28"/>
          <w:szCs w:val="28"/>
        </w:rPr>
      </w:pPr>
      <w:r w:rsidRPr="00027602">
        <w:rPr>
          <w:color w:val="auto"/>
          <w:sz w:val="28"/>
          <w:szCs w:val="28"/>
        </w:rPr>
        <w:t xml:space="preserve">Скрипченко, Н. Ю. Криминологическая характеристика личности преступника и жертвы развратных действий / Н. Ю. Скрипченко // Российский следователь. – 2016. – № 24. – С. 45 – 48. </w:t>
      </w:r>
    </w:p>
    <w:p w:rsidR="00363E7C" w:rsidRPr="00027602" w:rsidRDefault="00363E7C" w:rsidP="00363E7C">
      <w:pPr>
        <w:pStyle w:val="Default"/>
        <w:numPr>
          <w:ilvl w:val="0"/>
          <w:numId w:val="13"/>
        </w:numPr>
        <w:tabs>
          <w:tab w:val="left" w:pos="993"/>
        </w:tabs>
        <w:spacing w:line="360" w:lineRule="auto"/>
        <w:ind w:left="0" w:firstLine="709"/>
        <w:jc w:val="both"/>
        <w:rPr>
          <w:color w:val="auto"/>
          <w:sz w:val="28"/>
          <w:szCs w:val="28"/>
        </w:rPr>
      </w:pPr>
      <w:r w:rsidRPr="00027602">
        <w:rPr>
          <w:color w:val="auto"/>
          <w:sz w:val="28"/>
          <w:szCs w:val="28"/>
        </w:rPr>
        <w:t>Суворова, Ю. В. Система, принципы и цели административных наказаний //</w:t>
      </w:r>
      <w:r w:rsidR="007908F8">
        <w:rPr>
          <w:color w:val="auto"/>
          <w:sz w:val="28"/>
          <w:szCs w:val="28"/>
        </w:rPr>
        <w:t xml:space="preserve"> Российская юстиция. – 2017</w:t>
      </w:r>
      <w:r w:rsidRPr="00027602">
        <w:rPr>
          <w:color w:val="auto"/>
          <w:sz w:val="28"/>
          <w:szCs w:val="28"/>
        </w:rPr>
        <w:t xml:space="preserve">. – № 12. – С. 14 –19. </w:t>
      </w:r>
    </w:p>
    <w:p w:rsidR="00363E7C" w:rsidRPr="00027602" w:rsidRDefault="00363E7C" w:rsidP="00363E7C">
      <w:pPr>
        <w:pStyle w:val="Default"/>
        <w:numPr>
          <w:ilvl w:val="0"/>
          <w:numId w:val="13"/>
        </w:numPr>
        <w:tabs>
          <w:tab w:val="left" w:pos="993"/>
        </w:tabs>
        <w:spacing w:line="360" w:lineRule="auto"/>
        <w:ind w:left="0" w:firstLine="709"/>
        <w:jc w:val="both"/>
        <w:rPr>
          <w:color w:val="auto"/>
          <w:sz w:val="28"/>
          <w:szCs w:val="28"/>
        </w:rPr>
      </w:pPr>
      <w:r w:rsidRPr="00027602">
        <w:rPr>
          <w:color w:val="auto"/>
          <w:sz w:val="28"/>
          <w:szCs w:val="28"/>
        </w:rPr>
        <w:t xml:space="preserve">Хвастунов, К. В. Отличия мер обеспечения производства по делам об административных правонарушениях от иных мер административно-правового принуждения / К. В. Хвастунов // Научный вестник Уральской академии государственной службы. – 2016. – № 5. – С. 52 – 60. </w:t>
      </w:r>
    </w:p>
    <w:p w:rsidR="00363E7C" w:rsidRPr="00027602" w:rsidRDefault="00363E7C" w:rsidP="00363E7C">
      <w:pPr>
        <w:pStyle w:val="Default"/>
        <w:numPr>
          <w:ilvl w:val="0"/>
          <w:numId w:val="13"/>
        </w:numPr>
        <w:tabs>
          <w:tab w:val="left" w:pos="993"/>
        </w:tabs>
        <w:spacing w:line="360" w:lineRule="auto"/>
        <w:ind w:left="0" w:firstLine="709"/>
        <w:jc w:val="both"/>
        <w:rPr>
          <w:color w:val="auto"/>
          <w:sz w:val="28"/>
          <w:szCs w:val="28"/>
        </w:rPr>
      </w:pPr>
      <w:proofErr w:type="spellStart"/>
      <w:r w:rsidRPr="00027602">
        <w:rPr>
          <w:color w:val="auto"/>
          <w:sz w:val="28"/>
          <w:szCs w:val="28"/>
        </w:rPr>
        <w:t>Хохрин</w:t>
      </w:r>
      <w:proofErr w:type="spellEnd"/>
      <w:r w:rsidRPr="00027602">
        <w:rPr>
          <w:color w:val="auto"/>
          <w:sz w:val="28"/>
          <w:szCs w:val="28"/>
        </w:rPr>
        <w:t xml:space="preserve">, С. А. Предупреждение пенитенциарной преступности: проблемы и пути решения / С. А. </w:t>
      </w:r>
      <w:proofErr w:type="spellStart"/>
      <w:r w:rsidRPr="00027602">
        <w:rPr>
          <w:color w:val="auto"/>
          <w:sz w:val="28"/>
          <w:szCs w:val="28"/>
        </w:rPr>
        <w:t>Хохрин</w:t>
      </w:r>
      <w:proofErr w:type="spellEnd"/>
      <w:r w:rsidRPr="00027602">
        <w:rPr>
          <w:color w:val="auto"/>
          <w:sz w:val="28"/>
          <w:szCs w:val="28"/>
        </w:rPr>
        <w:t xml:space="preserve"> // Журнал российского права. – 2016. – № 3. – С. 122 – 128. </w:t>
      </w:r>
    </w:p>
    <w:p w:rsidR="00363E7C" w:rsidRPr="00027602" w:rsidRDefault="00363E7C" w:rsidP="00363E7C">
      <w:pPr>
        <w:pStyle w:val="Default"/>
        <w:numPr>
          <w:ilvl w:val="0"/>
          <w:numId w:val="13"/>
        </w:numPr>
        <w:tabs>
          <w:tab w:val="left" w:pos="993"/>
        </w:tabs>
        <w:spacing w:line="360" w:lineRule="auto"/>
        <w:ind w:left="0" w:firstLine="709"/>
        <w:jc w:val="both"/>
        <w:rPr>
          <w:color w:val="auto"/>
          <w:sz w:val="28"/>
          <w:szCs w:val="28"/>
        </w:rPr>
      </w:pPr>
      <w:r w:rsidRPr="00027602">
        <w:rPr>
          <w:color w:val="auto"/>
          <w:sz w:val="28"/>
          <w:szCs w:val="28"/>
        </w:rPr>
        <w:t xml:space="preserve">Черкашин, А. В. Основные инструменты правового воздействия на общественные отношения в целях предупреждения и раскрытия </w:t>
      </w:r>
      <w:r w:rsidRPr="00027602">
        <w:rPr>
          <w:color w:val="auto"/>
          <w:sz w:val="28"/>
          <w:szCs w:val="28"/>
        </w:rPr>
        <w:lastRenderedPageBreak/>
        <w:t xml:space="preserve">насильственных преступлений сексуального характера в отношении малолетних // Современное право. – 2016. – № 6. – С. 90 –95. </w:t>
      </w:r>
    </w:p>
    <w:p w:rsidR="00363E7C" w:rsidRPr="00027602" w:rsidRDefault="00363E7C" w:rsidP="00363E7C">
      <w:pPr>
        <w:pStyle w:val="Default"/>
        <w:numPr>
          <w:ilvl w:val="0"/>
          <w:numId w:val="13"/>
        </w:numPr>
        <w:tabs>
          <w:tab w:val="left" w:pos="993"/>
        </w:tabs>
        <w:spacing w:line="360" w:lineRule="auto"/>
        <w:ind w:left="0" w:firstLine="709"/>
        <w:jc w:val="both"/>
        <w:rPr>
          <w:color w:val="auto"/>
          <w:sz w:val="28"/>
          <w:szCs w:val="28"/>
        </w:rPr>
      </w:pPr>
      <w:proofErr w:type="spellStart"/>
      <w:r w:rsidRPr="00027602">
        <w:rPr>
          <w:color w:val="auto"/>
          <w:sz w:val="28"/>
          <w:szCs w:val="28"/>
        </w:rPr>
        <w:t>Эскиндаров</w:t>
      </w:r>
      <w:proofErr w:type="spellEnd"/>
      <w:r w:rsidRPr="00027602">
        <w:rPr>
          <w:color w:val="auto"/>
          <w:sz w:val="28"/>
          <w:szCs w:val="28"/>
        </w:rPr>
        <w:t xml:space="preserve">, М. А. Систематизация мер государственного принуждения как фактор устойчивого развития финансово-экономической деятельности // Финансовое право и управление. – 2015. – № 2. – С. 110 –113. </w:t>
      </w:r>
    </w:p>
    <w:p w:rsidR="00363E7C" w:rsidRPr="00027602" w:rsidRDefault="00363E7C" w:rsidP="00363E7C">
      <w:pPr>
        <w:pStyle w:val="Default"/>
        <w:numPr>
          <w:ilvl w:val="0"/>
          <w:numId w:val="13"/>
        </w:numPr>
        <w:tabs>
          <w:tab w:val="left" w:pos="993"/>
        </w:tabs>
        <w:spacing w:line="360" w:lineRule="auto"/>
        <w:ind w:left="0" w:firstLine="709"/>
        <w:jc w:val="both"/>
        <w:rPr>
          <w:color w:val="auto"/>
          <w:sz w:val="28"/>
          <w:szCs w:val="28"/>
        </w:rPr>
      </w:pPr>
      <w:r w:rsidRPr="00027602">
        <w:rPr>
          <w:color w:val="auto"/>
          <w:sz w:val="28"/>
          <w:szCs w:val="28"/>
        </w:rPr>
        <w:t xml:space="preserve">Яшин, А. В. Криминологические особенности системы преступлений против участников уголовного судопроизводства // Пробелы в российском законодательстве. – 2015. – № 2. – С. 237 –240. </w:t>
      </w:r>
    </w:p>
    <w:p w:rsidR="00027602" w:rsidRPr="00027602" w:rsidRDefault="002C3855" w:rsidP="00363E7C">
      <w:pPr>
        <w:pStyle w:val="Default"/>
        <w:spacing w:before="360" w:after="360" w:line="360" w:lineRule="auto"/>
        <w:ind w:firstLine="709"/>
        <w:jc w:val="center"/>
        <w:rPr>
          <w:color w:val="auto"/>
          <w:sz w:val="28"/>
          <w:szCs w:val="28"/>
        </w:rPr>
      </w:pPr>
      <w:r>
        <w:rPr>
          <w:b/>
          <w:bCs/>
          <w:color w:val="auto"/>
          <w:sz w:val="28"/>
          <w:szCs w:val="28"/>
        </w:rPr>
        <w:t>Иные источники</w:t>
      </w:r>
    </w:p>
    <w:p w:rsidR="00C1071D" w:rsidRPr="007908F8" w:rsidRDefault="00027602" w:rsidP="00DD45D0">
      <w:pPr>
        <w:pStyle w:val="aff4"/>
      </w:pPr>
      <w:r w:rsidRPr="007908F8">
        <w:t>Официальный сайт МВД - https://mvd.ru</w:t>
      </w:r>
    </w:p>
    <w:sectPr w:rsidR="00C1071D" w:rsidRPr="007908F8" w:rsidSect="00B509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53C" w:rsidRDefault="0084253C" w:rsidP="00DD45D0">
      <w:r>
        <w:separator/>
      </w:r>
    </w:p>
  </w:endnote>
  <w:endnote w:type="continuationSeparator" w:id="0">
    <w:p w:rsidR="0084253C" w:rsidRDefault="0084253C" w:rsidP="00DD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altName w:val="Calibri"/>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53C" w:rsidRDefault="0084253C" w:rsidP="00DD45D0">
      <w:r>
        <w:separator/>
      </w:r>
    </w:p>
  </w:footnote>
  <w:footnote w:type="continuationSeparator" w:id="0">
    <w:p w:rsidR="0084253C" w:rsidRDefault="0084253C" w:rsidP="00DD45D0">
      <w:r>
        <w:continuationSeparator/>
      </w:r>
    </w:p>
  </w:footnote>
  <w:footnote w:id="1">
    <w:p w:rsidR="005D3330" w:rsidRPr="005D3330" w:rsidRDefault="005D3330" w:rsidP="005D3330">
      <w:pPr>
        <w:pStyle w:val="Default"/>
        <w:tabs>
          <w:tab w:val="left" w:pos="993"/>
        </w:tabs>
        <w:ind w:firstLine="709"/>
        <w:jc w:val="both"/>
        <w:rPr>
          <w:sz w:val="20"/>
          <w:szCs w:val="20"/>
        </w:rPr>
      </w:pPr>
      <w:r w:rsidRPr="005D3330">
        <w:rPr>
          <w:rStyle w:val="ab"/>
          <w:sz w:val="20"/>
          <w:szCs w:val="20"/>
        </w:rPr>
        <w:footnoteRef/>
      </w:r>
      <w:r w:rsidRPr="005D3330">
        <w:rPr>
          <w:color w:val="auto"/>
          <w:sz w:val="20"/>
          <w:szCs w:val="20"/>
        </w:rPr>
        <w:t>Герасимов, С. П. Предупреждение преступности: теория, опыт, проблемы // Законность. – 2018</w:t>
      </w:r>
      <w:r>
        <w:rPr>
          <w:color w:val="auto"/>
          <w:sz w:val="20"/>
          <w:szCs w:val="20"/>
        </w:rPr>
        <w:t>. – № </w:t>
      </w:r>
      <w:r w:rsidRPr="005D3330">
        <w:rPr>
          <w:color w:val="auto"/>
          <w:sz w:val="20"/>
          <w:szCs w:val="20"/>
        </w:rPr>
        <w:t xml:space="preserve">2. – С. 3–7. </w:t>
      </w:r>
    </w:p>
  </w:footnote>
  <w:footnote w:id="2">
    <w:p w:rsidR="005D3330" w:rsidRPr="005D3330" w:rsidRDefault="005D3330" w:rsidP="005D3330">
      <w:pPr>
        <w:pStyle w:val="Default"/>
        <w:tabs>
          <w:tab w:val="left" w:pos="993"/>
        </w:tabs>
        <w:ind w:firstLine="709"/>
        <w:jc w:val="both"/>
        <w:rPr>
          <w:sz w:val="20"/>
          <w:szCs w:val="20"/>
        </w:rPr>
      </w:pPr>
      <w:r w:rsidRPr="005D3330">
        <w:rPr>
          <w:rStyle w:val="ab"/>
          <w:sz w:val="20"/>
          <w:szCs w:val="20"/>
        </w:rPr>
        <w:footnoteRef/>
      </w:r>
      <w:r w:rsidRPr="005D3330">
        <w:rPr>
          <w:color w:val="auto"/>
          <w:sz w:val="20"/>
          <w:szCs w:val="20"/>
        </w:rPr>
        <w:t>Блинников, В.А. Уголовное право России. Части Общая и Особенная: учеб</w:t>
      </w:r>
      <w:proofErr w:type="gramStart"/>
      <w:r w:rsidRPr="005D3330">
        <w:rPr>
          <w:color w:val="auto"/>
          <w:sz w:val="20"/>
          <w:szCs w:val="20"/>
        </w:rPr>
        <w:t>.</w:t>
      </w:r>
      <w:proofErr w:type="gramEnd"/>
      <w:r w:rsidRPr="005D3330">
        <w:rPr>
          <w:color w:val="auto"/>
          <w:sz w:val="20"/>
          <w:szCs w:val="20"/>
        </w:rPr>
        <w:t xml:space="preserve"> </w:t>
      </w:r>
      <w:proofErr w:type="gramStart"/>
      <w:r w:rsidRPr="005D3330">
        <w:rPr>
          <w:color w:val="auto"/>
          <w:sz w:val="20"/>
          <w:szCs w:val="20"/>
        </w:rPr>
        <w:t>п</w:t>
      </w:r>
      <w:proofErr w:type="gramEnd"/>
      <w:r w:rsidRPr="005D3330">
        <w:rPr>
          <w:color w:val="auto"/>
          <w:sz w:val="20"/>
          <w:szCs w:val="20"/>
        </w:rPr>
        <w:t xml:space="preserve">особие / В.А. Блинников. 2-е изд., </w:t>
      </w:r>
      <w:proofErr w:type="spellStart"/>
      <w:r w:rsidRPr="005D3330">
        <w:rPr>
          <w:color w:val="auto"/>
          <w:sz w:val="20"/>
          <w:szCs w:val="20"/>
        </w:rPr>
        <w:t>перераб</w:t>
      </w:r>
      <w:proofErr w:type="spellEnd"/>
      <w:r w:rsidRPr="005D3330">
        <w:rPr>
          <w:color w:val="auto"/>
          <w:sz w:val="20"/>
          <w:szCs w:val="20"/>
        </w:rPr>
        <w:t xml:space="preserve">. и доп. – М.: Проспект, 2015. – 1184 с. </w:t>
      </w:r>
    </w:p>
  </w:footnote>
  <w:footnote w:id="3">
    <w:p w:rsidR="005D3330" w:rsidRPr="005D3330" w:rsidRDefault="005D3330" w:rsidP="005D3330">
      <w:pPr>
        <w:pStyle w:val="Default"/>
        <w:tabs>
          <w:tab w:val="left" w:pos="993"/>
        </w:tabs>
        <w:ind w:firstLine="709"/>
        <w:jc w:val="both"/>
        <w:rPr>
          <w:sz w:val="20"/>
          <w:szCs w:val="20"/>
        </w:rPr>
      </w:pPr>
      <w:r w:rsidRPr="005D3330">
        <w:rPr>
          <w:rStyle w:val="ab"/>
          <w:sz w:val="20"/>
          <w:szCs w:val="20"/>
        </w:rPr>
        <w:footnoteRef/>
      </w:r>
      <w:r w:rsidRPr="005D3330">
        <w:rPr>
          <w:color w:val="auto"/>
          <w:sz w:val="20"/>
          <w:szCs w:val="20"/>
        </w:rPr>
        <w:t xml:space="preserve">Ким, Е. П. Эволюция (история развития) российского законодательства по предупреждению преступлений, совершаемых служащими органов местного самоуправления // Российская юстиция. – 2015. – № 6. – С. 32 –34. </w:t>
      </w:r>
    </w:p>
  </w:footnote>
  <w:footnote w:id="4">
    <w:p w:rsidR="005D3330" w:rsidRPr="005D3330" w:rsidRDefault="005D3330" w:rsidP="005D3330">
      <w:pPr>
        <w:pStyle w:val="Default"/>
        <w:tabs>
          <w:tab w:val="left" w:pos="993"/>
        </w:tabs>
        <w:ind w:firstLine="709"/>
        <w:jc w:val="both"/>
        <w:rPr>
          <w:sz w:val="20"/>
          <w:szCs w:val="20"/>
        </w:rPr>
      </w:pPr>
      <w:r w:rsidRPr="005D3330">
        <w:rPr>
          <w:rStyle w:val="ab"/>
          <w:sz w:val="20"/>
          <w:szCs w:val="20"/>
        </w:rPr>
        <w:footnoteRef/>
      </w:r>
      <w:r w:rsidRPr="005D3330">
        <w:rPr>
          <w:color w:val="auto"/>
          <w:sz w:val="20"/>
          <w:szCs w:val="20"/>
        </w:rPr>
        <w:t xml:space="preserve">Данилова, С.И. Особенности формирования и развития профилактики преступлений, осуществляемой на стадии предварительного расследования, в советский период // История государства и права. – 2016. – № 24. – С. 35 –39. </w:t>
      </w:r>
    </w:p>
  </w:footnote>
  <w:footnote w:id="5">
    <w:p w:rsidR="005D3330" w:rsidRPr="005D3330" w:rsidRDefault="005D3330" w:rsidP="005D3330">
      <w:pPr>
        <w:pStyle w:val="Default"/>
        <w:tabs>
          <w:tab w:val="left" w:pos="993"/>
        </w:tabs>
        <w:ind w:firstLine="709"/>
        <w:jc w:val="both"/>
        <w:rPr>
          <w:sz w:val="20"/>
          <w:szCs w:val="20"/>
        </w:rPr>
      </w:pPr>
      <w:r w:rsidRPr="005D3330">
        <w:rPr>
          <w:rStyle w:val="ab"/>
          <w:sz w:val="20"/>
          <w:szCs w:val="20"/>
        </w:rPr>
        <w:footnoteRef/>
      </w:r>
      <w:r w:rsidRPr="005D3330">
        <w:rPr>
          <w:color w:val="auto"/>
          <w:sz w:val="20"/>
          <w:szCs w:val="20"/>
        </w:rPr>
        <w:t xml:space="preserve">Антонов, Ю. И. Оценочные признаки в Уголовном кодексе Российской Федерации: научное и судебное толкование: научно-практическое пособие / Ю.И. Антонов. – М.: Норма, 2014. – 736 с. </w:t>
      </w:r>
    </w:p>
  </w:footnote>
  <w:footnote w:id="6">
    <w:p w:rsidR="007908F8" w:rsidRPr="007908F8" w:rsidRDefault="007908F8" w:rsidP="007908F8">
      <w:pPr>
        <w:pStyle w:val="Default"/>
        <w:tabs>
          <w:tab w:val="left" w:pos="993"/>
        </w:tabs>
        <w:ind w:firstLine="709"/>
        <w:jc w:val="both"/>
        <w:rPr>
          <w:sz w:val="20"/>
          <w:szCs w:val="20"/>
        </w:rPr>
      </w:pPr>
      <w:r w:rsidRPr="007908F8">
        <w:rPr>
          <w:rStyle w:val="ab"/>
          <w:sz w:val="20"/>
          <w:szCs w:val="20"/>
        </w:rPr>
        <w:footnoteRef/>
      </w:r>
      <w:proofErr w:type="spellStart"/>
      <w:r w:rsidRPr="007908F8">
        <w:rPr>
          <w:color w:val="auto"/>
          <w:sz w:val="20"/>
          <w:szCs w:val="20"/>
        </w:rPr>
        <w:t>Аврутин</w:t>
      </w:r>
      <w:proofErr w:type="spellEnd"/>
      <w:r w:rsidRPr="007908F8">
        <w:rPr>
          <w:color w:val="auto"/>
          <w:sz w:val="20"/>
          <w:szCs w:val="20"/>
        </w:rPr>
        <w:t xml:space="preserve">, Ю. Е. Комментарий к Федеральному закону «О полиции» (постатейный) / Ю. Е. </w:t>
      </w:r>
      <w:proofErr w:type="spellStart"/>
      <w:r w:rsidRPr="007908F8">
        <w:rPr>
          <w:color w:val="auto"/>
          <w:sz w:val="20"/>
          <w:szCs w:val="20"/>
        </w:rPr>
        <w:t>Аврутин</w:t>
      </w:r>
      <w:proofErr w:type="spellEnd"/>
      <w:r w:rsidRPr="007908F8">
        <w:rPr>
          <w:color w:val="auto"/>
          <w:sz w:val="20"/>
          <w:szCs w:val="20"/>
        </w:rPr>
        <w:t xml:space="preserve">. – М.: Проспект, 2017. – 552 с. </w:t>
      </w:r>
    </w:p>
  </w:footnote>
  <w:footnote w:id="7">
    <w:p w:rsidR="003F6B54" w:rsidRPr="003F6B54" w:rsidRDefault="003F6B54" w:rsidP="003F6B54">
      <w:pPr>
        <w:pStyle w:val="Default"/>
        <w:tabs>
          <w:tab w:val="left" w:pos="993"/>
        </w:tabs>
        <w:ind w:firstLine="709"/>
        <w:jc w:val="both"/>
        <w:rPr>
          <w:sz w:val="20"/>
          <w:szCs w:val="20"/>
        </w:rPr>
      </w:pPr>
      <w:r w:rsidRPr="003F6B54">
        <w:rPr>
          <w:rStyle w:val="ab"/>
          <w:sz w:val="20"/>
          <w:szCs w:val="20"/>
        </w:rPr>
        <w:footnoteRef/>
      </w:r>
      <w:r w:rsidRPr="003F6B54">
        <w:rPr>
          <w:color w:val="auto"/>
          <w:sz w:val="20"/>
          <w:szCs w:val="20"/>
        </w:rPr>
        <w:t xml:space="preserve">Суворова, Ю. В. Система, принципы и цели административных наказаний // Российская юстиция. – 2017. – № 12. – С. 14 –19. </w:t>
      </w:r>
    </w:p>
  </w:footnote>
  <w:footnote w:id="8">
    <w:p w:rsidR="003F6B54" w:rsidRPr="003F6B54" w:rsidRDefault="003F6B54" w:rsidP="003F6B54">
      <w:pPr>
        <w:pStyle w:val="Default"/>
        <w:tabs>
          <w:tab w:val="left" w:pos="993"/>
        </w:tabs>
        <w:ind w:firstLine="709"/>
        <w:jc w:val="both"/>
        <w:rPr>
          <w:sz w:val="20"/>
          <w:szCs w:val="20"/>
        </w:rPr>
      </w:pPr>
      <w:r w:rsidRPr="003F6B54">
        <w:rPr>
          <w:rStyle w:val="ab"/>
          <w:sz w:val="20"/>
          <w:szCs w:val="20"/>
        </w:rPr>
        <w:footnoteRef/>
      </w:r>
      <w:r w:rsidRPr="003F6B54">
        <w:rPr>
          <w:color w:val="auto"/>
          <w:sz w:val="20"/>
          <w:szCs w:val="20"/>
        </w:rPr>
        <w:t xml:space="preserve">Скрипченко, Н. Ю. Криминологическая характеристика личности преступника и жертвы развратных действий / Н. Ю. Скрипченко // Российский следователь. – 2016. – № 24. – С. 45 – 48. </w:t>
      </w:r>
    </w:p>
  </w:footnote>
  <w:footnote w:id="9">
    <w:p w:rsidR="003F6B54" w:rsidRPr="003F6B54" w:rsidRDefault="003F6B54" w:rsidP="003F6B54">
      <w:pPr>
        <w:pStyle w:val="Default"/>
        <w:tabs>
          <w:tab w:val="left" w:pos="993"/>
        </w:tabs>
        <w:ind w:firstLine="709"/>
        <w:jc w:val="both"/>
        <w:rPr>
          <w:sz w:val="20"/>
          <w:szCs w:val="20"/>
        </w:rPr>
      </w:pPr>
      <w:r w:rsidRPr="003F6B54">
        <w:rPr>
          <w:rStyle w:val="ab"/>
          <w:sz w:val="20"/>
          <w:szCs w:val="20"/>
        </w:rPr>
        <w:footnoteRef/>
      </w:r>
      <w:proofErr w:type="spellStart"/>
      <w:r w:rsidRPr="003F6B54">
        <w:rPr>
          <w:color w:val="auto"/>
          <w:sz w:val="20"/>
          <w:szCs w:val="20"/>
        </w:rPr>
        <w:t>Хохрин</w:t>
      </w:r>
      <w:proofErr w:type="spellEnd"/>
      <w:r w:rsidRPr="003F6B54">
        <w:rPr>
          <w:color w:val="auto"/>
          <w:sz w:val="20"/>
          <w:szCs w:val="20"/>
        </w:rPr>
        <w:t xml:space="preserve">, С. А. Предупреждение пенитенциарной преступности: проблемы и пути решения / С. А. </w:t>
      </w:r>
      <w:proofErr w:type="spellStart"/>
      <w:r w:rsidRPr="003F6B54">
        <w:rPr>
          <w:color w:val="auto"/>
          <w:sz w:val="20"/>
          <w:szCs w:val="20"/>
        </w:rPr>
        <w:t>Хохрин</w:t>
      </w:r>
      <w:proofErr w:type="spellEnd"/>
      <w:r w:rsidRPr="003F6B54">
        <w:rPr>
          <w:color w:val="auto"/>
          <w:sz w:val="20"/>
          <w:szCs w:val="20"/>
        </w:rPr>
        <w:t xml:space="preserve"> // Журнал российского права. – 2016. – № 3. – С. 122 – 128. </w:t>
      </w:r>
    </w:p>
  </w:footnote>
  <w:footnote w:id="10">
    <w:p w:rsidR="003F6B54" w:rsidRPr="003F6B54" w:rsidRDefault="003F6B54" w:rsidP="003F6B54">
      <w:pPr>
        <w:pStyle w:val="Default"/>
        <w:tabs>
          <w:tab w:val="left" w:pos="993"/>
        </w:tabs>
        <w:ind w:firstLine="709"/>
        <w:jc w:val="both"/>
        <w:rPr>
          <w:sz w:val="20"/>
          <w:szCs w:val="20"/>
        </w:rPr>
      </w:pPr>
      <w:r w:rsidRPr="003F6B54">
        <w:rPr>
          <w:rStyle w:val="ab"/>
          <w:sz w:val="20"/>
          <w:szCs w:val="20"/>
        </w:rPr>
        <w:footnoteRef/>
      </w:r>
      <w:r w:rsidRPr="003F6B54">
        <w:rPr>
          <w:color w:val="auto"/>
          <w:sz w:val="20"/>
          <w:szCs w:val="20"/>
        </w:rPr>
        <w:t xml:space="preserve">Краснова, К. А. Правовые и организационные основы предупреждения преступлений против участников уголовного судопроизводства органами внутренних дел // Российский следователь. –2015. – № 22. – С. 38 –41. </w:t>
      </w:r>
    </w:p>
  </w:footnote>
  <w:footnote w:id="11">
    <w:p w:rsidR="005D3330" w:rsidRPr="005D3330" w:rsidRDefault="005D3330" w:rsidP="005D3330">
      <w:pPr>
        <w:pStyle w:val="Default"/>
        <w:tabs>
          <w:tab w:val="left" w:pos="993"/>
        </w:tabs>
        <w:ind w:firstLine="709"/>
        <w:jc w:val="both"/>
        <w:rPr>
          <w:sz w:val="20"/>
          <w:szCs w:val="20"/>
        </w:rPr>
      </w:pPr>
      <w:r w:rsidRPr="005D3330">
        <w:rPr>
          <w:rStyle w:val="ab"/>
          <w:sz w:val="20"/>
          <w:szCs w:val="20"/>
        </w:rPr>
        <w:footnoteRef/>
      </w:r>
      <w:r w:rsidRPr="005D3330">
        <w:rPr>
          <w:color w:val="auto"/>
          <w:sz w:val="20"/>
          <w:szCs w:val="20"/>
        </w:rPr>
        <w:t xml:space="preserve">Быков, В. М. Понятие компьютерной информации как объекта преступлений / В. М. Быков // Законность. – 2016. – № 12. – С. 37– 40. </w:t>
      </w:r>
    </w:p>
  </w:footnote>
  <w:footnote w:id="12">
    <w:p w:rsidR="003F6B54" w:rsidRPr="003F6B54" w:rsidRDefault="003F6B54" w:rsidP="003F6B54">
      <w:pPr>
        <w:pStyle w:val="Default"/>
        <w:tabs>
          <w:tab w:val="left" w:pos="993"/>
        </w:tabs>
        <w:ind w:firstLine="709"/>
        <w:jc w:val="both"/>
        <w:rPr>
          <w:sz w:val="20"/>
          <w:szCs w:val="20"/>
        </w:rPr>
      </w:pPr>
      <w:r w:rsidRPr="003F6B54">
        <w:rPr>
          <w:rStyle w:val="ab"/>
          <w:sz w:val="20"/>
          <w:szCs w:val="20"/>
        </w:rPr>
        <w:footnoteRef/>
      </w:r>
      <w:r w:rsidRPr="003F6B54">
        <w:rPr>
          <w:color w:val="auto"/>
          <w:sz w:val="20"/>
          <w:szCs w:val="20"/>
        </w:rPr>
        <w:t xml:space="preserve">Хвастунов, К. В. Отличия мер обеспечения производства по делам об административных правонарушениях от иных мер административно-правового принуждения / К. В. Хвастунов // Научный вестник Уральской академии государственной службы. – 2016. – № 5. – С. 52 – 60. </w:t>
      </w:r>
    </w:p>
  </w:footnote>
  <w:footnote w:id="13">
    <w:p w:rsidR="003F6B54" w:rsidRPr="003F6B54" w:rsidRDefault="003F6B54" w:rsidP="003F6B54">
      <w:pPr>
        <w:pStyle w:val="Default"/>
        <w:tabs>
          <w:tab w:val="left" w:pos="993"/>
        </w:tabs>
        <w:ind w:firstLine="709"/>
        <w:jc w:val="both"/>
        <w:rPr>
          <w:sz w:val="20"/>
          <w:szCs w:val="20"/>
        </w:rPr>
      </w:pPr>
      <w:r w:rsidRPr="003F6B54">
        <w:rPr>
          <w:rStyle w:val="ab"/>
          <w:sz w:val="20"/>
          <w:szCs w:val="20"/>
        </w:rPr>
        <w:footnoteRef/>
      </w:r>
      <w:proofErr w:type="spellStart"/>
      <w:r w:rsidRPr="003F6B54">
        <w:rPr>
          <w:color w:val="auto"/>
          <w:sz w:val="20"/>
          <w:szCs w:val="20"/>
        </w:rPr>
        <w:t>Оноколов</w:t>
      </w:r>
      <w:proofErr w:type="spellEnd"/>
      <w:r w:rsidRPr="003F6B54">
        <w:rPr>
          <w:color w:val="auto"/>
          <w:sz w:val="20"/>
          <w:szCs w:val="20"/>
        </w:rPr>
        <w:t xml:space="preserve">, Ю. П. Теоретические аспекты определения понятий, связанных с предупреждением преступности / Ю. П. </w:t>
      </w:r>
      <w:proofErr w:type="spellStart"/>
      <w:r w:rsidRPr="003F6B54">
        <w:rPr>
          <w:color w:val="auto"/>
          <w:sz w:val="20"/>
          <w:szCs w:val="20"/>
        </w:rPr>
        <w:t>Оноколов</w:t>
      </w:r>
      <w:proofErr w:type="spellEnd"/>
      <w:r w:rsidRPr="003F6B54">
        <w:rPr>
          <w:color w:val="auto"/>
          <w:sz w:val="20"/>
          <w:szCs w:val="20"/>
        </w:rPr>
        <w:t xml:space="preserve"> // Миграционное право. – 2017. – № 3. – С. 23 – 27.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73F3BC"/>
    <w:multiLevelType w:val="hybridMultilevel"/>
    <w:tmpl w:val="9D2992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F3F6E9"/>
    <w:multiLevelType w:val="hybridMultilevel"/>
    <w:tmpl w:val="5C3CDA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B5319F7"/>
    <w:multiLevelType w:val="hybridMultilevel"/>
    <w:tmpl w:val="8BE8A46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162730E"/>
    <w:multiLevelType w:val="hybridMultilevel"/>
    <w:tmpl w:val="DCDC7FC0"/>
    <w:lvl w:ilvl="0" w:tplc="04190011">
      <w:start w:val="1"/>
      <w:numFmt w:val="decimal"/>
      <w:lvlText w:val="%1)"/>
      <w:lvlJc w:val="left"/>
      <w:pPr>
        <w:ind w:left="786" w:hanging="360"/>
      </w:pPr>
      <w:rPr>
        <w:rFonts w:hint="default"/>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BCB7AF7"/>
    <w:multiLevelType w:val="hybridMultilevel"/>
    <w:tmpl w:val="40B778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23328D0"/>
    <w:multiLevelType w:val="hybridMultilevel"/>
    <w:tmpl w:val="CF92B734"/>
    <w:lvl w:ilvl="0" w:tplc="EB28F272">
      <w:start w:val="1"/>
      <w:numFmt w:val="decimal"/>
      <w:pStyle w:val="10"/>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2C55BDD"/>
    <w:multiLevelType w:val="hybridMultilevel"/>
    <w:tmpl w:val="46C2B6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54504E25"/>
    <w:multiLevelType w:val="hybridMultilevel"/>
    <w:tmpl w:val="611496A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6104362D"/>
    <w:multiLevelType w:val="hybridMultilevel"/>
    <w:tmpl w:val="844D7E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687D4F08"/>
    <w:multiLevelType w:val="hybridMultilevel"/>
    <w:tmpl w:val="75FCCF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8DE5017"/>
    <w:multiLevelType w:val="hybridMultilevel"/>
    <w:tmpl w:val="74740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CAFC25D"/>
    <w:multiLevelType w:val="hybridMultilevel"/>
    <w:tmpl w:val="D7D68C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522797E"/>
    <w:multiLevelType w:val="hybridMultilevel"/>
    <w:tmpl w:val="8BE8A46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4"/>
  </w:num>
  <w:num w:numId="3">
    <w:abstractNumId w:val="6"/>
  </w:num>
  <w:num w:numId="4">
    <w:abstractNumId w:val="7"/>
  </w:num>
  <w:num w:numId="5">
    <w:abstractNumId w:val="5"/>
  </w:num>
  <w:num w:numId="6">
    <w:abstractNumId w:val="0"/>
  </w:num>
  <w:num w:numId="7">
    <w:abstractNumId w:val="9"/>
  </w:num>
  <w:num w:numId="8">
    <w:abstractNumId w:val="12"/>
  </w:num>
  <w:num w:numId="9">
    <w:abstractNumId w:val="1"/>
  </w:num>
  <w:num w:numId="10">
    <w:abstractNumId w:val="3"/>
  </w:num>
  <w:num w:numId="11">
    <w:abstractNumId w:val="11"/>
  </w:num>
  <w:num w:numId="12">
    <w:abstractNumId w:val="10"/>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17F"/>
    <w:rsid w:val="00027602"/>
    <w:rsid w:val="0011584E"/>
    <w:rsid w:val="00290460"/>
    <w:rsid w:val="002C3855"/>
    <w:rsid w:val="00363E7C"/>
    <w:rsid w:val="003841D5"/>
    <w:rsid w:val="003F6B54"/>
    <w:rsid w:val="004253E6"/>
    <w:rsid w:val="00436816"/>
    <w:rsid w:val="005D3330"/>
    <w:rsid w:val="00621148"/>
    <w:rsid w:val="00761747"/>
    <w:rsid w:val="007908F8"/>
    <w:rsid w:val="007B3ACB"/>
    <w:rsid w:val="0081217F"/>
    <w:rsid w:val="0084253C"/>
    <w:rsid w:val="008A2FF3"/>
    <w:rsid w:val="00AD6D2D"/>
    <w:rsid w:val="00B20110"/>
    <w:rsid w:val="00B50964"/>
    <w:rsid w:val="00BB7F08"/>
    <w:rsid w:val="00BE5419"/>
    <w:rsid w:val="00C1071D"/>
    <w:rsid w:val="00CF778D"/>
    <w:rsid w:val="00DD45D0"/>
    <w:rsid w:val="00E40A77"/>
    <w:rsid w:val="00EA4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utoRedefine/>
    <w:qFormat/>
    <w:rsid w:val="00DD45D0"/>
    <w:pPr>
      <w:spacing w:after="0" w:line="360" w:lineRule="auto"/>
      <w:ind w:firstLine="709"/>
      <w:jc w:val="center"/>
    </w:pPr>
  </w:style>
  <w:style w:type="paragraph" w:styleId="1">
    <w:name w:val="heading 1"/>
    <w:basedOn w:val="a0"/>
    <w:next w:val="a0"/>
    <w:link w:val="11"/>
    <w:uiPriority w:val="99"/>
    <w:qFormat/>
    <w:rsid w:val="002904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9"/>
    <w:unhideWhenUsed/>
    <w:qFormat/>
    <w:rsid w:val="00B2011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autoRedefine/>
    <w:uiPriority w:val="99"/>
    <w:qFormat/>
    <w:rsid w:val="00027602"/>
    <w:pPr>
      <w:outlineLvl w:val="2"/>
    </w:pPr>
    <w:rPr>
      <w:noProof/>
    </w:rPr>
  </w:style>
  <w:style w:type="paragraph" w:styleId="4">
    <w:name w:val="heading 4"/>
    <w:basedOn w:val="a0"/>
    <w:next w:val="a0"/>
    <w:link w:val="40"/>
    <w:autoRedefine/>
    <w:uiPriority w:val="99"/>
    <w:qFormat/>
    <w:rsid w:val="00027602"/>
    <w:pPr>
      <w:keepNext/>
      <w:outlineLvl w:val="3"/>
    </w:pPr>
    <w:rPr>
      <w:noProof/>
    </w:rPr>
  </w:style>
  <w:style w:type="paragraph" w:styleId="5">
    <w:name w:val="heading 5"/>
    <w:basedOn w:val="a0"/>
    <w:next w:val="a0"/>
    <w:link w:val="50"/>
    <w:autoRedefine/>
    <w:uiPriority w:val="99"/>
    <w:qFormat/>
    <w:rsid w:val="00027602"/>
    <w:pPr>
      <w:ind w:left="737"/>
      <w:outlineLvl w:val="4"/>
    </w:pPr>
  </w:style>
  <w:style w:type="paragraph" w:styleId="6">
    <w:name w:val="heading 6"/>
    <w:basedOn w:val="a0"/>
    <w:next w:val="a0"/>
    <w:link w:val="60"/>
    <w:autoRedefine/>
    <w:uiPriority w:val="99"/>
    <w:qFormat/>
    <w:rsid w:val="00027602"/>
    <w:pPr>
      <w:outlineLvl w:val="5"/>
    </w:pPr>
  </w:style>
  <w:style w:type="paragraph" w:styleId="7">
    <w:name w:val="heading 7"/>
    <w:basedOn w:val="a0"/>
    <w:next w:val="a0"/>
    <w:link w:val="70"/>
    <w:uiPriority w:val="99"/>
    <w:qFormat/>
    <w:rsid w:val="00027602"/>
    <w:pPr>
      <w:keepNext/>
      <w:outlineLvl w:val="6"/>
    </w:pPr>
  </w:style>
  <w:style w:type="paragraph" w:styleId="8">
    <w:name w:val="heading 8"/>
    <w:basedOn w:val="a0"/>
    <w:next w:val="a0"/>
    <w:link w:val="80"/>
    <w:autoRedefine/>
    <w:uiPriority w:val="99"/>
    <w:qFormat/>
    <w:rsid w:val="00027602"/>
    <w:pPr>
      <w:outlineLvl w:val="7"/>
    </w:pPr>
  </w:style>
  <w:style w:type="paragraph" w:styleId="9">
    <w:name w:val="heading 9"/>
    <w:basedOn w:val="a0"/>
    <w:next w:val="a0"/>
    <w:link w:val="90"/>
    <w:uiPriority w:val="99"/>
    <w:qFormat/>
    <w:rsid w:val="00027602"/>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1"/>
    <w:next w:val="a0"/>
    <w:qFormat/>
    <w:rsid w:val="00436816"/>
    <w:pPr>
      <w:keepNext w:val="0"/>
      <w:keepLines w:val="0"/>
      <w:spacing w:before="1080" w:beforeAutospacing="1" w:after="1320" w:afterAutospacing="1"/>
    </w:pPr>
    <w:rPr>
      <w:rFonts w:ascii="Times New Roman" w:eastAsia="Times New Roman" w:hAnsi="Times New Roman" w:cs="Times New Roman"/>
      <w:b/>
      <w:bCs/>
      <w:color w:val="auto"/>
      <w:kern w:val="36"/>
      <w:sz w:val="28"/>
      <w:szCs w:val="28"/>
      <w:lang w:eastAsia="ru-RU"/>
    </w:rPr>
  </w:style>
  <w:style w:type="character" w:customStyle="1" w:styleId="11">
    <w:name w:val="Заголовок 1 Знак"/>
    <w:basedOn w:val="a1"/>
    <w:link w:val="1"/>
    <w:uiPriority w:val="9"/>
    <w:rsid w:val="00290460"/>
    <w:rPr>
      <w:rFonts w:asciiTheme="majorHAnsi" w:eastAsiaTheme="majorEastAsia" w:hAnsiTheme="majorHAnsi" w:cstheme="majorBidi"/>
      <w:color w:val="2E74B5" w:themeColor="accent1" w:themeShade="BF"/>
      <w:sz w:val="32"/>
      <w:szCs w:val="32"/>
    </w:rPr>
  </w:style>
  <w:style w:type="paragraph" w:customStyle="1" w:styleId="21">
    <w:name w:val="Стиль2"/>
    <w:basedOn w:val="2"/>
    <w:next w:val="a0"/>
    <w:qFormat/>
    <w:rsid w:val="00BB7F08"/>
    <w:pPr>
      <w:keepNext w:val="0"/>
      <w:keepLines w:val="0"/>
      <w:spacing w:before="2740" w:beforeAutospacing="1" w:after="2640" w:afterAutospacing="1" w:line="480" w:lineRule="auto"/>
    </w:pPr>
    <w:rPr>
      <w:rFonts w:ascii="Times New Roman" w:eastAsia="Times New Roman" w:hAnsi="Times New Roman" w:cs="Times New Roman"/>
      <w:b/>
      <w:bCs/>
      <w:color w:val="auto"/>
      <w:sz w:val="28"/>
      <w:szCs w:val="28"/>
      <w:lang w:eastAsia="ru-RU"/>
    </w:rPr>
  </w:style>
  <w:style w:type="character" w:customStyle="1" w:styleId="20">
    <w:name w:val="Заголовок 2 Знак"/>
    <w:basedOn w:val="a1"/>
    <w:link w:val="2"/>
    <w:uiPriority w:val="9"/>
    <w:semiHidden/>
    <w:rsid w:val="00B20110"/>
    <w:rPr>
      <w:rFonts w:asciiTheme="majorHAnsi" w:eastAsiaTheme="majorEastAsia" w:hAnsiTheme="majorHAnsi" w:cstheme="majorBidi"/>
      <w:color w:val="2E74B5" w:themeColor="accent1" w:themeShade="BF"/>
      <w:sz w:val="26"/>
      <w:szCs w:val="26"/>
    </w:rPr>
  </w:style>
  <w:style w:type="paragraph" w:customStyle="1" w:styleId="a4">
    <w:name w:val="Название глав"/>
    <w:basedOn w:val="1"/>
    <w:next w:val="a0"/>
    <w:qFormat/>
    <w:rsid w:val="00AD6D2D"/>
    <w:pPr>
      <w:keepNext w:val="0"/>
      <w:keepLines w:val="0"/>
      <w:pageBreakBefore/>
      <w:spacing w:before="480" w:after="480"/>
    </w:pPr>
    <w:rPr>
      <w:rFonts w:ascii="Times New Roman" w:eastAsia="Times New Roman" w:hAnsi="Times New Roman" w:cs="Times New Roman"/>
      <w:b/>
      <w:bCs/>
      <w:color w:val="auto"/>
      <w:kern w:val="36"/>
      <w:sz w:val="28"/>
      <w:szCs w:val="48"/>
      <w:lang w:eastAsia="ru-RU"/>
    </w:rPr>
  </w:style>
  <w:style w:type="paragraph" w:customStyle="1" w:styleId="a5">
    <w:name w:val="Подпункты"/>
    <w:basedOn w:val="2"/>
    <w:next w:val="a0"/>
    <w:qFormat/>
    <w:rsid w:val="00AD6D2D"/>
    <w:pPr>
      <w:spacing w:before="480" w:after="720"/>
    </w:pPr>
    <w:rPr>
      <w:rFonts w:ascii="Times New Roman" w:hAnsi="Times New Roman"/>
      <w:b/>
      <w:color w:val="auto"/>
      <w:sz w:val="28"/>
    </w:rPr>
  </w:style>
  <w:style w:type="character" w:customStyle="1" w:styleId="30">
    <w:name w:val="Заголовок 3 Знак"/>
    <w:basedOn w:val="a1"/>
    <w:link w:val="3"/>
    <w:uiPriority w:val="99"/>
    <w:rsid w:val="00027602"/>
    <w:rPr>
      <w:rFonts w:ascii="Times New Roman" w:eastAsia="Times New Roman" w:hAnsi="Times New Roman" w:cs="Times New Roman"/>
      <w:noProof/>
      <w:sz w:val="28"/>
      <w:szCs w:val="28"/>
    </w:rPr>
  </w:style>
  <w:style w:type="character" w:customStyle="1" w:styleId="40">
    <w:name w:val="Заголовок 4 Знак"/>
    <w:basedOn w:val="a1"/>
    <w:link w:val="4"/>
    <w:uiPriority w:val="99"/>
    <w:rsid w:val="00027602"/>
    <w:rPr>
      <w:rFonts w:ascii="Times New Roman" w:eastAsia="Times New Roman" w:hAnsi="Times New Roman" w:cs="Times New Roman"/>
      <w:noProof/>
      <w:sz w:val="28"/>
      <w:szCs w:val="28"/>
    </w:rPr>
  </w:style>
  <w:style w:type="character" w:customStyle="1" w:styleId="50">
    <w:name w:val="Заголовок 5 Знак"/>
    <w:basedOn w:val="a1"/>
    <w:link w:val="5"/>
    <w:uiPriority w:val="99"/>
    <w:rsid w:val="00027602"/>
    <w:rPr>
      <w:rFonts w:ascii="Times New Roman" w:eastAsia="Times New Roman" w:hAnsi="Times New Roman" w:cs="Times New Roman"/>
      <w:sz w:val="28"/>
      <w:szCs w:val="28"/>
    </w:rPr>
  </w:style>
  <w:style w:type="character" w:customStyle="1" w:styleId="60">
    <w:name w:val="Заголовок 6 Знак"/>
    <w:basedOn w:val="a1"/>
    <w:link w:val="6"/>
    <w:uiPriority w:val="99"/>
    <w:rsid w:val="00027602"/>
    <w:rPr>
      <w:rFonts w:ascii="Times New Roman" w:eastAsia="Times New Roman" w:hAnsi="Times New Roman" w:cs="Times New Roman"/>
      <w:sz w:val="28"/>
      <w:szCs w:val="28"/>
    </w:rPr>
  </w:style>
  <w:style w:type="character" w:customStyle="1" w:styleId="70">
    <w:name w:val="Заголовок 7 Знак"/>
    <w:basedOn w:val="a1"/>
    <w:link w:val="7"/>
    <w:uiPriority w:val="99"/>
    <w:rsid w:val="00027602"/>
    <w:rPr>
      <w:rFonts w:ascii="Times New Roman" w:eastAsia="Times New Roman" w:hAnsi="Times New Roman" w:cs="Times New Roman"/>
      <w:sz w:val="28"/>
      <w:szCs w:val="28"/>
    </w:rPr>
  </w:style>
  <w:style w:type="character" w:customStyle="1" w:styleId="80">
    <w:name w:val="Заголовок 8 Знак"/>
    <w:basedOn w:val="a1"/>
    <w:link w:val="8"/>
    <w:uiPriority w:val="99"/>
    <w:rsid w:val="00027602"/>
    <w:rPr>
      <w:rFonts w:ascii="Times New Roman" w:eastAsia="Times New Roman" w:hAnsi="Times New Roman" w:cs="Times New Roman"/>
      <w:sz w:val="28"/>
      <w:szCs w:val="28"/>
    </w:rPr>
  </w:style>
  <w:style w:type="character" w:customStyle="1" w:styleId="90">
    <w:name w:val="Заголовок 9 Знак"/>
    <w:basedOn w:val="a1"/>
    <w:link w:val="9"/>
    <w:uiPriority w:val="99"/>
    <w:rsid w:val="00027602"/>
    <w:rPr>
      <w:rFonts w:ascii="Arial" w:eastAsia="Times New Roman" w:hAnsi="Arial" w:cs="Arial"/>
      <w:color w:val="000000"/>
      <w:lang w:eastAsia="ru-RU"/>
    </w:rPr>
  </w:style>
  <w:style w:type="paragraph" w:styleId="a6">
    <w:name w:val="header"/>
    <w:basedOn w:val="a0"/>
    <w:next w:val="a7"/>
    <w:link w:val="a8"/>
    <w:autoRedefine/>
    <w:uiPriority w:val="99"/>
    <w:rsid w:val="00027602"/>
    <w:pPr>
      <w:tabs>
        <w:tab w:val="center" w:pos="4677"/>
        <w:tab w:val="right" w:pos="9355"/>
      </w:tabs>
      <w:spacing w:line="240" w:lineRule="auto"/>
      <w:ind w:firstLine="0"/>
      <w:jc w:val="right"/>
    </w:pPr>
    <w:rPr>
      <w:noProof/>
      <w:kern w:val="16"/>
    </w:rPr>
  </w:style>
  <w:style w:type="character" w:customStyle="1" w:styleId="a8">
    <w:name w:val="Верхний колонтитул Знак"/>
    <w:basedOn w:val="a1"/>
    <w:link w:val="a6"/>
    <w:uiPriority w:val="99"/>
    <w:rsid w:val="00027602"/>
    <w:rPr>
      <w:rFonts w:ascii="Times New Roman" w:eastAsia="Times New Roman" w:hAnsi="Times New Roman" w:cs="Times New Roman"/>
      <w:noProof/>
      <w:color w:val="000000"/>
      <w:kern w:val="16"/>
      <w:sz w:val="28"/>
      <w:szCs w:val="28"/>
      <w:lang w:eastAsia="ru-RU"/>
    </w:rPr>
  </w:style>
  <w:style w:type="character" w:styleId="a9">
    <w:name w:val="endnote reference"/>
    <w:basedOn w:val="a1"/>
    <w:uiPriority w:val="99"/>
    <w:semiHidden/>
    <w:rsid w:val="00027602"/>
    <w:rPr>
      <w:rFonts w:cs="Times New Roman"/>
      <w:vertAlign w:val="superscript"/>
    </w:rPr>
  </w:style>
  <w:style w:type="paragraph" w:styleId="a7">
    <w:name w:val="Body Text"/>
    <w:basedOn w:val="a0"/>
    <w:link w:val="aa"/>
    <w:uiPriority w:val="99"/>
    <w:rsid w:val="00027602"/>
  </w:style>
  <w:style w:type="character" w:customStyle="1" w:styleId="aa">
    <w:name w:val="Основной текст Знак"/>
    <w:basedOn w:val="a1"/>
    <w:link w:val="a7"/>
    <w:uiPriority w:val="99"/>
    <w:rsid w:val="00027602"/>
    <w:rPr>
      <w:rFonts w:ascii="Times New Roman" w:eastAsia="Times New Roman" w:hAnsi="Times New Roman" w:cs="Times New Roman"/>
      <w:color w:val="000000"/>
      <w:sz w:val="28"/>
      <w:szCs w:val="28"/>
      <w:lang w:eastAsia="ru-RU"/>
    </w:rPr>
  </w:style>
  <w:style w:type="character" w:styleId="ab">
    <w:name w:val="footnote reference"/>
    <w:basedOn w:val="a1"/>
    <w:uiPriority w:val="99"/>
    <w:semiHidden/>
    <w:rsid w:val="00027602"/>
    <w:rPr>
      <w:rFonts w:cs="Times New Roman"/>
      <w:sz w:val="28"/>
      <w:szCs w:val="28"/>
      <w:vertAlign w:val="superscript"/>
    </w:rPr>
  </w:style>
  <w:style w:type="character" w:styleId="ac">
    <w:name w:val="Hyperlink"/>
    <w:basedOn w:val="a1"/>
    <w:uiPriority w:val="99"/>
    <w:rsid w:val="00027602"/>
    <w:rPr>
      <w:rFonts w:cs="Times New Roman"/>
      <w:color w:val="0000FF"/>
      <w:u w:val="single"/>
    </w:rPr>
  </w:style>
  <w:style w:type="paragraph" w:customStyle="1" w:styleId="a">
    <w:name w:val="лит"/>
    <w:autoRedefine/>
    <w:uiPriority w:val="99"/>
    <w:rsid w:val="00027602"/>
    <w:pPr>
      <w:numPr>
        <w:numId w:val="2"/>
      </w:numPr>
      <w:spacing w:after="0" w:line="360" w:lineRule="auto"/>
      <w:jc w:val="both"/>
    </w:pPr>
    <w:rPr>
      <w:rFonts w:eastAsia="Times New Roman"/>
      <w:lang w:eastAsia="ru-RU"/>
    </w:rPr>
  </w:style>
  <w:style w:type="paragraph" w:customStyle="1" w:styleId="ad">
    <w:name w:val="лит+нумерация"/>
    <w:basedOn w:val="a0"/>
    <w:next w:val="a0"/>
    <w:autoRedefine/>
    <w:uiPriority w:val="99"/>
    <w:rsid w:val="00027602"/>
    <w:pPr>
      <w:ind w:firstLine="0"/>
    </w:pPr>
    <w:rPr>
      <w:iCs/>
    </w:rPr>
  </w:style>
  <w:style w:type="paragraph" w:customStyle="1" w:styleId="ae">
    <w:name w:val="литера"/>
    <w:uiPriority w:val="99"/>
    <w:rsid w:val="00027602"/>
    <w:pPr>
      <w:spacing w:after="0" w:line="360" w:lineRule="auto"/>
      <w:jc w:val="both"/>
    </w:pPr>
    <w:rPr>
      <w:rFonts w:ascii="??????????" w:eastAsia="Times New Roman" w:hAnsi="??????????"/>
      <w:lang w:eastAsia="ru-RU"/>
    </w:rPr>
  </w:style>
  <w:style w:type="paragraph" w:styleId="af">
    <w:name w:val="caption"/>
    <w:basedOn w:val="a0"/>
    <w:next w:val="a0"/>
    <w:uiPriority w:val="99"/>
    <w:qFormat/>
    <w:rsid w:val="00027602"/>
    <w:rPr>
      <w:b/>
      <w:bCs/>
      <w:sz w:val="20"/>
      <w:szCs w:val="20"/>
    </w:rPr>
  </w:style>
  <w:style w:type="character" w:styleId="af0">
    <w:name w:val="page number"/>
    <w:basedOn w:val="a1"/>
    <w:uiPriority w:val="99"/>
    <w:rsid w:val="00027602"/>
    <w:rPr>
      <w:rFonts w:ascii="Times New Roman" w:hAnsi="Times New Roman" w:cs="Times New Roman"/>
      <w:sz w:val="28"/>
      <w:szCs w:val="28"/>
    </w:rPr>
  </w:style>
  <w:style w:type="character" w:customStyle="1" w:styleId="af1">
    <w:name w:val="номер страницы"/>
    <w:basedOn w:val="a1"/>
    <w:uiPriority w:val="99"/>
    <w:rsid w:val="00027602"/>
    <w:rPr>
      <w:rFonts w:cs="Times New Roman"/>
      <w:sz w:val="28"/>
      <w:szCs w:val="28"/>
    </w:rPr>
  </w:style>
  <w:style w:type="paragraph" w:styleId="af2">
    <w:name w:val="Normal (Web)"/>
    <w:basedOn w:val="a0"/>
    <w:autoRedefine/>
    <w:uiPriority w:val="99"/>
    <w:rsid w:val="00027602"/>
    <w:rPr>
      <w:lang w:val="uk-UA" w:eastAsia="uk-UA"/>
    </w:rPr>
  </w:style>
  <w:style w:type="paragraph" w:customStyle="1" w:styleId="af3">
    <w:name w:val="Обычный +"/>
    <w:basedOn w:val="a0"/>
    <w:autoRedefine/>
    <w:uiPriority w:val="99"/>
    <w:rsid w:val="00027602"/>
    <w:rPr>
      <w:szCs w:val="20"/>
    </w:rPr>
  </w:style>
  <w:style w:type="paragraph" w:styleId="13">
    <w:name w:val="toc 1"/>
    <w:basedOn w:val="a0"/>
    <w:next w:val="a0"/>
    <w:autoRedefine/>
    <w:uiPriority w:val="39"/>
    <w:rsid w:val="002C3855"/>
    <w:pPr>
      <w:spacing w:before="360"/>
      <w:jc w:val="left"/>
    </w:pPr>
    <w:rPr>
      <w:rFonts w:asciiTheme="majorHAnsi" w:hAnsiTheme="majorHAnsi" w:cstheme="majorHAnsi"/>
      <w:b/>
      <w:bCs/>
      <w:caps/>
      <w:sz w:val="24"/>
      <w:szCs w:val="24"/>
    </w:rPr>
  </w:style>
  <w:style w:type="paragraph" w:styleId="22">
    <w:name w:val="toc 2"/>
    <w:basedOn w:val="a0"/>
    <w:next w:val="a0"/>
    <w:autoRedefine/>
    <w:uiPriority w:val="39"/>
    <w:rsid w:val="00027602"/>
    <w:pPr>
      <w:spacing w:before="240"/>
      <w:jc w:val="left"/>
    </w:pPr>
    <w:rPr>
      <w:rFonts w:asciiTheme="minorHAnsi" w:hAnsiTheme="minorHAnsi" w:cstheme="minorHAnsi"/>
      <w:b/>
      <w:bCs/>
      <w:sz w:val="20"/>
      <w:szCs w:val="20"/>
    </w:rPr>
  </w:style>
  <w:style w:type="paragraph" w:styleId="af4">
    <w:name w:val="Body Text Indent"/>
    <w:basedOn w:val="a0"/>
    <w:link w:val="af5"/>
    <w:uiPriority w:val="99"/>
    <w:rsid w:val="00027602"/>
    <w:pPr>
      <w:shd w:val="clear" w:color="auto" w:fill="FFFFFF"/>
      <w:spacing w:before="192"/>
      <w:ind w:right="-5" w:firstLine="360"/>
    </w:pPr>
  </w:style>
  <w:style w:type="character" w:customStyle="1" w:styleId="af5">
    <w:name w:val="Основной текст с отступом Знак"/>
    <w:basedOn w:val="a1"/>
    <w:link w:val="af4"/>
    <w:uiPriority w:val="99"/>
    <w:rsid w:val="00027602"/>
    <w:rPr>
      <w:rFonts w:ascii="Times New Roman" w:eastAsia="Times New Roman" w:hAnsi="Times New Roman" w:cs="Times New Roman"/>
      <w:color w:val="000000"/>
      <w:sz w:val="28"/>
      <w:szCs w:val="28"/>
      <w:shd w:val="clear" w:color="auto" w:fill="FFFFFF"/>
      <w:lang w:eastAsia="ru-RU"/>
    </w:rPr>
  </w:style>
  <w:style w:type="paragraph" w:styleId="23">
    <w:name w:val="Body Text Indent 2"/>
    <w:basedOn w:val="a0"/>
    <w:link w:val="24"/>
    <w:uiPriority w:val="99"/>
    <w:rsid w:val="00027602"/>
    <w:pPr>
      <w:shd w:val="clear" w:color="auto" w:fill="FFFFFF"/>
      <w:tabs>
        <w:tab w:val="left" w:pos="163"/>
      </w:tabs>
      <w:ind w:firstLine="360"/>
    </w:pPr>
  </w:style>
  <w:style w:type="character" w:customStyle="1" w:styleId="24">
    <w:name w:val="Основной текст с отступом 2 Знак"/>
    <w:basedOn w:val="a1"/>
    <w:link w:val="23"/>
    <w:uiPriority w:val="99"/>
    <w:rsid w:val="00027602"/>
    <w:rPr>
      <w:rFonts w:ascii="Times New Roman" w:eastAsia="Times New Roman" w:hAnsi="Times New Roman" w:cs="Times New Roman"/>
      <w:color w:val="000000"/>
      <w:sz w:val="28"/>
      <w:szCs w:val="28"/>
      <w:shd w:val="clear" w:color="auto" w:fill="FFFFFF"/>
      <w:lang w:eastAsia="ru-RU"/>
    </w:rPr>
  </w:style>
  <w:style w:type="paragraph" w:styleId="31">
    <w:name w:val="Body Text Indent 3"/>
    <w:basedOn w:val="a0"/>
    <w:link w:val="32"/>
    <w:uiPriority w:val="99"/>
    <w:rsid w:val="00027602"/>
    <w:pPr>
      <w:shd w:val="clear" w:color="auto" w:fill="FFFFFF"/>
      <w:tabs>
        <w:tab w:val="left" w:pos="4262"/>
        <w:tab w:val="left" w:pos="5640"/>
      </w:tabs>
      <w:ind w:left="720"/>
    </w:pPr>
  </w:style>
  <w:style w:type="character" w:customStyle="1" w:styleId="32">
    <w:name w:val="Основной текст с отступом 3 Знак"/>
    <w:basedOn w:val="a1"/>
    <w:link w:val="31"/>
    <w:uiPriority w:val="99"/>
    <w:rsid w:val="00027602"/>
    <w:rPr>
      <w:rFonts w:ascii="Times New Roman" w:eastAsia="Times New Roman" w:hAnsi="Times New Roman" w:cs="Times New Roman"/>
      <w:color w:val="000000"/>
      <w:sz w:val="28"/>
      <w:szCs w:val="28"/>
      <w:shd w:val="clear" w:color="auto" w:fill="FFFFFF"/>
      <w:lang w:eastAsia="ru-RU"/>
    </w:rPr>
  </w:style>
  <w:style w:type="paragraph" w:customStyle="1" w:styleId="af6">
    <w:name w:val="отчет"/>
    <w:uiPriority w:val="99"/>
    <w:rsid w:val="00027602"/>
    <w:pPr>
      <w:spacing w:after="0" w:line="240" w:lineRule="auto"/>
      <w:jc w:val="both"/>
    </w:pPr>
    <w:rPr>
      <w:rFonts w:eastAsia="Times New Roman"/>
      <w:color w:val="000000"/>
      <w:lang w:eastAsia="ru-RU"/>
    </w:rPr>
  </w:style>
  <w:style w:type="paragraph" w:customStyle="1" w:styleId="af7">
    <w:name w:val="размещено"/>
    <w:basedOn w:val="a0"/>
    <w:autoRedefine/>
    <w:uiPriority w:val="99"/>
    <w:rsid w:val="00027602"/>
    <w:rPr>
      <w:color w:val="FFFFFF"/>
    </w:rPr>
  </w:style>
  <w:style w:type="table" w:styleId="af8">
    <w:name w:val="Table Grid"/>
    <w:basedOn w:val="a2"/>
    <w:uiPriority w:val="99"/>
    <w:rsid w:val="00027602"/>
    <w:pPr>
      <w:spacing w:after="0" w:line="360" w:lineRule="auto"/>
    </w:pPr>
    <w:rPr>
      <w:rFonts w:eastAsia="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одержание"/>
    <w:uiPriority w:val="99"/>
    <w:rsid w:val="00027602"/>
    <w:pPr>
      <w:spacing w:after="0" w:line="360" w:lineRule="auto"/>
      <w:jc w:val="center"/>
    </w:pPr>
    <w:rPr>
      <w:rFonts w:eastAsia="Times New Roman"/>
      <w:b/>
      <w:bCs/>
      <w:i/>
      <w:iCs/>
      <w:smallCaps/>
      <w:noProof/>
      <w:lang w:eastAsia="ru-RU"/>
    </w:rPr>
  </w:style>
  <w:style w:type="paragraph" w:customStyle="1" w:styleId="10">
    <w:name w:val="Стиль лит.1 + Слева:  0 см"/>
    <w:basedOn w:val="a0"/>
    <w:uiPriority w:val="99"/>
    <w:rsid w:val="00027602"/>
    <w:pPr>
      <w:numPr>
        <w:numId w:val="3"/>
      </w:numPr>
      <w:ind w:firstLine="0"/>
    </w:pPr>
    <w:rPr>
      <w:iCs/>
      <w:szCs w:val="20"/>
    </w:rPr>
  </w:style>
  <w:style w:type="paragraph" w:customStyle="1" w:styleId="100">
    <w:name w:val="Стиль Оглавление 1 + Первая строка:  0 см"/>
    <w:basedOn w:val="a0"/>
    <w:autoRedefine/>
    <w:uiPriority w:val="99"/>
    <w:rsid w:val="00027602"/>
    <w:pPr>
      <w:tabs>
        <w:tab w:val="right" w:leader="dot" w:pos="1400"/>
      </w:tabs>
    </w:pPr>
    <w:rPr>
      <w:b/>
    </w:rPr>
  </w:style>
  <w:style w:type="paragraph" w:customStyle="1" w:styleId="101">
    <w:name w:val="Стиль Оглавление 1 + Первая строка:  0 см1"/>
    <w:basedOn w:val="a0"/>
    <w:autoRedefine/>
    <w:uiPriority w:val="99"/>
    <w:rsid w:val="00027602"/>
    <w:pPr>
      <w:tabs>
        <w:tab w:val="right" w:leader="dot" w:pos="1400"/>
      </w:tabs>
    </w:pPr>
    <w:rPr>
      <w:b/>
    </w:rPr>
  </w:style>
  <w:style w:type="paragraph" w:customStyle="1" w:styleId="200">
    <w:name w:val="Стиль Оглавление 2 + Слева:  0 см Первая строка:  0 см"/>
    <w:basedOn w:val="22"/>
    <w:autoRedefine/>
    <w:uiPriority w:val="99"/>
    <w:rsid w:val="00027602"/>
  </w:style>
  <w:style w:type="paragraph" w:customStyle="1" w:styleId="31250">
    <w:name w:val="Стиль Оглавление 3 + Слева:  125 см Первая строка:  0 см"/>
    <w:basedOn w:val="a0"/>
    <w:autoRedefine/>
    <w:uiPriority w:val="99"/>
    <w:rsid w:val="00027602"/>
    <w:pPr>
      <w:jc w:val="left"/>
    </w:pPr>
    <w:rPr>
      <w:i/>
      <w:iCs/>
    </w:rPr>
  </w:style>
  <w:style w:type="table" w:customStyle="1" w:styleId="14">
    <w:name w:val="Стиль таблицы1"/>
    <w:uiPriority w:val="99"/>
    <w:rsid w:val="00027602"/>
    <w:pPr>
      <w:spacing w:after="0" w:line="360" w:lineRule="auto"/>
    </w:pPr>
    <w:rPr>
      <w:rFonts w:eastAsia="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a">
    <w:name w:val="схема"/>
    <w:autoRedefine/>
    <w:uiPriority w:val="99"/>
    <w:rsid w:val="00027602"/>
    <w:pPr>
      <w:spacing w:after="0" w:line="240" w:lineRule="auto"/>
      <w:jc w:val="center"/>
    </w:pPr>
    <w:rPr>
      <w:rFonts w:eastAsia="Times New Roman"/>
      <w:sz w:val="20"/>
      <w:szCs w:val="20"/>
      <w:lang w:eastAsia="ru-RU"/>
    </w:rPr>
  </w:style>
  <w:style w:type="paragraph" w:customStyle="1" w:styleId="afb">
    <w:name w:val="ТАБЛИЦА"/>
    <w:next w:val="a0"/>
    <w:autoRedefine/>
    <w:uiPriority w:val="99"/>
    <w:rsid w:val="00027602"/>
    <w:pPr>
      <w:spacing w:after="0" w:line="360" w:lineRule="auto"/>
    </w:pPr>
    <w:rPr>
      <w:rFonts w:eastAsia="Times New Roman"/>
      <w:color w:val="000000"/>
      <w:sz w:val="20"/>
      <w:szCs w:val="20"/>
      <w:lang w:eastAsia="ru-RU"/>
    </w:rPr>
  </w:style>
  <w:style w:type="paragraph" w:styleId="afc">
    <w:name w:val="endnote text"/>
    <w:basedOn w:val="a0"/>
    <w:link w:val="afd"/>
    <w:autoRedefine/>
    <w:uiPriority w:val="99"/>
    <w:semiHidden/>
    <w:rsid w:val="00027602"/>
    <w:rPr>
      <w:sz w:val="20"/>
      <w:szCs w:val="20"/>
    </w:rPr>
  </w:style>
  <w:style w:type="character" w:customStyle="1" w:styleId="afd">
    <w:name w:val="Текст концевой сноски Знак"/>
    <w:basedOn w:val="a1"/>
    <w:link w:val="afc"/>
    <w:uiPriority w:val="99"/>
    <w:semiHidden/>
    <w:rsid w:val="00027602"/>
    <w:rPr>
      <w:rFonts w:ascii="Times New Roman" w:eastAsia="Times New Roman" w:hAnsi="Times New Roman" w:cs="Times New Roman"/>
      <w:color w:val="000000"/>
      <w:sz w:val="20"/>
      <w:szCs w:val="20"/>
      <w:lang w:eastAsia="ru-RU"/>
    </w:rPr>
  </w:style>
  <w:style w:type="paragraph" w:styleId="afe">
    <w:name w:val="footnote text"/>
    <w:basedOn w:val="a0"/>
    <w:link w:val="aff"/>
    <w:autoRedefine/>
    <w:uiPriority w:val="99"/>
    <w:semiHidden/>
    <w:rsid w:val="00027602"/>
    <w:pPr>
      <w:ind w:firstLine="0"/>
    </w:pPr>
    <w:rPr>
      <w:sz w:val="20"/>
      <w:szCs w:val="20"/>
    </w:rPr>
  </w:style>
  <w:style w:type="character" w:customStyle="1" w:styleId="aff">
    <w:name w:val="Текст сноски Знак"/>
    <w:basedOn w:val="a1"/>
    <w:link w:val="afe"/>
    <w:uiPriority w:val="99"/>
    <w:semiHidden/>
    <w:rsid w:val="00027602"/>
    <w:rPr>
      <w:rFonts w:ascii="Times New Roman" w:eastAsia="Times New Roman" w:hAnsi="Times New Roman" w:cs="Times New Roman"/>
      <w:sz w:val="20"/>
      <w:szCs w:val="20"/>
      <w:lang w:eastAsia="ru-RU"/>
    </w:rPr>
  </w:style>
  <w:style w:type="paragraph" w:customStyle="1" w:styleId="aff0">
    <w:name w:val="титут"/>
    <w:autoRedefine/>
    <w:uiPriority w:val="99"/>
    <w:rsid w:val="00027602"/>
    <w:pPr>
      <w:spacing w:after="0" w:line="360" w:lineRule="auto"/>
      <w:jc w:val="center"/>
    </w:pPr>
    <w:rPr>
      <w:rFonts w:eastAsia="Times New Roman"/>
      <w:noProof/>
      <w:lang w:eastAsia="ru-RU"/>
    </w:rPr>
  </w:style>
  <w:style w:type="paragraph" w:styleId="aff1">
    <w:name w:val="footer"/>
    <w:basedOn w:val="a0"/>
    <w:link w:val="aff2"/>
    <w:uiPriority w:val="99"/>
    <w:rsid w:val="00027602"/>
    <w:pPr>
      <w:tabs>
        <w:tab w:val="center" w:pos="4677"/>
        <w:tab w:val="right" w:pos="9355"/>
      </w:tabs>
    </w:pPr>
  </w:style>
  <w:style w:type="character" w:customStyle="1" w:styleId="aff2">
    <w:name w:val="Нижний колонтитул Знак"/>
    <w:basedOn w:val="a1"/>
    <w:link w:val="aff1"/>
    <w:uiPriority w:val="99"/>
    <w:rsid w:val="00027602"/>
    <w:rPr>
      <w:rFonts w:ascii="Times New Roman" w:eastAsia="Times New Roman" w:hAnsi="Times New Roman" w:cs="Times New Roman"/>
      <w:color w:val="000000"/>
      <w:sz w:val="28"/>
      <w:szCs w:val="28"/>
      <w:lang w:eastAsia="ru-RU"/>
    </w:rPr>
  </w:style>
  <w:style w:type="paragraph" w:styleId="33">
    <w:name w:val="toc 3"/>
    <w:basedOn w:val="a0"/>
    <w:next w:val="a0"/>
    <w:autoRedefine/>
    <w:uiPriority w:val="99"/>
    <w:semiHidden/>
    <w:rsid w:val="00027602"/>
    <w:pPr>
      <w:ind w:left="280"/>
      <w:jc w:val="left"/>
    </w:pPr>
    <w:rPr>
      <w:rFonts w:asciiTheme="minorHAnsi" w:hAnsiTheme="minorHAnsi" w:cstheme="minorHAnsi"/>
      <w:sz w:val="20"/>
      <w:szCs w:val="20"/>
    </w:rPr>
  </w:style>
  <w:style w:type="paragraph" w:styleId="41">
    <w:name w:val="toc 4"/>
    <w:basedOn w:val="a0"/>
    <w:next w:val="a0"/>
    <w:autoRedefine/>
    <w:uiPriority w:val="99"/>
    <w:semiHidden/>
    <w:rsid w:val="00027602"/>
    <w:pPr>
      <w:ind w:left="560"/>
      <w:jc w:val="left"/>
    </w:pPr>
    <w:rPr>
      <w:rFonts w:asciiTheme="minorHAnsi" w:hAnsiTheme="minorHAnsi" w:cstheme="minorHAnsi"/>
      <w:sz w:val="20"/>
      <w:szCs w:val="20"/>
    </w:rPr>
  </w:style>
  <w:style w:type="paragraph" w:styleId="51">
    <w:name w:val="toc 5"/>
    <w:basedOn w:val="a0"/>
    <w:next w:val="a0"/>
    <w:autoRedefine/>
    <w:uiPriority w:val="99"/>
    <w:semiHidden/>
    <w:rsid w:val="00027602"/>
    <w:pPr>
      <w:ind w:left="840"/>
      <w:jc w:val="left"/>
    </w:pPr>
    <w:rPr>
      <w:rFonts w:asciiTheme="minorHAnsi" w:hAnsiTheme="minorHAnsi" w:cstheme="minorHAnsi"/>
      <w:sz w:val="20"/>
      <w:szCs w:val="20"/>
    </w:rPr>
  </w:style>
  <w:style w:type="paragraph" w:styleId="61">
    <w:name w:val="toc 6"/>
    <w:basedOn w:val="a0"/>
    <w:next w:val="a0"/>
    <w:autoRedefine/>
    <w:uiPriority w:val="99"/>
    <w:semiHidden/>
    <w:rsid w:val="00027602"/>
    <w:pPr>
      <w:ind w:left="1120"/>
      <w:jc w:val="left"/>
    </w:pPr>
    <w:rPr>
      <w:rFonts w:asciiTheme="minorHAnsi" w:hAnsiTheme="minorHAnsi" w:cstheme="minorHAnsi"/>
      <w:sz w:val="20"/>
      <w:szCs w:val="20"/>
    </w:rPr>
  </w:style>
  <w:style w:type="paragraph" w:styleId="71">
    <w:name w:val="toc 7"/>
    <w:basedOn w:val="a0"/>
    <w:next w:val="a0"/>
    <w:autoRedefine/>
    <w:uiPriority w:val="99"/>
    <w:semiHidden/>
    <w:rsid w:val="00027602"/>
    <w:pPr>
      <w:ind w:left="1400"/>
      <w:jc w:val="left"/>
    </w:pPr>
    <w:rPr>
      <w:rFonts w:asciiTheme="minorHAnsi" w:hAnsiTheme="minorHAnsi" w:cstheme="minorHAnsi"/>
      <w:sz w:val="20"/>
      <w:szCs w:val="20"/>
    </w:rPr>
  </w:style>
  <w:style w:type="paragraph" w:styleId="81">
    <w:name w:val="toc 8"/>
    <w:basedOn w:val="a0"/>
    <w:next w:val="a0"/>
    <w:autoRedefine/>
    <w:uiPriority w:val="99"/>
    <w:semiHidden/>
    <w:rsid w:val="00027602"/>
    <w:pPr>
      <w:ind w:left="1680"/>
      <w:jc w:val="left"/>
    </w:pPr>
    <w:rPr>
      <w:rFonts w:asciiTheme="minorHAnsi" w:hAnsiTheme="minorHAnsi" w:cstheme="minorHAnsi"/>
      <w:sz w:val="20"/>
      <w:szCs w:val="20"/>
    </w:rPr>
  </w:style>
  <w:style w:type="paragraph" w:styleId="91">
    <w:name w:val="toc 9"/>
    <w:basedOn w:val="a0"/>
    <w:next w:val="a0"/>
    <w:autoRedefine/>
    <w:uiPriority w:val="99"/>
    <w:semiHidden/>
    <w:rsid w:val="00027602"/>
    <w:pPr>
      <w:ind w:left="1960"/>
      <w:jc w:val="left"/>
    </w:pPr>
    <w:rPr>
      <w:rFonts w:asciiTheme="minorHAnsi" w:hAnsiTheme="minorHAnsi" w:cstheme="minorHAnsi"/>
      <w:sz w:val="20"/>
      <w:szCs w:val="20"/>
    </w:rPr>
  </w:style>
  <w:style w:type="paragraph" w:customStyle="1" w:styleId="Default">
    <w:name w:val="Default"/>
    <w:rsid w:val="00027602"/>
    <w:pPr>
      <w:autoSpaceDE w:val="0"/>
      <w:autoSpaceDN w:val="0"/>
      <w:adjustRightInd w:val="0"/>
      <w:spacing w:after="0" w:line="240" w:lineRule="auto"/>
    </w:pPr>
    <w:rPr>
      <w:color w:val="000000"/>
      <w:sz w:val="24"/>
      <w:szCs w:val="24"/>
    </w:rPr>
  </w:style>
  <w:style w:type="paragraph" w:styleId="aff3">
    <w:name w:val="TOC Heading"/>
    <w:basedOn w:val="1"/>
    <w:next w:val="a0"/>
    <w:uiPriority w:val="39"/>
    <w:unhideWhenUsed/>
    <w:qFormat/>
    <w:rsid w:val="002C3855"/>
    <w:pPr>
      <w:spacing w:line="259" w:lineRule="auto"/>
      <w:ind w:firstLine="0"/>
      <w:jc w:val="left"/>
      <w:outlineLvl w:val="9"/>
    </w:pPr>
  </w:style>
  <w:style w:type="paragraph" w:styleId="aff4">
    <w:name w:val="List Paragraph"/>
    <w:basedOn w:val="a0"/>
    <w:uiPriority w:val="34"/>
    <w:qFormat/>
    <w:rsid w:val="00363E7C"/>
    <w:pPr>
      <w:spacing w:after="160" w:line="259" w:lineRule="auto"/>
      <w:ind w:left="720" w:firstLine="0"/>
      <w:contextualSpacing/>
      <w:jc w:val="left"/>
    </w:pPr>
    <w:rPr>
      <w:rFonts w:asciiTheme="minorHAnsi" w:hAnsiTheme="minorHAnsi" w:cstheme="minorBidi"/>
      <w:sz w:val="22"/>
      <w:szCs w:val="22"/>
    </w:rPr>
  </w:style>
  <w:style w:type="paragraph" w:customStyle="1" w:styleId="ConsNormal">
    <w:name w:val="ConsNormal"/>
    <w:rsid w:val="00363E7C"/>
    <w:pPr>
      <w:autoSpaceDE w:val="0"/>
      <w:autoSpaceDN w:val="0"/>
      <w:adjustRightInd w:val="0"/>
      <w:spacing w:after="0" w:line="240" w:lineRule="auto"/>
      <w:ind w:right="19772" w:firstLine="720"/>
    </w:pPr>
    <w:rPr>
      <w:rFonts w:ascii="Arial" w:eastAsia="Times New Roman" w:hAnsi="Arial" w:cs="Arial"/>
      <w:lang w:eastAsia="ru-RU"/>
    </w:rPr>
  </w:style>
  <w:style w:type="paragraph" w:styleId="aff5">
    <w:name w:val="Balloon Text"/>
    <w:basedOn w:val="a0"/>
    <w:link w:val="aff6"/>
    <w:uiPriority w:val="99"/>
    <w:semiHidden/>
    <w:unhideWhenUsed/>
    <w:rsid w:val="00DD45D0"/>
    <w:pPr>
      <w:spacing w:line="240" w:lineRule="auto"/>
    </w:pPr>
    <w:rPr>
      <w:rFonts w:ascii="Tahoma" w:hAnsi="Tahoma" w:cs="Tahoma"/>
      <w:sz w:val="16"/>
      <w:szCs w:val="16"/>
    </w:rPr>
  </w:style>
  <w:style w:type="character" w:customStyle="1" w:styleId="aff6">
    <w:name w:val="Текст выноски Знак"/>
    <w:basedOn w:val="a1"/>
    <w:link w:val="aff5"/>
    <w:uiPriority w:val="99"/>
    <w:semiHidden/>
    <w:rsid w:val="00DD45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utoRedefine/>
    <w:qFormat/>
    <w:rsid w:val="00DD45D0"/>
    <w:pPr>
      <w:spacing w:after="0" w:line="360" w:lineRule="auto"/>
      <w:ind w:firstLine="709"/>
      <w:jc w:val="center"/>
    </w:pPr>
  </w:style>
  <w:style w:type="paragraph" w:styleId="1">
    <w:name w:val="heading 1"/>
    <w:basedOn w:val="a0"/>
    <w:next w:val="a0"/>
    <w:link w:val="11"/>
    <w:uiPriority w:val="99"/>
    <w:qFormat/>
    <w:rsid w:val="002904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9"/>
    <w:unhideWhenUsed/>
    <w:qFormat/>
    <w:rsid w:val="00B2011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autoRedefine/>
    <w:uiPriority w:val="99"/>
    <w:qFormat/>
    <w:rsid w:val="00027602"/>
    <w:pPr>
      <w:outlineLvl w:val="2"/>
    </w:pPr>
    <w:rPr>
      <w:noProof/>
    </w:rPr>
  </w:style>
  <w:style w:type="paragraph" w:styleId="4">
    <w:name w:val="heading 4"/>
    <w:basedOn w:val="a0"/>
    <w:next w:val="a0"/>
    <w:link w:val="40"/>
    <w:autoRedefine/>
    <w:uiPriority w:val="99"/>
    <w:qFormat/>
    <w:rsid w:val="00027602"/>
    <w:pPr>
      <w:keepNext/>
      <w:outlineLvl w:val="3"/>
    </w:pPr>
    <w:rPr>
      <w:noProof/>
    </w:rPr>
  </w:style>
  <w:style w:type="paragraph" w:styleId="5">
    <w:name w:val="heading 5"/>
    <w:basedOn w:val="a0"/>
    <w:next w:val="a0"/>
    <w:link w:val="50"/>
    <w:autoRedefine/>
    <w:uiPriority w:val="99"/>
    <w:qFormat/>
    <w:rsid w:val="00027602"/>
    <w:pPr>
      <w:ind w:left="737"/>
      <w:outlineLvl w:val="4"/>
    </w:pPr>
  </w:style>
  <w:style w:type="paragraph" w:styleId="6">
    <w:name w:val="heading 6"/>
    <w:basedOn w:val="a0"/>
    <w:next w:val="a0"/>
    <w:link w:val="60"/>
    <w:autoRedefine/>
    <w:uiPriority w:val="99"/>
    <w:qFormat/>
    <w:rsid w:val="00027602"/>
    <w:pPr>
      <w:outlineLvl w:val="5"/>
    </w:pPr>
  </w:style>
  <w:style w:type="paragraph" w:styleId="7">
    <w:name w:val="heading 7"/>
    <w:basedOn w:val="a0"/>
    <w:next w:val="a0"/>
    <w:link w:val="70"/>
    <w:uiPriority w:val="99"/>
    <w:qFormat/>
    <w:rsid w:val="00027602"/>
    <w:pPr>
      <w:keepNext/>
      <w:outlineLvl w:val="6"/>
    </w:pPr>
  </w:style>
  <w:style w:type="paragraph" w:styleId="8">
    <w:name w:val="heading 8"/>
    <w:basedOn w:val="a0"/>
    <w:next w:val="a0"/>
    <w:link w:val="80"/>
    <w:autoRedefine/>
    <w:uiPriority w:val="99"/>
    <w:qFormat/>
    <w:rsid w:val="00027602"/>
    <w:pPr>
      <w:outlineLvl w:val="7"/>
    </w:pPr>
  </w:style>
  <w:style w:type="paragraph" w:styleId="9">
    <w:name w:val="heading 9"/>
    <w:basedOn w:val="a0"/>
    <w:next w:val="a0"/>
    <w:link w:val="90"/>
    <w:uiPriority w:val="99"/>
    <w:qFormat/>
    <w:rsid w:val="00027602"/>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1"/>
    <w:next w:val="a0"/>
    <w:qFormat/>
    <w:rsid w:val="00436816"/>
    <w:pPr>
      <w:keepNext w:val="0"/>
      <w:keepLines w:val="0"/>
      <w:spacing w:before="1080" w:beforeAutospacing="1" w:after="1320" w:afterAutospacing="1"/>
    </w:pPr>
    <w:rPr>
      <w:rFonts w:ascii="Times New Roman" w:eastAsia="Times New Roman" w:hAnsi="Times New Roman" w:cs="Times New Roman"/>
      <w:b/>
      <w:bCs/>
      <w:color w:val="auto"/>
      <w:kern w:val="36"/>
      <w:sz w:val="28"/>
      <w:szCs w:val="28"/>
      <w:lang w:eastAsia="ru-RU"/>
    </w:rPr>
  </w:style>
  <w:style w:type="character" w:customStyle="1" w:styleId="11">
    <w:name w:val="Заголовок 1 Знак"/>
    <w:basedOn w:val="a1"/>
    <w:link w:val="1"/>
    <w:uiPriority w:val="9"/>
    <w:rsid w:val="00290460"/>
    <w:rPr>
      <w:rFonts w:asciiTheme="majorHAnsi" w:eastAsiaTheme="majorEastAsia" w:hAnsiTheme="majorHAnsi" w:cstheme="majorBidi"/>
      <w:color w:val="2E74B5" w:themeColor="accent1" w:themeShade="BF"/>
      <w:sz w:val="32"/>
      <w:szCs w:val="32"/>
    </w:rPr>
  </w:style>
  <w:style w:type="paragraph" w:customStyle="1" w:styleId="21">
    <w:name w:val="Стиль2"/>
    <w:basedOn w:val="2"/>
    <w:next w:val="a0"/>
    <w:qFormat/>
    <w:rsid w:val="00BB7F08"/>
    <w:pPr>
      <w:keepNext w:val="0"/>
      <w:keepLines w:val="0"/>
      <w:spacing w:before="2740" w:beforeAutospacing="1" w:after="2640" w:afterAutospacing="1" w:line="480" w:lineRule="auto"/>
    </w:pPr>
    <w:rPr>
      <w:rFonts w:ascii="Times New Roman" w:eastAsia="Times New Roman" w:hAnsi="Times New Roman" w:cs="Times New Roman"/>
      <w:b/>
      <w:bCs/>
      <w:color w:val="auto"/>
      <w:sz w:val="28"/>
      <w:szCs w:val="28"/>
      <w:lang w:eastAsia="ru-RU"/>
    </w:rPr>
  </w:style>
  <w:style w:type="character" w:customStyle="1" w:styleId="20">
    <w:name w:val="Заголовок 2 Знак"/>
    <w:basedOn w:val="a1"/>
    <w:link w:val="2"/>
    <w:uiPriority w:val="9"/>
    <w:semiHidden/>
    <w:rsid w:val="00B20110"/>
    <w:rPr>
      <w:rFonts w:asciiTheme="majorHAnsi" w:eastAsiaTheme="majorEastAsia" w:hAnsiTheme="majorHAnsi" w:cstheme="majorBidi"/>
      <w:color w:val="2E74B5" w:themeColor="accent1" w:themeShade="BF"/>
      <w:sz w:val="26"/>
      <w:szCs w:val="26"/>
    </w:rPr>
  </w:style>
  <w:style w:type="paragraph" w:customStyle="1" w:styleId="a4">
    <w:name w:val="Название глав"/>
    <w:basedOn w:val="1"/>
    <w:next w:val="a0"/>
    <w:qFormat/>
    <w:rsid w:val="00AD6D2D"/>
    <w:pPr>
      <w:keepNext w:val="0"/>
      <w:keepLines w:val="0"/>
      <w:pageBreakBefore/>
      <w:spacing w:before="480" w:after="480"/>
    </w:pPr>
    <w:rPr>
      <w:rFonts w:ascii="Times New Roman" w:eastAsia="Times New Roman" w:hAnsi="Times New Roman" w:cs="Times New Roman"/>
      <w:b/>
      <w:bCs/>
      <w:color w:val="auto"/>
      <w:kern w:val="36"/>
      <w:sz w:val="28"/>
      <w:szCs w:val="48"/>
      <w:lang w:eastAsia="ru-RU"/>
    </w:rPr>
  </w:style>
  <w:style w:type="paragraph" w:customStyle="1" w:styleId="a5">
    <w:name w:val="Подпункты"/>
    <w:basedOn w:val="2"/>
    <w:next w:val="a0"/>
    <w:qFormat/>
    <w:rsid w:val="00AD6D2D"/>
    <w:pPr>
      <w:spacing w:before="480" w:after="720"/>
    </w:pPr>
    <w:rPr>
      <w:rFonts w:ascii="Times New Roman" w:hAnsi="Times New Roman"/>
      <w:b/>
      <w:color w:val="auto"/>
      <w:sz w:val="28"/>
    </w:rPr>
  </w:style>
  <w:style w:type="character" w:customStyle="1" w:styleId="30">
    <w:name w:val="Заголовок 3 Знак"/>
    <w:basedOn w:val="a1"/>
    <w:link w:val="3"/>
    <w:uiPriority w:val="99"/>
    <w:rsid w:val="00027602"/>
    <w:rPr>
      <w:rFonts w:ascii="Times New Roman" w:eastAsia="Times New Roman" w:hAnsi="Times New Roman" w:cs="Times New Roman"/>
      <w:noProof/>
      <w:sz w:val="28"/>
      <w:szCs w:val="28"/>
    </w:rPr>
  </w:style>
  <w:style w:type="character" w:customStyle="1" w:styleId="40">
    <w:name w:val="Заголовок 4 Знак"/>
    <w:basedOn w:val="a1"/>
    <w:link w:val="4"/>
    <w:uiPriority w:val="99"/>
    <w:rsid w:val="00027602"/>
    <w:rPr>
      <w:rFonts w:ascii="Times New Roman" w:eastAsia="Times New Roman" w:hAnsi="Times New Roman" w:cs="Times New Roman"/>
      <w:noProof/>
      <w:sz w:val="28"/>
      <w:szCs w:val="28"/>
    </w:rPr>
  </w:style>
  <w:style w:type="character" w:customStyle="1" w:styleId="50">
    <w:name w:val="Заголовок 5 Знак"/>
    <w:basedOn w:val="a1"/>
    <w:link w:val="5"/>
    <w:uiPriority w:val="99"/>
    <w:rsid w:val="00027602"/>
    <w:rPr>
      <w:rFonts w:ascii="Times New Roman" w:eastAsia="Times New Roman" w:hAnsi="Times New Roman" w:cs="Times New Roman"/>
      <w:sz w:val="28"/>
      <w:szCs w:val="28"/>
    </w:rPr>
  </w:style>
  <w:style w:type="character" w:customStyle="1" w:styleId="60">
    <w:name w:val="Заголовок 6 Знак"/>
    <w:basedOn w:val="a1"/>
    <w:link w:val="6"/>
    <w:uiPriority w:val="99"/>
    <w:rsid w:val="00027602"/>
    <w:rPr>
      <w:rFonts w:ascii="Times New Roman" w:eastAsia="Times New Roman" w:hAnsi="Times New Roman" w:cs="Times New Roman"/>
      <w:sz w:val="28"/>
      <w:szCs w:val="28"/>
    </w:rPr>
  </w:style>
  <w:style w:type="character" w:customStyle="1" w:styleId="70">
    <w:name w:val="Заголовок 7 Знак"/>
    <w:basedOn w:val="a1"/>
    <w:link w:val="7"/>
    <w:uiPriority w:val="99"/>
    <w:rsid w:val="00027602"/>
    <w:rPr>
      <w:rFonts w:ascii="Times New Roman" w:eastAsia="Times New Roman" w:hAnsi="Times New Roman" w:cs="Times New Roman"/>
      <w:sz w:val="28"/>
      <w:szCs w:val="28"/>
    </w:rPr>
  </w:style>
  <w:style w:type="character" w:customStyle="1" w:styleId="80">
    <w:name w:val="Заголовок 8 Знак"/>
    <w:basedOn w:val="a1"/>
    <w:link w:val="8"/>
    <w:uiPriority w:val="99"/>
    <w:rsid w:val="00027602"/>
    <w:rPr>
      <w:rFonts w:ascii="Times New Roman" w:eastAsia="Times New Roman" w:hAnsi="Times New Roman" w:cs="Times New Roman"/>
      <w:sz w:val="28"/>
      <w:szCs w:val="28"/>
    </w:rPr>
  </w:style>
  <w:style w:type="character" w:customStyle="1" w:styleId="90">
    <w:name w:val="Заголовок 9 Знак"/>
    <w:basedOn w:val="a1"/>
    <w:link w:val="9"/>
    <w:uiPriority w:val="99"/>
    <w:rsid w:val="00027602"/>
    <w:rPr>
      <w:rFonts w:ascii="Arial" w:eastAsia="Times New Roman" w:hAnsi="Arial" w:cs="Arial"/>
      <w:color w:val="000000"/>
      <w:lang w:eastAsia="ru-RU"/>
    </w:rPr>
  </w:style>
  <w:style w:type="paragraph" w:styleId="a6">
    <w:name w:val="header"/>
    <w:basedOn w:val="a0"/>
    <w:next w:val="a7"/>
    <w:link w:val="a8"/>
    <w:autoRedefine/>
    <w:uiPriority w:val="99"/>
    <w:rsid w:val="00027602"/>
    <w:pPr>
      <w:tabs>
        <w:tab w:val="center" w:pos="4677"/>
        <w:tab w:val="right" w:pos="9355"/>
      </w:tabs>
      <w:spacing w:line="240" w:lineRule="auto"/>
      <w:ind w:firstLine="0"/>
      <w:jc w:val="right"/>
    </w:pPr>
    <w:rPr>
      <w:noProof/>
      <w:kern w:val="16"/>
    </w:rPr>
  </w:style>
  <w:style w:type="character" w:customStyle="1" w:styleId="a8">
    <w:name w:val="Верхний колонтитул Знак"/>
    <w:basedOn w:val="a1"/>
    <w:link w:val="a6"/>
    <w:uiPriority w:val="99"/>
    <w:rsid w:val="00027602"/>
    <w:rPr>
      <w:rFonts w:ascii="Times New Roman" w:eastAsia="Times New Roman" w:hAnsi="Times New Roman" w:cs="Times New Roman"/>
      <w:noProof/>
      <w:color w:val="000000"/>
      <w:kern w:val="16"/>
      <w:sz w:val="28"/>
      <w:szCs w:val="28"/>
      <w:lang w:eastAsia="ru-RU"/>
    </w:rPr>
  </w:style>
  <w:style w:type="character" w:styleId="a9">
    <w:name w:val="endnote reference"/>
    <w:basedOn w:val="a1"/>
    <w:uiPriority w:val="99"/>
    <w:semiHidden/>
    <w:rsid w:val="00027602"/>
    <w:rPr>
      <w:rFonts w:cs="Times New Roman"/>
      <w:vertAlign w:val="superscript"/>
    </w:rPr>
  </w:style>
  <w:style w:type="paragraph" w:styleId="a7">
    <w:name w:val="Body Text"/>
    <w:basedOn w:val="a0"/>
    <w:link w:val="aa"/>
    <w:uiPriority w:val="99"/>
    <w:rsid w:val="00027602"/>
  </w:style>
  <w:style w:type="character" w:customStyle="1" w:styleId="aa">
    <w:name w:val="Основной текст Знак"/>
    <w:basedOn w:val="a1"/>
    <w:link w:val="a7"/>
    <w:uiPriority w:val="99"/>
    <w:rsid w:val="00027602"/>
    <w:rPr>
      <w:rFonts w:ascii="Times New Roman" w:eastAsia="Times New Roman" w:hAnsi="Times New Roman" w:cs="Times New Roman"/>
      <w:color w:val="000000"/>
      <w:sz w:val="28"/>
      <w:szCs w:val="28"/>
      <w:lang w:eastAsia="ru-RU"/>
    </w:rPr>
  </w:style>
  <w:style w:type="character" w:styleId="ab">
    <w:name w:val="footnote reference"/>
    <w:basedOn w:val="a1"/>
    <w:uiPriority w:val="99"/>
    <w:semiHidden/>
    <w:rsid w:val="00027602"/>
    <w:rPr>
      <w:rFonts w:cs="Times New Roman"/>
      <w:sz w:val="28"/>
      <w:szCs w:val="28"/>
      <w:vertAlign w:val="superscript"/>
    </w:rPr>
  </w:style>
  <w:style w:type="character" w:styleId="ac">
    <w:name w:val="Hyperlink"/>
    <w:basedOn w:val="a1"/>
    <w:uiPriority w:val="99"/>
    <w:rsid w:val="00027602"/>
    <w:rPr>
      <w:rFonts w:cs="Times New Roman"/>
      <w:color w:val="0000FF"/>
      <w:u w:val="single"/>
    </w:rPr>
  </w:style>
  <w:style w:type="paragraph" w:customStyle="1" w:styleId="a">
    <w:name w:val="лит"/>
    <w:autoRedefine/>
    <w:uiPriority w:val="99"/>
    <w:rsid w:val="00027602"/>
    <w:pPr>
      <w:numPr>
        <w:numId w:val="2"/>
      </w:numPr>
      <w:spacing w:after="0" w:line="360" w:lineRule="auto"/>
      <w:jc w:val="both"/>
    </w:pPr>
    <w:rPr>
      <w:rFonts w:eastAsia="Times New Roman"/>
      <w:lang w:eastAsia="ru-RU"/>
    </w:rPr>
  </w:style>
  <w:style w:type="paragraph" w:customStyle="1" w:styleId="ad">
    <w:name w:val="лит+нумерация"/>
    <w:basedOn w:val="a0"/>
    <w:next w:val="a0"/>
    <w:autoRedefine/>
    <w:uiPriority w:val="99"/>
    <w:rsid w:val="00027602"/>
    <w:pPr>
      <w:ind w:firstLine="0"/>
    </w:pPr>
    <w:rPr>
      <w:iCs/>
    </w:rPr>
  </w:style>
  <w:style w:type="paragraph" w:customStyle="1" w:styleId="ae">
    <w:name w:val="литера"/>
    <w:uiPriority w:val="99"/>
    <w:rsid w:val="00027602"/>
    <w:pPr>
      <w:spacing w:after="0" w:line="360" w:lineRule="auto"/>
      <w:jc w:val="both"/>
    </w:pPr>
    <w:rPr>
      <w:rFonts w:ascii="??????????" w:eastAsia="Times New Roman" w:hAnsi="??????????"/>
      <w:lang w:eastAsia="ru-RU"/>
    </w:rPr>
  </w:style>
  <w:style w:type="paragraph" w:styleId="af">
    <w:name w:val="caption"/>
    <w:basedOn w:val="a0"/>
    <w:next w:val="a0"/>
    <w:uiPriority w:val="99"/>
    <w:qFormat/>
    <w:rsid w:val="00027602"/>
    <w:rPr>
      <w:b/>
      <w:bCs/>
      <w:sz w:val="20"/>
      <w:szCs w:val="20"/>
    </w:rPr>
  </w:style>
  <w:style w:type="character" w:styleId="af0">
    <w:name w:val="page number"/>
    <w:basedOn w:val="a1"/>
    <w:uiPriority w:val="99"/>
    <w:rsid w:val="00027602"/>
    <w:rPr>
      <w:rFonts w:ascii="Times New Roman" w:hAnsi="Times New Roman" w:cs="Times New Roman"/>
      <w:sz w:val="28"/>
      <w:szCs w:val="28"/>
    </w:rPr>
  </w:style>
  <w:style w:type="character" w:customStyle="1" w:styleId="af1">
    <w:name w:val="номер страницы"/>
    <w:basedOn w:val="a1"/>
    <w:uiPriority w:val="99"/>
    <w:rsid w:val="00027602"/>
    <w:rPr>
      <w:rFonts w:cs="Times New Roman"/>
      <w:sz w:val="28"/>
      <w:szCs w:val="28"/>
    </w:rPr>
  </w:style>
  <w:style w:type="paragraph" w:styleId="af2">
    <w:name w:val="Normal (Web)"/>
    <w:basedOn w:val="a0"/>
    <w:autoRedefine/>
    <w:uiPriority w:val="99"/>
    <w:rsid w:val="00027602"/>
    <w:rPr>
      <w:lang w:val="uk-UA" w:eastAsia="uk-UA"/>
    </w:rPr>
  </w:style>
  <w:style w:type="paragraph" w:customStyle="1" w:styleId="af3">
    <w:name w:val="Обычный +"/>
    <w:basedOn w:val="a0"/>
    <w:autoRedefine/>
    <w:uiPriority w:val="99"/>
    <w:rsid w:val="00027602"/>
    <w:rPr>
      <w:szCs w:val="20"/>
    </w:rPr>
  </w:style>
  <w:style w:type="paragraph" w:styleId="13">
    <w:name w:val="toc 1"/>
    <w:basedOn w:val="a0"/>
    <w:next w:val="a0"/>
    <w:autoRedefine/>
    <w:uiPriority w:val="39"/>
    <w:rsid w:val="002C3855"/>
    <w:pPr>
      <w:spacing w:before="360"/>
      <w:jc w:val="left"/>
    </w:pPr>
    <w:rPr>
      <w:rFonts w:asciiTheme="majorHAnsi" w:hAnsiTheme="majorHAnsi" w:cstheme="majorHAnsi"/>
      <w:b/>
      <w:bCs/>
      <w:caps/>
      <w:sz w:val="24"/>
      <w:szCs w:val="24"/>
    </w:rPr>
  </w:style>
  <w:style w:type="paragraph" w:styleId="22">
    <w:name w:val="toc 2"/>
    <w:basedOn w:val="a0"/>
    <w:next w:val="a0"/>
    <w:autoRedefine/>
    <w:uiPriority w:val="39"/>
    <w:rsid w:val="00027602"/>
    <w:pPr>
      <w:spacing w:before="240"/>
      <w:jc w:val="left"/>
    </w:pPr>
    <w:rPr>
      <w:rFonts w:asciiTheme="minorHAnsi" w:hAnsiTheme="minorHAnsi" w:cstheme="minorHAnsi"/>
      <w:b/>
      <w:bCs/>
      <w:sz w:val="20"/>
      <w:szCs w:val="20"/>
    </w:rPr>
  </w:style>
  <w:style w:type="paragraph" w:styleId="af4">
    <w:name w:val="Body Text Indent"/>
    <w:basedOn w:val="a0"/>
    <w:link w:val="af5"/>
    <w:uiPriority w:val="99"/>
    <w:rsid w:val="00027602"/>
    <w:pPr>
      <w:shd w:val="clear" w:color="auto" w:fill="FFFFFF"/>
      <w:spacing w:before="192"/>
      <w:ind w:right="-5" w:firstLine="360"/>
    </w:pPr>
  </w:style>
  <w:style w:type="character" w:customStyle="1" w:styleId="af5">
    <w:name w:val="Основной текст с отступом Знак"/>
    <w:basedOn w:val="a1"/>
    <w:link w:val="af4"/>
    <w:uiPriority w:val="99"/>
    <w:rsid w:val="00027602"/>
    <w:rPr>
      <w:rFonts w:ascii="Times New Roman" w:eastAsia="Times New Roman" w:hAnsi="Times New Roman" w:cs="Times New Roman"/>
      <w:color w:val="000000"/>
      <w:sz w:val="28"/>
      <w:szCs w:val="28"/>
      <w:shd w:val="clear" w:color="auto" w:fill="FFFFFF"/>
      <w:lang w:eastAsia="ru-RU"/>
    </w:rPr>
  </w:style>
  <w:style w:type="paragraph" w:styleId="23">
    <w:name w:val="Body Text Indent 2"/>
    <w:basedOn w:val="a0"/>
    <w:link w:val="24"/>
    <w:uiPriority w:val="99"/>
    <w:rsid w:val="00027602"/>
    <w:pPr>
      <w:shd w:val="clear" w:color="auto" w:fill="FFFFFF"/>
      <w:tabs>
        <w:tab w:val="left" w:pos="163"/>
      </w:tabs>
      <w:ind w:firstLine="360"/>
    </w:pPr>
  </w:style>
  <w:style w:type="character" w:customStyle="1" w:styleId="24">
    <w:name w:val="Основной текст с отступом 2 Знак"/>
    <w:basedOn w:val="a1"/>
    <w:link w:val="23"/>
    <w:uiPriority w:val="99"/>
    <w:rsid w:val="00027602"/>
    <w:rPr>
      <w:rFonts w:ascii="Times New Roman" w:eastAsia="Times New Roman" w:hAnsi="Times New Roman" w:cs="Times New Roman"/>
      <w:color w:val="000000"/>
      <w:sz w:val="28"/>
      <w:szCs w:val="28"/>
      <w:shd w:val="clear" w:color="auto" w:fill="FFFFFF"/>
      <w:lang w:eastAsia="ru-RU"/>
    </w:rPr>
  </w:style>
  <w:style w:type="paragraph" w:styleId="31">
    <w:name w:val="Body Text Indent 3"/>
    <w:basedOn w:val="a0"/>
    <w:link w:val="32"/>
    <w:uiPriority w:val="99"/>
    <w:rsid w:val="00027602"/>
    <w:pPr>
      <w:shd w:val="clear" w:color="auto" w:fill="FFFFFF"/>
      <w:tabs>
        <w:tab w:val="left" w:pos="4262"/>
        <w:tab w:val="left" w:pos="5640"/>
      </w:tabs>
      <w:ind w:left="720"/>
    </w:pPr>
  </w:style>
  <w:style w:type="character" w:customStyle="1" w:styleId="32">
    <w:name w:val="Основной текст с отступом 3 Знак"/>
    <w:basedOn w:val="a1"/>
    <w:link w:val="31"/>
    <w:uiPriority w:val="99"/>
    <w:rsid w:val="00027602"/>
    <w:rPr>
      <w:rFonts w:ascii="Times New Roman" w:eastAsia="Times New Roman" w:hAnsi="Times New Roman" w:cs="Times New Roman"/>
      <w:color w:val="000000"/>
      <w:sz w:val="28"/>
      <w:szCs w:val="28"/>
      <w:shd w:val="clear" w:color="auto" w:fill="FFFFFF"/>
      <w:lang w:eastAsia="ru-RU"/>
    </w:rPr>
  </w:style>
  <w:style w:type="paragraph" w:customStyle="1" w:styleId="af6">
    <w:name w:val="отчет"/>
    <w:uiPriority w:val="99"/>
    <w:rsid w:val="00027602"/>
    <w:pPr>
      <w:spacing w:after="0" w:line="240" w:lineRule="auto"/>
      <w:jc w:val="both"/>
    </w:pPr>
    <w:rPr>
      <w:rFonts w:eastAsia="Times New Roman"/>
      <w:color w:val="000000"/>
      <w:lang w:eastAsia="ru-RU"/>
    </w:rPr>
  </w:style>
  <w:style w:type="paragraph" w:customStyle="1" w:styleId="af7">
    <w:name w:val="размещено"/>
    <w:basedOn w:val="a0"/>
    <w:autoRedefine/>
    <w:uiPriority w:val="99"/>
    <w:rsid w:val="00027602"/>
    <w:rPr>
      <w:color w:val="FFFFFF"/>
    </w:rPr>
  </w:style>
  <w:style w:type="table" w:styleId="af8">
    <w:name w:val="Table Grid"/>
    <w:basedOn w:val="a2"/>
    <w:uiPriority w:val="99"/>
    <w:rsid w:val="00027602"/>
    <w:pPr>
      <w:spacing w:after="0" w:line="360" w:lineRule="auto"/>
    </w:pPr>
    <w:rPr>
      <w:rFonts w:eastAsia="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одержание"/>
    <w:uiPriority w:val="99"/>
    <w:rsid w:val="00027602"/>
    <w:pPr>
      <w:spacing w:after="0" w:line="360" w:lineRule="auto"/>
      <w:jc w:val="center"/>
    </w:pPr>
    <w:rPr>
      <w:rFonts w:eastAsia="Times New Roman"/>
      <w:b/>
      <w:bCs/>
      <w:i/>
      <w:iCs/>
      <w:smallCaps/>
      <w:noProof/>
      <w:lang w:eastAsia="ru-RU"/>
    </w:rPr>
  </w:style>
  <w:style w:type="paragraph" w:customStyle="1" w:styleId="10">
    <w:name w:val="Стиль лит.1 + Слева:  0 см"/>
    <w:basedOn w:val="a0"/>
    <w:uiPriority w:val="99"/>
    <w:rsid w:val="00027602"/>
    <w:pPr>
      <w:numPr>
        <w:numId w:val="3"/>
      </w:numPr>
      <w:ind w:firstLine="0"/>
    </w:pPr>
    <w:rPr>
      <w:iCs/>
      <w:szCs w:val="20"/>
    </w:rPr>
  </w:style>
  <w:style w:type="paragraph" w:customStyle="1" w:styleId="100">
    <w:name w:val="Стиль Оглавление 1 + Первая строка:  0 см"/>
    <w:basedOn w:val="a0"/>
    <w:autoRedefine/>
    <w:uiPriority w:val="99"/>
    <w:rsid w:val="00027602"/>
    <w:pPr>
      <w:tabs>
        <w:tab w:val="right" w:leader="dot" w:pos="1400"/>
      </w:tabs>
    </w:pPr>
    <w:rPr>
      <w:b/>
    </w:rPr>
  </w:style>
  <w:style w:type="paragraph" w:customStyle="1" w:styleId="101">
    <w:name w:val="Стиль Оглавление 1 + Первая строка:  0 см1"/>
    <w:basedOn w:val="a0"/>
    <w:autoRedefine/>
    <w:uiPriority w:val="99"/>
    <w:rsid w:val="00027602"/>
    <w:pPr>
      <w:tabs>
        <w:tab w:val="right" w:leader="dot" w:pos="1400"/>
      </w:tabs>
    </w:pPr>
    <w:rPr>
      <w:b/>
    </w:rPr>
  </w:style>
  <w:style w:type="paragraph" w:customStyle="1" w:styleId="200">
    <w:name w:val="Стиль Оглавление 2 + Слева:  0 см Первая строка:  0 см"/>
    <w:basedOn w:val="22"/>
    <w:autoRedefine/>
    <w:uiPriority w:val="99"/>
    <w:rsid w:val="00027602"/>
  </w:style>
  <w:style w:type="paragraph" w:customStyle="1" w:styleId="31250">
    <w:name w:val="Стиль Оглавление 3 + Слева:  125 см Первая строка:  0 см"/>
    <w:basedOn w:val="a0"/>
    <w:autoRedefine/>
    <w:uiPriority w:val="99"/>
    <w:rsid w:val="00027602"/>
    <w:pPr>
      <w:jc w:val="left"/>
    </w:pPr>
    <w:rPr>
      <w:i/>
      <w:iCs/>
    </w:rPr>
  </w:style>
  <w:style w:type="table" w:customStyle="1" w:styleId="14">
    <w:name w:val="Стиль таблицы1"/>
    <w:uiPriority w:val="99"/>
    <w:rsid w:val="00027602"/>
    <w:pPr>
      <w:spacing w:after="0" w:line="360" w:lineRule="auto"/>
    </w:pPr>
    <w:rPr>
      <w:rFonts w:eastAsia="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a">
    <w:name w:val="схема"/>
    <w:autoRedefine/>
    <w:uiPriority w:val="99"/>
    <w:rsid w:val="00027602"/>
    <w:pPr>
      <w:spacing w:after="0" w:line="240" w:lineRule="auto"/>
      <w:jc w:val="center"/>
    </w:pPr>
    <w:rPr>
      <w:rFonts w:eastAsia="Times New Roman"/>
      <w:sz w:val="20"/>
      <w:szCs w:val="20"/>
      <w:lang w:eastAsia="ru-RU"/>
    </w:rPr>
  </w:style>
  <w:style w:type="paragraph" w:customStyle="1" w:styleId="afb">
    <w:name w:val="ТАБЛИЦА"/>
    <w:next w:val="a0"/>
    <w:autoRedefine/>
    <w:uiPriority w:val="99"/>
    <w:rsid w:val="00027602"/>
    <w:pPr>
      <w:spacing w:after="0" w:line="360" w:lineRule="auto"/>
    </w:pPr>
    <w:rPr>
      <w:rFonts w:eastAsia="Times New Roman"/>
      <w:color w:val="000000"/>
      <w:sz w:val="20"/>
      <w:szCs w:val="20"/>
      <w:lang w:eastAsia="ru-RU"/>
    </w:rPr>
  </w:style>
  <w:style w:type="paragraph" w:styleId="afc">
    <w:name w:val="endnote text"/>
    <w:basedOn w:val="a0"/>
    <w:link w:val="afd"/>
    <w:autoRedefine/>
    <w:uiPriority w:val="99"/>
    <w:semiHidden/>
    <w:rsid w:val="00027602"/>
    <w:rPr>
      <w:sz w:val="20"/>
      <w:szCs w:val="20"/>
    </w:rPr>
  </w:style>
  <w:style w:type="character" w:customStyle="1" w:styleId="afd">
    <w:name w:val="Текст концевой сноски Знак"/>
    <w:basedOn w:val="a1"/>
    <w:link w:val="afc"/>
    <w:uiPriority w:val="99"/>
    <w:semiHidden/>
    <w:rsid w:val="00027602"/>
    <w:rPr>
      <w:rFonts w:ascii="Times New Roman" w:eastAsia="Times New Roman" w:hAnsi="Times New Roman" w:cs="Times New Roman"/>
      <w:color w:val="000000"/>
      <w:sz w:val="20"/>
      <w:szCs w:val="20"/>
      <w:lang w:eastAsia="ru-RU"/>
    </w:rPr>
  </w:style>
  <w:style w:type="paragraph" w:styleId="afe">
    <w:name w:val="footnote text"/>
    <w:basedOn w:val="a0"/>
    <w:link w:val="aff"/>
    <w:autoRedefine/>
    <w:uiPriority w:val="99"/>
    <w:semiHidden/>
    <w:rsid w:val="00027602"/>
    <w:pPr>
      <w:ind w:firstLine="0"/>
    </w:pPr>
    <w:rPr>
      <w:sz w:val="20"/>
      <w:szCs w:val="20"/>
    </w:rPr>
  </w:style>
  <w:style w:type="character" w:customStyle="1" w:styleId="aff">
    <w:name w:val="Текст сноски Знак"/>
    <w:basedOn w:val="a1"/>
    <w:link w:val="afe"/>
    <w:uiPriority w:val="99"/>
    <w:semiHidden/>
    <w:rsid w:val="00027602"/>
    <w:rPr>
      <w:rFonts w:ascii="Times New Roman" w:eastAsia="Times New Roman" w:hAnsi="Times New Roman" w:cs="Times New Roman"/>
      <w:sz w:val="20"/>
      <w:szCs w:val="20"/>
      <w:lang w:eastAsia="ru-RU"/>
    </w:rPr>
  </w:style>
  <w:style w:type="paragraph" w:customStyle="1" w:styleId="aff0">
    <w:name w:val="титут"/>
    <w:autoRedefine/>
    <w:uiPriority w:val="99"/>
    <w:rsid w:val="00027602"/>
    <w:pPr>
      <w:spacing w:after="0" w:line="360" w:lineRule="auto"/>
      <w:jc w:val="center"/>
    </w:pPr>
    <w:rPr>
      <w:rFonts w:eastAsia="Times New Roman"/>
      <w:noProof/>
      <w:lang w:eastAsia="ru-RU"/>
    </w:rPr>
  </w:style>
  <w:style w:type="paragraph" w:styleId="aff1">
    <w:name w:val="footer"/>
    <w:basedOn w:val="a0"/>
    <w:link w:val="aff2"/>
    <w:uiPriority w:val="99"/>
    <w:rsid w:val="00027602"/>
    <w:pPr>
      <w:tabs>
        <w:tab w:val="center" w:pos="4677"/>
        <w:tab w:val="right" w:pos="9355"/>
      </w:tabs>
    </w:pPr>
  </w:style>
  <w:style w:type="character" w:customStyle="1" w:styleId="aff2">
    <w:name w:val="Нижний колонтитул Знак"/>
    <w:basedOn w:val="a1"/>
    <w:link w:val="aff1"/>
    <w:uiPriority w:val="99"/>
    <w:rsid w:val="00027602"/>
    <w:rPr>
      <w:rFonts w:ascii="Times New Roman" w:eastAsia="Times New Roman" w:hAnsi="Times New Roman" w:cs="Times New Roman"/>
      <w:color w:val="000000"/>
      <w:sz w:val="28"/>
      <w:szCs w:val="28"/>
      <w:lang w:eastAsia="ru-RU"/>
    </w:rPr>
  </w:style>
  <w:style w:type="paragraph" w:styleId="33">
    <w:name w:val="toc 3"/>
    <w:basedOn w:val="a0"/>
    <w:next w:val="a0"/>
    <w:autoRedefine/>
    <w:uiPriority w:val="99"/>
    <w:semiHidden/>
    <w:rsid w:val="00027602"/>
    <w:pPr>
      <w:ind w:left="280"/>
      <w:jc w:val="left"/>
    </w:pPr>
    <w:rPr>
      <w:rFonts w:asciiTheme="minorHAnsi" w:hAnsiTheme="minorHAnsi" w:cstheme="minorHAnsi"/>
      <w:sz w:val="20"/>
      <w:szCs w:val="20"/>
    </w:rPr>
  </w:style>
  <w:style w:type="paragraph" w:styleId="41">
    <w:name w:val="toc 4"/>
    <w:basedOn w:val="a0"/>
    <w:next w:val="a0"/>
    <w:autoRedefine/>
    <w:uiPriority w:val="99"/>
    <w:semiHidden/>
    <w:rsid w:val="00027602"/>
    <w:pPr>
      <w:ind w:left="560"/>
      <w:jc w:val="left"/>
    </w:pPr>
    <w:rPr>
      <w:rFonts w:asciiTheme="minorHAnsi" w:hAnsiTheme="minorHAnsi" w:cstheme="minorHAnsi"/>
      <w:sz w:val="20"/>
      <w:szCs w:val="20"/>
    </w:rPr>
  </w:style>
  <w:style w:type="paragraph" w:styleId="51">
    <w:name w:val="toc 5"/>
    <w:basedOn w:val="a0"/>
    <w:next w:val="a0"/>
    <w:autoRedefine/>
    <w:uiPriority w:val="99"/>
    <w:semiHidden/>
    <w:rsid w:val="00027602"/>
    <w:pPr>
      <w:ind w:left="840"/>
      <w:jc w:val="left"/>
    </w:pPr>
    <w:rPr>
      <w:rFonts w:asciiTheme="minorHAnsi" w:hAnsiTheme="minorHAnsi" w:cstheme="minorHAnsi"/>
      <w:sz w:val="20"/>
      <w:szCs w:val="20"/>
    </w:rPr>
  </w:style>
  <w:style w:type="paragraph" w:styleId="61">
    <w:name w:val="toc 6"/>
    <w:basedOn w:val="a0"/>
    <w:next w:val="a0"/>
    <w:autoRedefine/>
    <w:uiPriority w:val="99"/>
    <w:semiHidden/>
    <w:rsid w:val="00027602"/>
    <w:pPr>
      <w:ind w:left="1120"/>
      <w:jc w:val="left"/>
    </w:pPr>
    <w:rPr>
      <w:rFonts w:asciiTheme="minorHAnsi" w:hAnsiTheme="minorHAnsi" w:cstheme="minorHAnsi"/>
      <w:sz w:val="20"/>
      <w:szCs w:val="20"/>
    </w:rPr>
  </w:style>
  <w:style w:type="paragraph" w:styleId="71">
    <w:name w:val="toc 7"/>
    <w:basedOn w:val="a0"/>
    <w:next w:val="a0"/>
    <w:autoRedefine/>
    <w:uiPriority w:val="99"/>
    <w:semiHidden/>
    <w:rsid w:val="00027602"/>
    <w:pPr>
      <w:ind w:left="1400"/>
      <w:jc w:val="left"/>
    </w:pPr>
    <w:rPr>
      <w:rFonts w:asciiTheme="minorHAnsi" w:hAnsiTheme="minorHAnsi" w:cstheme="minorHAnsi"/>
      <w:sz w:val="20"/>
      <w:szCs w:val="20"/>
    </w:rPr>
  </w:style>
  <w:style w:type="paragraph" w:styleId="81">
    <w:name w:val="toc 8"/>
    <w:basedOn w:val="a0"/>
    <w:next w:val="a0"/>
    <w:autoRedefine/>
    <w:uiPriority w:val="99"/>
    <w:semiHidden/>
    <w:rsid w:val="00027602"/>
    <w:pPr>
      <w:ind w:left="1680"/>
      <w:jc w:val="left"/>
    </w:pPr>
    <w:rPr>
      <w:rFonts w:asciiTheme="minorHAnsi" w:hAnsiTheme="minorHAnsi" w:cstheme="minorHAnsi"/>
      <w:sz w:val="20"/>
      <w:szCs w:val="20"/>
    </w:rPr>
  </w:style>
  <w:style w:type="paragraph" w:styleId="91">
    <w:name w:val="toc 9"/>
    <w:basedOn w:val="a0"/>
    <w:next w:val="a0"/>
    <w:autoRedefine/>
    <w:uiPriority w:val="99"/>
    <w:semiHidden/>
    <w:rsid w:val="00027602"/>
    <w:pPr>
      <w:ind w:left="1960"/>
      <w:jc w:val="left"/>
    </w:pPr>
    <w:rPr>
      <w:rFonts w:asciiTheme="minorHAnsi" w:hAnsiTheme="minorHAnsi" w:cstheme="minorHAnsi"/>
      <w:sz w:val="20"/>
      <w:szCs w:val="20"/>
    </w:rPr>
  </w:style>
  <w:style w:type="paragraph" w:customStyle="1" w:styleId="Default">
    <w:name w:val="Default"/>
    <w:rsid w:val="00027602"/>
    <w:pPr>
      <w:autoSpaceDE w:val="0"/>
      <w:autoSpaceDN w:val="0"/>
      <w:adjustRightInd w:val="0"/>
      <w:spacing w:after="0" w:line="240" w:lineRule="auto"/>
    </w:pPr>
    <w:rPr>
      <w:color w:val="000000"/>
      <w:sz w:val="24"/>
      <w:szCs w:val="24"/>
    </w:rPr>
  </w:style>
  <w:style w:type="paragraph" w:styleId="aff3">
    <w:name w:val="TOC Heading"/>
    <w:basedOn w:val="1"/>
    <w:next w:val="a0"/>
    <w:uiPriority w:val="39"/>
    <w:unhideWhenUsed/>
    <w:qFormat/>
    <w:rsid w:val="002C3855"/>
    <w:pPr>
      <w:spacing w:line="259" w:lineRule="auto"/>
      <w:ind w:firstLine="0"/>
      <w:jc w:val="left"/>
      <w:outlineLvl w:val="9"/>
    </w:pPr>
  </w:style>
  <w:style w:type="paragraph" w:styleId="aff4">
    <w:name w:val="List Paragraph"/>
    <w:basedOn w:val="a0"/>
    <w:uiPriority w:val="34"/>
    <w:qFormat/>
    <w:rsid w:val="00363E7C"/>
    <w:pPr>
      <w:spacing w:after="160" w:line="259" w:lineRule="auto"/>
      <w:ind w:left="720" w:firstLine="0"/>
      <w:contextualSpacing/>
      <w:jc w:val="left"/>
    </w:pPr>
    <w:rPr>
      <w:rFonts w:asciiTheme="minorHAnsi" w:hAnsiTheme="minorHAnsi" w:cstheme="minorBidi"/>
      <w:sz w:val="22"/>
      <w:szCs w:val="22"/>
    </w:rPr>
  </w:style>
  <w:style w:type="paragraph" w:customStyle="1" w:styleId="ConsNormal">
    <w:name w:val="ConsNormal"/>
    <w:rsid w:val="00363E7C"/>
    <w:pPr>
      <w:autoSpaceDE w:val="0"/>
      <w:autoSpaceDN w:val="0"/>
      <w:adjustRightInd w:val="0"/>
      <w:spacing w:after="0" w:line="240" w:lineRule="auto"/>
      <w:ind w:right="19772" w:firstLine="720"/>
    </w:pPr>
    <w:rPr>
      <w:rFonts w:ascii="Arial" w:eastAsia="Times New Roman" w:hAnsi="Arial" w:cs="Arial"/>
      <w:lang w:eastAsia="ru-RU"/>
    </w:rPr>
  </w:style>
  <w:style w:type="paragraph" w:styleId="aff5">
    <w:name w:val="Balloon Text"/>
    <w:basedOn w:val="a0"/>
    <w:link w:val="aff6"/>
    <w:uiPriority w:val="99"/>
    <w:semiHidden/>
    <w:unhideWhenUsed/>
    <w:rsid w:val="00DD45D0"/>
    <w:pPr>
      <w:spacing w:line="240" w:lineRule="auto"/>
    </w:pPr>
    <w:rPr>
      <w:rFonts w:ascii="Tahoma" w:hAnsi="Tahoma" w:cs="Tahoma"/>
      <w:sz w:val="16"/>
      <w:szCs w:val="16"/>
    </w:rPr>
  </w:style>
  <w:style w:type="character" w:customStyle="1" w:styleId="aff6">
    <w:name w:val="Текст выноски Знак"/>
    <w:basedOn w:val="a1"/>
    <w:link w:val="aff5"/>
    <w:uiPriority w:val="99"/>
    <w:semiHidden/>
    <w:rsid w:val="00DD45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sultant.ru/document/cons_doc_LAW_304059/3d0cac60971a511280cbba229d9b6329c07731f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2883E-ABAC-45C1-B9D2-F359FC60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10179</Words>
  <Characters>58021</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REM_PK_707006</dc:creator>
  <cp:lastModifiedBy>Dmitry V Stolpovskih</cp:lastModifiedBy>
  <cp:revision>2</cp:revision>
  <dcterms:created xsi:type="dcterms:W3CDTF">2020-04-08T08:24:00Z</dcterms:created>
  <dcterms:modified xsi:type="dcterms:W3CDTF">2020-04-08T08:24:00Z</dcterms:modified>
</cp:coreProperties>
</file>