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FEF" w:rsidRPr="00016FEF" w:rsidRDefault="00016FEF" w:rsidP="00016FEF">
      <w:pPr>
        <w:pStyle w:val="a3"/>
        <w:spacing w:before="0" w:beforeAutospacing="0" w:after="0" w:afterAutospacing="0"/>
        <w:jc w:val="center"/>
        <w:rPr>
          <w:color w:val="000000"/>
          <w:sz w:val="28"/>
          <w:szCs w:val="28"/>
        </w:rPr>
      </w:pPr>
      <w:r w:rsidRPr="00016FEF">
        <w:rPr>
          <w:color w:val="000000"/>
          <w:sz w:val="28"/>
          <w:szCs w:val="28"/>
        </w:rPr>
        <w:t>МИНИСТЕРСТВО ОБРАЗОВАНИЯ И НАУКИ РФ</w:t>
      </w:r>
    </w:p>
    <w:p w:rsidR="00016FEF" w:rsidRPr="00016FEF" w:rsidRDefault="00016FEF" w:rsidP="00016FEF">
      <w:pPr>
        <w:pStyle w:val="a3"/>
        <w:spacing w:before="0" w:beforeAutospacing="0" w:after="0" w:afterAutospacing="0"/>
        <w:jc w:val="center"/>
        <w:rPr>
          <w:color w:val="000000"/>
          <w:sz w:val="28"/>
          <w:szCs w:val="28"/>
        </w:rPr>
      </w:pPr>
      <w:r w:rsidRPr="00016FEF">
        <w:rPr>
          <w:color w:val="000000"/>
          <w:sz w:val="28"/>
          <w:szCs w:val="28"/>
        </w:rPr>
        <w:t>Федеральное государственное бюджетное образовательное учреждение высшего образования</w:t>
      </w:r>
    </w:p>
    <w:p w:rsidR="00016FEF" w:rsidRPr="00016FEF" w:rsidRDefault="00016FEF" w:rsidP="00016FEF">
      <w:pPr>
        <w:pStyle w:val="a3"/>
        <w:spacing w:before="0" w:beforeAutospacing="0" w:after="0" w:afterAutospacing="0"/>
        <w:jc w:val="center"/>
        <w:rPr>
          <w:color w:val="000000"/>
          <w:sz w:val="28"/>
          <w:szCs w:val="28"/>
        </w:rPr>
      </w:pPr>
      <w:r w:rsidRPr="00016FEF">
        <w:rPr>
          <w:color w:val="000000"/>
          <w:sz w:val="28"/>
          <w:szCs w:val="28"/>
        </w:rPr>
        <w:t>«ПЕНЗЕНСКИЙ ГОСУДАРСТВЕННЫЙ УНИВЕРСИТЕТ»</w:t>
      </w:r>
    </w:p>
    <w:p w:rsidR="00016FEF" w:rsidRPr="00016FEF" w:rsidRDefault="00016FEF" w:rsidP="00016FEF">
      <w:pPr>
        <w:pStyle w:val="a3"/>
        <w:spacing w:before="0" w:beforeAutospacing="0" w:after="0" w:afterAutospacing="0"/>
        <w:jc w:val="center"/>
        <w:rPr>
          <w:color w:val="000000"/>
          <w:sz w:val="28"/>
          <w:szCs w:val="28"/>
        </w:rPr>
      </w:pPr>
      <w:r w:rsidRPr="00016FEF">
        <w:rPr>
          <w:color w:val="000000"/>
          <w:sz w:val="28"/>
          <w:szCs w:val="28"/>
        </w:rPr>
        <w:t>Институт непрерывного образования</w:t>
      </w:r>
    </w:p>
    <w:p w:rsidR="00016FEF" w:rsidRDefault="00016FEF" w:rsidP="00016FEF">
      <w:pPr>
        <w:pStyle w:val="a3"/>
        <w:spacing w:before="0" w:beforeAutospacing="0" w:after="0" w:afterAutospacing="0"/>
        <w:jc w:val="center"/>
        <w:rPr>
          <w:color w:val="000000"/>
          <w:sz w:val="28"/>
          <w:szCs w:val="28"/>
        </w:rPr>
      </w:pPr>
      <w:r w:rsidRPr="00016FEF">
        <w:rPr>
          <w:color w:val="000000"/>
          <w:sz w:val="28"/>
          <w:szCs w:val="28"/>
        </w:rPr>
        <w:t>Многопрофильный колледж</w:t>
      </w:r>
    </w:p>
    <w:p w:rsidR="00016FEF" w:rsidRDefault="00016FEF" w:rsidP="00016FEF">
      <w:pPr>
        <w:pStyle w:val="a3"/>
        <w:spacing w:before="0" w:beforeAutospacing="0" w:after="0" w:afterAutospacing="0"/>
        <w:jc w:val="center"/>
        <w:rPr>
          <w:color w:val="000000"/>
          <w:sz w:val="28"/>
          <w:szCs w:val="28"/>
        </w:rPr>
      </w:pPr>
    </w:p>
    <w:p w:rsidR="00016FEF" w:rsidRDefault="00016FEF" w:rsidP="00016FEF">
      <w:pPr>
        <w:pStyle w:val="a3"/>
        <w:spacing w:before="0" w:beforeAutospacing="0" w:after="0" w:afterAutospacing="0"/>
        <w:jc w:val="center"/>
        <w:rPr>
          <w:color w:val="000000"/>
          <w:sz w:val="28"/>
          <w:szCs w:val="28"/>
        </w:rPr>
      </w:pPr>
    </w:p>
    <w:p w:rsidR="00016FEF" w:rsidRDefault="00016FEF" w:rsidP="004005EE">
      <w:pPr>
        <w:pStyle w:val="a3"/>
        <w:spacing w:before="0" w:beforeAutospacing="0" w:after="0" w:afterAutospacing="0"/>
        <w:rPr>
          <w:color w:val="000000"/>
          <w:sz w:val="28"/>
          <w:szCs w:val="28"/>
        </w:rPr>
      </w:pPr>
    </w:p>
    <w:p w:rsidR="00016FEF" w:rsidRDefault="00016FEF" w:rsidP="00016FEF">
      <w:pPr>
        <w:pStyle w:val="a3"/>
        <w:spacing w:before="0" w:beforeAutospacing="0" w:after="0" w:afterAutospacing="0"/>
        <w:jc w:val="center"/>
        <w:rPr>
          <w:color w:val="000000"/>
          <w:sz w:val="28"/>
          <w:szCs w:val="28"/>
        </w:rPr>
      </w:pPr>
    </w:p>
    <w:p w:rsidR="00016FEF" w:rsidRDefault="00016FEF" w:rsidP="00016FEF">
      <w:pPr>
        <w:pStyle w:val="a3"/>
        <w:spacing w:before="0" w:beforeAutospacing="0" w:after="0" w:afterAutospacing="0"/>
        <w:jc w:val="center"/>
        <w:rPr>
          <w:color w:val="000000"/>
          <w:sz w:val="28"/>
          <w:szCs w:val="28"/>
        </w:rPr>
      </w:pPr>
    </w:p>
    <w:p w:rsidR="00016FEF" w:rsidRDefault="00016FEF" w:rsidP="00016FEF">
      <w:pPr>
        <w:pStyle w:val="a3"/>
        <w:spacing w:before="0" w:beforeAutospacing="0" w:after="0" w:afterAutospacing="0"/>
        <w:jc w:val="center"/>
        <w:rPr>
          <w:b/>
          <w:color w:val="000000"/>
          <w:sz w:val="32"/>
          <w:szCs w:val="32"/>
        </w:rPr>
      </w:pPr>
      <w:r>
        <w:rPr>
          <w:b/>
          <w:color w:val="000000"/>
          <w:sz w:val="32"/>
          <w:szCs w:val="32"/>
        </w:rPr>
        <w:t>КУРСОВАЯ РАБОТА</w:t>
      </w:r>
    </w:p>
    <w:p w:rsidR="00016FEF" w:rsidRDefault="00016FEF" w:rsidP="00016FEF">
      <w:pPr>
        <w:pStyle w:val="a3"/>
        <w:spacing w:before="0" w:beforeAutospacing="0" w:after="0" w:afterAutospacing="0"/>
        <w:jc w:val="center"/>
        <w:rPr>
          <w:b/>
          <w:color w:val="000000"/>
          <w:sz w:val="32"/>
          <w:szCs w:val="32"/>
        </w:rPr>
      </w:pPr>
    </w:p>
    <w:p w:rsidR="00016FEF" w:rsidRDefault="00016FEF" w:rsidP="00016FEF">
      <w:pPr>
        <w:pStyle w:val="a3"/>
        <w:spacing w:before="0" w:beforeAutospacing="0" w:after="0" w:afterAutospacing="0"/>
        <w:jc w:val="center"/>
        <w:rPr>
          <w:color w:val="000000"/>
          <w:sz w:val="28"/>
          <w:szCs w:val="28"/>
        </w:rPr>
      </w:pPr>
      <w:r>
        <w:rPr>
          <w:b/>
          <w:color w:val="000000"/>
          <w:sz w:val="28"/>
          <w:szCs w:val="28"/>
        </w:rPr>
        <w:t xml:space="preserve">по дисциплине </w:t>
      </w:r>
      <w:r>
        <w:rPr>
          <w:color w:val="000000"/>
          <w:sz w:val="28"/>
          <w:szCs w:val="28"/>
        </w:rPr>
        <w:t>«Начальная профессиональная подготовка</w:t>
      </w:r>
    </w:p>
    <w:p w:rsidR="00016FEF" w:rsidRDefault="00016FEF" w:rsidP="00016FEF">
      <w:pPr>
        <w:pStyle w:val="a3"/>
        <w:spacing w:before="0" w:beforeAutospacing="0" w:after="0" w:afterAutospacing="0"/>
        <w:jc w:val="center"/>
        <w:rPr>
          <w:color w:val="000000"/>
          <w:sz w:val="28"/>
          <w:szCs w:val="28"/>
        </w:rPr>
      </w:pPr>
      <w:r>
        <w:rPr>
          <w:color w:val="000000"/>
          <w:sz w:val="28"/>
          <w:szCs w:val="28"/>
        </w:rPr>
        <w:t>и введение в специальность»</w:t>
      </w:r>
    </w:p>
    <w:p w:rsidR="00016FEF" w:rsidRDefault="00016FEF" w:rsidP="00016FEF">
      <w:pPr>
        <w:pStyle w:val="a3"/>
        <w:spacing w:before="0" w:beforeAutospacing="0" w:after="0" w:afterAutospacing="0"/>
        <w:jc w:val="center"/>
        <w:rPr>
          <w:color w:val="000000"/>
          <w:sz w:val="28"/>
          <w:szCs w:val="28"/>
        </w:rPr>
      </w:pPr>
    </w:p>
    <w:p w:rsidR="00016FEF" w:rsidRDefault="00016FEF" w:rsidP="00016FEF">
      <w:pPr>
        <w:pStyle w:val="a3"/>
        <w:spacing w:before="0" w:beforeAutospacing="0" w:after="0" w:afterAutospacing="0"/>
        <w:jc w:val="center"/>
        <w:rPr>
          <w:color w:val="000000"/>
          <w:sz w:val="28"/>
          <w:szCs w:val="28"/>
          <w:shd w:val="clear" w:color="auto" w:fill="FFFFFF"/>
        </w:rPr>
      </w:pPr>
      <w:r>
        <w:rPr>
          <w:b/>
          <w:color w:val="000000"/>
          <w:sz w:val="28"/>
          <w:szCs w:val="28"/>
        </w:rPr>
        <w:t xml:space="preserve">на тему </w:t>
      </w:r>
      <w:r>
        <w:rPr>
          <w:color w:val="000000"/>
          <w:sz w:val="28"/>
          <w:szCs w:val="28"/>
        </w:rPr>
        <w:t>«</w:t>
      </w:r>
      <w:bookmarkStart w:id="0" w:name="_GoBack"/>
      <w:r w:rsidRPr="00016FEF">
        <w:rPr>
          <w:color w:val="000000"/>
          <w:sz w:val="28"/>
          <w:szCs w:val="28"/>
          <w:shd w:val="clear" w:color="auto" w:fill="FFFFFF"/>
        </w:rPr>
        <w:t>Страхование жизни и здоровья сотрудника полиц</w:t>
      </w:r>
      <w:r>
        <w:rPr>
          <w:color w:val="000000"/>
          <w:sz w:val="28"/>
          <w:szCs w:val="28"/>
          <w:shd w:val="clear" w:color="auto" w:fill="FFFFFF"/>
        </w:rPr>
        <w:t>ии, как вид социальной гарантии</w:t>
      </w:r>
      <w:bookmarkEnd w:id="0"/>
      <w:r w:rsidRPr="00016FEF">
        <w:rPr>
          <w:color w:val="000000"/>
          <w:sz w:val="28"/>
          <w:szCs w:val="28"/>
          <w:shd w:val="clear" w:color="auto" w:fill="FFFFFF"/>
        </w:rPr>
        <w:t>: правовые основы и особенности»</w:t>
      </w:r>
    </w:p>
    <w:p w:rsidR="00016FEF" w:rsidRDefault="00016FEF" w:rsidP="00016FEF">
      <w:pPr>
        <w:pStyle w:val="a3"/>
        <w:spacing w:before="0" w:beforeAutospacing="0" w:after="0" w:afterAutospacing="0"/>
        <w:jc w:val="center"/>
        <w:rPr>
          <w:color w:val="000000"/>
          <w:sz w:val="28"/>
          <w:szCs w:val="28"/>
          <w:shd w:val="clear" w:color="auto" w:fill="FFFFFF"/>
        </w:rPr>
      </w:pPr>
    </w:p>
    <w:p w:rsidR="00016FEF" w:rsidRDefault="00016FEF" w:rsidP="00016FEF">
      <w:pPr>
        <w:pStyle w:val="a3"/>
        <w:spacing w:before="0" w:beforeAutospacing="0" w:after="0" w:afterAutospacing="0"/>
        <w:jc w:val="center"/>
        <w:rPr>
          <w:color w:val="000000"/>
          <w:sz w:val="28"/>
          <w:szCs w:val="28"/>
          <w:shd w:val="clear" w:color="auto" w:fill="FFFFFF"/>
        </w:rPr>
      </w:pPr>
    </w:p>
    <w:p w:rsidR="00016FEF" w:rsidRDefault="00016FEF" w:rsidP="00016FEF">
      <w:pPr>
        <w:pStyle w:val="a3"/>
        <w:spacing w:before="0" w:beforeAutospacing="0" w:after="0" w:afterAutospacing="0"/>
        <w:jc w:val="center"/>
        <w:rPr>
          <w:color w:val="000000"/>
          <w:sz w:val="28"/>
          <w:szCs w:val="28"/>
          <w:shd w:val="clear" w:color="auto" w:fill="FFFFFF"/>
        </w:rPr>
      </w:pPr>
    </w:p>
    <w:p w:rsidR="00F07922" w:rsidRDefault="00016FEF" w:rsidP="00016FE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специальность </w:t>
      </w:r>
      <w:r>
        <w:rPr>
          <w:rFonts w:ascii="Times New Roman" w:eastAsia="Times New Roman" w:hAnsi="Times New Roman" w:cs="Times New Roman"/>
          <w:color w:val="000000"/>
          <w:sz w:val="28"/>
          <w:szCs w:val="28"/>
        </w:rPr>
        <w:t xml:space="preserve">– </w:t>
      </w:r>
      <w:r w:rsidRPr="00016FEF">
        <w:rPr>
          <w:rFonts w:ascii="Times New Roman" w:eastAsia="Times New Roman" w:hAnsi="Times New Roman" w:cs="Times New Roman"/>
          <w:i/>
          <w:color w:val="000000"/>
          <w:sz w:val="28"/>
          <w:szCs w:val="28"/>
        </w:rPr>
        <w:t>40.02.02. «Правоохранительная деятельность»</w:t>
      </w:r>
      <w:r>
        <w:rPr>
          <w:rFonts w:ascii="Times New Roman" w:eastAsia="Times New Roman" w:hAnsi="Times New Roman" w:cs="Times New Roman"/>
          <w:color w:val="000000"/>
          <w:sz w:val="28"/>
          <w:szCs w:val="28"/>
        </w:rPr>
        <w:t xml:space="preserve"> </w:t>
      </w:r>
    </w:p>
    <w:p w:rsidR="00016FEF" w:rsidRDefault="00016FEF" w:rsidP="00016FEF">
      <w:pPr>
        <w:jc w:val="center"/>
        <w:rPr>
          <w:rFonts w:ascii="Times New Roman" w:eastAsia="Times New Roman" w:hAnsi="Times New Roman" w:cs="Times New Roman"/>
          <w:color w:val="000000"/>
          <w:sz w:val="28"/>
          <w:szCs w:val="28"/>
        </w:rPr>
      </w:pPr>
    </w:p>
    <w:p w:rsidR="00016FEF" w:rsidRDefault="00016FEF" w:rsidP="00AF2FE6">
      <w:pPr>
        <w:rPr>
          <w:rFonts w:ascii="Times New Roman" w:eastAsia="Times New Roman" w:hAnsi="Times New Roman" w:cs="Times New Roman"/>
          <w:color w:val="000000"/>
          <w:sz w:val="28"/>
          <w:szCs w:val="28"/>
        </w:rPr>
      </w:pPr>
    </w:p>
    <w:p w:rsidR="00AF2FE6" w:rsidRDefault="00AF2FE6" w:rsidP="00AF2FE6">
      <w:pPr>
        <w:spacing w:after="0" w:line="240" w:lineRule="auto"/>
        <w:ind w:left="4248"/>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Выполнил студент: </w:t>
      </w:r>
      <w:proofErr w:type="spellStart"/>
      <w:r>
        <w:rPr>
          <w:rFonts w:ascii="Times New Roman" w:eastAsia="Times New Roman" w:hAnsi="Times New Roman" w:cs="Times New Roman"/>
          <w:color w:val="000000"/>
          <w:sz w:val="28"/>
          <w:szCs w:val="28"/>
        </w:rPr>
        <w:t>Кашавцев</w:t>
      </w:r>
      <w:proofErr w:type="spellEnd"/>
      <w:r>
        <w:rPr>
          <w:rFonts w:ascii="Times New Roman" w:eastAsia="Times New Roman" w:hAnsi="Times New Roman" w:cs="Times New Roman"/>
          <w:color w:val="000000"/>
          <w:sz w:val="28"/>
          <w:szCs w:val="28"/>
        </w:rPr>
        <w:t xml:space="preserve"> Д.А.</w:t>
      </w:r>
    </w:p>
    <w:p w:rsidR="00AF2FE6" w:rsidRDefault="00AF2FE6" w:rsidP="00AF2FE6">
      <w:pPr>
        <w:spacing w:after="0" w:line="240" w:lineRule="auto"/>
        <w:ind w:left="3540" w:firstLine="708"/>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Группа: </w:t>
      </w:r>
      <w:r>
        <w:rPr>
          <w:rFonts w:ascii="Times New Roman" w:eastAsia="Times New Roman" w:hAnsi="Times New Roman" w:cs="Times New Roman"/>
          <w:color w:val="000000"/>
          <w:sz w:val="28"/>
          <w:szCs w:val="28"/>
        </w:rPr>
        <w:t>19КД03</w:t>
      </w:r>
    </w:p>
    <w:p w:rsidR="00AF2FE6" w:rsidRPr="00AF2FE6" w:rsidRDefault="00AF2FE6" w:rsidP="00AF2FE6">
      <w:pPr>
        <w:spacing w:after="0" w:line="240" w:lineRule="auto"/>
        <w:ind w:left="4248"/>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Проверил преподаватель: </w:t>
      </w:r>
      <w:r>
        <w:rPr>
          <w:rFonts w:ascii="Times New Roman" w:eastAsia="Times New Roman" w:hAnsi="Times New Roman" w:cs="Times New Roman"/>
          <w:color w:val="000000"/>
          <w:sz w:val="28"/>
          <w:szCs w:val="28"/>
        </w:rPr>
        <w:t>Попков Р.В.</w:t>
      </w:r>
    </w:p>
    <w:p w:rsidR="00AF2FE6" w:rsidRDefault="00AF2FE6" w:rsidP="00AF2FE6">
      <w:pPr>
        <w:spacing w:after="0" w:line="240" w:lineRule="auto"/>
        <w:rPr>
          <w:rFonts w:ascii="Times New Roman" w:eastAsia="Times New Roman" w:hAnsi="Times New Roman" w:cs="Times New Roman"/>
          <w:b/>
          <w:color w:val="000000"/>
          <w:sz w:val="28"/>
          <w:szCs w:val="28"/>
        </w:rPr>
      </w:pPr>
    </w:p>
    <w:p w:rsidR="004005EE" w:rsidRDefault="004005EE" w:rsidP="004005EE">
      <w:pPr>
        <w:spacing w:after="0" w:line="240" w:lineRule="auto"/>
        <w:rPr>
          <w:rFonts w:ascii="Times New Roman" w:eastAsia="Times New Roman" w:hAnsi="Times New Roman" w:cs="Times New Roman"/>
          <w:b/>
          <w:color w:val="000000"/>
          <w:sz w:val="28"/>
          <w:szCs w:val="28"/>
        </w:rPr>
      </w:pPr>
    </w:p>
    <w:p w:rsidR="004005EE" w:rsidRDefault="004005EE" w:rsidP="004005EE">
      <w:pPr>
        <w:spacing w:after="0" w:line="240" w:lineRule="auto"/>
        <w:rPr>
          <w:rFonts w:ascii="Times New Roman" w:eastAsia="Times New Roman" w:hAnsi="Times New Roman" w:cs="Times New Roman"/>
          <w:b/>
          <w:color w:val="000000"/>
          <w:sz w:val="28"/>
          <w:szCs w:val="28"/>
        </w:rPr>
      </w:pPr>
    </w:p>
    <w:p w:rsidR="00AF2FE6" w:rsidRDefault="00AF2FE6" w:rsidP="004005EE">
      <w:pPr>
        <w:spacing w:after="0" w:line="240" w:lineRule="auto"/>
        <w:ind w:left="2124" w:firstLine="70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Работа защищена с оценкой ___________ </w:t>
      </w:r>
    </w:p>
    <w:p w:rsidR="00AF2FE6" w:rsidRDefault="00AF2FE6" w:rsidP="004005EE">
      <w:pPr>
        <w:spacing w:after="0" w:line="240" w:lineRule="auto"/>
        <w:ind w:left="2832" w:firstLine="708"/>
        <w:rPr>
          <w:rFonts w:ascii="Times New Roman" w:eastAsia="Times New Roman" w:hAnsi="Times New Roman" w:cs="Times New Roman"/>
          <w:b/>
          <w:color w:val="000000"/>
          <w:sz w:val="28"/>
          <w:szCs w:val="28"/>
        </w:rPr>
      </w:pPr>
    </w:p>
    <w:p w:rsidR="00AF2FE6" w:rsidRPr="004005EE" w:rsidRDefault="00AF2FE6" w:rsidP="004005EE">
      <w:pPr>
        <w:spacing w:after="0" w:line="240" w:lineRule="auto"/>
        <w:ind w:left="283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Преподаватели</w:t>
      </w:r>
      <w:r w:rsidR="004005EE">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 xml:space="preserve">___________ </w:t>
      </w:r>
      <w:r w:rsidR="004005EE">
        <w:rPr>
          <w:rFonts w:ascii="Times New Roman" w:eastAsia="Times New Roman" w:hAnsi="Times New Roman" w:cs="Times New Roman"/>
          <w:color w:val="000000"/>
          <w:sz w:val="28"/>
          <w:szCs w:val="28"/>
        </w:rPr>
        <w:t>Р.В. Попков</w:t>
      </w:r>
    </w:p>
    <w:p w:rsidR="004005EE" w:rsidRDefault="004005EE" w:rsidP="004005EE">
      <w:pPr>
        <w:spacing w:after="0" w:line="240" w:lineRule="auto"/>
        <w:ind w:left="2124" w:firstLine="70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p>
    <w:p w:rsidR="00AF2FE6" w:rsidRPr="004005EE" w:rsidRDefault="004005EE" w:rsidP="004005EE">
      <w:pPr>
        <w:spacing w:after="0" w:line="240" w:lineRule="auto"/>
        <w:ind w:left="4956"/>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___________ </w:t>
      </w:r>
      <w:r w:rsidRPr="004005EE">
        <w:rPr>
          <w:rFonts w:ascii="Times New Roman" w:eastAsia="Times New Roman" w:hAnsi="Times New Roman" w:cs="Times New Roman"/>
          <w:color w:val="000000"/>
          <w:sz w:val="28"/>
          <w:szCs w:val="28"/>
        </w:rPr>
        <w:t>О.А. Тимошкина</w:t>
      </w:r>
    </w:p>
    <w:p w:rsidR="00AF2FE6" w:rsidRDefault="00AF2FE6" w:rsidP="00AF2FE6">
      <w:pPr>
        <w:spacing w:after="0" w:line="240" w:lineRule="auto"/>
        <w:ind w:left="2124" w:firstLine="708"/>
        <w:rPr>
          <w:rFonts w:ascii="Times New Roman" w:eastAsia="Times New Roman" w:hAnsi="Times New Roman" w:cs="Times New Roman"/>
          <w:b/>
          <w:color w:val="000000"/>
          <w:sz w:val="28"/>
          <w:szCs w:val="28"/>
        </w:rPr>
      </w:pPr>
    </w:p>
    <w:p w:rsidR="00AF2FE6" w:rsidRDefault="00AF2FE6" w:rsidP="00AF2FE6">
      <w:pPr>
        <w:spacing w:after="0" w:line="240" w:lineRule="auto"/>
        <w:ind w:left="2124" w:firstLine="708"/>
        <w:rPr>
          <w:rFonts w:ascii="Times New Roman" w:eastAsia="Times New Roman" w:hAnsi="Times New Roman" w:cs="Times New Roman"/>
          <w:b/>
          <w:color w:val="000000"/>
          <w:sz w:val="28"/>
          <w:szCs w:val="28"/>
        </w:rPr>
      </w:pPr>
    </w:p>
    <w:p w:rsidR="00AF2FE6" w:rsidRDefault="00AF2FE6" w:rsidP="00AF2FE6">
      <w:pPr>
        <w:spacing w:after="0" w:line="240" w:lineRule="auto"/>
        <w:ind w:left="2124" w:firstLine="708"/>
        <w:rPr>
          <w:rFonts w:ascii="Times New Roman" w:eastAsia="Times New Roman" w:hAnsi="Times New Roman" w:cs="Times New Roman"/>
          <w:b/>
          <w:color w:val="000000"/>
          <w:sz w:val="28"/>
          <w:szCs w:val="28"/>
        </w:rPr>
      </w:pPr>
    </w:p>
    <w:p w:rsidR="00AF2FE6" w:rsidRDefault="00AF2FE6" w:rsidP="00AF2FE6">
      <w:pPr>
        <w:spacing w:after="0" w:line="240" w:lineRule="auto"/>
        <w:ind w:left="1416" w:firstLine="708"/>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Дата защиты   </w:t>
      </w:r>
      <w:r w:rsidRPr="00AF2FE6">
        <w:rPr>
          <w:rFonts w:ascii="Times New Roman" w:eastAsia="Times New Roman" w:hAnsi="Times New Roman" w:cs="Times New Roman"/>
          <w:color w:val="000000"/>
          <w:sz w:val="28"/>
          <w:szCs w:val="28"/>
        </w:rPr>
        <w:t>«___» ________________2020г.</w:t>
      </w:r>
    </w:p>
    <w:p w:rsidR="00AF2FE6" w:rsidRDefault="00AF2FE6" w:rsidP="004005EE">
      <w:pPr>
        <w:spacing w:after="0" w:line="240" w:lineRule="auto"/>
        <w:rPr>
          <w:rFonts w:ascii="Times New Roman" w:hAnsi="Times New Roman" w:cs="Times New Roman"/>
          <w:b/>
          <w:sz w:val="24"/>
          <w:szCs w:val="24"/>
        </w:rPr>
      </w:pPr>
    </w:p>
    <w:p w:rsidR="004005EE" w:rsidRDefault="004005EE" w:rsidP="00AF2FE6">
      <w:pPr>
        <w:spacing w:after="0" w:line="240" w:lineRule="auto"/>
        <w:jc w:val="center"/>
        <w:rPr>
          <w:rFonts w:ascii="Times New Roman" w:hAnsi="Times New Roman" w:cs="Times New Roman"/>
          <w:b/>
          <w:sz w:val="28"/>
          <w:szCs w:val="28"/>
        </w:rPr>
      </w:pPr>
    </w:p>
    <w:p w:rsidR="004005EE" w:rsidRDefault="00AF2FE6" w:rsidP="003C41C2">
      <w:pPr>
        <w:spacing w:after="0" w:line="240" w:lineRule="auto"/>
        <w:jc w:val="center"/>
        <w:rPr>
          <w:rFonts w:ascii="Times New Roman" w:hAnsi="Times New Roman" w:cs="Times New Roman"/>
          <w:b/>
          <w:sz w:val="28"/>
          <w:szCs w:val="28"/>
        </w:rPr>
      </w:pPr>
      <w:r w:rsidRPr="00AF2FE6">
        <w:rPr>
          <w:rFonts w:ascii="Times New Roman" w:hAnsi="Times New Roman" w:cs="Times New Roman"/>
          <w:b/>
          <w:sz w:val="28"/>
          <w:szCs w:val="28"/>
        </w:rPr>
        <w:t>Пенза, 2020</w:t>
      </w:r>
    </w:p>
    <w:sdt>
      <w:sdtPr>
        <w:rPr>
          <w:rFonts w:asciiTheme="minorHAnsi" w:eastAsiaTheme="minorHAnsi" w:hAnsiTheme="minorHAnsi" w:cstheme="minorBidi"/>
          <w:b w:val="0"/>
          <w:bCs w:val="0"/>
          <w:color w:val="auto"/>
          <w:sz w:val="22"/>
          <w:szCs w:val="22"/>
        </w:rPr>
        <w:id w:val="101415283"/>
        <w:docPartObj>
          <w:docPartGallery w:val="Table of Contents"/>
          <w:docPartUnique/>
        </w:docPartObj>
      </w:sdtPr>
      <w:sdtEndPr>
        <w:rPr>
          <w:rFonts w:eastAsiaTheme="minorEastAsia"/>
        </w:rPr>
      </w:sdtEndPr>
      <w:sdtContent>
        <w:p w:rsidR="003C41C2" w:rsidRDefault="003C41C2" w:rsidP="003C41C2">
          <w:pPr>
            <w:pStyle w:val="aa"/>
            <w:jc w:val="center"/>
            <w:rPr>
              <w:rFonts w:ascii="Times New Roman" w:hAnsi="Times New Roman" w:cs="Times New Roman"/>
              <w:color w:val="auto"/>
            </w:rPr>
          </w:pPr>
          <w:r>
            <w:rPr>
              <w:rFonts w:ascii="Times New Roman" w:hAnsi="Times New Roman" w:cs="Times New Roman"/>
              <w:color w:val="auto"/>
            </w:rPr>
            <w:t>СОДЕРЖАНИЕ</w:t>
          </w:r>
        </w:p>
        <w:p w:rsidR="003C41C2" w:rsidRPr="003C41C2" w:rsidRDefault="003C41C2" w:rsidP="003C41C2"/>
        <w:p w:rsidR="003C41C2" w:rsidRPr="003C41C2" w:rsidRDefault="003C41C2">
          <w:pPr>
            <w:pStyle w:val="11"/>
            <w:tabs>
              <w:tab w:val="right" w:leader="dot" w:pos="9345"/>
            </w:tabs>
            <w:rPr>
              <w:rFonts w:ascii="Times New Roman" w:hAnsi="Times New Roman" w:cs="Times New Roman"/>
              <w:noProof/>
              <w:sz w:val="28"/>
              <w:szCs w:val="28"/>
            </w:rPr>
          </w:pPr>
          <w:r>
            <w:fldChar w:fldCharType="begin"/>
          </w:r>
          <w:r>
            <w:instrText xml:space="preserve"> TOC \o "1-3" \h \z \u </w:instrText>
          </w:r>
          <w:r>
            <w:fldChar w:fldCharType="separate"/>
          </w:r>
          <w:hyperlink w:anchor="_Toc33819281" w:history="1">
            <w:r w:rsidRPr="003C41C2">
              <w:rPr>
                <w:rStyle w:val="a5"/>
                <w:rFonts w:ascii="Times New Roman" w:hAnsi="Times New Roman" w:cs="Times New Roman"/>
                <w:noProof/>
                <w:color w:val="auto"/>
                <w:sz w:val="28"/>
                <w:szCs w:val="28"/>
              </w:rPr>
              <w:t>ВВЕДЕНИЕ</w:t>
            </w:r>
            <w:r w:rsidRPr="003C41C2">
              <w:rPr>
                <w:rFonts w:ascii="Times New Roman" w:hAnsi="Times New Roman" w:cs="Times New Roman"/>
                <w:noProof/>
                <w:webHidden/>
                <w:sz w:val="28"/>
                <w:szCs w:val="28"/>
              </w:rPr>
              <w:tab/>
            </w:r>
            <w:r w:rsidRPr="003C41C2">
              <w:rPr>
                <w:rFonts w:ascii="Times New Roman" w:hAnsi="Times New Roman" w:cs="Times New Roman"/>
                <w:noProof/>
                <w:webHidden/>
                <w:sz w:val="28"/>
                <w:szCs w:val="28"/>
              </w:rPr>
              <w:fldChar w:fldCharType="begin"/>
            </w:r>
            <w:r w:rsidRPr="003C41C2">
              <w:rPr>
                <w:rFonts w:ascii="Times New Roman" w:hAnsi="Times New Roman" w:cs="Times New Roman"/>
                <w:noProof/>
                <w:webHidden/>
                <w:sz w:val="28"/>
                <w:szCs w:val="28"/>
              </w:rPr>
              <w:instrText xml:space="preserve"> PAGEREF _Toc33819281 \h </w:instrText>
            </w:r>
            <w:r w:rsidRPr="003C41C2">
              <w:rPr>
                <w:rFonts w:ascii="Times New Roman" w:hAnsi="Times New Roman" w:cs="Times New Roman"/>
                <w:noProof/>
                <w:webHidden/>
                <w:sz w:val="28"/>
                <w:szCs w:val="28"/>
              </w:rPr>
            </w:r>
            <w:r w:rsidRPr="003C41C2">
              <w:rPr>
                <w:rFonts w:ascii="Times New Roman" w:hAnsi="Times New Roman" w:cs="Times New Roman"/>
                <w:noProof/>
                <w:webHidden/>
                <w:sz w:val="28"/>
                <w:szCs w:val="28"/>
              </w:rPr>
              <w:fldChar w:fldCharType="separate"/>
            </w:r>
            <w:r w:rsidRPr="003C41C2">
              <w:rPr>
                <w:rFonts w:ascii="Times New Roman" w:hAnsi="Times New Roman" w:cs="Times New Roman"/>
                <w:noProof/>
                <w:webHidden/>
                <w:sz w:val="28"/>
                <w:szCs w:val="28"/>
              </w:rPr>
              <w:t>3</w:t>
            </w:r>
            <w:r w:rsidRPr="003C41C2">
              <w:rPr>
                <w:rFonts w:ascii="Times New Roman" w:hAnsi="Times New Roman" w:cs="Times New Roman"/>
                <w:noProof/>
                <w:webHidden/>
                <w:sz w:val="28"/>
                <w:szCs w:val="28"/>
              </w:rPr>
              <w:fldChar w:fldCharType="end"/>
            </w:r>
          </w:hyperlink>
        </w:p>
        <w:p w:rsidR="003C41C2" w:rsidRPr="003C41C2" w:rsidRDefault="00F35858">
          <w:pPr>
            <w:pStyle w:val="11"/>
            <w:tabs>
              <w:tab w:val="right" w:leader="dot" w:pos="9345"/>
            </w:tabs>
            <w:rPr>
              <w:rFonts w:ascii="Times New Roman" w:hAnsi="Times New Roman" w:cs="Times New Roman"/>
              <w:noProof/>
              <w:sz w:val="28"/>
              <w:szCs w:val="28"/>
            </w:rPr>
          </w:pPr>
          <w:hyperlink w:anchor="_Toc33819288" w:history="1">
            <w:r w:rsidR="00AE2CF9">
              <w:rPr>
                <w:rStyle w:val="a5"/>
                <w:rFonts w:ascii="Times New Roman" w:hAnsi="Times New Roman" w:cs="Times New Roman"/>
                <w:noProof/>
                <w:color w:val="auto"/>
                <w:sz w:val="28"/>
                <w:szCs w:val="28"/>
                <w:shd w:val="clear" w:color="auto" w:fill="FFFFFF"/>
              </w:rPr>
              <w:t>1</w:t>
            </w:r>
            <w:r w:rsidR="003C41C2" w:rsidRPr="003C41C2">
              <w:rPr>
                <w:rStyle w:val="a5"/>
                <w:rFonts w:ascii="Times New Roman" w:hAnsi="Times New Roman" w:cs="Times New Roman"/>
                <w:noProof/>
                <w:color w:val="auto"/>
                <w:sz w:val="28"/>
                <w:szCs w:val="28"/>
                <w:shd w:val="clear" w:color="auto" w:fill="FFFFFF"/>
              </w:rPr>
              <w:t xml:space="preserve"> СТРАХОВАНИЕ ЖИЗНИ И ЗДОРОВЬЯ СОТРУДНИКОВ ПОЛИЦИИ</w:t>
            </w:r>
            <w:r w:rsidR="003C41C2" w:rsidRPr="003C41C2">
              <w:rPr>
                <w:rFonts w:ascii="Times New Roman" w:hAnsi="Times New Roman" w:cs="Times New Roman"/>
                <w:noProof/>
                <w:webHidden/>
                <w:sz w:val="28"/>
                <w:szCs w:val="28"/>
              </w:rPr>
              <w:tab/>
            </w:r>
            <w:r w:rsidR="00AE2CF9">
              <w:rPr>
                <w:rFonts w:ascii="Times New Roman" w:hAnsi="Times New Roman" w:cs="Times New Roman"/>
                <w:noProof/>
                <w:webHidden/>
                <w:sz w:val="28"/>
                <w:szCs w:val="28"/>
              </w:rPr>
              <w:t>5</w:t>
            </w:r>
          </w:hyperlink>
        </w:p>
        <w:p w:rsidR="003C41C2" w:rsidRPr="003C41C2" w:rsidRDefault="00F35858">
          <w:pPr>
            <w:pStyle w:val="11"/>
            <w:tabs>
              <w:tab w:val="right" w:leader="dot" w:pos="9345"/>
            </w:tabs>
            <w:rPr>
              <w:rFonts w:ascii="Times New Roman" w:hAnsi="Times New Roman" w:cs="Times New Roman"/>
              <w:noProof/>
              <w:sz w:val="28"/>
              <w:szCs w:val="28"/>
            </w:rPr>
          </w:pPr>
          <w:hyperlink w:anchor="_Toc33819289" w:history="1">
            <w:r w:rsidR="00AE2CF9">
              <w:rPr>
                <w:rStyle w:val="a5"/>
                <w:rFonts w:ascii="Times New Roman" w:hAnsi="Times New Roman" w:cs="Times New Roman"/>
                <w:noProof/>
                <w:color w:val="auto"/>
                <w:sz w:val="28"/>
                <w:szCs w:val="28"/>
                <w:shd w:val="clear" w:color="auto" w:fill="FFFFFF"/>
              </w:rPr>
              <w:t>1</w:t>
            </w:r>
            <w:r w:rsidR="003C41C2" w:rsidRPr="003C41C2">
              <w:rPr>
                <w:rStyle w:val="a5"/>
                <w:rFonts w:ascii="Times New Roman" w:hAnsi="Times New Roman" w:cs="Times New Roman"/>
                <w:noProof/>
                <w:color w:val="auto"/>
                <w:sz w:val="28"/>
                <w:szCs w:val="28"/>
                <w:shd w:val="clear" w:color="auto" w:fill="FFFFFF"/>
              </w:rPr>
              <w:t>.1. Правовой статус полиции как органа государственной власти.</w:t>
            </w:r>
            <w:r w:rsidR="003C41C2" w:rsidRPr="003C41C2">
              <w:rPr>
                <w:rFonts w:ascii="Times New Roman" w:hAnsi="Times New Roman" w:cs="Times New Roman"/>
                <w:noProof/>
                <w:webHidden/>
                <w:sz w:val="28"/>
                <w:szCs w:val="28"/>
              </w:rPr>
              <w:tab/>
            </w:r>
            <w:r w:rsidR="00AE2CF9">
              <w:rPr>
                <w:rFonts w:ascii="Times New Roman" w:hAnsi="Times New Roman" w:cs="Times New Roman"/>
                <w:noProof/>
                <w:webHidden/>
                <w:sz w:val="28"/>
                <w:szCs w:val="28"/>
              </w:rPr>
              <w:t>7</w:t>
            </w:r>
          </w:hyperlink>
        </w:p>
        <w:p w:rsidR="003C41C2" w:rsidRPr="003C41C2" w:rsidRDefault="00F35858">
          <w:pPr>
            <w:pStyle w:val="11"/>
            <w:tabs>
              <w:tab w:val="right" w:leader="dot" w:pos="9345"/>
            </w:tabs>
            <w:rPr>
              <w:rFonts w:ascii="Times New Roman" w:hAnsi="Times New Roman" w:cs="Times New Roman"/>
              <w:noProof/>
              <w:sz w:val="28"/>
              <w:szCs w:val="28"/>
            </w:rPr>
          </w:pPr>
          <w:hyperlink w:anchor="_Toc33819290" w:history="1">
            <w:r w:rsidR="00F47D5D">
              <w:rPr>
                <w:rStyle w:val="a5"/>
                <w:rFonts w:ascii="Times New Roman" w:hAnsi="Times New Roman" w:cs="Times New Roman"/>
                <w:noProof/>
                <w:color w:val="auto"/>
                <w:sz w:val="28"/>
                <w:szCs w:val="28"/>
                <w:shd w:val="clear" w:color="auto" w:fill="FFFFFF"/>
              </w:rPr>
              <w:t>1</w:t>
            </w:r>
            <w:r w:rsidR="003C41C2" w:rsidRPr="003C41C2">
              <w:rPr>
                <w:rStyle w:val="a5"/>
                <w:rFonts w:ascii="Times New Roman" w:hAnsi="Times New Roman" w:cs="Times New Roman"/>
                <w:noProof/>
                <w:color w:val="auto"/>
                <w:sz w:val="28"/>
                <w:szCs w:val="28"/>
                <w:shd w:val="clear" w:color="auto" w:fill="FFFFFF"/>
              </w:rPr>
              <w:t>.2. Социальные гарантии сотрудников полиции.</w:t>
            </w:r>
            <w:r w:rsidR="003C41C2" w:rsidRPr="003C41C2">
              <w:rPr>
                <w:rFonts w:ascii="Times New Roman" w:hAnsi="Times New Roman" w:cs="Times New Roman"/>
                <w:noProof/>
                <w:webHidden/>
                <w:sz w:val="28"/>
                <w:szCs w:val="28"/>
              </w:rPr>
              <w:tab/>
            </w:r>
            <w:r w:rsidR="003C41C2" w:rsidRPr="003C41C2">
              <w:rPr>
                <w:rFonts w:ascii="Times New Roman" w:hAnsi="Times New Roman" w:cs="Times New Roman"/>
                <w:noProof/>
                <w:webHidden/>
                <w:sz w:val="28"/>
                <w:szCs w:val="28"/>
              </w:rPr>
              <w:fldChar w:fldCharType="begin"/>
            </w:r>
            <w:r w:rsidR="003C41C2" w:rsidRPr="003C41C2">
              <w:rPr>
                <w:rFonts w:ascii="Times New Roman" w:hAnsi="Times New Roman" w:cs="Times New Roman"/>
                <w:noProof/>
                <w:webHidden/>
                <w:sz w:val="28"/>
                <w:szCs w:val="28"/>
              </w:rPr>
              <w:instrText xml:space="preserve"> PAGEREF _Toc33819290 \h </w:instrText>
            </w:r>
            <w:r w:rsidR="003C41C2" w:rsidRPr="003C41C2">
              <w:rPr>
                <w:rFonts w:ascii="Times New Roman" w:hAnsi="Times New Roman" w:cs="Times New Roman"/>
                <w:noProof/>
                <w:webHidden/>
                <w:sz w:val="28"/>
                <w:szCs w:val="28"/>
              </w:rPr>
            </w:r>
            <w:r w:rsidR="003C41C2" w:rsidRPr="003C41C2">
              <w:rPr>
                <w:rFonts w:ascii="Times New Roman" w:hAnsi="Times New Roman" w:cs="Times New Roman"/>
                <w:noProof/>
                <w:webHidden/>
                <w:sz w:val="28"/>
                <w:szCs w:val="28"/>
              </w:rPr>
              <w:fldChar w:fldCharType="separate"/>
            </w:r>
            <w:r w:rsidR="003C41C2" w:rsidRPr="003C41C2">
              <w:rPr>
                <w:rFonts w:ascii="Times New Roman" w:hAnsi="Times New Roman" w:cs="Times New Roman"/>
                <w:noProof/>
                <w:webHidden/>
                <w:sz w:val="28"/>
                <w:szCs w:val="28"/>
              </w:rPr>
              <w:t>1</w:t>
            </w:r>
            <w:r w:rsidR="00AE2CF9">
              <w:rPr>
                <w:rFonts w:ascii="Times New Roman" w:hAnsi="Times New Roman" w:cs="Times New Roman"/>
                <w:noProof/>
                <w:webHidden/>
                <w:sz w:val="28"/>
                <w:szCs w:val="28"/>
              </w:rPr>
              <w:t>0</w:t>
            </w:r>
            <w:r w:rsidR="003C41C2" w:rsidRPr="003C41C2">
              <w:rPr>
                <w:rFonts w:ascii="Times New Roman" w:hAnsi="Times New Roman" w:cs="Times New Roman"/>
                <w:noProof/>
                <w:webHidden/>
                <w:sz w:val="28"/>
                <w:szCs w:val="28"/>
              </w:rPr>
              <w:fldChar w:fldCharType="end"/>
            </w:r>
          </w:hyperlink>
        </w:p>
        <w:p w:rsidR="003C41C2" w:rsidRPr="003C41C2" w:rsidRDefault="00F35858">
          <w:pPr>
            <w:pStyle w:val="11"/>
            <w:tabs>
              <w:tab w:val="right" w:leader="dot" w:pos="9345"/>
            </w:tabs>
            <w:rPr>
              <w:rFonts w:ascii="Times New Roman" w:hAnsi="Times New Roman" w:cs="Times New Roman"/>
              <w:noProof/>
              <w:sz w:val="28"/>
              <w:szCs w:val="28"/>
            </w:rPr>
          </w:pPr>
          <w:hyperlink w:anchor="_Toc33819291" w:history="1">
            <w:r w:rsidR="00F47D5D">
              <w:rPr>
                <w:rStyle w:val="a5"/>
                <w:rFonts w:ascii="Times New Roman" w:hAnsi="Times New Roman" w:cs="Times New Roman"/>
                <w:noProof/>
                <w:color w:val="auto"/>
                <w:sz w:val="28"/>
                <w:szCs w:val="28"/>
                <w:shd w:val="clear" w:color="auto" w:fill="FFFFFF"/>
              </w:rPr>
              <w:t>1</w:t>
            </w:r>
            <w:r w:rsidR="003C41C2" w:rsidRPr="003C41C2">
              <w:rPr>
                <w:rStyle w:val="a5"/>
                <w:rFonts w:ascii="Times New Roman" w:hAnsi="Times New Roman" w:cs="Times New Roman"/>
                <w:noProof/>
                <w:color w:val="auto"/>
                <w:sz w:val="28"/>
                <w:szCs w:val="28"/>
                <w:shd w:val="clear" w:color="auto" w:fill="FFFFFF"/>
              </w:rPr>
              <w:t>.3. Содержание обязательного государственного страхования жизни и здоровья сотрудников полиции.</w:t>
            </w:r>
            <w:r w:rsidR="003C41C2" w:rsidRPr="003C41C2">
              <w:rPr>
                <w:rFonts w:ascii="Times New Roman" w:hAnsi="Times New Roman" w:cs="Times New Roman"/>
                <w:noProof/>
                <w:webHidden/>
                <w:sz w:val="28"/>
                <w:szCs w:val="28"/>
              </w:rPr>
              <w:tab/>
            </w:r>
            <w:r w:rsidR="00AE2CF9">
              <w:rPr>
                <w:rFonts w:ascii="Times New Roman" w:hAnsi="Times New Roman" w:cs="Times New Roman"/>
                <w:noProof/>
                <w:webHidden/>
                <w:sz w:val="28"/>
                <w:szCs w:val="28"/>
              </w:rPr>
              <w:t>19</w:t>
            </w:r>
          </w:hyperlink>
        </w:p>
        <w:p w:rsidR="003C41C2" w:rsidRPr="003C41C2" w:rsidRDefault="00F35858">
          <w:pPr>
            <w:pStyle w:val="11"/>
            <w:tabs>
              <w:tab w:val="right" w:leader="dot" w:pos="9345"/>
            </w:tabs>
            <w:rPr>
              <w:rFonts w:ascii="Times New Roman" w:hAnsi="Times New Roman" w:cs="Times New Roman"/>
              <w:noProof/>
              <w:sz w:val="28"/>
              <w:szCs w:val="28"/>
            </w:rPr>
          </w:pPr>
          <w:hyperlink w:anchor="_Toc33819292" w:history="1">
            <w:r w:rsidR="003C41C2" w:rsidRPr="003C41C2">
              <w:rPr>
                <w:rStyle w:val="a5"/>
                <w:rFonts w:ascii="Times New Roman" w:hAnsi="Times New Roman" w:cs="Times New Roman"/>
                <w:noProof/>
                <w:color w:val="auto"/>
                <w:sz w:val="28"/>
                <w:szCs w:val="28"/>
              </w:rPr>
              <w:t>ЗАКЛЮЧЕНИЕ</w:t>
            </w:r>
            <w:r w:rsidR="003C41C2" w:rsidRPr="003C41C2">
              <w:rPr>
                <w:rFonts w:ascii="Times New Roman" w:hAnsi="Times New Roman" w:cs="Times New Roman"/>
                <w:noProof/>
                <w:webHidden/>
                <w:sz w:val="28"/>
                <w:szCs w:val="28"/>
              </w:rPr>
              <w:tab/>
            </w:r>
            <w:r w:rsidR="003C41C2" w:rsidRPr="003C41C2">
              <w:rPr>
                <w:rFonts w:ascii="Times New Roman" w:hAnsi="Times New Roman" w:cs="Times New Roman"/>
                <w:noProof/>
                <w:webHidden/>
                <w:sz w:val="28"/>
                <w:szCs w:val="28"/>
              </w:rPr>
              <w:fldChar w:fldCharType="begin"/>
            </w:r>
            <w:r w:rsidR="003C41C2" w:rsidRPr="003C41C2">
              <w:rPr>
                <w:rFonts w:ascii="Times New Roman" w:hAnsi="Times New Roman" w:cs="Times New Roman"/>
                <w:noProof/>
                <w:webHidden/>
                <w:sz w:val="28"/>
                <w:szCs w:val="28"/>
              </w:rPr>
              <w:instrText xml:space="preserve"> PAGEREF _Toc33819292 \h </w:instrText>
            </w:r>
            <w:r w:rsidR="003C41C2" w:rsidRPr="003C41C2">
              <w:rPr>
                <w:rFonts w:ascii="Times New Roman" w:hAnsi="Times New Roman" w:cs="Times New Roman"/>
                <w:noProof/>
                <w:webHidden/>
                <w:sz w:val="28"/>
                <w:szCs w:val="28"/>
              </w:rPr>
            </w:r>
            <w:r w:rsidR="003C41C2" w:rsidRPr="003C41C2">
              <w:rPr>
                <w:rFonts w:ascii="Times New Roman" w:hAnsi="Times New Roman" w:cs="Times New Roman"/>
                <w:noProof/>
                <w:webHidden/>
                <w:sz w:val="28"/>
                <w:szCs w:val="28"/>
              </w:rPr>
              <w:fldChar w:fldCharType="separate"/>
            </w:r>
            <w:r w:rsidR="003C41C2" w:rsidRPr="003C41C2">
              <w:rPr>
                <w:rFonts w:ascii="Times New Roman" w:hAnsi="Times New Roman" w:cs="Times New Roman"/>
                <w:noProof/>
                <w:webHidden/>
                <w:sz w:val="28"/>
                <w:szCs w:val="28"/>
              </w:rPr>
              <w:t>2</w:t>
            </w:r>
            <w:r w:rsidR="00AE2CF9">
              <w:rPr>
                <w:rFonts w:ascii="Times New Roman" w:hAnsi="Times New Roman" w:cs="Times New Roman"/>
                <w:noProof/>
                <w:webHidden/>
                <w:sz w:val="28"/>
                <w:szCs w:val="28"/>
              </w:rPr>
              <w:t>5</w:t>
            </w:r>
            <w:r w:rsidR="003C41C2" w:rsidRPr="003C41C2">
              <w:rPr>
                <w:rFonts w:ascii="Times New Roman" w:hAnsi="Times New Roman" w:cs="Times New Roman"/>
                <w:noProof/>
                <w:webHidden/>
                <w:sz w:val="28"/>
                <w:szCs w:val="28"/>
              </w:rPr>
              <w:fldChar w:fldCharType="end"/>
            </w:r>
          </w:hyperlink>
        </w:p>
        <w:p w:rsidR="003C41C2" w:rsidRDefault="00F35858">
          <w:pPr>
            <w:pStyle w:val="11"/>
            <w:tabs>
              <w:tab w:val="right" w:leader="dot" w:pos="9345"/>
            </w:tabs>
            <w:rPr>
              <w:noProof/>
            </w:rPr>
          </w:pPr>
          <w:hyperlink w:anchor="_Toc33819293" w:history="1">
            <w:r w:rsidR="003C41C2" w:rsidRPr="003C41C2">
              <w:rPr>
                <w:rStyle w:val="a5"/>
                <w:rFonts w:ascii="Times New Roman" w:hAnsi="Times New Roman" w:cs="Times New Roman"/>
                <w:noProof/>
                <w:color w:val="auto"/>
                <w:sz w:val="28"/>
                <w:szCs w:val="28"/>
                <w:shd w:val="clear" w:color="auto" w:fill="FFFFFF"/>
              </w:rPr>
              <w:t>СПИСОК ИСПОЛЬЗУЕМОЙ ЛИТЕРАТУРЫ</w:t>
            </w:r>
            <w:r w:rsidR="003C41C2" w:rsidRPr="003C41C2">
              <w:rPr>
                <w:rFonts w:ascii="Times New Roman" w:hAnsi="Times New Roman" w:cs="Times New Roman"/>
                <w:noProof/>
                <w:webHidden/>
                <w:sz w:val="28"/>
                <w:szCs w:val="28"/>
              </w:rPr>
              <w:tab/>
            </w:r>
            <w:r w:rsidR="003C41C2" w:rsidRPr="003C41C2">
              <w:rPr>
                <w:rFonts w:ascii="Times New Roman" w:hAnsi="Times New Roman" w:cs="Times New Roman"/>
                <w:noProof/>
                <w:webHidden/>
                <w:sz w:val="28"/>
                <w:szCs w:val="28"/>
              </w:rPr>
              <w:fldChar w:fldCharType="begin"/>
            </w:r>
            <w:r w:rsidR="003C41C2" w:rsidRPr="003C41C2">
              <w:rPr>
                <w:rFonts w:ascii="Times New Roman" w:hAnsi="Times New Roman" w:cs="Times New Roman"/>
                <w:noProof/>
                <w:webHidden/>
                <w:sz w:val="28"/>
                <w:szCs w:val="28"/>
              </w:rPr>
              <w:instrText xml:space="preserve"> PAGEREF _Toc33819293 \h </w:instrText>
            </w:r>
            <w:r w:rsidR="003C41C2" w:rsidRPr="003C41C2">
              <w:rPr>
                <w:rFonts w:ascii="Times New Roman" w:hAnsi="Times New Roman" w:cs="Times New Roman"/>
                <w:noProof/>
                <w:webHidden/>
                <w:sz w:val="28"/>
                <w:szCs w:val="28"/>
              </w:rPr>
            </w:r>
            <w:r w:rsidR="003C41C2" w:rsidRPr="003C41C2">
              <w:rPr>
                <w:rFonts w:ascii="Times New Roman" w:hAnsi="Times New Roman" w:cs="Times New Roman"/>
                <w:noProof/>
                <w:webHidden/>
                <w:sz w:val="28"/>
                <w:szCs w:val="28"/>
              </w:rPr>
              <w:fldChar w:fldCharType="separate"/>
            </w:r>
            <w:r w:rsidR="003C41C2" w:rsidRPr="003C41C2">
              <w:rPr>
                <w:rFonts w:ascii="Times New Roman" w:hAnsi="Times New Roman" w:cs="Times New Roman"/>
                <w:noProof/>
                <w:webHidden/>
                <w:sz w:val="28"/>
                <w:szCs w:val="28"/>
              </w:rPr>
              <w:t>31</w:t>
            </w:r>
            <w:r w:rsidR="003C41C2" w:rsidRPr="003C41C2">
              <w:rPr>
                <w:rFonts w:ascii="Times New Roman" w:hAnsi="Times New Roman" w:cs="Times New Roman"/>
                <w:noProof/>
                <w:webHidden/>
                <w:sz w:val="28"/>
                <w:szCs w:val="28"/>
              </w:rPr>
              <w:fldChar w:fldCharType="end"/>
            </w:r>
          </w:hyperlink>
        </w:p>
        <w:p w:rsidR="003C41C2" w:rsidRDefault="003C41C2">
          <w:r>
            <w:fldChar w:fldCharType="end"/>
          </w:r>
        </w:p>
      </w:sdtContent>
    </w:sdt>
    <w:p w:rsidR="004005EE" w:rsidRDefault="004005EE" w:rsidP="003C41C2">
      <w:pPr>
        <w:spacing w:after="0" w:line="240" w:lineRule="auto"/>
        <w:rPr>
          <w:rFonts w:ascii="Times New Roman" w:hAnsi="Times New Roman" w:cs="Times New Roman"/>
          <w:b/>
          <w:sz w:val="28"/>
          <w:szCs w:val="28"/>
        </w:rPr>
      </w:pPr>
    </w:p>
    <w:p w:rsidR="004005EE" w:rsidRDefault="004005EE" w:rsidP="00AF2FE6">
      <w:pPr>
        <w:spacing w:after="0" w:line="240" w:lineRule="auto"/>
        <w:jc w:val="center"/>
        <w:rPr>
          <w:rFonts w:ascii="Times New Roman" w:hAnsi="Times New Roman" w:cs="Times New Roman"/>
          <w:sz w:val="28"/>
          <w:szCs w:val="28"/>
        </w:rPr>
      </w:pPr>
    </w:p>
    <w:p w:rsidR="004005EE" w:rsidRDefault="004005EE">
      <w:pPr>
        <w:rPr>
          <w:rFonts w:ascii="Times New Roman" w:hAnsi="Times New Roman" w:cs="Times New Roman"/>
          <w:sz w:val="28"/>
          <w:szCs w:val="28"/>
        </w:rPr>
      </w:pPr>
      <w:r>
        <w:rPr>
          <w:rFonts w:ascii="Times New Roman" w:hAnsi="Times New Roman" w:cs="Times New Roman"/>
          <w:sz w:val="28"/>
          <w:szCs w:val="28"/>
        </w:rPr>
        <w:br w:type="page"/>
      </w:r>
    </w:p>
    <w:p w:rsidR="004005EE" w:rsidRPr="00B810E0" w:rsidRDefault="004005EE" w:rsidP="00B810E0">
      <w:pPr>
        <w:jc w:val="center"/>
        <w:rPr>
          <w:rFonts w:ascii="Times New Roman" w:hAnsi="Times New Roman" w:cs="Times New Roman"/>
          <w:b/>
          <w:sz w:val="28"/>
          <w:szCs w:val="28"/>
        </w:rPr>
      </w:pPr>
      <w:bookmarkStart w:id="1" w:name="_Toc33819281"/>
      <w:r w:rsidRPr="00B810E0">
        <w:rPr>
          <w:rFonts w:ascii="Times New Roman" w:hAnsi="Times New Roman" w:cs="Times New Roman"/>
          <w:b/>
          <w:sz w:val="28"/>
          <w:szCs w:val="28"/>
        </w:rPr>
        <w:lastRenderedPageBreak/>
        <w:t>ВВЕДЕНИЕ</w:t>
      </w:r>
      <w:bookmarkEnd w:id="1"/>
    </w:p>
    <w:p w:rsidR="004005EE" w:rsidRDefault="004005EE" w:rsidP="004005EE">
      <w:pPr>
        <w:spacing w:after="0" w:line="240" w:lineRule="auto"/>
        <w:rPr>
          <w:rFonts w:ascii="Times New Roman" w:hAnsi="Times New Roman" w:cs="Times New Roman"/>
          <w:b/>
          <w:sz w:val="28"/>
          <w:szCs w:val="28"/>
        </w:rPr>
      </w:pPr>
    </w:p>
    <w:p w:rsidR="00026BD3" w:rsidRDefault="00026BD3" w:rsidP="00651326">
      <w:pPr>
        <w:spacing w:after="0" w:line="240" w:lineRule="auto"/>
        <w:ind w:firstLine="709"/>
        <w:rPr>
          <w:rFonts w:ascii="Times New Roman" w:hAnsi="Times New Roman" w:cs="Times New Roman"/>
          <w:color w:val="000000"/>
          <w:sz w:val="28"/>
          <w:szCs w:val="28"/>
          <w:shd w:val="clear" w:color="auto" w:fill="FFFFFF"/>
        </w:rPr>
      </w:pPr>
      <w:r w:rsidRPr="00026BD3">
        <w:rPr>
          <w:rFonts w:ascii="Times New Roman" w:hAnsi="Times New Roman" w:cs="Times New Roman"/>
          <w:color w:val="000000"/>
          <w:sz w:val="28"/>
          <w:szCs w:val="28"/>
          <w:shd w:val="clear" w:color="auto" w:fill="FFFFFF"/>
        </w:rPr>
        <w:t xml:space="preserve">Правоохранительный орган уполномочивается законом для воплощения в жизнь правоохранительной деятельности. Обычно, это закон, который преднамеренно посвящен задачам организации и деятельности этого органа. Правоохранительные органы в стране выполняют самые важные функции: охрану общественного и государственного строя, защиту свобод и прав граждан, укрепление правопорядка и законности, охрану интересов и законных прав различных предприятий и организаций, а также борьбу с преступностью. </w:t>
      </w:r>
    </w:p>
    <w:p w:rsidR="00026BD3" w:rsidRPr="00026BD3" w:rsidRDefault="00026BD3" w:rsidP="00651326">
      <w:pPr>
        <w:spacing w:after="0" w:line="240" w:lineRule="auto"/>
        <w:ind w:firstLine="709"/>
        <w:rPr>
          <w:rFonts w:ascii="Times New Roman" w:hAnsi="Times New Roman" w:cs="Times New Roman"/>
          <w:color w:val="000000"/>
          <w:sz w:val="28"/>
          <w:szCs w:val="28"/>
          <w:shd w:val="clear" w:color="auto" w:fill="FFFFFF"/>
        </w:rPr>
      </w:pPr>
      <w:r w:rsidRPr="00026BD3">
        <w:rPr>
          <w:rFonts w:ascii="Times New Roman" w:hAnsi="Times New Roman" w:cs="Times New Roman"/>
          <w:color w:val="000000"/>
          <w:sz w:val="28"/>
          <w:szCs w:val="28"/>
          <w:shd w:val="clear" w:color="auto" w:fill="FFFFFF"/>
        </w:rPr>
        <w:t>Страхование удовлетворяет одну из первичных потребностей человека - в безопасности. С древних времен люди искали способы защитить себя от страха возможных потерь имущества, здоровья, трудоспособности, то есть искали страховую защиту. Страхование жизни и здоровья развито в нашем государстве меньше, чем в Европе. Но постепенно оно приобретает все большее распространение, потому что обеспечивает серьезные преимущества. Во-первых, оно позволяет почувствовать себя уверенно, ведь в случае непредвиденных обстоятельств обеспечена серьезная материальная поддержка. Во-вторых, это хороший способ хранения и накопления средств. У него есть серьезные преимущества перед обычными банковскими вкладами.</w:t>
      </w:r>
    </w:p>
    <w:p w:rsidR="007920F2" w:rsidRDefault="00651326" w:rsidP="00651326">
      <w:pPr>
        <w:spacing w:after="0" w:line="240" w:lineRule="auto"/>
        <w:ind w:firstLine="709"/>
        <w:rPr>
          <w:rFonts w:ascii="Times New Roman" w:hAnsi="Times New Roman" w:cs="Times New Roman"/>
          <w:color w:val="000000"/>
          <w:sz w:val="28"/>
          <w:szCs w:val="28"/>
          <w:shd w:val="clear" w:color="auto" w:fill="FFFFFF"/>
        </w:rPr>
      </w:pPr>
      <w:proofErr w:type="gramStart"/>
      <w:r w:rsidRPr="00651326">
        <w:rPr>
          <w:rFonts w:ascii="Times New Roman" w:hAnsi="Times New Roman" w:cs="Times New Roman"/>
          <w:color w:val="000000"/>
          <w:sz w:val="28"/>
          <w:szCs w:val="28"/>
          <w:shd w:val="clear" w:color="auto" w:fill="FFFFFF"/>
        </w:rPr>
        <w:t>Эффективнос</w:t>
      </w:r>
      <w:r>
        <w:rPr>
          <w:rFonts w:ascii="Times New Roman" w:hAnsi="Times New Roman" w:cs="Times New Roman"/>
          <w:color w:val="000000"/>
          <w:sz w:val="28"/>
          <w:szCs w:val="28"/>
          <w:shd w:val="clear" w:color="auto" w:fill="FFFFFF"/>
        </w:rPr>
        <w:t>ть выполнения возложенных на полицию</w:t>
      </w:r>
      <w:r w:rsidRPr="00651326">
        <w:rPr>
          <w:rFonts w:ascii="Times New Roman" w:hAnsi="Times New Roman" w:cs="Times New Roman"/>
          <w:color w:val="000000"/>
          <w:sz w:val="28"/>
          <w:szCs w:val="28"/>
          <w:shd w:val="clear" w:color="auto" w:fill="FFFFFF"/>
        </w:rPr>
        <w:t xml:space="preserve"> обязанностей по защите жизни, здоровья, прав, свобо</w:t>
      </w:r>
      <w:r>
        <w:rPr>
          <w:rFonts w:ascii="Times New Roman" w:hAnsi="Times New Roman" w:cs="Times New Roman"/>
          <w:color w:val="000000"/>
          <w:sz w:val="28"/>
          <w:szCs w:val="28"/>
          <w:shd w:val="clear" w:color="auto" w:fill="FFFFFF"/>
        </w:rPr>
        <w:t xml:space="preserve">д и законных интересов граждан, </w:t>
      </w:r>
      <w:r w:rsidRPr="00651326">
        <w:rPr>
          <w:rFonts w:ascii="Times New Roman" w:hAnsi="Times New Roman" w:cs="Times New Roman"/>
          <w:color w:val="000000"/>
          <w:sz w:val="28"/>
          <w:szCs w:val="28"/>
          <w:shd w:val="clear" w:color="auto" w:fill="FFFFFF"/>
        </w:rPr>
        <w:t>интересов общества и государства от преступных и иных противоправных посягательств в значительной степени зависит от решения ряда вопросов: в достаточном ли объеме субъект служебной деятельности наделен соответствующими властными полномочиями; созданы ли необходимые условия для должной реализации таких полномочий;</w:t>
      </w:r>
      <w:proofErr w:type="gramEnd"/>
      <w:r w:rsidRPr="00651326">
        <w:rPr>
          <w:rFonts w:ascii="Times New Roman" w:hAnsi="Times New Roman" w:cs="Times New Roman"/>
          <w:color w:val="000000"/>
          <w:sz w:val="28"/>
          <w:szCs w:val="28"/>
          <w:shd w:val="clear" w:color="auto" w:fill="FFFFFF"/>
        </w:rPr>
        <w:t xml:space="preserve"> защищены ли при </w:t>
      </w:r>
      <w:r w:rsidR="007920F2">
        <w:rPr>
          <w:rFonts w:ascii="Times New Roman" w:hAnsi="Times New Roman" w:cs="Times New Roman"/>
          <w:color w:val="000000"/>
          <w:sz w:val="28"/>
          <w:szCs w:val="28"/>
          <w:shd w:val="clear" w:color="auto" w:fill="FFFFFF"/>
        </w:rPr>
        <w:t>этом права самого сотрудника полиции</w:t>
      </w:r>
      <w:r w:rsidRPr="00651326">
        <w:rPr>
          <w:rFonts w:ascii="Times New Roman" w:hAnsi="Times New Roman" w:cs="Times New Roman"/>
          <w:color w:val="000000"/>
          <w:sz w:val="28"/>
          <w:szCs w:val="28"/>
          <w:shd w:val="clear" w:color="auto" w:fill="FFFFFF"/>
        </w:rPr>
        <w:t xml:space="preserve"> и его </w:t>
      </w:r>
      <w:proofErr w:type="gramStart"/>
      <w:r w:rsidRPr="00651326">
        <w:rPr>
          <w:rFonts w:ascii="Times New Roman" w:hAnsi="Times New Roman" w:cs="Times New Roman"/>
          <w:color w:val="000000"/>
          <w:sz w:val="28"/>
          <w:szCs w:val="28"/>
          <w:shd w:val="clear" w:color="auto" w:fill="FFFFFF"/>
        </w:rPr>
        <w:t>близких</w:t>
      </w:r>
      <w:proofErr w:type="gramEnd"/>
      <w:r w:rsidRPr="00651326">
        <w:rPr>
          <w:rFonts w:ascii="Times New Roman" w:hAnsi="Times New Roman" w:cs="Times New Roman"/>
          <w:color w:val="000000"/>
          <w:sz w:val="28"/>
          <w:szCs w:val="28"/>
          <w:shd w:val="clear" w:color="auto" w:fill="FFFFFF"/>
        </w:rPr>
        <w:t xml:space="preserve">? В качестве юридического средства их решения в административно-правовой науке традиционно рассматривается </w:t>
      </w:r>
      <w:proofErr w:type="spellStart"/>
      <w:r w:rsidRPr="00651326">
        <w:rPr>
          <w:rFonts w:ascii="Times New Roman" w:hAnsi="Times New Roman" w:cs="Times New Roman"/>
          <w:color w:val="000000"/>
          <w:sz w:val="28"/>
          <w:szCs w:val="28"/>
          <w:shd w:val="clear" w:color="auto" w:fill="FFFFFF"/>
        </w:rPr>
        <w:t>нормативизация</w:t>
      </w:r>
      <w:proofErr w:type="spellEnd"/>
      <w:r w:rsidRPr="00651326">
        <w:rPr>
          <w:rFonts w:ascii="Times New Roman" w:hAnsi="Times New Roman" w:cs="Times New Roman"/>
          <w:color w:val="000000"/>
          <w:sz w:val="28"/>
          <w:szCs w:val="28"/>
          <w:shd w:val="clear" w:color="auto" w:fill="FFFFFF"/>
        </w:rPr>
        <w:t xml:space="preserve"> гарантий.</w:t>
      </w:r>
      <w:r>
        <w:rPr>
          <w:rFonts w:ascii="Times New Roman" w:hAnsi="Times New Roman" w:cs="Times New Roman"/>
          <w:color w:val="000000"/>
          <w:sz w:val="28"/>
          <w:szCs w:val="28"/>
          <w:shd w:val="clear" w:color="auto" w:fill="FFFFFF"/>
        </w:rPr>
        <w:t xml:space="preserve"> </w:t>
      </w:r>
      <w:r w:rsidR="007920F2">
        <w:rPr>
          <w:rFonts w:ascii="Times New Roman" w:hAnsi="Times New Roman" w:cs="Times New Roman"/>
          <w:color w:val="000000"/>
          <w:sz w:val="28"/>
          <w:szCs w:val="28"/>
          <w:shd w:val="clear" w:color="auto" w:fill="FFFFFF"/>
        </w:rPr>
        <w:t>Служба в полиции</w:t>
      </w:r>
      <w:r w:rsidRPr="00651326">
        <w:rPr>
          <w:rFonts w:ascii="Times New Roman" w:hAnsi="Times New Roman" w:cs="Times New Roman"/>
          <w:color w:val="000000"/>
          <w:sz w:val="28"/>
          <w:szCs w:val="28"/>
          <w:shd w:val="clear" w:color="auto" w:fill="FFFFFF"/>
        </w:rPr>
        <w:t xml:space="preserve"> сопряжена с выполнением социально значимых функций: защита жизни и здоровья граждан, обеспечение общественного порядка и общественной безопасности. </w:t>
      </w:r>
    </w:p>
    <w:p w:rsidR="007920F2" w:rsidRDefault="00651326" w:rsidP="00651326">
      <w:pPr>
        <w:spacing w:after="0" w:line="240" w:lineRule="auto"/>
        <w:ind w:firstLine="709"/>
        <w:rPr>
          <w:rFonts w:ascii="Times New Roman" w:hAnsi="Times New Roman" w:cs="Times New Roman"/>
          <w:color w:val="000000"/>
          <w:sz w:val="28"/>
          <w:szCs w:val="28"/>
          <w:shd w:val="clear" w:color="auto" w:fill="FFFFFF"/>
        </w:rPr>
      </w:pPr>
      <w:r w:rsidRPr="00651326">
        <w:rPr>
          <w:rFonts w:ascii="Times New Roman" w:hAnsi="Times New Roman" w:cs="Times New Roman"/>
          <w:color w:val="000000"/>
          <w:sz w:val="28"/>
          <w:szCs w:val="28"/>
          <w:shd w:val="clear" w:color="auto" w:fill="FFFFFF"/>
        </w:rPr>
        <w:t>Сотрудники правоохранительных органов ежедневно вступают в противодействие с криминально активной, агрессивной частью населения. К сожалению, приходится констатировать, что с каждым годом возрастает число по</w:t>
      </w:r>
      <w:r w:rsidR="007920F2">
        <w:rPr>
          <w:rFonts w:ascii="Times New Roman" w:hAnsi="Times New Roman" w:cs="Times New Roman"/>
          <w:color w:val="000000"/>
          <w:sz w:val="28"/>
          <w:szCs w:val="28"/>
          <w:shd w:val="clear" w:color="auto" w:fill="FFFFFF"/>
        </w:rPr>
        <w:t>гибших и раненых сотрудников полиции</w:t>
      </w:r>
      <w:r w:rsidRPr="00651326">
        <w:rPr>
          <w:rFonts w:ascii="Times New Roman" w:hAnsi="Times New Roman" w:cs="Times New Roman"/>
          <w:color w:val="000000"/>
          <w:sz w:val="28"/>
          <w:szCs w:val="28"/>
          <w:shd w:val="clear" w:color="auto" w:fill="FFFFFF"/>
        </w:rPr>
        <w:t xml:space="preserve">. Всё это говорит о том, что выполнение задач, поставленных обществом перед правоохранительными органами, возможно при условии, что каждый гражданин, проходящий службу, будет уверен, что государство гарантирует надёжную защиту его прав и свобод не только как человека, но и как представителя государственной власти, занятого опасным тяжелым трудом. </w:t>
      </w:r>
    </w:p>
    <w:p w:rsidR="007920F2" w:rsidRDefault="00651326" w:rsidP="00651326">
      <w:pPr>
        <w:spacing w:after="0" w:line="240" w:lineRule="auto"/>
        <w:ind w:firstLine="709"/>
        <w:rPr>
          <w:rFonts w:ascii="Times New Roman" w:hAnsi="Times New Roman" w:cs="Times New Roman"/>
          <w:color w:val="000000"/>
          <w:sz w:val="28"/>
          <w:szCs w:val="28"/>
          <w:shd w:val="clear" w:color="auto" w:fill="FFFFFF"/>
        </w:rPr>
      </w:pPr>
      <w:r w:rsidRPr="00651326">
        <w:rPr>
          <w:rFonts w:ascii="Times New Roman" w:hAnsi="Times New Roman" w:cs="Times New Roman"/>
          <w:color w:val="000000"/>
          <w:sz w:val="28"/>
          <w:szCs w:val="28"/>
          <w:shd w:val="clear" w:color="auto" w:fill="FFFFFF"/>
        </w:rPr>
        <w:t>Актуальность выбранной темы. В современных условиях развития России финансо</w:t>
      </w:r>
      <w:r w:rsidR="007920F2">
        <w:rPr>
          <w:rFonts w:ascii="Times New Roman" w:hAnsi="Times New Roman" w:cs="Times New Roman"/>
          <w:color w:val="000000"/>
          <w:sz w:val="28"/>
          <w:szCs w:val="28"/>
          <w:shd w:val="clear" w:color="auto" w:fill="FFFFFF"/>
        </w:rPr>
        <w:t>вое обеспечение деятельности полиции</w:t>
      </w:r>
      <w:r w:rsidRPr="00651326">
        <w:rPr>
          <w:rFonts w:ascii="Times New Roman" w:hAnsi="Times New Roman" w:cs="Times New Roman"/>
          <w:color w:val="000000"/>
          <w:sz w:val="28"/>
          <w:szCs w:val="28"/>
          <w:shd w:val="clear" w:color="auto" w:fill="FFFFFF"/>
        </w:rPr>
        <w:t xml:space="preserve">, в том числе и </w:t>
      </w:r>
      <w:r w:rsidRPr="00651326">
        <w:rPr>
          <w:rFonts w:ascii="Times New Roman" w:hAnsi="Times New Roman" w:cs="Times New Roman"/>
          <w:color w:val="000000"/>
          <w:sz w:val="28"/>
          <w:szCs w:val="28"/>
          <w:shd w:val="clear" w:color="auto" w:fill="FFFFFF"/>
        </w:rPr>
        <w:lastRenderedPageBreak/>
        <w:t>социальной защиты их сотрудников и членов их семей за счёт средств федерального бюджета, остается неудовлетворительным.</w:t>
      </w:r>
      <w:r>
        <w:rPr>
          <w:rFonts w:ascii="Times New Roman" w:hAnsi="Times New Roman" w:cs="Times New Roman"/>
          <w:color w:val="000000"/>
          <w:sz w:val="28"/>
          <w:szCs w:val="28"/>
          <w:shd w:val="clear" w:color="auto" w:fill="FFFFFF"/>
        </w:rPr>
        <w:t xml:space="preserve"> </w:t>
      </w:r>
    </w:p>
    <w:p w:rsidR="00651326" w:rsidRDefault="00651326" w:rsidP="00651326">
      <w:pPr>
        <w:spacing w:after="0" w:line="240" w:lineRule="auto"/>
        <w:ind w:firstLine="709"/>
        <w:rPr>
          <w:rFonts w:ascii="Times New Roman" w:hAnsi="Times New Roman" w:cs="Times New Roman"/>
          <w:color w:val="000000"/>
          <w:sz w:val="28"/>
          <w:szCs w:val="28"/>
          <w:shd w:val="clear" w:color="auto" w:fill="FFFFFF"/>
        </w:rPr>
      </w:pPr>
      <w:r w:rsidRPr="00651326">
        <w:rPr>
          <w:rFonts w:ascii="Times New Roman" w:hAnsi="Times New Roman" w:cs="Times New Roman"/>
          <w:color w:val="000000"/>
          <w:sz w:val="28"/>
          <w:szCs w:val="28"/>
          <w:shd w:val="clear" w:color="auto" w:fill="FFFFFF"/>
        </w:rPr>
        <w:t>Специф</w:t>
      </w:r>
      <w:r w:rsidR="007920F2">
        <w:rPr>
          <w:rFonts w:ascii="Times New Roman" w:hAnsi="Times New Roman" w:cs="Times New Roman"/>
          <w:color w:val="000000"/>
          <w:sz w:val="28"/>
          <w:szCs w:val="28"/>
          <w:shd w:val="clear" w:color="auto" w:fill="FFFFFF"/>
        </w:rPr>
        <w:t>ика деятельности сотрудников полиции</w:t>
      </w:r>
      <w:r w:rsidRPr="00651326">
        <w:rPr>
          <w:rFonts w:ascii="Times New Roman" w:hAnsi="Times New Roman" w:cs="Times New Roman"/>
          <w:color w:val="000000"/>
          <w:sz w:val="28"/>
          <w:szCs w:val="28"/>
          <w:shd w:val="clear" w:color="auto" w:fill="FFFFFF"/>
        </w:rPr>
        <w:t xml:space="preserve"> заключается в том, что, обладая широким кругом полномочий в сфере обеспечения прав и свободы граждан от преступных и иных посягательств, они зачастую сами становятся «незащищенными». Потому такие неотъемлемые блага лиц рядово</w:t>
      </w:r>
      <w:r w:rsidR="007920F2">
        <w:rPr>
          <w:rFonts w:ascii="Times New Roman" w:hAnsi="Times New Roman" w:cs="Times New Roman"/>
          <w:color w:val="000000"/>
          <w:sz w:val="28"/>
          <w:szCs w:val="28"/>
          <w:shd w:val="clear" w:color="auto" w:fill="FFFFFF"/>
        </w:rPr>
        <w:t>го и начальствующего состава полиции</w:t>
      </w:r>
      <w:r w:rsidRPr="00651326">
        <w:rPr>
          <w:rFonts w:ascii="Times New Roman" w:hAnsi="Times New Roman" w:cs="Times New Roman"/>
          <w:color w:val="000000"/>
          <w:sz w:val="28"/>
          <w:szCs w:val="28"/>
          <w:shd w:val="clear" w:color="auto" w:fill="FFFFFF"/>
        </w:rPr>
        <w:t xml:space="preserve">, должны обеспечиваться повышенной степенью правовой и социальной защиты. </w:t>
      </w:r>
    </w:p>
    <w:p w:rsidR="00651326" w:rsidRDefault="00651326" w:rsidP="00651326">
      <w:pPr>
        <w:spacing w:after="0" w:line="240" w:lineRule="auto"/>
        <w:ind w:firstLine="709"/>
        <w:rPr>
          <w:rFonts w:ascii="Times New Roman" w:hAnsi="Times New Roman" w:cs="Times New Roman"/>
          <w:color w:val="000000"/>
          <w:sz w:val="28"/>
          <w:szCs w:val="28"/>
          <w:shd w:val="clear" w:color="auto" w:fill="FFFFFF"/>
        </w:rPr>
      </w:pPr>
      <w:r w:rsidRPr="00651326">
        <w:rPr>
          <w:rFonts w:ascii="Times New Roman" w:hAnsi="Times New Roman" w:cs="Times New Roman"/>
          <w:color w:val="000000"/>
          <w:sz w:val="28"/>
          <w:szCs w:val="28"/>
          <w:shd w:val="clear" w:color="auto" w:fill="FFFFFF"/>
        </w:rPr>
        <w:t xml:space="preserve">Объект исследования – правоотношения в сфере страхования </w:t>
      </w:r>
      <w:r w:rsidR="007920F2">
        <w:rPr>
          <w:rFonts w:ascii="Times New Roman" w:hAnsi="Times New Roman" w:cs="Times New Roman"/>
          <w:color w:val="000000"/>
          <w:sz w:val="28"/>
          <w:szCs w:val="28"/>
          <w:shd w:val="clear" w:color="auto" w:fill="FFFFFF"/>
        </w:rPr>
        <w:t>жизни и здоровья сотрудников полиции</w:t>
      </w:r>
      <w:r w:rsidRPr="00651326">
        <w:rPr>
          <w:rFonts w:ascii="Times New Roman" w:hAnsi="Times New Roman" w:cs="Times New Roman"/>
          <w:color w:val="000000"/>
          <w:sz w:val="28"/>
          <w:szCs w:val="28"/>
          <w:shd w:val="clear" w:color="auto" w:fill="FFFFFF"/>
        </w:rPr>
        <w:t xml:space="preserve">. </w:t>
      </w:r>
    </w:p>
    <w:p w:rsidR="00651326" w:rsidRPr="00A61E32" w:rsidRDefault="00651326" w:rsidP="00651326">
      <w:pPr>
        <w:spacing w:after="0" w:line="240" w:lineRule="auto"/>
        <w:ind w:firstLine="709"/>
        <w:rPr>
          <w:rFonts w:ascii="Times New Roman" w:hAnsi="Times New Roman" w:cs="Times New Roman"/>
          <w:color w:val="000000"/>
          <w:sz w:val="28"/>
          <w:szCs w:val="28"/>
          <w:shd w:val="clear" w:color="auto" w:fill="FFFFFF"/>
        </w:rPr>
      </w:pPr>
      <w:r w:rsidRPr="00651326">
        <w:rPr>
          <w:rFonts w:ascii="Times New Roman" w:hAnsi="Times New Roman" w:cs="Times New Roman"/>
          <w:color w:val="000000"/>
          <w:sz w:val="28"/>
          <w:szCs w:val="28"/>
          <w:shd w:val="clear" w:color="auto" w:fill="FFFFFF"/>
        </w:rPr>
        <w:t xml:space="preserve">Целью данной работы является </w:t>
      </w:r>
      <w:r w:rsidR="00A61E32" w:rsidRPr="00A61E32">
        <w:rPr>
          <w:rFonts w:ascii="Times New Roman" w:hAnsi="Times New Roman" w:cs="Times New Roman"/>
          <w:color w:val="000000"/>
          <w:sz w:val="28"/>
          <w:szCs w:val="28"/>
          <w:shd w:val="clear" w:color="auto" w:fill="FFFFFF"/>
        </w:rPr>
        <w:t>общественные отношения, связанные со страхованием сотрудников полиции</w:t>
      </w:r>
    </w:p>
    <w:p w:rsidR="00651326" w:rsidRDefault="00651326" w:rsidP="00651326">
      <w:pPr>
        <w:spacing w:after="0" w:line="240" w:lineRule="auto"/>
        <w:ind w:left="709"/>
        <w:rPr>
          <w:rFonts w:ascii="Times New Roman" w:hAnsi="Times New Roman" w:cs="Times New Roman"/>
          <w:color w:val="000000"/>
          <w:sz w:val="28"/>
          <w:szCs w:val="28"/>
          <w:shd w:val="clear" w:color="auto" w:fill="FFFFFF"/>
        </w:rPr>
      </w:pPr>
      <w:proofErr w:type="gramStart"/>
      <w:r w:rsidRPr="00651326">
        <w:rPr>
          <w:rFonts w:ascii="Times New Roman" w:hAnsi="Times New Roman" w:cs="Times New Roman"/>
          <w:color w:val="000000"/>
          <w:sz w:val="28"/>
          <w:szCs w:val="28"/>
          <w:shd w:val="clear" w:color="auto" w:fill="FFFFFF"/>
        </w:rPr>
        <w:t>З</w:t>
      </w:r>
      <w:r w:rsidR="007920F2">
        <w:rPr>
          <w:rFonts w:ascii="Times New Roman" w:hAnsi="Times New Roman" w:cs="Times New Roman"/>
          <w:color w:val="000000"/>
          <w:sz w:val="28"/>
          <w:szCs w:val="28"/>
          <w:shd w:val="clear" w:color="auto" w:fill="FFFFFF"/>
        </w:rPr>
        <w:t>адачи</w:t>
      </w:r>
      <w:proofErr w:type="gramEnd"/>
      <w:r w:rsidR="007920F2">
        <w:rPr>
          <w:rFonts w:ascii="Times New Roman" w:hAnsi="Times New Roman" w:cs="Times New Roman"/>
          <w:color w:val="000000"/>
          <w:sz w:val="28"/>
          <w:szCs w:val="28"/>
          <w:shd w:val="clear" w:color="auto" w:fill="FFFFFF"/>
        </w:rPr>
        <w:t xml:space="preserve"> поставленные перед написанием работы:</w:t>
      </w:r>
    </w:p>
    <w:p w:rsidR="00026BD3" w:rsidRPr="00026BD3" w:rsidRDefault="00026BD3" w:rsidP="00026BD3">
      <w:pPr>
        <w:pStyle w:val="a4"/>
        <w:numPr>
          <w:ilvl w:val="0"/>
          <w:numId w:val="3"/>
        </w:numPr>
        <w:spacing w:after="0" w:line="240" w:lineRule="auto"/>
        <w:rPr>
          <w:rFonts w:ascii="Times New Roman" w:hAnsi="Times New Roman" w:cs="Times New Roman"/>
          <w:color w:val="000000"/>
          <w:sz w:val="28"/>
          <w:szCs w:val="28"/>
          <w:shd w:val="clear" w:color="auto" w:fill="FFFFFF"/>
        </w:rPr>
      </w:pPr>
      <w:r w:rsidRPr="00026BD3">
        <w:rPr>
          <w:rFonts w:ascii="Times New Roman" w:hAnsi="Times New Roman" w:cs="Times New Roman"/>
          <w:color w:val="000000"/>
          <w:sz w:val="28"/>
          <w:szCs w:val="28"/>
          <w:shd w:val="clear" w:color="auto" w:fill="FFFFFF"/>
        </w:rPr>
        <w:t>проанализировать особенности государственного социального страхования в Российской Федерации;</w:t>
      </w:r>
    </w:p>
    <w:p w:rsidR="00026BD3" w:rsidRPr="00026BD3" w:rsidRDefault="00026BD3" w:rsidP="00026BD3">
      <w:pPr>
        <w:pStyle w:val="a4"/>
        <w:numPr>
          <w:ilvl w:val="0"/>
          <w:numId w:val="3"/>
        </w:numPr>
        <w:spacing w:after="0" w:line="240" w:lineRule="auto"/>
        <w:rPr>
          <w:rFonts w:ascii="Times New Roman" w:hAnsi="Times New Roman" w:cs="Times New Roman"/>
          <w:color w:val="000000"/>
          <w:sz w:val="28"/>
          <w:szCs w:val="28"/>
          <w:shd w:val="clear" w:color="auto" w:fill="FFFFFF"/>
        </w:rPr>
      </w:pPr>
      <w:r w:rsidRPr="00026BD3">
        <w:rPr>
          <w:rFonts w:ascii="Times New Roman" w:hAnsi="Times New Roman" w:cs="Times New Roman"/>
          <w:color w:val="000000"/>
          <w:sz w:val="28"/>
          <w:szCs w:val="28"/>
          <w:shd w:val="clear" w:color="auto" w:fill="FFFFFF"/>
        </w:rPr>
        <w:t xml:space="preserve">проанализировать сущность обязательного страхования жизни и здоровья; </w:t>
      </w:r>
    </w:p>
    <w:p w:rsidR="00026BD3" w:rsidRPr="00026BD3" w:rsidRDefault="00026BD3" w:rsidP="00026BD3">
      <w:pPr>
        <w:pStyle w:val="a4"/>
        <w:numPr>
          <w:ilvl w:val="0"/>
          <w:numId w:val="3"/>
        </w:numPr>
        <w:spacing w:after="0" w:line="240" w:lineRule="auto"/>
        <w:rPr>
          <w:rFonts w:ascii="Times New Roman" w:hAnsi="Times New Roman" w:cs="Times New Roman"/>
          <w:color w:val="000000"/>
          <w:sz w:val="28"/>
          <w:szCs w:val="28"/>
          <w:shd w:val="clear" w:color="auto" w:fill="FFFFFF"/>
        </w:rPr>
      </w:pPr>
      <w:r w:rsidRPr="00026BD3">
        <w:rPr>
          <w:rFonts w:ascii="Times New Roman" w:hAnsi="Times New Roman" w:cs="Times New Roman"/>
          <w:color w:val="000000"/>
          <w:sz w:val="28"/>
          <w:szCs w:val="28"/>
          <w:shd w:val="clear" w:color="auto" w:fill="FFFFFF"/>
        </w:rPr>
        <w:t>проанализировать правовой статус полиции как органа государственной власти;</w:t>
      </w:r>
    </w:p>
    <w:p w:rsidR="00026BD3" w:rsidRPr="00026BD3" w:rsidRDefault="00026BD3" w:rsidP="00026BD3">
      <w:pPr>
        <w:pStyle w:val="a4"/>
        <w:numPr>
          <w:ilvl w:val="0"/>
          <w:numId w:val="3"/>
        </w:numPr>
        <w:spacing w:after="0" w:line="240" w:lineRule="auto"/>
        <w:rPr>
          <w:rFonts w:ascii="Times New Roman" w:hAnsi="Times New Roman" w:cs="Times New Roman"/>
          <w:color w:val="000000"/>
          <w:sz w:val="28"/>
          <w:szCs w:val="28"/>
          <w:shd w:val="clear" w:color="auto" w:fill="FFFFFF"/>
        </w:rPr>
      </w:pPr>
      <w:r w:rsidRPr="00026BD3">
        <w:rPr>
          <w:rFonts w:ascii="Times New Roman" w:hAnsi="Times New Roman" w:cs="Times New Roman"/>
          <w:color w:val="000000"/>
          <w:sz w:val="28"/>
          <w:szCs w:val="28"/>
          <w:shd w:val="clear" w:color="auto" w:fill="FFFFFF"/>
        </w:rPr>
        <w:t xml:space="preserve">проанализировать сущность социальных гарантий сотрудников полиции; </w:t>
      </w:r>
    </w:p>
    <w:p w:rsidR="00026BD3" w:rsidRPr="00026BD3" w:rsidRDefault="00026BD3" w:rsidP="00026BD3">
      <w:pPr>
        <w:pStyle w:val="a4"/>
        <w:numPr>
          <w:ilvl w:val="0"/>
          <w:numId w:val="3"/>
        </w:numPr>
        <w:spacing w:after="0" w:line="240" w:lineRule="auto"/>
        <w:rPr>
          <w:rFonts w:ascii="Times New Roman" w:hAnsi="Times New Roman" w:cs="Times New Roman"/>
          <w:color w:val="000000"/>
          <w:sz w:val="28"/>
          <w:szCs w:val="28"/>
          <w:shd w:val="clear" w:color="auto" w:fill="FFFFFF"/>
        </w:rPr>
      </w:pPr>
      <w:r w:rsidRPr="00026BD3">
        <w:rPr>
          <w:rFonts w:ascii="Times New Roman" w:hAnsi="Times New Roman" w:cs="Times New Roman"/>
          <w:color w:val="000000"/>
          <w:sz w:val="28"/>
          <w:szCs w:val="28"/>
          <w:shd w:val="clear" w:color="auto" w:fill="FFFFFF"/>
        </w:rPr>
        <w:t>проанализировать содержание обязательного государственного страхования жизни и здоровья сотрудников полиции</w:t>
      </w:r>
    </w:p>
    <w:p w:rsidR="007920F2" w:rsidRDefault="007920F2" w:rsidP="007920F2">
      <w:pPr>
        <w:spacing w:after="0" w:line="240" w:lineRule="auto"/>
        <w:ind w:firstLine="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Структурно работа состоит из введения, двух разделов, заключения</w:t>
      </w:r>
      <w:proofErr w:type="gramStart"/>
      <w:r>
        <w:rPr>
          <w:rFonts w:ascii="Times New Roman" w:hAnsi="Times New Roman" w:cs="Times New Roman"/>
          <w:color w:val="000000"/>
          <w:sz w:val="28"/>
          <w:szCs w:val="28"/>
          <w:shd w:val="clear" w:color="auto" w:fill="FFFFFF"/>
        </w:rPr>
        <w:t xml:space="preserve"> ,</w:t>
      </w:r>
      <w:proofErr w:type="gramEnd"/>
      <w:r>
        <w:rPr>
          <w:rFonts w:ascii="Times New Roman" w:hAnsi="Times New Roman" w:cs="Times New Roman"/>
          <w:color w:val="000000"/>
          <w:sz w:val="28"/>
          <w:szCs w:val="28"/>
          <w:shd w:val="clear" w:color="auto" w:fill="FFFFFF"/>
        </w:rPr>
        <w:t xml:space="preserve"> списка используемой литературы и приложений .</w:t>
      </w:r>
    </w:p>
    <w:p w:rsidR="00DB6678" w:rsidRDefault="00DB6678" w:rsidP="007920F2">
      <w:pPr>
        <w:spacing w:after="0" w:line="240" w:lineRule="auto"/>
        <w:ind w:firstLine="709"/>
        <w:rPr>
          <w:rFonts w:ascii="Times New Roman" w:hAnsi="Times New Roman" w:cs="Times New Roman"/>
          <w:color w:val="000000"/>
          <w:sz w:val="28"/>
          <w:szCs w:val="28"/>
          <w:shd w:val="clear" w:color="auto" w:fill="FFFFFF"/>
        </w:rPr>
      </w:pPr>
    </w:p>
    <w:p w:rsidR="00AE2CF9" w:rsidRDefault="00DB6678">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2D15CF" w:rsidRDefault="00F47D5D" w:rsidP="00B810E0">
      <w:pPr>
        <w:jc w:val="center"/>
        <w:rPr>
          <w:rFonts w:ascii="Times New Roman" w:hAnsi="Times New Roman" w:cs="Times New Roman"/>
          <w:b/>
          <w:sz w:val="32"/>
          <w:szCs w:val="32"/>
          <w:shd w:val="clear" w:color="auto" w:fill="FFFFFF"/>
        </w:rPr>
      </w:pPr>
      <w:bookmarkStart w:id="2" w:name="_Toc33819288"/>
      <w:r>
        <w:rPr>
          <w:rFonts w:ascii="Times New Roman" w:hAnsi="Times New Roman" w:cs="Times New Roman"/>
          <w:b/>
          <w:sz w:val="32"/>
          <w:szCs w:val="32"/>
          <w:shd w:val="clear" w:color="auto" w:fill="FFFFFF"/>
        </w:rPr>
        <w:lastRenderedPageBreak/>
        <w:t>1</w:t>
      </w:r>
      <w:r w:rsidR="00A53346" w:rsidRPr="00B810E0">
        <w:rPr>
          <w:rFonts w:ascii="Times New Roman" w:hAnsi="Times New Roman" w:cs="Times New Roman"/>
          <w:b/>
          <w:sz w:val="32"/>
          <w:szCs w:val="32"/>
          <w:shd w:val="clear" w:color="auto" w:fill="FFFFFF"/>
        </w:rPr>
        <w:t xml:space="preserve"> СТРАХОВАНИЕ ЖИЗНИ И ЗДОРОВЬЯ СОТРУДНИКОВ ПОЛИЦИИ</w:t>
      </w:r>
      <w:bookmarkEnd w:id="2"/>
    </w:p>
    <w:p w:rsidR="00AE2CF9" w:rsidRPr="00AE2CF9" w:rsidRDefault="00AE2CF9" w:rsidP="00AE2CF9">
      <w:pPr>
        <w:shd w:val="clear" w:color="auto" w:fill="FFFFFF"/>
        <w:spacing w:before="150" w:after="150" w:line="408" w:lineRule="atLeast"/>
        <w:jc w:val="both"/>
        <w:rPr>
          <w:rFonts w:ascii="Arial" w:eastAsia="Times New Roman" w:hAnsi="Arial" w:cs="Arial"/>
          <w:color w:val="000000"/>
          <w:sz w:val="24"/>
          <w:szCs w:val="24"/>
        </w:rPr>
      </w:pPr>
      <w:r w:rsidRPr="00AE2CF9">
        <w:rPr>
          <w:rFonts w:ascii="Arial" w:eastAsia="Times New Roman" w:hAnsi="Arial" w:cs="Arial"/>
          <w:color w:val="000000"/>
          <w:sz w:val="24"/>
          <w:szCs w:val="24"/>
        </w:rPr>
        <w:t>Профессиональная деятельность сотрудников ОВД связана с повышенной опасностью для жизни и здоровья. Подтверждением этого являются задачи, возложенные государством на полицию.</w:t>
      </w:r>
    </w:p>
    <w:p w:rsidR="00AE2CF9" w:rsidRPr="00AE2CF9" w:rsidRDefault="00AE2CF9" w:rsidP="00AE2CF9">
      <w:pPr>
        <w:shd w:val="clear" w:color="auto" w:fill="FFFFFF"/>
        <w:spacing w:before="150" w:after="150" w:line="408" w:lineRule="atLeast"/>
        <w:jc w:val="both"/>
        <w:rPr>
          <w:rFonts w:ascii="Arial" w:eastAsia="Times New Roman" w:hAnsi="Arial" w:cs="Arial"/>
          <w:color w:val="000000"/>
          <w:sz w:val="24"/>
          <w:szCs w:val="24"/>
        </w:rPr>
      </w:pPr>
      <w:r w:rsidRPr="00AE2CF9">
        <w:rPr>
          <w:rFonts w:ascii="Arial" w:eastAsia="Times New Roman" w:hAnsi="Arial" w:cs="Arial"/>
          <w:color w:val="000000"/>
          <w:sz w:val="24"/>
          <w:szCs w:val="24"/>
        </w:rPr>
        <w:t>В силу п. 2 ст. 935 ГК РФ обязанность страховать свою жизнь или здоровье не может быть возложена на гражданина по закону.</w:t>
      </w:r>
    </w:p>
    <w:p w:rsidR="00AE2CF9" w:rsidRPr="00AE2CF9" w:rsidRDefault="00AE2CF9" w:rsidP="00AE2CF9">
      <w:pPr>
        <w:shd w:val="clear" w:color="auto" w:fill="FFFFFF"/>
        <w:spacing w:before="150" w:after="150" w:line="408" w:lineRule="atLeast"/>
        <w:jc w:val="both"/>
        <w:rPr>
          <w:rFonts w:ascii="Arial" w:eastAsia="Times New Roman" w:hAnsi="Arial" w:cs="Arial"/>
          <w:color w:val="000000"/>
          <w:sz w:val="24"/>
          <w:szCs w:val="24"/>
        </w:rPr>
      </w:pPr>
      <w:r w:rsidRPr="00AE2CF9">
        <w:rPr>
          <w:rFonts w:ascii="Arial" w:eastAsia="Times New Roman" w:hAnsi="Arial" w:cs="Arial"/>
          <w:color w:val="000000"/>
          <w:sz w:val="24"/>
          <w:szCs w:val="24"/>
        </w:rPr>
        <w:t>В связи с этим,  пунктом 15 ч. 1 ст. 28 Федерального закона от 07.02.2011 № 3-ФЗ "О полиции" установлено, что сотрудник полиции имеет право на обязательное государственное страхование жизни и здоровья в соответствии с законодательством Российской Федерации. Аналогичное право закреплено в п. 15 ч. 1 ст. 11 Федерального закона  от 30.11.2011 № 342-ФЗ "О службе в органах внутренних дел Российской Федерации и внесении изменений в отдельные законодательные акты Российской Федерации".</w:t>
      </w:r>
    </w:p>
    <w:p w:rsidR="00AE2CF9" w:rsidRPr="00AE2CF9" w:rsidRDefault="00AE2CF9" w:rsidP="00AE2CF9">
      <w:pPr>
        <w:shd w:val="clear" w:color="auto" w:fill="FFFFFF"/>
        <w:spacing w:before="150" w:after="150" w:line="408" w:lineRule="atLeast"/>
        <w:jc w:val="both"/>
        <w:rPr>
          <w:rFonts w:ascii="Arial" w:eastAsia="Times New Roman" w:hAnsi="Arial" w:cs="Arial"/>
          <w:color w:val="000000"/>
          <w:sz w:val="24"/>
          <w:szCs w:val="24"/>
        </w:rPr>
      </w:pPr>
      <w:r w:rsidRPr="00AE2CF9">
        <w:rPr>
          <w:rFonts w:ascii="Arial" w:eastAsia="Times New Roman" w:hAnsi="Arial" w:cs="Arial"/>
          <w:color w:val="000000"/>
          <w:sz w:val="24"/>
          <w:szCs w:val="24"/>
        </w:rPr>
        <w:t>Наряду с этим, в целях обеспечения социальных интересов граждан и интересов государства может устанавливаться обязательное государственное страхование жизни и здоровья государственных служащих отдельных категорий.</w:t>
      </w:r>
    </w:p>
    <w:p w:rsidR="00AE2CF9" w:rsidRPr="00AE2CF9" w:rsidRDefault="00AE2CF9" w:rsidP="00AE2CF9">
      <w:pPr>
        <w:shd w:val="clear" w:color="auto" w:fill="FFFFFF"/>
        <w:spacing w:before="150" w:after="150" w:line="408" w:lineRule="atLeast"/>
        <w:jc w:val="both"/>
        <w:rPr>
          <w:rFonts w:ascii="Arial" w:eastAsia="Times New Roman" w:hAnsi="Arial" w:cs="Arial"/>
          <w:color w:val="000000"/>
          <w:sz w:val="24"/>
          <w:szCs w:val="24"/>
        </w:rPr>
      </w:pPr>
      <w:r w:rsidRPr="00AE2CF9">
        <w:rPr>
          <w:rFonts w:ascii="Arial" w:eastAsia="Times New Roman" w:hAnsi="Arial" w:cs="Arial"/>
          <w:color w:val="000000"/>
          <w:sz w:val="24"/>
          <w:szCs w:val="24"/>
        </w:rPr>
        <w:t>В соответствии с ч. 1 ст. 43 Федерального закона от 07.02.2011 № 3-ФЗ "О полиции"  жизнь и здоровье сотрудника полиции подлежат обязательному государственному страхованию за счет бюджетных ассигнований федерального бюджета на соответствующий год.</w:t>
      </w:r>
    </w:p>
    <w:p w:rsidR="00AE2CF9" w:rsidRPr="00AE2CF9" w:rsidRDefault="00AE2CF9" w:rsidP="00AE2CF9">
      <w:pPr>
        <w:shd w:val="clear" w:color="auto" w:fill="FFFFFF"/>
        <w:spacing w:before="150" w:after="150" w:line="408" w:lineRule="atLeast"/>
        <w:jc w:val="both"/>
        <w:rPr>
          <w:rFonts w:ascii="Arial" w:eastAsia="Times New Roman" w:hAnsi="Arial" w:cs="Arial"/>
          <w:color w:val="000000"/>
          <w:sz w:val="24"/>
          <w:szCs w:val="24"/>
        </w:rPr>
      </w:pPr>
      <w:proofErr w:type="gramStart"/>
      <w:r w:rsidRPr="00AE2CF9">
        <w:rPr>
          <w:rFonts w:ascii="Arial" w:eastAsia="Times New Roman" w:hAnsi="Arial" w:cs="Arial"/>
          <w:color w:val="000000"/>
          <w:sz w:val="24"/>
          <w:szCs w:val="24"/>
        </w:rPr>
        <w:t>Частью 1 ст. 68 Федерального закона  от 30.11.2011 № 342-ФЗ "О службе в органах внутренних дел Российской Федерации и внесении изменений в отдельные законодательные акты Российской Федерации" установлено, что обязательное государственное страхование жизни и здоровья сотрудника органов внутренних дел и выплаты в целях возмещения вреда, причиненного в связи с выполнением служебных обязанностей, осуществляются на условиях и в порядке, которые установлены законодательством</w:t>
      </w:r>
      <w:proofErr w:type="gramEnd"/>
      <w:r w:rsidRPr="00AE2CF9">
        <w:rPr>
          <w:rFonts w:ascii="Arial" w:eastAsia="Times New Roman" w:hAnsi="Arial" w:cs="Arial"/>
          <w:color w:val="000000"/>
          <w:sz w:val="24"/>
          <w:szCs w:val="24"/>
        </w:rPr>
        <w:t xml:space="preserve"> Российской Федерации.</w:t>
      </w:r>
    </w:p>
    <w:p w:rsidR="00AE2CF9" w:rsidRPr="00AE2CF9" w:rsidRDefault="00AE2CF9" w:rsidP="00AE2CF9">
      <w:pPr>
        <w:shd w:val="clear" w:color="auto" w:fill="FFFFFF"/>
        <w:spacing w:before="150" w:after="150" w:line="408" w:lineRule="atLeast"/>
        <w:jc w:val="both"/>
        <w:rPr>
          <w:rFonts w:ascii="Arial" w:eastAsia="Times New Roman" w:hAnsi="Arial" w:cs="Arial"/>
          <w:color w:val="000000"/>
          <w:sz w:val="24"/>
          <w:szCs w:val="24"/>
        </w:rPr>
      </w:pPr>
      <w:proofErr w:type="gramStart"/>
      <w:r w:rsidRPr="00AE2CF9">
        <w:rPr>
          <w:rFonts w:ascii="Arial" w:eastAsia="Times New Roman" w:hAnsi="Arial" w:cs="Arial"/>
          <w:color w:val="000000"/>
          <w:sz w:val="24"/>
          <w:szCs w:val="24"/>
        </w:rPr>
        <w:t xml:space="preserve">Возмещению подлежит вред, причиненный в связи с исполнением служебных обязанностей, в связи с этим, частью 3 ст. 68 Федерального закона  от 30.11.2011 № 342-ФЗ "О службе в органах внутренних дел Российской Федерации и внесении изменений в отдельные законодательные акты Российской Федерации" </w:t>
      </w:r>
      <w:r w:rsidRPr="00AE2CF9">
        <w:rPr>
          <w:rFonts w:ascii="Arial" w:eastAsia="Times New Roman" w:hAnsi="Arial" w:cs="Arial"/>
          <w:color w:val="000000"/>
          <w:sz w:val="24"/>
          <w:szCs w:val="24"/>
        </w:rPr>
        <w:lastRenderedPageBreak/>
        <w:t>установлены случаи, при которых сотрудник независимо от места нахождения и времени суток считается выполняющим служебные обязанности:</w:t>
      </w:r>
      <w:proofErr w:type="gramEnd"/>
    </w:p>
    <w:p w:rsidR="00AE2CF9" w:rsidRPr="00AE2CF9" w:rsidRDefault="00AE2CF9" w:rsidP="00AE2CF9">
      <w:pPr>
        <w:shd w:val="clear" w:color="auto" w:fill="FFFFFF"/>
        <w:spacing w:before="150" w:after="150" w:line="408" w:lineRule="atLeast"/>
        <w:jc w:val="both"/>
        <w:rPr>
          <w:rFonts w:ascii="Arial" w:eastAsia="Times New Roman" w:hAnsi="Arial" w:cs="Arial"/>
          <w:color w:val="000000"/>
          <w:sz w:val="24"/>
          <w:szCs w:val="24"/>
        </w:rPr>
      </w:pPr>
      <w:r w:rsidRPr="00AE2CF9">
        <w:rPr>
          <w:rFonts w:ascii="Arial" w:eastAsia="Times New Roman" w:hAnsi="Arial" w:cs="Arial"/>
          <w:color w:val="000000"/>
          <w:sz w:val="24"/>
          <w:szCs w:val="24"/>
        </w:rPr>
        <w:t>1) совершает действия по предупреждению и пресечению правонарушений, оказанию помощи лицам, находящимся в беспомощном состоянии либо в состоянии, опасном для их жизни или здоровья, иные действия в интересах общества и государства;</w:t>
      </w:r>
    </w:p>
    <w:p w:rsidR="00AE2CF9" w:rsidRPr="00AE2CF9" w:rsidRDefault="00AE2CF9" w:rsidP="00AE2CF9">
      <w:pPr>
        <w:shd w:val="clear" w:color="auto" w:fill="FFFFFF"/>
        <w:spacing w:before="150" w:after="150" w:line="408" w:lineRule="atLeast"/>
        <w:jc w:val="both"/>
        <w:rPr>
          <w:rFonts w:ascii="Arial" w:eastAsia="Times New Roman" w:hAnsi="Arial" w:cs="Arial"/>
          <w:color w:val="000000"/>
          <w:sz w:val="24"/>
          <w:szCs w:val="24"/>
        </w:rPr>
      </w:pPr>
      <w:r w:rsidRPr="00AE2CF9">
        <w:rPr>
          <w:rFonts w:ascii="Arial" w:eastAsia="Times New Roman" w:hAnsi="Arial" w:cs="Arial"/>
          <w:color w:val="000000"/>
          <w:sz w:val="24"/>
          <w:szCs w:val="24"/>
        </w:rPr>
        <w:t>2) следует к месту службы, командирования, медицинского освидетельствования (обследования) или лечения и обратно;</w:t>
      </w:r>
    </w:p>
    <w:p w:rsidR="00AE2CF9" w:rsidRPr="00AE2CF9" w:rsidRDefault="00AE2CF9" w:rsidP="00AE2CF9">
      <w:pPr>
        <w:shd w:val="clear" w:color="auto" w:fill="FFFFFF"/>
        <w:spacing w:before="150" w:after="150" w:line="408" w:lineRule="atLeast"/>
        <w:jc w:val="both"/>
        <w:rPr>
          <w:rFonts w:ascii="Arial" w:eastAsia="Times New Roman" w:hAnsi="Arial" w:cs="Arial"/>
          <w:color w:val="000000"/>
          <w:sz w:val="24"/>
          <w:szCs w:val="24"/>
        </w:rPr>
      </w:pPr>
      <w:r w:rsidRPr="00AE2CF9">
        <w:rPr>
          <w:rFonts w:ascii="Arial" w:eastAsia="Times New Roman" w:hAnsi="Arial" w:cs="Arial"/>
          <w:color w:val="000000"/>
          <w:sz w:val="24"/>
          <w:szCs w:val="24"/>
        </w:rPr>
        <w:t>3) находится на лечении в медицинской организации в связи с увечьем или иным повреждением здоровья (заболеванием), полученными при выполнении служебных обязанностей;</w:t>
      </w:r>
    </w:p>
    <w:p w:rsidR="00AE2CF9" w:rsidRPr="00AE2CF9" w:rsidRDefault="00AE2CF9" w:rsidP="00AE2CF9">
      <w:pPr>
        <w:shd w:val="clear" w:color="auto" w:fill="FFFFFF"/>
        <w:spacing w:before="150" w:after="150" w:line="408" w:lineRule="atLeast"/>
        <w:jc w:val="both"/>
        <w:rPr>
          <w:rFonts w:ascii="Arial" w:eastAsia="Times New Roman" w:hAnsi="Arial" w:cs="Arial"/>
          <w:color w:val="000000"/>
          <w:sz w:val="24"/>
          <w:szCs w:val="24"/>
        </w:rPr>
      </w:pPr>
      <w:r w:rsidRPr="00AE2CF9">
        <w:rPr>
          <w:rFonts w:ascii="Arial" w:eastAsia="Times New Roman" w:hAnsi="Arial" w:cs="Arial"/>
          <w:color w:val="000000"/>
          <w:sz w:val="24"/>
          <w:szCs w:val="24"/>
        </w:rPr>
        <w:t xml:space="preserve">4) </w:t>
      </w:r>
      <w:proofErr w:type="gramStart"/>
      <w:r w:rsidRPr="00AE2CF9">
        <w:rPr>
          <w:rFonts w:ascii="Arial" w:eastAsia="Times New Roman" w:hAnsi="Arial" w:cs="Arial"/>
          <w:color w:val="000000"/>
          <w:sz w:val="24"/>
          <w:szCs w:val="24"/>
        </w:rPr>
        <w:t>захвачен</w:t>
      </w:r>
      <w:proofErr w:type="gramEnd"/>
      <w:r w:rsidRPr="00AE2CF9">
        <w:rPr>
          <w:rFonts w:ascii="Arial" w:eastAsia="Times New Roman" w:hAnsi="Arial" w:cs="Arial"/>
          <w:color w:val="000000"/>
          <w:sz w:val="24"/>
          <w:szCs w:val="24"/>
        </w:rPr>
        <w:t xml:space="preserve"> и содержится в качестве заложника;</w:t>
      </w:r>
    </w:p>
    <w:p w:rsidR="00AE2CF9" w:rsidRPr="00AE2CF9" w:rsidRDefault="00AE2CF9" w:rsidP="00AE2CF9">
      <w:pPr>
        <w:shd w:val="clear" w:color="auto" w:fill="FFFFFF"/>
        <w:spacing w:before="150" w:after="150" w:line="408" w:lineRule="atLeast"/>
        <w:jc w:val="both"/>
        <w:rPr>
          <w:rFonts w:ascii="Arial" w:eastAsia="Times New Roman" w:hAnsi="Arial" w:cs="Arial"/>
          <w:color w:val="000000"/>
          <w:sz w:val="24"/>
          <w:szCs w:val="24"/>
        </w:rPr>
      </w:pPr>
      <w:r w:rsidRPr="00AE2CF9">
        <w:rPr>
          <w:rFonts w:ascii="Arial" w:eastAsia="Times New Roman" w:hAnsi="Arial" w:cs="Arial"/>
          <w:color w:val="000000"/>
          <w:sz w:val="24"/>
          <w:szCs w:val="24"/>
        </w:rPr>
        <w:t>5) участвует в сборах, учениях, соревнованиях или других служебных мероприятиях.</w:t>
      </w:r>
    </w:p>
    <w:p w:rsidR="00AE2CF9" w:rsidRPr="00AE2CF9" w:rsidRDefault="00AE2CF9" w:rsidP="00AE2CF9">
      <w:pPr>
        <w:shd w:val="clear" w:color="auto" w:fill="FFFFFF"/>
        <w:spacing w:before="150" w:after="150" w:line="408" w:lineRule="atLeast"/>
        <w:jc w:val="both"/>
        <w:rPr>
          <w:rFonts w:ascii="Arial" w:eastAsia="Times New Roman" w:hAnsi="Arial" w:cs="Arial"/>
          <w:color w:val="000000"/>
          <w:sz w:val="24"/>
          <w:szCs w:val="24"/>
        </w:rPr>
      </w:pPr>
      <w:r w:rsidRPr="00AE2CF9">
        <w:rPr>
          <w:rFonts w:ascii="Arial" w:eastAsia="Times New Roman" w:hAnsi="Arial" w:cs="Arial"/>
          <w:color w:val="000000"/>
          <w:sz w:val="24"/>
          <w:szCs w:val="24"/>
        </w:rPr>
        <w:t>Страховая премия </w:t>
      </w:r>
      <w:r w:rsidRPr="00AE2CF9">
        <w:rPr>
          <w:rFonts w:ascii="Arial" w:eastAsia="Times New Roman" w:hAnsi="Arial" w:cs="Arial"/>
          <w:color w:val="000000"/>
          <w:sz w:val="24"/>
          <w:szCs w:val="24"/>
          <w:u w:val="single"/>
        </w:rPr>
        <w:t>не выплачивается</w:t>
      </w:r>
      <w:r w:rsidRPr="00AE2CF9">
        <w:rPr>
          <w:rFonts w:ascii="Arial" w:eastAsia="Times New Roman" w:hAnsi="Arial" w:cs="Arial"/>
          <w:color w:val="000000"/>
          <w:sz w:val="24"/>
          <w:szCs w:val="24"/>
        </w:rPr>
        <w:t> в случае, если увечье или иное повреждение здоровья (заболевание) наступили:</w:t>
      </w:r>
    </w:p>
    <w:p w:rsidR="00AE2CF9" w:rsidRPr="00AE2CF9" w:rsidRDefault="00AE2CF9" w:rsidP="00AE2CF9">
      <w:pPr>
        <w:shd w:val="clear" w:color="auto" w:fill="FFFFFF"/>
        <w:spacing w:before="150" w:after="150" w:line="408" w:lineRule="atLeast"/>
        <w:jc w:val="both"/>
        <w:rPr>
          <w:rFonts w:ascii="Arial" w:eastAsia="Times New Roman" w:hAnsi="Arial" w:cs="Arial"/>
          <w:color w:val="000000"/>
          <w:sz w:val="24"/>
          <w:szCs w:val="24"/>
        </w:rPr>
      </w:pPr>
      <w:r w:rsidRPr="00AE2CF9">
        <w:rPr>
          <w:rFonts w:ascii="Arial" w:eastAsia="Times New Roman" w:hAnsi="Arial" w:cs="Arial"/>
          <w:color w:val="000000"/>
          <w:sz w:val="24"/>
          <w:szCs w:val="24"/>
        </w:rPr>
        <w:t>1) в связи с добровольным приведением себя в состояние алкогольного, наркотического или иного токсического опьянения;</w:t>
      </w:r>
    </w:p>
    <w:p w:rsidR="00AE2CF9" w:rsidRPr="00AE2CF9" w:rsidRDefault="00AE2CF9" w:rsidP="00AE2CF9">
      <w:pPr>
        <w:shd w:val="clear" w:color="auto" w:fill="FFFFFF"/>
        <w:spacing w:before="150" w:after="150" w:line="408" w:lineRule="atLeast"/>
        <w:jc w:val="both"/>
        <w:rPr>
          <w:rFonts w:ascii="Arial" w:eastAsia="Times New Roman" w:hAnsi="Arial" w:cs="Arial"/>
          <w:color w:val="000000"/>
          <w:sz w:val="24"/>
          <w:szCs w:val="24"/>
        </w:rPr>
      </w:pPr>
      <w:r w:rsidRPr="00AE2CF9">
        <w:rPr>
          <w:rFonts w:ascii="Arial" w:eastAsia="Times New Roman" w:hAnsi="Arial" w:cs="Arial"/>
          <w:color w:val="000000"/>
          <w:sz w:val="24"/>
          <w:szCs w:val="24"/>
        </w:rPr>
        <w:t>2) вследствие совершения сотрудником умышленного преступления;</w:t>
      </w:r>
    </w:p>
    <w:p w:rsidR="00AE2CF9" w:rsidRPr="00AE2CF9" w:rsidRDefault="00AE2CF9" w:rsidP="00AE2CF9">
      <w:pPr>
        <w:shd w:val="clear" w:color="auto" w:fill="FFFFFF"/>
        <w:spacing w:before="150" w:after="150" w:line="408" w:lineRule="atLeast"/>
        <w:jc w:val="both"/>
        <w:rPr>
          <w:rFonts w:ascii="Arial" w:eastAsia="Times New Roman" w:hAnsi="Arial" w:cs="Arial"/>
          <w:color w:val="000000"/>
          <w:sz w:val="24"/>
          <w:szCs w:val="24"/>
        </w:rPr>
      </w:pPr>
      <w:r w:rsidRPr="00AE2CF9">
        <w:rPr>
          <w:rFonts w:ascii="Arial" w:eastAsia="Times New Roman" w:hAnsi="Arial" w:cs="Arial"/>
          <w:color w:val="000000"/>
          <w:sz w:val="24"/>
          <w:szCs w:val="24"/>
        </w:rPr>
        <w:t>3) в результате доказанного в ходе проверки либо установленного органами дознания, предварительного следствия или судом самоубийства, или покушения на самоубийство, или иного умышленного причинения вреда своему здоровью, не вызванного болезненным состоянием или доведением до самоубийства.</w:t>
      </w:r>
    </w:p>
    <w:p w:rsidR="00AE2CF9" w:rsidRPr="00AE2CF9" w:rsidRDefault="00AE2CF9" w:rsidP="00AE2CF9">
      <w:pPr>
        <w:shd w:val="clear" w:color="auto" w:fill="FFFFFF"/>
        <w:spacing w:before="150" w:after="150" w:line="408" w:lineRule="atLeast"/>
        <w:jc w:val="both"/>
        <w:rPr>
          <w:rFonts w:ascii="Arial" w:eastAsia="Times New Roman" w:hAnsi="Arial" w:cs="Arial"/>
          <w:color w:val="000000"/>
          <w:sz w:val="24"/>
          <w:szCs w:val="24"/>
        </w:rPr>
      </w:pPr>
      <w:proofErr w:type="gramStart"/>
      <w:r w:rsidRPr="00AE2CF9">
        <w:rPr>
          <w:rFonts w:ascii="Arial" w:eastAsia="Times New Roman" w:hAnsi="Arial" w:cs="Arial"/>
          <w:color w:val="000000"/>
          <w:sz w:val="24"/>
          <w:szCs w:val="24"/>
        </w:rPr>
        <w:t>В соответствии с Инструкцией  об организации работы по обязательному государственному страхованию жизни и здоровья сотрудников органов внутренних дел Российской Федерации, военнослужащих внутренних войск МВД России, граждан, призванных на военные сборы во внутренние войска МВД России, утвержденной приказом МВД России от 09.10.2012 № 924,  по каждому факту получения увечья (ранения, травмы, контузии), гибели (смерти) застрахованного лица в период прохождения службы  на основании</w:t>
      </w:r>
      <w:proofErr w:type="gramEnd"/>
      <w:r w:rsidRPr="00AE2CF9">
        <w:rPr>
          <w:rFonts w:ascii="Arial" w:eastAsia="Times New Roman" w:hAnsi="Arial" w:cs="Arial"/>
          <w:color w:val="000000"/>
          <w:sz w:val="24"/>
          <w:szCs w:val="24"/>
        </w:rPr>
        <w:t xml:space="preserve"> решения начальника кадровым подразделением органа внутренних дел Российской Федерации в десятидневный </w:t>
      </w:r>
      <w:r w:rsidRPr="00AE2CF9">
        <w:rPr>
          <w:rFonts w:ascii="Arial" w:eastAsia="Times New Roman" w:hAnsi="Arial" w:cs="Arial"/>
          <w:color w:val="000000"/>
          <w:sz w:val="24"/>
          <w:szCs w:val="24"/>
        </w:rPr>
        <w:lastRenderedPageBreak/>
        <w:t>срок проводится проверка обстоятельств получения увечья (ранения, травмы, контузии), гибели (смерти). В случае наступления страхового случая кадровое подразделение оформляет и выдает необходимые для принятия решения о выплате страховых сумм документы, которые заверяются руководителем кадрового подразделения и направляются в страховую компанию.</w:t>
      </w:r>
    </w:p>
    <w:p w:rsidR="00AE2CF9" w:rsidRPr="00B810E0" w:rsidRDefault="00AE2CF9" w:rsidP="00B810E0">
      <w:pPr>
        <w:jc w:val="center"/>
        <w:rPr>
          <w:rFonts w:ascii="Times New Roman" w:hAnsi="Times New Roman" w:cs="Times New Roman"/>
          <w:b/>
          <w:sz w:val="32"/>
          <w:szCs w:val="32"/>
          <w:shd w:val="clear" w:color="auto" w:fill="FFFFFF"/>
        </w:rPr>
      </w:pPr>
    </w:p>
    <w:p w:rsidR="00A53346" w:rsidRPr="00B810E0" w:rsidRDefault="00F47D5D" w:rsidP="00B810E0">
      <w:pPr>
        <w:jc w:val="center"/>
        <w:rPr>
          <w:rFonts w:ascii="Times New Roman" w:hAnsi="Times New Roman" w:cs="Times New Roman"/>
          <w:b/>
          <w:sz w:val="28"/>
          <w:szCs w:val="28"/>
          <w:shd w:val="clear" w:color="auto" w:fill="FFFFFF"/>
        </w:rPr>
      </w:pPr>
      <w:bookmarkStart w:id="3" w:name="_Toc33819289"/>
      <w:r>
        <w:rPr>
          <w:rFonts w:ascii="Times New Roman" w:hAnsi="Times New Roman" w:cs="Times New Roman"/>
          <w:b/>
          <w:sz w:val="28"/>
          <w:szCs w:val="28"/>
          <w:shd w:val="clear" w:color="auto" w:fill="FFFFFF"/>
        </w:rPr>
        <w:t>1</w:t>
      </w:r>
      <w:r w:rsidR="00B2246F" w:rsidRPr="00B810E0">
        <w:rPr>
          <w:rFonts w:ascii="Times New Roman" w:hAnsi="Times New Roman" w:cs="Times New Roman"/>
          <w:b/>
          <w:sz w:val="28"/>
          <w:szCs w:val="28"/>
          <w:shd w:val="clear" w:color="auto" w:fill="FFFFFF"/>
        </w:rPr>
        <w:t>.1. Правовой статус полиции как органа государственной власти.</w:t>
      </w:r>
      <w:bookmarkEnd w:id="3"/>
    </w:p>
    <w:p w:rsidR="00B2246F" w:rsidRPr="00B2246F" w:rsidRDefault="00B2246F" w:rsidP="00B2246F">
      <w:pPr>
        <w:spacing w:after="0" w:line="240" w:lineRule="auto"/>
        <w:ind w:firstLine="709"/>
        <w:rPr>
          <w:rFonts w:ascii="Times New Roman" w:hAnsi="Times New Roman" w:cs="Times New Roman"/>
          <w:color w:val="000000" w:themeColor="text1"/>
          <w:sz w:val="28"/>
          <w:szCs w:val="28"/>
        </w:rPr>
      </w:pPr>
      <w:r w:rsidRPr="00B2246F">
        <w:rPr>
          <w:rFonts w:ascii="Times New Roman" w:hAnsi="Times New Roman" w:cs="Times New Roman"/>
          <w:color w:val="000000" w:themeColor="text1"/>
          <w:sz w:val="28"/>
          <w:szCs w:val="28"/>
        </w:rPr>
        <w:t xml:space="preserve">Любой участник правоотношений обладает определенным статусом (от лат. </w:t>
      </w:r>
      <w:proofErr w:type="spellStart"/>
      <w:r w:rsidRPr="00B2246F">
        <w:rPr>
          <w:rFonts w:ascii="Times New Roman" w:hAnsi="Times New Roman" w:cs="Times New Roman"/>
          <w:color w:val="000000" w:themeColor="text1"/>
          <w:sz w:val="28"/>
          <w:szCs w:val="28"/>
        </w:rPr>
        <w:t>status</w:t>
      </w:r>
      <w:proofErr w:type="spellEnd"/>
      <w:r w:rsidRPr="00B2246F">
        <w:rPr>
          <w:rFonts w:ascii="Times New Roman" w:hAnsi="Times New Roman" w:cs="Times New Roman"/>
          <w:color w:val="000000" w:themeColor="text1"/>
          <w:sz w:val="28"/>
          <w:szCs w:val="28"/>
        </w:rPr>
        <w:t xml:space="preserve"> —состояние, положение), который характеризует взаимоотношения субъектов: распределение и взаимную корреспонденцию прав и обязанностей, форму и меру ответственности при ненадлежащем поведении. </w:t>
      </w:r>
    </w:p>
    <w:p w:rsidR="00B2246F" w:rsidRPr="00B2246F" w:rsidRDefault="00B2246F" w:rsidP="00B2246F">
      <w:pPr>
        <w:spacing w:after="0" w:line="240" w:lineRule="auto"/>
        <w:ind w:firstLine="709"/>
        <w:rPr>
          <w:rFonts w:ascii="Times New Roman" w:hAnsi="Times New Roman" w:cs="Times New Roman"/>
          <w:color w:val="000000" w:themeColor="text1"/>
          <w:sz w:val="28"/>
          <w:szCs w:val="28"/>
        </w:rPr>
      </w:pPr>
      <w:r w:rsidRPr="00B2246F">
        <w:rPr>
          <w:rFonts w:ascii="Times New Roman" w:hAnsi="Times New Roman" w:cs="Times New Roman"/>
          <w:color w:val="000000" w:themeColor="text1"/>
          <w:sz w:val="28"/>
          <w:szCs w:val="28"/>
        </w:rPr>
        <w:t>В литературе уделяется большое внимание правовому статусу личности (че</w:t>
      </w:r>
      <w:r w:rsidR="00B91818">
        <w:rPr>
          <w:rFonts w:ascii="Times New Roman" w:hAnsi="Times New Roman" w:cs="Times New Roman"/>
          <w:color w:val="000000" w:themeColor="text1"/>
          <w:sz w:val="28"/>
          <w:szCs w:val="28"/>
        </w:rPr>
        <w:t>ловека) и гражданина</w:t>
      </w:r>
      <w:r w:rsidRPr="00B2246F">
        <w:rPr>
          <w:rFonts w:ascii="Times New Roman" w:hAnsi="Times New Roman" w:cs="Times New Roman"/>
          <w:color w:val="000000" w:themeColor="text1"/>
          <w:sz w:val="28"/>
          <w:szCs w:val="28"/>
        </w:rPr>
        <w:t xml:space="preserve">. Однако статусом обладают все виды субъектов права, в том числе коллективные: юридические лица, государство, народ, органы власти, трудовые и прочие коллективы и т. д. </w:t>
      </w:r>
    </w:p>
    <w:p w:rsidR="00B2246F" w:rsidRPr="00B2246F" w:rsidRDefault="00B2246F" w:rsidP="00B2246F">
      <w:pPr>
        <w:spacing w:after="0" w:line="240" w:lineRule="auto"/>
        <w:ind w:firstLine="709"/>
        <w:rPr>
          <w:rFonts w:ascii="Times New Roman" w:hAnsi="Times New Roman" w:cs="Times New Roman"/>
          <w:color w:val="000000" w:themeColor="text1"/>
          <w:sz w:val="28"/>
          <w:szCs w:val="28"/>
        </w:rPr>
      </w:pPr>
      <w:r w:rsidRPr="00B2246F">
        <w:rPr>
          <w:rFonts w:ascii="Times New Roman" w:hAnsi="Times New Roman" w:cs="Times New Roman"/>
          <w:color w:val="000000" w:themeColor="text1"/>
          <w:sz w:val="28"/>
          <w:szCs w:val="28"/>
        </w:rPr>
        <w:t xml:space="preserve">Если для физического лица </w:t>
      </w:r>
      <w:proofErr w:type="gramStart"/>
      <w:r w:rsidRPr="00B2246F">
        <w:rPr>
          <w:rFonts w:ascii="Times New Roman" w:hAnsi="Times New Roman" w:cs="Times New Roman"/>
          <w:color w:val="000000" w:themeColor="text1"/>
          <w:sz w:val="28"/>
          <w:szCs w:val="28"/>
        </w:rPr>
        <w:t>правообразующим</w:t>
      </w:r>
      <w:proofErr w:type="gramEnd"/>
      <w:r w:rsidRPr="00B2246F">
        <w:rPr>
          <w:rFonts w:ascii="Times New Roman" w:hAnsi="Times New Roman" w:cs="Times New Roman"/>
          <w:color w:val="000000" w:themeColor="text1"/>
          <w:sz w:val="28"/>
          <w:szCs w:val="28"/>
        </w:rPr>
        <w:t xml:space="preserve"> выступает его конституционно-правовой статус, то для органа государственной власти — административно-правовой статус. Именно поэтому ведущая роль в разработке категории правового статуса органов государственной власти принадлежит специалистам административного права. По их мнению, административно-правовой статус определяется тем, что орган власти: </w:t>
      </w:r>
    </w:p>
    <w:p w:rsidR="00B2246F" w:rsidRPr="00B2246F" w:rsidRDefault="00B2246F" w:rsidP="00B2246F">
      <w:pPr>
        <w:spacing w:after="0" w:line="240" w:lineRule="auto"/>
        <w:ind w:firstLine="709"/>
        <w:rPr>
          <w:rFonts w:ascii="Times New Roman" w:hAnsi="Times New Roman" w:cs="Times New Roman"/>
          <w:color w:val="000000" w:themeColor="text1"/>
          <w:sz w:val="28"/>
          <w:szCs w:val="28"/>
        </w:rPr>
      </w:pPr>
      <w:r w:rsidRPr="00B2246F">
        <w:rPr>
          <w:rFonts w:ascii="Times New Roman" w:hAnsi="Times New Roman" w:cs="Times New Roman"/>
          <w:color w:val="000000" w:themeColor="text1"/>
          <w:sz w:val="28"/>
          <w:szCs w:val="28"/>
        </w:rPr>
        <w:t xml:space="preserve">— обладает собственной компетенцией; — выступает от имени всего государства </w:t>
      </w:r>
    </w:p>
    <w:p w:rsidR="00B2246F" w:rsidRPr="00B2246F" w:rsidRDefault="00B2246F" w:rsidP="00B2246F">
      <w:pPr>
        <w:spacing w:after="0" w:line="240" w:lineRule="auto"/>
        <w:ind w:firstLine="709"/>
        <w:rPr>
          <w:rFonts w:ascii="Times New Roman" w:hAnsi="Times New Roman" w:cs="Times New Roman"/>
          <w:color w:val="000000" w:themeColor="text1"/>
          <w:sz w:val="28"/>
          <w:szCs w:val="28"/>
        </w:rPr>
      </w:pPr>
      <w:r w:rsidRPr="00B2246F">
        <w:rPr>
          <w:rFonts w:ascii="Times New Roman" w:hAnsi="Times New Roman" w:cs="Times New Roman"/>
          <w:color w:val="000000" w:themeColor="text1"/>
          <w:sz w:val="28"/>
          <w:szCs w:val="28"/>
        </w:rPr>
        <w:t xml:space="preserve">— Российской Федерации либо субъекта Российской Федерации; </w:t>
      </w:r>
    </w:p>
    <w:p w:rsidR="00B2246F" w:rsidRPr="00B2246F" w:rsidRDefault="00B2246F" w:rsidP="00B2246F">
      <w:pPr>
        <w:spacing w:after="0" w:line="240" w:lineRule="auto"/>
        <w:ind w:firstLine="709"/>
        <w:rPr>
          <w:rFonts w:ascii="Times New Roman" w:hAnsi="Times New Roman" w:cs="Times New Roman"/>
          <w:color w:val="000000" w:themeColor="text1"/>
          <w:sz w:val="28"/>
          <w:szCs w:val="28"/>
        </w:rPr>
      </w:pPr>
      <w:r w:rsidRPr="00B2246F">
        <w:rPr>
          <w:rFonts w:ascii="Times New Roman" w:hAnsi="Times New Roman" w:cs="Times New Roman"/>
          <w:color w:val="000000" w:themeColor="text1"/>
          <w:sz w:val="28"/>
          <w:szCs w:val="28"/>
        </w:rPr>
        <w:t xml:space="preserve">— имеет правоспособность, возникающую с момента его учреждения; </w:t>
      </w:r>
    </w:p>
    <w:p w:rsidR="00B2246F" w:rsidRPr="00B2246F" w:rsidRDefault="00B2246F" w:rsidP="00B2246F">
      <w:pPr>
        <w:spacing w:after="0" w:line="240" w:lineRule="auto"/>
        <w:ind w:firstLine="709"/>
        <w:rPr>
          <w:rFonts w:ascii="Times New Roman" w:hAnsi="Times New Roman" w:cs="Times New Roman"/>
          <w:color w:val="000000" w:themeColor="text1"/>
          <w:sz w:val="28"/>
          <w:szCs w:val="28"/>
        </w:rPr>
      </w:pPr>
      <w:r w:rsidRPr="00B2246F">
        <w:rPr>
          <w:rFonts w:ascii="Times New Roman" w:hAnsi="Times New Roman" w:cs="Times New Roman"/>
          <w:color w:val="000000" w:themeColor="text1"/>
          <w:sz w:val="28"/>
          <w:szCs w:val="28"/>
        </w:rPr>
        <w:t xml:space="preserve">— </w:t>
      </w:r>
      <w:proofErr w:type="gramStart"/>
      <w:r w:rsidRPr="00B2246F">
        <w:rPr>
          <w:rFonts w:ascii="Times New Roman" w:hAnsi="Times New Roman" w:cs="Times New Roman"/>
          <w:color w:val="000000" w:themeColor="text1"/>
          <w:sz w:val="28"/>
          <w:szCs w:val="28"/>
        </w:rPr>
        <w:t>характеризуется</w:t>
      </w:r>
      <w:proofErr w:type="gramEnd"/>
      <w:r w:rsidRPr="00B2246F">
        <w:rPr>
          <w:rFonts w:ascii="Times New Roman" w:hAnsi="Times New Roman" w:cs="Times New Roman"/>
          <w:color w:val="000000" w:themeColor="text1"/>
          <w:sz w:val="28"/>
          <w:szCs w:val="28"/>
        </w:rPr>
        <w:t xml:space="preserve"> прежде всего правоприменительными функциями; </w:t>
      </w:r>
    </w:p>
    <w:p w:rsidR="00B2246F" w:rsidRPr="00B2246F" w:rsidRDefault="00B2246F" w:rsidP="00B2246F">
      <w:pPr>
        <w:spacing w:after="0" w:line="240" w:lineRule="auto"/>
        <w:ind w:firstLine="709"/>
        <w:rPr>
          <w:rFonts w:ascii="Times New Roman" w:hAnsi="Times New Roman" w:cs="Times New Roman"/>
          <w:color w:val="000000" w:themeColor="text1"/>
          <w:sz w:val="28"/>
          <w:szCs w:val="28"/>
        </w:rPr>
      </w:pPr>
      <w:r w:rsidRPr="00B2246F">
        <w:rPr>
          <w:rFonts w:ascii="Times New Roman" w:hAnsi="Times New Roman" w:cs="Times New Roman"/>
          <w:color w:val="000000" w:themeColor="text1"/>
          <w:sz w:val="28"/>
          <w:szCs w:val="28"/>
        </w:rPr>
        <w:t xml:space="preserve">— </w:t>
      </w:r>
      <w:proofErr w:type="gramStart"/>
      <w:r w:rsidRPr="00B2246F">
        <w:rPr>
          <w:rFonts w:ascii="Times New Roman" w:hAnsi="Times New Roman" w:cs="Times New Roman"/>
          <w:color w:val="000000" w:themeColor="text1"/>
          <w:sz w:val="28"/>
          <w:szCs w:val="28"/>
        </w:rPr>
        <w:t>основан</w:t>
      </w:r>
      <w:proofErr w:type="gramEnd"/>
      <w:r w:rsidRPr="00B2246F">
        <w:rPr>
          <w:rFonts w:ascii="Times New Roman" w:hAnsi="Times New Roman" w:cs="Times New Roman"/>
          <w:color w:val="000000" w:themeColor="text1"/>
          <w:sz w:val="28"/>
          <w:szCs w:val="28"/>
        </w:rPr>
        <w:t xml:space="preserve"> на принципе корпоративности (вертикального подчинения), означающем, что вышестоящее должностное лицо имеет законное влияние на нижестоящее в пределах своей компетенции; </w:t>
      </w:r>
    </w:p>
    <w:p w:rsidR="00B2246F" w:rsidRPr="00B2246F" w:rsidRDefault="00B2246F" w:rsidP="00B2246F">
      <w:pPr>
        <w:spacing w:after="0" w:line="240" w:lineRule="auto"/>
        <w:ind w:firstLine="709"/>
        <w:rPr>
          <w:rFonts w:ascii="Times New Roman" w:hAnsi="Times New Roman" w:cs="Times New Roman"/>
          <w:color w:val="000000" w:themeColor="text1"/>
          <w:sz w:val="28"/>
          <w:szCs w:val="28"/>
        </w:rPr>
      </w:pPr>
      <w:r w:rsidRPr="00B2246F">
        <w:rPr>
          <w:rFonts w:ascii="Times New Roman" w:hAnsi="Times New Roman" w:cs="Times New Roman"/>
          <w:color w:val="000000" w:themeColor="text1"/>
          <w:sz w:val="28"/>
          <w:szCs w:val="28"/>
        </w:rPr>
        <w:t xml:space="preserve">— является организационной единицей государственного аппарата; </w:t>
      </w:r>
    </w:p>
    <w:p w:rsidR="00B2246F" w:rsidRPr="00B2246F" w:rsidRDefault="00B2246F" w:rsidP="00B2246F">
      <w:pPr>
        <w:spacing w:after="0" w:line="240" w:lineRule="auto"/>
        <w:ind w:firstLine="709"/>
        <w:rPr>
          <w:rFonts w:ascii="Times New Roman" w:hAnsi="Times New Roman" w:cs="Times New Roman"/>
          <w:color w:val="000000" w:themeColor="text1"/>
          <w:sz w:val="28"/>
          <w:szCs w:val="28"/>
        </w:rPr>
      </w:pPr>
      <w:r w:rsidRPr="00B2246F">
        <w:rPr>
          <w:rFonts w:ascii="Times New Roman" w:hAnsi="Times New Roman" w:cs="Times New Roman"/>
          <w:color w:val="000000" w:themeColor="text1"/>
          <w:sz w:val="28"/>
          <w:szCs w:val="28"/>
        </w:rPr>
        <w:t>— в процессе реализации своей компетенции мож</w:t>
      </w:r>
      <w:r w:rsidR="00B91818">
        <w:rPr>
          <w:rFonts w:ascii="Times New Roman" w:hAnsi="Times New Roman" w:cs="Times New Roman"/>
          <w:color w:val="000000" w:themeColor="text1"/>
          <w:sz w:val="28"/>
          <w:szCs w:val="28"/>
        </w:rPr>
        <w:t>ет принимать нормативные акты</w:t>
      </w:r>
      <w:r w:rsidRPr="00B2246F">
        <w:rPr>
          <w:rFonts w:ascii="Times New Roman" w:hAnsi="Times New Roman" w:cs="Times New Roman"/>
          <w:color w:val="000000" w:themeColor="text1"/>
          <w:sz w:val="28"/>
          <w:szCs w:val="28"/>
        </w:rPr>
        <w:t xml:space="preserve">. </w:t>
      </w:r>
    </w:p>
    <w:p w:rsidR="00B2246F" w:rsidRPr="00B2246F" w:rsidRDefault="00B2246F" w:rsidP="00B2246F">
      <w:pPr>
        <w:spacing w:after="0" w:line="240" w:lineRule="auto"/>
        <w:ind w:firstLine="709"/>
        <w:rPr>
          <w:rFonts w:ascii="Times New Roman" w:hAnsi="Times New Roman" w:cs="Times New Roman"/>
          <w:color w:val="000000" w:themeColor="text1"/>
          <w:sz w:val="28"/>
          <w:szCs w:val="28"/>
        </w:rPr>
      </w:pPr>
      <w:r w:rsidRPr="00B2246F">
        <w:rPr>
          <w:rFonts w:ascii="Times New Roman" w:hAnsi="Times New Roman" w:cs="Times New Roman"/>
          <w:color w:val="000000" w:themeColor="text1"/>
          <w:sz w:val="28"/>
          <w:szCs w:val="28"/>
        </w:rPr>
        <w:t xml:space="preserve">Правовой статус конкретного органа государственной власти характеризуется обособленностью, которая индивидуализирует его в системе государственного управления и придает ему признаки устойчивости, формируя при этом специфические основы деятельности. Обособленность рассматривают в трех аспектах:   </w:t>
      </w:r>
    </w:p>
    <w:p w:rsidR="00B2246F" w:rsidRPr="00B2246F" w:rsidRDefault="00B2246F" w:rsidP="00B2246F">
      <w:pPr>
        <w:spacing w:after="0" w:line="240" w:lineRule="auto"/>
        <w:ind w:firstLine="709"/>
        <w:rPr>
          <w:rFonts w:ascii="Times New Roman" w:hAnsi="Times New Roman" w:cs="Times New Roman"/>
          <w:color w:val="000000" w:themeColor="text1"/>
          <w:sz w:val="28"/>
          <w:szCs w:val="28"/>
        </w:rPr>
      </w:pPr>
      <w:r w:rsidRPr="00B2246F">
        <w:rPr>
          <w:rFonts w:ascii="Times New Roman" w:hAnsi="Times New Roman" w:cs="Times New Roman"/>
          <w:color w:val="000000" w:themeColor="text1"/>
          <w:sz w:val="28"/>
          <w:szCs w:val="28"/>
        </w:rPr>
        <w:t xml:space="preserve">1) </w:t>
      </w:r>
      <w:proofErr w:type="gramStart"/>
      <w:r w:rsidRPr="00B2246F">
        <w:rPr>
          <w:rFonts w:ascii="Times New Roman" w:hAnsi="Times New Roman" w:cs="Times New Roman"/>
          <w:color w:val="000000" w:themeColor="text1"/>
          <w:sz w:val="28"/>
          <w:szCs w:val="28"/>
        </w:rPr>
        <w:t>организационном</w:t>
      </w:r>
      <w:proofErr w:type="gramEnd"/>
      <w:r w:rsidRPr="00B2246F">
        <w:rPr>
          <w:rFonts w:ascii="Times New Roman" w:hAnsi="Times New Roman" w:cs="Times New Roman"/>
          <w:color w:val="000000" w:themeColor="text1"/>
          <w:sz w:val="28"/>
          <w:szCs w:val="28"/>
        </w:rPr>
        <w:t xml:space="preserve"> (орган власти не входит в состав какой-либо иной организации, не является ее структурным подразделением); </w:t>
      </w:r>
    </w:p>
    <w:p w:rsidR="00B2246F" w:rsidRPr="00B2246F" w:rsidRDefault="00B2246F" w:rsidP="00B2246F">
      <w:pPr>
        <w:spacing w:after="0" w:line="240" w:lineRule="auto"/>
        <w:ind w:firstLine="709"/>
        <w:rPr>
          <w:rFonts w:ascii="Times New Roman" w:hAnsi="Times New Roman" w:cs="Times New Roman"/>
          <w:color w:val="000000" w:themeColor="text1"/>
          <w:sz w:val="28"/>
          <w:szCs w:val="28"/>
        </w:rPr>
      </w:pPr>
      <w:r w:rsidRPr="00B2246F">
        <w:rPr>
          <w:rFonts w:ascii="Times New Roman" w:hAnsi="Times New Roman" w:cs="Times New Roman"/>
          <w:color w:val="000000" w:themeColor="text1"/>
          <w:sz w:val="28"/>
          <w:szCs w:val="28"/>
        </w:rPr>
        <w:lastRenderedPageBreak/>
        <w:t xml:space="preserve">2) функциональном (главное назначение </w:t>
      </w:r>
      <w:proofErr w:type="gramStart"/>
      <w:r w:rsidRPr="00B2246F">
        <w:rPr>
          <w:rFonts w:ascii="Times New Roman" w:hAnsi="Times New Roman" w:cs="Times New Roman"/>
          <w:color w:val="000000" w:themeColor="text1"/>
          <w:sz w:val="28"/>
          <w:szCs w:val="28"/>
        </w:rPr>
        <w:t>—о</w:t>
      </w:r>
      <w:proofErr w:type="gramEnd"/>
      <w:r w:rsidRPr="00B2246F">
        <w:rPr>
          <w:rFonts w:ascii="Times New Roman" w:hAnsi="Times New Roman" w:cs="Times New Roman"/>
          <w:color w:val="000000" w:themeColor="text1"/>
          <w:sz w:val="28"/>
          <w:szCs w:val="28"/>
        </w:rPr>
        <w:t xml:space="preserve">существление управленческой, исполнительно-распорядительной деятельности в хозяйственной, социально-культурной, административно-политической сферах жизни общества в соответствии с установленным профилем функций); </w:t>
      </w:r>
    </w:p>
    <w:p w:rsidR="00B2246F" w:rsidRPr="00B2246F" w:rsidRDefault="00B2246F" w:rsidP="00B2246F">
      <w:pPr>
        <w:spacing w:after="0" w:line="240" w:lineRule="auto"/>
        <w:ind w:firstLine="709"/>
        <w:rPr>
          <w:rFonts w:ascii="Times New Roman" w:hAnsi="Times New Roman" w:cs="Times New Roman"/>
          <w:color w:val="000000" w:themeColor="text1"/>
          <w:sz w:val="28"/>
          <w:szCs w:val="28"/>
        </w:rPr>
      </w:pPr>
      <w:r w:rsidRPr="00B2246F">
        <w:rPr>
          <w:rFonts w:ascii="Times New Roman" w:hAnsi="Times New Roman" w:cs="Times New Roman"/>
          <w:color w:val="000000" w:themeColor="text1"/>
          <w:sz w:val="28"/>
          <w:szCs w:val="28"/>
        </w:rPr>
        <w:t xml:space="preserve">3) </w:t>
      </w:r>
      <w:proofErr w:type="gramStart"/>
      <w:r w:rsidRPr="00B2246F">
        <w:rPr>
          <w:rFonts w:ascii="Times New Roman" w:hAnsi="Times New Roman" w:cs="Times New Roman"/>
          <w:color w:val="000000" w:themeColor="text1"/>
          <w:sz w:val="28"/>
          <w:szCs w:val="28"/>
        </w:rPr>
        <w:t>юридическом</w:t>
      </w:r>
      <w:proofErr w:type="gramEnd"/>
      <w:r w:rsidRPr="00B2246F">
        <w:rPr>
          <w:rFonts w:ascii="Times New Roman" w:hAnsi="Times New Roman" w:cs="Times New Roman"/>
          <w:color w:val="000000" w:themeColor="text1"/>
          <w:sz w:val="28"/>
          <w:szCs w:val="28"/>
        </w:rPr>
        <w:t xml:space="preserve"> (имеет свою компетенцию, закрепленную правовыми актами, не производную от компетенции иного органа).</w:t>
      </w:r>
    </w:p>
    <w:p w:rsidR="00B86FF6" w:rsidRDefault="00B86FF6" w:rsidP="00B2246F">
      <w:pPr>
        <w:spacing w:after="0" w:line="240" w:lineRule="auto"/>
        <w:ind w:firstLine="709"/>
        <w:rPr>
          <w:rFonts w:ascii="Times New Roman" w:hAnsi="Times New Roman" w:cs="Times New Roman"/>
          <w:color w:val="000000" w:themeColor="text1"/>
          <w:sz w:val="28"/>
          <w:szCs w:val="28"/>
        </w:rPr>
      </w:pPr>
    </w:p>
    <w:p w:rsidR="00B2246F" w:rsidRPr="00B2246F" w:rsidRDefault="00B2246F" w:rsidP="00B2246F">
      <w:pPr>
        <w:spacing w:after="0" w:line="240" w:lineRule="auto"/>
        <w:ind w:firstLine="709"/>
        <w:rPr>
          <w:rFonts w:ascii="Times New Roman" w:hAnsi="Times New Roman" w:cs="Times New Roman"/>
          <w:color w:val="000000" w:themeColor="text1"/>
          <w:sz w:val="28"/>
          <w:szCs w:val="28"/>
        </w:rPr>
      </w:pPr>
      <w:r w:rsidRPr="00B2246F">
        <w:rPr>
          <w:rFonts w:ascii="Times New Roman" w:hAnsi="Times New Roman" w:cs="Times New Roman"/>
          <w:color w:val="000000" w:themeColor="text1"/>
          <w:sz w:val="28"/>
          <w:szCs w:val="28"/>
        </w:rPr>
        <w:t xml:space="preserve">В литературе нередко отождествляются понятия правового статуса и правового положения. В особенности это касается государственных органов, в отношении которых оба названных понятия характеризуются наличием таких параметров, как требования, предъявляемые к их сотрудникам, права и обязанности, полномочия и гарантии. </w:t>
      </w:r>
    </w:p>
    <w:p w:rsidR="00B2246F" w:rsidRPr="00B2246F" w:rsidRDefault="00B2246F" w:rsidP="00B2246F">
      <w:pPr>
        <w:spacing w:after="0" w:line="240" w:lineRule="auto"/>
        <w:ind w:firstLine="709"/>
        <w:rPr>
          <w:rFonts w:ascii="Times New Roman" w:hAnsi="Times New Roman" w:cs="Times New Roman"/>
          <w:color w:val="000000" w:themeColor="text1"/>
          <w:sz w:val="28"/>
          <w:szCs w:val="28"/>
        </w:rPr>
      </w:pPr>
      <w:r w:rsidRPr="00B2246F">
        <w:rPr>
          <w:rFonts w:ascii="Times New Roman" w:hAnsi="Times New Roman" w:cs="Times New Roman"/>
          <w:color w:val="000000" w:themeColor="text1"/>
          <w:sz w:val="28"/>
          <w:szCs w:val="28"/>
        </w:rPr>
        <w:t xml:space="preserve">Статус полиции, ее место и роль в системе органов государственной власти обусловлены принадлежностью к системе органов исполнительной власти в целом, с присущими ей функциями и особенностями. </w:t>
      </w:r>
    </w:p>
    <w:p w:rsidR="00B2246F" w:rsidRPr="00B2246F" w:rsidRDefault="00B2246F" w:rsidP="00B2246F">
      <w:pPr>
        <w:spacing w:after="0" w:line="240" w:lineRule="auto"/>
        <w:ind w:firstLine="709"/>
        <w:rPr>
          <w:rFonts w:ascii="Times New Roman" w:hAnsi="Times New Roman" w:cs="Times New Roman"/>
          <w:color w:val="000000" w:themeColor="text1"/>
          <w:sz w:val="28"/>
          <w:szCs w:val="28"/>
        </w:rPr>
      </w:pPr>
      <w:r w:rsidRPr="00B2246F">
        <w:rPr>
          <w:rFonts w:ascii="Times New Roman" w:hAnsi="Times New Roman" w:cs="Times New Roman"/>
          <w:color w:val="000000" w:themeColor="text1"/>
          <w:sz w:val="28"/>
          <w:szCs w:val="28"/>
        </w:rPr>
        <w:t>Прежде всего, данный статус регламентируется на уровне Конституции РФ путем установления основных принципов организации и деятельности рассматриваемых органов как части аппарата государства, ряда задач по обеспечению законности, прав и свобод граждан, охране собственности и общественного порядка, борьбе с преступностью, которые они призваны решать, являясь функционально неотъемлемой от Правительства РФ структурой.</w:t>
      </w:r>
    </w:p>
    <w:p w:rsidR="00B2246F" w:rsidRPr="00B2246F" w:rsidRDefault="00B2246F" w:rsidP="00B2246F">
      <w:pPr>
        <w:spacing w:after="0" w:line="240" w:lineRule="auto"/>
        <w:ind w:firstLine="709"/>
        <w:rPr>
          <w:rFonts w:ascii="Times New Roman" w:hAnsi="Times New Roman" w:cs="Times New Roman"/>
          <w:color w:val="000000" w:themeColor="text1"/>
          <w:sz w:val="28"/>
          <w:szCs w:val="28"/>
        </w:rPr>
      </w:pPr>
      <w:r w:rsidRPr="00B2246F">
        <w:rPr>
          <w:rFonts w:ascii="Times New Roman" w:hAnsi="Times New Roman" w:cs="Times New Roman"/>
          <w:color w:val="000000" w:themeColor="text1"/>
          <w:sz w:val="28"/>
          <w:szCs w:val="28"/>
        </w:rPr>
        <w:t xml:space="preserve"> Среди органов исполнительной власти полиция занимает особое место, что предопределено рядом следующих основных факторов, носящих объективный характер. </w:t>
      </w:r>
    </w:p>
    <w:p w:rsidR="00B2246F" w:rsidRPr="00B2246F" w:rsidRDefault="00B2246F" w:rsidP="00B2246F">
      <w:pPr>
        <w:spacing w:after="0" w:line="240" w:lineRule="auto"/>
        <w:ind w:firstLine="709"/>
        <w:rPr>
          <w:rFonts w:ascii="Times New Roman" w:hAnsi="Times New Roman" w:cs="Times New Roman"/>
          <w:color w:val="000000" w:themeColor="text1"/>
          <w:sz w:val="28"/>
          <w:szCs w:val="28"/>
        </w:rPr>
      </w:pPr>
      <w:r w:rsidRPr="00B2246F">
        <w:rPr>
          <w:rFonts w:ascii="Times New Roman" w:hAnsi="Times New Roman" w:cs="Times New Roman"/>
          <w:color w:val="000000" w:themeColor="text1"/>
          <w:sz w:val="28"/>
          <w:szCs w:val="28"/>
        </w:rPr>
        <w:t>Полиция чаще, чем другие органы, оказывается в ситуациях, когда кому-либо требуется не терпящая отлагательства помощь. Именно с полицией приходится иметь дело человеку, находящемуся в ситуации преступных посягательств на собственность, честь, достоинство, свободу, жизнь и здоровье, при осуществлении многих политических прав.</w:t>
      </w:r>
    </w:p>
    <w:p w:rsidR="00B2246F" w:rsidRPr="00B2246F" w:rsidRDefault="00B2246F" w:rsidP="00B2246F">
      <w:pPr>
        <w:spacing w:after="0" w:line="240" w:lineRule="auto"/>
        <w:ind w:firstLine="709"/>
        <w:rPr>
          <w:rFonts w:ascii="Times New Roman" w:hAnsi="Times New Roman" w:cs="Times New Roman"/>
          <w:color w:val="000000" w:themeColor="text1"/>
          <w:sz w:val="28"/>
          <w:szCs w:val="28"/>
        </w:rPr>
      </w:pPr>
      <w:r w:rsidRPr="00B2246F">
        <w:rPr>
          <w:rFonts w:ascii="Times New Roman" w:hAnsi="Times New Roman" w:cs="Times New Roman"/>
          <w:color w:val="000000" w:themeColor="text1"/>
          <w:sz w:val="28"/>
          <w:szCs w:val="28"/>
        </w:rPr>
        <w:t xml:space="preserve"> Полиция, единственная из всех публичных учреждений, находится в режиме круглосуточного контакта с населением. </w:t>
      </w:r>
    </w:p>
    <w:p w:rsidR="00B2246F" w:rsidRPr="00B2246F" w:rsidRDefault="00B2246F" w:rsidP="00B2246F">
      <w:pPr>
        <w:spacing w:after="0" w:line="240" w:lineRule="auto"/>
        <w:ind w:firstLine="709"/>
        <w:rPr>
          <w:rFonts w:ascii="Times New Roman" w:hAnsi="Times New Roman" w:cs="Times New Roman"/>
          <w:color w:val="000000" w:themeColor="text1"/>
          <w:sz w:val="28"/>
          <w:szCs w:val="28"/>
        </w:rPr>
      </w:pPr>
      <w:r w:rsidRPr="00B2246F">
        <w:rPr>
          <w:rFonts w:ascii="Times New Roman" w:hAnsi="Times New Roman" w:cs="Times New Roman"/>
          <w:color w:val="000000" w:themeColor="text1"/>
          <w:sz w:val="28"/>
          <w:szCs w:val="28"/>
        </w:rPr>
        <w:t xml:space="preserve">По сравнению с другими органами, полиция имеет более широкие возможности централизованной передачи и получения информации, обладает транспортными и иными организационными ресурсами. </w:t>
      </w:r>
    </w:p>
    <w:p w:rsidR="00B2246F" w:rsidRPr="00B2246F" w:rsidRDefault="00B2246F" w:rsidP="00B2246F">
      <w:pPr>
        <w:spacing w:after="0" w:line="240" w:lineRule="auto"/>
        <w:ind w:firstLine="709"/>
        <w:rPr>
          <w:rFonts w:ascii="Times New Roman" w:hAnsi="Times New Roman" w:cs="Times New Roman"/>
          <w:color w:val="000000" w:themeColor="text1"/>
          <w:sz w:val="28"/>
          <w:szCs w:val="28"/>
        </w:rPr>
      </w:pPr>
      <w:r w:rsidRPr="00B2246F">
        <w:rPr>
          <w:rFonts w:ascii="Times New Roman" w:hAnsi="Times New Roman" w:cs="Times New Roman"/>
          <w:color w:val="000000" w:themeColor="text1"/>
          <w:sz w:val="28"/>
          <w:szCs w:val="28"/>
        </w:rPr>
        <w:t xml:space="preserve">Именно в результате деятельности полиции, в том числе защиты личности организационно-правовыми, профилактическими и силовыми методами, другие органы, например суд, получают (либо не получают) необходимый правовой материал, включая доказательственный, для дальнейшей процессуальной деятельности. От этого во многом зависит работа и эффективность иных стадий правоохранительной системы, действенность всей правозащитной функции государства. </w:t>
      </w:r>
    </w:p>
    <w:p w:rsidR="00B2246F" w:rsidRPr="00B2246F" w:rsidRDefault="00B2246F" w:rsidP="00B2246F">
      <w:pPr>
        <w:spacing w:after="0" w:line="240" w:lineRule="auto"/>
        <w:ind w:firstLine="709"/>
        <w:rPr>
          <w:rFonts w:ascii="Times New Roman" w:hAnsi="Times New Roman" w:cs="Times New Roman"/>
          <w:color w:val="000000" w:themeColor="text1"/>
          <w:sz w:val="28"/>
          <w:szCs w:val="28"/>
        </w:rPr>
      </w:pPr>
      <w:r w:rsidRPr="00B2246F">
        <w:rPr>
          <w:rFonts w:ascii="Times New Roman" w:hAnsi="Times New Roman" w:cs="Times New Roman"/>
          <w:color w:val="000000" w:themeColor="text1"/>
          <w:sz w:val="28"/>
          <w:szCs w:val="28"/>
        </w:rPr>
        <w:lastRenderedPageBreak/>
        <w:t xml:space="preserve">Особенность правового статуса большинства государственных органов состоит в том, что они одновременно имеют статус и участников гражданско-правовых отношений, и представителей публичной власти. Как юридические лица органы власти могут вступать лишь в такие гражданские правоотношения, которые необходимы для организационного и материально-технического обеспечения деятельности (закупка оргтехники, канцелярских принадлежностей, аренда здания, коммунальное обслуживание и т. п.). </w:t>
      </w:r>
    </w:p>
    <w:p w:rsidR="00B2246F" w:rsidRPr="00B2246F" w:rsidRDefault="00B2246F" w:rsidP="00B2246F">
      <w:pPr>
        <w:spacing w:after="0" w:line="240" w:lineRule="auto"/>
        <w:ind w:firstLine="709"/>
        <w:rPr>
          <w:rFonts w:ascii="Times New Roman" w:hAnsi="Times New Roman" w:cs="Times New Roman"/>
          <w:color w:val="000000" w:themeColor="text1"/>
          <w:sz w:val="28"/>
          <w:szCs w:val="28"/>
        </w:rPr>
      </w:pPr>
      <w:r w:rsidRPr="00B2246F">
        <w:rPr>
          <w:rFonts w:ascii="Times New Roman" w:hAnsi="Times New Roman" w:cs="Times New Roman"/>
          <w:color w:val="000000" w:themeColor="text1"/>
          <w:sz w:val="28"/>
          <w:szCs w:val="28"/>
        </w:rPr>
        <w:t xml:space="preserve">Положение полиции отличается также некоторой двойственностью. Как носитель государственно-властных полномочий по охране правопорядка полиция выступает в качестве органа власти. Однако как участник комплекса административных, гражданско-правовых отношений, связанных с имущественными, организационными аспектами деятельности, полиция выступает как юридическое лицо. </w:t>
      </w:r>
    </w:p>
    <w:p w:rsidR="00B2246F" w:rsidRPr="00B2246F" w:rsidRDefault="00B2246F" w:rsidP="00B2246F">
      <w:pPr>
        <w:spacing w:after="0" w:line="240" w:lineRule="auto"/>
        <w:ind w:firstLine="709"/>
        <w:rPr>
          <w:rFonts w:ascii="Times New Roman" w:hAnsi="Times New Roman" w:cs="Times New Roman"/>
          <w:color w:val="000000" w:themeColor="text1"/>
          <w:sz w:val="28"/>
          <w:szCs w:val="28"/>
        </w:rPr>
      </w:pPr>
      <w:proofErr w:type="gramStart"/>
      <w:r w:rsidRPr="00B2246F">
        <w:rPr>
          <w:rFonts w:ascii="Times New Roman" w:hAnsi="Times New Roman" w:cs="Times New Roman"/>
          <w:color w:val="000000" w:themeColor="text1"/>
          <w:sz w:val="28"/>
          <w:szCs w:val="28"/>
        </w:rPr>
        <w:t>Таким образом, правовой статус полиции представляет собой закрепленную в нормативных правовых актах совокупность определенных государством свойств (компетенции, прав, обязанностей, ответственности) как государственного органа исполнительной власти, характеризующих его потенциальные возможности вступать в административно-правовые и гражданско-правовые отношения в рамках выполнения своего основного назначения — защиты жизни, здоровья, прав и свобод граждан Российской Федерации, иностранных граждан и лиц без гражданства, противодействия преступности, охраны общественного</w:t>
      </w:r>
      <w:proofErr w:type="gramEnd"/>
      <w:r w:rsidRPr="00B2246F">
        <w:rPr>
          <w:rFonts w:ascii="Times New Roman" w:hAnsi="Times New Roman" w:cs="Times New Roman"/>
          <w:color w:val="000000" w:themeColor="text1"/>
          <w:sz w:val="28"/>
          <w:szCs w:val="28"/>
        </w:rPr>
        <w:t xml:space="preserve"> порядка, собственности, обеспечения общественной безопасности. </w:t>
      </w:r>
    </w:p>
    <w:p w:rsidR="00B2246F" w:rsidRPr="00B2246F" w:rsidRDefault="00B2246F" w:rsidP="00B2246F">
      <w:pPr>
        <w:spacing w:after="0" w:line="240" w:lineRule="auto"/>
        <w:ind w:firstLine="709"/>
        <w:rPr>
          <w:rFonts w:ascii="Times New Roman" w:hAnsi="Times New Roman" w:cs="Times New Roman"/>
          <w:color w:val="000000" w:themeColor="text1"/>
          <w:sz w:val="28"/>
          <w:szCs w:val="28"/>
        </w:rPr>
      </w:pPr>
      <w:r w:rsidRPr="00B2246F">
        <w:rPr>
          <w:rFonts w:ascii="Times New Roman" w:hAnsi="Times New Roman" w:cs="Times New Roman"/>
          <w:color w:val="000000" w:themeColor="text1"/>
          <w:sz w:val="28"/>
          <w:szCs w:val="28"/>
        </w:rPr>
        <w:t xml:space="preserve">В настоящий момент законодательную базу, в рамках которой формируется современный статус полиции, образуют следующие законы: </w:t>
      </w:r>
    </w:p>
    <w:p w:rsidR="00B2246F" w:rsidRPr="00B2246F" w:rsidRDefault="00B2246F" w:rsidP="00B2246F">
      <w:pPr>
        <w:spacing w:after="0" w:line="240" w:lineRule="auto"/>
        <w:ind w:firstLine="709"/>
        <w:rPr>
          <w:rFonts w:ascii="Times New Roman" w:hAnsi="Times New Roman" w:cs="Times New Roman"/>
          <w:color w:val="000000" w:themeColor="text1"/>
          <w:sz w:val="28"/>
          <w:szCs w:val="28"/>
        </w:rPr>
      </w:pPr>
      <w:r w:rsidRPr="00B2246F">
        <w:rPr>
          <w:rFonts w:ascii="Times New Roman" w:hAnsi="Times New Roman" w:cs="Times New Roman"/>
          <w:color w:val="000000" w:themeColor="text1"/>
          <w:sz w:val="28"/>
          <w:szCs w:val="28"/>
        </w:rPr>
        <w:t>— Федеральный закон от 07.02.2011 № 3-ФЗ «О полиции», с которым связан основной этап реформы системы органов внутренних дел и принципиальные изменения в правовом статусе данного органа исполнительной власти;</w:t>
      </w:r>
    </w:p>
    <w:p w:rsidR="00B2246F" w:rsidRPr="00B2246F" w:rsidRDefault="00B2246F" w:rsidP="00B2246F">
      <w:pPr>
        <w:spacing w:after="0" w:line="240" w:lineRule="auto"/>
        <w:ind w:firstLine="709"/>
        <w:rPr>
          <w:rFonts w:ascii="Times New Roman" w:hAnsi="Times New Roman" w:cs="Times New Roman"/>
          <w:color w:val="000000" w:themeColor="text1"/>
          <w:sz w:val="28"/>
          <w:szCs w:val="28"/>
        </w:rPr>
      </w:pPr>
      <w:r w:rsidRPr="00B2246F">
        <w:rPr>
          <w:rFonts w:ascii="Times New Roman" w:hAnsi="Times New Roman" w:cs="Times New Roman"/>
          <w:color w:val="000000" w:themeColor="text1"/>
          <w:sz w:val="28"/>
          <w:szCs w:val="28"/>
        </w:rPr>
        <w:t xml:space="preserve"> — Федеральный закон от 30.11.2011 № 342-ФЗ «О службе в органах внутренних дел Российской Федерации и внесении изменений в отдельные законодательные акты Российской Федерации», который определяет правовое положение (статус) сотрудника органов внутренних дел, подробно регламентирует правоотношения, связанные с поступлением на службу в органы внутренних дел, ее прохождением и прекращением; </w:t>
      </w:r>
    </w:p>
    <w:p w:rsidR="00B2246F" w:rsidRPr="00B2246F" w:rsidRDefault="00B2246F" w:rsidP="00B2246F">
      <w:pPr>
        <w:spacing w:after="0" w:line="240" w:lineRule="auto"/>
        <w:ind w:firstLine="709"/>
        <w:rPr>
          <w:rFonts w:ascii="Times New Roman" w:hAnsi="Times New Roman" w:cs="Times New Roman"/>
          <w:color w:val="000000" w:themeColor="text1"/>
          <w:sz w:val="28"/>
          <w:szCs w:val="28"/>
        </w:rPr>
      </w:pPr>
      <w:r w:rsidRPr="00B2246F">
        <w:rPr>
          <w:rFonts w:ascii="Times New Roman" w:hAnsi="Times New Roman" w:cs="Times New Roman"/>
          <w:color w:val="000000" w:themeColor="text1"/>
          <w:sz w:val="28"/>
          <w:szCs w:val="28"/>
        </w:rPr>
        <w:t xml:space="preserve">— Федеральный закон от 19.07.2011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w:t>
      </w:r>
    </w:p>
    <w:p w:rsidR="00B2246F" w:rsidRPr="00B2246F" w:rsidRDefault="00B2246F" w:rsidP="00B2246F">
      <w:pPr>
        <w:spacing w:after="0" w:line="240" w:lineRule="auto"/>
        <w:ind w:firstLine="709"/>
        <w:rPr>
          <w:rFonts w:ascii="Times New Roman" w:hAnsi="Times New Roman" w:cs="Times New Roman"/>
          <w:color w:val="000000" w:themeColor="text1"/>
          <w:sz w:val="28"/>
          <w:szCs w:val="28"/>
        </w:rPr>
      </w:pPr>
      <w:r w:rsidRPr="00B2246F">
        <w:rPr>
          <w:rFonts w:ascii="Times New Roman" w:hAnsi="Times New Roman" w:cs="Times New Roman"/>
          <w:color w:val="000000" w:themeColor="text1"/>
          <w:sz w:val="28"/>
          <w:szCs w:val="28"/>
        </w:rPr>
        <w:t>Перечисленные законы являются основой для развития и конкретизации отдельных аспектов правового статуса полиции. Поскольку данный процесс далек от своего завершения, на наш взгляд, необходимо определить принципы, на которых должны быть основаны любые изменения статуса полиции. В качестве таковых мы выделяем следующие:</w:t>
      </w:r>
    </w:p>
    <w:p w:rsidR="00B2246F" w:rsidRPr="00B2246F" w:rsidRDefault="00B2246F" w:rsidP="00B2246F">
      <w:pPr>
        <w:spacing w:after="0" w:line="240" w:lineRule="auto"/>
        <w:ind w:firstLine="709"/>
        <w:rPr>
          <w:rFonts w:ascii="Times New Roman" w:hAnsi="Times New Roman" w:cs="Times New Roman"/>
          <w:color w:val="000000" w:themeColor="text1"/>
          <w:sz w:val="28"/>
          <w:szCs w:val="28"/>
        </w:rPr>
      </w:pPr>
      <w:r w:rsidRPr="00B2246F">
        <w:rPr>
          <w:rFonts w:ascii="Times New Roman" w:hAnsi="Times New Roman" w:cs="Times New Roman"/>
          <w:color w:val="000000" w:themeColor="text1"/>
          <w:sz w:val="28"/>
          <w:szCs w:val="28"/>
        </w:rPr>
        <w:lastRenderedPageBreak/>
        <w:t xml:space="preserve"> — адекватность (обоснованность). Проводимые реформы по дальнейшему внесению изменений в правовой статус полиции должны быть адекватны состоянию общества и государства, оцениваться исходя из соответствия социальным, государственным и политическим приоритетам; </w:t>
      </w:r>
    </w:p>
    <w:p w:rsidR="00B2246F" w:rsidRPr="00B2246F" w:rsidRDefault="00B2246F" w:rsidP="00B2246F">
      <w:pPr>
        <w:spacing w:after="0" w:line="240" w:lineRule="auto"/>
        <w:ind w:firstLine="709"/>
        <w:rPr>
          <w:rFonts w:ascii="Times New Roman" w:hAnsi="Times New Roman" w:cs="Times New Roman"/>
          <w:color w:val="000000" w:themeColor="text1"/>
          <w:sz w:val="28"/>
          <w:szCs w:val="28"/>
        </w:rPr>
      </w:pPr>
      <w:r w:rsidRPr="00B2246F">
        <w:rPr>
          <w:rFonts w:ascii="Times New Roman" w:hAnsi="Times New Roman" w:cs="Times New Roman"/>
          <w:color w:val="000000" w:themeColor="text1"/>
          <w:sz w:val="28"/>
          <w:szCs w:val="28"/>
        </w:rPr>
        <w:t>— минимизация. Отсутствие убедительных обоснований эффективности существования каких-либо характеристик, функций полиции должно вести к их упразднению;</w:t>
      </w:r>
    </w:p>
    <w:p w:rsidR="00B2246F" w:rsidRPr="00B2246F" w:rsidRDefault="00B2246F" w:rsidP="00B2246F">
      <w:pPr>
        <w:spacing w:after="0" w:line="240" w:lineRule="auto"/>
        <w:ind w:firstLine="709"/>
        <w:rPr>
          <w:rFonts w:ascii="Times New Roman" w:hAnsi="Times New Roman" w:cs="Times New Roman"/>
          <w:color w:val="000000" w:themeColor="text1"/>
          <w:sz w:val="28"/>
          <w:szCs w:val="28"/>
        </w:rPr>
      </w:pPr>
      <w:r w:rsidRPr="00B2246F">
        <w:rPr>
          <w:rFonts w:ascii="Times New Roman" w:hAnsi="Times New Roman" w:cs="Times New Roman"/>
          <w:color w:val="000000" w:themeColor="text1"/>
          <w:sz w:val="28"/>
          <w:szCs w:val="28"/>
        </w:rPr>
        <w:t xml:space="preserve"> — комплексный подход. Любое изменение статуса полиции должно оцениваться с точки зрения соответствия функционирования всей системы исполнительной власти (</w:t>
      </w:r>
      <w:proofErr w:type="spellStart"/>
      <w:r w:rsidRPr="00B2246F">
        <w:rPr>
          <w:rFonts w:ascii="Times New Roman" w:hAnsi="Times New Roman" w:cs="Times New Roman"/>
          <w:color w:val="000000" w:themeColor="text1"/>
          <w:sz w:val="28"/>
          <w:szCs w:val="28"/>
        </w:rPr>
        <w:t>встроенности</w:t>
      </w:r>
      <w:proofErr w:type="spellEnd"/>
      <w:r w:rsidRPr="00B2246F">
        <w:rPr>
          <w:rFonts w:ascii="Times New Roman" w:hAnsi="Times New Roman" w:cs="Times New Roman"/>
          <w:color w:val="000000" w:themeColor="text1"/>
          <w:sz w:val="28"/>
          <w:szCs w:val="28"/>
        </w:rPr>
        <w:t xml:space="preserve"> полиции в общую систему, ее взаимодействия с другими структурами, правильности выбора вариантов централизации и специализации в деятельности); </w:t>
      </w:r>
    </w:p>
    <w:p w:rsidR="00B2246F" w:rsidRDefault="00B2246F" w:rsidP="00B2246F">
      <w:pPr>
        <w:spacing w:after="0" w:line="240" w:lineRule="auto"/>
        <w:ind w:firstLine="709"/>
        <w:rPr>
          <w:rFonts w:ascii="Times New Roman" w:hAnsi="Times New Roman" w:cs="Times New Roman"/>
          <w:color w:val="000000" w:themeColor="text1"/>
          <w:sz w:val="28"/>
          <w:szCs w:val="28"/>
          <w:shd w:val="clear" w:color="auto" w:fill="FFFFFF"/>
        </w:rPr>
      </w:pPr>
      <w:r w:rsidRPr="00B2246F">
        <w:rPr>
          <w:rFonts w:ascii="Times New Roman" w:hAnsi="Times New Roman" w:cs="Times New Roman"/>
          <w:color w:val="000000" w:themeColor="text1"/>
          <w:sz w:val="28"/>
          <w:szCs w:val="28"/>
        </w:rPr>
        <w:t>— сбалансированность. Изменения в правовом статусе должны учитывать ограниченность человеческих, материальных, временных и иных ресурсов.</w:t>
      </w:r>
    </w:p>
    <w:p w:rsidR="00B2246F" w:rsidRPr="00B810E0" w:rsidRDefault="00F47D5D" w:rsidP="00B810E0">
      <w:pPr>
        <w:jc w:val="center"/>
        <w:rPr>
          <w:rFonts w:ascii="Times New Roman" w:hAnsi="Times New Roman" w:cs="Times New Roman"/>
          <w:b/>
          <w:sz w:val="28"/>
          <w:szCs w:val="28"/>
          <w:shd w:val="clear" w:color="auto" w:fill="FFFFFF"/>
        </w:rPr>
      </w:pPr>
      <w:bookmarkStart w:id="4" w:name="_Toc33819290"/>
      <w:r>
        <w:rPr>
          <w:rFonts w:ascii="Times New Roman" w:hAnsi="Times New Roman" w:cs="Times New Roman"/>
          <w:b/>
          <w:color w:val="000000" w:themeColor="text1"/>
          <w:sz w:val="28"/>
          <w:szCs w:val="28"/>
          <w:shd w:val="clear" w:color="auto" w:fill="FFFFFF"/>
        </w:rPr>
        <w:t>1</w:t>
      </w:r>
      <w:r w:rsidR="00B2246F" w:rsidRPr="00B810E0">
        <w:rPr>
          <w:rFonts w:ascii="Times New Roman" w:hAnsi="Times New Roman" w:cs="Times New Roman"/>
          <w:b/>
          <w:color w:val="000000" w:themeColor="text1"/>
          <w:sz w:val="28"/>
          <w:szCs w:val="28"/>
          <w:shd w:val="clear" w:color="auto" w:fill="FFFFFF"/>
        </w:rPr>
        <w:t xml:space="preserve">.2. </w:t>
      </w:r>
      <w:r w:rsidR="00B2246F" w:rsidRPr="00B810E0">
        <w:rPr>
          <w:rFonts w:ascii="Times New Roman" w:hAnsi="Times New Roman" w:cs="Times New Roman"/>
          <w:b/>
          <w:sz w:val="28"/>
          <w:szCs w:val="28"/>
          <w:shd w:val="clear" w:color="auto" w:fill="FFFFFF"/>
        </w:rPr>
        <w:t>Социальные гарантии сотрудников полиции.</w:t>
      </w:r>
      <w:bookmarkEnd w:id="4"/>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Система страховых гарантий и выплат сотрудникам органов внутренних дел Российской Федерации выступает важной гарантией их социального обеспечения.</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proofErr w:type="gramStart"/>
      <w:r w:rsidRPr="00B2246F">
        <w:rPr>
          <w:color w:val="000000"/>
          <w:sz w:val="28"/>
          <w:szCs w:val="28"/>
        </w:rPr>
        <w:t>Федеральный закон от 19.07.2011 г.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регулирует отношения, связанные с денежным довольствием и пенсионным обеспечением сотрудников органов внутренних дел, обеспечением жилыми помещениями, медицинским обслуживанием сотрудников, граждан РФ, уволенных со службы в органах внутренних дел, и членов их семей, а также с предоставлением</w:t>
      </w:r>
      <w:proofErr w:type="gramEnd"/>
      <w:r w:rsidRPr="00B2246F">
        <w:rPr>
          <w:color w:val="000000"/>
          <w:sz w:val="28"/>
          <w:szCs w:val="28"/>
        </w:rPr>
        <w:t xml:space="preserve"> им иных социальных гарантий.</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   В соответствии со статьей 2 Федерального Закона о социальных гарантиях, денежное довольствие сотрудников является основным средством их материального обеспечения и стимулирования выполнения ими служебных обязанностей.</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 xml:space="preserve">Денежное довольствие сотрудников состоит </w:t>
      </w:r>
      <w:proofErr w:type="gramStart"/>
      <w:r w:rsidRPr="00B2246F">
        <w:rPr>
          <w:color w:val="000000"/>
          <w:sz w:val="28"/>
          <w:szCs w:val="28"/>
        </w:rPr>
        <w:t>из</w:t>
      </w:r>
      <w:proofErr w:type="gramEnd"/>
      <w:r w:rsidRPr="00B2246F">
        <w:rPr>
          <w:color w:val="000000"/>
          <w:sz w:val="28"/>
          <w:szCs w:val="28"/>
        </w:rPr>
        <w:t>:</w:t>
      </w:r>
    </w:p>
    <w:p w:rsidR="00B2246F" w:rsidRPr="00B2246F" w:rsidRDefault="00B2246F" w:rsidP="00544F9D">
      <w:pPr>
        <w:pStyle w:val="a3"/>
        <w:numPr>
          <w:ilvl w:val="0"/>
          <w:numId w:val="9"/>
        </w:numPr>
        <w:shd w:val="clear" w:color="auto" w:fill="FFFFFF"/>
        <w:spacing w:before="0" w:beforeAutospacing="0" w:after="0" w:afterAutospacing="0"/>
        <w:rPr>
          <w:color w:val="000000"/>
          <w:sz w:val="28"/>
          <w:szCs w:val="28"/>
        </w:rPr>
      </w:pPr>
      <w:r w:rsidRPr="00B2246F">
        <w:rPr>
          <w:color w:val="000000"/>
          <w:sz w:val="28"/>
          <w:szCs w:val="28"/>
        </w:rPr>
        <w:t>месячного оклада в соответствии с замещаемой должностью;</w:t>
      </w:r>
    </w:p>
    <w:p w:rsidR="00B2246F" w:rsidRPr="00B2246F" w:rsidRDefault="00B2246F" w:rsidP="00544F9D">
      <w:pPr>
        <w:pStyle w:val="a3"/>
        <w:numPr>
          <w:ilvl w:val="0"/>
          <w:numId w:val="9"/>
        </w:numPr>
        <w:shd w:val="clear" w:color="auto" w:fill="FFFFFF"/>
        <w:spacing w:before="0" w:beforeAutospacing="0" w:after="0" w:afterAutospacing="0"/>
        <w:rPr>
          <w:color w:val="000000"/>
          <w:sz w:val="28"/>
          <w:szCs w:val="28"/>
        </w:rPr>
      </w:pPr>
      <w:proofErr w:type="gramStart"/>
      <w:r w:rsidRPr="00B2246F">
        <w:rPr>
          <w:color w:val="000000"/>
          <w:sz w:val="28"/>
          <w:szCs w:val="28"/>
        </w:rPr>
        <w:t>месячного оклада в соответствии с присвоенным специальным званием, которые составляют оклад месячного денежного содержания,</w:t>
      </w:r>
      <w:proofErr w:type="gramEnd"/>
    </w:p>
    <w:p w:rsidR="00B2246F" w:rsidRPr="00B2246F" w:rsidRDefault="00B2246F" w:rsidP="00544F9D">
      <w:pPr>
        <w:pStyle w:val="a3"/>
        <w:numPr>
          <w:ilvl w:val="0"/>
          <w:numId w:val="9"/>
        </w:numPr>
        <w:shd w:val="clear" w:color="auto" w:fill="FFFFFF"/>
        <w:spacing w:before="0" w:beforeAutospacing="0" w:after="0" w:afterAutospacing="0"/>
        <w:rPr>
          <w:color w:val="000000"/>
          <w:sz w:val="28"/>
          <w:szCs w:val="28"/>
        </w:rPr>
      </w:pPr>
      <w:r w:rsidRPr="00B2246F">
        <w:rPr>
          <w:color w:val="000000"/>
          <w:sz w:val="28"/>
          <w:szCs w:val="28"/>
        </w:rPr>
        <w:t>ежемесячных выплат;</w:t>
      </w:r>
    </w:p>
    <w:p w:rsidR="00B2246F" w:rsidRPr="00B2246F" w:rsidRDefault="00B2246F" w:rsidP="00544F9D">
      <w:pPr>
        <w:pStyle w:val="a3"/>
        <w:numPr>
          <w:ilvl w:val="0"/>
          <w:numId w:val="9"/>
        </w:numPr>
        <w:shd w:val="clear" w:color="auto" w:fill="FFFFFF"/>
        <w:spacing w:before="0" w:beforeAutospacing="0" w:after="0" w:afterAutospacing="0"/>
        <w:rPr>
          <w:color w:val="000000"/>
          <w:sz w:val="28"/>
          <w:szCs w:val="28"/>
        </w:rPr>
      </w:pPr>
      <w:r w:rsidRPr="00B2246F">
        <w:rPr>
          <w:color w:val="000000"/>
          <w:sz w:val="28"/>
          <w:szCs w:val="28"/>
        </w:rPr>
        <w:t>иных дополнительных выплат.</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proofErr w:type="gramStart"/>
      <w:r w:rsidRPr="00B2246F">
        <w:rPr>
          <w:color w:val="000000"/>
          <w:sz w:val="28"/>
          <w:szCs w:val="28"/>
        </w:rPr>
        <w:t xml:space="preserve">Размеры окладов по типовым должностям сотрудников и окладов по специальным званиям устанавливаются Правительством Российской Федерации по представлению руководителя федерального органа исполнительной власти в сфере внутренних дел, руководителя иного </w:t>
      </w:r>
      <w:r w:rsidRPr="00B2246F">
        <w:rPr>
          <w:color w:val="000000"/>
          <w:sz w:val="28"/>
          <w:szCs w:val="28"/>
        </w:rPr>
        <w:lastRenderedPageBreak/>
        <w:t>федерального органа исполнительной власти, в котором проходят службу сотрудники).</w:t>
      </w:r>
      <w:proofErr w:type="gramEnd"/>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Законодательными и иными нормативными актами Российской Федерации установлена система социальных гарантий, льгот, компенсаций и мер социальной поддержки в отношении сотрудников органов внутренних дел.  Она включает в себя денежные выплаты, предоставление жилья, пенсионное, медицинское и санаторно-курортное обеспечение, компенсацию расходов на услуги по погребению и иные гарантии и меры социальной поддержки. </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Законом о социальных гарантиях определен перечень дополнительных выплат, устанавливаемых сотрудникам органов внутренних дел Российской Федерации, а именно:</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1) ежемесячная надбавка к окладу денежного содержания за стаж службы (выслугу лет);</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2) ежемесячная надбавка к должностному окладу за квалификационное звание;</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3) ежемесячная надбавка к должностному окладу за особые условия службы;</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4) ежемесячная надбавка к должностному окладу за работу со сведениями, составляющими государственную тайну;</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5) премии за добросовестное выполнение служебных обязанностей;</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6) поощрительные выплаты за особые достижения в службе;</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7) надбавка к должностному окладу за выполнение задач, непосредственно связанных с риском (повышенной опасностью) для жизни и здоровья в мирное время;</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proofErr w:type="gramStart"/>
      <w:r w:rsidRPr="00B2246F">
        <w:rPr>
          <w:color w:val="000000"/>
          <w:sz w:val="28"/>
          <w:szCs w:val="28"/>
        </w:rPr>
        <w:t>8) коэффициенты (районные, за службу в высокогорных районах, за службу в пустынных и безводных местностях) и процентные надбавки к денежному довольствию за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в высокогорных районах, пустынных и безводных местностях, предусмотренные законодательством Российской Федерации.</w:t>
      </w:r>
      <w:proofErr w:type="gramEnd"/>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Ежемесячная надбавка к окладу денежного содержания за стаж службы (выслугу лет) устанавливается в следующих размерах при стаже службы (выслуге):</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1) от 2 до 5 лет - 10 процентов;</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2) от 5 до 10 лет - 15 процентов;</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3) от 10 до 15 лет - 20 процентов;</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4) от 15 до 20 лет - 25 процентов;</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5) от 20 до 25 лет - 30 процентов;</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6) 25 лет и более - 40 процентов.</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Ежемесячная надбавка к должностному окладу за квалификационное звание устанавливается в следующих размерах:</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lastRenderedPageBreak/>
        <w:t>1) за квалификационное звание специалиста третьего класса - 5 процентов;</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2) за квалификационное звание специалиста второго класса - 10 процентов;</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3) за квалификационное звание специалиста первого класса - 20 процентов;</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4) за квалификационное звание мастера (высшее квалификационное звание) - 30 процентов.</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Законом о социальных гарантиях  определен перечень пособий и других денежных выплат в связи с прохождением службы в органах внутренних дел и увольнением со службы в органах внутренних дел, а именно:</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1. выплаты на командировочные расходы сотрудникам, направляемым в служебную командировку;</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2. оказание материальной помощи, выплата подъёмного пособия, суточных;</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3. денежная компенсация сотрудникам, использующим личный транспо</w:t>
      </w:r>
      <w:proofErr w:type="gramStart"/>
      <w:r w:rsidRPr="00B2246F">
        <w:rPr>
          <w:color w:val="000000"/>
          <w:sz w:val="28"/>
          <w:szCs w:val="28"/>
        </w:rPr>
        <w:t>рт в сл</w:t>
      </w:r>
      <w:proofErr w:type="gramEnd"/>
      <w:r w:rsidRPr="00B2246F">
        <w:rPr>
          <w:color w:val="000000"/>
          <w:sz w:val="28"/>
          <w:szCs w:val="28"/>
        </w:rPr>
        <w:t>ужебных целях;</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4. оплата сотрудникам стоимости проезда железнодорожным, воздушным, водным и автомобильным (за исключением такси) транспортом;</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proofErr w:type="gramStart"/>
      <w:r w:rsidRPr="00B2246F">
        <w:rPr>
          <w:color w:val="000000"/>
          <w:sz w:val="28"/>
          <w:szCs w:val="28"/>
        </w:rPr>
        <w:t>5. оплата сотруднику проходящему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или в органе внутренних дел, дислоцированном в субъекте Российской Федерации, входящем в Уральский, Сибирский или Дальневосточный федеральный округ, либо за пределами территории Российской Федерации, а также одному из членов его семьи и обратно;</w:t>
      </w:r>
      <w:proofErr w:type="gramEnd"/>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6. меры социальной поддержки членов семей сотрудников, погибших (умерших), пропавших без вести при выполнении служебных обязанностей;</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7. единовременное пособие сотрудникам при увольнении со службы в органах внутренних дел;</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8. выплата оклада по специальному званию в течение одного года после увольнения со службы без права на пенсию;</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9. расходы на проезд сотрудников к избранному месту жительства и перевозку личного имущества.</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Приказом МВД России о денежном довольствии сотрудников ОВД определен перечень других дополнительных выплат, устанавливаемых сотрудникам органов внутренних дел Российской Федерации:</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1) юридическая надбавка;</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2) ежемесячная процентная надбавка к должностному окладу за стаж службы в структурных подразделениях по защите государственной тайны;</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3) ежемесячная процентная надбавка за шифровальную работу;</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4) единовременное поощрение.</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lastRenderedPageBreak/>
        <w:t>Помимо этого некоторым категориям сотрудников органов внутренних дел Российской Федерации выплачивается денежное довольствие, различные выплаты и компенсации в предусмотренных законодательством Российской Федерации случаях. В частности:</w:t>
      </w:r>
    </w:p>
    <w:p w:rsidR="00B2246F" w:rsidRPr="00B2246F" w:rsidRDefault="00B2246F" w:rsidP="00544F9D">
      <w:pPr>
        <w:pStyle w:val="a3"/>
        <w:numPr>
          <w:ilvl w:val="0"/>
          <w:numId w:val="10"/>
        </w:numPr>
        <w:shd w:val="clear" w:color="auto" w:fill="FFFFFF"/>
        <w:spacing w:before="0" w:beforeAutospacing="0" w:after="0" w:afterAutospacing="0"/>
        <w:rPr>
          <w:color w:val="000000"/>
          <w:sz w:val="28"/>
          <w:szCs w:val="28"/>
        </w:rPr>
      </w:pPr>
      <w:r w:rsidRPr="00B2246F">
        <w:rPr>
          <w:color w:val="000000"/>
          <w:sz w:val="28"/>
          <w:szCs w:val="28"/>
        </w:rPr>
        <w:t>выплата денежного довольствия в связи с временной нетрудоспособностью;</w:t>
      </w:r>
    </w:p>
    <w:p w:rsidR="00B2246F" w:rsidRPr="00B2246F" w:rsidRDefault="00B2246F" w:rsidP="00544F9D">
      <w:pPr>
        <w:pStyle w:val="a3"/>
        <w:numPr>
          <w:ilvl w:val="0"/>
          <w:numId w:val="10"/>
        </w:numPr>
        <w:shd w:val="clear" w:color="auto" w:fill="FFFFFF"/>
        <w:spacing w:before="0" w:beforeAutospacing="0" w:after="0" w:afterAutospacing="0"/>
        <w:rPr>
          <w:color w:val="000000"/>
          <w:sz w:val="28"/>
          <w:szCs w:val="28"/>
        </w:rPr>
      </w:pPr>
      <w:r w:rsidRPr="00B2246F">
        <w:rPr>
          <w:color w:val="000000"/>
          <w:sz w:val="28"/>
          <w:szCs w:val="28"/>
        </w:rPr>
        <w:t>выплата денежного довольствия за время нахождения сотрудника в распоряжении;</w:t>
      </w:r>
    </w:p>
    <w:p w:rsidR="00B2246F" w:rsidRPr="00B2246F" w:rsidRDefault="00B2246F" w:rsidP="00544F9D">
      <w:pPr>
        <w:pStyle w:val="a3"/>
        <w:numPr>
          <w:ilvl w:val="0"/>
          <w:numId w:val="10"/>
        </w:numPr>
        <w:shd w:val="clear" w:color="auto" w:fill="FFFFFF"/>
        <w:spacing w:before="0" w:beforeAutospacing="0" w:after="0" w:afterAutospacing="0"/>
        <w:rPr>
          <w:color w:val="000000"/>
          <w:sz w:val="28"/>
          <w:szCs w:val="28"/>
        </w:rPr>
      </w:pPr>
      <w:r w:rsidRPr="00B2246F">
        <w:rPr>
          <w:color w:val="000000"/>
          <w:sz w:val="28"/>
          <w:szCs w:val="28"/>
        </w:rPr>
        <w:t>выплата за работу по совместительству (совмещение обязанностей);</w:t>
      </w:r>
    </w:p>
    <w:p w:rsidR="00B2246F" w:rsidRPr="00B2246F" w:rsidRDefault="00B2246F" w:rsidP="00544F9D">
      <w:pPr>
        <w:pStyle w:val="a3"/>
        <w:numPr>
          <w:ilvl w:val="0"/>
          <w:numId w:val="10"/>
        </w:numPr>
        <w:shd w:val="clear" w:color="auto" w:fill="FFFFFF"/>
        <w:spacing w:before="0" w:beforeAutospacing="0" w:after="0" w:afterAutospacing="0"/>
        <w:rPr>
          <w:color w:val="000000"/>
          <w:sz w:val="28"/>
          <w:szCs w:val="28"/>
        </w:rPr>
      </w:pPr>
      <w:r w:rsidRPr="00B2246F">
        <w:rPr>
          <w:color w:val="000000"/>
          <w:sz w:val="28"/>
          <w:szCs w:val="28"/>
        </w:rPr>
        <w:t>выплата при временном исполнении обязанностей по другой должности;</w:t>
      </w:r>
    </w:p>
    <w:p w:rsidR="00B2246F" w:rsidRPr="00B2246F" w:rsidRDefault="00B2246F" w:rsidP="00544F9D">
      <w:pPr>
        <w:pStyle w:val="a3"/>
        <w:numPr>
          <w:ilvl w:val="0"/>
          <w:numId w:val="10"/>
        </w:numPr>
        <w:shd w:val="clear" w:color="auto" w:fill="FFFFFF"/>
        <w:spacing w:before="0" w:beforeAutospacing="0" w:after="0" w:afterAutospacing="0"/>
        <w:rPr>
          <w:color w:val="000000"/>
          <w:sz w:val="28"/>
          <w:szCs w:val="28"/>
        </w:rPr>
      </w:pPr>
      <w:r w:rsidRPr="00B2246F">
        <w:rPr>
          <w:color w:val="000000"/>
          <w:sz w:val="28"/>
          <w:szCs w:val="28"/>
        </w:rPr>
        <w:t>денежная компенсация вместо положенных по нормам снабжения предметов вещевого имущества и денежная компенсация сотруднику органов внутренних дел, который в связи с характером служебной деятельности не пользуется форменной одеждой;</w:t>
      </w:r>
    </w:p>
    <w:p w:rsidR="00B2246F" w:rsidRPr="00B2246F" w:rsidRDefault="00B2246F" w:rsidP="00544F9D">
      <w:pPr>
        <w:pStyle w:val="a3"/>
        <w:numPr>
          <w:ilvl w:val="0"/>
          <w:numId w:val="10"/>
        </w:numPr>
        <w:shd w:val="clear" w:color="auto" w:fill="FFFFFF"/>
        <w:spacing w:before="0" w:beforeAutospacing="0" w:after="0" w:afterAutospacing="0"/>
        <w:rPr>
          <w:color w:val="000000"/>
          <w:sz w:val="28"/>
          <w:szCs w:val="28"/>
        </w:rPr>
      </w:pPr>
      <w:r w:rsidRPr="00B2246F">
        <w:rPr>
          <w:color w:val="000000"/>
          <w:sz w:val="28"/>
          <w:szCs w:val="28"/>
        </w:rPr>
        <w:t>денежные компенсации за выполнение служебных обязанностей сверх установленной нормальной продолжительности служебного времени, в ночное время, в выходные и нерабочие праздничные дни;</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единовременные выплаты выпускникам образовательных организаций высшего профессионального образования из числа детей-сирот и детей, оставшихся без попечения родителей.</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выплата сотрудникам, захваченным в плен или в качестве заложников, интернированными в нейтральных странах, а также за безвестно отсутствующими сотрудниками (до признания их в установленном законом порядке безвестно отсутствующими или объявления умершими).</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 Иные социальные гарантии сотрудникам органов внутренних дел Российской Федерации.</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 </w:t>
      </w:r>
      <w:proofErr w:type="gramStart"/>
      <w:r w:rsidRPr="00B2246F">
        <w:rPr>
          <w:color w:val="000000"/>
          <w:sz w:val="28"/>
          <w:szCs w:val="28"/>
        </w:rPr>
        <w:t>Единовременная</w:t>
      </w:r>
      <w:proofErr w:type="gramEnd"/>
      <w:r w:rsidRPr="00B2246F">
        <w:rPr>
          <w:color w:val="000000"/>
          <w:sz w:val="28"/>
          <w:szCs w:val="28"/>
        </w:rPr>
        <w:t xml:space="preserve"> социальная </w:t>
      </w:r>
      <w:proofErr w:type="spellStart"/>
      <w:r w:rsidRPr="00B2246F">
        <w:rPr>
          <w:color w:val="000000"/>
          <w:sz w:val="28"/>
          <w:szCs w:val="28"/>
        </w:rPr>
        <w:t>выплатадля</w:t>
      </w:r>
      <w:proofErr w:type="spellEnd"/>
      <w:r w:rsidRPr="00B2246F">
        <w:rPr>
          <w:color w:val="000000"/>
          <w:sz w:val="28"/>
          <w:szCs w:val="28"/>
        </w:rPr>
        <w:t xml:space="preserve"> приобретения или строительства жилого помещения</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Получить данную социальную выплату имеет право сотрудник, имеющий стаж службы в органах внутренних дел не менее десяти лет в календарном исчислении (ст. 4 Закона № 247-ФЗ). Выплачивается она один раз за весь период службы на приобретение или строительство жилого помещения при условии, что сотрудник:</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 не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proofErr w:type="gramStart"/>
      <w:r w:rsidRPr="00B2246F">
        <w:rPr>
          <w:color w:val="000000"/>
          <w:sz w:val="28"/>
          <w:szCs w:val="28"/>
        </w:rPr>
        <w:t xml:space="preserve">-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w:t>
      </w:r>
      <w:r w:rsidRPr="00B2246F">
        <w:rPr>
          <w:color w:val="000000"/>
          <w:sz w:val="28"/>
          <w:szCs w:val="28"/>
        </w:rPr>
        <w:lastRenderedPageBreak/>
        <w:t>семьи собственника жилого помещения и обеспечен общей площадью жилого помещения на одного члена семьи менее 15 кв. м;</w:t>
      </w:r>
      <w:proofErr w:type="gramEnd"/>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 проживает в помещении, не отвечающем установленным для жилых помещений требованиям, независимо от размеров занимаемого помещения;</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 проживает в коммунальной квартире независимо от размеров занимаемого жилого помещения;</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 проживает в общежитии;</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 xml:space="preserve">- проживает в смежной неизолированной комнате либо в однокомнатной квартире в составе двух семей и более независимо от размеров занимаемого жилого помещения, в том </w:t>
      </w:r>
      <w:proofErr w:type="gramStart"/>
      <w:r w:rsidRPr="00B2246F">
        <w:rPr>
          <w:color w:val="000000"/>
          <w:sz w:val="28"/>
          <w:szCs w:val="28"/>
        </w:rPr>
        <w:t>числе</w:t>
      </w:r>
      <w:proofErr w:type="gramEnd"/>
      <w:r w:rsidRPr="00B2246F">
        <w:rPr>
          <w:color w:val="000000"/>
          <w:sz w:val="28"/>
          <w:szCs w:val="28"/>
        </w:rPr>
        <w:t xml:space="preserve"> если в состав семьи входят родители и постоянно проживающие с сотрудником и зарегистрированные по его месту жительства совершеннолетние дети, состоящие в браке.</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Указанная выплата предоставляется сотруднику с учетом совместно проживающих с ним членов его семьи.</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После смерти сотрудника члены семьи и родители имеют право получить выплату в равных частях в течение года (п. 3 ст. 4 Закона № 247-ФЗ).</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В случае если сотрудник имеет право на получение данной выплаты, но уволился со службы, не получив ее, за ним сохраняется право на ее получение.</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Предоставление жилого помещения в собственность</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proofErr w:type="gramStart"/>
      <w:r w:rsidRPr="00B2246F">
        <w:rPr>
          <w:color w:val="000000"/>
          <w:sz w:val="28"/>
          <w:szCs w:val="28"/>
        </w:rPr>
        <w:t>В соответствии со ст. 5 Закона № 247-ФЗ лицам, которые имеют право на получение единой социальной выплаты, может быть предоставлено в собственность жилое помещение, приобретенное за счет федеральных бюджетных средств, при условии, что они в период прохождения службы в органах внутренних дел, в связи с выполнением служебных обязанностей получили инвалидность I или II группы.</w:t>
      </w:r>
      <w:proofErr w:type="gramEnd"/>
    </w:p>
    <w:p w:rsidR="00B2246F" w:rsidRPr="00B2246F" w:rsidRDefault="00B2246F" w:rsidP="00B2246F">
      <w:pPr>
        <w:pStyle w:val="a3"/>
        <w:shd w:val="clear" w:color="auto" w:fill="FFFFFF"/>
        <w:spacing w:before="0" w:beforeAutospacing="0" w:after="0" w:afterAutospacing="0"/>
        <w:ind w:firstLine="709"/>
        <w:rPr>
          <w:color w:val="000000"/>
          <w:sz w:val="28"/>
          <w:szCs w:val="28"/>
        </w:rPr>
      </w:pPr>
      <w:proofErr w:type="gramStart"/>
      <w:r w:rsidRPr="00B2246F">
        <w:rPr>
          <w:color w:val="000000"/>
          <w:sz w:val="28"/>
          <w:szCs w:val="28"/>
        </w:rPr>
        <w:t>Кроме того, если сотрудник, имеющий право на получение социальной выплаты, погибнет или умрет вследствие увечья или иного повреждения в связи с выполнением служебных обязанностей либо вследствие заболевания, полученного в период службы в органах внутренних дел, члены его семьи могут оформить в собственность в равных долях жилье, приобретенное за счет федерального бюджета.</w:t>
      </w:r>
      <w:proofErr w:type="gramEnd"/>
      <w:r w:rsidRPr="00B2246F">
        <w:rPr>
          <w:color w:val="000000"/>
          <w:sz w:val="28"/>
          <w:szCs w:val="28"/>
        </w:rPr>
        <w:t xml:space="preserve"> При этом следует учитывать, что вдовы (вдовцы) погибших (умерших) сотрудников потеряют указанное право в случае повторного вступления в брак.</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Предоставление жилого помещения жилищного фонда Российской Федерации по договору социального найма</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proofErr w:type="gramStart"/>
      <w:r w:rsidRPr="00B2246F">
        <w:rPr>
          <w:color w:val="000000"/>
          <w:sz w:val="28"/>
          <w:szCs w:val="28"/>
        </w:rPr>
        <w:t xml:space="preserve">Согласно п. 1 ст. 6 Закона № 247-ФЗ сотрудникам, гражданам РФ, уволенным со службы и принятым на учет в качестве нуждающихся в жилых помещениях соответствующим территориальным органом МВД России до 1 марта 2005 г., и совместно проживающим с ними членам их семей указанным федеральным органом предоставляются жилые помещения жилищного </w:t>
      </w:r>
      <w:r w:rsidRPr="00B2246F">
        <w:rPr>
          <w:color w:val="000000"/>
          <w:sz w:val="28"/>
          <w:szCs w:val="28"/>
        </w:rPr>
        <w:lastRenderedPageBreak/>
        <w:t>фонда РФ по договору социального найма с последующей передачей этих помещений в</w:t>
      </w:r>
      <w:proofErr w:type="gramEnd"/>
      <w:r w:rsidRPr="00B2246F">
        <w:rPr>
          <w:color w:val="000000"/>
          <w:sz w:val="28"/>
          <w:szCs w:val="28"/>
        </w:rPr>
        <w:t xml:space="preserve"> муниципальную собственность.</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Кроме того, указанным лицам по их желанию может быть предоставлена единовременная социальная выплата.</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Предоставление жилого помещения по договору социального найма осуществляется по нормам, приведенным в ст. 7 Закона № 247-ФЗ.</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Так, норма предоставления площади жилого помещения в собственность или по договору социального найма составляет:</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 xml:space="preserve">1) 33 </w:t>
      </w:r>
      <w:proofErr w:type="gramStart"/>
      <w:r w:rsidRPr="00B2246F">
        <w:rPr>
          <w:color w:val="000000"/>
          <w:sz w:val="28"/>
          <w:szCs w:val="28"/>
        </w:rPr>
        <w:t>квадратных</w:t>
      </w:r>
      <w:proofErr w:type="gramEnd"/>
      <w:r w:rsidRPr="00B2246F">
        <w:rPr>
          <w:color w:val="000000"/>
          <w:sz w:val="28"/>
          <w:szCs w:val="28"/>
        </w:rPr>
        <w:t xml:space="preserve"> метра общей площади жилого помещения - на одного человека;</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2) 42 квадратных метра общей площади жилого помещения - на семью из двух человек;</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3) 18 квадратных метров общей площади жилого помещения на каждого члена семьи - на семью из трех и более человек.</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В случае если указанные в п. 1 ст. 6 Закона № 247-ФЗ лица уволены со службы в специальном звании полковника полиции (юстиции, внутренней службы) и выше, они имеют право на дополнительную площадь жилого помещения размером 20 кв. м.  </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 Предоставление жилых помещений специализированного жилищного фонда, денежная компенсация за наем (поднаем) жилых помещений</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Жилое помещение специализированного жилищного фонда предоставляется сотруднику, не имеющему жилого помещения в населенном пункте по месту службы (п. 1 ст. 8 Закона № 247-ФЗ).</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В понятие жилые помещения специализированного жилищного фонда входят служебное жилое помещение (при переводе сотрудника на новое место службы в другой населенный пункт) или жилое помещение в общежитии, относящиеся к жилым помещениям специализированного жилищного фонда, формируемого МВД.</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Сотрудником, не имеющим жилого помещения, признаются:</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 xml:space="preserve">1) не </w:t>
      </w:r>
      <w:proofErr w:type="gramStart"/>
      <w:r w:rsidRPr="00B2246F">
        <w:rPr>
          <w:color w:val="000000"/>
          <w:sz w:val="28"/>
          <w:szCs w:val="28"/>
        </w:rPr>
        <w:t>являющийся</w:t>
      </w:r>
      <w:proofErr w:type="gramEnd"/>
      <w:r w:rsidRPr="00B2246F">
        <w:rPr>
          <w:color w:val="000000"/>
          <w:sz w:val="28"/>
          <w:szCs w:val="28"/>
        </w:rPr>
        <w:t xml:space="preserve">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2) являющийся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службы.</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Сотрудник, которому предоставляется жилье, заключает с территориальным органом МВД договор найма жилого помещения в порядке и на условиях, определяемых МВД.</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 xml:space="preserve">В этом договоре определяются особенности предоставления, оплаты, содержания и освобождения жилого помещения (п. 3 ст. 7 Закона № 247-ФЗ). </w:t>
      </w:r>
      <w:r w:rsidRPr="00B2246F">
        <w:rPr>
          <w:color w:val="000000"/>
          <w:sz w:val="28"/>
          <w:szCs w:val="28"/>
        </w:rPr>
        <w:lastRenderedPageBreak/>
        <w:t>Члены семьи сотрудника, погибшего (умершего) в связи с выполнением служебных обязанностей, совместно с ним проживавшие, не могут быть выселены из этого помещения до приобретения (получения) иного жилого помещения (п. 5 ст. 7 Закона № 247-ФЗ).</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В случае отсутствия жилых помещений специализированного жилищного фонда соответствующий территориальный орган МВД ежемесячно выплачивает сотруднику, не имеющему жилого помещения по месту службы, денежную компенсацию за наем (поднаем) жилого помещения.</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Постановлением Правительства РФ от 30 декабря 2011 года № 1228    установлены размеры выплат:</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в гг. Москве и Санкт-Петербурге - 15000 рублей;</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в других городах и районных центрах - 3600 рублей;</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в прочих населенных пунктах - 2700 рублей.</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Указанные размеры денежной компенсации повышаются на 50 процентов при следующих условиях:</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 совместно с сотрудником проживают 3 и более членов семьи;</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 семья погибшего (умершего) сотрудника состоит из 3 и более человек.</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Денежные компенсации расходов на оплату коммунальных и иных услуг</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 Члены семьи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имеют право на получение денежных компенсаций расходов на оплату:</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1) коммунальных услуг независимо от вида жилищного фонда;</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2) установки квартирных телефонов, услуг местной телефонной связи, оказанных с использованием квартирных телефонов, а также абонентской платы за пользование радиотрансляционными точками и коллективными телевизионными антеннами;</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proofErr w:type="gramStart"/>
      <w:r w:rsidRPr="00B2246F">
        <w:rPr>
          <w:color w:val="000000"/>
          <w:sz w:val="28"/>
          <w:szCs w:val="28"/>
        </w:rPr>
        <w:t>3) топлива, приобретаемого в пределах норм, установленных для продажи населению, и его доставки (для проживающих в домах, не имеющих центрального отопления);</w:t>
      </w:r>
      <w:proofErr w:type="gramEnd"/>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4) ремонта принадлежащего им индивидуального жилого дома;</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5) общей площади занимаемых ими жилых помещений (в коммунальных помещениях - жилой площади), найма, содержания и ремонта жилых помещений, а собственники жилых помещений и члены жилищно-строительных (жилищных) кооперативов - содержания и ремонта объектов общего пользования в многоквартирных домах.</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 Порядок выплаты указанных денежных компенсаций определяются постановлением Правительства РФ от 2 августа 2005 года № 475.</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lastRenderedPageBreak/>
        <w:t>Правовое регулирование системы медицинского обслуживания, санаторно-курортного лечения и оздоровительного отдыха сотрудников органов внутренних дел Российской Федерации</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Сотрудник имеет право:</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 на бесплатное получение медицинской помощи, в том числе на изготовление и ремонт зубных протезов (за исключением зубных протезов из драгоценных металлов и других дорогостоящих материалов),</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бесплатное обеспечение лекарственными препаратами для медицинского применения по рецептам на лекарственные препараты,</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бесплатное обеспечение медицинскими изделиями по назначению врача в медицинских организациях федерального органа исполнительной власти в сфере внутренних дел.</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Члены семьи сотрудника и лица, находящиеся на иждивении сотрудника, имеют право:</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1) на медицинское обеспечение в организациях государственной или муниципальной системы здравоохранения и подлежат обязательному медицинскому страхованию на общих основаниях;</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2) на медицинское обеспечение в медицинских организациях федерального органа исполнительной власти в сфере внутренних дел.</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 Сотрудник органов внутренних дел обязан проходить ежегодно профилактическое медицинское обследование, а также по направлению медицинской организации либо уполномоченного руководителя медицинское освидетельствование (обследование).</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 xml:space="preserve">Отказ или уклонение сотрудника от прохождения медицинского освидетельствования (обследования) в случаях, если обязательность его прохождения </w:t>
      </w:r>
      <w:proofErr w:type="gramStart"/>
      <w:r w:rsidRPr="00B2246F">
        <w:rPr>
          <w:color w:val="000000"/>
          <w:sz w:val="28"/>
          <w:szCs w:val="28"/>
        </w:rPr>
        <w:t>установлена законодательством Российской Федерации является</w:t>
      </w:r>
      <w:proofErr w:type="gramEnd"/>
      <w:r w:rsidRPr="00B2246F">
        <w:rPr>
          <w:color w:val="000000"/>
          <w:sz w:val="28"/>
          <w:szCs w:val="28"/>
        </w:rPr>
        <w:t xml:space="preserve"> грубым нарушением служебной дисциплины сотрудником органов внутренних дел.</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proofErr w:type="gramStart"/>
      <w:r w:rsidRPr="00B2246F">
        <w:rPr>
          <w:color w:val="000000"/>
          <w:sz w:val="28"/>
          <w:szCs w:val="28"/>
        </w:rPr>
        <w:t>За гражданином РФ, уволенным со службы в ОВД и ставшим инвалидом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ОВД, сохраняется право на бесплатное медицинское обеспечение, в том числе на изготовление и ремонт зубных протезов (за исключением зубных протезов из драгоценных металлов и других дорогостоящих материалов</w:t>
      </w:r>
      <w:proofErr w:type="gramEnd"/>
      <w:r w:rsidRPr="00B2246F">
        <w:rPr>
          <w:color w:val="000000"/>
          <w:sz w:val="28"/>
          <w:szCs w:val="28"/>
        </w:rPr>
        <w:t xml:space="preserve">), </w:t>
      </w:r>
      <w:proofErr w:type="gramStart"/>
      <w:r w:rsidRPr="00B2246F">
        <w:rPr>
          <w:color w:val="000000"/>
          <w:sz w:val="28"/>
          <w:szCs w:val="28"/>
        </w:rPr>
        <w:t>на бесплатное обеспечение лекарственными препаратами для медицинского применения по рецептам на лекарственные препараты, медицинскими изделиями по назначению врача в медицинских организациях федерального органа исполнительной власти в сфере внутренних дел, а также на лечение в санаторно-курортных организациях указанного федерального органа за плату в размере 25 % стоимости путевки, определяемой руководителем федерального органа исполнительной власти в сфере внутренних дел.</w:t>
      </w:r>
      <w:proofErr w:type="gramEnd"/>
    </w:p>
    <w:p w:rsidR="00B2246F" w:rsidRPr="00B2246F" w:rsidRDefault="00B2246F" w:rsidP="00B2246F">
      <w:pPr>
        <w:pStyle w:val="a3"/>
        <w:shd w:val="clear" w:color="auto" w:fill="FFFFFF"/>
        <w:spacing w:before="0" w:beforeAutospacing="0" w:after="0" w:afterAutospacing="0"/>
        <w:ind w:firstLine="709"/>
        <w:rPr>
          <w:color w:val="000000"/>
          <w:sz w:val="28"/>
          <w:szCs w:val="28"/>
        </w:rPr>
      </w:pPr>
      <w:proofErr w:type="gramStart"/>
      <w:r w:rsidRPr="00B2246F">
        <w:rPr>
          <w:color w:val="000000"/>
          <w:sz w:val="28"/>
          <w:szCs w:val="28"/>
        </w:rPr>
        <w:t xml:space="preserve">Сотруднику, выполнявшему задачи по обеспечению правопорядка и общественной безопасности в отдельных регионах РФ, а также сотруднику, </w:t>
      </w:r>
      <w:r w:rsidRPr="00B2246F">
        <w:rPr>
          <w:color w:val="000000"/>
          <w:sz w:val="28"/>
          <w:szCs w:val="28"/>
        </w:rPr>
        <w:lastRenderedPageBreak/>
        <w:t>проходившему службу в условиях военного положения или чрезвычайного положения, вооруженного конфликта, проведения контртеррористической операции, ликвидации последствий аварий, катастроф природного и техногенного характера, других чрезвычайных ситуаций и в иных особых условиях, связанных с повышенной опасностью для жизни и здоровья, при наличии показаний к медико-психологической реабилитации</w:t>
      </w:r>
      <w:proofErr w:type="gramEnd"/>
      <w:r w:rsidRPr="00B2246F">
        <w:rPr>
          <w:color w:val="000000"/>
          <w:sz w:val="28"/>
          <w:szCs w:val="28"/>
        </w:rPr>
        <w:t xml:space="preserve"> в трехмесячный срок предоставляется дополнительный отпуск продолжительностью до 30 суток. Предусмотренная настоящей частью медико-психологическая реабилитация сотрудника проводится бесплатно.</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Правовое регулирование системы страховых гарантий и выплат сотрудникам органов внутренних дел Российской Федерации</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В соответствии со статьей 43 Закона о полиции жизнь и здоровье сотрудника полиции подлежат обязательному государственному страхованию за счет бюджетных ассигнований федерального бюджета на соответствующий год.</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Сотрудник органов внутренних дел независимо от места нахождения и времени суток считается выполняющим служебные обязанности в случае, если он:</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1) совершает действия по предупреждению и пресечению правонарушений, оказанию помощи лицам, находящимся в беспомощном состоянии либо в состоянии, опасном для их жизни или здоровья, иные действия в интересах общества и государства;</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2) следует к месту службы, командирования, медицинского освидетельствования (обследования) или лечения и обратно;</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3) находится на лечении в медицинской организации в связи с увечьем или иным повреждением здоровья (заболеванием), полученными при выполнении служебных обязанностей;</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 xml:space="preserve">4) </w:t>
      </w:r>
      <w:proofErr w:type="gramStart"/>
      <w:r w:rsidRPr="00B2246F">
        <w:rPr>
          <w:color w:val="000000"/>
          <w:sz w:val="28"/>
          <w:szCs w:val="28"/>
        </w:rPr>
        <w:t>захвачен</w:t>
      </w:r>
      <w:proofErr w:type="gramEnd"/>
      <w:r w:rsidRPr="00B2246F">
        <w:rPr>
          <w:color w:val="000000"/>
          <w:sz w:val="28"/>
          <w:szCs w:val="28"/>
        </w:rPr>
        <w:t xml:space="preserve"> и содержится в качестве заложника;</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5) участвует в сборах, учениях, соревнованиях или других служебных мероприятиях.</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Сотрудник органов внутренних дел не признается погибшим (умершим) вследствие увечья или иного повреждения здоровья (заболевания) либо получившим увечье или иное повреждение здоровья (заболевание) при выполнении служебных обязанностей, если гибель (смерть), увечье или иное повреждение здоровья (заболевание) наступили:</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1) в связи с добровольным приведением себя в состояние алкогольного, наркотического или иного токсического опьянения;</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2) вследствие совершения сотрудником умышленного преступления;</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3) в результате доказанного в ходе служебной проверки либо установленного органами дознания, предварительного следствия или судом самоубийства, или покушения на самоубийство, или иного умышленного причинения вреда своему здоровью, не вызванного болезненным состоянием или доведением до самоубийства.</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lastRenderedPageBreak/>
        <w:t>Страховыми случаями при осуществлении обязательного государственного страхования являются:</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 гибель (смерть) застрахованного лица в период прохождения военной службы, службы, военных сборов;</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 смерть застрахованного лица до истечения одного года после увольнения с военной службы, со службы, после отчисления с военных сборов или окончания военных сборов вследствие увечья (ранения, травмы, контузии) или заболевания, полученных в период прохождения военной службы, службы, военных сборов;</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 установление застрахованному лицу инвалидности в период прохождения военной службы, службы, военных сборов;</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 установление застрахованному лицу инвалидности до истечения одного года после увольнения с военной службы, со службы, после отчисления с военных сборов или окончания военных сборов вследствие увечья (ранения, травмы, контузии) или заболевания, полученных в период прохождения военной службы, службы, военных сборов;</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 получение застрахованным лицом в период прохождения военной службы, службы, военных сборов увечья (ранения, травмы, контузии);</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proofErr w:type="gramStart"/>
      <w:r w:rsidRPr="00B2246F">
        <w:rPr>
          <w:color w:val="000000"/>
          <w:sz w:val="28"/>
          <w:szCs w:val="28"/>
        </w:rPr>
        <w:t>- увольнение военнослужащего, проходящего военную службу по призыву, с военной службы, отчисление гражданина, призванного на военные сборы на воинскую должность, для которой штатом воинской части предусмотрено воинское звание до старшины (главного корабельного старшины) включительно, с военных сборов в связи с признанием их военно-врачебной комиссией не годными к военной службе или ограниченно годными к военной службе вследствие увечья (ранения, травмы, контузии) или</w:t>
      </w:r>
      <w:proofErr w:type="gramEnd"/>
      <w:r w:rsidRPr="00B2246F">
        <w:rPr>
          <w:color w:val="000000"/>
          <w:sz w:val="28"/>
          <w:szCs w:val="28"/>
        </w:rPr>
        <w:t xml:space="preserve"> заболевания, полученных в период прохождения военной службы, военных сборов.</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Страховые суммы выплачиваются при наступлении страховых случаев в следующих размерах:</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 в случае гибели (смерти) застрахованного лица  - 2 000 000 рублей выгодоприобретателям в равных долях;</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инвалиду I группы - 1 500 000 рублей;</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инвалиду II группы - 1 000 000 рублей;</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r w:rsidRPr="00B2246F">
        <w:rPr>
          <w:color w:val="000000"/>
          <w:sz w:val="28"/>
          <w:szCs w:val="28"/>
        </w:rPr>
        <w:t>инвалиду III группы - 500 000 рублей;</w:t>
      </w:r>
    </w:p>
    <w:p w:rsidR="00B2246F" w:rsidRPr="00B2246F" w:rsidRDefault="00B2246F" w:rsidP="00B2246F">
      <w:pPr>
        <w:pStyle w:val="a3"/>
        <w:shd w:val="clear" w:color="auto" w:fill="FFFFFF"/>
        <w:spacing w:before="0" w:beforeAutospacing="0" w:after="0" w:afterAutospacing="0"/>
        <w:ind w:firstLine="709"/>
        <w:rPr>
          <w:color w:val="000000"/>
          <w:sz w:val="28"/>
          <w:szCs w:val="28"/>
        </w:rPr>
      </w:pPr>
      <w:proofErr w:type="gramStart"/>
      <w:r w:rsidRPr="00B2246F">
        <w:rPr>
          <w:color w:val="000000"/>
          <w:sz w:val="28"/>
          <w:szCs w:val="28"/>
        </w:rPr>
        <w:t>- в случае получения застрахованным лицом тяжелого увечья (ранения, травмы, контузии) - 200 000 рублей, легкого увечья (ранения, травмы, контузии) - 50 000 рублей.</w:t>
      </w:r>
      <w:proofErr w:type="gramEnd"/>
    </w:p>
    <w:p w:rsidR="00B2246F" w:rsidRPr="00B810E0" w:rsidRDefault="00F47D5D" w:rsidP="00B810E0">
      <w:pPr>
        <w:jc w:val="center"/>
        <w:rPr>
          <w:rFonts w:ascii="Times New Roman" w:hAnsi="Times New Roman" w:cs="Times New Roman"/>
          <w:b/>
          <w:sz w:val="28"/>
          <w:szCs w:val="28"/>
          <w:shd w:val="clear" w:color="auto" w:fill="FFFFFF"/>
        </w:rPr>
      </w:pPr>
      <w:bookmarkStart w:id="5" w:name="_Toc33819291"/>
      <w:r>
        <w:rPr>
          <w:rFonts w:ascii="Times New Roman" w:hAnsi="Times New Roman" w:cs="Times New Roman"/>
          <w:b/>
          <w:color w:val="000000" w:themeColor="text1"/>
          <w:sz w:val="28"/>
          <w:szCs w:val="28"/>
          <w:shd w:val="clear" w:color="auto" w:fill="FFFFFF"/>
        </w:rPr>
        <w:t>1</w:t>
      </w:r>
      <w:r w:rsidR="00544F9D" w:rsidRPr="00B810E0">
        <w:rPr>
          <w:rFonts w:ascii="Times New Roman" w:hAnsi="Times New Roman" w:cs="Times New Roman"/>
          <w:b/>
          <w:color w:val="000000" w:themeColor="text1"/>
          <w:sz w:val="28"/>
          <w:szCs w:val="28"/>
          <w:shd w:val="clear" w:color="auto" w:fill="FFFFFF"/>
        </w:rPr>
        <w:t xml:space="preserve">.3. </w:t>
      </w:r>
      <w:r w:rsidR="00544F9D" w:rsidRPr="00B810E0">
        <w:rPr>
          <w:rFonts w:ascii="Times New Roman" w:hAnsi="Times New Roman" w:cs="Times New Roman"/>
          <w:b/>
          <w:sz w:val="28"/>
          <w:szCs w:val="28"/>
          <w:shd w:val="clear" w:color="auto" w:fill="FFFFFF"/>
        </w:rPr>
        <w:t>Содержание обязательного государственного страхования жизни и здоровья сотрудников полиции.</w:t>
      </w:r>
      <w:bookmarkEnd w:id="5"/>
    </w:p>
    <w:p w:rsidR="00544F9D" w:rsidRPr="00544F9D" w:rsidRDefault="00544F9D" w:rsidP="00544F9D">
      <w:pPr>
        <w:pStyle w:val="a3"/>
        <w:shd w:val="clear" w:color="auto" w:fill="FFFFFF"/>
        <w:spacing w:before="0" w:beforeAutospacing="0" w:after="0" w:afterAutospacing="0"/>
        <w:ind w:firstLine="709"/>
        <w:rPr>
          <w:color w:val="000000"/>
          <w:sz w:val="28"/>
          <w:szCs w:val="28"/>
        </w:rPr>
      </w:pPr>
      <w:proofErr w:type="gramStart"/>
      <w:r w:rsidRPr="00544F9D">
        <w:rPr>
          <w:color w:val="000000"/>
          <w:sz w:val="28"/>
          <w:szCs w:val="28"/>
        </w:rPr>
        <w:t xml:space="preserve">В соответствии с Федеральным законом от 28.03.1998 г. № 52-ФЗ «Об обязательном государственном страховании жизни и здоровья военнослужащих, граждан, призванных на военные сборы, лиц рядового и начальствующих состава органов внутренних дел Российской Федерации, </w:t>
      </w:r>
      <w:r w:rsidRPr="00544F9D">
        <w:rPr>
          <w:color w:val="000000"/>
          <w:sz w:val="28"/>
          <w:szCs w:val="28"/>
        </w:rPr>
        <w:lastRenderedPageBreak/>
        <w:t>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и сотрудников налоговой  полиции» страховщик выбирается в предусмотренным законодательством</w:t>
      </w:r>
      <w:proofErr w:type="gramEnd"/>
      <w:r w:rsidRPr="00544F9D">
        <w:rPr>
          <w:color w:val="000000"/>
          <w:sz w:val="28"/>
          <w:szCs w:val="28"/>
        </w:rPr>
        <w:t xml:space="preserve"> Российской Федерации порядке о размещении заказов. Выбор страхователей осуществляется с учетом особого порядка обязательного государственного страхования и спецификой субъектов и объектов данного вида страхования.</w:t>
      </w:r>
    </w:p>
    <w:p w:rsidR="00544F9D" w:rsidRPr="00544F9D" w:rsidRDefault="00544F9D" w:rsidP="00544F9D">
      <w:pPr>
        <w:pStyle w:val="a3"/>
        <w:shd w:val="clear" w:color="auto" w:fill="FFFFFF"/>
        <w:spacing w:before="0" w:beforeAutospacing="0" w:after="0" w:afterAutospacing="0"/>
        <w:ind w:firstLine="709"/>
        <w:rPr>
          <w:color w:val="000000"/>
          <w:sz w:val="28"/>
          <w:szCs w:val="28"/>
        </w:rPr>
      </w:pPr>
      <w:r w:rsidRPr="00544F9D">
        <w:rPr>
          <w:color w:val="000000"/>
          <w:sz w:val="28"/>
          <w:szCs w:val="28"/>
        </w:rPr>
        <w:t>Страховые организации должны обязательно иметь лицензию.</w:t>
      </w:r>
    </w:p>
    <w:p w:rsidR="00544F9D" w:rsidRPr="00544F9D" w:rsidRDefault="00544F9D" w:rsidP="00544F9D">
      <w:pPr>
        <w:pStyle w:val="a3"/>
        <w:shd w:val="clear" w:color="auto" w:fill="FFFFFF"/>
        <w:spacing w:before="0" w:beforeAutospacing="0" w:after="0" w:afterAutospacing="0"/>
        <w:ind w:firstLine="709"/>
        <w:rPr>
          <w:color w:val="000000"/>
          <w:sz w:val="28"/>
          <w:szCs w:val="28"/>
        </w:rPr>
      </w:pPr>
      <w:r w:rsidRPr="00544F9D">
        <w:rPr>
          <w:color w:val="000000"/>
          <w:sz w:val="28"/>
          <w:szCs w:val="28"/>
        </w:rPr>
        <w:t>Выгодоприобретателями по обязательному государственному страхованию являются застрахованные лица, то есть сотрудник и военнослужащие, в том числе и по призыву.</w:t>
      </w:r>
    </w:p>
    <w:p w:rsidR="00544F9D" w:rsidRPr="00544F9D" w:rsidRDefault="00544F9D" w:rsidP="00544F9D">
      <w:pPr>
        <w:pStyle w:val="a3"/>
        <w:shd w:val="clear" w:color="auto" w:fill="FFFFFF"/>
        <w:spacing w:before="0" w:beforeAutospacing="0" w:after="0" w:afterAutospacing="0"/>
        <w:ind w:firstLine="709"/>
        <w:rPr>
          <w:color w:val="000000"/>
          <w:sz w:val="28"/>
          <w:szCs w:val="28"/>
        </w:rPr>
      </w:pPr>
      <w:proofErr w:type="gramStart"/>
      <w:r w:rsidRPr="00544F9D">
        <w:rPr>
          <w:color w:val="000000"/>
          <w:sz w:val="28"/>
          <w:szCs w:val="28"/>
        </w:rPr>
        <w:t>В случи</w:t>
      </w:r>
      <w:proofErr w:type="gramEnd"/>
      <w:r w:rsidRPr="00544F9D">
        <w:rPr>
          <w:color w:val="000000"/>
          <w:sz w:val="28"/>
          <w:szCs w:val="28"/>
        </w:rPr>
        <w:t xml:space="preserve"> гибели (смерти) застрахованного лица </w:t>
      </w:r>
      <w:proofErr w:type="spellStart"/>
      <w:r w:rsidRPr="00544F9D">
        <w:rPr>
          <w:color w:val="000000"/>
          <w:sz w:val="28"/>
          <w:szCs w:val="28"/>
        </w:rPr>
        <w:t>выгодоприиобретателям</w:t>
      </w:r>
      <w:proofErr w:type="spellEnd"/>
      <w:r w:rsidRPr="00544F9D">
        <w:rPr>
          <w:color w:val="000000"/>
          <w:sz w:val="28"/>
          <w:szCs w:val="28"/>
        </w:rPr>
        <w:t xml:space="preserve"> являются:</w:t>
      </w:r>
    </w:p>
    <w:p w:rsidR="00544F9D" w:rsidRPr="00544F9D" w:rsidRDefault="00544F9D" w:rsidP="00544F9D">
      <w:pPr>
        <w:pStyle w:val="a3"/>
        <w:shd w:val="clear" w:color="auto" w:fill="FFFFFF"/>
        <w:spacing w:before="0" w:beforeAutospacing="0" w:after="0" w:afterAutospacing="0"/>
        <w:ind w:firstLine="709"/>
        <w:rPr>
          <w:color w:val="000000"/>
          <w:sz w:val="28"/>
          <w:szCs w:val="28"/>
        </w:rPr>
      </w:pPr>
      <w:r w:rsidRPr="00544F9D">
        <w:rPr>
          <w:color w:val="000000"/>
          <w:sz w:val="28"/>
          <w:szCs w:val="28"/>
        </w:rPr>
        <w:t>-  супруга (супруг), состоявший (состоявший) на день гибели (смерти) застрахованного лица в зарегистрированном браке с ним;</w:t>
      </w:r>
    </w:p>
    <w:p w:rsidR="00544F9D" w:rsidRPr="00544F9D" w:rsidRDefault="00666399" w:rsidP="00544F9D">
      <w:pPr>
        <w:pStyle w:val="a3"/>
        <w:shd w:val="clear" w:color="auto" w:fill="FFFFFF"/>
        <w:spacing w:before="0" w:beforeAutospacing="0" w:after="0" w:afterAutospacing="0"/>
        <w:ind w:firstLine="709"/>
        <w:rPr>
          <w:color w:val="000000"/>
          <w:sz w:val="28"/>
          <w:szCs w:val="28"/>
        </w:rPr>
      </w:pPr>
      <w:r>
        <w:rPr>
          <w:color w:val="000000"/>
          <w:sz w:val="28"/>
          <w:szCs w:val="28"/>
        </w:rPr>
        <w:t>- родители</w:t>
      </w:r>
      <w:proofErr w:type="gramStart"/>
      <w:r>
        <w:rPr>
          <w:color w:val="000000"/>
          <w:sz w:val="28"/>
          <w:szCs w:val="28"/>
        </w:rPr>
        <w:t xml:space="preserve"> ,</w:t>
      </w:r>
      <w:proofErr w:type="spellStart"/>
      <w:proofErr w:type="gramEnd"/>
      <w:r w:rsidR="00544F9D" w:rsidRPr="00544F9D">
        <w:rPr>
          <w:color w:val="000000"/>
          <w:sz w:val="28"/>
          <w:szCs w:val="28"/>
        </w:rPr>
        <w:t>усановители</w:t>
      </w:r>
      <w:proofErr w:type="spellEnd"/>
    </w:p>
    <w:p w:rsidR="00544F9D" w:rsidRPr="00544F9D" w:rsidRDefault="00544F9D" w:rsidP="00544F9D">
      <w:pPr>
        <w:pStyle w:val="a3"/>
        <w:shd w:val="clear" w:color="auto" w:fill="FFFFFF"/>
        <w:spacing w:before="0" w:beforeAutospacing="0" w:after="0" w:afterAutospacing="0"/>
        <w:ind w:firstLine="709"/>
        <w:rPr>
          <w:color w:val="000000"/>
          <w:sz w:val="28"/>
          <w:szCs w:val="28"/>
        </w:rPr>
      </w:pPr>
      <w:r w:rsidRPr="00544F9D">
        <w:rPr>
          <w:color w:val="000000"/>
          <w:sz w:val="28"/>
          <w:szCs w:val="28"/>
        </w:rPr>
        <w:t>-дедушка и (или) бабушка при условии, что они воспитывали и (или) содержали не менее трех лет в связи с отсутствием у него родителей</w:t>
      </w:r>
    </w:p>
    <w:p w:rsidR="00544F9D" w:rsidRPr="00544F9D" w:rsidRDefault="00544F9D" w:rsidP="00544F9D">
      <w:pPr>
        <w:pStyle w:val="a3"/>
        <w:shd w:val="clear" w:color="auto" w:fill="FFFFFF"/>
        <w:spacing w:before="0" w:beforeAutospacing="0" w:after="0" w:afterAutospacing="0"/>
        <w:ind w:firstLine="709"/>
        <w:rPr>
          <w:color w:val="000000"/>
          <w:sz w:val="28"/>
          <w:szCs w:val="28"/>
        </w:rPr>
      </w:pPr>
      <w:r w:rsidRPr="00544F9D">
        <w:rPr>
          <w:color w:val="000000"/>
          <w:sz w:val="28"/>
          <w:szCs w:val="28"/>
        </w:rPr>
        <w:t>- отчим или мачеха застрахованного лица при условии, что они воспитывали его не менее пяти лет;</w:t>
      </w:r>
    </w:p>
    <w:p w:rsidR="00544F9D" w:rsidRPr="00544F9D" w:rsidRDefault="00544F9D" w:rsidP="00544F9D">
      <w:pPr>
        <w:pStyle w:val="a3"/>
        <w:shd w:val="clear" w:color="auto" w:fill="FFFFFF"/>
        <w:spacing w:before="0" w:beforeAutospacing="0" w:after="0" w:afterAutospacing="0"/>
        <w:ind w:firstLine="709"/>
        <w:rPr>
          <w:color w:val="000000"/>
          <w:sz w:val="28"/>
          <w:szCs w:val="28"/>
        </w:rPr>
      </w:pPr>
      <w:r w:rsidRPr="00544F9D">
        <w:rPr>
          <w:color w:val="000000"/>
          <w:sz w:val="28"/>
          <w:szCs w:val="28"/>
        </w:rPr>
        <w:t>- несовершеннолетние дети застрахованного лица.</w:t>
      </w:r>
    </w:p>
    <w:p w:rsidR="00544F9D" w:rsidRPr="00544F9D" w:rsidRDefault="00544F9D" w:rsidP="00544F9D">
      <w:pPr>
        <w:pStyle w:val="a3"/>
        <w:shd w:val="clear" w:color="auto" w:fill="FFFFFF"/>
        <w:spacing w:before="0" w:beforeAutospacing="0" w:after="0" w:afterAutospacing="0"/>
        <w:ind w:firstLine="709"/>
        <w:rPr>
          <w:color w:val="000000"/>
          <w:sz w:val="28"/>
          <w:szCs w:val="28"/>
        </w:rPr>
      </w:pPr>
      <w:proofErr w:type="gramStart"/>
      <w:r w:rsidRPr="00544F9D">
        <w:rPr>
          <w:color w:val="000000"/>
          <w:sz w:val="28"/>
          <w:szCs w:val="28"/>
        </w:rPr>
        <w:t>Порядок работы по организации обязательного государственного страхования жизни и здоровья сотрудников органов внутренних дел Российской Федерации определяется приказам МВД от 09.10.2012 г. № 924 «Об утверждении Инструкции об организации работы по обязательному государственному страхованию жизни и здоровья сотрудников органов внутренних дел Российской Федерации, военнослужащих внутренних войск МВД России, граждан, призванных на военные сборы во внутренние войска МВД России».</w:t>
      </w:r>
      <w:proofErr w:type="gramEnd"/>
      <w:r w:rsidRPr="00544F9D">
        <w:rPr>
          <w:color w:val="000000"/>
          <w:sz w:val="28"/>
          <w:szCs w:val="28"/>
        </w:rPr>
        <w:t xml:space="preserve"> Инструкция оказывает помощь в сборе документов, необходимых для получения страховых сумм возложено на кадровые подразделения органов внутренних Российской Федерации.  </w:t>
      </w:r>
    </w:p>
    <w:p w:rsidR="00544F9D" w:rsidRPr="00544F9D" w:rsidRDefault="00544F9D" w:rsidP="00544F9D">
      <w:pPr>
        <w:pStyle w:val="a3"/>
        <w:shd w:val="clear" w:color="auto" w:fill="FFFFFF"/>
        <w:spacing w:before="0" w:beforeAutospacing="0" w:after="0" w:afterAutospacing="0"/>
        <w:ind w:firstLine="709"/>
        <w:rPr>
          <w:color w:val="000000"/>
          <w:sz w:val="28"/>
          <w:szCs w:val="28"/>
        </w:rPr>
      </w:pPr>
      <w:proofErr w:type="gramStart"/>
      <w:r w:rsidRPr="00544F9D">
        <w:rPr>
          <w:color w:val="000000"/>
          <w:sz w:val="28"/>
          <w:szCs w:val="28"/>
        </w:rPr>
        <w:t>В соответствии с пунктом 4 статьи 6 и пунктом 4 статьи 9 Федерального закона от 28 марта 1998 г. N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w:t>
      </w:r>
      <w:proofErr w:type="gramEnd"/>
      <w:r w:rsidRPr="00544F9D">
        <w:rPr>
          <w:color w:val="000000"/>
          <w:sz w:val="28"/>
          <w:szCs w:val="28"/>
        </w:rPr>
        <w:t xml:space="preserve"> органов уголовно-исполнительной системы" (Собрание законодательства Российской Федерации, 1998, N 13, ст. 1474, N 30, ст. 3613; 2002, N 30, ст. 3033; 2003, N 27, ст. 2700; 2008, N 24, ст. 2799; </w:t>
      </w:r>
      <w:proofErr w:type="gramStart"/>
      <w:r w:rsidRPr="00544F9D">
        <w:rPr>
          <w:color w:val="000000"/>
          <w:sz w:val="28"/>
          <w:szCs w:val="28"/>
        </w:rPr>
        <w:t xml:space="preserve">2013, N 27, ст. 3457) Приказом Минфина России от 29.11.2013 N 110н, утвержден Порядок определения размера страхового тарифа по обязательному государственному страхованию жизни и </w:t>
      </w:r>
      <w:r w:rsidRPr="00544F9D">
        <w:rPr>
          <w:color w:val="000000"/>
          <w:sz w:val="28"/>
          <w:szCs w:val="28"/>
        </w:rPr>
        <w:lastRenderedPageBreak/>
        <w:t>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w:t>
      </w:r>
      <w:proofErr w:type="gramEnd"/>
      <w:r w:rsidRPr="00544F9D">
        <w:rPr>
          <w:color w:val="000000"/>
          <w:sz w:val="28"/>
          <w:szCs w:val="28"/>
        </w:rPr>
        <w:t xml:space="preserve">, </w:t>
      </w:r>
      <w:proofErr w:type="gramStart"/>
      <w:r w:rsidRPr="00544F9D">
        <w:rPr>
          <w:color w:val="000000"/>
          <w:sz w:val="28"/>
          <w:szCs w:val="28"/>
        </w:rPr>
        <w:t>в том числе структуру страхового тарифа, порядок его применения при расчете страховой премии, перечень, порядок сбора и хранения статистических данных, применяемых при расчете размера страхового тарифа, порядок обмена такими данными между страхователем и страховщиком, порядок уведомления страховщиком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страховой деятельности, о заключении договора обязательного государственного страхования.</w:t>
      </w:r>
      <w:proofErr w:type="gramEnd"/>
    </w:p>
    <w:p w:rsidR="00544F9D" w:rsidRPr="00544F9D" w:rsidRDefault="00544F9D" w:rsidP="00544F9D">
      <w:pPr>
        <w:pStyle w:val="a3"/>
        <w:shd w:val="clear" w:color="auto" w:fill="FFFFFF"/>
        <w:spacing w:before="0" w:beforeAutospacing="0" w:after="0" w:afterAutospacing="0"/>
        <w:ind w:firstLine="709"/>
        <w:rPr>
          <w:color w:val="000000"/>
          <w:sz w:val="28"/>
          <w:szCs w:val="28"/>
        </w:rPr>
      </w:pPr>
      <w:r w:rsidRPr="00544F9D">
        <w:rPr>
          <w:color w:val="000000"/>
          <w:sz w:val="28"/>
          <w:szCs w:val="28"/>
        </w:rPr>
        <w:t>Статья 68  Федерального закона от 30 ноября 2011 г. N 342-ФЗ "О службе в органах внутренних дел Российской Федерации и внесении изменений в отдельные законодательные акты Российской Федерации" определены страховые гарантии сотруднику органов внутренних дел и выплаты в целях возмещения вреда, причиненного в связи с выполнением служебных обязанностей. Гарантии в связи с увольнением со службы в органах внутренних дел</w:t>
      </w:r>
    </w:p>
    <w:p w:rsidR="00544F9D" w:rsidRPr="00544F9D" w:rsidRDefault="00544F9D" w:rsidP="00544F9D">
      <w:pPr>
        <w:pStyle w:val="a3"/>
        <w:shd w:val="clear" w:color="auto" w:fill="FFFFFF"/>
        <w:spacing w:before="0" w:beforeAutospacing="0" w:after="0" w:afterAutospacing="0"/>
        <w:ind w:firstLine="709"/>
        <w:rPr>
          <w:color w:val="000000"/>
          <w:sz w:val="28"/>
          <w:szCs w:val="28"/>
        </w:rPr>
      </w:pPr>
      <w:r w:rsidRPr="00544F9D">
        <w:rPr>
          <w:color w:val="000000"/>
          <w:sz w:val="28"/>
          <w:szCs w:val="28"/>
        </w:rPr>
        <w:t>1. Обязательное государственное страхование жизни и здоровья сотрудника органов внутренних дел и выплаты в целях возмещения вреда, причиненного в связи с выполнением служебных обязанностей, осуществляются на условиях и в порядке, которые установлены законодательством Российской Федерации.</w:t>
      </w:r>
    </w:p>
    <w:p w:rsidR="00544F9D" w:rsidRPr="00544F9D" w:rsidRDefault="00544F9D" w:rsidP="00544F9D">
      <w:pPr>
        <w:pStyle w:val="a3"/>
        <w:shd w:val="clear" w:color="auto" w:fill="FFFFFF"/>
        <w:spacing w:before="0" w:beforeAutospacing="0" w:after="0" w:afterAutospacing="0"/>
        <w:ind w:firstLine="709"/>
        <w:rPr>
          <w:color w:val="000000"/>
          <w:sz w:val="28"/>
          <w:szCs w:val="28"/>
        </w:rPr>
      </w:pPr>
      <w:r w:rsidRPr="00544F9D">
        <w:rPr>
          <w:color w:val="000000"/>
          <w:sz w:val="28"/>
          <w:szCs w:val="28"/>
        </w:rPr>
        <w:t>2. При наличии угрозы посягательства на жизнь, здоровье или имущество сотрудника органов внутренних дел, членов его семьи в целях воспрепятствования законной деятельности сотрудника либо принуждения его к изменению ее характера, а также из мести за указанную деятельность обеспечивается государственная защита в соответствии с законодательством Российской Федерации.</w:t>
      </w:r>
    </w:p>
    <w:p w:rsidR="00544F9D" w:rsidRPr="00544F9D" w:rsidRDefault="00544F9D" w:rsidP="00544F9D">
      <w:pPr>
        <w:pStyle w:val="a3"/>
        <w:shd w:val="clear" w:color="auto" w:fill="FFFFFF"/>
        <w:spacing w:before="0" w:beforeAutospacing="0" w:after="0" w:afterAutospacing="0"/>
        <w:ind w:firstLine="709"/>
        <w:rPr>
          <w:color w:val="000000"/>
          <w:sz w:val="28"/>
          <w:szCs w:val="28"/>
        </w:rPr>
      </w:pPr>
      <w:r w:rsidRPr="00544F9D">
        <w:rPr>
          <w:color w:val="000000"/>
          <w:sz w:val="28"/>
          <w:szCs w:val="28"/>
        </w:rPr>
        <w:t>3. Сотрудник органов внутренних дел независимо от места нахождения и времени суток считается выполняющим служебные обязанности в случае, если он:</w:t>
      </w:r>
    </w:p>
    <w:p w:rsidR="00544F9D" w:rsidRPr="00544F9D" w:rsidRDefault="00544F9D" w:rsidP="00544F9D">
      <w:pPr>
        <w:pStyle w:val="a3"/>
        <w:shd w:val="clear" w:color="auto" w:fill="FFFFFF"/>
        <w:spacing w:before="0" w:beforeAutospacing="0" w:after="0" w:afterAutospacing="0"/>
        <w:ind w:firstLine="709"/>
        <w:rPr>
          <w:color w:val="000000"/>
          <w:sz w:val="28"/>
          <w:szCs w:val="28"/>
        </w:rPr>
      </w:pPr>
      <w:r w:rsidRPr="00544F9D">
        <w:rPr>
          <w:color w:val="000000"/>
          <w:sz w:val="28"/>
          <w:szCs w:val="28"/>
        </w:rPr>
        <w:t>1) совершает действия по предупреждению и пресечению правонарушений, оказанию помощи лицам, находящимся в беспомощном состоянии либо в состоянии, опасном для их жизни или здоровья, иные действия в интересах общества и государства;</w:t>
      </w:r>
    </w:p>
    <w:p w:rsidR="00544F9D" w:rsidRPr="00544F9D" w:rsidRDefault="00544F9D" w:rsidP="00544F9D">
      <w:pPr>
        <w:pStyle w:val="a3"/>
        <w:shd w:val="clear" w:color="auto" w:fill="FFFFFF"/>
        <w:spacing w:before="0" w:beforeAutospacing="0" w:after="0" w:afterAutospacing="0"/>
        <w:ind w:firstLine="709"/>
        <w:rPr>
          <w:color w:val="000000"/>
          <w:sz w:val="28"/>
          <w:szCs w:val="28"/>
        </w:rPr>
      </w:pPr>
      <w:r w:rsidRPr="00544F9D">
        <w:rPr>
          <w:color w:val="000000"/>
          <w:sz w:val="28"/>
          <w:szCs w:val="28"/>
        </w:rPr>
        <w:t>2) следует к месту службы, командирования, медицинского освидетельствования (обследования) или лечения и обратно;</w:t>
      </w:r>
    </w:p>
    <w:p w:rsidR="00544F9D" w:rsidRPr="00544F9D" w:rsidRDefault="00544F9D" w:rsidP="00544F9D">
      <w:pPr>
        <w:pStyle w:val="a3"/>
        <w:shd w:val="clear" w:color="auto" w:fill="FFFFFF"/>
        <w:spacing w:before="0" w:beforeAutospacing="0" w:after="0" w:afterAutospacing="0"/>
        <w:ind w:firstLine="709"/>
        <w:rPr>
          <w:color w:val="000000"/>
          <w:sz w:val="28"/>
          <w:szCs w:val="28"/>
        </w:rPr>
      </w:pPr>
      <w:r w:rsidRPr="00544F9D">
        <w:rPr>
          <w:color w:val="000000"/>
          <w:sz w:val="28"/>
          <w:szCs w:val="28"/>
        </w:rPr>
        <w:t>3) находится на лечении в медицинской организации в связи с увечьем или иным повреждением здоровья (заболеванием), полученными при выполнении служебных обязанностей;</w:t>
      </w:r>
    </w:p>
    <w:p w:rsidR="00544F9D" w:rsidRPr="00544F9D" w:rsidRDefault="00544F9D" w:rsidP="00544F9D">
      <w:pPr>
        <w:pStyle w:val="a3"/>
        <w:shd w:val="clear" w:color="auto" w:fill="FFFFFF"/>
        <w:spacing w:before="0" w:beforeAutospacing="0" w:after="0" w:afterAutospacing="0"/>
        <w:ind w:firstLine="709"/>
        <w:rPr>
          <w:color w:val="000000"/>
          <w:sz w:val="28"/>
          <w:szCs w:val="28"/>
        </w:rPr>
      </w:pPr>
      <w:r w:rsidRPr="00544F9D">
        <w:rPr>
          <w:color w:val="000000"/>
          <w:sz w:val="28"/>
          <w:szCs w:val="28"/>
        </w:rPr>
        <w:t xml:space="preserve">4) </w:t>
      </w:r>
      <w:proofErr w:type="gramStart"/>
      <w:r w:rsidRPr="00544F9D">
        <w:rPr>
          <w:color w:val="000000"/>
          <w:sz w:val="28"/>
          <w:szCs w:val="28"/>
        </w:rPr>
        <w:t>захвачен</w:t>
      </w:r>
      <w:proofErr w:type="gramEnd"/>
      <w:r w:rsidRPr="00544F9D">
        <w:rPr>
          <w:color w:val="000000"/>
          <w:sz w:val="28"/>
          <w:szCs w:val="28"/>
        </w:rPr>
        <w:t xml:space="preserve"> и содержится в качестве заложника;</w:t>
      </w:r>
    </w:p>
    <w:p w:rsidR="00544F9D" w:rsidRPr="00544F9D" w:rsidRDefault="00544F9D" w:rsidP="00544F9D">
      <w:pPr>
        <w:pStyle w:val="a3"/>
        <w:shd w:val="clear" w:color="auto" w:fill="FFFFFF"/>
        <w:spacing w:before="0" w:beforeAutospacing="0" w:after="0" w:afterAutospacing="0"/>
        <w:ind w:firstLine="709"/>
        <w:rPr>
          <w:color w:val="000000"/>
          <w:sz w:val="28"/>
          <w:szCs w:val="28"/>
        </w:rPr>
      </w:pPr>
      <w:r w:rsidRPr="00544F9D">
        <w:rPr>
          <w:color w:val="000000"/>
          <w:sz w:val="28"/>
          <w:szCs w:val="28"/>
        </w:rPr>
        <w:lastRenderedPageBreak/>
        <w:t>5) участвует в сборах, учениях, соревнованиях или других служебных мероприятиях.</w:t>
      </w:r>
    </w:p>
    <w:p w:rsidR="00544F9D" w:rsidRPr="00544F9D" w:rsidRDefault="00544F9D" w:rsidP="00544F9D">
      <w:pPr>
        <w:pStyle w:val="a3"/>
        <w:shd w:val="clear" w:color="auto" w:fill="FFFFFF"/>
        <w:spacing w:before="0" w:beforeAutospacing="0" w:after="0" w:afterAutospacing="0"/>
        <w:ind w:firstLine="709"/>
        <w:rPr>
          <w:color w:val="000000"/>
          <w:sz w:val="28"/>
          <w:szCs w:val="28"/>
        </w:rPr>
      </w:pPr>
      <w:r w:rsidRPr="00544F9D">
        <w:rPr>
          <w:color w:val="000000"/>
          <w:sz w:val="28"/>
          <w:szCs w:val="28"/>
        </w:rPr>
        <w:t>4. Сотрудник органов внутренних дел не признается погибшим (умершим) вследствие увечья или иного повреждения здоровья (заболевания) либо получившим увечье или иное повреждение здоровья (заболевание) при выполнении служебных обязанностей, если гибель (смерть), увечье или иное повреждение здоровья (заболевание) наступили:</w:t>
      </w:r>
    </w:p>
    <w:p w:rsidR="00544F9D" w:rsidRPr="00544F9D" w:rsidRDefault="00544F9D" w:rsidP="00544F9D">
      <w:pPr>
        <w:pStyle w:val="a3"/>
        <w:shd w:val="clear" w:color="auto" w:fill="FFFFFF"/>
        <w:spacing w:before="0" w:beforeAutospacing="0" w:after="0" w:afterAutospacing="0"/>
        <w:ind w:firstLine="709"/>
        <w:rPr>
          <w:color w:val="000000"/>
          <w:sz w:val="28"/>
          <w:szCs w:val="28"/>
        </w:rPr>
      </w:pPr>
      <w:r w:rsidRPr="00544F9D">
        <w:rPr>
          <w:color w:val="000000"/>
          <w:sz w:val="28"/>
          <w:szCs w:val="28"/>
        </w:rPr>
        <w:t>1) в связи с добровольным приведением себя в состояние алкогольного, наркотического или иного токсического опьянения;</w:t>
      </w:r>
    </w:p>
    <w:p w:rsidR="00544F9D" w:rsidRPr="00544F9D" w:rsidRDefault="00544F9D" w:rsidP="00544F9D">
      <w:pPr>
        <w:pStyle w:val="a3"/>
        <w:shd w:val="clear" w:color="auto" w:fill="FFFFFF"/>
        <w:spacing w:before="0" w:beforeAutospacing="0" w:after="0" w:afterAutospacing="0"/>
        <w:ind w:firstLine="709"/>
        <w:rPr>
          <w:color w:val="000000"/>
          <w:sz w:val="28"/>
          <w:szCs w:val="28"/>
        </w:rPr>
      </w:pPr>
      <w:r w:rsidRPr="00544F9D">
        <w:rPr>
          <w:color w:val="000000"/>
          <w:sz w:val="28"/>
          <w:szCs w:val="28"/>
        </w:rPr>
        <w:t>2) вследствие совершения сотрудником умышленного преступления;</w:t>
      </w:r>
    </w:p>
    <w:p w:rsidR="00544F9D" w:rsidRPr="00544F9D" w:rsidRDefault="00544F9D" w:rsidP="00544F9D">
      <w:pPr>
        <w:pStyle w:val="a3"/>
        <w:shd w:val="clear" w:color="auto" w:fill="FFFFFF"/>
        <w:spacing w:before="0" w:beforeAutospacing="0" w:after="0" w:afterAutospacing="0"/>
        <w:ind w:firstLine="709"/>
        <w:rPr>
          <w:color w:val="000000"/>
          <w:sz w:val="28"/>
          <w:szCs w:val="28"/>
        </w:rPr>
      </w:pPr>
      <w:r w:rsidRPr="00544F9D">
        <w:rPr>
          <w:color w:val="000000"/>
          <w:sz w:val="28"/>
          <w:szCs w:val="28"/>
        </w:rPr>
        <w:t>3) в результате доказанного в ходе проверки либо установленного органами дознания, предварительного следствия или судом самоубийства, или покушения на самоубийство, или иного умышленного причинения вреда своему здоровью, не вызванного болезненным состоянием или доведением до самоубийства.</w:t>
      </w:r>
    </w:p>
    <w:p w:rsidR="00544F9D" w:rsidRPr="00544F9D" w:rsidRDefault="00544F9D" w:rsidP="00544F9D">
      <w:pPr>
        <w:pStyle w:val="a3"/>
        <w:shd w:val="clear" w:color="auto" w:fill="FFFFFF"/>
        <w:spacing w:before="0" w:beforeAutospacing="0" w:after="0" w:afterAutospacing="0"/>
        <w:ind w:firstLine="709"/>
        <w:rPr>
          <w:color w:val="000000"/>
          <w:sz w:val="28"/>
          <w:szCs w:val="28"/>
        </w:rPr>
      </w:pPr>
      <w:r w:rsidRPr="00544F9D">
        <w:rPr>
          <w:color w:val="000000"/>
          <w:sz w:val="28"/>
          <w:szCs w:val="28"/>
        </w:rPr>
        <w:t>(в ред. Федерального закона от 03.07.2016 N 300-ФЗ)</w:t>
      </w:r>
    </w:p>
    <w:p w:rsidR="00544F9D" w:rsidRPr="00544F9D" w:rsidRDefault="00544F9D" w:rsidP="00544F9D">
      <w:pPr>
        <w:pStyle w:val="a3"/>
        <w:shd w:val="clear" w:color="auto" w:fill="FFFFFF"/>
        <w:spacing w:before="0" w:beforeAutospacing="0" w:after="0" w:afterAutospacing="0"/>
        <w:ind w:firstLine="709"/>
        <w:rPr>
          <w:color w:val="000000"/>
          <w:sz w:val="28"/>
          <w:szCs w:val="28"/>
        </w:rPr>
      </w:pPr>
      <w:r w:rsidRPr="00544F9D">
        <w:rPr>
          <w:color w:val="000000"/>
          <w:sz w:val="28"/>
          <w:szCs w:val="28"/>
        </w:rPr>
        <w:t xml:space="preserve">5. </w:t>
      </w:r>
      <w:proofErr w:type="gramStart"/>
      <w:r w:rsidRPr="00544F9D">
        <w:rPr>
          <w:color w:val="000000"/>
          <w:sz w:val="28"/>
          <w:szCs w:val="28"/>
        </w:rPr>
        <w:t>Гражданину, уволенному со службы в органах внутренних дел по основанию, предусмотренному пунктом 2 части 1, пунктом 8, 11 или 12 части 2 либо пунктом 1 части 3 статьи 82 настоящего Федерального закона, стаж службы в органах внутренних дел и стаж военной службы засчитываются в непрерывный стаж службы для исчисления процентной надбавки за выслугу лет и предоставления социальных гарантий, установленных законодательством</w:t>
      </w:r>
      <w:proofErr w:type="gramEnd"/>
      <w:r w:rsidRPr="00544F9D">
        <w:rPr>
          <w:color w:val="000000"/>
          <w:sz w:val="28"/>
          <w:szCs w:val="28"/>
        </w:rPr>
        <w:t xml:space="preserve"> Российской Федерации.</w:t>
      </w:r>
    </w:p>
    <w:p w:rsidR="00544F9D" w:rsidRPr="00544F9D" w:rsidRDefault="00544F9D" w:rsidP="00544F9D">
      <w:pPr>
        <w:pStyle w:val="a3"/>
        <w:shd w:val="clear" w:color="auto" w:fill="FFFFFF"/>
        <w:spacing w:before="0" w:beforeAutospacing="0" w:after="0" w:afterAutospacing="0"/>
        <w:ind w:firstLine="709"/>
        <w:rPr>
          <w:color w:val="000000"/>
          <w:sz w:val="28"/>
          <w:szCs w:val="28"/>
        </w:rPr>
      </w:pPr>
      <w:r w:rsidRPr="00544F9D">
        <w:rPr>
          <w:color w:val="000000"/>
          <w:sz w:val="28"/>
          <w:szCs w:val="28"/>
        </w:rPr>
        <w:t xml:space="preserve">6. </w:t>
      </w:r>
      <w:proofErr w:type="gramStart"/>
      <w:r w:rsidRPr="00544F9D">
        <w:rPr>
          <w:color w:val="000000"/>
          <w:sz w:val="28"/>
          <w:szCs w:val="28"/>
        </w:rPr>
        <w:t>Гражданину, проходившему службу в органах внутренних дел в районах Крайнего Севера, приравненных к ним местностях или других местностях с неблагоприятными климатическими или экологическими условиями, в том числе отдаленных, при поступлении на работу в указанных районах и местностях после увольнения со службы по основанию, предусмотренному пунктом 2 части 1, пунктом 8, 11 или 12 части 2 либо пунктом 1 части 3</w:t>
      </w:r>
      <w:proofErr w:type="gramEnd"/>
      <w:r w:rsidRPr="00544F9D">
        <w:rPr>
          <w:color w:val="000000"/>
          <w:sz w:val="28"/>
          <w:szCs w:val="28"/>
        </w:rPr>
        <w:t xml:space="preserve"> </w:t>
      </w:r>
      <w:proofErr w:type="gramStart"/>
      <w:r w:rsidRPr="00544F9D">
        <w:rPr>
          <w:color w:val="000000"/>
          <w:sz w:val="28"/>
          <w:szCs w:val="28"/>
        </w:rPr>
        <w:t>статьи 82 настоящего Федерального закона, независимо от продолжительности перерыва между днем увольнения со службы и днем приема на работу стаж службы в указанных районах и местностях засчитывается в общий стаж работы для получения надбавок к заработной плате и других социальных гарантий, предусмотренных законодательством Российской Федерации, в порядке, определяемом Правительством Российской Федерации.</w:t>
      </w:r>
      <w:proofErr w:type="gramEnd"/>
    </w:p>
    <w:p w:rsidR="00544F9D" w:rsidRPr="00544F9D" w:rsidRDefault="00544F9D" w:rsidP="00544F9D">
      <w:pPr>
        <w:pStyle w:val="a3"/>
        <w:shd w:val="clear" w:color="auto" w:fill="FFFFFF"/>
        <w:spacing w:before="0" w:beforeAutospacing="0" w:after="0" w:afterAutospacing="0"/>
        <w:ind w:firstLine="709"/>
        <w:rPr>
          <w:color w:val="000000"/>
          <w:sz w:val="28"/>
          <w:szCs w:val="28"/>
        </w:rPr>
      </w:pPr>
      <w:r w:rsidRPr="00544F9D">
        <w:rPr>
          <w:color w:val="000000"/>
          <w:sz w:val="28"/>
          <w:szCs w:val="28"/>
        </w:rPr>
        <w:t xml:space="preserve">Положения ч. ч. 1 - 4 данной статьи посвящены страховым гарантиям сотруднику ОВД и выплатам в целях возмещения вреда, причиненного в связи с выполнением служебных обязанностей. В рамках этой регламентации часть 1 данной статьи указывает на обязательное государственное страхование жизни и здоровья сотрудника ОВД, отсылая в части порядка его осуществления, а также условии и порядка осуществления названных выплат к законодательству РФ. Право сотрудника ОВД на обязательное государственное страхование жизни и здоровья в соответствии с </w:t>
      </w:r>
      <w:r w:rsidRPr="00544F9D">
        <w:rPr>
          <w:color w:val="000000"/>
          <w:sz w:val="28"/>
          <w:szCs w:val="28"/>
        </w:rPr>
        <w:lastRenderedPageBreak/>
        <w:t>законодательством РФ предусмотрено в п. 15 ч. 1 ст. 11 комментируемого Закона. В точности аналогичное право сотрудника полиции указано в п. 15 ч. 1 ст. 28 Закона о полиции.</w:t>
      </w:r>
    </w:p>
    <w:p w:rsidR="00544F9D" w:rsidRPr="00544F9D" w:rsidRDefault="00544F9D" w:rsidP="00544F9D">
      <w:pPr>
        <w:pStyle w:val="a3"/>
        <w:shd w:val="clear" w:color="auto" w:fill="FFFFFF"/>
        <w:spacing w:before="0" w:beforeAutospacing="0" w:after="0" w:afterAutospacing="0"/>
        <w:ind w:firstLine="709"/>
        <w:rPr>
          <w:color w:val="000000"/>
          <w:sz w:val="28"/>
          <w:szCs w:val="28"/>
        </w:rPr>
      </w:pPr>
      <w:proofErr w:type="gramStart"/>
      <w:r w:rsidRPr="00544F9D">
        <w:rPr>
          <w:color w:val="000000"/>
          <w:sz w:val="28"/>
          <w:szCs w:val="28"/>
        </w:rPr>
        <w:t>Страховые гарантии сотруднику ОВД и выплаты в целях возмещения вреда, причиненного в связи с выполнением служебных обязанностей регламентированы в ст. 43 Закона о полиции (в статье говорится о сотруднике полиции, но ее положения в силу прямого указания в данном Законе (ч. 2 ст. 56) распространены на сотрудников ОВД, не являющихся сотрудниками полиции), в ч. 1 которой установлено, что жизнь и</w:t>
      </w:r>
      <w:proofErr w:type="gramEnd"/>
      <w:r w:rsidRPr="00544F9D">
        <w:rPr>
          <w:color w:val="000000"/>
          <w:sz w:val="28"/>
          <w:szCs w:val="28"/>
        </w:rPr>
        <w:t xml:space="preserve"> здоровье сотрудника ОВД подлежат обязательному государственному страхованию за счет бюджетных ассигнований федерального бюджета на соответствующий год.</w:t>
      </w:r>
    </w:p>
    <w:p w:rsidR="00544F9D" w:rsidRPr="00544F9D" w:rsidRDefault="00544F9D" w:rsidP="00544F9D">
      <w:pPr>
        <w:pStyle w:val="a3"/>
        <w:shd w:val="clear" w:color="auto" w:fill="FFFFFF"/>
        <w:spacing w:before="0" w:beforeAutospacing="0" w:after="0" w:afterAutospacing="0"/>
        <w:ind w:firstLine="709"/>
        <w:rPr>
          <w:color w:val="000000"/>
          <w:sz w:val="28"/>
          <w:szCs w:val="28"/>
        </w:rPr>
      </w:pPr>
      <w:proofErr w:type="gramStart"/>
      <w:r w:rsidRPr="00544F9D">
        <w:rPr>
          <w:color w:val="000000"/>
          <w:sz w:val="28"/>
          <w:szCs w:val="28"/>
        </w:rPr>
        <w:t>В соответствии с ч. 2 указанной статьи обязательное государственное страхование жизни и здоровья сотрудника ОВД осуществляется на условиях и в порядке, установленных Федеральным законом от 28 марта 1998 г. N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w:t>
      </w:r>
      <w:proofErr w:type="gramEnd"/>
      <w:r w:rsidRPr="00544F9D">
        <w:rPr>
          <w:color w:val="000000"/>
          <w:sz w:val="28"/>
          <w:szCs w:val="28"/>
        </w:rPr>
        <w:t xml:space="preserve"> органов уголовно-исполнительной системы, сотрудников войск национальной гвардии РФ»</w:t>
      </w:r>
    </w:p>
    <w:p w:rsidR="00544F9D" w:rsidRPr="00544F9D" w:rsidRDefault="00544F9D" w:rsidP="00544F9D">
      <w:pPr>
        <w:pStyle w:val="consplusnormal"/>
        <w:shd w:val="clear" w:color="auto" w:fill="FFFFFF"/>
        <w:spacing w:before="0" w:beforeAutospacing="0" w:after="0" w:afterAutospacing="0"/>
        <w:ind w:firstLine="709"/>
        <w:rPr>
          <w:color w:val="000000"/>
          <w:sz w:val="28"/>
          <w:szCs w:val="28"/>
        </w:rPr>
      </w:pPr>
      <w:proofErr w:type="gramStart"/>
      <w:r w:rsidRPr="00544F9D">
        <w:rPr>
          <w:color w:val="000000"/>
          <w:sz w:val="28"/>
          <w:szCs w:val="28"/>
        </w:rPr>
        <w:t>Во исполнение названного Закона и Постановления Правительства РФ от 29 июля 1998 г. N 855 "О мерах по реализации Федерального закона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РФ" издан Приказ</w:t>
      </w:r>
      <w:proofErr w:type="gramEnd"/>
      <w:r w:rsidRPr="00544F9D">
        <w:rPr>
          <w:color w:val="000000"/>
          <w:sz w:val="28"/>
          <w:szCs w:val="28"/>
        </w:rPr>
        <w:t xml:space="preserve"> </w:t>
      </w:r>
      <w:proofErr w:type="gramStart"/>
      <w:r w:rsidRPr="00544F9D">
        <w:rPr>
          <w:color w:val="000000"/>
          <w:sz w:val="28"/>
          <w:szCs w:val="28"/>
        </w:rPr>
        <w:t>МВД России от 9 октября 2012 г. N 924 «Об утверждении Инструкции об организации работы по обязательному государственному страхованию жизни и здоровья сотрудников органов внутренних дел Российской Федерации, военнослужащих внутренних войск МВД России, граждан, призванных на военные сборы во внутренние войска МВД России, которым утверждена Инструкция об организации работы по обязательному государственному страхованию жизни и здоровья сотрудников органов внутренних дел</w:t>
      </w:r>
      <w:proofErr w:type="gramEnd"/>
      <w:r w:rsidRPr="00544F9D">
        <w:rPr>
          <w:color w:val="000000"/>
          <w:sz w:val="28"/>
          <w:szCs w:val="28"/>
        </w:rPr>
        <w:t xml:space="preserve"> Российской Федерации, военнослужащих внутренних войск МВД России, граждан, призванных на военные сборы во внутренние войска МВД России.</w:t>
      </w:r>
    </w:p>
    <w:p w:rsidR="00544F9D" w:rsidRPr="00544F9D" w:rsidRDefault="00544F9D" w:rsidP="00544F9D">
      <w:pPr>
        <w:pStyle w:val="a3"/>
        <w:shd w:val="clear" w:color="auto" w:fill="FFFFFF"/>
        <w:spacing w:before="0" w:beforeAutospacing="0" w:after="0" w:afterAutospacing="0"/>
        <w:ind w:firstLine="709"/>
        <w:rPr>
          <w:color w:val="000000"/>
          <w:sz w:val="28"/>
          <w:szCs w:val="28"/>
        </w:rPr>
      </w:pPr>
      <w:r w:rsidRPr="00544F9D">
        <w:rPr>
          <w:color w:val="000000"/>
          <w:sz w:val="28"/>
          <w:szCs w:val="28"/>
        </w:rPr>
        <w:t xml:space="preserve">В части 2 данной статьи указана гарантия обеспечения государственной защиты при наличии угрозы посягательства на жизнь, здоровье или имущество сотрудника ОВД, членов его семьи в целях воспрепятствования законной деятельности сотрудника либо принуждения его к изменению ее характера, а также из мести за указанную деятельность. В отношении же содержания данной гарантии и порядка ее реализации сделана </w:t>
      </w:r>
      <w:r w:rsidRPr="00544F9D">
        <w:rPr>
          <w:color w:val="000000"/>
          <w:sz w:val="28"/>
          <w:szCs w:val="28"/>
        </w:rPr>
        <w:lastRenderedPageBreak/>
        <w:t>отсылка к законодательству РФ. Право сотрудника ОВД на государственную защиту его жизни и здоровья, жизни и здоровья членов его семьи, а также принадлежащего ему и членам его семьи имущества предусмотрено в п. 16 ч. 1 ст. 11комментируемого Закона. В точности аналогичное право сотрудника полиции указано в п. 16 ч. 1 ст. 28 Закона о полиции.</w:t>
      </w:r>
    </w:p>
    <w:p w:rsidR="00544F9D" w:rsidRPr="00544F9D" w:rsidRDefault="00544F9D" w:rsidP="00544F9D">
      <w:pPr>
        <w:pStyle w:val="a3"/>
        <w:shd w:val="clear" w:color="auto" w:fill="FFFFFF"/>
        <w:spacing w:before="0" w:beforeAutospacing="0" w:after="0" w:afterAutospacing="0"/>
        <w:ind w:firstLine="709"/>
        <w:rPr>
          <w:color w:val="000000"/>
          <w:sz w:val="28"/>
          <w:szCs w:val="28"/>
        </w:rPr>
      </w:pPr>
      <w:proofErr w:type="gramStart"/>
      <w:r w:rsidRPr="00544F9D">
        <w:rPr>
          <w:color w:val="000000"/>
          <w:sz w:val="28"/>
          <w:szCs w:val="28"/>
        </w:rPr>
        <w:t>Часть 3 комментируемой статьи определяет исчерпывающий перечень случаев, в которых сотрудник ОВД независимо от места нахождения и времени суток считается выполняющим служебные обязанности, а в ч. 4 данной статьи определен исчерпывающий перечень случаев, в которых сотрудник ОВД не признается погибшим (умершим) вследствие увечья или иного повреждения здоровья (заболевания) либо получившим увечье или иное повреждение здоровья (заболевание) при выполнении служебных обязанностей</w:t>
      </w:r>
      <w:proofErr w:type="gramEnd"/>
      <w:r w:rsidRPr="00544F9D">
        <w:rPr>
          <w:color w:val="000000"/>
          <w:sz w:val="28"/>
          <w:szCs w:val="28"/>
        </w:rPr>
        <w:t>, т.е. случаев, в которых на сотрудника ОВД не распространяются страховые гарантии и не осуществляются выплаты в целях возмещения вреда, причиненного в связи с выполнением служебных обязанностей.</w:t>
      </w:r>
    </w:p>
    <w:p w:rsidR="00544F9D" w:rsidRPr="00544F9D" w:rsidRDefault="00544F9D" w:rsidP="00544F9D">
      <w:pPr>
        <w:pStyle w:val="a3"/>
        <w:shd w:val="clear" w:color="auto" w:fill="FFFFFF"/>
        <w:spacing w:before="0" w:beforeAutospacing="0" w:after="0" w:afterAutospacing="0"/>
        <w:ind w:firstLine="709"/>
        <w:rPr>
          <w:color w:val="000000"/>
          <w:sz w:val="28"/>
          <w:szCs w:val="28"/>
        </w:rPr>
      </w:pPr>
      <w:r w:rsidRPr="00544F9D">
        <w:rPr>
          <w:color w:val="000000"/>
          <w:sz w:val="28"/>
          <w:szCs w:val="28"/>
        </w:rPr>
        <w:t xml:space="preserve">Следует также отметить, что положения ч. 3 комментируемой статьи находятся во взаимосвязи с положениям ч. 2 ст. 27 Закона о полиции, </w:t>
      </w:r>
      <w:proofErr w:type="gramStart"/>
      <w:r w:rsidRPr="00544F9D">
        <w:rPr>
          <w:color w:val="000000"/>
          <w:sz w:val="28"/>
          <w:szCs w:val="28"/>
        </w:rPr>
        <w:t>устанавливающими</w:t>
      </w:r>
      <w:proofErr w:type="gramEnd"/>
      <w:r w:rsidRPr="00544F9D">
        <w:rPr>
          <w:color w:val="000000"/>
          <w:sz w:val="28"/>
          <w:szCs w:val="28"/>
        </w:rPr>
        <w:t>, что сотрудник полиции независимо от замещаемой должности, места нахождения и времени суток обязан:</w:t>
      </w:r>
    </w:p>
    <w:p w:rsidR="00544F9D" w:rsidRPr="00544F9D" w:rsidRDefault="00544F9D" w:rsidP="00544F9D">
      <w:pPr>
        <w:pStyle w:val="a3"/>
        <w:shd w:val="clear" w:color="auto" w:fill="FFFFFF"/>
        <w:spacing w:before="0" w:beforeAutospacing="0" w:after="0" w:afterAutospacing="0"/>
        <w:ind w:firstLine="709"/>
        <w:rPr>
          <w:color w:val="000000"/>
          <w:sz w:val="28"/>
          <w:szCs w:val="28"/>
        </w:rPr>
      </w:pPr>
      <w:r w:rsidRPr="00544F9D">
        <w:rPr>
          <w:color w:val="000000"/>
          <w:sz w:val="28"/>
          <w:szCs w:val="28"/>
        </w:rPr>
        <w:t>1) оказывать первую помощь гражданам, пострадавшим от преступлений, административных правонарушений и несчастных случаев, а также гражданам, находящимся в беспомощном состоянии либо в состоянии, опасном для их жизни и здоровья;</w:t>
      </w:r>
    </w:p>
    <w:p w:rsidR="00544F9D" w:rsidRPr="00544F9D" w:rsidRDefault="00544F9D" w:rsidP="00544F9D">
      <w:pPr>
        <w:pStyle w:val="a3"/>
        <w:shd w:val="clear" w:color="auto" w:fill="FFFFFF"/>
        <w:spacing w:before="0" w:beforeAutospacing="0" w:after="0" w:afterAutospacing="0"/>
        <w:ind w:firstLine="709"/>
        <w:rPr>
          <w:color w:val="000000"/>
          <w:sz w:val="28"/>
          <w:szCs w:val="28"/>
        </w:rPr>
      </w:pPr>
      <w:proofErr w:type="gramStart"/>
      <w:r w:rsidRPr="00544F9D">
        <w:rPr>
          <w:color w:val="000000"/>
          <w:sz w:val="28"/>
          <w:szCs w:val="28"/>
        </w:rPr>
        <w:t>2) в случае обращения к нему гражданина с заявлением о преступлении, об административном правонарушении, о происшествии либо в случае выявления преступления, административного правонарушения, происшествия принять меры по спасению гражданина, предотвращению и (или) пресечению преступления, административного правонарушения, задержанию лиц, подозреваемых в их совершении, по охране места совершения преступления, административного правонарушения, места происшествия и сообщить об этом в ближайший территориальный орган или</w:t>
      </w:r>
      <w:proofErr w:type="gramEnd"/>
      <w:r w:rsidRPr="00544F9D">
        <w:rPr>
          <w:color w:val="000000"/>
          <w:sz w:val="28"/>
          <w:szCs w:val="28"/>
        </w:rPr>
        <w:t xml:space="preserve"> подразделение полиции.</w:t>
      </w:r>
    </w:p>
    <w:p w:rsidR="00544F9D" w:rsidRDefault="00544F9D" w:rsidP="00544F9D">
      <w:pPr>
        <w:pStyle w:val="a3"/>
        <w:shd w:val="clear" w:color="auto" w:fill="FFFFFF"/>
        <w:spacing w:before="0" w:beforeAutospacing="0" w:after="0" w:afterAutospacing="0"/>
        <w:ind w:firstLine="709"/>
        <w:rPr>
          <w:color w:val="000000"/>
          <w:sz w:val="28"/>
          <w:szCs w:val="28"/>
        </w:rPr>
      </w:pPr>
      <w:r w:rsidRPr="00544F9D">
        <w:rPr>
          <w:color w:val="000000"/>
          <w:sz w:val="28"/>
          <w:szCs w:val="28"/>
        </w:rPr>
        <w:t>В части 3 ст. 28 Закона о полиции предусмотрены права, предоставляемые сотруднику полиции независимо от замещаемой должности, места нахождения и времени суток при выполнении изложенных обязанностей.</w:t>
      </w:r>
    </w:p>
    <w:p w:rsidR="00544F9D" w:rsidRDefault="00544F9D">
      <w:pPr>
        <w:rPr>
          <w:rFonts w:ascii="Times New Roman" w:eastAsia="Times New Roman" w:hAnsi="Times New Roman" w:cs="Times New Roman"/>
          <w:color w:val="000000"/>
          <w:sz w:val="28"/>
          <w:szCs w:val="28"/>
        </w:rPr>
      </w:pPr>
      <w:r>
        <w:rPr>
          <w:color w:val="000000"/>
          <w:sz w:val="28"/>
          <w:szCs w:val="28"/>
        </w:rPr>
        <w:br w:type="page"/>
      </w:r>
    </w:p>
    <w:p w:rsidR="00544F9D" w:rsidRPr="00B810E0" w:rsidRDefault="00544F9D" w:rsidP="00B810E0">
      <w:pPr>
        <w:jc w:val="center"/>
        <w:rPr>
          <w:rFonts w:ascii="Times New Roman" w:hAnsi="Times New Roman" w:cs="Times New Roman"/>
          <w:b/>
          <w:sz w:val="28"/>
          <w:szCs w:val="28"/>
        </w:rPr>
      </w:pPr>
      <w:bookmarkStart w:id="6" w:name="_Toc33819292"/>
      <w:r w:rsidRPr="00B810E0">
        <w:rPr>
          <w:rFonts w:ascii="Times New Roman" w:hAnsi="Times New Roman" w:cs="Times New Roman"/>
          <w:b/>
          <w:sz w:val="28"/>
          <w:szCs w:val="28"/>
        </w:rPr>
        <w:lastRenderedPageBreak/>
        <w:t>ЗАКЛЮЧЕНИЕ</w:t>
      </w:r>
      <w:bookmarkEnd w:id="6"/>
    </w:p>
    <w:p w:rsidR="00544F9D" w:rsidRDefault="00544F9D" w:rsidP="00544F9D">
      <w:pPr>
        <w:pStyle w:val="a3"/>
        <w:shd w:val="clear" w:color="auto" w:fill="FFFFFF"/>
        <w:spacing w:before="0" w:beforeAutospacing="0" w:after="0" w:afterAutospacing="0"/>
        <w:ind w:firstLine="709"/>
        <w:jc w:val="center"/>
        <w:rPr>
          <w:color w:val="000000"/>
          <w:sz w:val="28"/>
          <w:szCs w:val="28"/>
        </w:rPr>
      </w:pPr>
    </w:p>
    <w:p w:rsidR="00B91818" w:rsidRPr="00544F9D" w:rsidRDefault="00B91818" w:rsidP="00544F9D">
      <w:pPr>
        <w:pStyle w:val="a3"/>
        <w:shd w:val="clear" w:color="auto" w:fill="FFFFFF"/>
        <w:spacing w:before="0" w:beforeAutospacing="0" w:after="0" w:afterAutospacing="0"/>
        <w:ind w:firstLine="709"/>
        <w:jc w:val="center"/>
        <w:rPr>
          <w:color w:val="000000"/>
          <w:sz w:val="28"/>
          <w:szCs w:val="28"/>
        </w:rPr>
      </w:pPr>
    </w:p>
    <w:p w:rsidR="00B91818" w:rsidRDefault="00544F9D" w:rsidP="00544F9D">
      <w:pPr>
        <w:spacing w:after="0" w:line="240" w:lineRule="auto"/>
        <w:ind w:firstLine="709"/>
        <w:rPr>
          <w:rFonts w:ascii="Times New Roman" w:hAnsi="Times New Roman" w:cs="Times New Roman"/>
          <w:color w:val="000000"/>
          <w:sz w:val="28"/>
          <w:szCs w:val="28"/>
          <w:shd w:val="clear" w:color="auto" w:fill="FFFFFF"/>
        </w:rPr>
      </w:pPr>
      <w:r w:rsidRPr="00544F9D">
        <w:rPr>
          <w:rFonts w:ascii="Times New Roman" w:hAnsi="Times New Roman" w:cs="Times New Roman"/>
          <w:color w:val="000000"/>
          <w:sz w:val="28"/>
          <w:szCs w:val="28"/>
          <w:shd w:val="clear" w:color="auto" w:fill="FFFFFF"/>
        </w:rPr>
        <w:t xml:space="preserve">Подводя итог работе необходимо выделить следующие аспекты. Практически в любом государстве во все времена главным приоритетом являлся порядок и закон. Ведь лишь на основе этих двух составляющих можно обеспечить грамотное взаимодействие и налаженную работу всех без исключения органов государственной власти. Помимо этого, большое значение имеет степень доверия населения государству в лице его отдельных органов, которые обеспечивают законность и порядок. Следует отметить, что две этих категории являются исходными от главного регулятора общественных отношений, а именно права. </w:t>
      </w:r>
    </w:p>
    <w:p w:rsidR="00B91818" w:rsidRDefault="00544F9D" w:rsidP="00544F9D">
      <w:pPr>
        <w:spacing w:after="0" w:line="240" w:lineRule="auto"/>
        <w:ind w:firstLine="709"/>
        <w:rPr>
          <w:rFonts w:ascii="Times New Roman" w:hAnsi="Times New Roman" w:cs="Times New Roman"/>
          <w:color w:val="000000"/>
          <w:sz w:val="28"/>
          <w:szCs w:val="28"/>
          <w:shd w:val="clear" w:color="auto" w:fill="FFFFFF"/>
        </w:rPr>
      </w:pPr>
      <w:r w:rsidRPr="00544F9D">
        <w:rPr>
          <w:rFonts w:ascii="Times New Roman" w:hAnsi="Times New Roman" w:cs="Times New Roman"/>
          <w:color w:val="000000"/>
          <w:sz w:val="28"/>
          <w:szCs w:val="28"/>
          <w:shd w:val="clear" w:color="auto" w:fill="FFFFFF"/>
        </w:rPr>
        <w:t xml:space="preserve">Что касается Российской Федерации, то испокон веков в данной стране специальным органам власти, которые обеспечивали законность и правопорядок, отводилась достаточно весомая роль. Данная тенденция не </w:t>
      </w:r>
      <w:proofErr w:type="gramStart"/>
      <w:r w:rsidRPr="00544F9D">
        <w:rPr>
          <w:rFonts w:ascii="Times New Roman" w:hAnsi="Times New Roman" w:cs="Times New Roman"/>
          <w:color w:val="000000"/>
          <w:sz w:val="28"/>
          <w:szCs w:val="28"/>
          <w:shd w:val="clear" w:color="auto" w:fill="FFFFFF"/>
        </w:rPr>
        <w:t>изжила себя по сей</w:t>
      </w:r>
      <w:proofErr w:type="gramEnd"/>
      <w:r w:rsidRPr="00544F9D">
        <w:rPr>
          <w:rFonts w:ascii="Times New Roman" w:hAnsi="Times New Roman" w:cs="Times New Roman"/>
          <w:color w:val="000000"/>
          <w:sz w:val="28"/>
          <w:szCs w:val="28"/>
          <w:shd w:val="clear" w:color="auto" w:fill="FFFFFF"/>
        </w:rPr>
        <w:t xml:space="preserve"> день. Современные правоохранительные органы Российской Федерации имеют структурную организацию, которая позволяет им максимально оперативно выполнять возложенные на них задачи и функции.</w:t>
      </w:r>
      <w:r w:rsidR="00B91818">
        <w:rPr>
          <w:rFonts w:ascii="Times New Roman" w:hAnsi="Times New Roman" w:cs="Times New Roman"/>
          <w:color w:val="000000"/>
          <w:sz w:val="28"/>
          <w:szCs w:val="28"/>
          <w:shd w:val="clear" w:color="auto" w:fill="FFFFFF"/>
        </w:rPr>
        <w:t xml:space="preserve"> </w:t>
      </w:r>
    </w:p>
    <w:p w:rsidR="00B91818" w:rsidRDefault="00B91818" w:rsidP="00544F9D">
      <w:pPr>
        <w:spacing w:after="0" w:line="240" w:lineRule="auto"/>
        <w:ind w:firstLine="709"/>
        <w:rPr>
          <w:rFonts w:ascii="Times New Roman" w:hAnsi="Times New Roman" w:cs="Times New Roman"/>
          <w:color w:val="000000"/>
          <w:sz w:val="28"/>
          <w:szCs w:val="28"/>
          <w:shd w:val="clear" w:color="auto" w:fill="FFFFFF"/>
        </w:rPr>
      </w:pPr>
      <w:r w:rsidRPr="00B91818">
        <w:rPr>
          <w:rFonts w:ascii="Times New Roman" w:hAnsi="Times New Roman" w:cs="Times New Roman"/>
          <w:color w:val="000000"/>
          <w:sz w:val="28"/>
          <w:szCs w:val="28"/>
          <w:shd w:val="clear" w:color="auto" w:fill="FFFFFF"/>
        </w:rPr>
        <w:t xml:space="preserve">Служба в полиции является одной из самых опасных профессий в любой стране. Для того чтобы она была привлекательнее государство защищает полицейских различными страховыми мерами. По закону, страховка сотрудника полиции включает не только жизнь и здоровье, но и все имущество сотрудников полиции. Если ему был нанесен ущерб при выполнении полицейским своих обязанностей, он будет полностью компенсирован из бюджета, в дальнейшем, эта сумма будет взыскана с виновных лиц. </w:t>
      </w:r>
    </w:p>
    <w:p w:rsidR="00B91818" w:rsidRDefault="00B91818" w:rsidP="00544F9D">
      <w:pPr>
        <w:spacing w:after="0" w:line="240" w:lineRule="auto"/>
        <w:ind w:firstLine="709"/>
        <w:rPr>
          <w:rFonts w:ascii="Times New Roman" w:hAnsi="Times New Roman" w:cs="Times New Roman"/>
          <w:color w:val="000000"/>
          <w:sz w:val="28"/>
          <w:szCs w:val="28"/>
          <w:shd w:val="clear" w:color="auto" w:fill="FFFFFF"/>
        </w:rPr>
      </w:pPr>
      <w:r w:rsidRPr="00B91818">
        <w:rPr>
          <w:rFonts w:ascii="Times New Roman" w:hAnsi="Times New Roman" w:cs="Times New Roman"/>
          <w:color w:val="000000"/>
          <w:sz w:val="28"/>
          <w:szCs w:val="28"/>
          <w:shd w:val="clear" w:color="auto" w:fill="FFFFFF"/>
        </w:rPr>
        <w:t>В обязательном порядке действует страхование жизни и здоровья полицейского на весь срок службы и год после ее окончания. Страховка будет распространяться и на все группы инвалидности, если полицейский ее получит. Страхуются также различные увечья, начиная от легких. При этом не важно, продолжает ли полицейский службу или уволился по здоровью. С 2011 года суммы страховки для полицейских увеличились, выплату могут получить они сами или члены их семей, при их гибели. Есть ситуации, при которых страховка не выплачивается, даже если они произошли во время исполнения служебных обязанностей. Полицейский не получит страховку если суд признает его действия общественно опасными. Нельзя получить страховку, если пострадавший был в состоянии алкогольного, наркотического или токсического опьянения.</w:t>
      </w:r>
      <w:r>
        <w:rPr>
          <w:rFonts w:ascii="Times New Roman" w:hAnsi="Times New Roman" w:cs="Times New Roman"/>
          <w:color w:val="000000"/>
          <w:sz w:val="28"/>
          <w:szCs w:val="28"/>
          <w:shd w:val="clear" w:color="auto" w:fill="FFFFFF"/>
        </w:rPr>
        <w:t xml:space="preserve"> </w:t>
      </w:r>
      <w:r w:rsidRPr="00B91818">
        <w:rPr>
          <w:rFonts w:ascii="Times New Roman" w:hAnsi="Times New Roman" w:cs="Times New Roman"/>
          <w:color w:val="000000"/>
          <w:sz w:val="28"/>
          <w:szCs w:val="28"/>
          <w:shd w:val="clear" w:color="auto" w:fill="FFFFFF"/>
        </w:rPr>
        <w:t xml:space="preserve">Сотрудник полиции не получит возмещения, если он умышленно нанес вред своему здоровью или совершил самоубийство. Если произошла именно такая ситуация, страховщик должен письменно уведомить пострадавшего или выгодоприобретателя об этом и мотивированно отказать в страховой выплате, обязательно нужно привести причины такого решения. </w:t>
      </w:r>
    </w:p>
    <w:p w:rsidR="00B91818" w:rsidRDefault="00B91818" w:rsidP="00544F9D">
      <w:pPr>
        <w:spacing w:after="0" w:line="240" w:lineRule="auto"/>
        <w:ind w:firstLine="709"/>
        <w:rPr>
          <w:rFonts w:ascii="Times New Roman" w:hAnsi="Times New Roman" w:cs="Times New Roman"/>
          <w:color w:val="000000"/>
          <w:sz w:val="28"/>
          <w:szCs w:val="28"/>
          <w:shd w:val="clear" w:color="auto" w:fill="FFFFFF"/>
        </w:rPr>
      </w:pPr>
      <w:r w:rsidRPr="00B91818">
        <w:rPr>
          <w:rFonts w:ascii="Times New Roman" w:hAnsi="Times New Roman" w:cs="Times New Roman"/>
          <w:color w:val="000000"/>
          <w:sz w:val="28"/>
          <w:szCs w:val="28"/>
          <w:shd w:val="clear" w:color="auto" w:fill="FFFFFF"/>
        </w:rPr>
        <w:lastRenderedPageBreak/>
        <w:t>В заключение хочется отметить, что, так как, работая в полиции, сотрудники подвергают себя немалому риску, то мера защиты и социального обеспечения со стороны государства в виде обязательного страхования является вполне обоснованной. При этом сам пострадавший должен проявить максимум ответственности, чтобы страховая выплата была произведена должным образом.</w:t>
      </w:r>
    </w:p>
    <w:p w:rsidR="004D320C" w:rsidRDefault="004D320C" w:rsidP="004D320C">
      <w:pPr>
        <w:rPr>
          <w:rFonts w:ascii="Times New Roman" w:hAnsi="Times New Roman" w:cs="Times New Roman"/>
          <w:color w:val="000000"/>
          <w:sz w:val="28"/>
          <w:szCs w:val="28"/>
          <w:shd w:val="clear" w:color="auto" w:fill="FFFFFF"/>
        </w:rPr>
      </w:pPr>
    </w:p>
    <w:p w:rsidR="004D320C" w:rsidRDefault="004D320C">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544F9D" w:rsidRPr="00B810E0" w:rsidRDefault="004D320C" w:rsidP="00B810E0">
      <w:pPr>
        <w:jc w:val="center"/>
        <w:rPr>
          <w:rFonts w:ascii="Times New Roman" w:hAnsi="Times New Roman" w:cs="Times New Roman"/>
          <w:b/>
          <w:sz w:val="28"/>
          <w:szCs w:val="28"/>
          <w:shd w:val="clear" w:color="auto" w:fill="FFFFFF"/>
        </w:rPr>
      </w:pPr>
      <w:bookmarkStart w:id="7" w:name="_Toc33819293"/>
      <w:r w:rsidRPr="00B810E0">
        <w:rPr>
          <w:rFonts w:ascii="Times New Roman" w:hAnsi="Times New Roman" w:cs="Times New Roman"/>
          <w:b/>
          <w:sz w:val="28"/>
          <w:szCs w:val="28"/>
          <w:shd w:val="clear" w:color="auto" w:fill="FFFFFF"/>
        </w:rPr>
        <w:lastRenderedPageBreak/>
        <w:t>СПИСОК ИСПОЛЬЗУЕМОЙ ЛИТЕРАТУРЫ</w:t>
      </w:r>
      <w:bookmarkEnd w:id="7"/>
    </w:p>
    <w:p w:rsidR="004D320C" w:rsidRDefault="00666399" w:rsidP="004D320C">
      <w:pPr>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Нормативно</w:t>
      </w:r>
      <w:r w:rsidR="004D320C">
        <w:rPr>
          <w:rFonts w:ascii="Times New Roman" w:hAnsi="Times New Roman" w:cs="Times New Roman"/>
          <w:b/>
          <w:color w:val="000000"/>
          <w:sz w:val="28"/>
          <w:szCs w:val="28"/>
          <w:shd w:val="clear" w:color="auto" w:fill="FFFFFF"/>
        </w:rPr>
        <w:t>-правовые акты</w:t>
      </w:r>
    </w:p>
    <w:p w:rsidR="004D320C" w:rsidRPr="004D320C" w:rsidRDefault="004D320C" w:rsidP="004D320C">
      <w:pPr>
        <w:shd w:val="clear" w:color="auto" w:fill="FFFFFF"/>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Pr="004D320C">
        <w:rPr>
          <w:rFonts w:ascii="Times New Roman" w:eastAsia="Times New Roman" w:hAnsi="Times New Roman" w:cs="Times New Roman"/>
          <w:color w:val="000000"/>
          <w:sz w:val="28"/>
          <w:szCs w:val="28"/>
        </w:rPr>
        <w:t>Федеральный закон «Об обязательном социальном страховании от несчастных случаев на производстве и профессиональных заболеваний» от 24.07.1998 № 125-ФЗ // Собрание законодательства Российской Федерации. – 1998 г. - № 123</w:t>
      </w:r>
    </w:p>
    <w:p w:rsidR="004D320C" w:rsidRPr="004D320C" w:rsidRDefault="004D320C" w:rsidP="004D320C">
      <w:pPr>
        <w:shd w:val="clear" w:color="auto" w:fill="FFFFFF"/>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4D320C">
        <w:rPr>
          <w:rFonts w:ascii="Times New Roman" w:eastAsia="Times New Roman" w:hAnsi="Times New Roman" w:cs="Times New Roman"/>
          <w:color w:val="000000"/>
          <w:sz w:val="28"/>
          <w:szCs w:val="28"/>
        </w:rPr>
        <w:t>Федеральный закон «Об основах обязательного социального страхования» от 16.07.1999 № 165-ФЗ // Собрание законодательства Российской Федерации. – 1999 г. - № 67 </w:t>
      </w:r>
    </w:p>
    <w:p w:rsidR="004D320C" w:rsidRPr="004D320C" w:rsidRDefault="004D320C" w:rsidP="004D320C">
      <w:pPr>
        <w:shd w:val="clear" w:color="auto" w:fill="FFFFFF"/>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Pr="004D320C">
        <w:rPr>
          <w:rFonts w:ascii="Times New Roman" w:eastAsia="Times New Roman" w:hAnsi="Times New Roman" w:cs="Times New Roman"/>
          <w:color w:val="000000"/>
          <w:sz w:val="28"/>
          <w:szCs w:val="28"/>
        </w:rPr>
        <w:t>Федеральный закон от 19 июля 2011 г.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 Собрание законодательства Российской Федерации. – 2011 г. - № 129</w:t>
      </w:r>
    </w:p>
    <w:p w:rsidR="004D320C" w:rsidRDefault="004D320C" w:rsidP="004D320C">
      <w:pPr>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Учебная литература</w:t>
      </w:r>
    </w:p>
    <w:p w:rsidR="004D320C" w:rsidRDefault="004D320C" w:rsidP="004D320C">
      <w:pPr>
        <w:spacing w:after="0" w:line="240" w:lineRule="auto"/>
        <w:ind w:firstLine="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w:t>
      </w:r>
      <w:r w:rsidRPr="004D320C">
        <w:rPr>
          <w:rFonts w:ascii="Times New Roman" w:hAnsi="Times New Roman" w:cs="Times New Roman"/>
          <w:color w:val="000000"/>
          <w:sz w:val="28"/>
          <w:szCs w:val="28"/>
          <w:shd w:val="clear" w:color="auto" w:fill="FFFFFF"/>
        </w:rPr>
        <w:t xml:space="preserve"> Алиев Б. Х., </w:t>
      </w:r>
      <w:proofErr w:type="spellStart"/>
      <w:r w:rsidRPr="004D320C">
        <w:rPr>
          <w:rFonts w:ascii="Times New Roman" w:hAnsi="Times New Roman" w:cs="Times New Roman"/>
          <w:color w:val="000000"/>
          <w:sz w:val="28"/>
          <w:szCs w:val="28"/>
          <w:shd w:val="clear" w:color="auto" w:fill="FFFFFF"/>
        </w:rPr>
        <w:t>Махдиева</w:t>
      </w:r>
      <w:proofErr w:type="spellEnd"/>
      <w:r w:rsidRPr="004D320C">
        <w:rPr>
          <w:rFonts w:ascii="Times New Roman" w:hAnsi="Times New Roman" w:cs="Times New Roman"/>
          <w:color w:val="000000"/>
          <w:sz w:val="28"/>
          <w:szCs w:val="28"/>
          <w:shd w:val="clear" w:color="auto" w:fill="FFFFFF"/>
        </w:rPr>
        <w:t xml:space="preserve">, Ю. М. Страхование: учебник./ Б. Х. Алиев, Ю. М. </w:t>
      </w:r>
      <w:proofErr w:type="spellStart"/>
      <w:r w:rsidRPr="004D320C">
        <w:rPr>
          <w:rFonts w:ascii="Times New Roman" w:hAnsi="Times New Roman" w:cs="Times New Roman"/>
          <w:color w:val="000000"/>
          <w:sz w:val="28"/>
          <w:szCs w:val="28"/>
          <w:shd w:val="clear" w:color="auto" w:fill="FFFFFF"/>
        </w:rPr>
        <w:t>Махдиева</w:t>
      </w:r>
      <w:proofErr w:type="spellEnd"/>
      <w:r>
        <w:rPr>
          <w:rFonts w:ascii="Times New Roman" w:hAnsi="Times New Roman" w:cs="Times New Roman"/>
          <w:color w:val="000000"/>
          <w:sz w:val="28"/>
          <w:szCs w:val="28"/>
          <w:shd w:val="clear" w:color="auto" w:fill="FFFFFF"/>
        </w:rPr>
        <w:t xml:space="preserve">. – М.: </w:t>
      </w:r>
      <w:proofErr w:type="spellStart"/>
      <w:r>
        <w:rPr>
          <w:rFonts w:ascii="Times New Roman" w:hAnsi="Times New Roman" w:cs="Times New Roman"/>
          <w:color w:val="000000"/>
          <w:sz w:val="28"/>
          <w:szCs w:val="28"/>
          <w:shd w:val="clear" w:color="auto" w:fill="FFFFFF"/>
        </w:rPr>
        <w:t>Юнити</w:t>
      </w:r>
      <w:proofErr w:type="spellEnd"/>
      <w:r>
        <w:rPr>
          <w:rFonts w:ascii="Times New Roman" w:hAnsi="Times New Roman" w:cs="Times New Roman"/>
          <w:color w:val="000000"/>
          <w:sz w:val="28"/>
          <w:szCs w:val="28"/>
          <w:shd w:val="clear" w:color="auto" w:fill="FFFFFF"/>
        </w:rPr>
        <w:t>. Дана, 2015. - 345</w:t>
      </w:r>
      <w:r w:rsidRPr="004D320C">
        <w:rPr>
          <w:rFonts w:ascii="Times New Roman" w:hAnsi="Times New Roman" w:cs="Times New Roman"/>
          <w:color w:val="000000"/>
          <w:sz w:val="28"/>
          <w:szCs w:val="28"/>
          <w:shd w:val="clear" w:color="auto" w:fill="FFFFFF"/>
        </w:rPr>
        <w:t xml:space="preserve"> с.</w:t>
      </w:r>
    </w:p>
    <w:p w:rsidR="004D320C" w:rsidRDefault="004D320C" w:rsidP="004D320C">
      <w:pPr>
        <w:spacing w:after="0" w:line="240" w:lineRule="auto"/>
        <w:ind w:firstLine="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5. </w:t>
      </w:r>
      <w:r w:rsidRPr="004D320C">
        <w:rPr>
          <w:rFonts w:ascii="Times New Roman" w:hAnsi="Times New Roman" w:cs="Times New Roman"/>
          <w:color w:val="000000"/>
          <w:sz w:val="28"/>
          <w:szCs w:val="28"/>
          <w:shd w:val="clear" w:color="auto" w:fill="FFFFFF"/>
        </w:rPr>
        <w:t xml:space="preserve">Березина С. В., Никулина, Н. Н. Страхование. Теория и практика: учебное пособие / С. В. Березина, Н. Н. Никулина. – 2-е изд. </w:t>
      </w:r>
      <w:proofErr w:type="spellStart"/>
      <w:r w:rsidRPr="004D320C">
        <w:rPr>
          <w:rFonts w:ascii="Times New Roman" w:hAnsi="Times New Roman" w:cs="Times New Roman"/>
          <w:color w:val="000000"/>
          <w:sz w:val="28"/>
          <w:szCs w:val="28"/>
          <w:shd w:val="clear" w:color="auto" w:fill="FFFFFF"/>
        </w:rPr>
        <w:t>перераб</w:t>
      </w:r>
      <w:proofErr w:type="spellEnd"/>
      <w:r w:rsidRPr="004D320C">
        <w:rPr>
          <w:rFonts w:ascii="Times New Roman" w:hAnsi="Times New Roman" w:cs="Times New Roman"/>
          <w:color w:val="000000"/>
          <w:sz w:val="28"/>
          <w:szCs w:val="28"/>
          <w:shd w:val="clear" w:color="auto" w:fill="FFFFFF"/>
        </w:rPr>
        <w:t>. и до</w:t>
      </w:r>
      <w:r>
        <w:rPr>
          <w:rFonts w:ascii="Times New Roman" w:hAnsi="Times New Roman" w:cs="Times New Roman"/>
          <w:color w:val="000000"/>
          <w:sz w:val="28"/>
          <w:szCs w:val="28"/>
          <w:shd w:val="clear" w:color="auto" w:fill="FFFFFF"/>
        </w:rPr>
        <w:t xml:space="preserve">п. – М.: </w:t>
      </w:r>
      <w:proofErr w:type="spellStart"/>
      <w:r>
        <w:rPr>
          <w:rFonts w:ascii="Times New Roman" w:hAnsi="Times New Roman" w:cs="Times New Roman"/>
          <w:color w:val="000000"/>
          <w:sz w:val="28"/>
          <w:szCs w:val="28"/>
          <w:shd w:val="clear" w:color="auto" w:fill="FFFFFF"/>
        </w:rPr>
        <w:t>Юнити</w:t>
      </w:r>
      <w:proofErr w:type="spellEnd"/>
      <w:r>
        <w:rPr>
          <w:rFonts w:ascii="Times New Roman" w:hAnsi="Times New Roman" w:cs="Times New Roman"/>
          <w:color w:val="000000"/>
          <w:sz w:val="28"/>
          <w:szCs w:val="28"/>
          <w:shd w:val="clear" w:color="auto" w:fill="FFFFFF"/>
        </w:rPr>
        <w:t>-ДАНА, 2015. - 469</w:t>
      </w:r>
      <w:r w:rsidRPr="004D320C">
        <w:rPr>
          <w:rFonts w:ascii="Times New Roman" w:hAnsi="Times New Roman" w:cs="Times New Roman"/>
          <w:color w:val="000000"/>
          <w:sz w:val="28"/>
          <w:szCs w:val="28"/>
          <w:shd w:val="clear" w:color="auto" w:fill="FFFFFF"/>
        </w:rPr>
        <w:t xml:space="preserve"> с.</w:t>
      </w:r>
    </w:p>
    <w:p w:rsidR="004D320C" w:rsidRDefault="004D320C" w:rsidP="004D320C">
      <w:pPr>
        <w:spacing w:after="0" w:line="240" w:lineRule="auto"/>
        <w:ind w:firstLine="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6. </w:t>
      </w:r>
      <w:proofErr w:type="spellStart"/>
      <w:r w:rsidRPr="004D320C">
        <w:rPr>
          <w:rFonts w:ascii="Times New Roman" w:hAnsi="Times New Roman" w:cs="Times New Roman"/>
          <w:color w:val="000000"/>
          <w:sz w:val="28"/>
          <w:szCs w:val="28"/>
          <w:shd w:val="clear" w:color="auto" w:fill="FFFFFF"/>
        </w:rPr>
        <w:t>Сплетухов</w:t>
      </w:r>
      <w:proofErr w:type="spellEnd"/>
      <w:r w:rsidRPr="004D320C">
        <w:rPr>
          <w:rFonts w:ascii="Times New Roman" w:hAnsi="Times New Roman" w:cs="Times New Roman"/>
          <w:color w:val="000000"/>
          <w:sz w:val="28"/>
          <w:szCs w:val="28"/>
          <w:shd w:val="clear" w:color="auto" w:fill="FFFFFF"/>
        </w:rPr>
        <w:t xml:space="preserve"> Ю.А. Страхование / Ю.А. </w:t>
      </w:r>
      <w:proofErr w:type="spellStart"/>
      <w:r w:rsidRPr="004D320C">
        <w:rPr>
          <w:rFonts w:ascii="Times New Roman" w:hAnsi="Times New Roman" w:cs="Times New Roman"/>
          <w:color w:val="000000"/>
          <w:sz w:val="28"/>
          <w:szCs w:val="28"/>
          <w:shd w:val="clear" w:color="auto" w:fill="FFFFFF"/>
        </w:rPr>
        <w:t>Сплетухов</w:t>
      </w:r>
      <w:proofErr w:type="spellEnd"/>
      <w:r w:rsidRPr="004D320C">
        <w:rPr>
          <w:rFonts w:ascii="Times New Roman" w:hAnsi="Times New Roman" w:cs="Times New Roman"/>
          <w:color w:val="000000"/>
          <w:sz w:val="28"/>
          <w:szCs w:val="28"/>
          <w:shd w:val="clear" w:color="auto" w:fill="FFFFFF"/>
        </w:rPr>
        <w:t xml:space="preserve">, Е.Ф. </w:t>
      </w:r>
      <w:proofErr w:type="spellStart"/>
      <w:r w:rsidRPr="004D320C">
        <w:rPr>
          <w:rFonts w:ascii="Times New Roman" w:hAnsi="Times New Roman" w:cs="Times New Roman"/>
          <w:color w:val="000000"/>
          <w:sz w:val="28"/>
          <w:szCs w:val="28"/>
          <w:shd w:val="clear" w:color="auto" w:fill="FFFFFF"/>
        </w:rPr>
        <w:t>Дюжиков</w:t>
      </w:r>
      <w:proofErr w:type="spellEnd"/>
      <w:r w:rsidRPr="004D320C">
        <w:rPr>
          <w:rFonts w:ascii="Times New Roman" w:hAnsi="Times New Roman" w:cs="Times New Roman"/>
          <w:color w:val="000000"/>
          <w:sz w:val="28"/>
          <w:szCs w:val="28"/>
          <w:shd w:val="clear" w:color="auto" w:fill="FFFFFF"/>
        </w:rPr>
        <w:t>. - М.: ИНФРА-М, 2016. - 320 c.</w:t>
      </w:r>
    </w:p>
    <w:p w:rsidR="004D320C" w:rsidRDefault="004D320C" w:rsidP="004D320C">
      <w:pPr>
        <w:spacing w:after="0" w:line="240" w:lineRule="auto"/>
        <w:ind w:firstLine="709"/>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Иные источники</w:t>
      </w:r>
    </w:p>
    <w:p w:rsidR="004D320C" w:rsidRDefault="004D320C" w:rsidP="004D320C">
      <w:pPr>
        <w:spacing w:after="0" w:line="240" w:lineRule="auto"/>
        <w:ind w:firstLine="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7. </w:t>
      </w:r>
      <w:hyperlink r:id="rId9" w:history="1">
        <w:r w:rsidRPr="00D34C52">
          <w:rPr>
            <w:rStyle w:val="a5"/>
            <w:rFonts w:ascii="Times New Roman" w:hAnsi="Times New Roman" w:cs="Times New Roman"/>
            <w:sz w:val="28"/>
            <w:szCs w:val="28"/>
            <w:shd w:val="clear" w:color="auto" w:fill="FFFFFF"/>
          </w:rPr>
          <w:t>http://www.consultant.ru/document/cons_doc_LAW_116988/</w:t>
        </w:r>
      </w:hyperlink>
    </w:p>
    <w:p w:rsidR="004D320C" w:rsidRDefault="004D320C" w:rsidP="004D320C">
      <w:pPr>
        <w:spacing w:after="0" w:line="240" w:lineRule="auto"/>
        <w:ind w:firstLine="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8.</w:t>
      </w:r>
      <w:r w:rsidRPr="004D320C">
        <w:rPr>
          <w:rFonts w:ascii="Times New Roman" w:hAnsi="Times New Roman" w:cs="Times New Roman"/>
          <w:color w:val="000000"/>
          <w:sz w:val="28"/>
          <w:szCs w:val="28"/>
          <w:shd w:val="clear" w:color="auto" w:fill="FFFFFF"/>
        </w:rPr>
        <w:t>https://www.gzkodeks.ru/article/strahovanie/gosudarstvennoe_sotcialnoe_strahovanie/</w:t>
      </w:r>
    </w:p>
    <w:p w:rsidR="004D320C" w:rsidRDefault="004D320C" w:rsidP="004D320C">
      <w:pPr>
        <w:spacing w:after="0" w:line="240" w:lineRule="auto"/>
        <w:ind w:firstLine="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9. </w:t>
      </w:r>
      <w:hyperlink r:id="rId10" w:history="1">
        <w:r w:rsidR="00AE2CF9" w:rsidRPr="00692C99">
          <w:rPr>
            <w:rStyle w:val="a5"/>
            <w:rFonts w:ascii="Times New Roman" w:hAnsi="Times New Roman" w:cs="Times New Roman"/>
            <w:sz w:val="28"/>
            <w:szCs w:val="28"/>
            <w:shd w:val="clear" w:color="auto" w:fill="FFFFFF"/>
          </w:rPr>
          <w:t>https://46.xn--b1aew.xn--p1ai/</w:t>
        </w:r>
        <w:proofErr w:type="spellStart"/>
        <w:r w:rsidR="00AE2CF9" w:rsidRPr="00692C99">
          <w:rPr>
            <w:rStyle w:val="a5"/>
            <w:rFonts w:ascii="Times New Roman" w:hAnsi="Times New Roman" w:cs="Times New Roman"/>
            <w:sz w:val="28"/>
            <w:szCs w:val="28"/>
            <w:shd w:val="clear" w:color="auto" w:fill="FFFFFF"/>
          </w:rPr>
          <w:t>document</w:t>
        </w:r>
        <w:proofErr w:type="spellEnd"/>
        <w:r w:rsidR="00AE2CF9" w:rsidRPr="00692C99">
          <w:rPr>
            <w:rStyle w:val="a5"/>
            <w:rFonts w:ascii="Times New Roman" w:hAnsi="Times New Roman" w:cs="Times New Roman"/>
            <w:sz w:val="28"/>
            <w:szCs w:val="28"/>
            <w:shd w:val="clear" w:color="auto" w:fill="FFFFFF"/>
          </w:rPr>
          <w:t>/11120167</w:t>
        </w:r>
      </w:hyperlink>
    </w:p>
    <w:p w:rsidR="00AE2CF9" w:rsidRPr="004D320C" w:rsidRDefault="00AE2CF9" w:rsidP="004D320C">
      <w:pPr>
        <w:spacing w:after="0" w:line="240" w:lineRule="auto"/>
        <w:ind w:firstLine="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10. </w:t>
      </w:r>
      <w:r w:rsidRPr="00AE2CF9">
        <w:rPr>
          <w:rFonts w:ascii="Times New Roman" w:hAnsi="Times New Roman" w:cs="Times New Roman"/>
          <w:color w:val="000000"/>
          <w:sz w:val="28"/>
          <w:szCs w:val="28"/>
          <w:shd w:val="clear" w:color="auto" w:fill="FFFFFF"/>
        </w:rPr>
        <w:t>https://14.мвд</w:t>
      </w:r>
      <w:proofErr w:type="gramStart"/>
      <w:r w:rsidRPr="00AE2CF9">
        <w:rPr>
          <w:rFonts w:ascii="Times New Roman" w:hAnsi="Times New Roman" w:cs="Times New Roman"/>
          <w:color w:val="000000"/>
          <w:sz w:val="28"/>
          <w:szCs w:val="28"/>
          <w:shd w:val="clear" w:color="auto" w:fill="FFFFFF"/>
        </w:rPr>
        <w:t>.р</w:t>
      </w:r>
      <w:proofErr w:type="gramEnd"/>
      <w:r w:rsidRPr="00AE2CF9">
        <w:rPr>
          <w:rFonts w:ascii="Times New Roman" w:hAnsi="Times New Roman" w:cs="Times New Roman"/>
          <w:color w:val="000000"/>
          <w:sz w:val="28"/>
          <w:szCs w:val="28"/>
          <w:shd w:val="clear" w:color="auto" w:fill="FFFFFF"/>
        </w:rPr>
        <w:t>ф/document/8527392</w:t>
      </w:r>
    </w:p>
    <w:sectPr w:rsidR="00AE2CF9" w:rsidRPr="004D320C" w:rsidSect="003C41C2">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858" w:rsidRDefault="00F35858" w:rsidP="003C41C2">
      <w:pPr>
        <w:spacing w:after="0" w:line="240" w:lineRule="auto"/>
      </w:pPr>
      <w:r>
        <w:separator/>
      </w:r>
    </w:p>
  </w:endnote>
  <w:endnote w:type="continuationSeparator" w:id="0">
    <w:p w:rsidR="00F35858" w:rsidRDefault="00F35858" w:rsidP="003C4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15282"/>
      <w:docPartObj>
        <w:docPartGallery w:val="Page Numbers (Bottom of Page)"/>
        <w:docPartUnique/>
      </w:docPartObj>
    </w:sdtPr>
    <w:sdtEndPr/>
    <w:sdtContent>
      <w:p w:rsidR="003C41C2" w:rsidRDefault="006B4C6A">
        <w:pPr>
          <w:pStyle w:val="a8"/>
          <w:jc w:val="center"/>
        </w:pPr>
        <w:r>
          <w:fldChar w:fldCharType="begin"/>
        </w:r>
        <w:r>
          <w:instrText xml:space="preserve"> PAGE   \* MERGEFORMAT </w:instrText>
        </w:r>
        <w:r>
          <w:fldChar w:fldCharType="separate"/>
        </w:r>
        <w:r w:rsidR="004725F4">
          <w:rPr>
            <w:noProof/>
          </w:rPr>
          <w:t>2</w:t>
        </w:r>
        <w:r>
          <w:rPr>
            <w:noProof/>
          </w:rPr>
          <w:fldChar w:fldCharType="end"/>
        </w:r>
      </w:p>
    </w:sdtContent>
  </w:sdt>
  <w:p w:rsidR="003C41C2" w:rsidRDefault="003C41C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858" w:rsidRDefault="00F35858" w:rsidP="003C41C2">
      <w:pPr>
        <w:spacing w:after="0" w:line="240" w:lineRule="auto"/>
      </w:pPr>
      <w:r>
        <w:separator/>
      </w:r>
    </w:p>
  </w:footnote>
  <w:footnote w:type="continuationSeparator" w:id="0">
    <w:p w:rsidR="00F35858" w:rsidRDefault="00F35858" w:rsidP="003C41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15723"/>
    <w:multiLevelType w:val="multilevel"/>
    <w:tmpl w:val="397A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400DF"/>
    <w:multiLevelType w:val="hybridMultilevel"/>
    <w:tmpl w:val="2B54B4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4B8553A"/>
    <w:multiLevelType w:val="hybridMultilevel"/>
    <w:tmpl w:val="D982E9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11B5DF4"/>
    <w:multiLevelType w:val="multilevel"/>
    <w:tmpl w:val="3836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130FA9"/>
    <w:multiLevelType w:val="multilevel"/>
    <w:tmpl w:val="E90AC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6F3FFA"/>
    <w:multiLevelType w:val="hybridMultilevel"/>
    <w:tmpl w:val="202458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8156909"/>
    <w:multiLevelType w:val="multilevel"/>
    <w:tmpl w:val="AF66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1C28BE"/>
    <w:multiLevelType w:val="hybridMultilevel"/>
    <w:tmpl w:val="6226C9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3D70CB2"/>
    <w:multiLevelType w:val="multilevel"/>
    <w:tmpl w:val="8FEC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B07141"/>
    <w:multiLevelType w:val="multilevel"/>
    <w:tmpl w:val="1D8E3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BB6E5C"/>
    <w:multiLevelType w:val="hybridMultilevel"/>
    <w:tmpl w:val="FD0670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5"/>
  </w:num>
  <w:num w:numId="3">
    <w:abstractNumId w:val="10"/>
  </w:num>
  <w:num w:numId="4">
    <w:abstractNumId w:val="6"/>
  </w:num>
  <w:num w:numId="5">
    <w:abstractNumId w:val="4"/>
  </w:num>
  <w:num w:numId="6">
    <w:abstractNumId w:val="0"/>
  </w:num>
  <w:num w:numId="7">
    <w:abstractNumId w:val="9"/>
  </w:num>
  <w:num w:numId="8">
    <w:abstractNumId w:val="3"/>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FEF"/>
    <w:rsid w:val="000102E0"/>
    <w:rsid w:val="000127DE"/>
    <w:rsid w:val="00016FEF"/>
    <w:rsid w:val="00026BD3"/>
    <w:rsid w:val="000546EF"/>
    <w:rsid w:val="002D15CF"/>
    <w:rsid w:val="003B4BFA"/>
    <w:rsid w:val="003C41C2"/>
    <w:rsid w:val="003C682E"/>
    <w:rsid w:val="004005EE"/>
    <w:rsid w:val="00454D57"/>
    <w:rsid w:val="004725F4"/>
    <w:rsid w:val="004D320C"/>
    <w:rsid w:val="00544F9D"/>
    <w:rsid w:val="00651326"/>
    <w:rsid w:val="00666399"/>
    <w:rsid w:val="006B4C6A"/>
    <w:rsid w:val="007920F2"/>
    <w:rsid w:val="00A53346"/>
    <w:rsid w:val="00A61E32"/>
    <w:rsid w:val="00AE2CF9"/>
    <w:rsid w:val="00AF2FE6"/>
    <w:rsid w:val="00B2246F"/>
    <w:rsid w:val="00B810E0"/>
    <w:rsid w:val="00B86FF6"/>
    <w:rsid w:val="00B91818"/>
    <w:rsid w:val="00DB6678"/>
    <w:rsid w:val="00F07922"/>
    <w:rsid w:val="00F35858"/>
    <w:rsid w:val="00F47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C41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6FE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51326"/>
    <w:pPr>
      <w:ind w:left="720"/>
      <w:contextualSpacing/>
    </w:pPr>
  </w:style>
  <w:style w:type="character" w:customStyle="1" w:styleId="blk">
    <w:name w:val="blk"/>
    <w:basedOn w:val="a0"/>
    <w:rsid w:val="002D15CF"/>
  </w:style>
  <w:style w:type="character" w:styleId="a5">
    <w:name w:val="Hyperlink"/>
    <w:basedOn w:val="a0"/>
    <w:uiPriority w:val="99"/>
    <w:unhideWhenUsed/>
    <w:rsid w:val="002D15CF"/>
    <w:rPr>
      <w:color w:val="0000FF"/>
      <w:u w:val="single"/>
    </w:rPr>
  </w:style>
  <w:style w:type="paragraph" w:customStyle="1" w:styleId="consplusnormal">
    <w:name w:val="consplusnormal"/>
    <w:basedOn w:val="a"/>
    <w:rsid w:val="00544F9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3C41C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3C41C2"/>
  </w:style>
  <w:style w:type="paragraph" w:styleId="a8">
    <w:name w:val="footer"/>
    <w:basedOn w:val="a"/>
    <w:link w:val="a9"/>
    <w:uiPriority w:val="99"/>
    <w:unhideWhenUsed/>
    <w:rsid w:val="003C41C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C41C2"/>
  </w:style>
  <w:style w:type="character" w:customStyle="1" w:styleId="10">
    <w:name w:val="Заголовок 1 Знак"/>
    <w:basedOn w:val="a0"/>
    <w:link w:val="1"/>
    <w:uiPriority w:val="9"/>
    <w:rsid w:val="003C41C2"/>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semiHidden/>
    <w:unhideWhenUsed/>
    <w:qFormat/>
    <w:rsid w:val="003C41C2"/>
    <w:pPr>
      <w:outlineLvl w:val="9"/>
    </w:pPr>
  </w:style>
  <w:style w:type="paragraph" w:styleId="ab">
    <w:name w:val="Balloon Text"/>
    <w:basedOn w:val="a"/>
    <w:link w:val="ac"/>
    <w:uiPriority w:val="99"/>
    <w:semiHidden/>
    <w:unhideWhenUsed/>
    <w:rsid w:val="003C41C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C41C2"/>
    <w:rPr>
      <w:rFonts w:ascii="Tahoma" w:hAnsi="Tahoma" w:cs="Tahoma"/>
      <w:sz w:val="16"/>
      <w:szCs w:val="16"/>
    </w:rPr>
  </w:style>
  <w:style w:type="paragraph" w:styleId="11">
    <w:name w:val="toc 1"/>
    <w:basedOn w:val="a"/>
    <w:next w:val="a"/>
    <w:autoRedefine/>
    <w:uiPriority w:val="39"/>
    <w:unhideWhenUsed/>
    <w:rsid w:val="003C41C2"/>
    <w:pPr>
      <w:spacing w:after="100"/>
    </w:pPr>
  </w:style>
  <w:style w:type="paragraph" w:styleId="ad">
    <w:name w:val="No Spacing"/>
    <w:uiPriority w:val="1"/>
    <w:qFormat/>
    <w:rsid w:val="00B810E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C41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6FE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51326"/>
    <w:pPr>
      <w:ind w:left="720"/>
      <w:contextualSpacing/>
    </w:pPr>
  </w:style>
  <w:style w:type="character" w:customStyle="1" w:styleId="blk">
    <w:name w:val="blk"/>
    <w:basedOn w:val="a0"/>
    <w:rsid w:val="002D15CF"/>
  </w:style>
  <w:style w:type="character" w:styleId="a5">
    <w:name w:val="Hyperlink"/>
    <w:basedOn w:val="a0"/>
    <w:uiPriority w:val="99"/>
    <w:unhideWhenUsed/>
    <w:rsid w:val="002D15CF"/>
    <w:rPr>
      <w:color w:val="0000FF"/>
      <w:u w:val="single"/>
    </w:rPr>
  </w:style>
  <w:style w:type="paragraph" w:customStyle="1" w:styleId="consplusnormal">
    <w:name w:val="consplusnormal"/>
    <w:basedOn w:val="a"/>
    <w:rsid w:val="00544F9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3C41C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3C41C2"/>
  </w:style>
  <w:style w:type="paragraph" w:styleId="a8">
    <w:name w:val="footer"/>
    <w:basedOn w:val="a"/>
    <w:link w:val="a9"/>
    <w:uiPriority w:val="99"/>
    <w:unhideWhenUsed/>
    <w:rsid w:val="003C41C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C41C2"/>
  </w:style>
  <w:style w:type="character" w:customStyle="1" w:styleId="10">
    <w:name w:val="Заголовок 1 Знак"/>
    <w:basedOn w:val="a0"/>
    <w:link w:val="1"/>
    <w:uiPriority w:val="9"/>
    <w:rsid w:val="003C41C2"/>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semiHidden/>
    <w:unhideWhenUsed/>
    <w:qFormat/>
    <w:rsid w:val="003C41C2"/>
    <w:pPr>
      <w:outlineLvl w:val="9"/>
    </w:pPr>
  </w:style>
  <w:style w:type="paragraph" w:styleId="ab">
    <w:name w:val="Balloon Text"/>
    <w:basedOn w:val="a"/>
    <w:link w:val="ac"/>
    <w:uiPriority w:val="99"/>
    <w:semiHidden/>
    <w:unhideWhenUsed/>
    <w:rsid w:val="003C41C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C41C2"/>
    <w:rPr>
      <w:rFonts w:ascii="Tahoma" w:hAnsi="Tahoma" w:cs="Tahoma"/>
      <w:sz w:val="16"/>
      <w:szCs w:val="16"/>
    </w:rPr>
  </w:style>
  <w:style w:type="paragraph" w:styleId="11">
    <w:name w:val="toc 1"/>
    <w:basedOn w:val="a"/>
    <w:next w:val="a"/>
    <w:autoRedefine/>
    <w:uiPriority w:val="39"/>
    <w:unhideWhenUsed/>
    <w:rsid w:val="003C41C2"/>
    <w:pPr>
      <w:spacing w:after="100"/>
    </w:pPr>
  </w:style>
  <w:style w:type="paragraph" w:styleId="ad">
    <w:name w:val="No Spacing"/>
    <w:uiPriority w:val="1"/>
    <w:qFormat/>
    <w:rsid w:val="00B810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694587">
      <w:bodyDiv w:val="1"/>
      <w:marLeft w:val="0"/>
      <w:marRight w:val="0"/>
      <w:marTop w:val="0"/>
      <w:marBottom w:val="0"/>
      <w:divBdr>
        <w:top w:val="none" w:sz="0" w:space="0" w:color="auto"/>
        <w:left w:val="none" w:sz="0" w:space="0" w:color="auto"/>
        <w:bottom w:val="none" w:sz="0" w:space="0" w:color="auto"/>
        <w:right w:val="none" w:sz="0" w:space="0" w:color="auto"/>
      </w:divBdr>
    </w:div>
    <w:div w:id="762451772">
      <w:bodyDiv w:val="1"/>
      <w:marLeft w:val="0"/>
      <w:marRight w:val="0"/>
      <w:marTop w:val="0"/>
      <w:marBottom w:val="0"/>
      <w:divBdr>
        <w:top w:val="none" w:sz="0" w:space="0" w:color="auto"/>
        <w:left w:val="none" w:sz="0" w:space="0" w:color="auto"/>
        <w:bottom w:val="none" w:sz="0" w:space="0" w:color="auto"/>
        <w:right w:val="none" w:sz="0" w:space="0" w:color="auto"/>
      </w:divBdr>
      <w:divsChild>
        <w:div w:id="1872374776">
          <w:marLeft w:val="0"/>
          <w:marRight w:val="0"/>
          <w:marTop w:val="120"/>
          <w:marBottom w:val="0"/>
          <w:divBdr>
            <w:top w:val="none" w:sz="0" w:space="0" w:color="auto"/>
            <w:left w:val="none" w:sz="0" w:space="0" w:color="auto"/>
            <w:bottom w:val="none" w:sz="0" w:space="0" w:color="auto"/>
            <w:right w:val="none" w:sz="0" w:space="0" w:color="auto"/>
          </w:divBdr>
        </w:div>
        <w:div w:id="1638800467">
          <w:marLeft w:val="0"/>
          <w:marRight w:val="0"/>
          <w:marTop w:val="120"/>
          <w:marBottom w:val="0"/>
          <w:divBdr>
            <w:top w:val="none" w:sz="0" w:space="0" w:color="auto"/>
            <w:left w:val="none" w:sz="0" w:space="0" w:color="auto"/>
            <w:bottom w:val="none" w:sz="0" w:space="0" w:color="auto"/>
            <w:right w:val="none" w:sz="0" w:space="0" w:color="auto"/>
          </w:divBdr>
        </w:div>
        <w:div w:id="931627000">
          <w:marLeft w:val="0"/>
          <w:marRight w:val="0"/>
          <w:marTop w:val="120"/>
          <w:marBottom w:val="0"/>
          <w:divBdr>
            <w:top w:val="none" w:sz="0" w:space="0" w:color="auto"/>
            <w:left w:val="none" w:sz="0" w:space="0" w:color="auto"/>
            <w:bottom w:val="none" w:sz="0" w:space="0" w:color="auto"/>
            <w:right w:val="none" w:sz="0" w:space="0" w:color="auto"/>
          </w:divBdr>
        </w:div>
        <w:div w:id="2066565412">
          <w:marLeft w:val="0"/>
          <w:marRight w:val="0"/>
          <w:marTop w:val="120"/>
          <w:marBottom w:val="0"/>
          <w:divBdr>
            <w:top w:val="none" w:sz="0" w:space="0" w:color="auto"/>
            <w:left w:val="none" w:sz="0" w:space="0" w:color="auto"/>
            <w:bottom w:val="none" w:sz="0" w:space="0" w:color="auto"/>
            <w:right w:val="none" w:sz="0" w:space="0" w:color="auto"/>
          </w:divBdr>
        </w:div>
        <w:div w:id="2009013872">
          <w:marLeft w:val="0"/>
          <w:marRight w:val="0"/>
          <w:marTop w:val="120"/>
          <w:marBottom w:val="0"/>
          <w:divBdr>
            <w:top w:val="none" w:sz="0" w:space="0" w:color="auto"/>
            <w:left w:val="none" w:sz="0" w:space="0" w:color="auto"/>
            <w:bottom w:val="none" w:sz="0" w:space="0" w:color="auto"/>
            <w:right w:val="none" w:sz="0" w:space="0" w:color="auto"/>
          </w:divBdr>
        </w:div>
        <w:div w:id="1255242450">
          <w:marLeft w:val="0"/>
          <w:marRight w:val="0"/>
          <w:marTop w:val="120"/>
          <w:marBottom w:val="0"/>
          <w:divBdr>
            <w:top w:val="none" w:sz="0" w:space="0" w:color="auto"/>
            <w:left w:val="none" w:sz="0" w:space="0" w:color="auto"/>
            <w:bottom w:val="none" w:sz="0" w:space="0" w:color="auto"/>
            <w:right w:val="none" w:sz="0" w:space="0" w:color="auto"/>
          </w:divBdr>
        </w:div>
        <w:div w:id="45379294">
          <w:marLeft w:val="0"/>
          <w:marRight w:val="0"/>
          <w:marTop w:val="120"/>
          <w:marBottom w:val="0"/>
          <w:divBdr>
            <w:top w:val="none" w:sz="0" w:space="0" w:color="auto"/>
            <w:left w:val="none" w:sz="0" w:space="0" w:color="auto"/>
            <w:bottom w:val="none" w:sz="0" w:space="0" w:color="auto"/>
            <w:right w:val="none" w:sz="0" w:space="0" w:color="auto"/>
          </w:divBdr>
        </w:div>
        <w:div w:id="1500533729">
          <w:marLeft w:val="0"/>
          <w:marRight w:val="0"/>
          <w:marTop w:val="120"/>
          <w:marBottom w:val="0"/>
          <w:divBdr>
            <w:top w:val="none" w:sz="0" w:space="0" w:color="auto"/>
            <w:left w:val="none" w:sz="0" w:space="0" w:color="auto"/>
            <w:bottom w:val="none" w:sz="0" w:space="0" w:color="auto"/>
            <w:right w:val="none" w:sz="0" w:space="0" w:color="auto"/>
          </w:divBdr>
        </w:div>
        <w:div w:id="2094351047">
          <w:marLeft w:val="0"/>
          <w:marRight w:val="0"/>
          <w:marTop w:val="120"/>
          <w:marBottom w:val="0"/>
          <w:divBdr>
            <w:top w:val="none" w:sz="0" w:space="0" w:color="auto"/>
            <w:left w:val="none" w:sz="0" w:space="0" w:color="auto"/>
            <w:bottom w:val="none" w:sz="0" w:space="0" w:color="auto"/>
            <w:right w:val="none" w:sz="0" w:space="0" w:color="auto"/>
          </w:divBdr>
        </w:div>
        <w:div w:id="2063408476">
          <w:marLeft w:val="0"/>
          <w:marRight w:val="0"/>
          <w:marTop w:val="120"/>
          <w:marBottom w:val="0"/>
          <w:divBdr>
            <w:top w:val="none" w:sz="0" w:space="0" w:color="auto"/>
            <w:left w:val="none" w:sz="0" w:space="0" w:color="auto"/>
            <w:bottom w:val="none" w:sz="0" w:space="0" w:color="auto"/>
            <w:right w:val="none" w:sz="0" w:space="0" w:color="auto"/>
          </w:divBdr>
        </w:div>
        <w:div w:id="1621107296">
          <w:marLeft w:val="0"/>
          <w:marRight w:val="0"/>
          <w:marTop w:val="120"/>
          <w:marBottom w:val="0"/>
          <w:divBdr>
            <w:top w:val="none" w:sz="0" w:space="0" w:color="auto"/>
            <w:left w:val="none" w:sz="0" w:space="0" w:color="auto"/>
            <w:bottom w:val="none" w:sz="0" w:space="0" w:color="auto"/>
            <w:right w:val="none" w:sz="0" w:space="0" w:color="auto"/>
          </w:divBdr>
        </w:div>
        <w:div w:id="1074815054">
          <w:marLeft w:val="0"/>
          <w:marRight w:val="0"/>
          <w:marTop w:val="120"/>
          <w:marBottom w:val="0"/>
          <w:divBdr>
            <w:top w:val="none" w:sz="0" w:space="0" w:color="auto"/>
            <w:left w:val="none" w:sz="0" w:space="0" w:color="auto"/>
            <w:bottom w:val="none" w:sz="0" w:space="0" w:color="auto"/>
            <w:right w:val="none" w:sz="0" w:space="0" w:color="auto"/>
          </w:divBdr>
        </w:div>
      </w:divsChild>
    </w:div>
    <w:div w:id="950472546">
      <w:bodyDiv w:val="1"/>
      <w:marLeft w:val="0"/>
      <w:marRight w:val="0"/>
      <w:marTop w:val="0"/>
      <w:marBottom w:val="0"/>
      <w:divBdr>
        <w:top w:val="none" w:sz="0" w:space="0" w:color="auto"/>
        <w:left w:val="none" w:sz="0" w:space="0" w:color="auto"/>
        <w:bottom w:val="none" w:sz="0" w:space="0" w:color="auto"/>
        <w:right w:val="none" w:sz="0" w:space="0" w:color="auto"/>
      </w:divBdr>
      <w:divsChild>
        <w:div w:id="1451166060">
          <w:marLeft w:val="0"/>
          <w:marRight w:val="0"/>
          <w:marTop w:val="120"/>
          <w:marBottom w:val="0"/>
          <w:divBdr>
            <w:top w:val="none" w:sz="0" w:space="0" w:color="auto"/>
            <w:left w:val="none" w:sz="0" w:space="0" w:color="auto"/>
            <w:bottom w:val="none" w:sz="0" w:space="0" w:color="auto"/>
            <w:right w:val="none" w:sz="0" w:space="0" w:color="auto"/>
          </w:divBdr>
        </w:div>
        <w:div w:id="2016567838">
          <w:marLeft w:val="0"/>
          <w:marRight w:val="0"/>
          <w:marTop w:val="120"/>
          <w:marBottom w:val="0"/>
          <w:divBdr>
            <w:top w:val="none" w:sz="0" w:space="0" w:color="auto"/>
            <w:left w:val="none" w:sz="0" w:space="0" w:color="auto"/>
            <w:bottom w:val="none" w:sz="0" w:space="0" w:color="auto"/>
            <w:right w:val="none" w:sz="0" w:space="0" w:color="auto"/>
          </w:divBdr>
        </w:div>
        <w:div w:id="1045980559">
          <w:marLeft w:val="0"/>
          <w:marRight w:val="0"/>
          <w:marTop w:val="120"/>
          <w:marBottom w:val="0"/>
          <w:divBdr>
            <w:top w:val="none" w:sz="0" w:space="0" w:color="auto"/>
            <w:left w:val="none" w:sz="0" w:space="0" w:color="auto"/>
            <w:bottom w:val="none" w:sz="0" w:space="0" w:color="auto"/>
            <w:right w:val="none" w:sz="0" w:space="0" w:color="auto"/>
          </w:divBdr>
        </w:div>
        <w:div w:id="854155403">
          <w:marLeft w:val="0"/>
          <w:marRight w:val="0"/>
          <w:marTop w:val="120"/>
          <w:marBottom w:val="0"/>
          <w:divBdr>
            <w:top w:val="none" w:sz="0" w:space="0" w:color="auto"/>
            <w:left w:val="none" w:sz="0" w:space="0" w:color="auto"/>
            <w:bottom w:val="none" w:sz="0" w:space="0" w:color="auto"/>
            <w:right w:val="none" w:sz="0" w:space="0" w:color="auto"/>
          </w:divBdr>
        </w:div>
        <w:div w:id="1235891183">
          <w:marLeft w:val="0"/>
          <w:marRight w:val="0"/>
          <w:marTop w:val="120"/>
          <w:marBottom w:val="0"/>
          <w:divBdr>
            <w:top w:val="none" w:sz="0" w:space="0" w:color="auto"/>
            <w:left w:val="none" w:sz="0" w:space="0" w:color="auto"/>
            <w:bottom w:val="none" w:sz="0" w:space="0" w:color="auto"/>
            <w:right w:val="none" w:sz="0" w:space="0" w:color="auto"/>
          </w:divBdr>
        </w:div>
        <w:div w:id="2111511081">
          <w:marLeft w:val="0"/>
          <w:marRight w:val="0"/>
          <w:marTop w:val="120"/>
          <w:marBottom w:val="0"/>
          <w:divBdr>
            <w:top w:val="none" w:sz="0" w:space="0" w:color="auto"/>
            <w:left w:val="none" w:sz="0" w:space="0" w:color="auto"/>
            <w:bottom w:val="none" w:sz="0" w:space="0" w:color="auto"/>
            <w:right w:val="none" w:sz="0" w:space="0" w:color="auto"/>
          </w:divBdr>
        </w:div>
        <w:div w:id="841702526">
          <w:marLeft w:val="0"/>
          <w:marRight w:val="0"/>
          <w:marTop w:val="120"/>
          <w:marBottom w:val="0"/>
          <w:divBdr>
            <w:top w:val="none" w:sz="0" w:space="0" w:color="auto"/>
            <w:left w:val="none" w:sz="0" w:space="0" w:color="auto"/>
            <w:bottom w:val="none" w:sz="0" w:space="0" w:color="auto"/>
            <w:right w:val="none" w:sz="0" w:space="0" w:color="auto"/>
          </w:divBdr>
        </w:div>
        <w:div w:id="2099399647">
          <w:marLeft w:val="0"/>
          <w:marRight w:val="0"/>
          <w:marTop w:val="120"/>
          <w:marBottom w:val="0"/>
          <w:divBdr>
            <w:top w:val="none" w:sz="0" w:space="0" w:color="auto"/>
            <w:left w:val="none" w:sz="0" w:space="0" w:color="auto"/>
            <w:bottom w:val="none" w:sz="0" w:space="0" w:color="auto"/>
            <w:right w:val="none" w:sz="0" w:space="0" w:color="auto"/>
          </w:divBdr>
        </w:div>
        <w:div w:id="1015499621">
          <w:marLeft w:val="0"/>
          <w:marRight w:val="0"/>
          <w:marTop w:val="120"/>
          <w:marBottom w:val="0"/>
          <w:divBdr>
            <w:top w:val="none" w:sz="0" w:space="0" w:color="auto"/>
            <w:left w:val="none" w:sz="0" w:space="0" w:color="auto"/>
            <w:bottom w:val="none" w:sz="0" w:space="0" w:color="auto"/>
            <w:right w:val="none" w:sz="0" w:space="0" w:color="auto"/>
          </w:divBdr>
        </w:div>
        <w:div w:id="302125495">
          <w:marLeft w:val="0"/>
          <w:marRight w:val="0"/>
          <w:marTop w:val="120"/>
          <w:marBottom w:val="0"/>
          <w:divBdr>
            <w:top w:val="none" w:sz="0" w:space="0" w:color="auto"/>
            <w:left w:val="none" w:sz="0" w:space="0" w:color="auto"/>
            <w:bottom w:val="none" w:sz="0" w:space="0" w:color="auto"/>
            <w:right w:val="none" w:sz="0" w:space="0" w:color="auto"/>
          </w:divBdr>
        </w:div>
      </w:divsChild>
    </w:div>
    <w:div w:id="1006788050">
      <w:bodyDiv w:val="1"/>
      <w:marLeft w:val="0"/>
      <w:marRight w:val="0"/>
      <w:marTop w:val="0"/>
      <w:marBottom w:val="0"/>
      <w:divBdr>
        <w:top w:val="none" w:sz="0" w:space="0" w:color="auto"/>
        <w:left w:val="none" w:sz="0" w:space="0" w:color="auto"/>
        <w:bottom w:val="none" w:sz="0" w:space="0" w:color="auto"/>
        <w:right w:val="none" w:sz="0" w:space="0" w:color="auto"/>
      </w:divBdr>
      <w:divsChild>
        <w:div w:id="1698852546">
          <w:marLeft w:val="0"/>
          <w:marRight w:val="0"/>
          <w:marTop w:val="120"/>
          <w:marBottom w:val="0"/>
          <w:divBdr>
            <w:top w:val="none" w:sz="0" w:space="0" w:color="auto"/>
            <w:left w:val="none" w:sz="0" w:space="0" w:color="auto"/>
            <w:bottom w:val="none" w:sz="0" w:space="0" w:color="auto"/>
            <w:right w:val="none" w:sz="0" w:space="0" w:color="auto"/>
          </w:divBdr>
        </w:div>
        <w:div w:id="1088192369">
          <w:marLeft w:val="0"/>
          <w:marRight w:val="0"/>
          <w:marTop w:val="120"/>
          <w:marBottom w:val="0"/>
          <w:divBdr>
            <w:top w:val="none" w:sz="0" w:space="0" w:color="auto"/>
            <w:left w:val="none" w:sz="0" w:space="0" w:color="auto"/>
            <w:bottom w:val="none" w:sz="0" w:space="0" w:color="auto"/>
            <w:right w:val="none" w:sz="0" w:space="0" w:color="auto"/>
          </w:divBdr>
        </w:div>
        <w:div w:id="1312438974">
          <w:marLeft w:val="0"/>
          <w:marRight w:val="0"/>
          <w:marTop w:val="120"/>
          <w:marBottom w:val="0"/>
          <w:divBdr>
            <w:top w:val="none" w:sz="0" w:space="0" w:color="auto"/>
            <w:left w:val="none" w:sz="0" w:space="0" w:color="auto"/>
            <w:bottom w:val="none" w:sz="0" w:space="0" w:color="auto"/>
            <w:right w:val="none" w:sz="0" w:space="0" w:color="auto"/>
          </w:divBdr>
        </w:div>
        <w:div w:id="600067769">
          <w:marLeft w:val="0"/>
          <w:marRight w:val="0"/>
          <w:marTop w:val="120"/>
          <w:marBottom w:val="0"/>
          <w:divBdr>
            <w:top w:val="none" w:sz="0" w:space="0" w:color="auto"/>
            <w:left w:val="none" w:sz="0" w:space="0" w:color="auto"/>
            <w:bottom w:val="none" w:sz="0" w:space="0" w:color="auto"/>
            <w:right w:val="none" w:sz="0" w:space="0" w:color="auto"/>
          </w:divBdr>
        </w:div>
        <w:div w:id="693070287">
          <w:marLeft w:val="0"/>
          <w:marRight w:val="0"/>
          <w:marTop w:val="120"/>
          <w:marBottom w:val="0"/>
          <w:divBdr>
            <w:top w:val="none" w:sz="0" w:space="0" w:color="auto"/>
            <w:left w:val="none" w:sz="0" w:space="0" w:color="auto"/>
            <w:bottom w:val="none" w:sz="0" w:space="0" w:color="auto"/>
            <w:right w:val="none" w:sz="0" w:space="0" w:color="auto"/>
          </w:divBdr>
        </w:div>
        <w:div w:id="1513953537">
          <w:marLeft w:val="0"/>
          <w:marRight w:val="0"/>
          <w:marTop w:val="120"/>
          <w:marBottom w:val="0"/>
          <w:divBdr>
            <w:top w:val="none" w:sz="0" w:space="0" w:color="auto"/>
            <w:left w:val="none" w:sz="0" w:space="0" w:color="auto"/>
            <w:bottom w:val="none" w:sz="0" w:space="0" w:color="auto"/>
            <w:right w:val="none" w:sz="0" w:space="0" w:color="auto"/>
          </w:divBdr>
        </w:div>
        <w:div w:id="1562205461">
          <w:marLeft w:val="0"/>
          <w:marRight w:val="0"/>
          <w:marTop w:val="120"/>
          <w:marBottom w:val="0"/>
          <w:divBdr>
            <w:top w:val="none" w:sz="0" w:space="0" w:color="auto"/>
            <w:left w:val="none" w:sz="0" w:space="0" w:color="auto"/>
            <w:bottom w:val="none" w:sz="0" w:space="0" w:color="auto"/>
            <w:right w:val="none" w:sz="0" w:space="0" w:color="auto"/>
          </w:divBdr>
        </w:div>
        <w:div w:id="126314247">
          <w:marLeft w:val="0"/>
          <w:marRight w:val="0"/>
          <w:marTop w:val="120"/>
          <w:marBottom w:val="0"/>
          <w:divBdr>
            <w:top w:val="none" w:sz="0" w:space="0" w:color="auto"/>
            <w:left w:val="none" w:sz="0" w:space="0" w:color="auto"/>
            <w:bottom w:val="none" w:sz="0" w:space="0" w:color="auto"/>
            <w:right w:val="none" w:sz="0" w:space="0" w:color="auto"/>
          </w:divBdr>
        </w:div>
        <w:div w:id="308289126">
          <w:marLeft w:val="0"/>
          <w:marRight w:val="0"/>
          <w:marTop w:val="120"/>
          <w:marBottom w:val="0"/>
          <w:divBdr>
            <w:top w:val="none" w:sz="0" w:space="0" w:color="auto"/>
            <w:left w:val="none" w:sz="0" w:space="0" w:color="auto"/>
            <w:bottom w:val="none" w:sz="0" w:space="0" w:color="auto"/>
            <w:right w:val="none" w:sz="0" w:space="0" w:color="auto"/>
          </w:divBdr>
        </w:div>
      </w:divsChild>
    </w:div>
    <w:div w:id="1031146135">
      <w:bodyDiv w:val="1"/>
      <w:marLeft w:val="0"/>
      <w:marRight w:val="0"/>
      <w:marTop w:val="0"/>
      <w:marBottom w:val="0"/>
      <w:divBdr>
        <w:top w:val="none" w:sz="0" w:space="0" w:color="auto"/>
        <w:left w:val="none" w:sz="0" w:space="0" w:color="auto"/>
        <w:bottom w:val="none" w:sz="0" w:space="0" w:color="auto"/>
        <w:right w:val="none" w:sz="0" w:space="0" w:color="auto"/>
      </w:divBdr>
    </w:div>
    <w:div w:id="1309506407">
      <w:bodyDiv w:val="1"/>
      <w:marLeft w:val="0"/>
      <w:marRight w:val="0"/>
      <w:marTop w:val="0"/>
      <w:marBottom w:val="0"/>
      <w:divBdr>
        <w:top w:val="none" w:sz="0" w:space="0" w:color="auto"/>
        <w:left w:val="none" w:sz="0" w:space="0" w:color="auto"/>
        <w:bottom w:val="none" w:sz="0" w:space="0" w:color="auto"/>
        <w:right w:val="none" w:sz="0" w:space="0" w:color="auto"/>
      </w:divBdr>
    </w:div>
    <w:div w:id="1344819694">
      <w:bodyDiv w:val="1"/>
      <w:marLeft w:val="0"/>
      <w:marRight w:val="0"/>
      <w:marTop w:val="0"/>
      <w:marBottom w:val="0"/>
      <w:divBdr>
        <w:top w:val="none" w:sz="0" w:space="0" w:color="auto"/>
        <w:left w:val="none" w:sz="0" w:space="0" w:color="auto"/>
        <w:bottom w:val="none" w:sz="0" w:space="0" w:color="auto"/>
        <w:right w:val="none" w:sz="0" w:space="0" w:color="auto"/>
      </w:divBdr>
      <w:divsChild>
        <w:div w:id="1505364796">
          <w:marLeft w:val="1170"/>
          <w:marRight w:val="735"/>
          <w:marTop w:val="0"/>
          <w:marBottom w:val="0"/>
          <w:divBdr>
            <w:top w:val="none" w:sz="0" w:space="0" w:color="auto"/>
            <w:left w:val="none" w:sz="0" w:space="0" w:color="auto"/>
            <w:bottom w:val="none" w:sz="0" w:space="0" w:color="auto"/>
            <w:right w:val="none" w:sz="0" w:space="0" w:color="auto"/>
          </w:divBdr>
        </w:div>
        <w:div w:id="2029214274">
          <w:marLeft w:val="-60"/>
          <w:marRight w:val="75"/>
          <w:marTop w:val="0"/>
          <w:marBottom w:val="0"/>
          <w:divBdr>
            <w:top w:val="none" w:sz="0" w:space="0" w:color="auto"/>
            <w:left w:val="none" w:sz="0" w:space="0" w:color="auto"/>
            <w:bottom w:val="none" w:sz="0" w:space="0" w:color="auto"/>
            <w:right w:val="none" w:sz="0" w:space="0" w:color="auto"/>
          </w:divBdr>
        </w:div>
        <w:div w:id="899442234">
          <w:marLeft w:val="1170"/>
          <w:marRight w:val="735"/>
          <w:marTop w:val="0"/>
          <w:marBottom w:val="0"/>
          <w:divBdr>
            <w:top w:val="none" w:sz="0" w:space="0" w:color="auto"/>
            <w:left w:val="none" w:sz="0" w:space="0" w:color="auto"/>
            <w:bottom w:val="none" w:sz="0" w:space="0" w:color="auto"/>
            <w:right w:val="none" w:sz="0" w:space="0" w:color="auto"/>
          </w:divBdr>
        </w:div>
        <w:div w:id="1771313078">
          <w:marLeft w:val="-60"/>
          <w:marRight w:val="75"/>
          <w:marTop w:val="0"/>
          <w:marBottom w:val="0"/>
          <w:divBdr>
            <w:top w:val="none" w:sz="0" w:space="0" w:color="auto"/>
            <w:left w:val="none" w:sz="0" w:space="0" w:color="auto"/>
            <w:bottom w:val="none" w:sz="0" w:space="0" w:color="auto"/>
            <w:right w:val="none" w:sz="0" w:space="0" w:color="auto"/>
          </w:divBdr>
        </w:div>
        <w:div w:id="986591801">
          <w:marLeft w:val="1170"/>
          <w:marRight w:val="735"/>
          <w:marTop w:val="0"/>
          <w:marBottom w:val="0"/>
          <w:divBdr>
            <w:top w:val="none" w:sz="0" w:space="0" w:color="auto"/>
            <w:left w:val="none" w:sz="0" w:space="0" w:color="auto"/>
            <w:bottom w:val="none" w:sz="0" w:space="0" w:color="auto"/>
            <w:right w:val="none" w:sz="0" w:space="0" w:color="auto"/>
          </w:divBdr>
        </w:div>
      </w:divsChild>
    </w:div>
    <w:div w:id="1413046959">
      <w:bodyDiv w:val="1"/>
      <w:marLeft w:val="0"/>
      <w:marRight w:val="0"/>
      <w:marTop w:val="0"/>
      <w:marBottom w:val="0"/>
      <w:divBdr>
        <w:top w:val="none" w:sz="0" w:space="0" w:color="auto"/>
        <w:left w:val="none" w:sz="0" w:space="0" w:color="auto"/>
        <w:bottom w:val="none" w:sz="0" w:space="0" w:color="auto"/>
        <w:right w:val="none" w:sz="0" w:space="0" w:color="auto"/>
      </w:divBdr>
      <w:divsChild>
        <w:div w:id="1393967482">
          <w:marLeft w:val="0"/>
          <w:marRight w:val="0"/>
          <w:marTop w:val="120"/>
          <w:marBottom w:val="0"/>
          <w:divBdr>
            <w:top w:val="none" w:sz="0" w:space="0" w:color="auto"/>
            <w:left w:val="none" w:sz="0" w:space="0" w:color="auto"/>
            <w:bottom w:val="none" w:sz="0" w:space="0" w:color="auto"/>
            <w:right w:val="none" w:sz="0" w:space="0" w:color="auto"/>
          </w:divBdr>
        </w:div>
        <w:div w:id="209458732">
          <w:marLeft w:val="0"/>
          <w:marRight w:val="0"/>
          <w:marTop w:val="120"/>
          <w:marBottom w:val="0"/>
          <w:divBdr>
            <w:top w:val="none" w:sz="0" w:space="0" w:color="auto"/>
            <w:left w:val="none" w:sz="0" w:space="0" w:color="auto"/>
            <w:bottom w:val="none" w:sz="0" w:space="0" w:color="auto"/>
            <w:right w:val="none" w:sz="0" w:space="0" w:color="auto"/>
          </w:divBdr>
        </w:div>
        <w:div w:id="403184112">
          <w:marLeft w:val="0"/>
          <w:marRight w:val="0"/>
          <w:marTop w:val="120"/>
          <w:marBottom w:val="0"/>
          <w:divBdr>
            <w:top w:val="none" w:sz="0" w:space="0" w:color="auto"/>
            <w:left w:val="none" w:sz="0" w:space="0" w:color="auto"/>
            <w:bottom w:val="none" w:sz="0" w:space="0" w:color="auto"/>
            <w:right w:val="none" w:sz="0" w:space="0" w:color="auto"/>
          </w:divBdr>
        </w:div>
        <w:div w:id="696855309">
          <w:marLeft w:val="0"/>
          <w:marRight w:val="0"/>
          <w:marTop w:val="120"/>
          <w:marBottom w:val="0"/>
          <w:divBdr>
            <w:top w:val="none" w:sz="0" w:space="0" w:color="auto"/>
            <w:left w:val="none" w:sz="0" w:space="0" w:color="auto"/>
            <w:bottom w:val="none" w:sz="0" w:space="0" w:color="auto"/>
            <w:right w:val="none" w:sz="0" w:space="0" w:color="auto"/>
          </w:divBdr>
        </w:div>
        <w:div w:id="842864841">
          <w:marLeft w:val="0"/>
          <w:marRight w:val="0"/>
          <w:marTop w:val="120"/>
          <w:marBottom w:val="0"/>
          <w:divBdr>
            <w:top w:val="none" w:sz="0" w:space="0" w:color="auto"/>
            <w:left w:val="none" w:sz="0" w:space="0" w:color="auto"/>
            <w:bottom w:val="none" w:sz="0" w:space="0" w:color="auto"/>
            <w:right w:val="none" w:sz="0" w:space="0" w:color="auto"/>
          </w:divBdr>
        </w:div>
        <w:div w:id="1627420927">
          <w:marLeft w:val="0"/>
          <w:marRight w:val="0"/>
          <w:marTop w:val="120"/>
          <w:marBottom w:val="0"/>
          <w:divBdr>
            <w:top w:val="none" w:sz="0" w:space="0" w:color="auto"/>
            <w:left w:val="none" w:sz="0" w:space="0" w:color="auto"/>
            <w:bottom w:val="none" w:sz="0" w:space="0" w:color="auto"/>
            <w:right w:val="none" w:sz="0" w:space="0" w:color="auto"/>
          </w:divBdr>
        </w:div>
        <w:div w:id="1921210461">
          <w:marLeft w:val="0"/>
          <w:marRight w:val="0"/>
          <w:marTop w:val="120"/>
          <w:marBottom w:val="0"/>
          <w:divBdr>
            <w:top w:val="none" w:sz="0" w:space="0" w:color="auto"/>
            <w:left w:val="none" w:sz="0" w:space="0" w:color="auto"/>
            <w:bottom w:val="none" w:sz="0" w:space="0" w:color="auto"/>
            <w:right w:val="none" w:sz="0" w:space="0" w:color="auto"/>
          </w:divBdr>
        </w:div>
        <w:div w:id="435373473">
          <w:marLeft w:val="0"/>
          <w:marRight w:val="0"/>
          <w:marTop w:val="120"/>
          <w:marBottom w:val="0"/>
          <w:divBdr>
            <w:top w:val="none" w:sz="0" w:space="0" w:color="auto"/>
            <w:left w:val="none" w:sz="0" w:space="0" w:color="auto"/>
            <w:bottom w:val="none" w:sz="0" w:space="0" w:color="auto"/>
            <w:right w:val="none" w:sz="0" w:space="0" w:color="auto"/>
          </w:divBdr>
        </w:div>
      </w:divsChild>
    </w:div>
    <w:div w:id="1514765964">
      <w:bodyDiv w:val="1"/>
      <w:marLeft w:val="0"/>
      <w:marRight w:val="0"/>
      <w:marTop w:val="0"/>
      <w:marBottom w:val="0"/>
      <w:divBdr>
        <w:top w:val="none" w:sz="0" w:space="0" w:color="auto"/>
        <w:left w:val="none" w:sz="0" w:space="0" w:color="auto"/>
        <w:bottom w:val="none" w:sz="0" w:space="0" w:color="auto"/>
        <w:right w:val="none" w:sz="0" w:space="0" w:color="auto"/>
      </w:divBdr>
    </w:div>
    <w:div w:id="199780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46.xn--b1aew.xn--p1ai/document/11120167" TargetMode="External"/><Relationship Id="rId4" Type="http://schemas.microsoft.com/office/2007/relationships/stylesWithEffects" Target="stylesWithEffects.xml"/><Relationship Id="rId9" Type="http://schemas.openxmlformats.org/officeDocument/2006/relationships/hyperlink" Target="http://www.consultant.ru/document/cons_doc_LAW_1169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B6EC86-26EB-4B40-B4BF-41298B5FC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8702</Words>
  <Characters>49602</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Dmitry V Stolpovskih</cp:lastModifiedBy>
  <cp:revision>2</cp:revision>
  <dcterms:created xsi:type="dcterms:W3CDTF">2020-04-14T05:38:00Z</dcterms:created>
  <dcterms:modified xsi:type="dcterms:W3CDTF">2020-04-14T05:38:00Z</dcterms:modified>
</cp:coreProperties>
</file>