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7DE" w:rsidRDefault="001247DE" w:rsidP="001247DE">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МИНИСТЕРСТВО ОБРАЗОВАНИЯ И НАУКИ РФ</w:t>
      </w:r>
    </w:p>
    <w:p w:rsidR="001247DE" w:rsidRDefault="001247DE" w:rsidP="001247DE">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Федеральное государственное бюджетное образовательное учреждение высшего образования</w:t>
      </w:r>
    </w:p>
    <w:p w:rsidR="001247DE" w:rsidRDefault="001247DE" w:rsidP="001247DE">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«ПЕНЗЕНСКИЙ ГОСУДАРСТВЕННЫЙ УНИВЕРСИТЕТ»</w:t>
      </w:r>
    </w:p>
    <w:p w:rsidR="001247DE" w:rsidRDefault="001247DE" w:rsidP="001247DE">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Институт непрерывного образования</w:t>
      </w:r>
    </w:p>
    <w:p w:rsidR="001247DE" w:rsidRDefault="001247DE" w:rsidP="001247DE">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Многопрофильный колледж</w:t>
      </w:r>
    </w:p>
    <w:p w:rsidR="001247DE" w:rsidRDefault="001247DE" w:rsidP="001247DE">
      <w:pPr>
        <w:spacing w:after="0"/>
        <w:rPr>
          <w:rFonts w:ascii="Times New Roman" w:eastAsia="Times New Roman" w:hAnsi="Times New Roman"/>
          <w:b/>
          <w:sz w:val="28"/>
          <w:szCs w:val="28"/>
          <w:lang w:eastAsia="ru-RU"/>
        </w:rPr>
      </w:pPr>
    </w:p>
    <w:p w:rsidR="001247DE" w:rsidRDefault="001247DE" w:rsidP="001247DE">
      <w:pPr>
        <w:spacing w:after="0"/>
        <w:jc w:val="center"/>
        <w:rPr>
          <w:rFonts w:ascii="Times New Roman" w:eastAsia="Times New Roman" w:hAnsi="Times New Roman"/>
          <w:b/>
          <w:sz w:val="28"/>
          <w:szCs w:val="28"/>
          <w:lang w:eastAsia="ru-RU"/>
        </w:rPr>
      </w:pPr>
    </w:p>
    <w:p w:rsidR="001247DE" w:rsidRDefault="001247DE" w:rsidP="001247DE">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КУРСОВАЯ РАБОТА </w:t>
      </w:r>
    </w:p>
    <w:p w:rsidR="001247DE" w:rsidRDefault="001247DE" w:rsidP="001247DE">
      <w:pPr>
        <w:spacing w:after="0"/>
        <w:jc w:val="center"/>
        <w:rPr>
          <w:rFonts w:ascii="Times New Roman" w:eastAsia="Times New Roman" w:hAnsi="Times New Roman"/>
          <w:b/>
          <w:sz w:val="28"/>
          <w:szCs w:val="28"/>
          <w:lang w:eastAsia="ru-RU"/>
        </w:rPr>
      </w:pPr>
    </w:p>
    <w:p w:rsidR="001247DE" w:rsidRDefault="001247DE" w:rsidP="001247DE">
      <w:pPr>
        <w:spacing w:after="0"/>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по дисциплине </w:t>
      </w:r>
      <w:r>
        <w:rPr>
          <w:rFonts w:ascii="Times New Roman" w:eastAsia="Times New Roman" w:hAnsi="Times New Roman"/>
          <w:sz w:val="28"/>
          <w:szCs w:val="28"/>
          <w:lang w:eastAsia="ru-RU"/>
        </w:rPr>
        <w:t xml:space="preserve">«Начальная профессиональная подготовка </w:t>
      </w:r>
    </w:p>
    <w:p w:rsidR="001247DE" w:rsidRDefault="001247DE" w:rsidP="001247DE">
      <w:pPr>
        <w:spacing w:after="0"/>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и введение в специальность»</w:t>
      </w:r>
    </w:p>
    <w:p w:rsidR="001247DE" w:rsidRDefault="001247DE" w:rsidP="001247DE">
      <w:pPr>
        <w:spacing w:after="0"/>
        <w:jc w:val="center"/>
        <w:rPr>
          <w:rFonts w:ascii="Times New Roman" w:eastAsia="Times New Roman" w:hAnsi="Times New Roman"/>
          <w:b/>
          <w:sz w:val="28"/>
          <w:szCs w:val="28"/>
          <w:lang w:eastAsia="ru-RU"/>
        </w:rPr>
      </w:pPr>
    </w:p>
    <w:p w:rsidR="001247DE" w:rsidRDefault="001247DE" w:rsidP="001247DE">
      <w:pPr>
        <w:spacing w:after="0"/>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на тему </w:t>
      </w:r>
      <w:r>
        <w:rPr>
          <w:rFonts w:ascii="Times New Roman" w:eastAsia="Times New Roman" w:hAnsi="Times New Roman"/>
          <w:sz w:val="28"/>
          <w:szCs w:val="28"/>
          <w:lang w:eastAsia="ru-RU"/>
        </w:rPr>
        <w:t>«</w:t>
      </w:r>
      <w:r w:rsidR="00D43975">
        <w:rPr>
          <w:rFonts w:ascii="Times New Roman" w:hAnsi="Times New Roman"/>
          <w:color w:val="000000"/>
          <w:sz w:val="28"/>
          <w:szCs w:val="27"/>
        </w:rPr>
        <w:t xml:space="preserve">Структура, история становления и правовые основы деятельности Следственного департамента МВД </w:t>
      </w:r>
      <w:r>
        <w:rPr>
          <w:rFonts w:ascii="Times New Roman" w:eastAsia="Times New Roman" w:hAnsi="Times New Roman"/>
          <w:sz w:val="28"/>
          <w:szCs w:val="28"/>
          <w:lang w:eastAsia="ru-RU"/>
        </w:rPr>
        <w:t>»</w:t>
      </w:r>
    </w:p>
    <w:p w:rsidR="001247DE" w:rsidRDefault="001247DE" w:rsidP="001247DE">
      <w:pPr>
        <w:spacing w:after="0"/>
        <w:jc w:val="center"/>
        <w:rPr>
          <w:rFonts w:ascii="Times New Roman" w:eastAsia="Times New Roman" w:hAnsi="Times New Roman"/>
          <w:b/>
          <w:sz w:val="28"/>
          <w:szCs w:val="28"/>
          <w:lang w:eastAsia="ru-RU"/>
        </w:rPr>
      </w:pPr>
    </w:p>
    <w:p w:rsidR="001247DE" w:rsidRDefault="001247DE" w:rsidP="001247DE">
      <w:pPr>
        <w:spacing w:after="0"/>
        <w:jc w:val="center"/>
        <w:rPr>
          <w:rFonts w:ascii="Times New Roman" w:eastAsia="Times New Roman" w:hAnsi="Times New Roman"/>
          <w:b/>
          <w:sz w:val="28"/>
          <w:szCs w:val="28"/>
          <w:lang w:eastAsia="ru-RU"/>
        </w:rPr>
      </w:pPr>
    </w:p>
    <w:p w:rsidR="001247DE" w:rsidRDefault="001247DE" w:rsidP="001247DE">
      <w:pPr>
        <w:spacing w:after="0"/>
        <w:jc w:val="center"/>
        <w:rPr>
          <w:rFonts w:ascii="Times New Roman" w:eastAsia="Times New Roman" w:hAnsi="Times New Roman"/>
          <w:i/>
          <w:sz w:val="28"/>
          <w:szCs w:val="28"/>
          <w:lang w:eastAsia="ru-RU"/>
        </w:rPr>
      </w:pPr>
      <w:r>
        <w:rPr>
          <w:rFonts w:ascii="Times New Roman" w:eastAsia="Times New Roman" w:hAnsi="Times New Roman"/>
          <w:b/>
          <w:sz w:val="28"/>
          <w:szCs w:val="28"/>
          <w:lang w:eastAsia="ru-RU"/>
        </w:rPr>
        <w:t>специаль</w:t>
      </w:r>
      <w:bookmarkStart w:id="0" w:name="_GoBack"/>
      <w:bookmarkEnd w:id="0"/>
      <w:r>
        <w:rPr>
          <w:rFonts w:ascii="Times New Roman" w:eastAsia="Times New Roman" w:hAnsi="Times New Roman"/>
          <w:b/>
          <w:sz w:val="28"/>
          <w:szCs w:val="28"/>
          <w:lang w:eastAsia="ru-RU"/>
        </w:rPr>
        <w:t xml:space="preserve">ность – </w:t>
      </w:r>
      <w:r>
        <w:rPr>
          <w:rFonts w:ascii="Times New Roman" w:eastAsia="Times New Roman" w:hAnsi="Times New Roman"/>
          <w:i/>
          <w:sz w:val="28"/>
          <w:szCs w:val="28"/>
          <w:lang w:eastAsia="ru-RU"/>
        </w:rPr>
        <w:t>40.02.02. «Правоохранительная деятельность»</w:t>
      </w:r>
    </w:p>
    <w:p w:rsidR="001247DE" w:rsidRDefault="001247DE" w:rsidP="001247DE">
      <w:pPr>
        <w:spacing w:after="0"/>
        <w:jc w:val="right"/>
        <w:rPr>
          <w:rFonts w:ascii="Times New Roman" w:eastAsia="Times New Roman" w:hAnsi="Times New Roman"/>
          <w:b/>
          <w:sz w:val="28"/>
          <w:szCs w:val="28"/>
          <w:lang w:eastAsia="ru-RU"/>
        </w:rPr>
      </w:pPr>
    </w:p>
    <w:p w:rsidR="001247DE" w:rsidRDefault="001247DE" w:rsidP="001247DE">
      <w:pPr>
        <w:spacing w:after="0"/>
        <w:jc w:val="right"/>
        <w:rPr>
          <w:rFonts w:ascii="Times New Roman" w:eastAsia="Times New Roman" w:hAnsi="Times New Roman"/>
          <w:b/>
          <w:sz w:val="28"/>
          <w:szCs w:val="28"/>
          <w:lang w:eastAsia="ru-RU"/>
        </w:rPr>
      </w:pPr>
    </w:p>
    <w:p w:rsidR="001247DE" w:rsidRDefault="001247DE" w:rsidP="001247DE">
      <w:pPr>
        <w:spacing w:after="0"/>
        <w:jc w:val="right"/>
        <w:rPr>
          <w:rFonts w:ascii="Times New Roman" w:eastAsia="Times New Roman" w:hAnsi="Times New Roman"/>
          <w:b/>
          <w:sz w:val="28"/>
          <w:szCs w:val="28"/>
          <w:lang w:eastAsia="ru-RU"/>
        </w:rPr>
      </w:pPr>
    </w:p>
    <w:p w:rsidR="001247DE" w:rsidRDefault="001247DE" w:rsidP="001247DE">
      <w:pPr>
        <w:spacing w:after="0"/>
        <w:ind w:left="4253"/>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Выполнил студент: </w:t>
      </w:r>
      <w:r>
        <w:rPr>
          <w:rFonts w:ascii="Times New Roman" w:eastAsia="Times New Roman" w:hAnsi="Times New Roman" w:cs="Times New Roman"/>
          <w:color w:val="000000" w:themeColor="text1"/>
          <w:sz w:val="28"/>
          <w:szCs w:val="28"/>
          <w:lang w:eastAsia="ru-RU"/>
        </w:rPr>
        <w:t>Буданова А.Н.</w:t>
      </w:r>
    </w:p>
    <w:p w:rsidR="001247DE" w:rsidRDefault="001247DE" w:rsidP="001247DE">
      <w:pPr>
        <w:spacing w:after="0"/>
        <w:ind w:left="4253"/>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Группа: </w:t>
      </w:r>
      <w:r>
        <w:rPr>
          <w:rFonts w:ascii="Times New Roman" w:eastAsia="Times New Roman" w:hAnsi="Times New Roman"/>
          <w:sz w:val="28"/>
          <w:szCs w:val="28"/>
          <w:lang w:eastAsia="ru-RU"/>
        </w:rPr>
        <w:t>19КД03</w:t>
      </w:r>
    </w:p>
    <w:p w:rsidR="001247DE" w:rsidRDefault="001247DE" w:rsidP="001247DE">
      <w:pPr>
        <w:spacing w:after="0"/>
        <w:ind w:left="4253"/>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Проверил руководитель: </w:t>
      </w:r>
      <w:r>
        <w:rPr>
          <w:rFonts w:ascii="Times New Roman" w:eastAsia="Times New Roman" w:hAnsi="Times New Roman"/>
          <w:sz w:val="28"/>
          <w:szCs w:val="28"/>
          <w:lang w:eastAsia="ru-RU"/>
        </w:rPr>
        <w:t>Попков Р.В.</w:t>
      </w:r>
    </w:p>
    <w:p w:rsidR="001247DE" w:rsidRDefault="001247DE" w:rsidP="001247DE">
      <w:pPr>
        <w:spacing w:after="0"/>
        <w:jc w:val="center"/>
        <w:rPr>
          <w:rFonts w:ascii="Times New Roman" w:eastAsia="Times New Roman" w:hAnsi="Times New Roman"/>
          <w:b/>
          <w:sz w:val="28"/>
          <w:szCs w:val="28"/>
          <w:lang w:eastAsia="ru-RU"/>
        </w:rPr>
      </w:pPr>
    </w:p>
    <w:p w:rsidR="001247DE" w:rsidRDefault="001247DE" w:rsidP="001247DE">
      <w:pPr>
        <w:spacing w:after="0"/>
        <w:jc w:val="center"/>
        <w:rPr>
          <w:rFonts w:ascii="Times New Roman" w:eastAsia="Times New Roman" w:hAnsi="Times New Roman"/>
          <w:b/>
          <w:sz w:val="28"/>
          <w:szCs w:val="28"/>
          <w:lang w:eastAsia="ru-RU"/>
        </w:rPr>
      </w:pPr>
    </w:p>
    <w:p w:rsidR="001247DE" w:rsidRDefault="001247DE" w:rsidP="001247DE">
      <w:pPr>
        <w:spacing w:after="0"/>
        <w:jc w:val="center"/>
        <w:rPr>
          <w:rFonts w:ascii="Times New Roman" w:eastAsia="Times New Roman" w:hAnsi="Times New Roman"/>
          <w:b/>
          <w:sz w:val="28"/>
          <w:szCs w:val="28"/>
          <w:lang w:eastAsia="ru-RU"/>
        </w:rPr>
      </w:pPr>
    </w:p>
    <w:p w:rsidR="001247DE" w:rsidRDefault="001247DE" w:rsidP="001247DE">
      <w:pPr>
        <w:spacing w:after="0"/>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Работа защищена с оценкой  </w:t>
      </w:r>
      <w:r>
        <w:rPr>
          <w:rFonts w:ascii="Times New Roman" w:eastAsia="Times New Roman" w:hAnsi="Times New Roman"/>
          <w:sz w:val="28"/>
          <w:szCs w:val="28"/>
          <w:lang w:eastAsia="ru-RU"/>
        </w:rPr>
        <w:t>______________</w:t>
      </w:r>
    </w:p>
    <w:p w:rsidR="001247DE" w:rsidRDefault="001247DE" w:rsidP="001247DE">
      <w:pPr>
        <w:spacing w:after="0"/>
        <w:jc w:val="center"/>
        <w:rPr>
          <w:rFonts w:ascii="Times New Roman" w:eastAsia="Times New Roman" w:hAnsi="Times New Roman"/>
          <w:sz w:val="28"/>
          <w:szCs w:val="28"/>
          <w:lang w:eastAsia="ru-RU"/>
        </w:rPr>
      </w:pPr>
    </w:p>
    <w:p w:rsidR="001247DE" w:rsidRDefault="001247DE" w:rsidP="001247DE">
      <w:pPr>
        <w:spacing w:after="0"/>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Преподаватели  </w:t>
      </w:r>
      <w:r>
        <w:rPr>
          <w:rFonts w:ascii="Times New Roman" w:eastAsia="Times New Roman" w:hAnsi="Times New Roman"/>
          <w:sz w:val="28"/>
          <w:szCs w:val="28"/>
          <w:lang w:eastAsia="ru-RU"/>
        </w:rPr>
        <w:t>______________ Попков Р.В.</w:t>
      </w:r>
    </w:p>
    <w:p w:rsidR="001247DE" w:rsidRDefault="001247DE" w:rsidP="001247DE">
      <w:pPr>
        <w:spacing w:after="0"/>
        <w:jc w:val="right"/>
        <w:rPr>
          <w:rFonts w:ascii="Times New Roman" w:eastAsia="Times New Roman" w:hAnsi="Times New Roman"/>
          <w:sz w:val="28"/>
          <w:szCs w:val="28"/>
          <w:lang w:eastAsia="ru-RU"/>
        </w:rPr>
      </w:pPr>
    </w:p>
    <w:p w:rsidR="001247DE" w:rsidRDefault="001247DE" w:rsidP="001247DE">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__________ Тимошкина О.А.</w:t>
      </w:r>
    </w:p>
    <w:p w:rsidR="001247DE" w:rsidRDefault="001247DE" w:rsidP="001247DE">
      <w:pPr>
        <w:spacing w:after="0"/>
        <w:jc w:val="center"/>
        <w:rPr>
          <w:rFonts w:ascii="Times New Roman" w:eastAsia="Times New Roman" w:hAnsi="Times New Roman"/>
          <w:b/>
          <w:sz w:val="28"/>
          <w:szCs w:val="28"/>
          <w:lang w:eastAsia="ru-RU"/>
        </w:rPr>
      </w:pPr>
    </w:p>
    <w:p w:rsidR="001247DE" w:rsidRDefault="001247DE" w:rsidP="001247DE">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Дата защиты   </w:t>
      </w:r>
      <w:r>
        <w:rPr>
          <w:rFonts w:ascii="Times New Roman" w:eastAsia="Times New Roman" w:hAnsi="Times New Roman"/>
          <w:sz w:val="28"/>
          <w:szCs w:val="28"/>
          <w:lang w:eastAsia="ru-RU"/>
        </w:rPr>
        <w:t>«___»_______________2020г.</w:t>
      </w:r>
    </w:p>
    <w:p w:rsidR="001247DE" w:rsidRDefault="001247DE" w:rsidP="001247DE">
      <w:pPr>
        <w:spacing w:after="0"/>
        <w:rPr>
          <w:rFonts w:ascii="Times New Roman" w:eastAsia="Times New Roman" w:hAnsi="Times New Roman"/>
          <w:b/>
          <w:sz w:val="28"/>
          <w:szCs w:val="28"/>
          <w:lang w:eastAsia="ru-RU"/>
        </w:rPr>
      </w:pPr>
    </w:p>
    <w:p w:rsidR="001247DE" w:rsidRDefault="001247DE" w:rsidP="001247DE">
      <w:pPr>
        <w:spacing w:after="0"/>
        <w:jc w:val="center"/>
        <w:rPr>
          <w:rFonts w:ascii="Times New Roman" w:eastAsia="Times New Roman" w:hAnsi="Times New Roman"/>
          <w:b/>
          <w:sz w:val="28"/>
          <w:szCs w:val="28"/>
          <w:lang w:eastAsia="ru-RU"/>
        </w:rPr>
      </w:pPr>
    </w:p>
    <w:p w:rsidR="001247DE" w:rsidRDefault="001247DE" w:rsidP="001247DE">
      <w:pPr>
        <w:spacing w:after="0"/>
        <w:jc w:val="center"/>
        <w:rPr>
          <w:rFonts w:ascii="Times New Roman" w:eastAsia="Times New Roman" w:hAnsi="Times New Roman"/>
          <w:b/>
          <w:sz w:val="28"/>
          <w:szCs w:val="28"/>
          <w:lang w:eastAsia="ru-RU"/>
        </w:rPr>
      </w:pPr>
    </w:p>
    <w:p w:rsidR="001247DE" w:rsidRDefault="001247DE" w:rsidP="001247DE">
      <w:pPr>
        <w:spacing w:after="0"/>
        <w:jc w:val="center"/>
        <w:rPr>
          <w:rFonts w:ascii="Times New Roman" w:eastAsia="Times New Roman" w:hAnsi="Times New Roman"/>
          <w:b/>
          <w:sz w:val="28"/>
          <w:szCs w:val="28"/>
          <w:lang w:eastAsia="ru-RU"/>
        </w:rPr>
      </w:pPr>
    </w:p>
    <w:p w:rsidR="001247DE" w:rsidRPr="001247DE" w:rsidRDefault="001247DE" w:rsidP="001247DE">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Пенза, 2020</w:t>
      </w:r>
    </w:p>
    <w:p w:rsidR="00E44D37" w:rsidRPr="00485D63" w:rsidRDefault="00E44D37" w:rsidP="00485D63">
      <w:pPr>
        <w:spacing w:after="0" w:line="360" w:lineRule="auto"/>
        <w:jc w:val="center"/>
        <w:rPr>
          <w:rFonts w:ascii="Times New Roman" w:hAnsi="Times New Roman" w:cs="Times New Roman"/>
          <w:b/>
          <w:sz w:val="28"/>
          <w:szCs w:val="28"/>
        </w:rPr>
      </w:pPr>
      <w:r w:rsidRPr="00485D63">
        <w:rPr>
          <w:rFonts w:ascii="Times New Roman" w:hAnsi="Times New Roman" w:cs="Times New Roman"/>
          <w:b/>
          <w:sz w:val="28"/>
          <w:szCs w:val="28"/>
        </w:rPr>
        <w:lastRenderedPageBreak/>
        <w:t>СОДЕРЖАНИЕ</w:t>
      </w:r>
    </w:p>
    <w:p w:rsidR="00E44D37" w:rsidRPr="00485D63" w:rsidRDefault="00E44D37" w:rsidP="00485D63">
      <w:pPr>
        <w:spacing w:after="0" w:line="360" w:lineRule="auto"/>
        <w:jc w:val="both"/>
        <w:rPr>
          <w:rFonts w:ascii="Times New Roman" w:hAnsi="Times New Roman" w:cs="Times New Roman"/>
          <w:sz w:val="28"/>
          <w:szCs w:val="28"/>
        </w:rPr>
      </w:pPr>
      <w:r w:rsidRPr="00485D63">
        <w:rPr>
          <w:rFonts w:ascii="Times New Roman" w:hAnsi="Times New Roman" w:cs="Times New Roman"/>
          <w:sz w:val="28"/>
          <w:szCs w:val="28"/>
        </w:rPr>
        <w:t>ВВЕДЕНИЕ</w:t>
      </w:r>
    </w:p>
    <w:p w:rsidR="00E44D37" w:rsidRPr="00485D63" w:rsidRDefault="00E44D37" w:rsidP="00485D63">
      <w:pPr>
        <w:spacing w:after="0" w:line="360" w:lineRule="auto"/>
        <w:jc w:val="both"/>
        <w:rPr>
          <w:rFonts w:ascii="Times New Roman" w:hAnsi="Times New Roman" w:cs="Times New Roman"/>
          <w:sz w:val="28"/>
          <w:szCs w:val="28"/>
        </w:rPr>
      </w:pPr>
      <w:r w:rsidRPr="00485D63">
        <w:rPr>
          <w:rFonts w:ascii="Times New Roman" w:hAnsi="Times New Roman" w:cs="Times New Roman"/>
          <w:sz w:val="28"/>
          <w:szCs w:val="28"/>
        </w:rPr>
        <w:t>ГЛАВА 1. ИСТОРИЧЕСКИЕ АСПЕКТЫ РАЗВИТИЯ И СТАНОВЛЕНИЯ ВОЗНИКНОВЕНИЯ СЛЕДСТВЕННОГО АППАРАТА МВД РФ</w:t>
      </w:r>
    </w:p>
    <w:p w:rsidR="00E44D37" w:rsidRPr="00485D63" w:rsidRDefault="00E44D37" w:rsidP="00485D63">
      <w:pPr>
        <w:spacing w:after="0" w:line="360" w:lineRule="auto"/>
        <w:jc w:val="both"/>
        <w:rPr>
          <w:rFonts w:ascii="Times New Roman" w:hAnsi="Times New Roman" w:cs="Times New Roman"/>
          <w:sz w:val="28"/>
          <w:szCs w:val="28"/>
        </w:rPr>
      </w:pPr>
      <w:r w:rsidRPr="00485D63">
        <w:rPr>
          <w:rFonts w:ascii="Times New Roman" w:hAnsi="Times New Roman" w:cs="Times New Roman"/>
          <w:sz w:val="28"/>
          <w:szCs w:val="28"/>
        </w:rPr>
        <w:t xml:space="preserve">1.1.Этап становления и развития следственного аппарата </w:t>
      </w:r>
    </w:p>
    <w:p w:rsidR="00E44D37" w:rsidRPr="00485D63" w:rsidRDefault="00E44D37" w:rsidP="00485D63">
      <w:pPr>
        <w:spacing w:after="0" w:line="360" w:lineRule="auto"/>
        <w:jc w:val="both"/>
        <w:rPr>
          <w:rFonts w:ascii="Times New Roman" w:hAnsi="Times New Roman" w:cs="Times New Roman"/>
          <w:sz w:val="28"/>
          <w:szCs w:val="28"/>
        </w:rPr>
      </w:pPr>
      <w:r w:rsidRPr="00485D63">
        <w:rPr>
          <w:rFonts w:ascii="Times New Roman" w:hAnsi="Times New Roman" w:cs="Times New Roman"/>
          <w:sz w:val="28"/>
          <w:szCs w:val="28"/>
        </w:rPr>
        <w:t>1.</w:t>
      </w:r>
      <w:r w:rsidRPr="001247DE">
        <w:rPr>
          <w:rFonts w:ascii="Times New Roman" w:hAnsi="Times New Roman" w:cs="Times New Roman"/>
          <w:sz w:val="28"/>
          <w:szCs w:val="28"/>
        </w:rPr>
        <w:t>2</w:t>
      </w:r>
      <w:r w:rsidRPr="00485D63">
        <w:rPr>
          <w:rFonts w:ascii="Times New Roman" w:hAnsi="Times New Roman" w:cs="Times New Roman"/>
          <w:sz w:val="28"/>
          <w:szCs w:val="28"/>
        </w:rPr>
        <w:t>.Современный период</w:t>
      </w:r>
    </w:p>
    <w:p w:rsidR="00E44D37" w:rsidRPr="00485D63" w:rsidRDefault="00E44D37" w:rsidP="00485D63">
      <w:pPr>
        <w:spacing w:after="0" w:line="360" w:lineRule="auto"/>
        <w:jc w:val="both"/>
        <w:rPr>
          <w:rFonts w:ascii="Times New Roman" w:hAnsi="Times New Roman" w:cs="Times New Roman"/>
          <w:sz w:val="28"/>
          <w:szCs w:val="28"/>
        </w:rPr>
      </w:pPr>
      <w:r w:rsidRPr="00485D63">
        <w:rPr>
          <w:rFonts w:ascii="Times New Roman" w:hAnsi="Times New Roman" w:cs="Times New Roman"/>
          <w:sz w:val="28"/>
          <w:szCs w:val="28"/>
        </w:rPr>
        <w:t>ГЛАВА 2. ХАРАКТЕРИСТИКА И ОСНОВНЫЕ НАПРАВЛЕНИЯ ДЕЯТЕЛЬНОСТИ СЛЕДСТВЕННОГО АППАРАТА МВД РФ</w:t>
      </w:r>
    </w:p>
    <w:p w:rsidR="00E44D37" w:rsidRPr="00485D63" w:rsidRDefault="00E44D37" w:rsidP="00485D63">
      <w:pPr>
        <w:spacing w:after="0" w:line="360" w:lineRule="auto"/>
        <w:jc w:val="both"/>
        <w:rPr>
          <w:rFonts w:ascii="Times New Roman" w:hAnsi="Times New Roman" w:cs="Times New Roman"/>
          <w:sz w:val="28"/>
          <w:szCs w:val="28"/>
        </w:rPr>
      </w:pPr>
      <w:r w:rsidRPr="00485D63">
        <w:rPr>
          <w:rFonts w:ascii="Times New Roman" w:hAnsi="Times New Roman" w:cs="Times New Roman"/>
          <w:sz w:val="28"/>
          <w:szCs w:val="28"/>
        </w:rPr>
        <w:t>2.1</w:t>
      </w:r>
      <w:r w:rsidR="004D46F5" w:rsidRPr="00485D63">
        <w:rPr>
          <w:rFonts w:ascii="Times New Roman" w:hAnsi="Times New Roman" w:cs="Times New Roman"/>
          <w:sz w:val="28"/>
          <w:szCs w:val="28"/>
        </w:rPr>
        <w:t>.</w:t>
      </w:r>
      <w:r w:rsidRPr="00485D63">
        <w:rPr>
          <w:rFonts w:ascii="Times New Roman" w:hAnsi="Times New Roman" w:cs="Times New Roman"/>
          <w:sz w:val="28"/>
          <w:szCs w:val="28"/>
        </w:rPr>
        <w:t xml:space="preserve"> Следователь и его правовой статус при исполнении должностных обязанностей</w:t>
      </w:r>
      <w:r w:rsidRPr="00485D63">
        <w:rPr>
          <w:rFonts w:ascii="Times New Roman" w:hAnsi="Times New Roman" w:cs="Times New Roman"/>
          <w:sz w:val="28"/>
          <w:szCs w:val="28"/>
        </w:rPr>
        <w:tab/>
      </w:r>
    </w:p>
    <w:p w:rsidR="00E44D37" w:rsidRPr="00485D63" w:rsidRDefault="00E44D37" w:rsidP="00485D63">
      <w:pPr>
        <w:spacing w:after="0" w:line="360" w:lineRule="auto"/>
        <w:jc w:val="both"/>
        <w:rPr>
          <w:rFonts w:ascii="Times New Roman" w:hAnsi="Times New Roman" w:cs="Times New Roman"/>
          <w:sz w:val="28"/>
          <w:szCs w:val="28"/>
        </w:rPr>
      </w:pPr>
      <w:r w:rsidRPr="00485D63">
        <w:rPr>
          <w:rFonts w:ascii="Times New Roman" w:hAnsi="Times New Roman" w:cs="Times New Roman"/>
          <w:sz w:val="28"/>
          <w:szCs w:val="28"/>
        </w:rPr>
        <w:t>2.2. Руководитель следственного органа</w:t>
      </w:r>
    </w:p>
    <w:p w:rsidR="00E44D37" w:rsidRPr="00485D63" w:rsidRDefault="00E44D37" w:rsidP="00485D63">
      <w:pPr>
        <w:spacing w:after="0" w:line="360" w:lineRule="auto"/>
        <w:jc w:val="both"/>
        <w:rPr>
          <w:rFonts w:ascii="Times New Roman" w:hAnsi="Times New Roman" w:cs="Times New Roman"/>
          <w:sz w:val="28"/>
          <w:szCs w:val="28"/>
        </w:rPr>
      </w:pPr>
      <w:r w:rsidRPr="00485D63">
        <w:rPr>
          <w:rFonts w:ascii="Times New Roman" w:hAnsi="Times New Roman" w:cs="Times New Roman"/>
          <w:sz w:val="28"/>
          <w:szCs w:val="28"/>
        </w:rPr>
        <w:t>ГЛАВА 3. ПРОБЛЕМЫ ПУТИ СОВЕРШЕНСТВОВАНИЯ ДЕЯТЕЛЬНОСТИ СЛЕДСТВЕННОГО ДЕПАРТАМЕНТА МВД РОССИИ</w:t>
      </w:r>
    </w:p>
    <w:p w:rsidR="00E44D37" w:rsidRPr="00485D63" w:rsidRDefault="00E44D37" w:rsidP="00485D63">
      <w:pPr>
        <w:spacing w:after="0" w:line="360" w:lineRule="auto"/>
        <w:jc w:val="both"/>
        <w:rPr>
          <w:rFonts w:ascii="Times New Roman" w:hAnsi="Times New Roman" w:cs="Times New Roman"/>
          <w:sz w:val="28"/>
          <w:szCs w:val="28"/>
        </w:rPr>
      </w:pPr>
      <w:r w:rsidRPr="00485D63">
        <w:rPr>
          <w:rFonts w:ascii="Times New Roman" w:hAnsi="Times New Roman" w:cs="Times New Roman"/>
          <w:sz w:val="28"/>
          <w:szCs w:val="28"/>
        </w:rPr>
        <w:t>ЗАКЛЮЧЕНИЕ</w:t>
      </w:r>
    </w:p>
    <w:p w:rsidR="002834BB" w:rsidRDefault="00E44D37" w:rsidP="00485D63">
      <w:pPr>
        <w:spacing w:after="0" w:line="360" w:lineRule="auto"/>
        <w:jc w:val="both"/>
        <w:rPr>
          <w:rFonts w:ascii="Times New Roman" w:hAnsi="Times New Roman" w:cs="Times New Roman"/>
          <w:sz w:val="28"/>
          <w:szCs w:val="28"/>
        </w:rPr>
      </w:pPr>
      <w:r w:rsidRPr="00485D63">
        <w:rPr>
          <w:rFonts w:ascii="Times New Roman" w:hAnsi="Times New Roman" w:cs="Times New Roman"/>
          <w:sz w:val="28"/>
          <w:szCs w:val="28"/>
        </w:rPr>
        <w:t>СПИСОК ИСПОЛЬЗОВАННОЙ ЛИТЕРАТУРЫ</w:t>
      </w:r>
    </w:p>
    <w:p w:rsidR="002834BB" w:rsidRDefault="002834BB">
      <w:pPr>
        <w:rPr>
          <w:rFonts w:ascii="Times New Roman" w:hAnsi="Times New Roman" w:cs="Times New Roman"/>
          <w:sz w:val="28"/>
          <w:szCs w:val="28"/>
        </w:rPr>
      </w:pPr>
      <w:r>
        <w:rPr>
          <w:rFonts w:ascii="Times New Roman" w:hAnsi="Times New Roman" w:cs="Times New Roman"/>
          <w:sz w:val="28"/>
          <w:szCs w:val="28"/>
        </w:rPr>
        <w:br w:type="page"/>
      </w:r>
    </w:p>
    <w:p w:rsidR="002834BB" w:rsidRPr="002C7BB0" w:rsidRDefault="002834BB" w:rsidP="002C7BB0">
      <w:pPr>
        <w:spacing w:after="0" w:line="360" w:lineRule="auto"/>
        <w:ind w:firstLine="720"/>
        <w:jc w:val="center"/>
        <w:rPr>
          <w:rFonts w:ascii="Times New Roman" w:hAnsi="Times New Roman" w:cs="Times New Roman"/>
          <w:b/>
          <w:sz w:val="28"/>
          <w:szCs w:val="28"/>
          <w:lang w:val="uk-UA"/>
        </w:rPr>
      </w:pPr>
      <w:r w:rsidRPr="002C7BB0">
        <w:rPr>
          <w:rFonts w:ascii="Times New Roman" w:hAnsi="Times New Roman" w:cs="Times New Roman"/>
          <w:b/>
          <w:sz w:val="28"/>
          <w:szCs w:val="28"/>
        </w:rPr>
        <w:lastRenderedPageBreak/>
        <w:t>ВВЕДЕНИЕ</w:t>
      </w:r>
    </w:p>
    <w:p w:rsidR="002834BB" w:rsidRDefault="002834BB" w:rsidP="002834BB">
      <w:pPr>
        <w:spacing w:after="0" w:line="360" w:lineRule="auto"/>
        <w:ind w:firstLine="720"/>
        <w:jc w:val="both"/>
        <w:rPr>
          <w:rFonts w:ascii="Times New Roman" w:hAnsi="Times New Roman" w:cs="Times New Roman"/>
          <w:sz w:val="28"/>
          <w:szCs w:val="28"/>
          <w:lang w:val="uk-UA"/>
        </w:rPr>
      </w:pPr>
    </w:p>
    <w:p w:rsidR="00DD0A8A" w:rsidRPr="00DD0A8A" w:rsidRDefault="00DD0A8A" w:rsidP="00DD0A8A">
      <w:pPr>
        <w:spacing w:after="0" w:line="360" w:lineRule="auto"/>
        <w:ind w:firstLine="720"/>
        <w:jc w:val="both"/>
        <w:rPr>
          <w:rFonts w:ascii="Times New Roman" w:hAnsi="Times New Roman" w:cs="Times New Roman"/>
          <w:sz w:val="28"/>
          <w:szCs w:val="28"/>
          <w:lang w:val="uk-UA"/>
        </w:rPr>
      </w:pPr>
      <w:proofErr w:type="spellStart"/>
      <w:r w:rsidRPr="00DD0A8A">
        <w:rPr>
          <w:rFonts w:ascii="Times New Roman" w:hAnsi="Times New Roman" w:cs="Times New Roman"/>
          <w:sz w:val="28"/>
          <w:szCs w:val="28"/>
          <w:lang w:val="uk-UA"/>
        </w:rPr>
        <w:t>Высокопоставленные</w:t>
      </w:r>
      <w:proofErr w:type="spellEnd"/>
      <w:r w:rsidRPr="00DD0A8A">
        <w:rPr>
          <w:rFonts w:ascii="Times New Roman" w:hAnsi="Times New Roman" w:cs="Times New Roman"/>
          <w:sz w:val="28"/>
          <w:szCs w:val="28"/>
          <w:lang w:val="uk-UA"/>
        </w:rPr>
        <w:t xml:space="preserve"> чиновники часто </w:t>
      </w:r>
      <w:proofErr w:type="spellStart"/>
      <w:r w:rsidRPr="00DD0A8A">
        <w:rPr>
          <w:rFonts w:ascii="Times New Roman" w:hAnsi="Times New Roman" w:cs="Times New Roman"/>
          <w:sz w:val="28"/>
          <w:szCs w:val="28"/>
          <w:lang w:val="uk-UA"/>
        </w:rPr>
        <w:t>говорят</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что</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преступность</w:t>
      </w:r>
      <w:proofErr w:type="spellEnd"/>
      <w:r w:rsidRPr="00DD0A8A">
        <w:rPr>
          <w:rFonts w:ascii="Times New Roman" w:hAnsi="Times New Roman" w:cs="Times New Roman"/>
          <w:sz w:val="28"/>
          <w:szCs w:val="28"/>
          <w:lang w:val="uk-UA"/>
        </w:rPr>
        <w:t xml:space="preserve"> и </w:t>
      </w:r>
      <w:proofErr w:type="spellStart"/>
      <w:r w:rsidRPr="00DD0A8A">
        <w:rPr>
          <w:rFonts w:ascii="Times New Roman" w:hAnsi="Times New Roman" w:cs="Times New Roman"/>
          <w:sz w:val="28"/>
          <w:szCs w:val="28"/>
          <w:lang w:val="uk-UA"/>
        </w:rPr>
        <w:t>коррупция</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угрожают</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существованию</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российского</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государства</w:t>
      </w:r>
      <w:proofErr w:type="spellEnd"/>
      <w:r w:rsidRPr="00DD0A8A">
        <w:rPr>
          <w:rFonts w:ascii="Times New Roman" w:hAnsi="Times New Roman" w:cs="Times New Roman"/>
          <w:sz w:val="28"/>
          <w:szCs w:val="28"/>
          <w:lang w:val="uk-UA"/>
        </w:rPr>
        <w:t xml:space="preserve"> и </w:t>
      </w:r>
      <w:proofErr w:type="spellStart"/>
      <w:r w:rsidRPr="00DD0A8A">
        <w:rPr>
          <w:rFonts w:ascii="Times New Roman" w:hAnsi="Times New Roman" w:cs="Times New Roman"/>
          <w:sz w:val="28"/>
          <w:szCs w:val="28"/>
          <w:lang w:val="uk-UA"/>
        </w:rPr>
        <w:t>его</w:t>
      </w:r>
      <w:proofErr w:type="spellEnd"/>
      <w:r w:rsidRPr="00DD0A8A">
        <w:rPr>
          <w:rFonts w:ascii="Times New Roman" w:hAnsi="Times New Roman" w:cs="Times New Roman"/>
          <w:sz w:val="28"/>
          <w:szCs w:val="28"/>
          <w:lang w:val="uk-UA"/>
        </w:rPr>
        <w:t xml:space="preserve"> верховенству </w:t>
      </w:r>
      <w:proofErr w:type="spellStart"/>
      <w:r w:rsidRPr="00DD0A8A">
        <w:rPr>
          <w:rFonts w:ascii="Times New Roman" w:hAnsi="Times New Roman" w:cs="Times New Roman"/>
          <w:sz w:val="28"/>
          <w:szCs w:val="28"/>
          <w:lang w:val="uk-UA"/>
        </w:rPr>
        <w:t>закона</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нашей</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национальной</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безопасности</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что</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общество</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постепенно</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привыкло</w:t>
      </w:r>
      <w:proofErr w:type="spellEnd"/>
      <w:r w:rsidRPr="00DD0A8A">
        <w:rPr>
          <w:rFonts w:ascii="Times New Roman" w:hAnsi="Times New Roman" w:cs="Times New Roman"/>
          <w:sz w:val="28"/>
          <w:szCs w:val="28"/>
          <w:lang w:val="uk-UA"/>
        </w:rPr>
        <w:t xml:space="preserve"> к </w:t>
      </w:r>
      <w:proofErr w:type="spellStart"/>
      <w:r w:rsidRPr="00DD0A8A">
        <w:rPr>
          <w:rFonts w:ascii="Times New Roman" w:hAnsi="Times New Roman" w:cs="Times New Roman"/>
          <w:sz w:val="28"/>
          <w:szCs w:val="28"/>
          <w:lang w:val="uk-UA"/>
        </w:rPr>
        <w:t>самой</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угрозе</w:t>
      </w:r>
      <w:proofErr w:type="spellEnd"/>
      <w:r w:rsidRPr="00DD0A8A">
        <w:rPr>
          <w:rFonts w:ascii="Times New Roman" w:hAnsi="Times New Roman" w:cs="Times New Roman"/>
          <w:sz w:val="28"/>
          <w:szCs w:val="28"/>
          <w:lang w:val="uk-UA"/>
        </w:rPr>
        <w:t xml:space="preserve"> и </w:t>
      </w:r>
      <w:proofErr w:type="spellStart"/>
      <w:r w:rsidRPr="00DD0A8A">
        <w:rPr>
          <w:rFonts w:ascii="Times New Roman" w:hAnsi="Times New Roman" w:cs="Times New Roman"/>
          <w:sz w:val="28"/>
          <w:szCs w:val="28"/>
          <w:lang w:val="uk-UA"/>
        </w:rPr>
        <w:t>риторической</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риторике</w:t>
      </w:r>
      <w:proofErr w:type="spellEnd"/>
      <w:r w:rsidRPr="00DD0A8A">
        <w:rPr>
          <w:rFonts w:ascii="Times New Roman" w:hAnsi="Times New Roman" w:cs="Times New Roman"/>
          <w:sz w:val="28"/>
          <w:szCs w:val="28"/>
          <w:lang w:val="uk-UA"/>
        </w:rPr>
        <w:t xml:space="preserve"> по </w:t>
      </w:r>
      <w:proofErr w:type="spellStart"/>
      <w:r w:rsidRPr="00DD0A8A">
        <w:rPr>
          <w:rFonts w:ascii="Times New Roman" w:hAnsi="Times New Roman" w:cs="Times New Roman"/>
          <w:sz w:val="28"/>
          <w:szCs w:val="28"/>
          <w:lang w:val="uk-UA"/>
        </w:rPr>
        <w:t>этому</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вопросу</w:t>
      </w:r>
      <w:proofErr w:type="spellEnd"/>
      <w:r w:rsidRPr="00DD0A8A">
        <w:rPr>
          <w:rFonts w:ascii="Times New Roman" w:hAnsi="Times New Roman" w:cs="Times New Roman"/>
          <w:sz w:val="28"/>
          <w:szCs w:val="28"/>
          <w:lang w:val="uk-UA"/>
        </w:rPr>
        <w:t xml:space="preserve">. В то же </w:t>
      </w:r>
      <w:proofErr w:type="spellStart"/>
      <w:r w:rsidRPr="00DD0A8A">
        <w:rPr>
          <w:rFonts w:ascii="Times New Roman" w:hAnsi="Times New Roman" w:cs="Times New Roman"/>
          <w:sz w:val="28"/>
          <w:szCs w:val="28"/>
          <w:lang w:val="uk-UA"/>
        </w:rPr>
        <w:t>время</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следует</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отметить</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что</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благодаря</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усилиям</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правоохранительных</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органов</w:t>
      </w:r>
      <w:proofErr w:type="spellEnd"/>
      <w:r w:rsidRPr="00DD0A8A">
        <w:rPr>
          <w:rFonts w:ascii="Times New Roman" w:hAnsi="Times New Roman" w:cs="Times New Roman"/>
          <w:sz w:val="28"/>
          <w:szCs w:val="28"/>
          <w:lang w:val="uk-UA"/>
        </w:rPr>
        <w:t xml:space="preserve"> и </w:t>
      </w:r>
      <w:proofErr w:type="spellStart"/>
      <w:r w:rsidRPr="00DD0A8A">
        <w:rPr>
          <w:rFonts w:ascii="Times New Roman" w:hAnsi="Times New Roman" w:cs="Times New Roman"/>
          <w:sz w:val="28"/>
          <w:szCs w:val="28"/>
          <w:lang w:val="uk-UA"/>
        </w:rPr>
        <w:t>системы</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правосудия</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количество</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угроз</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общественному</w:t>
      </w:r>
      <w:proofErr w:type="spellEnd"/>
      <w:r w:rsidRPr="00DD0A8A">
        <w:rPr>
          <w:rFonts w:ascii="Times New Roman" w:hAnsi="Times New Roman" w:cs="Times New Roman"/>
          <w:sz w:val="28"/>
          <w:szCs w:val="28"/>
          <w:lang w:val="uk-UA"/>
        </w:rPr>
        <w:t xml:space="preserve"> порядку, а </w:t>
      </w:r>
      <w:proofErr w:type="spellStart"/>
      <w:r w:rsidRPr="00DD0A8A">
        <w:rPr>
          <w:rFonts w:ascii="Times New Roman" w:hAnsi="Times New Roman" w:cs="Times New Roman"/>
          <w:sz w:val="28"/>
          <w:szCs w:val="28"/>
          <w:lang w:val="uk-UA"/>
        </w:rPr>
        <w:t>также</w:t>
      </w:r>
      <w:proofErr w:type="spellEnd"/>
      <w:r w:rsidRPr="00DD0A8A">
        <w:rPr>
          <w:rFonts w:ascii="Times New Roman" w:hAnsi="Times New Roman" w:cs="Times New Roman"/>
          <w:sz w:val="28"/>
          <w:szCs w:val="28"/>
          <w:lang w:val="uk-UA"/>
        </w:rPr>
        <w:t xml:space="preserve"> другим </w:t>
      </w:r>
      <w:proofErr w:type="spellStart"/>
      <w:r w:rsidRPr="00DD0A8A">
        <w:rPr>
          <w:rFonts w:ascii="Times New Roman" w:hAnsi="Times New Roman" w:cs="Times New Roman"/>
          <w:sz w:val="28"/>
          <w:szCs w:val="28"/>
          <w:lang w:val="uk-UA"/>
        </w:rPr>
        <w:t>преимуществам</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сокращается</w:t>
      </w:r>
      <w:proofErr w:type="spellEnd"/>
      <w:r w:rsidRPr="00DD0A8A">
        <w:rPr>
          <w:rFonts w:ascii="Times New Roman" w:hAnsi="Times New Roman" w:cs="Times New Roman"/>
          <w:sz w:val="28"/>
          <w:szCs w:val="28"/>
          <w:lang w:val="uk-UA"/>
        </w:rPr>
        <w:t xml:space="preserve"> в </w:t>
      </w:r>
      <w:proofErr w:type="spellStart"/>
      <w:r w:rsidRPr="00DD0A8A">
        <w:rPr>
          <w:rFonts w:ascii="Times New Roman" w:hAnsi="Times New Roman" w:cs="Times New Roman"/>
          <w:sz w:val="28"/>
          <w:szCs w:val="28"/>
          <w:lang w:val="uk-UA"/>
        </w:rPr>
        <w:t>сотни</w:t>
      </w:r>
      <w:proofErr w:type="spellEnd"/>
      <w:r w:rsidRPr="00DD0A8A">
        <w:rPr>
          <w:rFonts w:ascii="Times New Roman" w:hAnsi="Times New Roman" w:cs="Times New Roman"/>
          <w:sz w:val="28"/>
          <w:szCs w:val="28"/>
          <w:lang w:val="uk-UA"/>
        </w:rPr>
        <w:t xml:space="preserve"> раз.</w:t>
      </w:r>
    </w:p>
    <w:p w:rsidR="00DD0A8A" w:rsidRDefault="00DD0A8A" w:rsidP="00DD0A8A">
      <w:pPr>
        <w:spacing w:after="0" w:line="360" w:lineRule="auto"/>
        <w:ind w:firstLine="720"/>
        <w:jc w:val="both"/>
        <w:rPr>
          <w:rFonts w:ascii="Times New Roman" w:hAnsi="Times New Roman" w:cs="Times New Roman"/>
          <w:sz w:val="28"/>
          <w:szCs w:val="28"/>
          <w:lang w:val="uk-UA"/>
        </w:rPr>
      </w:pPr>
      <w:r w:rsidRPr="00DD0A8A">
        <w:rPr>
          <w:rFonts w:ascii="Times New Roman" w:hAnsi="Times New Roman" w:cs="Times New Roman"/>
          <w:sz w:val="28"/>
          <w:szCs w:val="28"/>
          <w:lang w:val="uk-UA"/>
        </w:rPr>
        <w:t xml:space="preserve">На </w:t>
      </w:r>
      <w:proofErr w:type="spellStart"/>
      <w:r w:rsidRPr="00DD0A8A">
        <w:rPr>
          <w:rFonts w:ascii="Times New Roman" w:hAnsi="Times New Roman" w:cs="Times New Roman"/>
          <w:sz w:val="28"/>
          <w:szCs w:val="28"/>
          <w:lang w:val="uk-UA"/>
        </w:rPr>
        <w:t>сегодняшний</w:t>
      </w:r>
      <w:proofErr w:type="spellEnd"/>
      <w:r w:rsidRPr="00DD0A8A">
        <w:rPr>
          <w:rFonts w:ascii="Times New Roman" w:hAnsi="Times New Roman" w:cs="Times New Roman"/>
          <w:sz w:val="28"/>
          <w:szCs w:val="28"/>
          <w:lang w:val="uk-UA"/>
        </w:rPr>
        <w:t xml:space="preserve"> день </w:t>
      </w:r>
      <w:proofErr w:type="spellStart"/>
      <w:r w:rsidRPr="00DD0A8A">
        <w:rPr>
          <w:rFonts w:ascii="Times New Roman" w:hAnsi="Times New Roman" w:cs="Times New Roman"/>
          <w:sz w:val="28"/>
          <w:szCs w:val="28"/>
          <w:lang w:val="uk-UA"/>
        </w:rPr>
        <w:t>Следственное</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управление</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Министерства</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внутренних</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дел</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Российской</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Федерации</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является</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крупнейшим</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следственным</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устройством</w:t>
      </w:r>
      <w:proofErr w:type="spellEnd"/>
      <w:r w:rsidRPr="00DD0A8A">
        <w:rPr>
          <w:rFonts w:ascii="Times New Roman" w:hAnsi="Times New Roman" w:cs="Times New Roman"/>
          <w:sz w:val="28"/>
          <w:szCs w:val="28"/>
          <w:lang w:val="uk-UA"/>
        </w:rPr>
        <w:t xml:space="preserve"> в </w:t>
      </w:r>
      <w:proofErr w:type="spellStart"/>
      <w:r w:rsidRPr="00DD0A8A">
        <w:rPr>
          <w:rFonts w:ascii="Times New Roman" w:hAnsi="Times New Roman" w:cs="Times New Roman"/>
          <w:sz w:val="28"/>
          <w:szCs w:val="28"/>
          <w:lang w:val="uk-UA"/>
        </w:rPr>
        <w:t>стране</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которое</w:t>
      </w:r>
      <w:proofErr w:type="spellEnd"/>
      <w:r w:rsidRPr="00DD0A8A">
        <w:rPr>
          <w:rFonts w:ascii="Times New Roman" w:hAnsi="Times New Roman" w:cs="Times New Roman"/>
          <w:sz w:val="28"/>
          <w:szCs w:val="28"/>
          <w:lang w:val="uk-UA"/>
        </w:rPr>
        <w:t xml:space="preserve"> с </w:t>
      </w:r>
      <w:proofErr w:type="spellStart"/>
      <w:r w:rsidRPr="00DD0A8A">
        <w:rPr>
          <w:rFonts w:ascii="Times New Roman" w:hAnsi="Times New Roman" w:cs="Times New Roman"/>
          <w:sz w:val="28"/>
          <w:szCs w:val="28"/>
          <w:lang w:val="uk-UA"/>
        </w:rPr>
        <w:t>помощью</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оперативных</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специальных</w:t>
      </w:r>
      <w:proofErr w:type="spellEnd"/>
      <w:r w:rsidRPr="00DD0A8A">
        <w:rPr>
          <w:rFonts w:ascii="Times New Roman" w:hAnsi="Times New Roman" w:cs="Times New Roman"/>
          <w:sz w:val="28"/>
          <w:szCs w:val="28"/>
          <w:lang w:val="uk-UA"/>
        </w:rPr>
        <w:t xml:space="preserve"> и </w:t>
      </w:r>
      <w:proofErr w:type="spellStart"/>
      <w:r w:rsidRPr="00DD0A8A">
        <w:rPr>
          <w:rFonts w:ascii="Times New Roman" w:hAnsi="Times New Roman" w:cs="Times New Roman"/>
          <w:sz w:val="28"/>
          <w:szCs w:val="28"/>
          <w:lang w:val="uk-UA"/>
        </w:rPr>
        <w:t>криминалистических</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подразделений</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успешно</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расследует</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уголовные</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дела</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различных</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категории</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сложности</w:t>
      </w:r>
      <w:proofErr w:type="spellEnd"/>
      <w:r w:rsidRPr="00DD0A8A">
        <w:rPr>
          <w:rFonts w:ascii="Times New Roman" w:hAnsi="Times New Roman" w:cs="Times New Roman"/>
          <w:sz w:val="28"/>
          <w:szCs w:val="28"/>
          <w:lang w:val="uk-UA"/>
        </w:rPr>
        <w:t xml:space="preserve">. В том </w:t>
      </w:r>
      <w:proofErr w:type="spellStart"/>
      <w:r w:rsidRPr="00DD0A8A">
        <w:rPr>
          <w:rFonts w:ascii="Times New Roman" w:hAnsi="Times New Roman" w:cs="Times New Roman"/>
          <w:sz w:val="28"/>
          <w:szCs w:val="28"/>
          <w:lang w:val="uk-UA"/>
        </w:rPr>
        <w:t>числе</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миллиарды</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растрат</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средств</w:t>
      </w:r>
      <w:proofErr w:type="spellEnd"/>
      <w:r w:rsidRPr="00DD0A8A">
        <w:rPr>
          <w:rFonts w:ascii="Times New Roman" w:hAnsi="Times New Roman" w:cs="Times New Roman"/>
          <w:sz w:val="28"/>
          <w:szCs w:val="28"/>
          <w:lang w:val="uk-UA"/>
        </w:rPr>
        <w:t xml:space="preserve"> и </w:t>
      </w:r>
      <w:proofErr w:type="spellStart"/>
      <w:r w:rsidRPr="00DD0A8A">
        <w:rPr>
          <w:rFonts w:ascii="Times New Roman" w:hAnsi="Times New Roman" w:cs="Times New Roman"/>
          <w:sz w:val="28"/>
          <w:szCs w:val="28"/>
          <w:lang w:val="uk-UA"/>
        </w:rPr>
        <w:t>сложные</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схемы</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мошенничества</w:t>
      </w:r>
      <w:proofErr w:type="spellEnd"/>
      <w:r w:rsidRPr="00DD0A8A">
        <w:rPr>
          <w:rFonts w:ascii="Times New Roman" w:hAnsi="Times New Roman" w:cs="Times New Roman"/>
          <w:sz w:val="28"/>
          <w:szCs w:val="28"/>
          <w:lang w:val="uk-UA"/>
        </w:rPr>
        <w:t xml:space="preserve"> в </w:t>
      </w:r>
      <w:proofErr w:type="spellStart"/>
      <w:r w:rsidRPr="00DD0A8A">
        <w:rPr>
          <w:rFonts w:ascii="Times New Roman" w:hAnsi="Times New Roman" w:cs="Times New Roman"/>
          <w:sz w:val="28"/>
          <w:szCs w:val="28"/>
          <w:lang w:val="uk-UA"/>
        </w:rPr>
        <w:t>кредитно-финансовой</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сфере</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преступления</w:t>
      </w:r>
      <w:proofErr w:type="spellEnd"/>
      <w:r w:rsidRPr="00DD0A8A">
        <w:rPr>
          <w:rFonts w:ascii="Times New Roman" w:hAnsi="Times New Roman" w:cs="Times New Roman"/>
          <w:sz w:val="28"/>
          <w:szCs w:val="28"/>
          <w:lang w:val="uk-UA"/>
        </w:rPr>
        <w:t xml:space="preserve"> в </w:t>
      </w:r>
      <w:proofErr w:type="spellStart"/>
      <w:r w:rsidRPr="00DD0A8A">
        <w:rPr>
          <w:rFonts w:ascii="Times New Roman" w:hAnsi="Times New Roman" w:cs="Times New Roman"/>
          <w:sz w:val="28"/>
          <w:szCs w:val="28"/>
          <w:lang w:val="uk-UA"/>
        </w:rPr>
        <w:t>военно-промышленном</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комплексе</w:t>
      </w:r>
      <w:proofErr w:type="spellEnd"/>
      <w:r w:rsidRPr="00DD0A8A">
        <w:rPr>
          <w:rFonts w:ascii="Times New Roman" w:hAnsi="Times New Roman" w:cs="Times New Roman"/>
          <w:sz w:val="28"/>
          <w:szCs w:val="28"/>
          <w:lang w:val="uk-UA"/>
        </w:rPr>
        <w:t xml:space="preserve"> и </w:t>
      </w:r>
      <w:proofErr w:type="spellStart"/>
      <w:r w:rsidRPr="00DD0A8A">
        <w:rPr>
          <w:rFonts w:ascii="Times New Roman" w:hAnsi="Times New Roman" w:cs="Times New Roman"/>
          <w:sz w:val="28"/>
          <w:szCs w:val="28"/>
          <w:lang w:val="uk-UA"/>
        </w:rPr>
        <w:t>жилищно-коммунальные</w:t>
      </w:r>
      <w:proofErr w:type="spellEnd"/>
      <w:r w:rsidRPr="00DD0A8A">
        <w:rPr>
          <w:rFonts w:ascii="Times New Roman" w:hAnsi="Times New Roman" w:cs="Times New Roman"/>
          <w:sz w:val="28"/>
          <w:szCs w:val="28"/>
          <w:lang w:val="uk-UA"/>
        </w:rPr>
        <w:t xml:space="preserve"> услуги в </w:t>
      </w:r>
      <w:proofErr w:type="spellStart"/>
      <w:r w:rsidRPr="00DD0A8A">
        <w:rPr>
          <w:rFonts w:ascii="Times New Roman" w:hAnsi="Times New Roman" w:cs="Times New Roman"/>
          <w:sz w:val="28"/>
          <w:szCs w:val="28"/>
          <w:lang w:val="uk-UA"/>
        </w:rPr>
        <w:t>сфере</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высоких</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технологий</w:t>
      </w:r>
      <w:proofErr w:type="spellEnd"/>
      <w:r w:rsidRPr="00DD0A8A">
        <w:rPr>
          <w:rFonts w:ascii="Times New Roman" w:hAnsi="Times New Roman" w:cs="Times New Roman"/>
          <w:sz w:val="28"/>
          <w:szCs w:val="28"/>
          <w:lang w:val="uk-UA"/>
        </w:rPr>
        <w:t xml:space="preserve"> и </w:t>
      </w:r>
      <w:proofErr w:type="spellStart"/>
      <w:r w:rsidRPr="00DD0A8A">
        <w:rPr>
          <w:rFonts w:ascii="Times New Roman" w:hAnsi="Times New Roman" w:cs="Times New Roman"/>
          <w:sz w:val="28"/>
          <w:szCs w:val="28"/>
          <w:lang w:val="uk-UA"/>
        </w:rPr>
        <w:t>бизнеса</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компьютерная</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информация</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организованная</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преступная</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деятельность</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наркокартелей</w:t>
      </w:r>
      <w:proofErr w:type="spellEnd"/>
      <w:r w:rsidRPr="00DD0A8A">
        <w:rPr>
          <w:rFonts w:ascii="Times New Roman" w:hAnsi="Times New Roman" w:cs="Times New Roman"/>
          <w:sz w:val="28"/>
          <w:szCs w:val="28"/>
          <w:lang w:val="uk-UA"/>
        </w:rPr>
        <w:t xml:space="preserve"> и </w:t>
      </w:r>
      <w:proofErr w:type="spellStart"/>
      <w:r w:rsidRPr="00DD0A8A">
        <w:rPr>
          <w:rFonts w:ascii="Times New Roman" w:hAnsi="Times New Roman" w:cs="Times New Roman"/>
          <w:sz w:val="28"/>
          <w:szCs w:val="28"/>
          <w:lang w:val="uk-UA"/>
        </w:rPr>
        <w:t>кражи</w:t>
      </w:r>
      <w:proofErr w:type="spellEnd"/>
      <w:r w:rsidRPr="00DD0A8A">
        <w:rPr>
          <w:rFonts w:ascii="Times New Roman" w:hAnsi="Times New Roman" w:cs="Times New Roman"/>
          <w:sz w:val="28"/>
          <w:szCs w:val="28"/>
          <w:lang w:val="uk-UA"/>
        </w:rPr>
        <w:t xml:space="preserve"> квартир с </w:t>
      </w:r>
      <w:proofErr w:type="spellStart"/>
      <w:r w:rsidRPr="00DD0A8A">
        <w:rPr>
          <w:rFonts w:ascii="Times New Roman" w:hAnsi="Times New Roman" w:cs="Times New Roman"/>
          <w:sz w:val="28"/>
          <w:szCs w:val="28"/>
          <w:lang w:val="uk-UA"/>
        </w:rPr>
        <w:t>несколькими</w:t>
      </w:r>
      <w:proofErr w:type="spellEnd"/>
      <w:r w:rsidRPr="00DD0A8A">
        <w:rPr>
          <w:rFonts w:ascii="Times New Roman" w:hAnsi="Times New Roman" w:cs="Times New Roman"/>
          <w:sz w:val="28"/>
          <w:szCs w:val="28"/>
          <w:lang w:val="uk-UA"/>
        </w:rPr>
        <w:t xml:space="preserve"> </w:t>
      </w:r>
      <w:proofErr w:type="spellStart"/>
      <w:r w:rsidRPr="00DD0A8A">
        <w:rPr>
          <w:rFonts w:ascii="Times New Roman" w:hAnsi="Times New Roman" w:cs="Times New Roman"/>
          <w:sz w:val="28"/>
          <w:szCs w:val="28"/>
          <w:lang w:val="uk-UA"/>
        </w:rPr>
        <w:t>эпизодами</w:t>
      </w:r>
      <w:proofErr w:type="spellEnd"/>
      <w:r w:rsidRPr="00DD0A8A">
        <w:rPr>
          <w:rFonts w:ascii="Times New Roman" w:hAnsi="Times New Roman" w:cs="Times New Roman"/>
          <w:sz w:val="28"/>
          <w:szCs w:val="28"/>
          <w:lang w:val="uk-UA"/>
        </w:rPr>
        <w:t>.</w:t>
      </w:r>
    </w:p>
    <w:p w:rsidR="002C7BB0" w:rsidRPr="002C7BB0" w:rsidRDefault="002C7BB0" w:rsidP="00DD0A8A">
      <w:pPr>
        <w:spacing w:after="0" w:line="360" w:lineRule="auto"/>
        <w:ind w:firstLine="720"/>
        <w:jc w:val="both"/>
        <w:rPr>
          <w:rFonts w:ascii="Times New Roman" w:hAnsi="Times New Roman" w:cs="Times New Roman"/>
          <w:sz w:val="28"/>
          <w:szCs w:val="28"/>
          <w:lang w:val="uk-UA"/>
        </w:rPr>
      </w:pPr>
      <w:proofErr w:type="spellStart"/>
      <w:r w:rsidRPr="002C7BB0">
        <w:rPr>
          <w:rFonts w:ascii="Times New Roman" w:hAnsi="Times New Roman" w:cs="Times New Roman"/>
          <w:sz w:val="28"/>
          <w:szCs w:val="28"/>
          <w:lang w:val="uk-UA"/>
        </w:rPr>
        <w:t>Следователи</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выполняют</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стоящие</w:t>
      </w:r>
      <w:proofErr w:type="spellEnd"/>
      <w:r w:rsidRPr="002C7BB0">
        <w:rPr>
          <w:rFonts w:ascii="Times New Roman" w:hAnsi="Times New Roman" w:cs="Times New Roman"/>
          <w:sz w:val="28"/>
          <w:szCs w:val="28"/>
          <w:lang w:val="uk-UA"/>
        </w:rPr>
        <w:t xml:space="preserve"> перед ними </w:t>
      </w:r>
      <w:proofErr w:type="spellStart"/>
      <w:r w:rsidRPr="002C7BB0">
        <w:rPr>
          <w:rFonts w:ascii="Times New Roman" w:hAnsi="Times New Roman" w:cs="Times New Roman"/>
          <w:sz w:val="28"/>
          <w:szCs w:val="28"/>
          <w:lang w:val="uk-UA"/>
        </w:rPr>
        <w:t>задачи</w:t>
      </w:r>
      <w:proofErr w:type="spellEnd"/>
      <w:r w:rsidRPr="002C7BB0">
        <w:rPr>
          <w:rFonts w:ascii="Times New Roman" w:hAnsi="Times New Roman" w:cs="Times New Roman"/>
          <w:sz w:val="28"/>
          <w:szCs w:val="28"/>
          <w:lang w:val="uk-UA"/>
        </w:rPr>
        <w:t xml:space="preserve"> с </w:t>
      </w:r>
      <w:proofErr w:type="spellStart"/>
      <w:r w:rsidRPr="002C7BB0">
        <w:rPr>
          <w:rFonts w:ascii="Times New Roman" w:hAnsi="Times New Roman" w:cs="Times New Roman"/>
          <w:sz w:val="28"/>
          <w:szCs w:val="28"/>
          <w:lang w:val="uk-UA"/>
        </w:rPr>
        <w:t>глубоким</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уважением</w:t>
      </w:r>
      <w:proofErr w:type="spellEnd"/>
      <w:r w:rsidRPr="002C7BB0">
        <w:rPr>
          <w:rFonts w:ascii="Times New Roman" w:hAnsi="Times New Roman" w:cs="Times New Roman"/>
          <w:sz w:val="28"/>
          <w:szCs w:val="28"/>
          <w:lang w:val="uk-UA"/>
        </w:rPr>
        <w:t xml:space="preserve"> к закону и </w:t>
      </w:r>
      <w:proofErr w:type="spellStart"/>
      <w:r w:rsidRPr="002C7BB0">
        <w:rPr>
          <w:rFonts w:ascii="Times New Roman" w:hAnsi="Times New Roman" w:cs="Times New Roman"/>
          <w:sz w:val="28"/>
          <w:szCs w:val="28"/>
          <w:lang w:val="uk-UA"/>
        </w:rPr>
        <w:t>своей</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профессии</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Ежегодно</w:t>
      </w:r>
      <w:proofErr w:type="spellEnd"/>
      <w:r w:rsidRPr="002C7BB0">
        <w:rPr>
          <w:rFonts w:ascii="Times New Roman" w:hAnsi="Times New Roman" w:cs="Times New Roman"/>
          <w:sz w:val="28"/>
          <w:szCs w:val="28"/>
          <w:lang w:val="uk-UA"/>
        </w:rPr>
        <w:t xml:space="preserve"> в </w:t>
      </w:r>
      <w:proofErr w:type="spellStart"/>
      <w:r w:rsidRPr="002C7BB0">
        <w:rPr>
          <w:rFonts w:ascii="Times New Roman" w:hAnsi="Times New Roman" w:cs="Times New Roman"/>
          <w:sz w:val="28"/>
          <w:szCs w:val="28"/>
          <w:lang w:val="uk-UA"/>
        </w:rPr>
        <w:t>их</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производстве</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находится</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около</w:t>
      </w:r>
      <w:proofErr w:type="spellEnd"/>
      <w:r w:rsidRPr="002C7BB0">
        <w:rPr>
          <w:rFonts w:ascii="Times New Roman" w:hAnsi="Times New Roman" w:cs="Times New Roman"/>
          <w:sz w:val="28"/>
          <w:szCs w:val="28"/>
          <w:lang w:val="uk-UA"/>
        </w:rPr>
        <w:t xml:space="preserve"> 1,5 </w:t>
      </w:r>
      <w:proofErr w:type="spellStart"/>
      <w:r w:rsidRPr="002C7BB0">
        <w:rPr>
          <w:rFonts w:ascii="Times New Roman" w:hAnsi="Times New Roman" w:cs="Times New Roman"/>
          <w:sz w:val="28"/>
          <w:szCs w:val="28"/>
          <w:lang w:val="uk-UA"/>
        </w:rPr>
        <w:t>млн</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уголовных</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дел</w:t>
      </w:r>
      <w:proofErr w:type="spellEnd"/>
      <w:r w:rsidRPr="002C7BB0">
        <w:rPr>
          <w:rFonts w:ascii="Times New Roman" w:hAnsi="Times New Roman" w:cs="Times New Roman"/>
          <w:sz w:val="28"/>
          <w:szCs w:val="28"/>
          <w:lang w:val="uk-UA"/>
        </w:rPr>
        <w:t xml:space="preserve">. При </w:t>
      </w:r>
      <w:proofErr w:type="spellStart"/>
      <w:r w:rsidRPr="002C7BB0">
        <w:rPr>
          <w:rFonts w:ascii="Times New Roman" w:hAnsi="Times New Roman" w:cs="Times New Roman"/>
          <w:sz w:val="28"/>
          <w:szCs w:val="28"/>
          <w:lang w:val="uk-UA"/>
        </w:rPr>
        <w:t>этом</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более</w:t>
      </w:r>
      <w:proofErr w:type="spellEnd"/>
      <w:r w:rsidRPr="002C7BB0">
        <w:rPr>
          <w:rFonts w:ascii="Times New Roman" w:hAnsi="Times New Roman" w:cs="Times New Roman"/>
          <w:sz w:val="28"/>
          <w:szCs w:val="28"/>
          <w:lang w:val="uk-UA"/>
        </w:rPr>
        <w:t xml:space="preserve"> 60% </w:t>
      </w:r>
      <w:proofErr w:type="spellStart"/>
      <w:r w:rsidRPr="002C7BB0">
        <w:rPr>
          <w:rFonts w:ascii="Times New Roman" w:hAnsi="Times New Roman" w:cs="Times New Roman"/>
          <w:sz w:val="28"/>
          <w:szCs w:val="28"/>
          <w:lang w:val="uk-UA"/>
        </w:rPr>
        <w:t>личного</w:t>
      </w:r>
      <w:proofErr w:type="spellEnd"/>
      <w:r w:rsidRPr="002C7BB0">
        <w:rPr>
          <w:rFonts w:ascii="Times New Roman" w:hAnsi="Times New Roman" w:cs="Times New Roman"/>
          <w:sz w:val="28"/>
          <w:szCs w:val="28"/>
          <w:lang w:val="uk-UA"/>
        </w:rPr>
        <w:t xml:space="preserve"> состава </w:t>
      </w:r>
      <w:proofErr w:type="spellStart"/>
      <w:r w:rsidRPr="002C7BB0">
        <w:rPr>
          <w:rFonts w:ascii="Times New Roman" w:hAnsi="Times New Roman" w:cs="Times New Roman"/>
          <w:sz w:val="28"/>
          <w:szCs w:val="28"/>
          <w:lang w:val="uk-UA"/>
        </w:rPr>
        <w:t>составляют</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офицеры</w:t>
      </w:r>
      <w:proofErr w:type="spellEnd"/>
      <w:r w:rsidRPr="002C7BB0">
        <w:rPr>
          <w:rFonts w:ascii="Times New Roman" w:hAnsi="Times New Roman" w:cs="Times New Roman"/>
          <w:sz w:val="28"/>
          <w:szCs w:val="28"/>
          <w:lang w:val="uk-UA"/>
        </w:rPr>
        <w:t xml:space="preserve"> – </w:t>
      </w:r>
      <w:proofErr w:type="spellStart"/>
      <w:r w:rsidRPr="002C7BB0">
        <w:rPr>
          <w:rFonts w:ascii="Times New Roman" w:hAnsi="Times New Roman" w:cs="Times New Roman"/>
          <w:sz w:val="28"/>
          <w:szCs w:val="28"/>
          <w:lang w:val="uk-UA"/>
        </w:rPr>
        <w:t>женщины</w:t>
      </w:r>
      <w:proofErr w:type="spellEnd"/>
      <w:r w:rsidRPr="002C7BB0">
        <w:rPr>
          <w:rFonts w:ascii="Times New Roman" w:hAnsi="Times New Roman" w:cs="Times New Roman"/>
          <w:sz w:val="28"/>
          <w:szCs w:val="28"/>
          <w:lang w:val="uk-UA"/>
        </w:rPr>
        <w:t xml:space="preserve">, на </w:t>
      </w:r>
      <w:proofErr w:type="spellStart"/>
      <w:r w:rsidRPr="002C7BB0">
        <w:rPr>
          <w:rFonts w:ascii="Times New Roman" w:hAnsi="Times New Roman" w:cs="Times New Roman"/>
          <w:sz w:val="28"/>
          <w:szCs w:val="28"/>
          <w:lang w:val="uk-UA"/>
        </w:rPr>
        <w:t>чьи</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хрупкие</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плечи</w:t>
      </w:r>
      <w:proofErr w:type="spellEnd"/>
      <w:r w:rsidRPr="002C7BB0">
        <w:rPr>
          <w:rFonts w:ascii="Times New Roman" w:hAnsi="Times New Roman" w:cs="Times New Roman"/>
          <w:sz w:val="28"/>
          <w:szCs w:val="28"/>
          <w:lang w:val="uk-UA"/>
        </w:rPr>
        <w:t xml:space="preserve"> порою </w:t>
      </w:r>
      <w:proofErr w:type="spellStart"/>
      <w:r w:rsidRPr="002C7BB0">
        <w:rPr>
          <w:rFonts w:ascii="Times New Roman" w:hAnsi="Times New Roman" w:cs="Times New Roman"/>
          <w:sz w:val="28"/>
          <w:szCs w:val="28"/>
          <w:lang w:val="uk-UA"/>
        </w:rPr>
        <w:t>ложатся</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многие</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трудности</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службы</w:t>
      </w:r>
      <w:proofErr w:type="spellEnd"/>
      <w:r w:rsidRPr="002C7BB0">
        <w:rPr>
          <w:rFonts w:ascii="Times New Roman" w:hAnsi="Times New Roman" w:cs="Times New Roman"/>
          <w:sz w:val="28"/>
          <w:szCs w:val="28"/>
          <w:lang w:val="uk-UA"/>
        </w:rPr>
        <w:t>.</w:t>
      </w:r>
    </w:p>
    <w:p w:rsidR="002C7BB0" w:rsidRPr="002C7BB0" w:rsidRDefault="002C7BB0" w:rsidP="002C7BB0">
      <w:pPr>
        <w:spacing w:after="0" w:line="360" w:lineRule="auto"/>
        <w:ind w:firstLine="720"/>
        <w:jc w:val="both"/>
        <w:rPr>
          <w:rFonts w:ascii="Times New Roman" w:hAnsi="Times New Roman" w:cs="Times New Roman"/>
          <w:sz w:val="28"/>
          <w:szCs w:val="28"/>
          <w:lang w:val="uk-UA"/>
        </w:rPr>
      </w:pPr>
      <w:proofErr w:type="spellStart"/>
      <w:r w:rsidRPr="002C7BB0">
        <w:rPr>
          <w:rFonts w:ascii="Times New Roman" w:hAnsi="Times New Roman" w:cs="Times New Roman"/>
          <w:sz w:val="28"/>
          <w:szCs w:val="28"/>
          <w:lang w:val="uk-UA"/>
        </w:rPr>
        <w:t>Цель</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данной</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работы</w:t>
      </w:r>
      <w:proofErr w:type="spellEnd"/>
      <w:r w:rsidRPr="002C7BB0">
        <w:rPr>
          <w:rFonts w:ascii="Times New Roman" w:hAnsi="Times New Roman" w:cs="Times New Roman"/>
          <w:sz w:val="28"/>
          <w:szCs w:val="28"/>
          <w:lang w:val="uk-UA"/>
        </w:rPr>
        <w:t xml:space="preserve"> – </w:t>
      </w:r>
      <w:proofErr w:type="spellStart"/>
      <w:r w:rsidRPr="002C7BB0">
        <w:rPr>
          <w:rFonts w:ascii="Times New Roman" w:hAnsi="Times New Roman" w:cs="Times New Roman"/>
          <w:sz w:val="28"/>
          <w:szCs w:val="28"/>
          <w:lang w:val="uk-UA"/>
        </w:rPr>
        <w:t>изучить</w:t>
      </w:r>
      <w:proofErr w:type="spellEnd"/>
      <w:r w:rsidRPr="002C7BB0">
        <w:rPr>
          <w:rFonts w:ascii="Times New Roman" w:hAnsi="Times New Roman" w:cs="Times New Roman"/>
          <w:sz w:val="28"/>
          <w:szCs w:val="28"/>
          <w:lang w:val="uk-UA"/>
        </w:rPr>
        <w:t xml:space="preserve"> структуру, </w:t>
      </w:r>
      <w:proofErr w:type="spellStart"/>
      <w:r w:rsidRPr="002C7BB0">
        <w:rPr>
          <w:rFonts w:ascii="Times New Roman" w:hAnsi="Times New Roman" w:cs="Times New Roman"/>
          <w:sz w:val="28"/>
          <w:szCs w:val="28"/>
          <w:lang w:val="uk-UA"/>
        </w:rPr>
        <w:t>задачи</w:t>
      </w:r>
      <w:proofErr w:type="spellEnd"/>
      <w:r w:rsidRPr="002C7BB0">
        <w:rPr>
          <w:rFonts w:ascii="Times New Roman" w:hAnsi="Times New Roman" w:cs="Times New Roman"/>
          <w:sz w:val="28"/>
          <w:szCs w:val="28"/>
          <w:lang w:val="uk-UA"/>
        </w:rPr>
        <w:t xml:space="preserve"> и </w:t>
      </w:r>
      <w:proofErr w:type="spellStart"/>
      <w:r w:rsidRPr="002C7BB0">
        <w:rPr>
          <w:rFonts w:ascii="Times New Roman" w:hAnsi="Times New Roman" w:cs="Times New Roman"/>
          <w:sz w:val="28"/>
          <w:szCs w:val="28"/>
          <w:lang w:val="uk-UA"/>
        </w:rPr>
        <w:t>функции</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Следственного</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департамента</w:t>
      </w:r>
      <w:proofErr w:type="spellEnd"/>
      <w:r w:rsidRPr="002C7BB0">
        <w:rPr>
          <w:rFonts w:ascii="Times New Roman" w:hAnsi="Times New Roman" w:cs="Times New Roman"/>
          <w:sz w:val="28"/>
          <w:szCs w:val="28"/>
          <w:lang w:val="uk-UA"/>
        </w:rPr>
        <w:t xml:space="preserve"> МВД РФ.</w:t>
      </w:r>
    </w:p>
    <w:p w:rsidR="002C7BB0" w:rsidRPr="002C7BB0" w:rsidRDefault="002C7BB0" w:rsidP="002C7BB0">
      <w:pPr>
        <w:spacing w:after="0" w:line="360" w:lineRule="auto"/>
        <w:ind w:firstLine="720"/>
        <w:jc w:val="both"/>
        <w:rPr>
          <w:rFonts w:ascii="Times New Roman" w:hAnsi="Times New Roman" w:cs="Times New Roman"/>
          <w:sz w:val="28"/>
          <w:szCs w:val="28"/>
          <w:lang w:val="uk-UA"/>
        </w:rPr>
      </w:pPr>
      <w:proofErr w:type="spellStart"/>
      <w:r w:rsidRPr="002C7BB0">
        <w:rPr>
          <w:rFonts w:ascii="Times New Roman" w:hAnsi="Times New Roman" w:cs="Times New Roman"/>
          <w:sz w:val="28"/>
          <w:szCs w:val="28"/>
          <w:lang w:val="uk-UA"/>
        </w:rPr>
        <w:t>Задачи</w:t>
      </w:r>
      <w:proofErr w:type="spellEnd"/>
      <w:r w:rsidRPr="002C7BB0">
        <w:rPr>
          <w:rFonts w:ascii="Times New Roman" w:hAnsi="Times New Roman" w:cs="Times New Roman"/>
          <w:sz w:val="28"/>
          <w:szCs w:val="28"/>
          <w:lang w:val="uk-UA"/>
        </w:rPr>
        <w:t>:</w:t>
      </w:r>
    </w:p>
    <w:p w:rsidR="002C7BB0" w:rsidRPr="002C7BB0" w:rsidRDefault="002C7BB0" w:rsidP="002C7BB0">
      <w:pPr>
        <w:spacing w:after="0" w:line="360" w:lineRule="auto"/>
        <w:ind w:firstLine="720"/>
        <w:jc w:val="both"/>
        <w:rPr>
          <w:rFonts w:ascii="Times New Roman" w:hAnsi="Times New Roman" w:cs="Times New Roman"/>
          <w:sz w:val="28"/>
          <w:szCs w:val="28"/>
          <w:lang w:val="uk-UA"/>
        </w:rPr>
      </w:pPr>
      <w:r w:rsidRPr="002C7BB0">
        <w:rPr>
          <w:rFonts w:ascii="Times New Roman" w:hAnsi="Times New Roman" w:cs="Times New Roman"/>
          <w:sz w:val="28"/>
          <w:szCs w:val="28"/>
          <w:lang w:val="uk-UA"/>
        </w:rPr>
        <w:t>1.</w:t>
      </w:r>
      <w:r w:rsidRPr="002C7BB0">
        <w:rPr>
          <w:rFonts w:ascii="Times New Roman" w:hAnsi="Times New Roman" w:cs="Times New Roman"/>
          <w:sz w:val="28"/>
          <w:szCs w:val="28"/>
          <w:lang w:val="uk-UA"/>
        </w:rPr>
        <w:tab/>
      </w:r>
      <w:proofErr w:type="spellStart"/>
      <w:r w:rsidRPr="002C7BB0">
        <w:rPr>
          <w:rFonts w:ascii="Times New Roman" w:hAnsi="Times New Roman" w:cs="Times New Roman"/>
          <w:sz w:val="28"/>
          <w:szCs w:val="28"/>
          <w:lang w:val="uk-UA"/>
        </w:rPr>
        <w:t>Изучить</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законодательство</w:t>
      </w:r>
      <w:proofErr w:type="spellEnd"/>
      <w:r w:rsidRPr="002C7BB0">
        <w:rPr>
          <w:rFonts w:ascii="Times New Roman" w:hAnsi="Times New Roman" w:cs="Times New Roman"/>
          <w:sz w:val="28"/>
          <w:szCs w:val="28"/>
          <w:lang w:val="uk-UA"/>
        </w:rPr>
        <w:t xml:space="preserve"> и </w:t>
      </w:r>
      <w:proofErr w:type="spellStart"/>
      <w:r w:rsidRPr="002C7BB0">
        <w:rPr>
          <w:rFonts w:ascii="Times New Roman" w:hAnsi="Times New Roman" w:cs="Times New Roman"/>
          <w:sz w:val="28"/>
          <w:szCs w:val="28"/>
          <w:lang w:val="uk-UA"/>
        </w:rPr>
        <w:t>соответствующую</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литературу</w:t>
      </w:r>
      <w:proofErr w:type="spellEnd"/>
      <w:r w:rsidRPr="002C7BB0">
        <w:rPr>
          <w:rFonts w:ascii="Times New Roman" w:hAnsi="Times New Roman" w:cs="Times New Roman"/>
          <w:sz w:val="28"/>
          <w:szCs w:val="28"/>
          <w:lang w:val="uk-UA"/>
        </w:rPr>
        <w:t>;</w:t>
      </w:r>
    </w:p>
    <w:p w:rsidR="002C7BB0" w:rsidRPr="002C7BB0" w:rsidRDefault="002C7BB0" w:rsidP="002C7BB0">
      <w:pPr>
        <w:spacing w:after="0" w:line="360" w:lineRule="auto"/>
        <w:ind w:firstLine="720"/>
        <w:jc w:val="both"/>
        <w:rPr>
          <w:rFonts w:ascii="Times New Roman" w:hAnsi="Times New Roman" w:cs="Times New Roman"/>
          <w:sz w:val="28"/>
          <w:szCs w:val="28"/>
          <w:lang w:val="uk-UA"/>
        </w:rPr>
      </w:pPr>
      <w:r w:rsidRPr="002C7BB0">
        <w:rPr>
          <w:rFonts w:ascii="Times New Roman" w:hAnsi="Times New Roman" w:cs="Times New Roman"/>
          <w:sz w:val="28"/>
          <w:szCs w:val="28"/>
          <w:lang w:val="uk-UA"/>
        </w:rPr>
        <w:lastRenderedPageBreak/>
        <w:t>2.</w:t>
      </w:r>
      <w:r w:rsidRPr="002C7BB0">
        <w:rPr>
          <w:rFonts w:ascii="Times New Roman" w:hAnsi="Times New Roman" w:cs="Times New Roman"/>
          <w:sz w:val="28"/>
          <w:szCs w:val="28"/>
          <w:lang w:val="uk-UA"/>
        </w:rPr>
        <w:tab/>
      </w:r>
      <w:proofErr w:type="spellStart"/>
      <w:r w:rsidRPr="002C7BB0">
        <w:rPr>
          <w:rFonts w:ascii="Times New Roman" w:hAnsi="Times New Roman" w:cs="Times New Roman"/>
          <w:sz w:val="28"/>
          <w:szCs w:val="28"/>
          <w:lang w:val="uk-UA"/>
        </w:rPr>
        <w:t>Определить</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особенности</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образования</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следственного</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аппарата</w:t>
      </w:r>
      <w:proofErr w:type="spellEnd"/>
      <w:r w:rsidRPr="002C7BB0">
        <w:rPr>
          <w:rFonts w:ascii="Times New Roman" w:hAnsi="Times New Roman" w:cs="Times New Roman"/>
          <w:sz w:val="28"/>
          <w:szCs w:val="28"/>
          <w:lang w:val="uk-UA"/>
        </w:rPr>
        <w:t xml:space="preserve"> МВД РФ с </w:t>
      </w:r>
      <w:proofErr w:type="spellStart"/>
      <w:r w:rsidRPr="002C7BB0">
        <w:rPr>
          <w:rFonts w:ascii="Times New Roman" w:hAnsi="Times New Roman" w:cs="Times New Roman"/>
          <w:sz w:val="28"/>
          <w:szCs w:val="28"/>
          <w:lang w:val="uk-UA"/>
        </w:rPr>
        <w:t>дореволюционного</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периода</w:t>
      </w:r>
      <w:proofErr w:type="spellEnd"/>
      <w:r w:rsidRPr="002C7BB0">
        <w:rPr>
          <w:rFonts w:ascii="Times New Roman" w:hAnsi="Times New Roman" w:cs="Times New Roman"/>
          <w:sz w:val="28"/>
          <w:szCs w:val="28"/>
          <w:lang w:val="uk-UA"/>
        </w:rPr>
        <w:t xml:space="preserve"> до </w:t>
      </w:r>
      <w:proofErr w:type="spellStart"/>
      <w:r w:rsidRPr="002C7BB0">
        <w:rPr>
          <w:rFonts w:ascii="Times New Roman" w:hAnsi="Times New Roman" w:cs="Times New Roman"/>
          <w:sz w:val="28"/>
          <w:szCs w:val="28"/>
          <w:lang w:val="uk-UA"/>
        </w:rPr>
        <w:t>современности</w:t>
      </w:r>
      <w:proofErr w:type="spellEnd"/>
      <w:r w:rsidRPr="002C7BB0">
        <w:rPr>
          <w:rFonts w:ascii="Times New Roman" w:hAnsi="Times New Roman" w:cs="Times New Roman"/>
          <w:sz w:val="28"/>
          <w:szCs w:val="28"/>
          <w:lang w:val="uk-UA"/>
        </w:rPr>
        <w:t>;</w:t>
      </w:r>
    </w:p>
    <w:p w:rsidR="002C7BB0" w:rsidRPr="002C7BB0" w:rsidRDefault="002C7BB0" w:rsidP="002C7BB0">
      <w:pPr>
        <w:spacing w:after="0" w:line="360" w:lineRule="auto"/>
        <w:ind w:firstLine="720"/>
        <w:jc w:val="both"/>
        <w:rPr>
          <w:rFonts w:ascii="Times New Roman" w:hAnsi="Times New Roman" w:cs="Times New Roman"/>
          <w:sz w:val="28"/>
          <w:szCs w:val="28"/>
          <w:lang w:val="uk-UA"/>
        </w:rPr>
      </w:pPr>
      <w:r w:rsidRPr="002C7BB0">
        <w:rPr>
          <w:rFonts w:ascii="Times New Roman" w:hAnsi="Times New Roman" w:cs="Times New Roman"/>
          <w:sz w:val="28"/>
          <w:szCs w:val="28"/>
          <w:lang w:val="uk-UA"/>
        </w:rPr>
        <w:t>3.</w:t>
      </w:r>
      <w:r w:rsidRPr="002C7BB0">
        <w:rPr>
          <w:rFonts w:ascii="Times New Roman" w:hAnsi="Times New Roman" w:cs="Times New Roman"/>
          <w:sz w:val="28"/>
          <w:szCs w:val="28"/>
          <w:lang w:val="uk-UA"/>
        </w:rPr>
        <w:tab/>
      </w:r>
      <w:proofErr w:type="spellStart"/>
      <w:r w:rsidRPr="002C7BB0">
        <w:rPr>
          <w:rFonts w:ascii="Times New Roman" w:hAnsi="Times New Roman" w:cs="Times New Roman"/>
          <w:sz w:val="28"/>
          <w:szCs w:val="28"/>
          <w:lang w:val="uk-UA"/>
        </w:rPr>
        <w:t>Изучить</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деятельность</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Следственного</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департамента</w:t>
      </w:r>
      <w:proofErr w:type="spellEnd"/>
      <w:r w:rsidRPr="002C7BB0">
        <w:rPr>
          <w:rFonts w:ascii="Times New Roman" w:hAnsi="Times New Roman" w:cs="Times New Roman"/>
          <w:sz w:val="28"/>
          <w:szCs w:val="28"/>
          <w:lang w:val="uk-UA"/>
        </w:rPr>
        <w:t xml:space="preserve"> МВД РФ;</w:t>
      </w:r>
    </w:p>
    <w:p w:rsidR="002C7BB0" w:rsidRPr="002C7BB0" w:rsidRDefault="002C7BB0" w:rsidP="002C7BB0">
      <w:pPr>
        <w:spacing w:after="0" w:line="360" w:lineRule="auto"/>
        <w:ind w:firstLine="720"/>
        <w:jc w:val="both"/>
        <w:rPr>
          <w:rFonts w:ascii="Times New Roman" w:hAnsi="Times New Roman" w:cs="Times New Roman"/>
          <w:sz w:val="28"/>
          <w:szCs w:val="28"/>
          <w:lang w:val="uk-UA"/>
        </w:rPr>
      </w:pPr>
      <w:proofErr w:type="spellStart"/>
      <w:r w:rsidRPr="002C7BB0">
        <w:rPr>
          <w:rFonts w:ascii="Times New Roman" w:hAnsi="Times New Roman" w:cs="Times New Roman"/>
          <w:sz w:val="28"/>
          <w:szCs w:val="28"/>
          <w:lang w:val="uk-UA"/>
        </w:rPr>
        <w:t>Объектом</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исследования</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является</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Следственный</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аппарат</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Министерства</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внутренних</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дел</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Российской</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Федерации</w:t>
      </w:r>
      <w:proofErr w:type="spellEnd"/>
      <w:r w:rsidRPr="002C7BB0">
        <w:rPr>
          <w:rFonts w:ascii="Times New Roman" w:hAnsi="Times New Roman" w:cs="Times New Roman"/>
          <w:sz w:val="28"/>
          <w:szCs w:val="28"/>
          <w:lang w:val="uk-UA"/>
        </w:rPr>
        <w:t>.</w:t>
      </w:r>
    </w:p>
    <w:p w:rsidR="002C7BB0" w:rsidRPr="002C7BB0" w:rsidRDefault="002C7BB0" w:rsidP="002C7BB0">
      <w:pPr>
        <w:spacing w:after="0" w:line="360" w:lineRule="auto"/>
        <w:ind w:firstLine="720"/>
        <w:jc w:val="both"/>
        <w:rPr>
          <w:rFonts w:ascii="Times New Roman" w:hAnsi="Times New Roman" w:cs="Times New Roman"/>
          <w:sz w:val="28"/>
          <w:szCs w:val="28"/>
          <w:lang w:val="uk-UA"/>
        </w:rPr>
      </w:pPr>
      <w:r w:rsidRPr="002C7BB0">
        <w:rPr>
          <w:rFonts w:ascii="Times New Roman" w:hAnsi="Times New Roman" w:cs="Times New Roman"/>
          <w:sz w:val="28"/>
          <w:szCs w:val="28"/>
          <w:lang w:val="uk-UA"/>
        </w:rPr>
        <w:t xml:space="preserve">Предметом </w:t>
      </w:r>
      <w:proofErr w:type="spellStart"/>
      <w:r w:rsidRPr="002C7BB0">
        <w:rPr>
          <w:rFonts w:ascii="Times New Roman" w:hAnsi="Times New Roman" w:cs="Times New Roman"/>
          <w:sz w:val="28"/>
          <w:szCs w:val="28"/>
          <w:lang w:val="uk-UA"/>
        </w:rPr>
        <w:t>исследования</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выступает</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деятельность</w:t>
      </w:r>
      <w:proofErr w:type="spellEnd"/>
      <w:r w:rsidRPr="002C7BB0">
        <w:rPr>
          <w:rFonts w:ascii="Times New Roman" w:hAnsi="Times New Roman" w:cs="Times New Roman"/>
          <w:sz w:val="28"/>
          <w:szCs w:val="28"/>
          <w:lang w:val="uk-UA"/>
        </w:rPr>
        <w:t xml:space="preserve"> и структура </w:t>
      </w:r>
      <w:proofErr w:type="spellStart"/>
      <w:r w:rsidRPr="002C7BB0">
        <w:rPr>
          <w:rFonts w:ascii="Times New Roman" w:hAnsi="Times New Roman" w:cs="Times New Roman"/>
          <w:sz w:val="28"/>
          <w:szCs w:val="28"/>
          <w:lang w:val="uk-UA"/>
        </w:rPr>
        <w:t>Следственного</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департамента</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Министерства</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внутренних</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дел</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Российской</w:t>
      </w:r>
      <w:proofErr w:type="spellEnd"/>
      <w:r w:rsidRPr="002C7BB0">
        <w:rPr>
          <w:rFonts w:ascii="Times New Roman" w:hAnsi="Times New Roman" w:cs="Times New Roman"/>
          <w:sz w:val="28"/>
          <w:szCs w:val="28"/>
          <w:lang w:val="uk-UA"/>
        </w:rPr>
        <w:t xml:space="preserve"> </w:t>
      </w:r>
      <w:proofErr w:type="spellStart"/>
      <w:r w:rsidRPr="002C7BB0">
        <w:rPr>
          <w:rFonts w:ascii="Times New Roman" w:hAnsi="Times New Roman" w:cs="Times New Roman"/>
          <w:sz w:val="28"/>
          <w:szCs w:val="28"/>
          <w:lang w:val="uk-UA"/>
        </w:rPr>
        <w:t>Федерации</w:t>
      </w:r>
      <w:proofErr w:type="spellEnd"/>
      <w:r w:rsidRPr="002C7BB0">
        <w:rPr>
          <w:rFonts w:ascii="Times New Roman" w:hAnsi="Times New Roman" w:cs="Times New Roman"/>
          <w:sz w:val="28"/>
          <w:szCs w:val="28"/>
          <w:lang w:val="uk-UA"/>
        </w:rPr>
        <w:t>.</w:t>
      </w:r>
    </w:p>
    <w:p w:rsidR="00E44D37" w:rsidRPr="00485D63" w:rsidRDefault="00E44D37" w:rsidP="00485D63">
      <w:pPr>
        <w:spacing w:after="0" w:line="360" w:lineRule="auto"/>
        <w:jc w:val="both"/>
        <w:rPr>
          <w:rFonts w:ascii="Times New Roman" w:hAnsi="Times New Roman" w:cs="Times New Roman"/>
          <w:sz w:val="28"/>
          <w:szCs w:val="28"/>
        </w:rPr>
      </w:pPr>
    </w:p>
    <w:p w:rsidR="00E44D37" w:rsidRPr="00485D63" w:rsidRDefault="00E44D37" w:rsidP="00485D63">
      <w:pPr>
        <w:spacing w:after="0" w:line="360" w:lineRule="auto"/>
        <w:jc w:val="both"/>
        <w:rPr>
          <w:rFonts w:ascii="Times New Roman" w:hAnsi="Times New Roman" w:cs="Times New Roman"/>
          <w:sz w:val="28"/>
          <w:szCs w:val="28"/>
        </w:rPr>
      </w:pPr>
      <w:r w:rsidRPr="00485D63">
        <w:rPr>
          <w:rFonts w:ascii="Times New Roman" w:hAnsi="Times New Roman" w:cs="Times New Roman"/>
          <w:sz w:val="28"/>
          <w:szCs w:val="28"/>
        </w:rPr>
        <w:br w:type="page"/>
      </w:r>
    </w:p>
    <w:p w:rsidR="00E44D37" w:rsidRDefault="00E44D37" w:rsidP="00485D63">
      <w:pPr>
        <w:spacing w:after="0" w:line="360" w:lineRule="auto"/>
        <w:ind w:firstLine="720"/>
        <w:jc w:val="center"/>
        <w:rPr>
          <w:rFonts w:ascii="Times New Roman" w:hAnsi="Times New Roman" w:cs="Times New Roman"/>
          <w:b/>
          <w:sz w:val="28"/>
          <w:szCs w:val="28"/>
          <w:lang w:val="uk-UA"/>
        </w:rPr>
      </w:pPr>
      <w:r w:rsidRPr="00485D63">
        <w:rPr>
          <w:rFonts w:ascii="Times New Roman" w:hAnsi="Times New Roman" w:cs="Times New Roman"/>
          <w:b/>
          <w:sz w:val="28"/>
          <w:szCs w:val="28"/>
        </w:rPr>
        <w:lastRenderedPageBreak/>
        <w:t>ГЛАВА 1. ИСТОРИЧЕСКИЕ АСПЕКТЫ РАЗВИТИЯ И СТАНОВЛЕНИЯ ВОЗНИКНОВЕНИЯ СЛЕДСТВЕННОГО АППАРАТА МВД РФ</w:t>
      </w:r>
    </w:p>
    <w:p w:rsidR="00485D63" w:rsidRPr="00485D63" w:rsidRDefault="00485D63" w:rsidP="00485D63">
      <w:pPr>
        <w:spacing w:after="0" w:line="360" w:lineRule="auto"/>
        <w:ind w:firstLine="720"/>
        <w:jc w:val="both"/>
        <w:rPr>
          <w:rFonts w:ascii="Times New Roman" w:hAnsi="Times New Roman" w:cs="Times New Roman"/>
          <w:b/>
          <w:sz w:val="28"/>
          <w:szCs w:val="28"/>
          <w:lang w:val="uk-UA"/>
        </w:rPr>
      </w:pPr>
    </w:p>
    <w:p w:rsidR="00E44D37" w:rsidRPr="001247DE" w:rsidRDefault="00E44D37" w:rsidP="00485D63">
      <w:pPr>
        <w:spacing w:after="0" w:line="360" w:lineRule="auto"/>
        <w:ind w:firstLine="720"/>
        <w:jc w:val="both"/>
        <w:rPr>
          <w:rFonts w:ascii="Times New Roman" w:hAnsi="Times New Roman" w:cs="Times New Roman"/>
          <w:b/>
          <w:sz w:val="28"/>
          <w:szCs w:val="28"/>
        </w:rPr>
      </w:pPr>
      <w:r w:rsidRPr="00485D63">
        <w:rPr>
          <w:rFonts w:ascii="Times New Roman" w:hAnsi="Times New Roman" w:cs="Times New Roman"/>
          <w:b/>
          <w:sz w:val="28"/>
          <w:szCs w:val="28"/>
        </w:rPr>
        <w:t xml:space="preserve">1.1.Этап становления и развития следственного аппарата </w:t>
      </w:r>
    </w:p>
    <w:p w:rsidR="00E44D37" w:rsidRPr="001247DE" w:rsidRDefault="00E44D37" w:rsidP="00485D63">
      <w:pPr>
        <w:spacing w:after="0" w:line="360" w:lineRule="auto"/>
        <w:ind w:firstLine="720"/>
        <w:jc w:val="both"/>
        <w:rPr>
          <w:rFonts w:ascii="Times New Roman" w:hAnsi="Times New Roman" w:cs="Times New Roman"/>
          <w:sz w:val="28"/>
          <w:szCs w:val="28"/>
        </w:rPr>
      </w:pPr>
    </w:p>
    <w:p w:rsidR="00E44D37" w:rsidRPr="00485D63" w:rsidRDefault="00E44D37"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 xml:space="preserve">До 1860 года расследование преступлений в России осуществлялось городской и земской полицией. Предварительное следствие заключалось в собирании доказательств, позволяющих установить и изобличить виновного. Оно разделялось </w:t>
      </w:r>
      <w:proofErr w:type="gramStart"/>
      <w:r w:rsidRPr="00485D63">
        <w:rPr>
          <w:rFonts w:ascii="Times New Roman" w:hAnsi="Times New Roman" w:cs="Times New Roman"/>
          <w:sz w:val="28"/>
          <w:szCs w:val="28"/>
        </w:rPr>
        <w:t>на</w:t>
      </w:r>
      <w:proofErr w:type="gramEnd"/>
      <w:r w:rsidRPr="00485D63">
        <w:rPr>
          <w:rFonts w:ascii="Times New Roman" w:hAnsi="Times New Roman" w:cs="Times New Roman"/>
          <w:sz w:val="28"/>
          <w:szCs w:val="28"/>
        </w:rPr>
        <w:t xml:space="preserve"> предварительное и формальное. Основной задачей первого являлось установление обстоятельств совершения преступления, а в ходе формального следствия выяснялось, действительно ли обвиняемый совершил преступление и подлежит ли он наказанию.</w:t>
      </w:r>
    </w:p>
    <w:p w:rsidR="00E44D37" w:rsidRPr="00485D63" w:rsidRDefault="00E44D37"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 xml:space="preserve">Одной из первых попыток реформирования предварительного расследования стала разработка Собственной Его Императорского Величества канцелярией законопроекта «О следствии», в соответствии с которым эта функция изымалась у полиции, а следователи стали относиться к судебной власти. С целью реализации этой идеи Указом Императора Александра </w:t>
      </w:r>
      <w:r w:rsidRPr="00485D63">
        <w:rPr>
          <w:rFonts w:ascii="Times New Roman" w:hAnsi="Times New Roman" w:cs="Times New Roman"/>
          <w:sz w:val="28"/>
          <w:szCs w:val="28"/>
          <w:lang w:val="en-US"/>
        </w:rPr>
        <w:t>II</w:t>
      </w:r>
      <w:r w:rsidRPr="00485D63">
        <w:rPr>
          <w:rFonts w:ascii="Times New Roman" w:hAnsi="Times New Roman" w:cs="Times New Roman"/>
          <w:sz w:val="28"/>
          <w:szCs w:val="28"/>
        </w:rPr>
        <w:t xml:space="preserve"> от 8 июня 1860 года были учреждены должности судебных следователей. На них возлагалось производство следствия по всем преступлениям, относящимся к ведению судов. За полицией оставалось расследование  незначительных преступлений и проступков</w:t>
      </w:r>
      <w:r w:rsidR="002C7BB0" w:rsidRPr="001247DE">
        <w:rPr>
          <w:rFonts w:ascii="Times New Roman" w:hAnsi="Times New Roman" w:cs="Times New Roman"/>
          <w:sz w:val="28"/>
          <w:szCs w:val="28"/>
        </w:rPr>
        <w:t>[5,</w:t>
      </w:r>
      <w:r w:rsidR="002C7BB0">
        <w:rPr>
          <w:rFonts w:ascii="Times New Roman" w:hAnsi="Times New Roman" w:cs="Times New Roman"/>
          <w:sz w:val="28"/>
          <w:szCs w:val="28"/>
          <w:lang w:val="en-US"/>
        </w:rPr>
        <w:t>c</w:t>
      </w:r>
      <w:r w:rsidR="002C7BB0" w:rsidRPr="001247DE">
        <w:rPr>
          <w:rFonts w:ascii="Times New Roman" w:hAnsi="Times New Roman" w:cs="Times New Roman"/>
          <w:sz w:val="28"/>
          <w:szCs w:val="28"/>
        </w:rPr>
        <w:t>.96]</w:t>
      </w:r>
      <w:r w:rsidRPr="00485D63">
        <w:rPr>
          <w:rFonts w:ascii="Times New Roman" w:hAnsi="Times New Roman" w:cs="Times New Roman"/>
          <w:sz w:val="28"/>
          <w:szCs w:val="28"/>
        </w:rPr>
        <w:t>.</w:t>
      </w:r>
    </w:p>
    <w:p w:rsidR="00E44D37" w:rsidRPr="00485D63" w:rsidRDefault="00E44D37"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 xml:space="preserve">В дополнение к указу был издан «Наказ судебным следователям», регламентирующий их деятельность и устанавливающий порядок производства следствия. </w:t>
      </w:r>
      <w:proofErr w:type="gramStart"/>
      <w:r w:rsidRPr="00485D63">
        <w:rPr>
          <w:rFonts w:ascii="Times New Roman" w:hAnsi="Times New Roman" w:cs="Times New Roman"/>
          <w:sz w:val="28"/>
          <w:szCs w:val="28"/>
        </w:rPr>
        <w:t>Контроль за</w:t>
      </w:r>
      <w:proofErr w:type="gramEnd"/>
      <w:r w:rsidRPr="00485D63">
        <w:rPr>
          <w:rFonts w:ascii="Times New Roman" w:hAnsi="Times New Roman" w:cs="Times New Roman"/>
          <w:sz w:val="28"/>
          <w:szCs w:val="28"/>
        </w:rPr>
        <w:t xml:space="preserve"> следователями осуществлялся исключительно судами, которые могли приостанавливать и прекращать следствие, давать следователями предписания, отменять их распоряжения.</w:t>
      </w:r>
    </w:p>
    <w:p w:rsidR="00E44D37" w:rsidRPr="00485D63" w:rsidRDefault="00E44D37"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Одновременно был введен в действие «Наказ полиции о производстве дознаний по преступлениям и проступкам».</w:t>
      </w:r>
    </w:p>
    <w:p w:rsidR="00E44D37" w:rsidRPr="00485D63" w:rsidRDefault="00E44D37"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lastRenderedPageBreak/>
        <w:t>Число следователей устанавливалось в зависимости от количества уголовных дел, имевшихся в каждом уезде. Судебные следователи подчинялись министерству юстиции, однако назначались, перемещались и увольнялись губернатором по согласованию с губернским прокурором.</w:t>
      </w:r>
    </w:p>
    <w:p w:rsidR="00E44D37" w:rsidRPr="00485D63" w:rsidRDefault="00E44D37" w:rsidP="00485D63">
      <w:pPr>
        <w:spacing w:after="0" w:line="360" w:lineRule="auto"/>
        <w:ind w:firstLine="720"/>
        <w:jc w:val="both"/>
        <w:rPr>
          <w:rFonts w:ascii="Times New Roman" w:hAnsi="Times New Roman" w:cs="Times New Roman"/>
          <w:sz w:val="28"/>
          <w:szCs w:val="28"/>
        </w:rPr>
      </w:pPr>
      <w:proofErr w:type="gramStart"/>
      <w:r w:rsidRPr="00485D63">
        <w:rPr>
          <w:rFonts w:ascii="Times New Roman" w:hAnsi="Times New Roman" w:cs="Times New Roman"/>
          <w:sz w:val="28"/>
          <w:szCs w:val="28"/>
        </w:rPr>
        <w:t>Большинство следователей не имело юридического</w:t>
      </w:r>
      <w:proofErr w:type="gramEnd"/>
      <w:r w:rsidRPr="00485D63">
        <w:rPr>
          <w:rFonts w:ascii="Times New Roman" w:hAnsi="Times New Roman" w:cs="Times New Roman"/>
          <w:sz w:val="28"/>
          <w:szCs w:val="28"/>
        </w:rPr>
        <w:t xml:space="preserve"> образования. Нагрузка на каждого из них составляла 120-150 дел в год, а в отдельных губерниях – до 200-400 дел. Обслуживаемые участки составляли порой не одну тысячу квадратных верст.</w:t>
      </w:r>
    </w:p>
    <w:p w:rsidR="00E44D37" w:rsidRPr="00485D63" w:rsidRDefault="00E44D37"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С 1864 года следователи стали назначаться бессрочно Императором по представлению министра юстиции. Ужесточились и требования к кандидату на должность следователя: он должен был иметь высшее юридическое образование и прослужить по судебной части не менее трех лет. В его обязанности входило с полным беспристрастием выяснять обстоятельства, как уличающие обвиняемого, так  и оправдывающие его. При этом он мог проверять и дополнять дознание, проведенное полицией, отменять решения, принятые при производстве дознания, а также поручать  полиции  производство дознания и собирание иной информации.</w:t>
      </w:r>
    </w:p>
    <w:p w:rsidR="00E44D37" w:rsidRPr="001247DE" w:rsidRDefault="00E44D37"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Информация заимствована на сайте Министерства внутренних дел.</w:t>
      </w:r>
    </w:p>
    <w:p w:rsidR="002C7BB0" w:rsidRPr="001247DE" w:rsidRDefault="004D46F5" w:rsidP="0043286F">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 xml:space="preserve">В результате октябрьского переворота 1917 года все учреждения, образовывавшие судебную и правоохранительную системы царской России, в том числе и институт судебных следователей, были упразднены. Вместе с тем функция по осуществлению предварительного следствия осталась за судом. Декретом о суде от 24.11.1917 производство предварительного следствия возлагалось на народных судей уездных судов единолично, наряду с которыми были учреждены следственные комиссии при местных Советах, а также революционные трибуналы, а в декабре того же года была образована ВЧК как орган борьбы с контрреволюцией. В 1920 году были ликвидированы следственные комиссии и в системе народных судов учреждена должность народного следователя. </w:t>
      </w:r>
    </w:p>
    <w:p w:rsidR="002C7BB0" w:rsidRPr="001247DE" w:rsidRDefault="004D46F5" w:rsidP="0043286F">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lastRenderedPageBreak/>
        <w:t xml:space="preserve">Таким образом, регулярное ординарное следствие было, как и прежде, полностью сосредоточено в судебной системе. Однако с утверждением ВЦИК в 1922 году Положения о прокурорском надзоре народный следователь, несмотря на свою организационную принадлежность судебной власти, подпал под процессуальное руководство прокурора. В этот период в стране впервые разворачивается общественная и научная дискуссия, продолжающаяся и до настоящего времени, по вопросу об оптимальной модели организации предварительного расследования и роли в ней прокурора. </w:t>
      </w:r>
    </w:p>
    <w:p w:rsidR="006B7CA0" w:rsidRPr="001247DE" w:rsidRDefault="004D46F5" w:rsidP="0043286F">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 xml:space="preserve">Наиболее активным сторонником сохранения судебной модели организации предварительного следствия по дореволюционному образцу стал  первый председатель Верховного Суда РСФСР П.Я. </w:t>
      </w:r>
      <w:proofErr w:type="spellStart"/>
      <w:r w:rsidRPr="00485D63">
        <w:rPr>
          <w:rFonts w:ascii="Times New Roman" w:hAnsi="Times New Roman" w:cs="Times New Roman"/>
          <w:sz w:val="28"/>
          <w:szCs w:val="28"/>
        </w:rPr>
        <w:t>Стучка</w:t>
      </w:r>
      <w:proofErr w:type="spellEnd"/>
      <w:r w:rsidRPr="00485D63">
        <w:rPr>
          <w:rFonts w:ascii="Times New Roman" w:hAnsi="Times New Roman" w:cs="Times New Roman"/>
          <w:sz w:val="28"/>
          <w:szCs w:val="28"/>
        </w:rPr>
        <w:t xml:space="preserve">. Идею изъятия следственной функции из суда и полного переподчинения ее прокуратуре высказал ставший впоследствии прокурором СССР А.Я. Вышинский. Последний исходил из того, что следователь должен быть низведен до роли помощника прокурора по производству следственных действий. В конечном итоге победила точка зрения А.Я. Вышинского. IV период (1928 - 1938 гг.) - прокурорская модель организации предварительного расследования, </w:t>
      </w:r>
      <w:proofErr w:type="gramStart"/>
      <w:r w:rsidRPr="00485D63">
        <w:rPr>
          <w:rFonts w:ascii="Times New Roman" w:hAnsi="Times New Roman" w:cs="Times New Roman"/>
          <w:sz w:val="28"/>
          <w:szCs w:val="28"/>
        </w:rPr>
        <w:t>которая</w:t>
      </w:r>
      <w:proofErr w:type="gramEnd"/>
      <w:r w:rsidRPr="00485D63">
        <w:rPr>
          <w:rFonts w:ascii="Times New Roman" w:hAnsi="Times New Roman" w:cs="Times New Roman"/>
          <w:sz w:val="28"/>
          <w:szCs w:val="28"/>
        </w:rPr>
        <w:t xml:space="preserve"> по сути была построена на тех же началах, что полицейская и судебная, однако уже с обвинительным "центром". </w:t>
      </w:r>
    </w:p>
    <w:p w:rsidR="006B7CA0" w:rsidRPr="001247DE" w:rsidRDefault="004D46F5" w:rsidP="0043286F">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 xml:space="preserve">Советская правовая доктрина строилась на отрицании идеи разделения властей, поэтому принципиального значения вопрос о подчинении следователя в рамках этой доктрины не имел. В организации следственных органов политическая власть руководствовалась соображениями целесообразности. Исходя из этих соображений, теоретическое обоснование которым дал А.Я. Вышинский, было принято решение о полном процессуальном и организационном переподчинении следственных органов прокурору. Правовой базой для данного решения стали: </w:t>
      </w:r>
      <w:proofErr w:type="gramStart"/>
      <w:r w:rsidRPr="00485D63">
        <w:rPr>
          <w:rFonts w:ascii="Times New Roman" w:hAnsi="Times New Roman" w:cs="Times New Roman"/>
          <w:sz w:val="28"/>
          <w:szCs w:val="28"/>
        </w:rPr>
        <w:t>совместное</w:t>
      </w:r>
      <w:proofErr w:type="gramEnd"/>
      <w:r w:rsidRPr="00485D63">
        <w:rPr>
          <w:rFonts w:ascii="Times New Roman" w:hAnsi="Times New Roman" w:cs="Times New Roman"/>
          <w:sz w:val="28"/>
          <w:szCs w:val="28"/>
        </w:rPr>
        <w:t xml:space="preserve"> </w:t>
      </w:r>
    </w:p>
    <w:p w:rsidR="006B7CA0" w:rsidRPr="006B7CA0" w:rsidRDefault="004D46F5" w:rsidP="0043286F">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lastRenderedPageBreak/>
        <w:t xml:space="preserve">Постановление ВЦИК и СНК РСФСР от 03.09.1928 "Об изменении Положения о судоустройстве РСФСР" и совместное Постановление ВЦИК и СНК СССР от 30.01.1929 "Об изменении и дополнении Положения о военных трибуналах и военной прокуратуре". Вместе с тем вплоть до 1936 года прокурор республики был по должности заместителем народного комиссара юстиции, а сама прокуратура, равно как и ее следственный аппарат, сохраняла общую подведомственность наркомату юстиции. Тем не </w:t>
      </w:r>
      <w:proofErr w:type="gramStart"/>
      <w:r w:rsidRPr="00485D63">
        <w:rPr>
          <w:rFonts w:ascii="Times New Roman" w:hAnsi="Times New Roman" w:cs="Times New Roman"/>
          <w:sz w:val="28"/>
          <w:szCs w:val="28"/>
        </w:rPr>
        <w:t>менее</w:t>
      </w:r>
      <w:proofErr w:type="gramEnd"/>
      <w:r w:rsidRPr="00485D63">
        <w:rPr>
          <w:rFonts w:ascii="Times New Roman" w:hAnsi="Times New Roman" w:cs="Times New Roman"/>
          <w:sz w:val="28"/>
          <w:szCs w:val="28"/>
        </w:rPr>
        <w:t xml:space="preserve"> можно однозначно утверждать, что десятилетний период с 1928 по 1938 год - это период полной монополии прокуратуры на осуществление регулярного следствия, которая была нарушена образованием на базе НКВД СССР двух специализированных следственных подразделений</w:t>
      </w:r>
      <w:r w:rsidR="006B7CA0" w:rsidRPr="006B7CA0">
        <w:rPr>
          <w:rFonts w:ascii="Times New Roman" w:hAnsi="Times New Roman" w:cs="Times New Roman"/>
          <w:sz w:val="28"/>
          <w:szCs w:val="28"/>
        </w:rPr>
        <w:t xml:space="preserve"> [9,</w:t>
      </w:r>
      <w:r w:rsidR="006B7CA0">
        <w:rPr>
          <w:rFonts w:ascii="Times New Roman" w:hAnsi="Times New Roman" w:cs="Times New Roman"/>
          <w:sz w:val="28"/>
          <w:szCs w:val="28"/>
          <w:lang w:val="en-US"/>
        </w:rPr>
        <w:t>c</w:t>
      </w:r>
      <w:r w:rsidR="006B7CA0" w:rsidRPr="006B7CA0">
        <w:rPr>
          <w:rFonts w:ascii="Times New Roman" w:hAnsi="Times New Roman" w:cs="Times New Roman"/>
          <w:sz w:val="28"/>
          <w:szCs w:val="28"/>
        </w:rPr>
        <w:t>.69]</w:t>
      </w:r>
      <w:r w:rsidRPr="00485D63">
        <w:rPr>
          <w:rFonts w:ascii="Times New Roman" w:hAnsi="Times New Roman" w:cs="Times New Roman"/>
          <w:sz w:val="28"/>
          <w:szCs w:val="28"/>
        </w:rPr>
        <w:t xml:space="preserve">. </w:t>
      </w:r>
    </w:p>
    <w:p w:rsidR="006B7CA0" w:rsidRPr="001247DE" w:rsidRDefault="004D46F5" w:rsidP="0043286F">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 xml:space="preserve">Тенденция к разрушению прокурорской монополии на осуществление предварительного следствия была заложена в самой ее концептуальной основе, 17 не признававшей за следствием самостоятельной правовой природы. В дальнейшем эта изначально порочная концепция А.Я. Вышинского о производном характере следственной функции приведет к тому, что каждое ведомство, обладающее теми или иными полицейскими полномочиями, будет стремиться "отщипнуть" для себя еще и частичку следственных функций. </w:t>
      </w:r>
    </w:p>
    <w:p w:rsidR="006B7CA0" w:rsidRDefault="006B7CA0" w:rsidP="0043286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uk-UA"/>
        </w:rPr>
        <w:t>П</w:t>
      </w:r>
      <w:proofErr w:type="spellStart"/>
      <w:r w:rsidR="004D46F5" w:rsidRPr="00485D63">
        <w:rPr>
          <w:rFonts w:ascii="Times New Roman" w:hAnsi="Times New Roman" w:cs="Times New Roman"/>
          <w:sz w:val="28"/>
          <w:szCs w:val="28"/>
        </w:rPr>
        <w:t>ериод</w:t>
      </w:r>
      <w:proofErr w:type="spellEnd"/>
      <w:r w:rsidR="004D46F5" w:rsidRPr="00485D63">
        <w:rPr>
          <w:rFonts w:ascii="Times New Roman" w:hAnsi="Times New Roman" w:cs="Times New Roman"/>
          <w:sz w:val="28"/>
          <w:szCs w:val="28"/>
        </w:rPr>
        <w:t xml:space="preserve"> (1938 - 2010 гг.) - прокурорско-полицейская модель организации предварительного расследования - это уже </w:t>
      </w:r>
      <w:proofErr w:type="spellStart"/>
      <w:r w:rsidR="004D46F5" w:rsidRPr="00485D63">
        <w:rPr>
          <w:rFonts w:ascii="Times New Roman" w:hAnsi="Times New Roman" w:cs="Times New Roman"/>
          <w:sz w:val="28"/>
          <w:szCs w:val="28"/>
        </w:rPr>
        <w:t>ведомственнополицентричная</w:t>
      </w:r>
      <w:proofErr w:type="spellEnd"/>
      <w:r w:rsidR="004D46F5" w:rsidRPr="00485D63">
        <w:rPr>
          <w:rFonts w:ascii="Times New Roman" w:hAnsi="Times New Roman" w:cs="Times New Roman"/>
          <w:sz w:val="28"/>
          <w:szCs w:val="28"/>
        </w:rPr>
        <w:t xml:space="preserve"> модель. Приказом НКВД СССР от 22.12.1938 в названном ведомстве была образована следственная часть, которая впоследствии разделилась на следственные части Главного управления государственной безопасности и Главного экономического управления. </w:t>
      </w:r>
    </w:p>
    <w:p w:rsidR="004D46F5" w:rsidRPr="006B7CA0" w:rsidRDefault="004D46F5" w:rsidP="0043286F">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 xml:space="preserve">Принимая во внимание, что НКВД фактически совмещал в себе функции, которые обычно разделены между двумя ведомствами - обеспечение государственной безопасности и общественного порядка, вполне обоснованно можно утверждать о частичном возврате к полицейской модели организации предварительного следствия, которая господствовала в </w:t>
      </w:r>
      <w:r w:rsidRPr="00485D63">
        <w:rPr>
          <w:rFonts w:ascii="Times New Roman" w:hAnsi="Times New Roman" w:cs="Times New Roman"/>
          <w:sz w:val="28"/>
          <w:szCs w:val="28"/>
        </w:rPr>
        <w:lastRenderedPageBreak/>
        <w:t xml:space="preserve">дореформенной России XIX века. Фактически, исключая небольшой перерыв с января по ноябрь 1994 года, органы государственной безопасности будут постоянно обладать своим следственным подразделением. Аналогичные следственные подразделения будут образованы еще в двух ведомствах: в органах </w:t>
      </w:r>
      <w:proofErr w:type="spellStart"/>
      <w:r w:rsidRPr="00485D63">
        <w:rPr>
          <w:rFonts w:ascii="Times New Roman" w:hAnsi="Times New Roman" w:cs="Times New Roman"/>
          <w:sz w:val="28"/>
          <w:szCs w:val="28"/>
        </w:rPr>
        <w:t>Госнаркоконтроля</w:t>
      </w:r>
      <w:proofErr w:type="spellEnd"/>
      <w:r w:rsidRPr="00485D63">
        <w:rPr>
          <w:rFonts w:ascii="Times New Roman" w:hAnsi="Times New Roman" w:cs="Times New Roman"/>
          <w:sz w:val="28"/>
          <w:szCs w:val="28"/>
        </w:rPr>
        <w:t xml:space="preserve"> и налоговых органах</w:t>
      </w:r>
      <w:r w:rsidR="006B7CA0" w:rsidRPr="006B7CA0">
        <w:rPr>
          <w:rFonts w:ascii="Times New Roman" w:hAnsi="Times New Roman" w:cs="Times New Roman"/>
          <w:sz w:val="28"/>
          <w:szCs w:val="28"/>
        </w:rPr>
        <w:t>[15,</w:t>
      </w:r>
      <w:r w:rsidR="006B7CA0">
        <w:rPr>
          <w:rFonts w:ascii="Times New Roman" w:hAnsi="Times New Roman" w:cs="Times New Roman"/>
          <w:sz w:val="28"/>
          <w:szCs w:val="28"/>
          <w:lang w:val="en-US"/>
        </w:rPr>
        <w:t>c</w:t>
      </w:r>
      <w:r w:rsidR="006B7CA0" w:rsidRPr="006B7CA0">
        <w:rPr>
          <w:rFonts w:ascii="Times New Roman" w:hAnsi="Times New Roman" w:cs="Times New Roman"/>
          <w:sz w:val="28"/>
          <w:szCs w:val="28"/>
        </w:rPr>
        <w:t>.120]</w:t>
      </w:r>
      <w:r w:rsidRPr="00485D63">
        <w:rPr>
          <w:rFonts w:ascii="Times New Roman" w:hAnsi="Times New Roman" w:cs="Times New Roman"/>
          <w:sz w:val="28"/>
          <w:szCs w:val="28"/>
        </w:rPr>
        <w:t>.</w:t>
      </w:r>
    </w:p>
    <w:p w:rsidR="006B7CA0" w:rsidRDefault="006B7CA0" w:rsidP="00F852D0">
      <w:pPr>
        <w:spacing w:after="0" w:line="360" w:lineRule="auto"/>
        <w:ind w:firstLine="720"/>
        <w:jc w:val="both"/>
        <w:rPr>
          <w:rFonts w:ascii="Times New Roman" w:hAnsi="Times New Roman" w:cs="Times New Roman"/>
          <w:sz w:val="28"/>
          <w:szCs w:val="28"/>
        </w:rPr>
      </w:pPr>
    </w:p>
    <w:p w:rsidR="00F852D0" w:rsidRPr="006B7CA0" w:rsidRDefault="00F852D0" w:rsidP="00F852D0">
      <w:pPr>
        <w:spacing w:after="0" w:line="360" w:lineRule="auto"/>
        <w:ind w:firstLine="720"/>
        <w:jc w:val="both"/>
        <w:rPr>
          <w:rFonts w:ascii="Times New Roman" w:hAnsi="Times New Roman" w:cs="Times New Roman"/>
          <w:b/>
          <w:sz w:val="28"/>
          <w:szCs w:val="28"/>
        </w:rPr>
      </w:pPr>
      <w:r w:rsidRPr="006B7CA0">
        <w:rPr>
          <w:rFonts w:ascii="Times New Roman" w:hAnsi="Times New Roman" w:cs="Times New Roman"/>
          <w:b/>
          <w:sz w:val="28"/>
          <w:szCs w:val="28"/>
        </w:rPr>
        <w:t>1.2.Современный период</w:t>
      </w:r>
    </w:p>
    <w:p w:rsidR="00F852D0" w:rsidRPr="00F852D0" w:rsidRDefault="00F852D0" w:rsidP="0043286F">
      <w:pPr>
        <w:spacing w:after="0" w:line="360" w:lineRule="auto"/>
        <w:ind w:firstLine="720"/>
        <w:jc w:val="both"/>
        <w:rPr>
          <w:rFonts w:ascii="Times New Roman" w:hAnsi="Times New Roman" w:cs="Times New Roman"/>
          <w:sz w:val="28"/>
          <w:szCs w:val="28"/>
        </w:rPr>
      </w:pPr>
    </w:p>
    <w:p w:rsidR="00F852D0" w:rsidRPr="00F852D0" w:rsidRDefault="00F852D0" w:rsidP="001247DE">
      <w:pPr>
        <w:spacing w:after="0" w:line="360" w:lineRule="auto"/>
        <w:ind w:firstLine="720"/>
        <w:jc w:val="both"/>
        <w:rPr>
          <w:rFonts w:ascii="Times New Roman" w:hAnsi="Times New Roman" w:cs="Times New Roman"/>
          <w:sz w:val="28"/>
          <w:szCs w:val="28"/>
          <w:lang w:val="uk-UA"/>
        </w:rPr>
      </w:pPr>
      <w:r w:rsidRPr="00F852D0">
        <w:rPr>
          <w:rFonts w:ascii="Times New Roman" w:hAnsi="Times New Roman" w:cs="Times New Roman"/>
          <w:sz w:val="28"/>
          <w:szCs w:val="28"/>
        </w:rPr>
        <w:t>На сегодняшний день органы предварительного следствия МВД России представляют собой самостоятельную, строго централизованную структуру, имеющую разветвлённую, хорошо организованную систему следственных подразделений. Возглавляемая Следственным департаментом МВД России, она включает в себя 84 следственных органа МВД, ГУ МВД, УМВД по субъектам Российской Федерации; 10 следственных органов управлений внутренних дел на транспорте; следственную часть ГУ МВД России по Северо-Кавказскому федеральному округу.</w:t>
      </w:r>
    </w:p>
    <w:p w:rsidR="00F852D0" w:rsidRPr="00F852D0" w:rsidRDefault="00F852D0" w:rsidP="00F852D0">
      <w:pPr>
        <w:spacing w:after="0" w:line="360" w:lineRule="auto"/>
        <w:ind w:firstLine="720"/>
        <w:jc w:val="both"/>
        <w:rPr>
          <w:rFonts w:ascii="Times New Roman" w:hAnsi="Times New Roman" w:cs="Times New Roman"/>
          <w:sz w:val="28"/>
          <w:szCs w:val="28"/>
        </w:rPr>
      </w:pPr>
      <w:r w:rsidRPr="00F852D0">
        <w:rPr>
          <w:rFonts w:ascii="Times New Roman" w:hAnsi="Times New Roman" w:cs="Times New Roman"/>
          <w:sz w:val="28"/>
          <w:szCs w:val="28"/>
        </w:rPr>
        <w:t xml:space="preserve">По своей роли в сфере борьбы с преступностью, количеству расследуемых дел и укреплению законности следственный аппарат МВД России занимает ведущее место в системе органов предварительного расследования. Ежегодно силами свыше 45 тысяч сотрудников расследуется более полутора миллионов уголовных дел, т.е. почти 82 % всех дел, находящихся в производстве правоохранительных органов страны. Это огромная работа и колоссальная ответственность, </w:t>
      </w:r>
      <w:proofErr w:type="gramStart"/>
      <w:r w:rsidRPr="00F852D0">
        <w:rPr>
          <w:rFonts w:ascii="Times New Roman" w:hAnsi="Times New Roman" w:cs="Times New Roman"/>
          <w:sz w:val="28"/>
          <w:szCs w:val="28"/>
        </w:rPr>
        <w:t>обусловленные</w:t>
      </w:r>
      <w:proofErr w:type="gramEnd"/>
      <w:r w:rsidRPr="00F852D0">
        <w:rPr>
          <w:rFonts w:ascii="Times New Roman" w:hAnsi="Times New Roman" w:cs="Times New Roman"/>
          <w:sz w:val="28"/>
          <w:szCs w:val="28"/>
        </w:rPr>
        <w:t xml:space="preserve"> возложенными задачами. Понимание их важности, серьёзности и значимости для развития гармоничного и справедливого общества требует полной отдачи сил и знаний от каждого, объединения усилий для их максимально эффективного решения.</w:t>
      </w:r>
    </w:p>
    <w:p w:rsidR="00F852D0" w:rsidRPr="00F852D0" w:rsidRDefault="00F852D0" w:rsidP="00F852D0">
      <w:pPr>
        <w:spacing w:after="0" w:line="360" w:lineRule="auto"/>
        <w:ind w:firstLine="720"/>
        <w:jc w:val="both"/>
        <w:rPr>
          <w:rFonts w:ascii="Times New Roman" w:hAnsi="Times New Roman" w:cs="Times New Roman"/>
          <w:sz w:val="28"/>
          <w:szCs w:val="28"/>
        </w:rPr>
      </w:pPr>
      <w:proofErr w:type="gramStart"/>
      <w:r w:rsidRPr="00F852D0">
        <w:rPr>
          <w:rFonts w:ascii="Times New Roman" w:hAnsi="Times New Roman" w:cs="Times New Roman"/>
          <w:sz w:val="28"/>
          <w:szCs w:val="28"/>
        </w:rPr>
        <w:t xml:space="preserve">Приоритетными задачами, стоящими перед органами предварительного следствия, являются обеспечение защиты прав и законных интересов лиц и организаций, потерпевших от преступлений, возмещение </w:t>
      </w:r>
      <w:r w:rsidRPr="00F852D0">
        <w:rPr>
          <w:rFonts w:ascii="Times New Roman" w:hAnsi="Times New Roman" w:cs="Times New Roman"/>
          <w:sz w:val="28"/>
          <w:szCs w:val="28"/>
        </w:rPr>
        <w:lastRenderedPageBreak/>
        <w:t>потерпевшим причинённого ущерба, повышение уровня защищённости интересов личности, общества и государства от преступных посягательств, качества и объективности предварительного следствия, в том числе в раскрытии и расследовании преступлений</w:t>
      </w:r>
      <w:r w:rsidR="006B7CA0" w:rsidRPr="006B7CA0">
        <w:rPr>
          <w:rFonts w:ascii="Times New Roman" w:hAnsi="Times New Roman" w:cs="Times New Roman"/>
          <w:sz w:val="28"/>
          <w:szCs w:val="28"/>
        </w:rPr>
        <w:t>[11,</w:t>
      </w:r>
      <w:r w:rsidR="006B7CA0">
        <w:rPr>
          <w:rFonts w:ascii="Times New Roman" w:hAnsi="Times New Roman" w:cs="Times New Roman"/>
          <w:sz w:val="28"/>
          <w:szCs w:val="28"/>
          <w:lang w:val="en-US"/>
        </w:rPr>
        <w:t>c</w:t>
      </w:r>
      <w:r w:rsidR="006B7CA0" w:rsidRPr="006B7CA0">
        <w:rPr>
          <w:rFonts w:ascii="Times New Roman" w:hAnsi="Times New Roman" w:cs="Times New Roman"/>
          <w:sz w:val="28"/>
          <w:szCs w:val="28"/>
        </w:rPr>
        <w:t>.130]</w:t>
      </w:r>
      <w:r w:rsidRPr="00F852D0">
        <w:rPr>
          <w:rFonts w:ascii="Times New Roman" w:hAnsi="Times New Roman" w:cs="Times New Roman"/>
          <w:sz w:val="28"/>
          <w:szCs w:val="28"/>
        </w:rPr>
        <w:t>.</w:t>
      </w:r>
      <w:proofErr w:type="gramEnd"/>
    </w:p>
    <w:p w:rsidR="00F852D0" w:rsidRDefault="00F852D0" w:rsidP="00F852D0">
      <w:pPr>
        <w:spacing w:after="0" w:line="360" w:lineRule="auto"/>
        <w:ind w:firstLine="720"/>
        <w:jc w:val="both"/>
        <w:rPr>
          <w:rFonts w:ascii="Times New Roman" w:hAnsi="Times New Roman" w:cs="Times New Roman"/>
          <w:sz w:val="28"/>
          <w:szCs w:val="28"/>
          <w:lang w:val="uk-UA"/>
        </w:rPr>
      </w:pPr>
      <w:r w:rsidRPr="00F852D0">
        <w:rPr>
          <w:rFonts w:ascii="Times New Roman" w:hAnsi="Times New Roman" w:cs="Times New Roman"/>
          <w:sz w:val="28"/>
          <w:szCs w:val="28"/>
        </w:rPr>
        <w:t>В условиях современной экономической ситуации самого активного и целенаправленного противодействия, тщательного расследования требуют хищения бюджетных средств, выделенных на реализацию государственных программ, оборонный и агропромышленный комплексы, а также преступные посягательства в кредитно-банковской сфере и жилищно-коммунальном хозяйстве.</w:t>
      </w:r>
    </w:p>
    <w:p w:rsidR="001532C3" w:rsidRPr="001247DE"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Основные зад</w:t>
      </w:r>
      <w:r w:rsidR="006B7CA0">
        <w:rPr>
          <w:rFonts w:ascii="Times New Roman" w:hAnsi="Times New Roman" w:cs="Times New Roman"/>
          <w:sz w:val="28"/>
          <w:szCs w:val="28"/>
        </w:rPr>
        <w:t>ачи Следственного департамента:</w:t>
      </w:r>
    </w:p>
    <w:p w:rsidR="001532C3" w:rsidRPr="001532C3" w:rsidRDefault="001532C3" w:rsidP="001532C3">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 выработка предложений по формированию государственной политики в сфере расследования преступлений, организации деятельности органов предварительного следствия и исполнения законодательства Российской Федерации об уголовном судопроизводстве;</w:t>
      </w:r>
    </w:p>
    <w:p w:rsidR="001532C3" w:rsidRPr="001532C3" w:rsidRDefault="001532C3" w:rsidP="001532C3">
      <w:pPr>
        <w:spacing w:after="0" w:line="360" w:lineRule="auto"/>
        <w:ind w:firstLine="720"/>
        <w:jc w:val="both"/>
        <w:rPr>
          <w:rFonts w:ascii="Times New Roman" w:hAnsi="Times New Roman" w:cs="Times New Roman"/>
          <w:sz w:val="28"/>
          <w:szCs w:val="28"/>
        </w:rPr>
      </w:pP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 xml:space="preserve">- организационно-методическое руководство деятельностью органов предварительного расследования преступлений следствия в целях обеспечения всестороннего, полного и объективного, отнесенных к </w:t>
      </w:r>
      <w:proofErr w:type="spellStart"/>
      <w:r w:rsidRPr="001532C3">
        <w:rPr>
          <w:rFonts w:ascii="Times New Roman" w:hAnsi="Times New Roman" w:cs="Times New Roman"/>
          <w:sz w:val="28"/>
          <w:szCs w:val="28"/>
        </w:rPr>
        <w:t>подследственности</w:t>
      </w:r>
      <w:proofErr w:type="spellEnd"/>
      <w:r w:rsidRPr="001532C3">
        <w:rPr>
          <w:rFonts w:ascii="Times New Roman" w:hAnsi="Times New Roman" w:cs="Times New Roman"/>
          <w:sz w:val="28"/>
          <w:szCs w:val="28"/>
        </w:rPr>
        <w:t xml:space="preserve"> следователей органов вн</w:t>
      </w:r>
      <w:r w:rsidR="006B7CA0">
        <w:rPr>
          <w:rFonts w:ascii="Times New Roman" w:hAnsi="Times New Roman" w:cs="Times New Roman"/>
          <w:sz w:val="28"/>
          <w:szCs w:val="28"/>
        </w:rPr>
        <w:t>утренних дел;</w:t>
      </w: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 расследование наиболее сложных, носящих международный и межрегиональный характер, а также представляющих повышенную общественную опасность и значимость преступлений непосредственно следовател</w:t>
      </w:r>
      <w:r w:rsidR="006B7CA0">
        <w:rPr>
          <w:rFonts w:ascii="Times New Roman" w:hAnsi="Times New Roman" w:cs="Times New Roman"/>
          <w:sz w:val="28"/>
          <w:szCs w:val="28"/>
        </w:rPr>
        <w:t>ями Следственного департамента;</w:t>
      </w: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 осуществление в пределах своей компетенции взаимодействия с органами государственной власти по вопросам, связанным с предупреждением, выявлением</w:t>
      </w:r>
      <w:r w:rsidR="006B7CA0">
        <w:rPr>
          <w:rFonts w:ascii="Times New Roman" w:hAnsi="Times New Roman" w:cs="Times New Roman"/>
          <w:sz w:val="28"/>
          <w:szCs w:val="28"/>
        </w:rPr>
        <w:t xml:space="preserve"> и расследованием преступлений.</w:t>
      </w: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Основные функ</w:t>
      </w:r>
      <w:r w:rsidR="006B7CA0">
        <w:rPr>
          <w:rFonts w:ascii="Times New Roman" w:hAnsi="Times New Roman" w:cs="Times New Roman"/>
          <w:sz w:val="28"/>
          <w:szCs w:val="28"/>
        </w:rPr>
        <w:t>ции Следственного департамента:</w:t>
      </w: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 организация и осуществление анализа состояния реализации государственной политики в ус</w:t>
      </w:r>
      <w:r w:rsidR="006B7CA0">
        <w:rPr>
          <w:rFonts w:ascii="Times New Roman" w:hAnsi="Times New Roman" w:cs="Times New Roman"/>
          <w:sz w:val="28"/>
          <w:szCs w:val="28"/>
        </w:rPr>
        <w:t>тановленной сфере деятельности;</w:t>
      </w: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lastRenderedPageBreak/>
        <w:t>- разработка и реализация мер по повышению качества и сокращению сроков расследования, обеспечению законности при его производстве, совершенствованию организации следственной работы</w:t>
      </w:r>
      <w:r w:rsidR="006B7CA0">
        <w:rPr>
          <w:rFonts w:ascii="Times New Roman" w:hAnsi="Times New Roman" w:cs="Times New Roman"/>
          <w:sz w:val="28"/>
          <w:szCs w:val="28"/>
        </w:rPr>
        <w:t>;</w:t>
      </w: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 участие в определении основных направлений деятельности органов внутренних дел и разработке мер по их совершенствованию в пред</w:t>
      </w:r>
      <w:r w:rsidR="006B7CA0">
        <w:rPr>
          <w:rFonts w:ascii="Times New Roman" w:hAnsi="Times New Roman" w:cs="Times New Roman"/>
          <w:sz w:val="28"/>
          <w:szCs w:val="28"/>
        </w:rPr>
        <w:t>елах установленной компетенции;</w:t>
      </w: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 xml:space="preserve">- осуществление в установленном порядке </w:t>
      </w:r>
      <w:proofErr w:type="gramStart"/>
      <w:r w:rsidRPr="001532C3">
        <w:rPr>
          <w:rFonts w:ascii="Times New Roman" w:hAnsi="Times New Roman" w:cs="Times New Roman"/>
          <w:sz w:val="28"/>
          <w:szCs w:val="28"/>
        </w:rPr>
        <w:t>контроля за</w:t>
      </w:r>
      <w:proofErr w:type="gramEnd"/>
      <w:r w:rsidRPr="001532C3">
        <w:rPr>
          <w:rFonts w:ascii="Times New Roman" w:hAnsi="Times New Roman" w:cs="Times New Roman"/>
          <w:sz w:val="28"/>
          <w:szCs w:val="28"/>
        </w:rPr>
        <w:t xml:space="preserve"> деятельностью органов предварительного следствия по реализации государственной политики в сфере уголовного судопроизводства, а также ведомственный и процессуальный контроль за расследованием наиболее сложных уголовных дел, оказание практической и методической помощи в их расследовании; ведение контрольно-наблюдател</w:t>
      </w:r>
      <w:r w:rsidR="006B7CA0">
        <w:rPr>
          <w:rFonts w:ascii="Times New Roman" w:hAnsi="Times New Roman" w:cs="Times New Roman"/>
          <w:sz w:val="28"/>
          <w:szCs w:val="28"/>
        </w:rPr>
        <w:t>ьных производств по этим делам;</w:t>
      </w: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 изучение, обобщение и внедрение положительного, в том числе и зарубежного опыта в области организации предварительного следствия, разработка для использования на практике современных методик расследования отдельных видов преступлений; издание Информационного бюллетеня Следств</w:t>
      </w:r>
      <w:r w:rsidR="006B7CA0">
        <w:rPr>
          <w:rFonts w:ascii="Times New Roman" w:hAnsi="Times New Roman" w:cs="Times New Roman"/>
          <w:sz w:val="28"/>
          <w:szCs w:val="28"/>
        </w:rPr>
        <w:t>енного комитета при МВД России;</w:t>
      </w: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 организация оказания практической и методической помощи орга</w:t>
      </w:r>
      <w:r w:rsidR="006B7CA0">
        <w:rPr>
          <w:rFonts w:ascii="Times New Roman" w:hAnsi="Times New Roman" w:cs="Times New Roman"/>
          <w:sz w:val="28"/>
          <w:szCs w:val="28"/>
        </w:rPr>
        <w:t>нам предварительного следствия;</w:t>
      </w: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 представление в необходимых случаях в установленном порядке в судах интересов МВД России, а по соответствующим поручениям - интересов Президента Российской Федерации и Правительства Российской Федерации по предметам споров, отнесенным к комп</w:t>
      </w:r>
      <w:r w:rsidR="006B7CA0">
        <w:rPr>
          <w:rFonts w:ascii="Times New Roman" w:hAnsi="Times New Roman" w:cs="Times New Roman"/>
          <w:sz w:val="28"/>
          <w:szCs w:val="28"/>
        </w:rPr>
        <w:t>етенции Следственного комитета;</w:t>
      </w: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 координация производимого следователями органов внутренних дел расследования преступлений, носящих международ</w:t>
      </w:r>
      <w:r w:rsidR="006B7CA0">
        <w:rPr>
          <w:rFonts w:ascii="Times New Roman" w:hAnsi="Times New Roman" w:cs="Times New Roman"/>
          <w:sz w:val="28"/>
          <w:szCs w:val="28"/>
        </w:rPr>
        <w:t>ный и межрегиональный характер;</w:t>
      </w: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 организация взаимодействия следователей органов внутренних дел Российской Федерации с органами, осуществляющими оперативн</w:t>
      </w:r>
      <w:proofErr w:type="gramStart"/>
      <w:r w:rsidRPr="001532C3">
        <w:rPr>
          <w:rFonts w:ascii="Times New Roman" w:hAnsi="Times New Roman" w:cs="Times New Roman"/>
          <w:sz w:val="28"/>
          <w:szCs w:val="28"/>
        </w:rPr>
        <w:t>о-</w:t>
      </w:r>
      <w:proofErr w:type="gramEnd"/>
      <w:r w:rsidRPr="001532C3">
        <w:rPr>
          <w:rFonts w:ascii="Times New Roman" w:hAnsi="Times New Roman" w:cs="Times New Roman"/>
          <w:sz w:val="28"/>
          <w:szCs w:val="28"/>
        </w:rPr>
        <w:t xml:space="preserve"> </w:t>
      </w:r>
      <w:proofErr w:type="spellStart"/>
      <w:r w:rsidRPr="001532C3">
        <w:rPr>
          <w:rFonts w:ascii="Times New Roman" w:hAnsi="Times New Roman" w:cs="Times New Roman"/>
          <w:sz w:val="28"/>
          <w:szCs w:val="28"/>
        </w:rPr>
        <w:t>разыскную</w:t>
      </w:r>
      <w:proofErr w:type="spellEnd"/>
      <w:r w:rsidRPr="001532C3">
        <w:rPr>
          <w:rFonts w:ascii="Times New Roman" w:hAnsi="Times New Roman" w:cs="Times New Roman"/>
          <w:sz w:val="28"/>
          <w:szCs w:val="28"/>
        </w:rPr>
        <w:t xml:space="preserve">, экспертно-криминалистическую деятельность, дознание, </w:t>
      </w:r>
      <w:r w:rsidRPr="001532C3">
        <w:rPr>
          <w:rFonts w:ascii="Times New Roman" w:hAnsi="Times New Roman" w:cs="Times New Roman"/>
          <w:sz w:val="28"/>
          <w:szCs w:val="28"/>
        </w:rPr>
        <w:lastRenderedPageBreak/>
        <w:t>прокурорский надзор и судебный контроль по уголовным делам, и в пределах своей компетенции - с другими о</w:t>
      </w:r>
      <w:r w:rsidR="006B7CA0">
        <w:rPr>
          <w:rFonts w:ascii="Times New Roman" w:hAnsi="Times New Roman" w:cs="Times New Roman"/>
          <w:sz w:val="28"/>
          <w:szCs w:val="28"/>
        </w:rPr>
        <w:t>рганами государственной власти;</w:t>
      </w: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 организация производства непосредственного расследования наиболее сложных, носящих международный и межрегиональный характер, а также представляющих повышенную общественную опасн</w:t>
      </w:r>
      <w:r w:rsidR="006B7CA0">
        <w:rPr>
          <w:rFonts w:ascii="Times New Roman" w:hAnsi="Times New Roman" w:cs="Times New Roman"/>
          <w:sz w:val="28"/>
          <w:szCs w:val="28"/>
        </w:rPr>
        <w:t>ость и значимость преступлений;</w:t>
      </w: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 xml:space="preserve">- обращение </w:t>
      </w:r>
      <w:proofErr w:type="gramStart"/>
      <w:r w:rsidRPr="001532C3">
        <w:rPr>
          <w:rFonts w:ascii="Times New Roman" w:hAnsi="Times New Roman" w:cs="Times New Roman"/>
          <w:sz w:val="28"/>
          <w:szCs w:val="28"/>
        </w:rPr>
        <w:t>в установленном порядке в компетентные органы зарубежных государств с запросами об оказании правовой помощи по уголовным делам</w:t>
      </w:r>
      <w:proofErr w:type="gramEnd"/>
      <w:r w:rsidRPr="001532C3">
        <w:rPr>
          <w:rFonts w:ascii="Times New Roman" w:hAnsi="Times New Roman" w:cs="Times New Roman"/>
          <w:sz w:val="28"/>
          <w:szCs w:val="28"/>
        </w:rPr>
        <w:t xml:space="preserve"> в соответствии с законодательством и международными договорами Российской Федерации, а также организация и</w:t>
      </w:r>
      <w:r w:rsidR="006B7CA0">
        <w:rPr>
          <w:rFonts w:ascii="Times New Roman" w:hAnsi="Times New Roman" w:cs="Times New Roman"/>
          <w:sz w:val="28"/>
          <w:szCs w:val="28"/>
        </w:rPr>
        <w:t>сполнения аналогичных запросов;</w:t>
      </w: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 организация рассмотрения в соответствии с законодательством Российской Федерации писем, жалоб и заявлений граждан, учреждений, организаций, а также публикаций и сообщений в средствах массовой информации, связанных с производством предварительног</w:t>
      </w:r>
      <w:r w:rsidR="006B7CA0">
        <w:rPr>
          <w:rFonts w:ascii="Times New Roman" w:hAnsi="Times New Roman" w:cs="Times New Roman"/>
          <w:sz w:val="28"/>
          <w:szCs w:val="28"/>
        </w:rPr>
        <w:t>о следствия по уголовным делам;</w:t>
      </w: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 участие в правовой пропаганде и информировании населения о результатах деятельности орга</w:t>
      </w:r>
      <w:r w:rsidR="006B7CA0">
        <w:rPr>
          <w:rFonts w:ascii="Times New Roman" w:hAnsi="Times New Roman" w:cs="Times New Roman"/>
          <w:sz w:val="28"/>
          <w:szCs w:val="28"/>
        </w:rPr>
        <w:t>нов предварительного следствия.</w:t>
      </w: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Возглавляет органы предварительного следствия Следственный комитет РФ, который был выведен из центрального аппарата МВД РФ, и стал федеральным государственным органом обеспечивающий в пределах своих полномочий исполнение законодательства Российской Федерации об уголовном судопроизводстве. В соответствии с ФЗ «О Следственном комитете Российской Федерации» 28.12.2010 г., определяются основные за</w:t>
      </w:r>
      <w:r w:rsidR="006B7CA0">
        <w:rPr>
          <w:rFonts w:ascii="Times New Roman" w:hAnsi="Times New Roman" w:cs="Times New Roman"/>
          <w:sz w:val="28"/>
          <w:szCs w:val="28"/>
        </w:rPr>
        <w:t>дачи Следственного комитета РФ.</w:t>
      </w:r>
    </w:p>
    <w:p w:rsidR="001532C3" w:rsidRPr="006B7CA0" w:rsidRDefault="001532C3" w:rsidP="006B7CA0">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t>Следственный комитет анализирует следственную практику, организацию и результаты деятельности следственных подразделений органов внутренних дел, разрабатывает меры по повышению качества и сокращению сроков предварительного сле</w:t>
      </w:r>
      <w:r w:rsidR="006B7CA0">
        <w:rPr>
          <w:rFonts w:ascii="Times New Roman" w:hAnsi="Times New Roman" w:cs="Times New Roman"/>
          <w:sz w:val="28"/>
          <w:szCs w:val="28"/>
        </w:rPr>
        <w:t>дствия, обеспечению законности.</w:t>
      </w:r>
    </w:p>
    <w:p w:rsidR="001532C3" w:rsidRPr="006B7CA0" w:rsidRDefault="001532C3" w:rsidP="001532C3">
      <w:pPr>
        <w:spacing w:after="0" w:line="360" w:lineRule="auto"/>
        <w:ind w:firstLine="720"/>
        <w:jc w:val="both"/>
        <w:rPr>
          <w:rFonts w:ascii="Times New Roman" w:hAnsi="Times New Roman" w:cs="Times New Roman"/>
          <w:sz w:val="28"/>
          <w:szCs w:val="28"/>
        </w:rPr>
      </w:pPr>
      <w:r w:rsidRPr="001532C3">
        <w:rPr>
          <w:rFonts w:ascii="Times New Roman" w:hAnsi="Times New Roman" w:cs="Times New Roman"/>
          <w:sz w:val="28"/>
          <w:szCs w:val="28"/>
        </w:rPr>
        <w:lastRenderedPageBreak/>
        <w:t xml:space="preserve">Постоянно совершенствуется общее планирование работы следственного управления. Составлению планов работы предшествует анализ оперативной обстановки в целом по области и непосредственно в районе, динамики преступности, </w:t>
      </w:r>
      <w:r w:rsidR="006B7CA0">
        <w:rPr>
          <w:rFonts w:ascii="Times New Roman" w:hAnsi="Times New Roman" w:cs="Times New Roman"/>
          <w:sz w:val="28"/>
          <w:szCs w:val="28"/>
        </w:rPr>
        <w:t>результатов следственной работы</w:t>
      </w:r>
      <w:r w:rsidR="006B7CA0" w:rsidRPr="006B7CA0">
        <w:rPr>
          <w:rFonts w:ascii="Times New Roman" w:hAnsi="Times New Roman" w:cs="Times New Roman"/>
          <w:sz w:val="28"/>
          <w:szCs w:val="28"/>
        </w:rPr>
        <w:t xml:space="preserve"> [8,</w:t>
      </w:r>
      <w:r w:rsidR="006B7CA0">
        <w:rPr>
          <w:rFonts w:ascii="Times New Roman" w:hAnsi="Times New Roman" w:cs="Times New Roman"/>
          <w:sz w:val="28"/>
          <w:szCs w:val="28"/>
          <w:lang w:val="en-US"/>
        </w:rPr>
        <w:t>c</w:t>
      </w:r>
      <w:r w:rsidR="006B7CA0" w:rsidRPr="006B7CA0">
        <w:rPr>
          <w:rFonts w:ascii="Times New Roman" w:hAnsi="Times New Roman" w:cs="Times New Roman"/>
          <w:sz w:val="28"/>
          <w:szCs w:val="28"/>
        </w:rPr>
        <w:t>.76].</w:t>
      </w:r>
    </w:p>
    <w:p w:rsidR="006B7CA0" w:rsidRPr="006B7CA0" w:rsidRDefault="0089210C" w:rsidP="00F852D0">
      <w:pPr>
        <w:spacing w:after="0" w:line="360" w:lineRule="auto"/>
        <w:ind w:firstLine="720"/>
        <w:jc w:val="both"/>
        <w:rPr>
          <w:rFonts w:ascii="Times New Roman" w:hAnsi="Times New Roman" w:cs="Times New Roman"/>
          <w:sz w:val="28"/>
          <w:szCs w:val="28"/>
        </w:rPr>
      </w:pPr>
      <w:r w:rsidRPr="0089210C">
        <w:rPr>
          <w:rFonts w:ascii="Times New Roman" w:hAnsi="Times New Roman" w:cs="Times New Roman"/>
          <w:sz w:val="28"/>
          <w:szCs w:val="28"/>
        </w:rPr>
        <w:t xml:space="preserve">Настоящий период в развитии следственных органов необходимо рассматривать как переходный. Образование СК России - это реализация стратегии развития следственных органов, которая была намечена в Концепции судебной реформы в РСФСР, утвержденной Постановлением Верховного Совета РСФСР от 24.10.1991 N 1801-1. Концепция предусматривает создание единого следственного аппарата, организационно </w:t>
      </w:r>
      <w:proofErr w:type="gramStart"/>
      <w:r w:rsidRPr="0089210C">
        <w:rPr>
          <w:rFonts w:ascii="Times New Roman" w:hAnsi="Times New Roman" w:cs="Times New Roman"/>
          <w:sz w:val="28"/>
          <w:szCs w:val="28"/>
        </w:rPr>
        <w:t>отделенного</w:t>
      </w:r>
      <w:proofErr w:type="gramEnd"/>
      <w:r w:rsidRPr="0089210C">
        <w:rPr>
          <w:rFonts w:ascii="Times New Roman" w:hAnsi="Times New Roman" w:cs="Times New Roman"/>
          <w:sz w:val="28"/>
          <w:szCs w:val="28"/>
        </w:rPr>
        <w:t xml:space="preserve"> как от прокуратуры, так и от органов внутренних дел </w:t>
      </w:r>
      <w:r w:rsidR="006B7CA0">
        <w:rPr>
          <w:rFonts w:ascii="Times New Roman" w:hAnsi="Times New Roman" w:cs="Times New Roman"/>
          <w:sz w:val="28"/>
          <w:szCs w:val="28"/>
        </w:rPr>
        <w:t>и государственной безопасности</w:t>
      </w:r>
      <w:r w:rsidRPr="0089210C">
        <w:rPr>
          <w:rFonts w:ascii="Times New Roman" w:hAnsi="Times New Roman" w:cs="Times New Roman"/>
          <w:sz w:val="28"/>
          <w:szCs w:val="28"/>
        </w:rPr>
        <w:t xml:space="preserve">. </w:t>
      </w:r>
    </w:p>
    <w:p w:rsidR="0089210C" w:rsidRPr="0089210C" w:rsidRDefault="0089210C" w:rsidP="00F852D0">
      <w:pPr>
        <w:spacing w:after="0" w:line="360" w:lineRule="auto"/>
        <w:ind w:firstLine="720"/>
        <w:jc w:val="both"/>
        <w:rPr>
          <w:rFonts w:ascii="Times New Roman" w:hAnsi="Times New Roman" w:cs="Times New Roman"/>
          <w:sz w:val="28"/>
          <w:szCs w:val="28"/>
          <w:lang w:val="uk-UA"/>
        </w:rPr>
      </w:pPr>
      <w:r w:rsidRPr="0089210C">
        <w:rPr>
          <w:rFonts w:ascii="Times New Roman" w:hAnsi="Times New Roman" w:cs="Times New Roman"/>
          <w:sz w:val="28"/>
          <w:szCs w:val="28"/>
        </w:rPr>
        <w:t xml:space="preserve">Таким образом, логически наиболее последовательным сценарием дальнейшего развития следственных органов в России должна стать их унификация по </w:t>
      </w:r>
      <w:proofErr w:type="spellStart"/>
      <w:r w:rsidRPr="0089210C">
        <w:rPr>
          <w:rFonts w:ascii="Times New Roman" w:hAnsi="Times New Roman" w:cs="Times New Roman"/>
          <w:sz w:val="28"/>
          <w:szCs w:val="28"/>
        </w:rPr>
        <w:t>моноцентричному</w:t>
      </w:r>
      <w:proofErr w:type="spellEnd"/>
      <w:r w:rsidRPr="0089210C">
        <w:rPr>
          <w:rFonts w:ascii="Times New Roman" w:hAnsi="Times New Roman" w:cs="Times New Roman"/>
          <w:sz w:val="28"/>
          <w:szCs w:val="28"/>
        </w:rPr>
        <w:t xml:space="preserve"> принципу путем создания единого следственного органа на базе СК России с одновременным упразднением каких-либо иных органов, уполномоченных на осуществление регулярного следствия.</w:t>
      </w:r>
    </w:p>
    <w:p w:rsidR="00F852D0" w:rsidRPr="00F852D0" w:rsidRDefault="00F852D0" w:rsidP="0043286F">
      <w:pPr>
        <w:spacing w:after="0" w:line="360" w:lineRule="auto"/>
        <w:ind w:firstLine="720"/>
        <w:jc w:val="both"/>
        <w:rPr>
          <w:rFonts w:ascii="Times New Roman" w:hAnsi="Times New Roman" w:cs="Times New Roman"/>
          <w:sz w:val="28"/>
          <w:szCs w:val="28"/>
          <w:lang w:val="uk-UA"/>
        </w:rPr>
      </w:pPr>
    </w:p>
    <w:p w:rsidR="00F852D0" w:rsidRPr="0089210C" w:rsidRDefault="00F852D0" w:rsidP="0043286F">
      <w:pPr>
        <w:spacing w:after="0" w:line="360" w:lineRule="auto"/>
        <w:ind w:firstLine="720"/>
        <w:jc w:val="both"/>
        <w:rPr>
          <w:rFonts w:ascii="Times New Roman" w:hAnsi="Times New Roman" w:cs="Times New Roman"/>
          <w:sz w:val="28"/>
          <w:szCs w:val="28"/>
        </w:rPr>
      </w:pPr>
    </w:p>
    <w:p w:rsidR="00F852D0" w:rsidRPr="0089210C" w:rsidRDefault="00F852D0" w:rsidP="0043286F">
      <w:pPr>
        <w:spacing w:after="0" w:line="360" w:lineRule="auto"/>
        <w:ind w:firstLine="720"/>
        <w:jc w:val="both"/>
        <w:rPr>
          <w:rFonts w:ascii="Times New Roman" w:hAnsi="Times New Roman" w:cs="Times New Roman"/>
          <w:sz w:val="28"/>
          <w:szCs w:val="28"/>
        </w:rPr>
      </w:pPr>
    </w:p>
    <w:p w:rsidR="00F852D0" w:rsidRPr="0089210C" w:rsidRDefault="00F852D0" w:rsidP="0043286F">
      <w:pPr>
        <w:spacing w:after="0" w:line="360" w:lineRule="auto"/>
        <w:ind w:firstLine="720"/>
        <w:jc w:val="both"/>
        <w:rPr>
          <w:rFonts w:ascii="Times New Roman" w:hAnsi="Times New Roman" w:cs="Times New Roman"/>
          <w:sz w:val="28"/>
          <w:szCs w:val="28"/>
        </w:rPr>
      </w:pPr>
    </w:p>
    <w:p w:rsidR="006B7CA0" w:rsidRDefault="006B7CA0">
      <w:pPr>
        <w:rPr>
          <w:rFonts w:ascii="Times New Roman" w:hAnsi="Times New Roman" w:cs="Times New Roman"/>
          <w:b/>
          <w:sz w:val="28"/>
          <w:szCs w:val="28"/>
        </w:rPr>
      </w:pPr>
      <w:r>
        <w:rPr>
          <w:rFonts w:ascii="Times New Roman" w:hAnsi="Times New Roman" w:cs="Times New Roman"/>
          <w:b/>
          <w:sz w:val="28"/>
          <w:szCs w:val="28"/>
        </w:rPr>
        <w:br w:type="page"/>
      </w:r>
    </w:p>
    <w:p w:rsidR="004D46F5" w:rsidRPr="00485D63" w:rsidRDefault="004D46F5" w:rsidP="00485D63">
      <w:pPr>
        <w:spacing w:after="0" w:line="360" w:lineRule="auto"/>
        <w:ind w:firstLine="720"/>
        <w:jc w:val="center"/>
        <w:rPr>
          <w:rFonts w:ascii="Times New Roman" w:hAnsi="Times New Roman" w:cs="Times New Roman"/>
          <w:b/>
          <w:sz w:val="28"/>
          <w:szCs w:val="28"/>
        </w:rPr>
      </w:pPr>
      <w:r w:rsidRPr="00485D63">
        <w:rPr>
          <w:rFonts w:ascii="Times New Roman" w:hAnsi="Times New Roman" w:cs="Times New Roman"/>
          <w:b/>
          <w:sz w:val="28"/>
          <w:szCs w:val="28"/>
        </w:rPr>
        <w:lastRenderedPageBreak/>
        <w:t>ГЛАВА 2. ХАРАКТЕРИСТИКА И ОСНОВНЫЕ НАПРАВЛЕНИЯ ДЕЯТЕЛЬНОСТИ СЛЕДСТВЕННОГО АППАРАТА МВД РФ</w:t>
      </w:r>
    </w:p>
    <w:p w:rsidR="00485D63" w:rsidRDefault="00485D63" w:rsidP="00485D63">
      <w:pPr>
        <w:spacing w:after="0" w:line="360" w:lineRule="auto"/>
        <w:ind w:firstLine="720"/>
        <w:jc w:val="both"/>
        <w:rPr>
          <w:rFonts w:ascii="Times New Roman" w:hAnsi="Times New Roman" w:cs="Times New Roman"/>
          <w:b/>
          <w:sz w:val="28"/>
          <w:szCs w:val="28"/>
        </w:rPr>
      </w:pPr>
    </w:p>
    <w:p w:rsidR="004D46F5" w:rsidRPr="00485D63" w:rsidRDefault="004D46F5" w:rsidP="00485D63">
      <w:pPr>
        <w:spacing w:after="0" w:line="360" w:lineRule="auto"/>
        <w:ind w:firstLine="720"/>
        <w:jc w:val="both"/>
        <w:rPr>
          <w:rFonts w:ascii="Times New Roman" w:hAnsi="Times New Roman" w:cs="Times New Roman"/>
          <w:b/>
          <w:sz w:val="28"/>
          <w:szCs w:val="28"/>
        </w:rPr>
      </w:pPr>
      <w:r w:rsidRPr="00485D63">
        <w:rPr>
          <w:rFonts w:ascii="Times New Roman" w:hAnsi="Times New Roman" w:cs="Times New Roman"/>
          <w:b/>
          <w:sz w:val="28"/>
          <w:szCs w:val="28"/>
        </w:rPr>
        <w:t>2.1. Следователь и его правовой статус при исполнении должностных обязанностей</w:t>
      </w:r>
      <w:r w:rsidRPr="00485D63">
        <w:rPr>
          <w:rFonts w:ascii="Times New Roman" w:hAnsi="Times New Roman" w:cs="Times New Roman"/>
          <w:b/>
          <w:sz w:val="28"/>
          <w:szCs w:val="28"/>
        </w:rPr>
        <w:tab/>
      </w:r>
    </w:p>
    <w:p w:rsidR="004D46F5" w:rsidRPr="00485D63" w:rsidRDefault="004D46F5" w:rsidP="00485D63">
      <w:pPr>
        <w:spacing w:after="0" w:line="360" w:lineRule="auto"/>
        <w:ind w:firstLine="720"/>
        <w:jc w:val="both"/>
        <w:rPr>
          <w:rFonts w:ascii="Times New Roman" w:hAnsi="Times New Roman" w:cs="Times New Roman"/>
          <w:sz w:val="28"/>
          <w:szCs w:val="28"/>
        </w:rPr>
      </w:pPr>
    </w:p>
    <w:p w:rsidR="006B7CA0" w:rsidRPr="001247DE" w:rsidRDefault="004D46F5"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 xml:space="preserve">При разработке действующего Уголовно-процессуального кодекса РФ было внесено много новелл, ранее неизвестных </w:t>
      </w:r>
      <w:proofErr w:type="gramStart"/>
      <w:r w:rsidRPr="00485D63">
        <w:rPr>
          <w:rFonts w:ascii="Times New Roman" w:hAnsi="Times New Roman" w:cs="Times New Roman"/>
          <w:sz w:val="28"/>
          <w:szCs w:val="28"/>
        </w:rPr>
        <w:t>отечественному</w:t>
      </w:r>
      <w:proofErr w:type="gramEnd"/>
      <w:r w:rsidRPr="00485D63">
        <w:rPr>
          <w:rFonts w:ascii="Times New Roman" w:hAnsi="Times New Roman" w:cs="Times New Roman"/>
          <w:sz w:val="28"/>
          <w:szCs w:val="28"/>
        </w:rPr>
        <w:t xml:space="preserve"> </w:t>
      </w:r>
      <w:proofErr w:type="spellStart"/>
      <w:r w:rsidRPr="00485D63">
        <w:rPr>
          <w:rFonts w:ascii="Times New Roman" w:hAnsi="Times New Roman" w:cs="Times New Roman"/>
          <w:sz w:val="28"/>
          <w:szCs w:val="28"/>
        </w:rPr>
        <w:t>правоприменителю</w:t>
      </w:r>
      <w:proofErr w:type="spellEnd"/>
      <w:r w:rsidRPr="00485D63">
        <w:rPr>
          <w:rFonts w:ascii="Times New Roman" w:hAnsi="Times New Roman" w:cs="Times New Roman"/>
          <w:sz w:val="28"/>
          <w:szCs w:val="28"/>
        </w:rPr>
        <w:t xml:space="preserve">. Отмечая в целом положительный характер введения новшеств, хочется обратить внимание на главное: следователь - основной субъект доказывания, лицо, отвечающее за ход и результаты расследования по уголовному делу, поставлен в ряде случаев в невыносимые условия. </w:t>
      </w:r>
    </w:p>
    <w:p w:rsidR="004D46F5" w:rsidRPr="00485D63" w:rsidRDefault="004D46F5"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Из-за несовершенства ныне действующего уголовно-процессуального законодательства он в целом ряде случаев попадает в процессуальные ловушки, то есть в ситуации, когда он нарушит закон, как бы ни поступил; на него ложится ответственность за неявку защитника обвиняемого, переводчика, а также судебного медика или иного врача для участия в наружном осмотре трупа; фактические данные, собранные при этом с нарушением закона, теряют силу доказательства.</w:t>
      </w:r>
    </w:p>
    <w:p w:rsidR="004D46F5" w:rsidRPr="00485D63" w:rsidRDefault="004D46F5"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 xml:space="preserve">Следователь уполномочен государством </w:t>
      </w:r>
      <w:proofErr w:type="gramStart"/>
      <w:r w:rsidRPr="00485D63">
        <w:rPr>
          <w:rFonts w:ascii="Times New Roman" w:hAnsi="Times New Roman" w:cs="Times New Roman"/>
          <w:sz w:val="28"/>
          <w:szCs w:val="28"/>
        </w:rPr>
        <w:t>предупреждать</w:t>
      </w:r>
      <w:proofErr w:type="gramEnd"/>
      <w:r w:rsidRPr="00485D63">
        <w:rPr>
          <w:rFonts w:ascii="Times New Roman" w:hAnsi="Times New Roman" w:cs="Times New Roman"/>
          <w:sz w:val="28"/>
          <w:szCs w:val="28"/>
        </w:rPr>
        <w:t xml:space="preserve"> свидетелей и потерпевших об уголовной ответственности за заведомо ложные показания и за отказ от дачи показаний, но государство и в данном случае подводит следователя, поскольку отказывается принять закон, обеспечивающий реальную безопасность свидетелей и потерпевших, с которыми все чаще расправляются обвиняемые и их сообщники. По этим причинам нередко следователи не решаются направлять в суд </w:t>
      </w:r>
      <w:proofErr w:type="gramStart"/>
      <w:r w:rsidRPr="00485D63">
        <w:rPr>
          <w:rFonts w:ascii="Times New Roman" w:hAnsi="Times New Roman" w:cs="Times New Roman"/>
          <w:sz w:val="28"/>
          <w:szCs w:val="28"/>
        </w:rPr>
        <w:t>дела</w:t>
      </w:r>
      <w:proofErr w:type="gramEnd"/>
      <w:r w:rsidRPr="00485D63">
        <w:rPr>
          <w:rFonts w:ascii="Times New Roman" w:hAnsi="Times New Roman" w:cs="Times New Roman"/>
          <w:sz w:val="28"/>
          <w:szCs w:val="28"/>
        </w:rPr>
        <w:t xml:space="preserve"> и вынуждены их прекращать (а как показывает практика, и приостанавливать по надуманным основаниям) после кропотливого и длительного труда</w:t>
      </w:r>
      <w:r w:rsidR="006B7CA0" w:rsidRPr="006B7CA0">
        <w:rPr>
          <w:rFonts w:ascii="Times New Roman" w:hAnsi="Times New Roman" w:cs="Times New Roman"/>
          <w:sz w:val="28"/>
          <w:szCs w:val="28"/>
        </w:rPr>
        <w:t xml:space="preserve"> [16,</w:t>
      </w:r>
      <w:r w:rsidR="006B7CA0">
        <w:rPr>
          <w:rFonts w:ascii="Times New Roman" w:hAnsi="Times New Roman" w:cs="Times New Roman"/>
          <w:sz w:val="28"/>
          <w:szCs w:val="28"/>
          <w:lang w:val="en-US"/>
        </w:rPr>
        <w:t>c</w:t>
      </w:r>
      <w:r w:rsidR="006B7CA0" w:rsidRPr="006B7CA0">
        <w:rPr>
          <w:rFonts w:ascii="Times New Roman" w:hAnsi="Times New Roman" w:cs="Times New Roman"/>
          <w:sz w:val="28"/>
          <w:szCs w:val="28"/>
        </w:rPr>
        <w:t>.116]</w:t>
      </w:r>
      <w:r w:rsidRPr="00485D63">
        <w:rPr>
          <w:rFonts w:ascii="Times New Roman" w:hAnsi="Times New Roman" w:cs="Times New Roman"/>
          <w:sz w:val="28"/>
          <w:szCs w:val="28"/>
        </w:rPr>
        <w:t>.</w:t>
      </w:r>
    </w:p>
    <w:p w:rsidR="004D46F5" w:rsidRPr="00485D63" w:rsidRDefault="004D46F5"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 xml:space="preserve">Но прекращение уголовного дела, освобождение от уголовной ответственности лица в связи с недопустимостью доказательств, полученных </w:t>
      </w:r>
      <w:r w:rsidRPr="00485D63">
        <w:rPr>
          <w:rFonts w:ascii="Times New Roman" w:hAnsi="Times New Roman" w:cs="Times New Roman"/>
          <w:sz w:val="28"/>
          <w:szCs w:val="28"/>
        </w:rPr>
        <w:lastRenderedPageBreak/>
        <w:t>с нарушением закона, также нарушение закона; будучи освобождено от уголовной ответственности, такое лицо, уверовав в безнаказанность, продолжит преступную деятельность, может расправиться с изобличавшими его свидетелями и потерпевшими, да и с самим следователем.</w:t>
      </w:r>
    </w:p>
    <w:p w:rsidR="004D46F5" w:rsidRPr="00485D63" w:rsidRDefault="004D46F5"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 xml:space="preserve">Вопрос исследования уголовно-процессуального статуса </w:t>
      </w:r>
      <w:proofErr w:type="gramStart"/>
      <w:r w:rsidRPr="00485D63">
        <w:rPr>
          <w:rFonts w:ascii="Times New Roman" w:hAnsi="Times New Roman" w:cs="Times New Roman"/>
          <w:sz w:val="28"/>
          <w:szCs w:val="28"/>
        </w:rPr>
        <w:t>следователя</w:t>
      </w:r>
      <w:proofErr w:type="gramEnd"/>
      <w:r w:rsidRPr="00485D63">
        <w:rPr>
          <w:rFonts w:ascii="Times New Roman" w:hAnsi="Times New Roman" w:cs="Times New Roman"/>
          <w:sz w:val="28"/>
          <w:szCs w:val="28"/>
        </w:rPr>
        <w:t xml:space="preserve"> так или иначе в разное время находил свое отражение. В настоящее время в связи с введением в действие</w:t>
      </w:r>
      <w:proofErr w:type="gramStart"/>
      <w:r w:rsidRPr="00485D63">
        <w:rPr>
          <w:rFonts w:ascii="Times New Roman" w:hAnsi="Times New Roman" w:cs="Times New Roman"/>
          <w:sz w:val="28"/>
          <w:szCs w:val="28"/>
        </w:rPr>
        <w:t xml:space="preserve"> У</w:t>
      </w:r>
      <w:proofErr w:type="gramEnd"/>
      <w:r w:rsidRPr="00485D63">
        <w:rPr>
          <w:rFonts w:ascii="Times New Roman" w:hAnsi="Times New Roman" w:cs="Times New Roman"/>
          <w:sz w:val="28"/>
          <w:szCs w:val="28"/>
        </w:rPr>
        <w:t>головно-</w:t>
      </w:r>
    </w:p>
    <w:p w:rsidR="004D46F5" w:rsidRPr="00485D63" w:rsidRDefault="004D46F5"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процессуального кодекса РФ актуальность проблемных аспектов указанного вопроса вновь встала на «повестке дня».</w:t>
      </w:r>
    </w:p>
    <w:p w:rsidR="004D46F5" w:rsidRPr="00485D63" w:rsidRDefault="004D46F5"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Весьма значимая роль в уголовно-процессуальном доказывании принадлежит органам предварительного следствия - следователям различных государственных органов. Процессуальное положение следователя одинаково независимо от его ведомственной принадлежности.</w:t>
      </w:r>
    </w:p>
    <w:p w:rsidR="004D46F5" w:rsidRPr="00485D63" w:rsidRDefault="004D46F5" w:rsidP="00485D63">
      <w:pPr>
        <w:spacing w:after="0" w:line="360" w:lineRule="auto"/>
        <w:ind w:firstLine="720"/>
        <w:jc w:val="both"/>
        <w:rPr>
          <w:rFonts w:ascii="Times New Roman" w:hAnsi="Times New Roman" w:cs="Times New Roman"/>
          <w:sz w:val="28"/>
          <w:szCs w:val="28"/>
        </w:rPr>
      </w:pPr>
      <w:proofErr w:type="gramStart"/>
      <w:r w:rsidRPr="00485D63">
        <w:rPr>
          <w:rFonts w:ascii="Times New Roman" w:hAnsi="Times New Roman" w:cs="Times New Roman"/>
          <w:sz w:val="28"/>
          <w:szCs w:val="28"/>
        </w:rPr>
        <w:t xml:space="preserve">В соответствии со ст. 38 УПК следователь уполномочен возбуждать, с согласия руководителя следственного органа, уголовные дела, принимать их к своему производству или передавать руководителю следственного органа для направления по </w:t>
      </w:r>
      <w:proofErr w:type="spellStart"/>
      <w:r w:rsidRPr="00485D63">
        <w:rPr>
          <w:rFonts w:ascii="Times New Roman" w:hAnsi="Times New Roman" w:cs="Times New Roman"/>
          <w:sz w:val="28"/>
          <w:szCs w:val="28"/>
        </w:rPr>
        <w:t>подследственности</w:t>
      </w:r>
      <w:proofErr w:type="spellEnd"/>
      <w:r w:rsidRPr="00485D63">
        <w:rPr>
          <w:rFonts w:ascii="Times New Roman" w:hAnsi="Times New Roman" w:cs="Times New Roman"/>
          <w:sz w:val="28"/>
          <w:szCs w:val="28"/>
        </w:rPr>
        <w:t>, принимать решения о производстве следственных и иных процессуальных действий за исключением случаев, когда в соответствии с УПК требуется получение судебного разрешения или согласия прокурора.</w:t>
      </w:r>
      <w:proofErr w:type="gramEnd"/>
    </w:p>
    <w:p w:rsidR="004D46F5" w:rsidRPr="00485D63" w:rsidRDefault="004D46F5"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 xml:space="preserve">В гл. 6 УПК РФ следователь отнесен к участникам процесса со стороны обвинения, однако это не означает, что его деятельность по выявлению обстоятельств дела носит односторонний обвинительный характер. Он обязан осуществлять все следственные и иные процессуальные действия, направленные не только на раскрытие преступления и уголовное преследование лица, его совершившего, но и на выявление всех иных обстоятельств, имеющих значение по делу, следователь обязан обеспечить права всех участников процесса, в том числе подозреваемого, обвиняемого, потерпевшего, гражданского истца и других. Это следует из ч. 1 ст. 6 УПК, в равной мере требующей обеспечения прав и интересов лиц, потерпевших от </w:t>
      </w:r>
      <w:r w:rsidRPr="00485D63">
        <w:rPr>
          <w:rFonts w:ascii="Times New Roman" w:hAnsi="Times New Roman" w:cs="Times New Roman"/>
          <w:sz w:val="28"/>
          <w:szCs w:val="28"/>
        </w:rPr>
        <w:lastRenderedPageBreak/>
        <w:t xml:space="preserve">преступления, так и защиты прав личности от незаконного и необоснованного обвинения, ограничения ее прав и свобод. </w:t>
      </w:r>
      <w:proofErr w:type="gramStart"/>
      <w:r w:rsidRPr="00485D63">
        <w:rPr>
          <w:rFonts w:ascii="Times New Roman" w:hAnsi="Times New Roman" w:cs="Times New Roman"/>
          <w:sz w:val="28"/>
          <w:szCs w:val="28"/>
        </w:rPr>
        <w:t>Такая обязанность следователя вытекает из требования ст. 73 УПК, где сказано, что по делу должны быть доказаны не только событие преступления, виновность лица в его совершении, отягчающие обстоятельства, но и обстоятельства, характеризующие личность обвиняемого, характер и размер вреда, причиненного преступлением, а также обстоятельства, исключающие преступность и наказуемость деяния, смягчающие наказание, могущие повлечь за собой освобождение от уголовной ответственности и наказания</w:t>
      </w:r>
      <w:proofErr w:type="gramEnd"/>
      <w:r w:rsidR="006B7CA0" w:rsidRPr="006B7CA0">
        <w:rPr>
          <w:rFonts w:ascii="Times New Roman" w:hAnsi="Times New Roman" w:cs="Times New Roman"/>
          <w:sz w:val="28"/>
          <w:szCs w:val="28"/>
        </w:rPr>
        <w:t xml:space="preserve"> [</w:t>
      </w:r>
      <w:proofErr w:type="gramStart"/>
      <w:r w:rsidR="006B7CA0" w:rsidRPr="006B7CA0">
        <w:rPr>
          <w:rFonts w:ascii="Times New Roman" w:hAnsi="Times New Roman" w:cs="Times New Roman"/>
          <w:sz w:val="28"/>
          <w:szCs w:val="28"/>
        </w:rPr>
        <w:t>9,</w:t>
      </w:r>
      <w:r w:rsidR="006B7CA0">
        <w:rPr>
          <w:rFonts w:ascii="Times New Roman" w:hAnsi="Times New Roman" w:cs="Times New Roman"/>
          <w:sz w:val="28"/>
          <w:szCs w:val="28"/>
          <w:lang w:val="en-US"/>
        </w:rPr>
        <w:t>c</w:t>
      </w:r>
      <w:r w:rsidR="006B7CA0" w:rsidRPr="006B7CA0">
        <w:rPr>
          <w:rFonts w:ascii="Times New Roman" w:hAnsi="Times New Roman" w:cs="Times New Roman"/>
          <w:sz w:val="28"/>
          <w:szCs w:val="28"/>
        </w:rPr>
        <w:t>.87]</w:t>
      </w:r>
      <w:r w:rsidRPr="00485D63">
        <w:rPr>
          <w:rFonts w:ascii="Times New Roman" w:hAnsi="Times New Roman" w:cs="Times New Roman"/>
          <w:sz w:val="28"/>
          <w:szCs w:val="28"/>
        </w:rPr>
        <w:t>.</w:t>
      </w:r>
      <w:proofErr w:type="gramEnd"/>
    </w:p>
    <w:p w:rsidR="004D46F5" w:rsidRPr="00485D63" w:rsidRDefault="004D46F5" w:rsidP="00485D63">
      <w:pPr>
        <w:spacing w:after="0" w:line="360" w:lineRule="auto"/>
        <w:ind w:firstLine="720"/>
        <w:jc w:val="both"/>
        <w:rPr>
          <w:rFonts w:ascii="Times New Roman" w:hAnsi="Times New Roman" w:cs="Times New Roman"/>
          <w:sz w:val="28"/>
          <w:szCs w:val="28"/>
        </w:rPr>
      </w:pPr>
      <w:proofErr w:type="gramStart"/>
      <w:r w:rsidRPr="00485D63">
        <w:rPr>
          <w:rFonts w:ascii="Times New Roman" w:hAnsi="Times New Roman" w:cs="Times New Roman"/>
          <w:sz w:val="28"/>
          <w:szCs w:val="28"/>
        </w:rPr>
        <w:t>Для установления всех этих обстоятельств следователь вправе производить любые следственные действия, предусмотренные законом: вызывать по находящимся в его производстве делам практически любое лицо для допроса или дачи заключения в качестве эксперта, производить осмотр, обыск и освидетельствование, следственные эксперименты и т. д.; требовать от учреждений, предприятий и организаций, должностных лиц и граждан представления предметов и документов, производства ревизии;</w:t>
      </w:r>
      <w:proofErr w:type="gramEnd"/>
      <w:r w:rsidRPr="00485D63">
        <w:rPr>
          <w:rFonts w:ascii="Times New Roman" w:hAnsi="Times New Roman" w:cs="Times New Roman"/>
          <w:sz w:val="28"/>
          <w:szCs w:val="28"/>
        </w:rPr>
        <w:t xml:space="preserve"> на основании и в порядке, </w:t>
      </w:r>
      <w:proofErr w:type="spellStart"/>
      <w:r w:rsidRPr="00485D63">
        <w:rPr>
          <w:rFonts w:ascii="Times New Roman" w:hAnsi="Times New Roman" w:cs="Times New Roman"/>
          <w:sz w:val="28"/>
          <w:szCs w:val="28"/>
        </w:rPr>
        <w:t>установленноых</w:t>
      </w:r>
      <w:proofErr w:type="spellEnd"/>
      <w:r w:rsidRPr="00485D63">
        <w:rPr>
          <w:rFonts w:ascii="Times New Roman" w:hAnsi="Times New Roman" w:cs="Times New Roman"/>
          <w:sz w:val="28"/>
          <w:szCs w:val="28"/>
        </w:rPr>
        <w:t xml:space="preserve"> законом, признавать лицо потерпевшим, гражданским истцом и ответчиком, осуществлять задержание подозреваемых, применять меры пресечения и иные меры процессуального принуждения, привлекать </w:t>
      </w:r>
      <w:proofErr w:type="gramStart"/>
      <w:r w:rsidRPr="00485D63">
        <w:rPr>
          <w:rFonts w:ascii="Times New Roman" w:hAnsi="Times New Roman" w:cs="Times New Roman"/>
          <w:sz w:val="28"/>
          <w:szCs w:val="28"/>
        </w:rPr>
        <w:t>лиц</w:t>
      </w:r>
      <w:proofErr w:type="gramEnd"/>
      <w:r w:rsidRPr="00485D63">
        <w:rPr>
          <w:rFonts w:ascii="Times New Roman" w:hAnsi="Times New Roman" w:cs="Times New Roman"/>
          <w:sz w:val="28"/>
          <w:szCs w:val="28"/>
        </w:rPr>
        <w:t xml:space="preserve"> в качестве обвиняемых; приостанавливать и прекращать уголовное преследование или уголовные дела, а также напр</w:t>
      </w:r>
      <w:r w:rsidR="006B7CA0">
        <w:rPr>
          <w:rFonts w:ascii="Times New Roman" w:hAnsi="Times New Roman" w:cs="Times New Roman"/>
          <w:sz w:val="28"/>
          <w:szCs w:val="28"/>
        </w:rPr>
        <w:t>авлять их через прокурора в суд</w:t>
      </w:r>
      <w:r w:rsidRPr="00485D63">
        <w:rPr>
          <w:rFonts w:ascii="Times New Roman" w:hAnsi="Times New Roman" w:cs="Times New Roman"/>
          <w:sz w:val="28"/>
          <w:szCs w:val="28"/>
        </w:rPr>
        <w:t>.</w:t>
      </w:r>
    </w:p>
    <w:p w:rsidR="004D46F5" w:rsidRPr="00485D63" w:rsidRDefault="004D46F5" w:rsidP="006B7CA0">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Как должностное лицо, осуществляющее предварительное следствие, следователь обладает широкой процессуальной самостоятельностью и независимостью. В соответствии с законом (п. 3 ч. 2 ст. 38 УПК) следователь самостоятельно направляет ход расследов</w:t>
      </w:r>
      <w:r w:rsidR="006B7CA0">
        <w:rPr>
          <w:rFonts w:ascii="Times New Roman" w:hAnsi="Times New Roman" w:cs="Times New Roman"/>
          <w:sz w:val="28"/>
          <w:szCs w:val="28"/>
        </w:rPr>
        <w:t>ания, принимает решения о произ</w:t>
      </w:r>
      <w:r w:rsidRPr="00485D63">
        <w:rPr>
          <w:rFonts w:ascii="Times New Roman" w:hAnsi="Times New Roman" w:cs="Times New Roman"/>
          <w:sz w:val="28"/>
          <w:szCs w:val="28"/>
        </w:rPr>
        <w:t>водстве следственных и иных процессуальных действий за исключением случаев, когда требуется получение судебного решения или согласия руководителя следственного органа.</w:t>
      </w:r>
    </w:p>
    <w:p w:rsidR="004D46F5" w:rsidRPr="00485D63" w:rsidRDefault="004D46F5"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lastRenderedPageBreak/>
        <w:t>В целях обеспечения его процессуальной самостоятельности и независимости при разрешении важнейших вопросов следствия, существенно затрагивающих права и свободы человека и дальнейшую судьбу уголовного дела, закон (УПК РФ) устанавливает право следователя не согласиться с решениями и указаниями прокурора по некоторым вопросам.</w:t>
      </w:r>
    </w:p>
    <w:p w:rsidR="004D46F5" w:rsidRPr="00485D63" w:rsidRDefault="004D46F5"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По расследуемым им делам следователь взаимодействует с органами дознания. Он вправе давать в случаях и порядке, установленных законом, обязательные для исполнения письменные поручения о проведении оперативно-розыскных мероприятий, отдельных следственных действий, об исполнении постановлений о задержании, приводе, аресте, производстве иных процессуальных действий, а также получать содействий при их осуществлении.</w:t>
      </w:r>
    </w:p>
    <w:p w:rsidR="004D46F5" w:rsidRPr="00485D63" w:rsidRDefault="004D46F5"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Установив в ходе предварительного следствия обстоятельства, способствовавшие совершению преступления, следователь вправе внести в соответствующую организацию или соответствующему должностному лицу представление о принятии мер по устранению указанных обстоятельств или других нарушений закона. Данное представление подлежит рассмотрению с обязательным уведомлением о принятых мера не позднее одного месяца со дня его вынесения (ч. 2 ст. 158 УПК).</w:t>
      </w:r>
    </w:p>
    <w:p w:rsidR="004D46F5" w:rsidRPr="00485D63" w:rsidRDefault="004D46F5"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Представляется, что нигде, как в нашей стране, нет столь детально регламентированного письменного досудебного сбора доказательств, отступление от которого влечет недопустимость доказательств. Поэтому, по моему мнению, указанное направление для дальнейшего совершенствования предварительного следствия является тупиковым. Оно к тому же противоречит требованиям международно-правовых норм, ориентирующих на быстрое, эффективное, упрощенное предварительное следствие.</w:t>
      </w:r>
    </w:p>
    <w:p w:rsidR="004D46F5" w:rsidRPr="00485D63" w:rsidRDefault="004D46F5" w:rsidP="00485D63">
      <w:pPr>
        <w:spacing w:after="0" w:line="360" w:lineRule="auto"/>
        <w:ind w:firstLine="720"/>
        <w:jc w:val="both"/>
        <w:rPr>
          <w:rFonts w:ascii="Times New Roman" w:hAnsi="Times New Roman" w:cs="Times New Roman"/>
          <w:sz w:val="28"/>
          <w:szCs w:val="28"/>
        </w:rPr>
      </w:pPr>
      <w:r w:rsidRPr="00485D63">
        <w:rPr>
          <w:rFonts w:ascii="Times New Roman" w:hAnsi="Times New Roman" w:cs="Times New Roman"/>
          <w:sz w:val="28"/>
          <w:szCs w:val="28"/>
        </w:rPr>
        <w:t xml:space="preserve">В этой связи к уголовному процессу России, прежде всего, наиболее точно применимо следующее высказывание профессора права из США Стивена Теймана, известного по ряду публикаций в нашей стране: «На Европейском континенте главной причиной нарушения прав обвиняемого на </w:t>
      </w:r>
      <w:r w:rsidRPr="00485D63">
        <w:rPr>
          <w:rFonts w:ascii="Times New Roman" w:hAnsi="Times New Roman" w:cs="Times New Roman"/>
          <w:sz w:val="28"/>
          <w:szCs w:val="28"/>
        </w:rPr>
        <w:lastRenderedPageBreak/>
        <w:t>немедленное судебное разбирательство является сложное, педантичное, письменное оформление материалов в досуде</w:t>
      </w:r>
      <w:r w:rsidR="00C92968">
        <w:rPr>
          <w:rFonts w:ascii="Times New Roman" w:hAnsi="Times New Roman" w:cs="Times New Roman"/>
          <w:sz w:val="28"/>
          <w:szCs w:val="28"/>
        </w:rPr>
        <w:t>бном этапе уголовного процесса»</w:t>
      </w:r>
      <w:r w:rsidRPr="00485D63">
        <w:rPr>
          <w:rFonts w:ascii="Times New Roman" w:hAnsi="Times New Roman" w:cs="Times New Roman"/>
          <w:sz w:val="28"/>
          <w:szCs w:val="28"/>
        </w:rPr>
        <w:t>. При этом С. Тейман приводит сведения, убедительно свидетельствующие о том, что в целом ряде стран Западной Европы уже активно проводятся реформы по упрощению процедуры предварительного следствия, прежде всего по делам о «мелких правонарушениях или в тех случаях, когда подозреваемый задержан с полич</w:t>
      </w:r>
      <w:r w:rsidR="00C92968">
        <w:rPr>
          <w:rFonts w:ascii="Times New Roman" w:hAnsi="Times New Roman" w:cs="Times New Roman"/>
          <w:sz w:val="28"/>
          <w:szCs w:val="28"/>
        </w:rPr>
        <w:t>ным»</w:t>
      </w:r>
      <w:r w:rsidRPr="00485D63">
        <w:rPr>
          <w:rFonts w:ascii="Times New Roman" w:hAnsi="Times New Roman" w:cs="Times New Roman"/>
          <w:sz w:val="28"/>
          <w:szCs w:val="28"/>
        </w:rPr>
        <w:t>.</w:t>
      </w:r>
    </w:p>
    <w:p w:rsidR="004D46F5" w:rsidRDefault="004D46F5" w:rsidP="00485D63">
      <w:pPr>
        <w:spacing w:after="0" w:line="360" w:lineRule="auto"/>
        <w:ind w:firstLine="720"/>
        <w:jc w:val="both"/>
        <w:rPr>
          <w:rFonts w:ascii="Times New Roman" w:hAnsi="Times New Roman" w:cs="Times New Roman"/>
          <w:sz w:val="28"/>
          <w:szCs w:val="28"/>
          <w:lang w:val="uk-UA"/>
        </w:rPr>
      </w:pPr>
      <w:r w:rsidRPr="00485D63">
        <w:rPr>
          <w:rFonts w:ascii="Times New Roman" w:hAnsi="Times New Roman" w:cs="Times New Roman"/>
          <w:sz w:val="28"/>
          <w:szCs w:val="28"/>
        </w:rPr>
        <w:t xml:space="preserve">Как и в прежнем уголовно-процессуальном законе, в УПК РФ функция руководства расследованием распределена между следователем, руководителем следственного органа и прокурором. Распределение процессуальных полномочий между указанными должностными лицами не дает, на мой взгляд, какого-то однозначного </w:t>
      </w:r>
      <w:proofErr w:type="gramStart"/>
      <w:r w:rsidRPr="00485D63">
        <w:rPr>
          <w:rFonts w:ascii="Times New Roman" w:hAnsi="Times New Roman" w:cs="Times New Roman"/>
          <w:sz w:val="28"/>
          <w:szCs w:val="28"/>
        </w:rPr>
        <w:t>ответа</w:t>
      </w:r>
      <w:proofErr w:type="gramEnd"/>
      <w:r w:rsidRPr="00485D63">
        <w:rPr>
          <w:rFonts w:ascii="Times New Roman" w:hAnsi="Times New Roman" w:cs="Times New Roman"/>
          <w:sz w:val="28"/>
          <w:szCs w:val="28"/>
        </w:rPr>
        <w:t xml:space="preserve"> на вопрос: кто же на самом деле руководит предварительным следствием. Более того, сам факт распределения полномочий свидетельствует о том, что функциональные взаимоотношения между должностными лицами, ведущими судопроизводство, образуют динамичную систему «сдержек и противовесов», позволяющую при реализации уголовно-процессуальных отношений активизировать полномочия того или иного субъекта процесса. </w:t>
      </w:r>
      <w:proofErr w:type="gramStart"/>
      <w:r w:rsidRPr="00485D63">
        <w:rPr>
          <w:rFonts w:ascii="Times New Roman" w:hAnsi="Times New Roman" w:cs="Times New Roman"/>
          <w:sz w:val="28"/>
          <w:szCs w:val="28"/>
        </w:rPr>
        <w:t>Поскольку процесс расследования зависит от множества не процессуальных факторов, в том числе и субъективного характера (например, характер личных взаимоотношений между прокурором, следователем и руководителем следственного органа, их опыт работы, знание законодательства, отношение к делу и т. д.), в конкретных ситуациях ведущую роль в направлении хода следствия могут играть и следователь, и прокурор, и руководитель следственного органа, а коллизионные вопросы следствия</w:t>
      </w:r>
      <w:proofErr w:type="gramEnd"/>
      <w:r w:rsidRPr="00485D63">
        <w:rPr>
          <w:rFonts w:ascii="Times New Roman" w:hAnsi="Times New Roman" w:cs="Times New Roman"/>
          <w:sz w:val="28"/>
          <w:szCs w:val="28"/>
        </w:rPr>
        <w:t xml:space="preserve"> разрешаются по восходящей иерархии</w:t>
      </w:r>
      <w:r w:rsidR="00C92968" w:rsidRPr="00C92968">
        <w:rPr>
          <w:rFonts w:ascii="Times New Roman" w:hAnsi="Times New Roman" w:cs="Times New Roman"/>
          <w:sz w:val="28"/>
          <w:szCs w:val="28"/>
        </w:rPr>
        <w:t xml:space="preserve"> [7,</w:t>
      </w:r>
      <w:r w:rsidR="00C92968">
        <w:rPr>
          <w:rFonts w:ascii="Times New Roman" w:hAnsi="Times New Roman" w:cs="Times New Roman"/>
          <w:sz w:val="28"/>
          <w:szCs w:val="28"/>
          <w:lang w:val="en-US"/>
        </w:rPr>
        <w:t>c</w:t>
      </w:r>
      <w:r w:rsidR="00C92968" w:rsidRPr="00C92968">
        <w:rPr>
          <w:rFonts w:ascii="Times New Roman" w:hAnsi="Times New Roman" w:cs="Times New Roman"/>
          <w:sz w:val="28"/>
          <w:szCs w:val="28"/>
        </w:rPr>
        <w:t>.210]</w:t>
      </w:r>
      <w:r w:rsidRPr="00485D63">
        <w:rPr>
          <w:rFonts w:ascii="Times New Roman" w:hAnsi="Times New Roman" w:cs="Times New Roman"/>
          <w:sz w:val="28"/>
          <w:szCs w:val="28"/>
        </w:rPr>
        <w:t>.</w:t>
      </w:r>
    </w:p>
    <w:p w:rsidR="001532C3" w:rsidRDefault="001532C3" w:rsidP="00485D63">
      <w:pPr>
        <w:spacing w:after="0" w:line="360" w:lineRule="auto"/>
        <w:ind w:firstLine="720"/>
        <w:jc w:val="both"/>
        <w:rPr>
          <w:rFonts w:ascii="Times New Roman" w:hAnsi="Times New Roman" w:cs="Times New Roman"/>
          <w:sz w:val="28"/>
          <w:szCs w:val="28"/>
          <w:lang w:val="uk-UA"/>
        </w:rPr>
      </w:pPr>
    </w:p>
    <w:p w:rsidR="001532C3" w:rsidRPr="00C92968" w:rsidRDefault="001532C3" w:rsidP="001532C3">
      <w:pPr>
        <w:spacing w:after="0" w:line="360" w:lineRule="auto"/>
        <w:ind w:firstLine="720"/>
        <w:jc w:val="both"/>
        <w:rPr>
          <w:rFonts w:ascii="Times New Roman" w:hAnsi="Times New Roman" w:cs="Times New Roman"/>
          <w:b/>
          <w:sz w:val="28"/>
          <w:szCs w:val="28"/>
        </w:rPr>
      </w:pPr>
      <w:r w:rsidRPr="00C92968">
        <w:rPr>
          <w:rFonts w:ascii="Times New Roman" w:hAnsi="Times New Roman" w:cs="Times New Roman"/>
          <w:b/>
          <w:sz w:val="28"/>
          <w:szCs w:val="28"/>
        </w:rPr>
        <w:t>2.2. Руководитель следственного органа</w:t>
      </w:r>
    </w:p>
    <w:p w:rsidR="001532C3" w:rsidRPr="001532C3" w:rsidRDefault="001532C3" w:rsidP="00485D63">
      <w:pPr>
        <w:spacing w:after="0" w:line="360" w:lineRule="auto"/>
        <w:ind w:firstLine="720"/>
        <w:jc w:val="both"/>
        <w:rPr>
          <w:rFonts w:ascii="Times New Roman" w:hAnsi="Times New Roman" w:cs="Times New Roman"/>
          <w:sz w:val="28"/>
          <w:szCs w:val="28"/>
          <w:lang w:val="uk-UA"/>
        </w:rPr>
      </w:pPr>
    </w:p>
    <w:p w:rsidR="000B2392" w:rsidRPr="00C92968" w:rsidRDefault="000B2392" w:rsidP="00C92968">
      <w:pPr>
        <w:spacing w:after="0" w:line="360" w:lineRule="auto"/>
        <w:ind w:firstLine="720"/>
        <w:jc w:val="both"/>
        <w:rPr>
          <w:rFonts w:ascii="Times New Roman" w:hAnsi="Times New Roman" w:cs="Times New Roman"/>
          <w:sz w:val="28"/>
          <w:szCs w:val="28"/>
        </w:rPr>
      </w:pPr>
      <w:proofErr w:type="spellStart"/>
      <w:r w:rsidRPr="000B2392">
        <w:rPr>
          <w:rFonts w:ascii="Times New Roman" w:hAnsi="Times New Roman" w:cs="Times New Roman"/>
          <w:sz w:val="28"/>
          <w:szCs w:val="28"/>
          <w:lang w:val="uk-UA"/>
        </w:rPr>
        <w:t>Руководитель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w:t>
      </w:r>
      <w:r w:rsidR="00C92968">
        <w:rPr>
          <w:rFonts w:ascii="Times New Roman" w:hAnsi="Times New Roman" w:cs="Times New Roman"/>
          <w:sz w:val="28"/>
          <w:szCs w:val="28"/>
          <w:lang w:val="uk-UA"/>
        </w:rPr>
        <w:t>едственного</w:t>
      </w:r>
      <w:proofErr w:type="spellEnd"/>
      <w:r w:rsidR="00C92968">
        <w:rPr>
          <w:rFonts w:ascii="Times New Roman" w:hAnsi="Times New Roman" w:cs="Times New Roman"/>
          <w:sz w:val="28"/>
          <w:szCs w:val="28"/>
          <w:lang w:val="uk-UA"/>
        </w:rPr>
        <w:t xml:space="preserve"> органа </w:t>
      </w:r>
      <w:proofErr w:type="spellStart"/>
      <w:r w:rsidR="00C92968">
        <w:rPr>
          <w:rFonts w:ascii="Times New Roman" w:hAnsi="Times New Roman" w:cs="Times New Roman"/>
          <w:sz w:val="28"/>
          <w:szCs w:val="28"/>
          <w:lang w:val="uk-UA"/>
        </w:rPr>
        <w:t>уполномочен</w:t>
      </w:r>
      <w:proofErr w:type="spellEnd"/>
      <w:r w:rsidR="00C92968">
        <w:rPr>
          <w:rFonts w:ascii="Times New Roman" w:hAnsi="Times New Roman" w:cs="Times New Roman"/>
          <w:sz w:val="28"/>
          <w:szCs w:val="28"/>
          <w:lang w:val="uk-UA"/>
        </w:rPr>
        <w:t>:</w:t>
      </w:r>
    </w:p>
    <w:p w:rsidR="000B2392" w:rsidRPr="00C92968" w:rsidRDefault="000B2392" w:rsidP="00C92968">
      <w:pPr>
        <w:spacing w:after="0" w:line="360" w:lineRule="auto"/>
        <w:ind w:firstLine="720"/>
        <w:jc w:val="both"/>
        <w:rPr>
          <w:rFonts w:ascii="Times New Roman" w:hAnsi="Times New Roman" w:cs="Times New Roman"/>
          <w:sz w:val="28"/>
          <w:szCs w:val="28"/>
          <w:lang w:val="uk-UA"/>
        </w:rPr>
      </w:pPr>
      <w:r w:rsidRPr="000B2392">
        <w:rPr>
          <w:rFonts w:ascii="Times New Roman" w:hAnsi="Times New Roman" w:cs="Times New Roman"/>
          <w:sz w:val="28"/>
          <w:szCs w:val="28"/>
          <w:lang w:val="uk-UA"/>
        </w:rPr>
        <w:lastRenderedPageBreak/>
        <w:t xml:space="preserve">1) </w:t>
      </w:r>
      <w:proofErr w:type="spellStart"/>
      <w:r w:rsidRPr="000B2392">
        <w:rPr>
          <w:rFonts w:ascii="Times New Roman" w:hAnsi="Times New Roman" w:cs="Times New Roman"/>
          <w:sz w:val="28"/>
          <w:szCs w:val="28"/>
          <w:lang w:val="uk-UA"/>
        </w:rPr>
        <w:t>поручать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производство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предварительного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следователю</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либо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нескольким</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следователям</w:t>
      </w:r>
      <w:proofErr w:type="spellEnd"/>
      <w:r w:rsidRPr="000B2392">
        <w:rPr>
          <w:rFonts w:ascii="Times New Roman" w:hAnsi="Times New Roman" w:cs="Times New Roman"/>
          <w:sz w:val="28"/>
          <w:szCs w:val="28"/>
          <w:lang w:val="uk-UA"/>
        </w:rPr>
        <w:t xml:space="preserve">, а </w:t>
      </w:r>
      <w:proofErr w:type="spellStart"/>
      <w:r w:rsidRPr="000B2392">
        <w:rPr>
          <w:rFonts w:ascii="Times New Roman" w:hAnsi="Times New Roman" w:cs="Times New Roman"/>
          <w:sz w:val="28"/>
          <w:szCs w:val="28"/>
          <w:lang w:val="uk-UA"/>
        </w:rPr>
        <w:t>также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изымать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уголовное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дело</w:t>
      </w:r>
      <w:proofErr w:type="spellEnd"/>
      <w:r w:rsidRPr="000B2392">
        <w:rPr>
          <w:rFonts w:ascii="Times New Roman" w:hAnsi="Times New Roman" w:cs="Times New Roman"/>
          <w:sz w:val="28"/>
          <w:szCs w:val="28"/>
          <w:lang w:val="uk-UA"/>
        </w:rPr>
        <w:t xml:space="preserve"> у </w:t>
      </w:r>
      <w:proofErr w:type="spellStart"/>
      <w:r w:rsidRPr="000B2392">
        <w:rPr>
          <w:rFonts w:ascii="Times New Roman" w:hAnsi="Times New Roman" w:cs="Times New Roman"/>
          <w:sz w:val="28"/>
          <w:szCs w:val="28"/>
          <w:lang w:val="uk-UA"/>
        </w:rPr>
        <w:t>следователя</w:t>
      </w:r>
      <w:proofErr w:type="spellEnd"/>
      <w:r w:rsidRPr="000B2392">
        <w:rPr>
          <w:rFonts w:ascii="Times New Roman" w:hAnsi="Times New Roman" w:cs="Times New Roman"/>
          <w:sz w:val="28"/>
          <w:szCs w:val="28"/>
          <w:lang w:val="uk-UA"/>
        </w:rPr>
        <w:t xml:space="preserve"> и </w:t>
      </w:r>
      <w:proofErr w:type="spellStart"/>
      <w:r w:rsidRPr="000B2392">
        <w:rPr>
          <w:rFonts w:ascii="Times New Roman" w:hAnsi="Times New Roman" w:cs="Times New Roman"/>
          <w:sz w:val="28"/>
          <w:szCs w:val="28"/>
          <w:lang w:val="uk-UA"/>
        </w:rPr>
        <w:t>передавать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его</w:t>
      </w:r>
      <w:proofErr w:type="spellEnd"/>
      <w:r w:rsidRPr="000B2392">
        <w:rPr>
          <w:rFonts w:ascii="Times New Roman" w:hAnsi="Times New Roman" w:cs="Times New Roman"/>
          <w:sz w:val="28"/>
          <w:szCs w:val="28"/>
          <w:lang w:val="uk-UA"/>
        </w:rPr>
        <w:t xml:space="preserve"> другому </w:t>
      </w:r>
      <w:proofErr w:type="spellStart"/>
      <w:r w:rsidRPr="000B2392">
        <w:rPr>
          <w:rFonts w:ascii="Times New Roman" w:hAnsi="Times New Roman" w:cs="Times New Roman"/>
          <w:sz w:val="28"/>
          <w:szCs w:val="28"/>
          <w:lang w:val="uk-UA"/>
        </w:rPr>
        <w:t>следователю</w:t>
      </w:r>
      <w:proofErr w:type="spellEnd"/>
      <w:r w:rsidRPr="000B2392">
        <w:rPr>
          <w:rFonts w:ascii="Times New Roman" w:hAnsi="Times New Roman" w:cs="Times New Roman"/>
          <w:sz w:val="28"/>
          <w:szCs w:val="28"/>
          <w:lang w:val="uk-UA"/>
        </w:rPr>
        <w:t xml:space="preserve"> с </w:t>
      </w:r>
      <w:proofErr w:type="spellStart"/>
      <w:r w:rsidRPr="000B2392">
        <w:rPr>
          <w:rFonts w:ascii="Times New Roman" w:hAnsi="Times New Roman" w:cs="Times New Roman"/>
          <w:sz w:val="28"/>
          <w:szCs w:val="28"/>
          <w:lang w:val="uk-UA"/>
        </w:rPr>
        <w:t>обязательным</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указанием</w:t>
      </w:r>
      <w:proofErr w:type="spellEnd"/>
      <w:r w:rsidRPr="000B2392">
        <w:rPr>
          <w:rFonts w:ascii="Times New Roman" w:hAnsi="Times New Roman" w:cs="Times New Roman"/>
          <w:sz w:val="28"/>
          <w:szCs w:val="28"/>
          <w:lang w:val="uk-UA"/>
        </w:rPr>
        <w:t xml:space="preserve"> оснований </w:t>
      </w:r>
      <w:proofErr w:type="spellStart"/>
      <w:r w:rsidRPr="000B2392">
        <w:rPr>
          <w:rFonts w:ascii="Times New Roman" w:hAnsi="Times New Roman" w:cs="Times New Roman"/>
          <w:sz w:val="28"/>
          <w:szCs w:val="28"/>
          <w:lang w:val="uk-UA"/>
        </w:rPr>
        <w:t>такой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передачи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создавать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следственную</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группу</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изменять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ее</w:t>
      </w:r>
      <w:proofErr w:type="spellEnd"/>
      <w:r w:rsidRPr="000B2392">
        <w:rPr>
          <w:rFonts w:ascii="Times New Roman" w:hAnsi="Times New Roman" w:cs="Times New Roman"/>
          <w:sz w:val="28"/>
          <w:szCs w:val="28"/>
          <w:lang w:val="uk-UA"/>
        </w:rPr>
        <w:t xml:space="preserve"> состав </w:t>
      </w:r>
      <w:proofErr w:type="spellStart"/>
      <w:r w:rsidRPr="000B2392">
        <w:rPr>
          <w:rFonts w:ascii="Times New Roman" w:hAnsi="Times New Roman" w:cs="Times New Roman"/>
          <w:sz w:val="28"/>
          <w:szCs w:val="28"/>
          <w:lang w:val="uk-UA"/>
        </w:rPr>
        <w:t>либо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принимать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уголов</w:t>
      </w:r>
      <w:r w:rsidR="00C92968">
        <w:rPr>
          <w:rFonts w:ascii="Times New Roman" w:hAnsi="Times New Roman" w:cs="Times New Roman"/>
          <w:sz w:val="28"/>
          <w:szCs w:val="28"/>
          <w:lang w:val="uk-UA"/>
        </w:rPr>
        <w:t>ное</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дело</w:t>
      </w:r>
      <w:proofErr w:type="spellEnd"/>
      <w:r w:rsidR="00C92968">
        <w:rPr>
          <w:rFonts w:ascii="Times New Roman" w:hAnsi="Times New Roman" w:cs="Times New Roman"/>
          <w:sz w:val="28"/>
          <w:szCs w:val="28"/>
          <w:lang w:val="uk-UA"/>
        </w:rPr>
        <w:t xml:space="preserve"> к </w:t>
      </w:r>
      <w:proofErr w:type="spellStart"/>
      <w:r w:rsidR="00C92968">
        <w:rPr>
          <w:rFonts w:ascii="Times New Roman" w:hAnsi="Times New Roman" w:cs="Times New Roman"/>
          <w:sz w:val="28"/>
          <w:szCs w:val="28"/>
          <w:lang w:val="uk-UA"/>
        </w:rPr>
        <w:t>своему</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производству</w:t>
      </w:r>
      <w:proofErr w:type="spellEnd"/>
      <w:r w:rsidR="00C92968">
        <w:rPr>
          <w:rFonts w:ascii="Times New Roman" w:hAnsi="Times New Roman" w:cs="Times New Roman"/>
          <w:sz w:val="28"/>
          <w:szCs w:val="28"/>
          <w:lang w:val="uk-UA"/>
        </w:rPr>
        <w:t>;</w:t>
      </w:r>
    </w:p>
    <w:p w:rsidR="000B2392" w:rsidRPr="00C92968" w:rsidRDefault="000B2392" w:rsidP="00C92968">
      <w:pPr>
        <w:spacing w:after="0" w:line="360" w:lineRule="auto"/>
        <w:ind w:firstLine="720"/>
        <w:jc w:val="both"/>
        <w:rPr>
          <w:rFonts w:ascii="Times New Roman" w:hAnsi="Times New Roman" w:cs="Times New Roman"/>
          <w:sz w:val="28"/>
          <w:szCs w:val="28"/>
        </w:rPr>
      </w:pPr>
      <w:r w:rsidRPr="000B2392">
        <w:rPr>
          <w:rFonts w:ascii="Times New Roman" w:hAnsi="Times New Roman" w:cs="Times New Roman"/>
          <w:sz w:val="28"/>
          <w:szCs w:val="28"/>
          <w:lang w:val="uk-UA"/>
        </w:rPr>
        <w:t xml:space="preserve">2) </w:t>
      </w:r>
      <w:proofErr w:type="spellStart"/>
      <w:r w:rsidRPr="000B2392">
        <w:rPr>
          <w:rFonts w:ascii="Times New Roman" w:hAnsi="Times New Roman" w:cs="Times New Roman"/>
          <w:sz w:val="28"/>
          <w:szCs w:val="28"/>
          <w:lang w:val="uk-UA"/>
        </w:rPr>
        <w:t>проверять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материалы</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проверки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сообщения</w:t>
      </w:r>
      <w:proofErr w:type="spellEnd"/>
      <w:r w:rsidRPr="000B2392">
        <w:rPr>
          <w:rFonts w:ascii="Times New Roman" w:hAnsi="Times New Roman" w:cs="Times New Roman"/>
          <w:sz w:val="28"/>
          <w:szCs w:val="28"/>
          <w:lang w:val="uk-UA"/>
        </w:rPr>
        <w:t xml:space="preserve"> о </w:t>
      </w:r>
      <w:proofErr w:type="spellStart"/>
      <w:r w:rsidRPr="000B2392">
        <w:rPr>
          <w:rFonts w:ascii="Times New Roman" w:hAnsi="Times New Roman" w:cs="Times New Roman"/>
          <w:sz w:val="28"/>
          <w:szCs w:val="28"/>
          <w:lang w:val="uk-UA"/>
        </w:rPr>
        <w:t>преступлении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или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материалы</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уголовного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дела</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отменять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незаконные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или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необоснова</w:t>
      </w:r>
      <w:r w:rsidR="00C92968">
        <w:rPr>
          <w:rFonts w:ascii="Times New Roman" w:hAnsi="Times New Roman" w:cs="Times New Roman"/>
          <w:sz w:val="28"/>
          <w:szCs w:val="28"/>
          <w:lang w:val="uk-UA"/>
        </w:rPr>
        <w:t>нные</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постановления</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следователя</w:t>
      </w:r>
      <w:proofErr w:type="spellEnd"/>
      <w:r w:rsidR="00C92968">
        <w:rPr>
          <w:rFonts w:ascii="Times New Roman" w:hAnsi="Times New Roman" w:cs="Times New Roman"/>
          <w:sz w:val="28"/>
          <w:szCs w:val="28"/>
          <w:lang w:val="uk-UA"/>
        </w:rPr>
        <w:t>;</w:t>
      </w:r>
    </w:p>
    <w:p w:rsidR="000B2392" w:rsidRPr="00C92968" w:rsidRDefault="00C92968" w:rsidP="00C9296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uk-UA"/>
        </w:rPr>
        <w:t>2.1)</w:t>
      </w:r>
      <w:proofErr w:type="spellStart"/>
      <w:r w:rsidR="000B2392" w:rsidRPr="000B2392">
        <w:rPr>
          <w:rFonts w:ascii="Times New Roman" w:hAnsi="Times New Roman" w:cs="Times New Roman"/>
          <w:sz w:val="28"/>
          <w:szCs w:val="28"/>
          <w:lang w:val="uk-UA"/>
        </w:rPr>
        <w:t>отменять</w:t>
      </w:r>
      <w:proofErr w:type="spellEnd"/>
      <w:r w:rsidR="000B2392" w:rsidRPr="000B2392">
        <w:rPr>
          <w:rFonts w:ascii="Times New Roman" w:hAnsi="Times New Roman" w:cs="Times New Roman"/>
          <w:sz w:val="28"/>
          <w:szCs w:val="28"/>
          <w:lang w:val="uk-UA"/>
        </w:rPr>
        <w:t xml:space="preserve"> по </w:t>
      </w:r>
      <w:proofErr w:type="spellStart"/>
      <w:r w:rsidR="000B2392" w:rsidRPr="000B2392">
        <w:rPr>
          <w:rFonts w:ascii="Times New Roman" w:hAnsi="Times New Roman" w:cs="Times New Roman"/>
          <w:sz w:val="28"/>
          <w:szCs w:val="28"/>
          <w:lang w:val="uk-UA"/>
        </w:rPr>
        <w:t>находящимся</w:t>
      </w:r>
      <w:proofErr w:type="spellEnd"/>
      <w:r w:rsidR="000B2392" w:rsidRPr="000B2392">
        <w:rPr>
          <w:rFonts w:ascii="Times New Roman" w:hAnsi="Times New Roman" w:cs="Times New Roman"/>
          <w:sz w:val="28"/>
          <w:szCs w:val="28"/>
          <w:lang w:val="uk-UA"/>
        </w:rPr>
        <w:t xml:space="preserve"> в </w:t>
      </w:r>
      <w:proofErr w:type="spellStart"/>
      <w:r w:rsidR="000B2392" w:rsidRPr="000B2392">
        <w:rPr>
          <w:rFonts w:ascii="Times New Roman" w:hAnsi="Times New Roman" w:cs="Times New Roman"/>
          <w:sz w:val="28"/>
          <w:szCs w:val="28"/>
          <w:lang w:val="uk-UA"/>
        </w:rPr>
        <w:t>производстве</w:t>
      </w:r>
      <w:proofErr w:type="spellEnd"/>
      <w:r w:rsidR="000B2392" w:rsidRPr="000B2392">
        <w:rPr>
          <w:rFonts w:ascii="Times New Roman" w:hAnsi="Times New Roman" w:cs="Times New Roman"/>
          <w:sz w:val="28"/>
          <w:szCs w:val="28"/>
          <w:lang w:val="uk-UA"/>
        </w:rPr>
        <w:t xml:space="preserve"> </w:t>
      </w:r>
      <w:proofErr w:type="spellStart"/>
      <w:r w:rsidR="000B2392" w:rsidRPr="000B2392">
        <w:rPr>
          <w:rFonts w:ascii="Times New Roman" w:hAnsi="Times New Roman" w:cs="Times New Roman"/>
          <w:sz w:val="28"/>
          <w:szCs w:val="28"/>
          <w:lang w:val="uk-UA"/>
        </w:rPr>
        <w:t>подчиненного</w:t>
      </w:r>
      <w:proofErr w:type="spellEnd"/>
      <w:r w:rsidR="000B2392" w:rsidRPr="000B2392">
        <w:rPr>
          <w:rFonts w:ascii="Times New Roman" w:hAnsi="Times New Roman" w:cs="Times New Roman"/>
          <w:sz w:val="28"/>
          <w:szCs w:val="28"/>
          <w:lang w:val="uk-UA"/>
        </w:rPr>
        <w:t xml:space="preserve"> </w:t>
      </w:r>
      <w:proofErr w:type="spellStart"/>
      <w:r w:rsidR="000B2392" w:rsidRPr="000B2392">
        <w:rPr>
          <w:rFonts w:ascii="Times New Roman" w:hAnsi="Times New Roman" w:cs="Times New Roman"/>
          <w:sz w:val="28"/>
          <w:szCs w:val="28"/>
          <w:lang w:val="uk-UA"/>
        </w:rPr>
        <w:t>следственного</w:t>
      </w:r>
      <w:proofErr w:type="spellEnd"/>
      <w:r w:rsidR="000B2392" w:rsidRPr="000B2392">
        <w:rPr>
          <w:rFonts w:ascii="Times New Roman" w:hAnsi="Times New Roman" w:cs="Times New Roman"/>
          <w:sz w:val="28"/>
          <w:szCs w:val="28"/>
          <w:lang w:val="uk-UA"/>
        </w:rPr>
        <w:t xml:space="preserve"> органа </w:t>
      </w:r>
      <w:proofErr w:type="spellStart"/>
      <w:r w:rsidR="000B2392" w:rsidRPr="000B2392">
        <w:rPr>
          <w:rFonts w:ascii="Times New Roman" w:hAnsi="Times New Roman" w:cs="Times New Roman"/>
          <w:sz w:val="28"/>
          <w:szCs w:val="28"/>
          <w:lang w:val="uk-UA"/>
        </w:rPr>
        <w:t>уголовным</w:t>
      </w:r>
      <w:proofErr w:type="spellEnd"/>
      <w:r w:rsidR="000B2392" w:rsidRPr="000B2392">
        <w:rPr>
          <w:rFonts w:ascii="Times New Roman" w:hAnsi="Times New Roman" w:cs="Times New Roman"/>
          <w:sz w:val="28"/>
          <w:szCs w:val="28"/>
          <w:lang w:val="uk-UA"/>
        </w:rPr>
        <w:t xml:space="preserve"> </w:t>
      </w:r>
      <w:proofErr w:type="spellStart"/>
      <w:r w:rsidR="000B2392" w:rsidRPr="000B2392">
        <w:rPr>
          <w:rFonts w:ascii="Times New Roman" w:hAnsi="Times New Roman" w:cs="Times New Roman"/>
          <w:sz w:val="28"/>
          <w:szCs w:val="28"/>
          <w:lang w:val="uk-UA"/>
        </w:rPr>
        <w:t>делам</w:t>
      </w:r>
      <w:proofErr w:type="spellEnd"/>
      <w:r w:rsidR="000B2392" w:rsidRPr="000B2392">
        <w:rPr>
          <w:rFonts w:ascii="Times New Roman" w:hAnsi="Times New Roman" w:cs="Times New Roman"/>
          <w:sz w:val="28"/>
          <w:szCs w:val="28"/>
          <w:lang w:val="uk-UA"/>
        </w:rPr>
        <w:t xml:space="preserve"> </w:t>
      </w:r>
      <w:proofErr w:type="spellStart"/>
      <w:r w:rsidR="000B2392" w:rsidRPr="000B2392">
        <w:rPr>
          <w:rFonts w:ascii="Times New Roman" w:hAnsi="Times New Roman" w:cs="Times New Roman"/>
          <w:sz w:val="28"/>
          <w:szCs w:val="28"/>
          <w:lang w:val="uk-UA"/>
        </w:rPr>
        <w:t>незаконные</w:t>
      </w:r>
      <w:proofErr w:type="spellEnd"/>
      <w:r w:rsidR="000B2392" w:rsidRPr="000B2392">
        <w:rPr>
          <w:rFonts w:ascii="Times New Roman" w:hAnsi="Times New Roman" w:cs="Times New Roman"/>
          <w:sz w:val="28"/>
          <w:szCs w:val="28"/>
          <w:lang w:val="uk-UA"/>
        </w:rPr>
        <w:t xml:space="preserve"> </w:t>
      </w:r>
      <w:proofErr w:type="spellStart"/>
      <w:r w:rsidR="000B2392" w:rsidRPr="000B2392">
        <w:rPr>
          <w:rFonts w:ascii="Times New Roman" w:hAnsi="Times New Roman" w:cs="Times New Roman"/>
          <w:sz w:val="28"/>
          <w:szCs w:val="28"/>
          <w:lang w:val="uk-UA"/>
        </w:rPr>
        <w:t>или</w:t>
      </w:r>
      <w:proofErr w:type="spellEnd"/>
      <w:r w:rsidR="000B2392" w:rsidRPr="000B2392">
        <w:rPr>
          <w:rFonts w:ascii="Times New Roman" w:hAnsi="Times New Roman" w:cs="Times New Roman"/>
          <w:sz w:val="28"/>
          <w:szCs w:val="28"/>
          <w:lang w:val="uk-UA"/>
        </w:rPr>
        <w:t xml:space="preserve"> </w:t>
      </w:r>
      <w:proofErr w:type="spellStart"/>
      <w:r w:rsidR="000B2392" w:rsidRPr="000B2392">
        <w:rPr>
          <w:rFonts w:ascii="Times New Roman" w:hAnsi="Times New Roman" w:cs="Times New Roman"/>
          <w:sz w:val="28"/>
          <w:szCs w:val="28"/>
          <w:lang w:val="uk-UA"/>
        </w:rPr>
        <w:t>необоснованные</w:t>
      </w:r>
      <w:proofErr w:type="spellEnd"/>
      <w:r w:rsidR="000B2392" w:rsidRPr="000B2392">
        <w:rPr>
          <w:rFonts w:ascii="Times New Roman" w:hAnsi="Times New Roman" w:cs="Times New Roman"/>
          <w:sz w:val="28"/>
          <w:szCs w:val="28"/>
          <w:lang w:val="uk-UA"/>
        </w:rPr>
        <w:t xml:space="preserve"> </w:t>
      </w:r>
      <w:proofErr w:type="spellStart"/>
      <w:r w:rsidR="000B2392" w:rsidRPr="000B2392">
        <w:rPr>
          <w:rFonts w:ascii="Times New Roman" w:hAnsi="Times New Roman" w:cs="Times New Roman"/>
          <w:sz w:val="28"/>
          <w:szCs w:val="28"/>
          <w:lang w:val="uk-UA"/>
        </w:rPr>
        <w:t>постановления</w:t>
      </w:r>
      <w:proofErr w:type="spellEnd"/>
      <w:r w:rsidR="000B2392" w:rsidRPr="000B2392">
        <w:rPr>
          <w:rFonts w:ascii="Times New Roman" w:hAnsi="Times New Roman" w:cs="Times New Roman"/>
          <w:sz w:val="28"/>
          <w:szCs w:val="28"/>
          <w:lang w:val="uk-UA"/>
        </w:rPr>
        <w:t xml:space="preserve"> </w:t>
      </w:r>
      <w:proofErr w:type="spellStart"/>
      <w:r w:rsidR="000B2392" w:rsidRPr="000B2392">
        <w:rPr>
          <w:rFonts w:ascii="Times New Roman" w:hAnsi="Times New Roman" w:cs="Times New Roman"/>
          <w:sz w:val="28"/>
          <w:szCs w:val="28"/>
          <w:lang w:val="uk-UA"/>
        </w:rPr>
        <w:t>руководителя</w:t>
      </w:r>
      <w:proofErr w:type="spellEnd"/>
      <w:r w:rsidR="000B2392" w:rsidRPr="000B2392">
        <w:rPr>
          <w:rFonts w:ascii="Times New Roman" w:hAnsi="Times New Roman" w:cs="Times New Roman"/>
          <w:sz w:val="28"/>
          <w:szCs w:val="28"/>
          <w:lang w:val="uk-UA"/>
        </w:rPr>
        <w:t xml:space="preserve">, </w:t>
      </w:r>
      <w:proofErr w:type="spellStart"/>
      <w:r w:rsidR="000B2392" w:rsidRPr="000B2392">
        <w:rPr>
          <w:rFonts w:ascii="Times New Roman" w:hAnsi="Times New Roman" w:cs="Times New Roman"/>
          <w:sz w:val="28"/>
          <w:szCs w:val="28"/>
          <w:lang w:val="uk-UA"/>
        </w:rPr>
        <w:t>следователя</w:t>
      </w:r>
      <w:proofErr w:type="spellEnd"/>
      <w:r w:rsidR="000B2392" w:rsidRPr="000B2392">
        <w:rPr>
          <w:rFonts w:ascii="Times New Roman" w:hAnsi="Times New Roman" w:cs="Times New Roman"/>
          <w:sz w:val="28"/>
          <w:szCs w:val="28"/>
          <w:lang w:val="uk-UA"/>
        </w:rPr>
        <w:t xml:space="preserve"> (</w:t>
      </w:r>
      <w:proofErr w:type="spellStart"/>
      <w:r w:rsidR="000B2392" w:rsidRPr="000B2392">
        <w:rPr>
          <w:rFonts w:ascii="Times New Roman" w:hAnsi="Times New Roman" w:cs="Times New Roman"/>
          <w:sz w:val="28"/>
          <w:szCs w:val="28"/>
          <w:lang w:val="uk-UA"/>
        </w:rPr>
        <w:t>дознавателя</w:t>
      </w:r>
      <w:proofErr w:type="spellEnd"/>
      <w:r w:rsidR="000B2392" w:rsidRPr="000B2392">
        <w:rPr>
          <w:rFonts w:ascii="Times New Roman" w:hAnsi="Times New Roman" w:cs="Times New Roman"/>
          <w:sz w:val="28"/>
          <w:szCs w:val="28"/>
          <w:lang w:val="uk-UA"/>
        </w:rPr>
        <w:t xml:space="preserve">) другого органа </w:t>
      </w:r>
      <w:proofErr w:type="spellStart"/>
      <w:r>
        <w:rPr>
          <w:rFonts w:ascii="Times New Roman" w:hAnsi="Times New Roman" w:cs="Times New Roman"/>
          <w:sz w:val="28"/>
          <w:szCs w:val="28"/>
          <w:lang w:val="uk-UA"/>
        </w:rPr>
        <w:t>предварительного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расследования</w:t>
      </w:r>
      <w:proofErr w:type="spellEnd"/>
      <w:r>
        <w:rPr>
          <w:rFonts w:ascii="Times New Roman" w:hAnsi="Times New Roman" w:cs="Times New Roman"/>
          <w:sz w:val="28"/>
          <w:szCs w:val="28"/>
          <w:lang w:val="uk-UA"/>
        </w:rPr>
        <w:t>;</w:t>
      </w:r>
    </w:p>
    <w:p w:rsidR="000B2392" w:rsidRPr="00C92968" w:rsidRDefault="000B2392" w:rsidP="00C92968">
      <w:pPr>
        <w:spacing w:after="0" w:line="360" w:lineRule="auto"/>
        <w:ind w:firstLine="720"/>
        <w:jc w:val="both"/>
        <w:rPr>
          <w:rFonts w:ascii="Times New Roman" w:hAnsi="Times New Roman" w:cs="Times New Roman"/>
          <w:sz w:val="28"/>
          <w:szCs w:val="28"/>
          <w:lang w:val="uk-UA"/>
        </w:rPr>
      </w:pPr>
      <w:r w:rsidRPr="000B2392">
        <w:rPr>
          <w:rFonts w:ascii="Times New Roman" w:hAnsi="Times New Roman" w:cs="Times New Roman"/>
          <w:sz w:val="28"/>
          <w:szCs w:val="28"/>
          <w:lang w:val="uk-UA"/>
        </w:rPr>
        <w:t xml:space="preserve">3) </w:t>
      </w:r>
      <w:proofErr w:type="spellStart"/>
      <w:r w:rsidRPr="000B2392">
        <w:rPr>
          <w:rFonts w:ascii="Times New Roman" w:hAnsi="Times New Roman" w:cs="Times New Roman"/>
          <w:sz w:val="28"/>
          <w:szCs w:val="28"/>
          <w:lang w:val="uk-UA"/>
        </w:rPr>
        <w:t>давать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следователю</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указания</w:t>
      </w:r>
      <w:proofErr w:type="spellEnd"/>
      <w:r w:rsidRPr="000B2392">
        <w:rPr>
          <w:rFonts w:ascii="Times New Roman" w:hAnsi="Times New Roman" w:cs="Times New Roman"/>
          <w:sz w:val="28"/>
          <w:szCs w:val="28"/>
          <w:lang w:val="uk-UA"/>
        </w:rPr>
        <w:t xml:space="preserve"> о </w:t>
      </w:r>
      <w:proofErr w:type="spellStart"/>
      <w:r w:rsidRPr="000B2392">
        <w:rPr>
          <w:rFonts w:ascii="Times New Roman" w:hAnsi="Times New Roman" w:cs="Times New Roman"/>
          <w:sz w:val="28"/>
          <w:szCs w:val="28"/>
          <w:lang w:val="uk-UA"/>
        </w:rPr>
        <w:t>направлении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расследования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производстве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отдельных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следственных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действий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привлечении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лица</w:t>
      </w:r>
      <w:proofErr w:type="spellEnd"/>
      <w:r w:rsidRPr="000B2392">
        <w:rPr>
          <w:rFonts w:ascii="Times New Roman" w:hAnsi="Times New Roman" w:cs="Times New Roman"/>
          <w:sz w:val="28"/>
          <w:szCs w:val="28"/>
          <w:lang w:val="uk-UA"/>
        </w:rPr>
        <w:t xml:space="preserve"> в </w:t>
      </w:r>
      <w:proofErr w:type="spellStart"/>
      <w:r w:rsidRPr="000B2392">
        <w:rPr>
          <w:rFonts w:ascii="Times New Roman" w:hAnsi="Times New Roman" w:cs="Times New Roman"/>
          <w:sz w:val="28"/>
          <w:szCs w:val="28"/>
          <w:lang w:val="uk-UA"/>
        </w:rPr>
        <w:t>качестве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обвиняемого</w:t>
      </w:r>
      <w:proofErr w:type="spellEnd"/>
      <w:r w:rsidRPr="000B2392">
        <w:rPr>
          <w:rFonts w:ascii="Times New Roman" w:hAnsi="Times New Roman" w:cs="Times New Roman"/>
          <w:sz w:val="28"/>
          <w:szCs w:val="28"/>
          <w:lang w:val="uk-UA"/>
        </w:rPr>
        <w:t xml:space="preserve">, об </w:t>
      </w:r>
      <w:proofErr w:type="spellStart"/>
      <w:r w:rsidRPr="000B2392">
        <w:rPr>
          <w:rFonts w:ascii="Times New Roman" w:hAnsi="Times New Roman" w:cs="Times New Roman"/>
          <w:sz w:val="28"/>
          <w:szCs w:val="28"/>
          <w:lang w:val="uk-UA"/>
        </w:rPr>
        <w:t>избрании</w:t>
      </w:r>
      <w:proofErr w:type="spellEnd"/>
      <w:r w:rsidRPr="000B2392">
        <w:rPr>
          <w:rFonts w:ascii="Times New Roman" w:hAnsi="Times New Roman" w:cs="Times New Roman"/>
          <w:sz w:val="28"/>
          <w:szCs w:val="28"/>
          <w:lang w:val="uk-UA"/>
        </w:rPr>
        <w:t xml:space="preserve"> в </w:t>
      </w:r>
      <w:proofErr w:type="spellStart"/>
      <w:r w:rsidRPr="000B2392">
        <w:rPr>
          <w:rFonts w:ascii="Times New Roman" w:hAnsi="Times New Roman" w:cs="Times New Roman"/>
          <w:sz w:val="28"/>
          <w:szCs w:val="28"/>
          <w:lang w:val="uk-UA"/>
        </w:rPr>
        <w:t>отношении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подозреваемого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обвиняемого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меры</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пресечения</w:t>
      </w:r>
      <w:proofErr w:type="spellEnd"/>
      <w:r w:rsidRPr="000B2392">
        <w:rPr>
          <w:rFonts w:ascii="Times New Roman" w:hAnsi="Times New Roman" w:cs="Times New Roman"/>
          <w:sz w:val="28"/>
          <w:szCs w:val="28"/>
          <w:lang w:val="uk-UA"/>
        </w:rPr>
        <w:t xml:space="preserve">, о </w:t>
      </w:r>
      <w:proofErr w:type="spellStart"/>
      <w:r w:rsidRPr="000B2392">
        <w:rPr>
          <w:rFonts w:ascii="Times New Roman" w:hAnsi="Times New Roman" w:cs="Times New Roman"/>
          <w:sz w:val="28"/>
          <w:szCs w:val="28"/>
          <w:lang w:val="uk-UA"/>
        </w:rPr>
        <w:t>квалификации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преступления</w:t>
      </w:r>
      <w:proofErr w:type="spellEnd"/>
      <w:r w:rsidRPr="000B2392">
        <w:rPr>
          <w:rFonts w:ascii="Times New Roman" w:hAnsi="Times New Roman" w:cs="Times New Roman"/>
          <w:sz w:val="28"/>
          <w:szCs w:val="28"/>
          <w:lang w:val="uk-UA"/>
        </w:rPr>
        <w:t xml:space="preserve"> и об </w:t>
      </w:r>
      <w:proofErr w:type="spellStart"/>
      <w:r w:rsidRPr="000B2392">
        <w:rPr>
          <w:rFonts w:ascii="Times New Roman" w:hAnsi="Times New Roman" w:cs="Times New Roman"/>
          <w:sz w:val="28"/>
          <w:szCs w:val="28"/>
          <w:lang w:val="uk-UA"/>
        </w:rPr>
        <w:t>объеме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обвинения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лично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рассматривать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сообщения</w:t>
      </w:r>
      <w:proofErr w:type="spellEnd"/>
      <w:r w:rsidRPr="000B2392">
        <w:rPr>
          <w:rFonts w:ascii="Times New Roman" w:hAnsi="Times New Roman" w:cs="Times New Roman"/>
          <w:sz w:val="28"/>
          <w:szCs w:val="28"/>
          <w:lang w:val="uk-UA"/>
        </w:rPr>
        <w:t xml:space="preserve"> о </w:t>
      </w:r>
      <w:proofErr w:type="spellStart"/>
      <w:r w:rsidRPr="000B2392">
        <w:rPr>
          <w:rFonts w:ascii="Times New Roman" w:hAnsi="Times New Roman" w:cs="Times New Roman"/>
          <w:sz w:val="28"/>
          <w:szCs w:val="28"/>
          <w:lang w:val="uk-UA"/>
        </w:rPr>
        <w:t>преступлении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участвовать</w:t>
      </w:r>
      <w:proofErr w:type="spellEnd"/>
      <w:r w:rsidRPr="000B2392">
        <w:rPr>
          <w:rFonts w:ascii="Times New Roman" w:hAnsi="Times New Roman" w:cs="Times New Roman"/>
          <w:sz w:val="28"/>
          <w:szCs w:val="28"/>
          <w:lang w:val="uk-UA"/>
        </w:rPr>
        <w:t xml:space="preserve"> в </w:t>
      </w:r>
      <w:proofErr w:type="spellStart"/>
      <w:r w:rsidRPr="000B2392">
        <w:rPr>
          <w:rFonts w:ascii="Times New Roman" w:hAnsi="Times New Roman" w:cs="Times New Roman"/>
          <w:sz w:val="28"/>
          <w:szCs w:val="28"/>
          <w:lang w:val="uk-UA"/>
        </w:rPr>
        <w:t>про</w:t>
      </w:r>
      <w:r w:rsidR="00C92968">
        <w:rPr>
          <w:rFonts w:ascii="Times New Roman" w:hAnsi="Times New Roman" w:cs="Times New Roman"/>
          <w:sz w:val="28"/>
          <w:szCs w:val="28"/>
          <w:lang w:val="uk-UA"/>
        </w:rPr>
        <w:t>верке</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сообщения</w:t>
      </w:r>
      <w:proofErr w:type="spellEnd"/>
      <w:r w:rsidR="00C92968">
        <w:rPr>
          <w:rFonts w:ascii="Times New Roman" w:hAnsi="Times New Roman" w:cs="Times New Roman"/>
          <w:sz w:val="28"/>
          <w:szCs w:val="28"/>
          <w:lang w:val="uk-UA"/>
        </w:rPr>
        <w:t xml:space="preserve"> о </w:t>
      </w:r>
      <w:proofErr w:type="spellStart"/>
      <w:r w:rsidR="00C92968">
        <w:rPr>
          <w:rFonts w:ascii="Times New Roman" w:hAnsi="Times New Roman" w:cs="Times New Roman"/>
          <w:sz w:val="28"/>
          <w:szCs w:val="28"/>
          <w:lang w:val="uk-UA"/>
        </w:rPr>
        <w:t>преступлении</w:t>
      </w:r>
      <w:proofErr w:type="spellEnd"/>
      <w:r w:rsidR="00C92968">
        <w:rPr>
          <w:rFonts w:ascii="Times New Roman" w:hAnsi="Times New Roman" w:cs="Times New Roman"/>
          <w:sz w:val="28"/>
          <w:szCs w:val="28"/>
          <w:lang w:val="uk-UA"/>
        </w:rPr>
        <w:t>;</w:t>
      </w:r>
    </w:p>
    <w:p w:rsidR="000B2392" w:rsidRPr="00C92968" w:rsidRDefault="000B2392" w:rsidP="00C92968">
      <w:pPr>
        <w:spacing w:after="0" w:line="360" w:lineRule="auto"/>
        <w:ind w:firstLine="720"/>
        <w:jc w:val="both"/>
        <w:rPr>
          <w:rFonts w:ascii="Times New Roman" w:hAnsi="Times New Roman" w:cs="Times New Roman"/>
          <w:sz w:val="28"/>
          <w:szCs w:val="28"/>
        </w:rPr>
      </w:pPr>
      <w:r w:rsidRPr="000B2392">
        <w:rPr>
          <w:rFonts w:ascii="Times New Roman" w:hAnsi="Times New Roman" w:cs="Times New Roman"/>
          <w:sz w:val="28"/>
          <w:szCs w:val="28"/>
          <w:lang w:val="uk-UA"/>
        </w:rPr>
        <w:t xml:space="preserve">4) </w:t>
      </w:r>
      <w:proofErr w:type="spellStart"/>
      <w:r w:rsidRPr="000B2392">
        <w:rPr>
          <w:rFonts w:ascii="Times New Roman" w:hAnsi="Times New Roman" w:cs="Times New Roman"/>
          <w:sz w:val="28"/>
          <w:szCs w:val="28"/>
          <w:lang w:val="uk-UA"/>
        </w:rPr>
        <w:t>давать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согласие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следователю</w:t>
      </w:r>
      <w:proofErr w:type="spellEnd"/>
      <w:r w:rsidRPr="000B2392">
        <w:rPr>
          <w:rFonts w:ascii="Times New Roman" w:hAnsi="Times New Roman" w:cs="Times New Roman"/>
          <w:sz w:val="28"/>
          <w:szCs w:val="28"/>
          <w:lang w:val="uk-UA"/>
        </w:rPr>
        <w:t xml:space="preserve"> на </w:t>
      </w:r>
      <w:proofErr w:type="spellStart"/>
      <w:r w:rsidRPr="000B2392">
        <w:rPr>
          <w:rFonts w:ascii="Times New Roman" w:hAnsi="Times New Roman" w:cs="Times New Roman"/>
          <w:sz w:val="28"/>
          <w:szCs w:val="28"/>
          <w:lang w:val="uk-UA"/>
        </w:rPr>
        <w:t>возбуждение</w:t>
      </w:r>
      <w:proofErr w:type="spellEnd"/>
      <w:r w:rsidRPr="000B2392">
        <w:rPr>
          <w:rFonts w:ascii="Times New Roman" w:hAnsi="Times New Roman" w:cs="Times New Roman"/>
          <w:sz w:val="28"/>
          <w:szCs w:val="28"/>
          <w:lang w:val="uk-UA"/>
        </w:rPr>
        <w:t xml:space="preserve"> перед судом </w:t>
      </w:r>
      <w:proofErr w:type="spellStart"/>
      <w:r w:rsidRPr="000B2392">
        <w:rPr>
          <w:rFonts w:ascii="Times New Roman" w:hAnsi="Times New Roman" w:cs="Times New Roman"/>
          <w:sz w:val="28"/>
          <w:szCs w:val="28"/>
          <w:lang w:val="uk-UA"/>
        </w:rPr>
        <w:t>ходатайства</w:t>
      </w:r>
      <w:proofErr w:type="spellEnd"/>
      <w:r w:rsidRPr="000B2392">
        <w:rPr>
          <w:rFonts w:ascii="Times New Roman" w:hAnsi="Times New Roman" w:cs="Times New Roman"/>
          <w:sz w:val="28"/>
          <w:szCs w:val="28"/>
          <w:lang w:val="uk-UA"/>
        </w:rPr>
        <w:t xml:space="preserve"> об </w:t>
      </w:r>
      <w:proofErr w:type="spellStart"/>
      <w:r w:rsidRPr="000B2392">
        <w:rPr>
          <w:rFonts w:ascii="Times New Roman" w:hAnsi="Times New Roman" w:cs="Times New Roman"/>
          <w:sz w:val="28"/>
          <w:szCs w:val="28"/>
          <w:lang w:val="uk-UA"/>
        </w:rPr>
        <w:t>избрании</w:t>
      </w:r>
      <w:proofErr w:type="spellEnd"/>
      <w:r w:rsidRPr="000B2392">
        <w:rPr>
          <w:rFonts w:ascii="Times New Roman" w:hAnsi="Times New Roman" w:cs="Times New Roman"/>
          <w:sz w:val="28"/>
          <w:szCs w:val="28"/>
          <w:lang w:val="uk-UA"/>
        </w:rPr>
        <w:t xml:space="preserve">, о </w:t>
      </w:r>
      <w:proofErr w:type="spellStart"/>
      <w:r w:rsidRPr="000B2392">
        <w:rPr>
          <w:rFonts w:ascii="Times New Roman" w:hAnsi="Times New Roman" w:cs="Times New Roman"/>
          <w:sz w:val="28"/>
          <w:szCs w:val="28"/>
          <w:lang w:val="uk-UA"/>
        </w:rPr>
        <w:t>продлении</w:t>
      </w:r>
      <w:proofErr w:type="spellEnd"/>
      <w:r w:rsidRPr="000B2392">
        <w:rPr>
          <w:rFonts w:ascii="Times New Roman" w:hAnsi="Times New Roman" w:cs="Times New Roman"/>
          <w:sz w:val="28"/>
          <w:szCs w:val="28"/>
          <w:lang w:val="uk-UA"/>
        </w:rPr>
        <w:t xml:space="preserve">, об </w:t>
      </w:r>
      <w:proofErr w:type="spellStart"/>
      <w:r w:rsidRPr="000B2392">
        <w:rPr>
          <w:rFonts w:ascii="Times New Roman" w:hAnsi="Times New Roman" w:cs="Times New Roman"/>
          <w:sz w:val="28"/>
          <w:szCs w:val="28"/>
          <w:lang w:val="uk-UA"/>
        </w:rPr>
        <w:t>отмене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или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изменении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меры</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пресечения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либо</w:t>
      </w:r>
      <w:proofErr w:type="spellEnd"/>
      <w:r w:rsidRPr="000B2392">
        <w:rPr>
          <w:rFonts w:ascii="Times New Roman" w:hAnsi="Times New Roman" w:cs="Times New Roman"/>
          <w:sz w:val="28"/>
          <w:szCs w:val="28"/>
          <w:lang w:val="uk-UA"/>
        </w:rPr>
        <w:t xml:space="preserve"> о </w:t>
      </w:r>
      <w:proofErr w:type="spellStart"/>
      <w:r w:rsidRPr="000B2392">
        <w:rPr>
          <w:rFonts w:ascii="Times New Roman" w:hAnsi="Times New Roman" w:cs="Times New Roman"/>
          <w:sz w:val="28"/>
          <w:szCs w:val="28"/>
          <w:lang w:val="uk-UA"/>
        </w:rPr>
        <w:t>производстве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иного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процессуального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действия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которое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допускается</w:t>
      </w:r>
      <w:proofErr w:type="spellEnd"/>
      <w:r w:rsidRPr="000B2392">
        <w:rPr>
          <w:rFonts w:ascii="Times New Roman" w:hAnsi="Times New Roman" w:cs="Times New Roman"/>
          <w:sz w:val="28"/>
          <w:szCs w:val="28"/>
          <w:lang w:val="uk-UA"/>
        </w:rPr>
        <w:t xml:space="preserve"> на </w:t>
      </w:r>
      <w:proofErr w:type="spellStart"/>
      <w:r w:rsidRPr="000B2392">
        <w:rPr>
          <w:rFonts w:ascii="Times New Roman" w:hAnsi="Times New Roman" w:cs="Times New Roman"/>
          <w:sz w:val="28"/>
          <w:szCs w:val="28"/>
          <w:lang w:val="uk-UA"/>
        </w:rPr>
        <w:t>основании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судебного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решения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лично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допрашивать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подозреваемого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обвиняемого</w:t>
      </w:r>
      <w:proofErr w:type="spellEnd"/>
      <w:r w:rsidRPr="000B2392">
        <w:rPr>
          <w:rFonts w:ascii="Times New Roman" w:hAnsi="Times New Roman" w:cs="Times New Roman"/>
          <w:sz w:val="28"/>
          <w:szCs w:val="28"/>
          <w:lang w:val="uk-UA"/>
        </w:rPr>
        <w:t xml:space="preserve"> без </w:t>
      </w:r>
      <w:proofErr w:type="spellStart"/>
      <w:r w:rsidRPr="000B2392">
        <w:rPr>
          <w:rFonts w:ascii="Times New Roman" w:hAnsi="Times New Roman" w:cs="Times New Roman"/>
          <w:sz w:val="28"/>
          <w:szCs w:val="28"/>
          <w:lang w:val="uk-UA"/>
        </w:rPr>
        <w:t>принятия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уголовного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дела</w:t>
      </w:r>
      <w:proofErr w:type="spellEnd"/>
      <w:r w:rsidRPr="000B2392">
        <w:rPr>
          <w:rFonts w:ascii="Times New Roman" w:hAnsi="Times New Roman" w:cs="Times New Roman"/>
          <w:sz w:val="28"/>
          <w:szCs w:val="28"/>
          <w:lang w:val="uk-UA"/>
        </w:rPr>
        <w:t xml:space="preserve"> к </w:t>
      </w:r>
      <w:proofErr w:type="spellStart"/>
      <w:r w:rsidRPr="000B2392">
        <w:rPr>
          <w:rFonts w:ascii="Times New Roman" w:hAnsi="Times New Roman" w:cs="Times New Roman"/>
          <w:sz w:val="28"/>
          <w:szCs w:val="28"/>
          <w:lang w:val="uk-UA"/>
        </w:rPr>
        <w:t>своему</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производству</w:t>
      </w:r>
      <w:proofErr w:type="spellEnd"/>
      <w:r w:rsidRPr="000B2392">
        <w:rPr>
          <w:rFonts w:ascii="Times New Roman" w:hAnsi="Times New Roman" w:cs="Times New Roman"/>
          <w:sz w:val="28"/>
          <w:szCs w:val="28"/>
          <w:lang w:val="uk-UA"/>
        </w:rPr>
        <w:t xml:space="preserve"> при </w:t>
      </w:r>
      <w:proofErr w:type="spellStart"/>
      <w:r w:rsidRPr="000B2392">
        <w:rPr>
          <w:rFonts w:ascii="Times New Roman" w:hAnsi="Times New Roman" w:cs="Times New Roman"/>
          <w:sz w:val="28"/>
          <w:szCs w:val="28"/>
          <w:lang w:val="uk-UA"/>
        </w:rPr>
        <w:t>рассмотрении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вопроса</w:t>
      </w:r>
      <w:proofErr w:type="spellEnd"/>
      <w:r w:rsidRPr="000B2392">
        <w:rPr>
          <w:rFonts w:ascii="Times New Roman" w:hAnsi="Times New Roman" w:cs="Times New Roman"/>
          <w:sz w:val="28"/>
          <w:szCs w:val="28"/>
          <w:lang w:val="uk-UA"/>
        </w:rPr>
        <w:t xml:space="preserve"> о даче </w:t>
      </w:r>
      <w:proofErr w:type="spellStart"/>
      <w:r w:rsidRPr="000B2392">
        <w:rPr>
          <w:rFonts w:ascii="Times New Roman" w:hAnsi="Times New Roman" w:cs="Times New Roman"/>
          <w:sz w:val="28"/>
          <w:szCs w:val="28"/>
          <w:lang w:val="uk-UA"/>
        </w:rPr>
        <w:t>согласия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следователю</w:t>
      </w:r>
      <w:proofErr w:type="spellEnd"/>
      <w:r w:rsidRPr="000B2392">
        <w:rPr>
          <w:rFonts w:ascii="Times New Roman" w:hAnsi="Times New Roman" w:cs="Times New Roman"/>
          <w:sz w:val="28"/>
          <w:szCs w:val="28"/>
          <w:lang w:val="uk-UA"/>
        </w:rPr>
        <w:t xml:space="preserve"> на </w:t>
      </w:r>
      <w:proofErr w:type="spellStart"/>
      <w:r w:rsidRPr="000B2392">
        <w:rPr>
          <w:rFonts w:ascii="Times New Roman" w:hAnsi="Times New Roman" w:cs="Times New Roman"/>
          <w:sz w:val="28"/>
          <w:szCs w:val="28"/>
          <w:lang w:val="uk-UA"/>
        </w:rPr>
        <w:t>возбуждение</w:t>
      </w:r>
      <w:proofErr w:type="spellEnd"/>
      <w:r w:rsidRPr="000B2392">
        <w:rPr>
          <w:rFonts w:ascii="Times New Roman" w:hAnsi="Times New Roman" w:cs="Times New Roman"/>
          <w:sz w:val="28"/>
          <w:szCs w:val="28"/>
          <w:lang w:val="uk-UA"/>
        </w:rPr>
        <w:t xml:space="preserve"> пере</w:t>
      </w:r>
      <w:r w:rsidR="00C92968">
        <w:rPr>
          <w:rFonts w:ascii="Times New Roman" w:hAnsi="Times New Roman" w:cs="Times New Roman"/>
          <w:sz w:val="28"/>
          <w:szCs w:val="28"/>
          <w:lang w:val="uk-UA"/>
        </w:rPr>
        <w:t xml:space="preserve">д судом </w:t>
      </w:r>
      <w:proofErr w:type="spellStart"/>
      <w:r w:rsidR="00C92968">
        <w:rPr>
          <w:rFonts w:ascii="Times New Roman" w:hAnsi="Times New Roman" w:cs="Times New Roman"/>
          <w:sz w:val="28"/>
          <w:szCs w:val="28"/>
          <w:lang w:val="uk-UA"/>
        </w:rPr>
        <w:t>указанного</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ходатайства</w:t>
      </w:r>
      <w:proofErr w:type="spellEnd"/>
      <w:r w:rsidR="00C92968">
        <w:rPr>
          <w:rFonts w:ascii="Times New Roman" w:hAnsi="Times New Roman" w:cs="Times New Roman"/>
          <w:sz w:val="28"/>
          <w:szCs w:val="28"/>
          <w:lang w:val="uk-UA"/>
        </w:rPr>
        <w:t>;</w:t>
      </w:r>
    </w:p>
    <w:p w:rsidR="000B2392" w:rsidRPr="001247DE" w:rsidRDefault="000B2392" w:rsidP="00C92968">
      <w:pPr>
        <w:spacing w:after="0" w:line="360" w:lineRule="auto"/>
        <w:ind w:firstLine="720"/>
        <w:jc w:val="both"/>
        <w:rPr>
          <w:rFonts w:ascii="Times New Roman" w:hAnsi="Times New Roman" w:cs="Times New Roman"/>
          <w:sz w:val="28"/>
          <w:szCs w:val="28"/>
        </w:rPr>
      </w:pPr>
      <w:r w:rsidRPr="000B2392">
        <w:rPr>
          <w:rFonts w:ascii="Times New Roman" w:hAnsi="Times New Roman" w:cs="Times New Roman"/>
          <w:sz w:val="28"/>
          <w:szCs w:val="28"/>
          <w:lang w:val="uk-UA"/>
        </w:rPr>
        <w:t xml:space="preserve">5) </w:t>
      </w:r>
      <w:proofErr w:type="spellStart"/>
      <w:r w:rsidRPr="000B2392">
        <w:rPr>
          <w:rFonts w:ascii="Times New Roman" w:hAnsi="Times New Roman" w:cs="Times New Roman"/>
          <w:sz w:val="28"/>
          <w:szCs w:val="28"/>
          <w:lang w:val="uk-UA"/>
        </w:rPr>
        <w:t>разрешать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отводы</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заявленные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следо</w:t>
      </w:r>
      <w:r w:rsidR="00C92968">
        <w:rPr>
          <w:rFonts w:ascii="Times New Roman" w:hAnsi="Times New Roman" w:cs="Times New Roman"/>
          <w:sz w:val="28"/>
          <w:szCs w:val="28"/>
          <w:lang w:val="uk-UA"/>
        </w:rPr>
        <w:t>вателю</w:t>
      </w:r>
      <w:proofErr w:type="spellEnd"/>
      <w:r w:rsidR="00C92968">
        <w:rPr>
          <w:rFonts w:ascii="Times New Roman" w:hAnsi="Times New Roman" w:cs="Times New Roman"/>
          <w:sz w:val="28"/>
          <w:szCs w:val="28"/>
          <w:lang w:val="uk-UA"/>
        </w:rPr>
        <w:t xml:space="preserve">, а </w:t>
      </w:r>
      <w:proofErr w:type="spellStart"/>
      <w:r w:rsidR="00C92968">
        <w:rPr>
          <w:rFonts w:ascii="Times New Roman" w:hAnsi="Times New Roman" w:cs="Times New Roman"/>
          <w:sz w:val="28"/>
          <w:szCs w:val="28"/>
          <w:lang w:val="uk-UA"/>
        </w:rPr>
        <w:t>также</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его</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самоотводы</w:t>
      </w:r>
      <w:proofErr w:type="spellEnd"/>
      <w:r w:rsidR="00C92968">
        <w:rPr>
          <w:rFonts w:ascii="Times New Roman" w:hAnsi="Times New Roman" w:cs="Times New Roman"/>
          <w:sz w:val="28"/>
          <w:szCs w:val="28"/>
          <w:lang w:val="uk-UA"/>
        </w:rPr>
        <w:t>;</w:t>
      </w:r>
    </w:p>
    <w:p w:rsidR="000B2392" w:rsidRPr="00C92968" w:rsidRDefault="000B2392" w:rsidP="00C92968">
      <w:pPr>
        <w:spacing w:after="0" w:line="360" w:lineRule="auto"/>
        <w:ind w:firstLine="720"/>
        <w:jc w:val="both"/>
        <w:rPr>
          <w:rFonts w:ascii="Times New Roman" w:hAnsi="Times New Roman" w:cs="Times New Roman"/>
          <w:sz w:val="28"/>
          <w:szCs w:val="28"/>
        </w:rPr>
      </w:pPr>
      <w:r w:rsidRPr="000B2392">
        <w:rPr>
          <w:rFonts w:ascii="Times New Roman" w:hAnsi="Times New Roman" w:cs="Times New Roman"/>
          <w:sz w:val="28"/>
          <w:szCs w:val="28"/>
          <w:lang w:val="uk-UA"/>
        </w:rPr>
        <w:t xml:space="preserve">6) </w:t>
      </w:r>
      <w:proofErr w:type="spellStart"/>
      <w:r w:rsidRPr="000B2392">
        <w:rPr>
          <w:rFonts w:ascii="Times New Roman" w:hAnsi="Times New Roman" w:cs="Times New Roman"/>
          <w:sz w:val="28"/>
          <w:szCs w:val="28"/>
          <w:lang w:val="uk-UA"/>
        </w:rPr>
        <w:t>отстранять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следователя</w:t>
      </w:r>
      <w:proofErr w:type="spellEnd"/>
      <w:r w:rsidRPr="000B2392">
        <w:rPr>
          <w:rFonts w:ascii="Times New Roman" w:hAnsi="Times New Roman" w:cs="Times New Roman"/>
          <w:sz w:val="28"/>
          <w:szCs w:val="28"/>
          <w:lang w:val="uk-UA"/>
        </w:rPr>
        <w:t xml:space="preserve"> от </w:t>
      </w:r>
      <w:proofErr w:type="spellStart"/>
      <w:r w:rsidRPr="000B2392">
        <w:rPr>
          <w:rFonts w:ascii="Times New Roman" w:hAnsi="Times New Roman" w:cs="Times New Roman"/>
          <w:sz w:val="28"/>
          <w:szCs w:val="28"/>
          <w:lang w:val="uk-UA"/>
        </w:rPr>
        <w:t>дальнейшего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производства</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расследования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если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им</w:t>
      </w:r>
      <w:proofErr w:type="spellEnd"/>
      <w:r w:rsidRPr="000B2392">
        <w:rPr>
          <w:rFonts w:ascii="Times New Roman" w:hAnsi="Times New Roman" w:cs="Times New Roman"/>
          <w:sz w:val="28"/>
          <w:szCs w:val="28"/>
          <w:lang w:val="uk-UA"/>
        </w:rPr>
        <w:t xml:space="preserve"> допущено </w:t>
      </w:r>
      <w:proofErr w:type="spellStart"/>
      <w:r w:rsidRPr="000B2392">
        <w:rPr>
          <w:rFonts w:ascii="Times New Roman" w:hAnsi="Times New Roman" w:cs="Times New Roman"/>
          <w:sz w:val="28"/>
          <w:szCs w:val="28"/>
          <w:lang w:val="uk-UA"/>
        </w:rPr>
        <w:t>нарушение</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требований</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настоящего</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Кодекса</w:t>
      </w:r>
      <w:proofErr w:type="spellEnd"/>
      <w:r w:rsidR="00C92968">
        <w:rPr>
          <w:rFonts w:ascii="Times New Roman" w:hAnsi="Times New Roman" w:cs="Times New Roman"/>
          <w:sz w:val="28"/>
          <w:szCs w:val="28"/>
          <w:lang w:val="uk-UA"/>
        </w:rPr>
        <w:t>;</w:t>
      </w:r>
    </w:p>
    <w:p w:rsidR="000B2392" w:rsidRPr="00C92968" w:rsidRDefault="000B2392" w:rsidP="00C92968">
      <w:pPr>
        <w:spacing w:after="0" w:line="360" w:lineRule="auto"/>
        <w:ind w:firstLine="720"/>
        <w:jc w:val="both"/>
        <w:rPr>
          <w:rFonts w:ascii="Times New Roman" w:hAnsi="Times New Roman" w:cs="Times New Roman"/>
          <w:sz w:val="28"/>
          <w:szCs w:val="28"/>
        </w:rPr>
      </w:pPr>
      <w:r w:rsidRPr="000B2392">
        <w:rPr>
          <w:rFonts w:ascii="Times New Roman" w:hAnsi="Times New Roman" w:cs="Times New Roman"/>
          <w:sz w:val="28"/>
          <w:szCs w:val="28"/>
          <w:lang w:val="uk-UA"/>
        </w:rPr>
        <w:lastRenderedPageBreak/>
        <w:t xml:space="preserve">7) </w:t>
      </w:r>
      <w:proofErr w:type="spellStart"/>
      <w:r w:rsidRPr="000B2392">
        <w:rPr>
          <w:rFonts w:ascii="Times New Roman" w:hAnsi="Times New Roman" w:cs="Times New Roman"/>
          <w:sz w:val="28"/>
          <w:szCs w:val="28"/>
          <w:lang w:val="uk-UA"/>
        </w:rPr>
        <w:t>отменять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незаконные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или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необоснованные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постановления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нижестоящего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руководителя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следственного</w:t>
      </w:r>
      <w:proofErr w:type="spellEnd"/>
      <w:r w:rsidRPr="000B2392">
        <w:rPr>
          <w:rFonts w:ascii="Times New Roman" w:hAnsi="Times New Roman" w:cs="Times New Roman"/>
          <w:sz w:val="28"/>
          <w:szCs w:val="28"/>
          <w:lang w:val="uk-UA"/>
        </w:rPr>
        <w:t xml:space="preserve"> органа в </w:t>
      </w:r>
      <w:proofErr w:type="spellStart"/>
      <w:r w:rsidRPr="000B2392">
        <w:rPr>
          <w:rFonts w:ascii="Times New Roman" w:hAnsi="Times New Roman" w:cs="Times New Roman"/>
          <w:sz w:val="28"/>
          <w:szCs w:val="28"/>
          <w:lang w:val="uk-UA"/>
        </w:rPr>
        <w:t>порядке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ус</w:t>
      </w:r>
      <w:r w:rsidR="00C92968">
        <w:rPr>
          <w:rFonts w:ascii="Times New Roman" w:hAnsi="Times New Roman" w:cs="Times New Roman"/>
          <w:sz w:val="28"/>
          <w:szCs w:val="28"/>
          <w:lang w:val="uk-UA"/>
        </w:rPr>
        <w:t>тановленном</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настоящим</w:t>
      </w:r>
      <w:proofErr w:type="spellEnd"/>
      <w:r w:rsidR="00C92968">
        <w:rPr>
          <w:rFonts w:ascii="Times New Roman" w:hAnsi="Times New Roman" w:cs="Times New Roman"/>
          <w:sz w:val="28"/>
          <w:szCs w:val="28"/>
          <w:lang w:val="uk-UA"/>
        </w:rPr>
        <w:t xml:space="preserve"> Кодексом;</w:t>
      </w:r>
    </w:p>
    <w:p w:rsidR="000B2392" w:rsidRPr="00C92968" w:rsidRDefault="000B2392" w:rsidP="00C92968">
      <w:pPr>
        <w:spacing w:after="0" w:line="360" w:lineRule="auto"/>
        <w:ind w:firstLine="720"/>
        <w:jc w:val="both"/>
        <w:rPr>
          <w:rFonts w:ascii="Times New Roman" w:hAnsi="Times New Roman" w:cs="Times New Roman"/>
          <w:sz w:val="28"/>
          <w:szCs w:val="28"/>
          <w:lang w:val="uk-UA"/>
        </w:rPr>
      </w:pPr>
      <w:r w:rsidRPr="000B2392">
        <w:rPr>
          <w:rFonts w:ascii="Times New Roman" w:hAnsi="Times New Roman" w:cs="Times New Roman"/>
          <w:sz w:val="28"/>
          <w:szCs w:val="28"/>
          <w:lang w:val="uk-UA"/>
        </w:rPr>
        <w:t xml:space="preserve">7.1) </w:t>
      </w:r>
      <w:proofErr w:type="spellStart"/>
      <w:r w:rsidRPr="000B2392">
        <w:rPr>
          <w:rFonts w:ascii="Times New Roman" w:hAnsi="Times New Roman" w:cs="Times New Roman"/>
          <w:sz w:val="28"/>
          <w:szCs w:val="28"/>
          <w:lang w:val="uk-UA"/>
        </w:rPr>
        <w:t>возбуждать</w:t>
      </w:r>
      <w:proofErr w:type="spellEnd"/>
      <w:r w:rsidRPr="000B2392">
        <w:rPr>
          <w:rFonts w:ascii="Times New Roman" w:hAnsi="Times New Roman" w:cs="Times New Roman"/>
          <w:sz w:val="28"/>
          <w:szCs w:val="28"/>
          <w:lang w:val="uk-UA"/>
        </w:rPr>
        <w:t xml:space="preserve"> перед судом </w:t>
      </w:r>
      <w:proofErr w:type="spellStart"/>
      <w:r w:rsidRPr="000B2392">
        <w:rPr>
          <w:rFonts w:ascii="Times New Roman" w:hAnsi="Times New Roman" w:cs="Times New Roman"/>
          <w:sz w:val="28"/>
          <w:szCs w:val="28"/>
          <w:lang w:val="uk-UA"/>
        </w:rPr>
        <w:t>ходатайство</w:t>
      </w:r>
      <w:proofErr w:type="spellEnd"/>
      <w:r w:rsidRPr="000B2392">
        <w:rPr>
          <w:rFonts w:ascii="Times New Roman" w:hAnsi="Times New Roman" w:cs="Times New Roman"/>
          <w:sz w:val="28"/>
          <w:szCs w:val="28"/>
          <w:lang w:val="uk-UA"/>
        </w:rPr>
        <w:t xml:space="preserve"> о </w:t>
      </w:r>
      <w:proofErr w:type="spellStart"/>
      <w:r w:rsidRPr="000B2392">
        <w:rPr>
          <w:rFonts w:ascii="Times New Roman" w:hAnsi="Times New Roman" w:cs="Times New Roman"/>
          <w:sz w:val="28"/>
          <w:szCs w:val="28"/>
          <w:lang w:val="uk-UA"/>
        </w:rPr>
        <w:t>разрешении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отмены</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постановления</w:t>
      </w:r>
      <w:proofErr w:type="spellEnd"/>
      <w:r w:rsidRPr="000B2392">
        <w:rPr>
          <w:rFonts w:ascii="Times New Roman" w:hAnsi="Times New Roman" w:cs="Times New Roman"/>
          <w:sz w:val="28"/>
          <w:szCs w:val="28"/>
          <w:lang w:val="uk-UA"/>
        </w:rPr>
        <w:t xml:space="preserve"> о </w:t>
      </w:r>
      <w:proofErr w:type="spellStart"/>
      <w:r w:rsidRPr="000B2392">
        <w:rPr>
          <w:rFonts w:ascii="Times New Roman" w:hAnsi="Times New Roman" w:cs="Times New Roman"/>
          <w:sz w:val="28"/>
          <w:szCs w:val="28"/>
          <w:lang w:val="uk-UA"/>
        </w:rPr>
        <w:t>прекращении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уголовного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дела</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или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уголовного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преследования</w:t>
      </w:r>
      <w:proofErr w:type="spellEnd"/>
      <w:r w:rsidRPr="000B2392">
        <w:rPr>
          <w:rFonts w:ascii="Times New Roman" w:hAnsi="Times New Roman" w:cs="Times New Roman"/>
          <w:sz w:val="28"/>
          <w:szCs w:val="28"/>
          <w:lang w:val="uk-UA"/>
        </w:rPr>
        <w:t xml:space="preserve"> в </w:t>
      </w:r>
      <w:proofErr w:type="spellStart"/>
      <w:r w:rsidRPr="000B2392">
        <w:rPr>
          <w:rFonts w:ascii="Times New Roman" w:hAnsi="Times New Roman" w:cs="Times New Roman"/>
          <w:sz w:val="28"/>
          <w:szCs w:val="28"/>
          <w:lang w:val="uk-UA"/>
        </w:rPr>
        <w:t>случае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предусмотренном</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частью</w:t>
      </w:r>
      <w:proofErr w:type="spellEnd"/>
      <w:r w:rsidRPr="000B2392">
        <w:rPr>
          <w:rFonts w:ascii="Times New Roman" w:hAnsi="Times New Roman" w:cs="Times New Roman"/>
          <w:sz w:val="28"/>
          <w:szCs w:val="28"/>
          <w:lang w:val="uk-UA"/>
        </w:rPr>
        <w:t xml:space="preserve"> первой.1 </w:t>
      </w:r>
      <w:proofErr w:type="spellStart"/>
      <w:r w:rsidRPr="000B2392">
        <w:rPr>
          <w:rFonts w:ascii="Times New Roman" w:hAnsi="Times New Roman" w:cs="Times New Roman"/>
          <w:sz w:val="28"/>
          <w:szCs w:val="28"/>
          <w:lang w:val="uk-UA"/>
        </w:rPr>
        <w:t>статьи</w:t>
      </w:r>
      <w:proofErr w:type="spellEnd"/>
      <w:r w:rsidRPr="000B2392">
        <w:rPr>
          <w:rFonts w:ascii="Times New Roman" w:hAnsi="Times New Roman" w:cs="Times New Roman"/>
          <w:sz w:val="28"/>
          <w:szCs w:val="28"/>
          <w:lang w:val="uk-UA"/>
        </w:rPr>
        <w:t xml:space="preserve"> 214 </w:t>
      </w:r>
      <w:proofErr w:type="spellStart"/>
      <w:r w:rsidRPr="000B2392">
        <w:rPr>
          <w:rFonts w:ascii="Times New Roman" w:hAnsi="Times New Roman" w:cs="Times New Roman"/>
          <w:sz w:val="28"/>
          <w:szCs w:val="28"/>
          <w:lang w:val="uk-UA"/>
        </w:rPr>
        <w:t>нас</w:t>
      </w:r>
      <w:r w:rsidR="00C92968">
        <w:rPr>
          <w:rFonts w:ascii="Times New Roman" w:hAnsi="Times New Roman" w:cs="Times New Roman"/>
          <w:sz w:val="28"/>
          <w:szCs w:val="28"/>
          <w:lang w:val="uk-UA"/>
        </w:rPr>
        <w:t>тоящего</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Кодекса</w:t>
      </w:r>
      <w:proofErr w:type="spellEnd"/>
      <w:r w:rsidR="00C92968">
        <w:rPr>
          <w:rFonts w:ascii="Times New Roman" w:hAnsi="Times New Roman" w:cs="Times New Roman"/>
          <w:sz w:val="28"/>
          <w:szCs w:val="28"/>
          <w:lang w:val="uk-UA"/>
        </w:rPr>
        <w:t>;</w:t>
      </w:r>
    </w:p>
    <w:p w:rsidR="000B2392" w:rsidRPr="000B2392" w:rsidRDefault="000B2392" w:rsidP="000B2392">
      <w:pPr>
        <w:spacing w:after="0" w:line="360" w:lineRule="auto"/>
        <w:ind w:firstLine="720"/>
        <w:jc w:val="both"/>
        <w:rPr>
          <w:rFonts w:ascii="Times New Roman" w:hAnsi="Times New Roman" w:cs="Times New Roman"/>
          <w:sz w:val="28"/>
          <w:szCs w:val="28"/>
          <w:lang w:val="uk-UA"/>
        </w:rPr>
      </w:pPr>
      <w:r w:rsidRPr="000B2392">
        <w:rPr>
          <w:rFonts w:ascii="Times New Roman" w:hAnsi="Times New Roman" w:cs="Times New Roman"/>
          <w:sz w:val="28"/>
          <w:szCs w:val="28"/>
          <w:lang w:val="uk-UA"/>
        </w:rPr>
        <w:t xml:space="preserve">8) </w:t>
      </w:r>
      <w:proofErr w:type="spellStart"/>
      <w:r w:rsidRPr="000B2392">
        <w:rPr>
          <w:rFonts w:ascii="Times New Roman" w:hAnsi="Times New Roman" w:cs="Times New Roman"/>
          <w:sz w:val="28"/>
          <w:szCs w:val="28"/>
          <w:lang w:val="uk-UA"/>
        </w:rPr>
        <w:t>продлевать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срок</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предварительного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расследования</w:t>
      </w:r>
      <w:proofErr w:type="spellEnd"/>
      <w:r w:rsidRPr="000B2392">
        <w:rPr>
          <w:rFonts w:ascii="Times New Roman" w:hAnsi="Times New Roman" w:cs="Times New Roman"/>
          <w:sz w:val="28"/>
          <w:szCs w:val="28"/>
          <w:lang w:val="uk-UA"/>
        </w:rPr>
        <w:t>;</w:t>
      </w:r>
    </w:p>
    <w:p w:rsidR="000B2392" w:rsidRPr="00C92968" w:rsidRDefault="000B2392" w:rsidP="00C92968">
      <w:pPr>
        <w:spacing w:after="0" w:line="360" w:lineRule="auto"/>
        <w:ind w:firstLine="720"/>
        <w:jc w:val="both"/>
        <w:rPr>
          <w:rFonts w:ascii="Times New Roman" w:hAnsi="Times New Roman" w:cs="Times New Roman"/>
          <w:sz w:val="28"/>
          <w:szCs w:val="28"/>
        </w:rPr>
      </w:pPr>
      <w:r w:rsidRPr="000B2392">
        <w:rPr>
          <w:rFonts w:ascii="Times New Roman" w:hAnsi="Times New Roman" w:cs="Times New Roman"/>
          <w:sz w:val="28"/>
          <w:szCs w:val="28"/>
          <w:lang w:val="uk-UA"/>
        </w:rPr>
        <w:t xml:space="preserve">9) </w:t>
      </w:r>
      <w:proofErr w:type="spellStart"/>
      <w:r w:rsidRPr="000B2392">
        <w:rPr>
          <w:rFonts w:ascii="Times New Roman" w:hAnsi="Times New Roman" w:cs="Times New Roman"/>
          <w:sz w:val="28"/>
          <w:szCs w:val="28"/>
          <w:lang w:val="uk-UA"/>
        </w:rPr>
        <w:t>утверждать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постановление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следователя</w:t>
      </w:r>
      <w:proofErr w:type="spellEnd"/>
      <w:r w:rsidRPr="000B2392">
        <w:rPr>
          <w:rFonts w:ascii="Times New Roman" w:hAnsi="Times New Roman" w:cs="Times New Roman"/>
          <w:sz w:val="28"/>
          <w:szCs w:val="28"/>
          <w:lang w:val="uk-UA"/>
        </w:rPr>
        <w:t xml:space="preserve"> о </w:t>
      </w:r>
      <w:proofErr w:type="spellStart"/>
      <w:r w:rsidRPr="000B2392">
        <w:rPr>
          <w:rFonts w:ascii="Times New Roman" w:hAnsi="Times New Roman" w:cs="Times New Roman"/>
          <w:sz w:val="28"/>
          <w:szCs w:val="28"/>
          <w:lang w:val="uk-UA"/>
        </w:rPr>
        <w:t>прекращении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производства</w:t>
      </w:r>
      <w:proofErr w:type="spellEnd"/>
      <w:r w:rsidRPr="000B2392">
        <w:rPr>
          <w:rFonts w:ascii="Times New Roman" w:hAnsi="Times New Roman" w:cs="Times New Roman"/>
          <w:sz w:val="28"/>
          <w:szCs w:val="28"/>
          <w:lang w:val="uk-UA"/>
        </w:rPr>
        <w:t xml:space="preserve"> по </w:t>
      </w:r>
      <w:proofErr w:type="spellStart"/>
      <w:r w:rsidRPr="000B2392">
        <w:rPr>
          <w:rFonts w:ascii="Times New Roman" w:hAnsi="Times New Roman" w:cs="Times New Roman"/>
          <w:sz w:val="28"/>
          <w:szCs w:val="28"/>
          <w:lang w:val="uk-UA"/>
        </w:rPr>
        <w:t>уголовному</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делу</w:t>
      </w:r>
      <w:proofErr w:type="spellEnd"/>
      <w:r w:rsidRPr="000B2392">
        <w:rPr>
          <w:rFonts w:ascii="Times New Roman" w:hAnsi="Times New Roman" w:cs="Times New Roman"/>
          <w:sz w:val="28"/>
          <w:szCs w:val="28"/>
          <w:lang w:val="uk-UA"/>
        </w:rPr>
        <w:t xml:space="preserve">, а </w:t>
      </w:r>
      <w:proofErr w:type="spellStart"/>
      <w:r w:rsidRPr="000B2392">
        <w:rPr>
          <w:rFonts w:ascii="Times New Roman" w:hAnsi="Times New Roman" w:cs="Times New Roman"/>
          <w:sz w:val="28"/>
          <w:szCs w:val="28"/>
          <w:lang w:val="uk-UA"/>
        </w:rPr>
        <w:t>также</w:t>
      </w:r>
      <w:proofErr w:type="spellEnd"/>
      <w:r w:rsidRPr="000B2392">
        <w:rPr>
          <w:rFonts w:ascii="Times New Roman" w:hAnsi="Times New Roman" w:cs="Times New Roman"/>
          <w:sz w:val="28"/>
          <w:szCs w:val="28"/>
          <w:lang w:val="uk-UA"/>
        </w:rPr>
        <w:t xml:space="preserve"> об </w:t>
      </w:r>
      <w:proofErr w:type="spellStart"/>
      <w:r w:rsidRPr="000B2392">
        <w:rPr>
          <w:rFonts w:ascii="Times New Roman" w:hAnsi="Times New Roman" w:cs="Times New Roman"/>
          <w:sz w:val="28"/>
          <w:szCs w:val="28"/>
          <w:lang w:val="uk-UA"/>
        </w:rPr>
        <w:t>осущес</w:t>
      </w:r>
      <w:r w:rsidR="00C92968">
        <w:rPr>
          <w:rFonts w:ascii="Times New Roman" w:hAnsi="Times New Roman" w:cs="Times New Roman"/>
          <w:sz w:val="28"/>
          <w:szCs w:val="28"/>
          <w:lang w:val="uk-UA"/>
        </w:rPr>
        <w:t>твлении</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государственной</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защиты</w:t>
      </w:r>
      <w:proofErr w:type="spellEnd"/>
      <w:r w:rsidR="00C92968">
        <w:rPr>
          <w:rFonts w:ascii="Times New Roman" w:hAnsi="Times New Roman" w:cs="Times New Roman"/>
          <w:sz w:val="28"/>
          <w:szCs w:val="28"/>
          <w:lang w:val="uk-UA"/>
        </w:rPr>
        <w:t>;</w:t>
      </w:r>
    </w:p>
    <w:p w:rsidR="000B2392" w:rsidRPr="00C92968" w:rsidRDefault="000B2392" w:rsidP="00C92968">
      <w:pPr>
        <w:spacing w:after="0" w:line="360" w:lineRule="auto"/>
        <w:ind w:firstLine="720"/>
        <w:jc w:val="both"/>
        <w:rPr>
          <w:rFonts w:ascii="Times New Roman" w:hAnsi="Times New Roman" w:cs="Times New Roman"/>
          <w:sz w:val="28"/>
          <w:szCs w:val="28"/>
        </w:rPr>
      </w:pPr>
      <w:r w:rsidRPr="000B2392">
        <w:rPr>
          <w:rFonts w:ascii="Times New Roman" w:hAnsi="Times New Roman" w:cs="Times New Roman"/>
          <w:sz w:val="28"/>
          <w:szCs w:val="28"/>
          <w:lang w:val="uk-UA"/>
        </w:rPr>
        <w:t xml:space="preserve">10) </w:t>
      </w:r>
      <w:proofErr w:type="spellStart"/>
      <w:r w:rsidRPr="000B2392">
        <w:rPr>
          <w:rFonts w:ascii="Times New Roman" w:hAnsi="Times New Roman" w:cs="Times New Roman"/>
          <w:sz w:val="28"/>
          <w:szCs w:val="28"/>
          <w:lang w:val="uk-UA"/>
        </w:rPr>
        <w:t>давать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согласие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следователю</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производившему</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предварительное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следствие</w:t>
      </w:r>
      <w:proofErr w:type="spellEnd"/>
      <w:r w:rsidRPr="000B2392">
        <w:rPr>
          <w:rFonts w:ascii="Times New Roman" w:hAnsi="Times New Roman" w:cs="Times New Roman"/>
          <w:sz w:val="28"/>
          <w:szCs w:val="28"/>
          <w:lang w:val="uk-UA"/>
        </w:rPr>
        <w:t xml:space="preserve"> по </w:t>
      </w:r>
      <w:proofErr w:type="spellStart"/>
      <w:r w:rsidRPr="000B2392">
        <w:rPr>
          <w:rFonts w:ascii="Times New Roman" w:hAnsi="Times New Roman" w:cs="Times New Roman"/>
          <w:sz w:val="28"/>
          <w:szCs w:val="28"/>
          <w:lang w:val="uk-UA"/>
        </w:rPr>
        <w:t>уголовному</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делу</w:t>
      </w:r>
      <w:proofErr w:type="spellEnd"/>
      <w:r w:rsidRPr="000B2392">
        <w:rPr>
          <w:rFonts w:ascii="Times New Roman" w:hAnsi="Times New Roman" w:cs="Times New Roman"/>
          <w:sz w:val="28"/>
          <w:szCs w:val="28"/>
          <w:lang w:val="uk-UA"/>
        </w:rPr>
        <w:t xml:space="preserve">, на </w:t>
      </w:r>
      <w:proofErr w:type="spellStart"/>
      <w:r w:rsidRPr="000B2392">
        <w:rPr>
          <w:rFonts w:ascii="Times New Roman" w:hAnsi="Times New Roman" w:cs="Times New Roman"/>
          <w:sz w:val="28"/>
          <w:szCs w:val="28"/>
          <w:lang w:val="uk-UA"/>
        </w:rPr>
        <w:t>обжалование</w:t>
      </w:r>
      <w:proofErr w:type="spellEnd"/>
      <w:r w:rsidRPr="000B2392">
        <w:rPr>
          <w:rFonts w:ascii="Times New Roman" w:hAnsi="Times New Roman" w:cs="Times New Roman"/>
          <w:sz w:val="28"/>
          <w:szCs w:val="28"/>
          <w:lang w:val="uk-UA"/>
        </w:rPr>
        <w:t xml:space="preserve"> в </w:t>
      </w:r>
      <w:proofErr w:type="spellStart"/>
      <w:r w:rsidRPr="000B2392">
        <w:rPr>
          <w:rFonts w:ascii="Times New Roman" w:hAnsi="Times New Roman" w:cs="Times New Roman"/>
          <w:sz w:val="28"/>
          <w:szCs w:val="28"/>
          <w:lang w:val="uk-UA"/>
        </w:rPr>
        <w:t>порядке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установленном</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частью</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четвертой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статьи</w:t>
      </w:r>
      <w:proofErr w:type="spellEnd"/>
      <w:r w:rsidRPr="000B2392">
        <w:rPr>
          <w:rFonts w:ascii="Times New Roman" w:hAnsi="Times New Roman" w:cs="Times New Roman"/>
          <w:sz w:val="28"/>
          <w:szCs w:val="28"/>
          <w:lang w:val="uk-UA"/>
        </w:rPr>
        <w:t xml:space="preserve"> 221 </w:t>
      </w:r>
      <w:proofErr w:type="spellStart"/>
      <w:r w:rsidRPr="000B2392">
        <w:rPr>
          <w:rFonts w:ascii="Times New Roman" w:hAnsi="Times New Roman" w:cs="Times New Roman"/>
          <w:sz w:val="28"/>
          <w:szCs w:val="28"/>
          <w:lang w:val="uk-UA"/>
        </w:rPr>
        <w:t>настоящего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Кодекса</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решения</w:t>
      </w:r>
      <w:proofErr w:type="spellEnd"/>
      <w:r w:rsidRPr="000B2392">
        <w:rPr>
          <w:rFonts w:ascii="Times New Roman" w:hAnsi="Times New Roman" w:cs="Times New Roman"/>
          <w:sz w:val="28"/>
          <w:szCs w:val="28"/>
          <w:lang w:val="uk-UA"/>
        </w:rPr>
        <w:t xml:space="preserve"> прокурора, </w:t>
      </w:r>
      <w:proofErr w:type="spellStart"/>
      <w:r w:rsidRPr="000B2392">
        <w:rPr>
          <w:rFonts w:ascii="Times New Roman" w:hAnsi="Times New Roman" w:cs="Times New Roman"/>
          <w:sz w:val="28"/>
          <w:szCs w:val="28"/>
          <w:lang w:val="uk-UA"/>
        </w:rPr>
        <w:t>вынесенного</w:t>
      </w:r>
      <w:proofErr w:type="spellEnd"/>
      <w:r w:rsidRPr="000B2392">
        <w:rPr>
          <w:rFonts w:ascii="Times New Roman" w:hAnsi="Times New Roman" w:cs="Times New Roman"/>
          <w:sz w:val="28"/>
          <w:szCs w:val="28"/>
          <w:lang w:val="uk-UA"/>
        </w:rPr>
        <w:t xml:space="preserve"> в </w:t>
      </w:r>
      <w:proofErr w:type="spellStart"/>
      <w:r w:rsidRPr="000B2392">
        <w:rPr>
          <w:rFonts w:ascii="Times New Roman" w:hAnsi="Times New Roman" w:cs="Times New Roman"/>
          <w:sz w:val="28"/>
          <w:szCs w:val="28"/>
          <w:lang w:val="uk-UA"/>
        </w:rPr>
        <w:t>соответствии</w:t>
      </w:r>
      <w:proofErr w:type="spellEnd"/>
      <w:r w:rsidRPr="000B2392">
        <w:rPr>
          <w:rFonts w:ascii="Times New Roman" w:hAnsi="Times New Roman" w:cs="Times New Roman"/>
          <w:sz w:val="28"/>
          <w:szCs w:val="28"/>
          <w:lang w:val="uk-UA"/>
        </w:rPr>
        <w:t xml:space="preserve"> с пунктом 2 части </w:t>
      </w:r>
      <w:proofErr w:type="spellStart"/>
      <w:r w:rsidRPr="000B2392">
        <w:rPr>
          <w:rFonts w:ascii="Times New Roman" w:hAnsi="Times New Roman" w:cs="Times New Roman"/>
          <w:sz w:val="28"/>
          <w:szCs w:val="28"/>
          <w:lang w:val="uk-UA"/>
        </w:rPr>
        <w:t>первой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ста</w:t>
      </w:r>
      <w:r w:rsidR="00C92968">
        <w:rPr>
          <w:rFonts w:ascii="Times New Roman" w:hAnsi="Times New Roman" w:cs="Times New Roman"/>
          <w:sz w:val="28"/>
          <w:szCs w:val="28"/>
          <w:lang w:val="uk-UA"/>
        </w:rPr>
        <w:t>тьи</w:t>
      </w:r>
      <w:proofErr w:type="spellEnd"/>
      <w:r w:rsidR="00C92968">
        <w:rPr>
          <w:rFonts w:ascii="Times New Roman" w:hAnsi="Times New Roman" w:cs="Times New Roman"/>
          <w:sz w:val="28"/>
          <w:szCs w:val="28"/>
          <w:lang w:val="uk-UA"/>
        </w:rPr>
        <w:t xml:space="preserve"> 221 </w:t>
      </w:r>
      <w:proofErr w:type="spellStart"/>
      <w:r w:rsidR="00C92968">
        <w:rPr>
          <w:rFonts w:ascii="Times New Roman" w:hAnsi="Times New Roman" w:cs="Times New Roman"/>
          <w:sz w:val="28"/>
          <w:szCs w:val="28"/>
          <w:lang w:val="uk-UA"/>
        </w:rPr>
        <w:t>настоящего</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Кодекса</w:t>
      </w:r>
      <w:proofErr w:type="spellEnd"/>
      <w:r w:rsidR="00C92968">
        <w:rPr>
          <w:rFonts w:ascii="Times New Roman" w:hAnsi="Times New Roman" w:cs="Times New Roman"/>
          <w:sz w:val="28"/>
          <w:szCs w:val="28"/>
          <w:lang w:val="uk-UA"/>
        </w:rPr>
        <w:t>;</w:t>
      </w:r>
    </w:p>
    <w:p w:rsidR="000B2392" w:rsidRPr="00C92968" w:rsidRDefault="000B2392" w:rsidP="00C92968">
      <w:pPr>
        <w:spacing w:after="0" w:line="360" w:lineRule="auto"/>
        <w:ind w:firstLine="720"/>
        <w:jc w:val="both"/>
        <w:rPr>
          <w:rFonts w:ascii="Times New Roman" w:hAnsi="Times New Roman" w:cs="Times New Roman"/>
          <w:sz w:val="28"/>
          <w:szCs w:val="28"/>
        </w:rPr>
      </w:pPr>
      <w:r w:rsidRPr="000B2392">
        <w:rPr>
          <w:rFonts w:ascii="Times New Roman" w:hAnsi="Times New Roman" w:cs="Times New Roman"/>
          <w:sz w:val="28"/>
          <w:szCs w:val="28"/>
          <w:lang w:val="uk-UA"/>
        </w:rPr>
        <w:t xml:space="preserve">11) </w:t>
      </w:r>
      <w:proofErr w:type="spellStart"/>
      <w:r w:rsidRPr="000B2392">
        <w:rPr>
          <w:rFonts w:ascii="Times New Roman" w:hAnsi="Times New Roman" w:cs="Times New Roman"/>
          <w:sz w:val="28"/>
          <w:szCs w:val="28"/>
          <w:lang w:val="uk-UA"/>
        </w:rPr>
        <w:t>возвращать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уголовное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дело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следователю</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своими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указаниями</w:t>
      </w:r>
      <w:proofErr w:type="spellEnd"/>
      <w:r w:rsidRPr="000B2392">
        <w:rPr>
          <w:rFonts w:ascii="Times New Roman" w:hAnsi="Times New Roman" w:cs="Times New Roman"/>
          <w:sz w:val="28"/>
          <w:szCs w:val="28"/>
          <w:lang w:val="uk-UA"/>
        </w:rPr>
        <w:t xml:space="preserve"> о </w:t>
      </w:r>
      <w:proofErr w:type="spellStart"/>
      <w:r w:rsidRPr="000B2392">
        <w:rPr>
          <w:rFonts w:ascii="Times New Roman" w:hAnsi="Times New Roman" w:cs="Times New Roman"/>
          <w:sz w:val="28"/>
          <w:szCs w:val="28"/>
          <w:lang w:val="uk-UA"/>
        </w:rPr>
        <w:t>производстве</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дополнительного</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расследования</w:t>
      </w:r>
      <w:proofErr w:type="spellEnd"/>
      <w:r w:rsidR="00C92968">
        <w:rPr>
          <w:rFonts w:ascii="Times New Roman" w:hAnsi="Times New Roman" w:cs="Times New Roman"/>
          <w:sz w:val="28"/>
          <w:szCs w:val="28"/>
          <w:lang w:val="uk-UA"/>
        </w:rPr>
        <w:t>;</w:t>
      </w:r>
    </w:p>
    <w:p w:rsidR="000B2392" w:rsidRPr="00C92968" w:rsidRDefault="000B2392" w:rsidP="00C92968">
      <w:pPr>
        <w:spacing w:after="0" w:line="360" w:lineRule="auto"/>
        <w:ind w:firstLine="720"/>
        <w:jc w:val="both"/>
        <w:rPr>
          <w:rFonts w:ascii="Times New Roman" w:hAnsi="Times New Roman" w:cs="Times New Roman"/>
          <w:sz w:val="28"/>
          <w:szCs w:val="28"/>
        </w:rPr>
      </w:pPr>
      <w:r w:rsidRPr="000B2392">
        <w:rPr>
          <w:rFonts w:ascii="Times New Roman" w:hAnsi="Times New Roman" w:cs="Times New Roman"/>
          <w:sz w:val="28"/>
          <w:szCs w:val="28"/>
          <w:lang w:val="uk-UA"/>
        </w:rPr>
        <w:t xml:space="preserve">12) </w:t>
      </w:r>
      <w:proofErr w:type="spellStart"/>
      <w:r w:rsidRPr="000B2392">
        <w:rPr>
          <w:rFonts w:ascii="Times New Roman" w:hAnsi="Times New Roman" w:cs="Times New Roman"/>
          <w:sz w:val="28"/>
          <w:szCs w:val="28"/>
          <w:lang w:val="uk-UA"/>
        </w:rPr>
        <w:t>осуществлять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иные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полномочия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пред</w:t>
      </w:r>
      <w:r w:rsidR="00C92968">
        <w:rPr>
          <w:rFonts w:ascii="Times New Roman" w:hAnsi="Times New Roman" w:cs="Times New Roman"/>
          <w:sz w:val="28"/>
          <w:szCs w:val="28"/>
          <w:lang w:val="uk-UA"/>
        </w:rPr>
        <w:t>усмотренные</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настоящим</w:t>
      </w:r>
      <w:proofErr w:type="spellEnd"/>
      <w:r w:rsidR="00C92968">
        <w:rPr>
          <w:rFonts w:ascii="Times New Roman" w:hAnsi="Times New Roman" w:cs="Times New Roman"/>
          <w:sz w:val="28"/>
          <w:szCs w:val="28"/>
          <w:lang w:val="uk-UA"/>
        </w:rPr>
        <w:t xml:space="preserve"> Кодексом.</w:t>
      </w:r>
    </w:p>
    <w:p w:rsidR="000B2392" w:rsidRPr="00C92968" w:rsidRDefault="000B2392" w:rsidP="00C92968">
      <w:pPr>
        <w:spacing w:after="0" w:line="360" w:lineRule="auto"/>
        <w:ind w:firstLine="720"/>
        <w:jc w:val="both"/>
        <w:rPr>
          <w:rFonts w:ascii="Times New Roman" w:hAnsi="Times New Roman" w:cs="Times New Roman"/>
          <w:sz w:val="28"/>
          <w:szCs w:val="28"/>
        </w:rPr>
      </w:pPr>
      <w:proofErr w:type="spellStart"/>
      <w:r w:rsidRPr="000B2392">
        <w:rPr>
          <w:rFonts w:ascii="Times New Roman" w:hAnsi="Times New Roman" w:cs="Times New Roman"/>
          <w:sz w:val="28"/>
          <w:szCs w:val="28"/>
          <w:lang w:val="uk-UA"/>
        </w:rPr>
        <w:t>Руководитель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следственного</w:t>
      </w:r>
      <w:proofErr w:type="spellEnd"/>
      <w:r w:rsidRPr="000B2392">
        <w:rPr>
          <w:rFonts w:ascii="Times New Roman" w:hAnsi="Times New Roman" w:cs="Times New Roman"/>
          <w:sz w:val="28"/>
          <w:szCs w:val="28"/>
          <w:lang w:val="uk-UA"/>
        </w:rPr>
        <w:t xml:space="preserve"> органа </w:t>
      </w:r>
      <w:proofErr w:type="spellStart"/>
      <w:r w:rsidRPr="000B2392">
        <w:rPr>
          <w:rFonts w:ascii="Times New Roman" w:hAnsi="Times New Roman" w:cs="Times New Roman"/>
          <w:sz w:val="28"/>
          <w:szCs w:val="28"/>
          <w:lang w:val="uk-UA"/>
        </w:rPr>
        <w:t>вправе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возбудить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уголовное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дело</w:t>
      </w:r>
      <w:proofErr w:type="spellEnd"/>
      <w:r w:rsidRPr="000B2392">
        <w:rPr>
          <w:rFonts w:ascii="Times New Roman" w:hAnsi="Times New Roman" w:cs="Times New Roman"/>
          <w:sz w:val="28"/>
          <w:szCs w:val="28"/>
          <w:lang w:val="uk-UA"/>
        </w:rPr>
        <w:t xml:space="preserve"> в </w:t>
      </w:r>
      <w:proofErr w:type="spellStart"/>
      <w:r w:rsidRPr="000B2392">
        <w:rPr>
          <w:rFonts w:ascii="Times New Roman" w:hAnsi="Times New Roman" w:cs="Times New Roman"/>
          <w:sz w:val="28"/>
          <w:szCs w:val="28"/>
          <w:lang w:val="uk-UA"/>
        </w:rPr>
        <w:t>порядке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установленном</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настоящим</w:t>
      </w:r>
      <w:proofErr w:type="spellEnd"/>
      <w:r w:rsidRPr="000B2392">
        <w:rPr>
          <w:rFonts w:ascii="Times New Roman" w:hAnsi="Times New Roman" w:cs="Times New Roman"/>
          <w:sz w:val="28"/>
          <w:szCs w:val="28"/>
          <w:lang w:val="uk-UA"/>
        </w:rPr>
        <w:t xml:space="preserve"> Кодексом, </w:t>
      </w:r>
      <w:proofErr w:type="spellStart"/>
      <w:r w:rsidRPr="000B2392">
        <w:rPr>
          <w:rFonts w:ascii="Times New Roman" w:hAnsi="Times New Roman" w:cs="Times New Roman"/>
          <w:sz w:val="28"/>
          <w:szCs w:val="28"/>
          <w:lang w:val="uk-UA"/>
        </w:rPr>
        <w:t>принять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уголовное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дело</w:t>
      </w:r>
      <w:proofErr w:type="spellEnd"/>
      <w:r w:rsidRPr="000B2392">
        <w:rPr>
          <w:rFonts w:ascii="Times New Roman" w:hAnsi="Times New Roman" w:cs="Times New Roman"/>
          <w:sz w:val="28"/>
          <w:szCs w:val="28"/>
          <w:lang w:val="uk-UA"/>
        </w:rPr>
        <w:t xml:space="preserve"> к </w:t>
      </w:r>
      <w:proofErr w:type="spellStart"/>
      <w:r w:rsidRPr="000B2392">
        <w:rPr>
          <w:rFonts w:ascii="Times New Roman" w:hAnsi="Times New Roman" w:cs="Times New Roman"/>
          <w:sz w:val="28"/>
          <w:szCs w:val="28"/>
          <w:lang w:val="uk-UA"/>
        </w:rPr>
        <w:t>своему</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производству</w:t>
      </w:r>
      <w:proofErr w:type="spellEnd"/>
      <w:r w:rsidRPr="000B2392">
        <w:rPr>
          <w:rFonts w:ascii="Times New Roman" w:hAnsi="Times New Roman" w:cs="Times New Roman"/>
          <w:sz w:val="28"/>
          <w:szCs w:val="28"/>
          <w:lang w:val="uk-UA"/>
        </w:rPr>
        <w:t xml:space="preserve"> и </w:t>
      </w:r>
      <w:proofErr w:type="spellStart"/>
      <w:r w:rsidRPr="000B2392">
        <w:rPr>
          <w:rFonts w:ascii="Times New Roman" w:hAnsi="Times New Roman" w:cs="Times New Roman"/>
          <w:sz w:val="28"/>
          <w:szCs w:val="28"/>
          <w:lang w:val="uk-UA"/>
        </w:rPr>
        <w:t>произвести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предварительное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следствие</w:t>
      </w:r>
      <w:proofErr w:type="spellEnd"/>
      <w:r w:rsidRPr="000B2392">
        <w:rPr>
          <w:rFonts w:ascii="Times New Roman" w:hAnsi="Times New Roman" w:cs="Times New Roman"/>
          <w:sz w:val="28"/>
          <w:szCs w:val="28"/>
          <w:lang w:val="uk-UA"/>
        </w:rPr>
        <w:t xml:space="preserve"> в </w:t>
      </w:r>
      <w:proofErr w:type="spellStart"/>
      <w:r w:rsidRPr="000B2392">
        <w:rPr>
          <w:rFonts w:ascii="Times New Roman" w:hAnsi="Times New Roman" w:cs="Times New Roman"/>
          <w:sz w:val="28"/>
          <w:szCs w:val="28"/>
          <w:lang w:val="uk-UA"/>
        </w:rPr>
        <w:t>полном</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объеме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обладая</w:t>
      </w:r>
      <w:proofErr w:type="spellEnd"/>
      <w:r w:rsidRPr="000B2392">
        <w:rPr>
          <w:rFonts w:ascii="Times New Roman" w:hAnsi="Times New Roman" w:cs="Times New Roman"/>
          <w:sz w:val="28"/>
          <w:szCs w:val="28"/>
          <w:lang w:val="uk-UA"/>
        </w:rPr>
        <w:t xml:space="preserve"> при </w:t>
      </w:r>
      <w:proofErr w:type="spellStart"/>
      <w:r w:rsidRPr="000B2392">
        <w:rPr>
          <w:rFonts w:ascii="Times New Roman" w:hAnsi="Times New Roman" w:cs="Times New Roman"/>
          <w:sz w:val="28"/>
          <w:szCs w:val="28"/>
          <w:lang w:val="uk-UA"/>
        </w:rPr>
        <w:t>этом</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полномочиями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следователя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или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руководителя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следственной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группы</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предусм</w:t>
      </w:r>
      <w:r w:rsidR="00C92968">
        <w:rPr>
          <w:rFonts w:ascii="Times New Roman" w:hAnsi="Times New Roman" w:cs="Times New Roman"/>
          <w:sz w:val="28"/>
          <w:szCs w:val="28"/>
          <w:lang w:val="uk-UA"/>
        </w:rPr>
        <w:t>отренными</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настоящим</w:t>
      </w:r>
      <w:proofErr w:type="spellEnd"/>
      <w:r w:rsidR="00C92968">
        <w:rPr>
          <w:rFonts w:ascii="Times New Roman" w:hAnsi="Times New Roman" w:cs="Times New Roman"/>
          <w:sz w:val="28"/>
          <w:szCs w:val="28"/>
          <w:lang w:val="uk-UA"/>
        </w:rPr>
        <w:t xml:space="preserve"> Кодексом.</w:t>
      </w:r>
    </w:p>
    <w:p w:rsidR="000B2392" w:rsidRPr="001247DE" w:rsidRDefault="000B2392" w:rsidP="00C92968">
      <w:pPr>
        <w:spacing w:after="0" w:line="360" w:lineRule="auto"/>
        <w:ind w:firstLine="720"/>
        <w:jc w:val="both"/>
        <w:rPr>
          <w:rFonts w:ascii="Times New Roman" w:hAnsi="Times New Roman" w:cs="Times New Roman"/>
          <w:sz w:val="28"/>
          <w:szCs w:val="28"/>
        </w:rPr>
      </w:pPr>
      <w:proofErr w:type="spellStart"/>
      <w:r w:rsidRPr="000B2392">
        <w:rPr>
          <w:rFonts w:ascii="Times New Roman" w:hAnsi="Times New Roman" w:cs="Times New Roman"/>
          <w:sz w:val="28"/>
          <w:szCs w:val="28"/>
          <w:lang w:val="uk-UA"/>
        </w:rPr>
        <w:t>Указания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руководителя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следственного</w:t>
      </w:r>
      <w:proofErr w:type="spellEnd"/>
      <w:r w:rsidRPr="000B2392">
        <w:rPr>
          <w:rFonts w:ascii="Times New Roman" w:hAnsi="Times New Roman" w:cs="Times New Roman"/>
          <w:sz w:val="28"/>
          <w:szCs w:val="28"/>
          <w:lang w:val="uk-UA"/>
        </w:rPr>
        <w:t xml:space="preserve"> органа по </w:t>
      </w:r>
      <w:proofErr w:type="spellStart"/>
      <w:r w:rsidRPr="000B2392">
        <w:rPr>
          <w:rFonts w:ascii="Times New Roman" w:hAnsi="Times New Roman" w:cs="Times New Roman"/>
          <w:sz w:val="28"/>
          <w:szCs w:val="28"/>
          <w:lang w:val="uk-UA"/>
        </w:rPr>
        <w:t>уголовному</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делу</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даются</w:t>
      </w:r>
      <w:proofErr w:type="spellEnd"/>
      <w:r w:rsidRPr="000B2392">
        <w:rPr>
          <w:rFonts w:ascii="Times New Roman" w:hAnsi="Times New Roman" w:cs="Times New Roman"/>
          <w:sz w:val="28"/>
          <w:szCs w:val="28"/>
          <w:lang w:val="uk-UA"/>
        </w:rPr>
        <w:t xml:space="preserve"> в </w:t>
      </w:r>
      <w:proofErr w:type="spellStart"/>
      <w:r w:rsidRPr="000B2392">
        <w:rPr>
          <w:rFonts w:ascii="Times New Roman" w:hAnsi="Times New Roman" w:cs="Times New Roman"/>
          <w:sz w:val="28"/>
          <w:szCs w:val="28"/>
          <w:lang w:val="uk-UA"/>
        </w:rPr>
        <w:t>письменном</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виде</w:t>
      </w:r>
      <w:proofErr w:type="spellEnd"/>
      <w:r w:rsidRPr="000B2392">
        <w:rPr>
          <w:rFonts w:ascii="Times New Roman" w:hAnsi="Times New Roman" w:cs="Times New Roman"/>
          <w:sz w:val="28"/>
          <w:szCs w:val="28"/>
          <w:lang w:val="uk-UA"/>
        </w:rPr>
        <w:t xml:space="preserve"> и </w:t>
      </w:r>
      <w:proofErr w:type="spellStart"/>
      <w:r w:rsidRPr="000B2392">
        <w:rPr>
          <w:rFonts w:ascii="Times New Roman" w:hAnsi="Times New Roman" w:cs="Times New Roman"/>
          <w:sz w:val="28"/>
          <w:szCs w:val="28"/>
          <w:lang w:val="uk-UA"/>
        </w:rPr>
        <w:t>обязательны</w:t>
      </w:r>
      <w:proofErr w:type="spellEnd"/>
      <w:r w:rsidRPr="000B2392">
        <w:rPr>
          <w:rFonts w:ascii="Times New Roman" w:hAnsi="Times New Roman" w:cs="Times New Roman"/>
          <w:sz w:val="28"/>
          <w:szCs w:val="28"/>
          <w:lang w:val="uk-UA"/>
        </w:rPr>
        <w:t xml:space="preserve"> для </w:t>
      </w:r>
      <w:proofErr w:type="spellStart"/>
      <w:r w:rsidRPr="000B2392">
        <w:rPr>
          <w:rFonts w:ascii="Times New Roman" w:hAnsi="Times New Roman" w:cs="Times New Roman"/>
          <w:sz w:val="28"/>
          <w:szCs w:val="28"/>
          <w:lang w:val="uk-UA"/>
        </w:rPr>
        <w:t>исполнения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следователем</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Указания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руководителя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следственного</w:t>
      </w:r>
      <w:proofErr w:type="spellEnd"/>
      <w:r w:rsidRPr="000B2392">
        <w:rPr>
          <w:rFonts w:ascii="Times New Roman" w:hAnsi="Times New Roman" w:cs="Times New Roman"/>
          <w:sz w:val="28"/>
          <w:szCs w:val="28"/>
          <w:lang w:val="uk-UA"/>
        </w:rPr>
        <w:t xml:space="preserve"> органа </w:t>
      </w:r>
      <w:proofErr w:type="spellStart"/>
      <w:r w:rsidRPr="000B2392">
        <w:rPr>
          <w:rFonts w:ascii="Times New Roman" w:hAnsi="Times New Roman" w:cs="Times New Roman"/>
          <w:sz w:val="28"/>
          <w:szCs w:val="28"/>
          <w:lang w:val="uk-UA"/>
        </w:rPr>
        <w:t>могут</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быть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обжалованы</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им</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руководителю</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вышестоящего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следственного</w:t>
      </w:r>
      <w:proofErr w:type="spellEnd"/>
      <w:r w:rsidRPr="000B2392">
        <w:rPr>
          <w:rFonts w:ascii="Times New Roman" w:hAnsi="Times New Roman" w:cs="Times New Roman"/>
          <w:sz w:val="28"/>
          <w:szCs w:val="28"/>
          <w:lang w:val="uk-UA"/>
        </w:rPr>
        <w:t xml:space="preserve"> органа. </w:t>
      </w:r>
      <w:proofErr w:type="spellStart"/>
      <w:r w:rsidRPr="000B2392">
        <w:rPr>
          <w:rFonts w:ascii="Times New Roman" w:hAnsi="Times New Roman" w:cs="Times New Roman"/>
          <w:sz w:val="28"/>
          <w:szCs w:val="28"/>
          <w:lang w:val="uk-UA"/>
        </w:rPr>
        <w:t>Обжалование</w:t>
      </w:r>
      <w:proofErr w:type="spellEnd"/>
      <w:r w:rsidRPr="000B2392">
        <w:rPr>
          <w:rFonts w:ascii="Times New Roman" w:hAnsi="Times New Roman" w:cs="Times New Roman"/>
          <w:sz w:val="28"/>
          <w:szCs w:val="28"/>
          <w:lang w:val="uk-UA"/>
        </w:rPr>
        <w:t xml:space="preserve"> указаний не </w:t>
      </w:r>
      <w:proofErr w:type="spellStart"/>
      <w:r w:rsidRPr="000B2392">
        <w:rPr>
          <w:rFonts w:ascii="Times New Roman" w:hAnsi="Times New Roman" w:cs="Times New Roman"/>
          <w:sz w:val="28"/>
          <w:szCs w:val="28"/>
          <w:lang w:val="uk-UA"/>
        </w:rPr>
        <w:t>приостанавливает</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исполнения</w:t>
      </w:r>
      <w:proofErr w:type="spellEnd"/>
      <w:r w:rsidRPr="000B2392">
        <w:rPr>
          <w:rFonts w:ascii="Times New Roman" w:hAnsi="Times New Roman" w:cs="Times New Roman"/>
          <w:sz w:val="28"/>
          <w:szCs w:val="28"/>
          <w:lang w:val="uk-UA"/>
        </w:rPr>
        <w:t xml:space="preserve">, за </w:t>
      </w:r>
      <w:proofErr w:type="spellStart"/>
      <w:r w:rsidRPr="000B2392">
        <w:rPr>
          <w:rFonts w:ascii="Times New Roman" w:hAnsi="Times New Roman" w:cs="Times New Roman"/>
          <w:sz w:val="28"/>
          <w:szCs w:val="28"/>
          <w:lang w:val="uk-UA"/>
        </w:rPr>
        <w:t>исключением</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случаев</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когда</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указания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касаются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изъятия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уголовного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дела</w:t>
      </w:r>
      <w:proofErr w:type="spellEnd"/>
      <w:r w:rsidRPr="000B2392">
        <w:rPr>
          <w:rFonts w:ascii="Times New Roman" w:hAnsi="Times New Roman" w:cs="Times New Roman"/>
          <w:sz w:val="28"/>
          <w:szCs w:val="28"/>
          <w:lang w:val="uk-UA"/>
        </w:rPr>
        <w:t xml:space="preserve"> и </w:t>
      </w:r>
      <w:proofErr w:type="spellStart"/>
      <w:r w:rsidRPr="000B2392">
        <w:rPr>
          <w:rFonts w:ascii="Times New Roman" w:hAnsi="Times New Roman" w:cs="Times New Roman"/>
          <w:sz w:val="28"/>
          <w:szCs w:val="28"/>
          <w:lang w:val="uk-UA"/>
        </w:rPr>
        <w:t>передачи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его</w:t>
      </w:r>
      <w:proofErr w:type="spellEnd"/>
      <w:r w:rsidRPr="000B2392">
        <w:rPr>
          <w:rFonts w:ascii="Times New Roman" w:hAnsi="Times New Roman" w:cs="Times New Roman"/>
          <w:sz w:val="28"/>
          <w:szCs w:val="28"/>
          <w:lang w:val="uk-UA"/>
        </w:rPr>
        <w:t xml:space="preserve"> другому </w:t>
      </w:r>
      <w:proofErr w:type="spellStart"/>
      <w:r w:rsidRPr="000B2392">
        <w:rPr>
          <w:rFonts w:ascii="Times New Roman" w:hAnsi="Times New Roman" w:cs="Times New Roman"/>
          <w:sz w:val="28"/>
          <w:szCs w:val="28"/>
          <w:lang w:val="uk-UA"/>
        </w:rPr>
        <w:t>следователю</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lastRenderedPageBreak/>
        <w:t>привлечения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лица</w:t>
      </w:r>
      <w:proofErr w:type="spellEnd"/>
      <w:r w:rsidRPr="000B2392">
        <w:rPr>
          <w:rFonts w:ascii="Times New Roman" w:hAnsi="Times New Roman" w:cs="Times New Roman"/>
          <w:sz w:val="28"/>
          <w:szCs w:val="28"/>
          <w:lang w:val="uk-UA"/>
        </w:rPr>
        <w:t xml:space="preserve"> в </w:t>
      </w:r>
      <w:proofErr w:type="spellStart"/>
      <w:r w:rsidRPr="000B2392">
        <w:rPr>
          <w:rFonts w:ascii="Times New Roman" w:hAnsi="Times New Roman" w:cs="Times New Roman"/>
          <w:sz w:val="28"/>
          <w:szCs w:val="28"/>
          <w:lang w:val="uk-UA"/>
        </w:rPr>
        <w:t>качестве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обвиняемого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квалификации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преступления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объема</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обвинения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избрания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меры</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пресечения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производства</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следственных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действий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которые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допускаются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только</w:t>
      </w:r>
      <w:proofErr w:type="spellEnd"/>
      <w:r w:rsidRPr="000B2392">
        <w:rPr>
          <w:rFonts w:ascii="Times New Roman" w:hAnsi="Times New Roman" w:cs="Times New Roman"/>
          <w:sz w:val="28"/>
          <w:szCs w:val="28"/>
          <w:lang w:val="uk-UA"/>
        </w:rPr>
        <w:t xml:space="preserve"> по </w:t>
      </w:r>
      <w:proofErr w:type="spellStart"/>
      <w:r w:rsidRPr="000B2392">
        <w:rPr>
          <w:rFonts w:ascii="Times New Roman" w:hAnsi="Times New Roman" w:cs="Times New Roman"/>
          <w:sz w:val="28"/>
          <w:szCs w:val="28"/>
          <w:lang w:val="uk-UA"/>
        </w:rPr>
        <w:t>судебному</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решению</w:t>
      </w:r>
      <w:proofErr w:type="spellEnd"/>
      <w:r w:rsidRPr="000B2392">
        <w:rPr>
          <w:rFonts w:ascii="Times New Roman" w:hAnsi="Times New Roman" w:cs="Times New Roman"/>
          <w:sz w:val="28"/>
          <w:szCs w:val="28"/>
          <w:lang w:val="uk-UA"/>
        </w:rPr>
        <w:t xml:space="preserve">, а </w:t>
      </w:r>
      <w:proofErr w:type="spellStart"/>
      <w:r w:rsidRPr="000B2392">
        <w:rPr>
          <w:rFonts w:ascii="Times New Roman" w:hAnsi="Times New Roman" w:cs="Times New Roman"/>
          <w:sz w:val="28"/>
          <w:szCs w:val="28"/>
          <w:lang w:val="uk-UA"/>
        </w:rPr>
        <w:t>также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направления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дела</w:t>
      </w:r>
      <w:proofErr w:type="spellEnd"/>
      <w:r w:rsidRPr="000B2392">
        <w:rPr>
          <w:rFonts w:ascii="Times New Roman" w:hAnsi="Times New Roman" w:cs="Times New Roman"/>
          <w:sz w:val="28"/>
          <w:szCs w:val="28"/>
          <w:lang w:val="uk-UA"/>
        </w:rPr>
        <w:t xml:space="preserve"> в суд </w:t>
      </w:r>
      <w:proofErr w:type="spellStart"/>
      <w:r w:rsidRPr="000B2392">
        <w:rPr>
          <w:rFonts w:ascii="Times New Roman" w:hAnsi="Times New Roman" w:cs="Times New Roman"/>
          <w:sz w:val="28"/>
          <w:szCs w:val="28"/>
          <w:lang w:val="uk-UA"/>
        </w:rPr>
        <w:t>или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его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прекращения</w:t>
      </w:r>
      <w:proofErr w:type="spellEnd"/>
      <w:r w:rsidRPr="000B2392">
        <w:rPr>
          <w:rFonts w:ascii="Times New Roman" w:hAnsi="Times New Roman" w:cs="Times New Roman"/>
          <w:sz w:val="28"/>
          <w:szCs w:val="28"/>
          <w:lang w:val="uk-UA"/>
        </w:rPr>
        <w:t xml:space="preserve">. При </w:t>
      </w:r>
      <w:proofErr w:type="spellStart"/>
      <w:r w:rsidRPr="000B2392">
        <w:rPr>
          <w:rFonts w:ascii="Times New Roman" w:hAnsi="Times New Roman" w:cs="Times New Roman"/>
          <w:sz w:val="28"/>
          <w:szCs w:val="28"/>
          <w:lang w:val="uk-UA"/>
        </w:rPr>
        <w:t>этом</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следователь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вправе</w:t>
      </w:r>
      <w:proofErr w:type="spellEnd"/>
      <w:r w:rsidRPr="000B2392">
        <w:rPr>
          <w:rFonts w:ascii="Times New Roman" w:hAnsi="Times New Roman" w:cs="Times New Roman"/>
          <w:sz w:val="28"/>
          <w:szCs w:val="28"/>
          <w:lang w:val="uk-UA"/>
        </w:rPr>
        <w:t xml:space="preserve"> представить </w:t>
      </w:r>
      <w:proofErr w:type="spellStart"/>
      <w:r w:rsidRPr="000B2392">
        <w:rPr>
          <w:rFonts w:ascii="Times New Roman" w:hAnsi="Times New Roman" w:cs="Times New Roman"/>
          <w:sz w:val="28"/>
          <w:szCs w:val="28"/>
          <w:lang w:val="uk-UA"/>
        </w:rPr>
        <w:t>руководителю</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вышестоящего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следственного</w:t>
      </w:r>
      <w:proofErr w:type="spellEnd"/>
      <w:r w:rsidRPr="000B2392">
        <w:rPr>
          <w:rFonts w:ascii="Times New Roman" w:hAnsi="Times New Roman" w:cs="Times New Roman"/>
          <w:sz w:val="28"/>
          <w:szCs w:val="28"/>
          <w:lang w:val="uk-UA"/>
        </w:rPr>
        <w:t xml:space="preserve"> органа </w:t>
      </w:r>
      <w:proofErr w:type="spellStart"/>
      <w:r w:rsidRPr="000B2392">
        <w:rPr>
          <w:rFonts w:ascii="Times New Roman" w:hAnsi="Times New Roman" w:cs="Times New Roman"/>
          <w:sz w:val="28"/>
          <w:szCs w:val="28"/>
          <w:lang w:val="uk-UA"/>
        </w:rPr>
        <w:t>материалы</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уголовного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дела</w:t>
      </w:r>
      <w:proofErr w:type="spellEnd"/>
      <w:r w:rsidRPr="000B2392">
        <w:rPr>
          <w:rFonts w:ascii="Times New Roman" w:hAnsi="Times New Roman" w:cs="Times New Roman"/>
          <w:sz w:val="28"/>
          <w:szCs w:val="28"/>
          <w:lang w:val="uk-UA"/>
        </w:rPr>
        <w:t xml:space="preserve"> и </w:t>
      </w:r>
      <w:proofErr w:type="spellStart"/>
      <w:r w:rsidRPr="000B2392">
        <w:rPr>
          <w:rFonts w:ascii="Times New Roman" w:hAnsi="Times New Roman" w:cs="Times New Roman"/>
          <w:sz w:val="28"/>
          <w:szCs w:val="28"/>
          <w:lang w:val="uk-UA"/>
        </w:rPr>
        <w:t>письменные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возражения</w:t>
      </w:r>
      <w:proofErr w:type="spellEnd"/>
      <w:r w:rsidRPr="000B2392">
        <w:rPr>
          <w:rFonts w:ascii="Times New Roman" w:hAnsi="Times New Roman" w:cs="Times New Roman"/>
          <w:sz w:val="28"/>
          <w:szCs w:val="28"/>
          <w:lang w:val="uk-UA"/>
        </w:rPr>
        <w:t xml:space="preserve"> на </w:t>
      </w:r>
      <w:proofErr w:type="spellStart"/>
      <w:r w:rsidRPr="000B2392">
        <w:rPr>
          <w:rFonts w:ascii="Times New Roman" w:hAnsi="Times New Roman" w:cs="Times New Roman"/>
          <w:sz w:val="28"/>
          <w:szCs w:val="28"/>
          <w:lang w:val="uk-UA"/>
        </w:rPr>
        <w:t>указания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рук</w:t>
      </w:r>
      <w:r w:rsidR="00C92968">
        <w:rPr>
          <w:rFonts w:ascii="Times New Roman" w:hAnsi="Times New Roman" w:cs="Times New Roman"/>
          <w:sz w:val="28"/>
          <w:szCs w:val="28"/>
          <w:lang w:val="uk-UA"/>
        </w:rPr>
        <w:t>оводителя</w:t>
      </w:r>
      <w:proofErr w:type="spellEnd"/>
      <w:r w:rsidR="00C92968">
        <w:rPr>
          <w:rFonts w:ascii="Times New Roman" w:hAnsi="Times New Roman" w:cs="Times New Roman"/>
          <w:sz w:val="28"/>
          <w:szCs w:val="28"/>
          <w:lang w:val="uk-UA"/>
        </w:rPr>
        <w:t xml:space="preserve"> </w:t>
      </w:r>
      <w:proofErr w:type="spellStart"/>
      <w:r w:rsidR="00C92968">
        <w:rPr>
          <w:rFonts w:ascii="Times New Roman" w:hAnsi="Times New Roman" w:cs="Times New Roman"/>
          <w:sz w:val="28"/>
          <w:szCs w:val="28"/>
          <w:lang w:val="uk-UA"/>
        </w:rPr>
        <w:t>следственного</w:t>
      </w:r>
      <w:proofErr w:type="spellEnd"/>
      <w:r w:rsidR="00C92968">
        <w:rPr>
          <w:rFonts w:ascii="Times New Roman" w:hAnsi="Times New Roman" w:cs="Times New Roman"/>
          <w:sz w:val="28"/>
          <w:szCs w:val="28"/>
          <w:lang w:val="uk-UA"/>
        </w:rPr>
        <w:t xml:space="preserve"> органа.</w:t>
      </w:r>
    </w:p>
    <w:p w:rsidR="000B2392" w:rsidRPr="000B2392" w:rsidRDefault="000B2392" w:rsidP="000B2392">
      <w:pPr>
        <w:spacing w:after="0" w:line="360" w:lineRule="auto"/>
        <w:ind w:firstLine="720"/>
        <w:jc w:val="both"/>
        <w:rPr>
          <w:rFonts w:ascii="Times New Roman" w:hAnsi="Times New Roman" w:cs="Times New Roman"/>
          <w:sz w:val="28"/>
          <w:szCs w:val="28"/>
          <w:lang w:val="uk-UA"/>
        </w:rPr>
      </w:pPr>
      <w:proofErr w:type="spellStart"/>
      <w:r w:rsidRPr="000B2392">
        <w:rPr>
          <w:rFonts w:ascii="Times New Roman" w:hAnsi="Times New Roman" w:cs="Times New Roman"/>
          <w:sz w:val="28"/>
          <w:szCs w:val="28"/>
          <w:lang w:val="uk-UA"/>
        </w:rPr>
        <w:t>Руководитель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следственного</w:t>
      </w:r>
      <w:proofErr w:type="spellEnd"/>
      <w:r w:rsidRPr="000B2392">
        <w:rPr>
          <w:rFonts w:ascii="Times New Roman" w:hAnsi="Times New Roman" w:cs="Times New Roman"/>
          <w:sz w:val="28"/>
          <w:szCs w:val="28"/>
          <w:lang w:val="uk-UA"/>
        </w:rPr>
        <w:t xml:space="preserve"> органа </w:t>
      </w:r>
      <w:proofErr w:type="spellStart"/>
      <w:r w:rsidRPr="000B2392">
        <w:rPr>
          <w:rFonts w:ascii="Times New Roman" w:hAnsi="Times New Roman" w:cs="Times New Roman"/>
          <w:sz w:val="28"/>
          <w:szCs w:val="28"/>
          <w:lang w:val="uk-UA"/>
        </w:rPr>
        <w:t>рассматривает</w:t>
      </w:r>
      <w:proofErr w:type="spellEnd"/>
      <w:r w:rsidRPr="000B2392">
        <w:rPr>
          <w:rFonts w:ascii="Times New Roman" w:hAnsi="Times New Roman" w:cs="Times New Roman"/>
          <w:sz w:val="28"/>
          <w:szCs w:val="28"/>
          <w:lang w:val="uk-UA"/>
        </w:rPr>
        <w:t xml:space="preserve"> в </w:t>
      </w:r>
      <w:proofErr w:type="spellStart"/>
      <w:r w:rsidRPr="000B2392">
        <w:rPr>
          <w:rFonts w:ascii="Times New Roman" w:hAnsi="Times New Roman" w:cs="Times New Roman"/>
          <w:sz w:val="28"/>
          <w:szCs w:val="28"/>
          <w:lang w:val="uk-UA"/>
        </w:rPr>
        <w:t>срок</w:t>
      </w:r>
      <w:proofErr w:type="spellEnd"/>
      <w:r w:rsidRPr="000B2392">
        <w:rPr>
          <w:rFonts w:ascii="Times New Roman" w:hAnsi="Times New Roman" w:cs="Times New Roman"/>
          <w:sz w:val="28"/>
          <w:szCs w:val="28"/>
          <w:lang w:val="uk-UA"/>
        </w:rPr>
        <w:t xml:space="preserve"> не </w:t>
      </w:r>
      <w:proofErr w:type="spellStart"/>
      <w:r w:rsidRPr="000B2392">
        <w:rPr>
          <w:rFonts w:ascii="Times New Roman" w:hAnsi="Times New Roman" w:cs="Times New Roman"/>
          <w:sz w:val="28"/>
          <w:szCs w:val="28"/>
          <w:lang w:val="uk-UA"/>
        </w:rPr>
        <w:t>позднее</w:t>
      </w:r>
      <w:proofErr w:type="spellEnd"/>
      <w:r w:rsidRPr="000B2392">
        <w:rPr>
          <w:rFonts w:ascii="Times New Roman" w:hAnsi="Times New Roman" w:cs="Times New Roman"/>
          <w:sz w:val="28"/>
          <w:szCs w:val="28"/>
          <w:lang w:val="uk-UA"/>
        </w:rPr>
        <w:t xml:space="preserve"> 5 суток </w:t>
      </w:r>
      <w:proofErr w:type="spellStart"/>
      <w:r w:rsidRPr="000B2392">
        <w:rPr>
          <w:rFonts w:ascii="Times New Roman" w:hAnsi="Times New Roman" w:cs="Times New Roman"/>
          <w:sz w:val="28"/>
          <w:szCs w:val="28"/>
          <w:lang w:val="uk-UA"/>
        </w:rPr>
        <w:t>требования</w:t>
      </w:r>
      <w:proofErr w:type="spellEnd"/>
      <w:r w:rsidRPr="000B2392">
        <w:rPr>
          <w:rFonts w:ascii="Times New Roman" w:hAnsi="Times New Roman" w:cs="Times New Roman"/>
          <w:sz w:val="28"/>
          <w:szCs w:val="28"/>
          <w:lang w:val="uk-UA"/>
        </w:rPr>
        <w:t xml:space="preserve"> прокурора об </w:t>
      </w:r>
      <w:proofErr w:type="spellStart"/>
      <w:r w:rsidRPr="000B2392">
        <w:rPr>
          <w:rFonts w:ascii="Times New Roman" w:hAnsi="Times New Roman" w:cs="Times New Roman"/>
          <w:sz w:val="28"/>
          <w:szCs w:val="28"/>
          <w:lang w:val="uk-UA"/>
        </w:rPr>
        <w:t>отмене</w:t>
      </w:r>
      <w:proofErr w:type="spellEnd"/>
      <w:r w:rsidRPr="000B2392">
        <w:rPr>
          <w:rFonts w:ascii="Times New Roman" w:hAnsi="Times New Roman" w:cs="Times New Roman"/>
          <w:sz w:val="28"/>
          <w:szCs w:val="28"/>
          <w:lang w:val="uk-UA"/>
        </w:rPr>
        <w:t xml:space="preserve"> незаконного </w:t>
      </w:r>
      <w:proofErr w:type="spellStart"/>
      <w:r w:rsidRPr="000B2392">
        <w:rPr>
          <w:rFonts w:ascii="Times New Roman" w:hAnsi="Times New Roman" w:cs="Times New Roman"/>
          <w:sz w:val="28"/>
          <w:szCs w:val="28"/>
          <w:lang w:val="uk-UA"/>
        </w:rPr>
        <w:t>или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необоснованного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постановления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следователя</w:t>
      </w:r>
      <w:proofErr w:type="spellEnd"/>
      <w:r w:rsidRPr="000B2392">
        <w:rPr>
          <w:rFonts w:ascii="Times New Roman" w:hAnsi="Times New Roman" w:cs="Times New Roman"/>
          <w:sz w:val="28"/>
          <w:szCs w:val="28"/>
          <w:lang w:val="uk-UA"/>
        </w:rPr>
        <w:t xml:space="preserve"> и </w:t>
      </w:r>
      <w:proofErr w:type="spellStart"/>
      <w:r w:rsidRPr="000B2392">
        <w:rPr>
          <w:rFonts w:ascii="Times New Roman" w:hAnsi="Times New Roman" w:cs="Times New Roman"/>
          <w:sz w:val="28"/>
          <w:szCs w:val="28"/>
          <w:lang w:val="uk-UA"/>
        </w:rPr>
        <w:t>устранении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иных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нарушений</w:t>
      </w:r>
      <w:proofErr w:type="spellEnd"/>
      <w:r w:rsidRPr="000B2392">
        <w:rPr>
          <w:rFonts w:ascii="Times New Roman" w:hAnsi="Times New Roman" w:cs="Times New Roman"/>
          <w:sz w:val="28"/>
          <w:szCs w:val="28"/>
          <w:lang w:val="uk-UA"/>
        </w:rPr>
        <w:t xml:space="preserve"> федерального </w:t>
      </w:r>
      <w:proofErr w:type="spellStart"/>
      <w:r w:rsidRPr="000B2392">
        <w:rPr>
          <w:rFonts w:ascii="Times New Roman" w:hAnsi="Times New Roman" w:cs="Times New Roman"/>
          <w:sz w:val="28"/>
          <w:szCs w:val="28"/>
          <w:lang w:val="uk-UA"/>
        </w:rPr>
        <w:t>законодательства</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допущенных</w:t>
      </w:r>
      <w:proofErr w:type="spellEnd"/>
      <w:r w:rsidRPr="000B2392">
        <w:rPr>
          <w:rFonts w:ascii="Times New Roman" w:hAnsi="Times New Roman" w:cs="Times New Roman"/>
          <w:sz w:val="28"/>
          <w:szCs w:val="28"/>
          <w:lang w:val="uk-UA"/>
        </w:rPr>
        <w:t xml:space="preserve"> в ходе </w:t>
      </w:r>
      <w:proofErr w:type="spellStart"/>
      <w:r w:rsidRPr="000B2392">
        <w:rPr>
          <w:rFonts w:ascii="Times New Roman" w:hAnsi="Times New Roman" w:cs="Times New Roman"/>
          <w:sz w:val="28"/>
          <w:szCs w:val="28"/>
          <w:lang w:val="uk-UA"/>
        </w:rPr>
        <w:t>досудебного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производства</w:t>
      </w:r>
      <w:proofErr w:type="spellEnd"/>
      <w:r w:rsidRPr="000B2392">
        <w:rPr>
          <w:rFonts w:ascii="Times New Roman" w:hAnsi="Times New Roman" w:cs="Times New Roman"/>
          <w:sz w:val="28"/>
          <w:szCs w:val="28"/>
          <w:lang w:val="uk-UA"/>
        </w:rPr>
        <w:t xml:space="preserve">, а </w:t>
      </w:r>
      <w:proofErr w:type="spellStart"/>
      <w:r w:rsidRPr="000B2392">
        <w:rPr>
          <w:rFonts w:ascii="Times New Roman" w:hAnsi="Times New Roman" w:cs="Times New Roman"/>
          <w:sz w:val="28"/>
          <w:szCs w:val="28"/>
          <w:lang w:val="uk-UA"/>
        </w:rPr>
        <w:t>также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письменные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возражения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следователя</w:t>
      </w:r>
      <w:proofErr w:type="spellEnd"/>
      <w:r w:rsidRPr="000B2392">
        <w:rPr>
          <w:rFonts w:ascii="Times New Roman" w:hAnsi="Times New Roman" w:cs="Times New Roman"/>
          <w:sz w:val="28"/>
          <w:szCs w:val="28"/>
          <w:lang w:val="uk-UA"/>
        </w:rPr>
        <w:t xml:space="preserve"> на </w:t>
      </w:r>
      <w:proofErr w:type="spellStart"/>
      <w:r w:rsidRPr="000B2392">
        <w:rPr>
          <w:rFonts w:ascii="Times New Roman" w:hAnsi="Times New Roman" w:cs="Times New Roman"/>
          <w:sz w:val="28"/>
          <w:szCs w:val="28"/>
          <w:lang w:val="uk-UA"/>
        </w:rPr>
        <w:t>указанные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требования</w:t>
      </w:r>
      <w:proofErr w:type="spellEnd"/>
      <w:r w:rsidRPr="000B2392">
        <w:rPr>
          <w:rFonts w:ascii="Times New Roman" w:hAnsi="Times New Roman" w:cs="Times New Roman"/>
          <w:sz w:val="28"/>
          <w:szCs w:val="28"/>
          <w:lang w:val="uk-UA"/>
        </w:rPr>
        <w:t xml:space="preserve"> и </w:t>
      </w:r>
      <w:proofErr w:type="spellStart"/>
      <w:r w:rsidRPr="000B2392">
        <w:rPr>
          <w:rFonts w:ascii="Times New Roman" w:hAnsi="Times New Roman" w:cs="Times New Roman"/>
          <w:sz w:val="28"/>
          <w:szCs w:val="28"/>
          <w:lang w:val="uk-UA"/>
        </w:rPr>
        <w:t>сообщает</w:t>
      </w:r>
      <w:proofErr w:type="spellEnd"/>
      <w:r w:rsidRPr="000B2392">
        <w:rPr>
          <w:rFonts w:ascii="Times New Roman" w:hAnsi="Times New Roman" w:cs="Times New Roman"/>
          <w:sz w:val="28"/>
          <w:szCs w:val="28"/>
          <w:lang w:val="uk-UA"/>
        </w:rPr>
        <w:t xml:space="preserve"> прокурору об </w:t>
      </w:r>
      <w:proofErr w:type="spellStart"/>
      <w:r w:rsidRPr="000B2392">
        <w:rPr>
          <w:rFonts w:ascii="Times New Roman" w:hAnsi="Times New Roman" w:cs="Times New Roman"/>
          <w:sz w:val="28"/>
          <w:szCs w:val="28"/>
          <w:lang w:val="uk-UA"/>
        </w:rPr>
        <w:t>отмене</w:t>
      </w:r>
      <w:proofErr w:type="spellEnd"/>
      <w:r w:rsidRPr="000B2392">
        <w:rPr>
          <w:rFonts w:ascii="Times New Roman" w:hAnsi="Times New Roman" w:cs="Times New Roman"/>
          <w:sz w:val="28"/>
          <w:szCs w:val="28"/>
          <w:lang w:val="uk-UA"/>
        </w:rPr>
        <w:t xml:space="preserve"> незаконного </w:t>
      </w:r>
      <w:proofErr w:type="spellStart"/>
      <w:r w:rsidRPr="000B2392">
        <w:rPr>
          <w:rFonts w:ascii="Times New Roman" w:hAnsi="Times New Roman" w:cs="Times New Roman"/>
          <w:sz w:val="28"/>
          <w:szCs w:val="28"/>
          <w:lang w:val="uk-UA"/>
        </w:rPr>
        <w:t>или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необоснованного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постановления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следователя</w:t>
      </w:r>
      <w:proofErr w:type="spellEnd"/>
      <w:r w:rsidRPr="000B2392">
        <w:rPr>
          <w:rFonts w:ascii="Times New Roman" w:hAnsi="Times New Roman" w:cs="Times New Roman"/>
          <w:sz w:val="28"/>
          <w:szCs w:val="28"/>
          <w:lang w:val="uk-UA"/>
        </w:rPr>
        <w:t xml:space="preserve"> и </w:t>
      </w:r>
      <w:proofErr w:type="spellStart"/>
      <w:r w:rsidRPr="000B2392">
        <w:rPr>
          <w:rFonts w:ascii="Times New Roman" w:hAnsi="Times New Roman" w:cs="Times New Roman"/>
          <w:sz w:val="28"/>
          <w:szCs w:val="28"/>
          <w:lang w:val="uk-UA"/>
        </w:rPr>
        <w:t>устранении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допущенных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нарушений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либо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выносит</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мотивированное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постановление</w:t>
      </w:r>
      <w:proofErr w:type="spellEnd"/>
      <w:r w:rsidRPr="000B2392">
        <w:rPr>
          <w:rFonts w:ascii="Times New Roman" w:hAnsi="Times New Roman" w:cs="Times New Roman"/>
          <w:sz w:val="28"/>
          <w:szCs w:val="28"/>
          <w:lang w:val="uk-UA"/>
        </w:rPr>
        <w:t xml:space="preserve"> о </w:t>
      </w:r>
      <w:proofErr w:type="spellStart"/>
      <w:r w:rsidRPr="000B2392">
        <w:rPr>
          <w:rFonts w:ascii="Times New Roman" w:hAnsi="Times New Roman" w:cs="Times New Roman"/>
          <w:sz w:val="28"/>
          <w:szCs w:val="28"/>
          <w:lang w:val="uk-UA"/>
        </w:rPr>
        <w:t>несогласии</w:t>
      </w:r>
      <w:proofErr w:type="spellEnd"/>
      <w:r w:rsidRPr="000B2392">
        <w:rPr>
          <w:rFonts w:ascii="Times New Roman" w:hAnsi="Times New Roman" w:cs="Times New Roman"/>
          <w:sz w:val="28"/>
          <w:szCs w:val="28"/>
          <w:lang w:val="uk-UA"/>
        </w:rPr>
        <w:t xml:space="preserve"> с </w:t>
      </w:r>
      <w:proofErr w:type="spellStart"/>
      <w:r w:rsidRPr="000B2392">
        <w:rPr>
          <w:rFonts w:ascii="Times New Roman" w:hAnsi="Times New Roman" w:cs="Times New Roman"/>
          <w:sz w:val="28"/>
          <w:szCs w:val="28"/>
          <w:lang w:val="uk-UA"/>
        </w:rPr>
        <w:t>требованиями</w:t>
      </w:r>
      <w:proofErr w:type="spellEnd"/>
      <w:r w:rsidRPr="000B2392">
        <w:rPr>
          <w:rFonts w:ascii="Times New Roman" w:hAnsi="Times New Roman" w:cs="Times New Roman"/>
          <w:sz w:val="28"/>
          <w:szCs w:val="28"/>
          <w:lang w:val="uk-UA"/>
        </w:rPr>
        <w:t xml:space="preserve"> прокурора, </w:t>
      </w:r>
      <w:proofErr w:type="spellStart"/>
      <w:r w:rsidRPr="000B2392">
        <w:rPr>
          <w:rFonts w:ascii="Times New Roman" w:hAnsi="Times New Roman" w:cs="Times New Roman"/>
          <w:sz w:val="28"/>
          <w:szCs w:val="28"/>
          <w:lang w:val="uk-UA"/>
        </w:rPr>
        <w:t>которое</w:t>
      </w:r>
      <w:proofErr w:type="spellEnd"/>
      <w:r w:rsidRPr="000B2392">
        <w:rPr>
          <w:rFonts w:ascii="Times New Roman" w:hAnsi="Times New Roman" w:cs="Times New Roman"/>
          <w:sz w:val="28"/>
          <w:szCs w:val="28"/>
          <w:lang w:val="uk-UA"/>
        </w:rPr>
        <w:t xml:space="preserve"> в </w:t>
      </w:r>
      <w:proofErr w:type="spellStart"/>
      <w:r w:rsidRPr="000B2392">
        <w:rPr>
          <w:rFonts w:ascii="Times New Roman" w:hAnsi="Times New Roman" w:cs="Times New Roman"/>
          <w:sz w:val="28"/>
          <w:szCs w:val="28"/>
          <w:lang w:val="uk-UA"/>
        </w:rPr>
        <w:t>течение</w:t>
      </w:r>
      <w:proofErr w:type="spellEnd"/>
      <w:r w:rsidRPr="000B2392">
        <w:rPr>
          <w:rFonts w:ascii="Times New Roman" w:hAnsi="Times New Roman" w:cs="Times New Roman"/>
          <w:sz w:val="28"/>
          <w:szCs w:val="28"/>
          <w:lang w:val="uk-UA"/>
        </w:rPr>
        <w:t xml:space="preserve"> 5 суток </w:t>
      </w:r>
      <w:proofErr w:type="spellStart"/>
      <w:r w:rsidRPr="000B2392">
        <w:rPr>
          <w:rFonts w:ascii="Times New Roman" w:hAnsi="Times New Roman" w:cs="Times New Roman"/>
          <w:sz w:val="28"/>
          <w:szCs w:val="28"/>
          <w:lang w:val="uk-UA"/>
        </w:rPr>
        <w:t>направляет</w:t>
      </w:r>
      <w:proofErr w:type="spellEnd"/>
      <w:r w:rsidRPr="000B2392">
        <w:rPr>
          <w:rFonts w:ascii="Times New Roman" w:hAnsi="Times New Roman" w:cs="Times New Roman"/>
          <w:sz w:val="28"/>
          <w:szCs w:val="28"/>
          <w:lang w:val="uk-UA"/>
        </w:rPr>
        <w:t xml:space="preserve"> прокурору.</w:t>
      </w:r>
    </w:p>
    <w:p w:rsidR="000B2392" w:rsidRDefault="000B2392" w:rsidP="000B2392">
      <w:pPr>
        <w:spacing w:after="0" w:line="360" w:lineRule="auto"/>
        <w:ind w:firstLine="720"/>
        <w:jc w:val="both"/>
        <w:rPr>
          <w:rFonts w:ascii="Times New Roman" w:hAnsi="Times New Roman" w:cs="Times New Roman"/>
          <w:sz w:val="28"/>
          <w:szCs w:val="28"/>
          <w:lang w:val="uk-UA"/>
        </w:rPr>
      </w:pPr>
      <w:proofErr w:type="spellStart"/>
      <w:r w:rsidRPr="000B2392">
        <w:rPr>
          <w:rFonts w:ascii="Times New Roman" w:hAnsi="Times New Roman" w:cs="Times New Roman"/>
          <w:sz w:val="28"/>
          <w:szCs w:val="28"/>
          <w:lang w:val="uk-UA"/>
        </w:rPr>
        <w:t>Полномочия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руководителя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следственного</w:t>
      </w:r>
      <w:proofErr w:type="spellEnd"/>
      <w:r w:rsidRPr="000B2392">
        <w:rPr>
          <w:rFonts w:ascii="Times New Roman" w:hAnsi="Times New Roman" w:cs="Times New Roman"/>
          <w:sz w:val="28"/>
          <w:szCs w:val="28"/>
          <w:lang w:val="uk-UA"/>
        </w:rPr>
        <w:t xml:space="preserve"> органа, </w:t>
      </w:r>
      <w:proofErr w:type="spellStart"/>
      <w:r w:rsidRPr="000B2392">
        <w:rPr>
          <w:rFonts w:ascii="Times New Roman" w:hAnsi="Times New Roman" w:cs="Times New Roman"/>
          <w:sz w:val="28"/>
          <w:szCs w:val="28"/>
          <w:lang w:val="uk-UA"/>
        </w:rPr>
        <w:t>предусмотренные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настоящей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статьей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осуществляют</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Председатель</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комитета</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Российской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Федерации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руководители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следственных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органов</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комитета</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Российской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Федерации</w:t>
      </w:r>
      <w:proofErr w:type="spellEnd"/>
      <w:r w:rsidRPr="000B2392">
        <w:rPr>
          <w:rFonts w:ascii="Times New Roman" w:hAnsi="Times New Roman" w:cs="Times New Roman"/>
          <w:sz w:val="28"/>
          <w:szCs w:val="28"/>
          <w:lang w:val="uk-UA"/>
        </w:rPr>
        <w:t xml:space="preserve"> по </w:t>
      </w:r>
      <w:proofErr w:type="spellStart"/>
      <w:r w:rsidRPr="000B2392">
        <w:rPr>
          <w:rFonts w:ascii="Times New Roman" w:hAnsi="Times New Roman" w:cs="Times New Roman"/>
          <w:sz w:val="28"/>
          <w:szCs w:val="28"/>
          <w:lang w:val="uk-UA"/>
        </w:rPr>
        <w:t>субъектам</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Российской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Федерации</w:t>
      </w:r>
      <w:proofErr w:type="spellEnd"/>
      <w:r w:rsidRPr="000B2392">
        <w:rPr>
          <w:rFonts w:ascii="Times New Roman" w:hAnsi="Times New Roman" w:cs="Times New Roman"/>
          <w:sz w:val="28"/>
          <w:szCs w:val="28"/>
          <w:lang w:val="uk-UA"/>
        </w:rPr>
        <w:t xml:space="preserve">, по районам, городам, </w:t>
      </w:r>
      <w:proofErr w:type="spellStart"/>
      <w:r w:rsidRPr="000B2392">
        <w:rPr>
          <w:rFonts w:ascii="Times New Roman" w:hAnsi="Times New Roman" w:cs="Times New Roman"/>
          <w:sz w:val="28"/>
          <w:szCs w:val="28"/>
          <w:lang w:val="uk-UA"/>
        </w:rPr>
        <w:t>их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заместители</w:t>
      </w:r>
      <w:proofErr w:type="spellEnd"/>
      <w:r w:rsidRPr="000B2392">
        <w:rPr>
          <w:rFonts w:ascii="Times New Roman" w:hAnsi="Times New Roman" w:cs="Times New Roman"/>
          <w:sz w:val="28"/>
          <w:szCs w:val="28"/>
          <w:lang w:val="uk-UA"/>
        </w:rPr>
        <w:t xml:space="preserve">, а </w:t>
      </w:r>
      <w:proofErr w:type="spellStart"/>
      <w:r w:rsidRPr="000B2392">
        <w:rPr>
          <w:rFonts w:ascii="Times New Roman" w:hAnsi="Times New Roman" w:cs="Times New Roman"/>
          <w:sz w:val="28"/>
          <w:szCs w:val="28"/>
          <w:lang w:val="uk-UA"/>
        </w:rPr>
        <w:t>также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руководители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следственных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органов</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соответствующих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федеральных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органов</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исполнительной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власти</w:t>
      </w:r>
      <w:proofErr w:type="spellEnd"/>
      <w:r w:rsidRPr="000B2392">
        <w:rPr>
          <w:rFonts w:ascii="Times New Roman" w:hAnsi="Times New Roman" w:cs="Times New Roman"/>
          <w:sz w:val="28"/>
          <w:szCs w:val="28"/>
          <w:lang w:val="uk-UA"/>
        </w:rPr>
        <w:t xml:space="preserve"> (при </w:t>
      </w:r>
      <w:proofErr w:type="spellStart"/>
      <w:r w:rsidRPr="000B2392">
        <w:rPr>
          <w:rFonts w:ascii="Times New Roman" w:hAnsi="Times New Roman" w:cs="Times New Roman"/>
          <w:sz w:val="28"/>
          <w:szCs w:val="28"/>
          <w:lang w:val="uk-UA"/>
        </w:rPr>
        <w:t>соответствующих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федеральных</w:t>
      </w:r>
      <w:proofErr w:type="spellEnd"/>
      <w:r w:rsidRPr="000B2392">
        <w:rPr>
          <w:rFonts w:ascii="Times New Roman" w:hAnsi="Times New Roman" w:cs="Times New Roman"/>
          <w:sz w:val="28"/>
          <w:szCs w:val="28"/>
          <w:lang w:val="uk-UA"/>
        </w:rPr>
        <w:t xml:space="preserve"> органах </w:t>
      </w:r>
      <w:proofErr w:type="spellStart"/>
      <w:r w:rsidRPr="000B2392">
        <w:rPr>
          <w:rFonts w:ascii="Times New Roman" w:hAnsi="Times New Roman" w:cs="Times New Roman"/>
          <w:sz w:val="28"/>
          <w:szCs w:val="28"/>
          <w:lang w:val="uk-UA"/>
        </w:rPr>
        <w:t>исполнительной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власти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территориальных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органов</w:t>
      </w:r>
      <w:proofErr w:type="spellEnd"/>
      <w:r w:rsidRPr="000B2392">
        <w:rPr>
          <w:rFonts w:ascii="Times New Roman" w:hAnsi="Times New Roman" w:cs="Times New Roman"/>
          <w:sz w:val="28"/>
          <w:szCs w:val="28"/>
          <w:lang w:val="uk-UA"/>
        </w:rPr>
        <w:t xml:space="preserve"> по </w:t>
      </w:r>
      <w:proofErr w:type="spellStart"/>
      <w:r w:rsidRPr="000B2392">
        <w:rPr>
          <w:rFonts w:ascii="Times New Roman" w:hAnsi="Times New Roman" w:cs="Times New Roman"/>
          <w:sz w:val="28"/>
          <w:szCs w:val="28"/>
          <w:lang w:val="uk-UA"/>
        </w:rPr>
        <w:t>субъектам</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Российской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Федерации</w:t>
      </w:r>
      <w:proofErr w:type="spellEnd"/>
      <w:r w:rsidRPr="000B2392">
        <w:rPr>
          <w:rFonts w:ascii="Times New Roman" w:hAnsi="Times New Roman" w:cs="Times New Roman"/>
          <w:sz w:val="28"/>
          <w:szCs w:val="28"/>
          <w:lang w:val="uk-UA"/>
        </w:rPr>
        <w:t xml:space="preserve">, по районам, городам, </w:t>
      </w:r>
      <w:proofErr w:type="spellStart"/>
      <w:r w:rsidRPr="000B2392">
        <w:rPr>
          <w:rFonts w:ascii="Times New Roman" w:hAnsi="Times New Roman" w:cs="Times New Roman"/>
          <w:sz w:val="28"/>
          <w:szCs w:val="28"/>
          <w:lang w:val="uk-UA"/>
        </w:rPr>
        <w:t>их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заместители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иные</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руководители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следственных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органов</w:t>
      </w:r>
      <w:proofErr w:type="spellEnd"/>
      <w:r w:rsidRPr="000B2392">
        <w:rPr>
          <w:rFonts w:ascii="Times New Roman" w:hAnsi="Times New Roman" w:cs="Times New Roman"/>
          <w:sz w:val="28"/>
          <w:szCs w:val="28"/>
          <w:lang w:val="uk-UA"/>
        </w:rPr>
        <w:t xml:space="preserve"> и </w:t>
      </w:r>
      <w:proofErr w:type="spellStart"/>
      <w:r w:rsidRPr="000B2392">
        <w:rPr>
          <w:rFonts w:ascii="Times New Roman" w:hAnsi="Times New Roman" w:cs="Times New Roman"/>
          <w:sz w:val="28"/>
          <w:szCs w:val="28"/>
          <w:lang w:val="uk-UA"/>
        </w:rPr>
        <w:t>их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заместители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объем</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процессуальных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полномочий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которых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устанавливается</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Председателем</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Следственного</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комитета</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Российской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Федерации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руководителями</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следственных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органов</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соответствующих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федеральных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органов</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исполнительной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власти</w:t>
      </w:r>
      <w:proofErr w:type="spellEnd"/>
      <w:r w:rsidRPr="000B2392">
        <w:rPr>
          <w:rFonts w:ascii="Times New Roman" w:hAnsi="Times New Roman" w:cs="Times New Roman"/>
          <w:sz w:val="28"/>
          <w:szCs w:val="28"/>
          <w:lang w:val="uk-UA"/>
        </w:rPr>
        <w:t xml:space="preserve"> (при </w:t>
      </w:r>
      <w:proofErr w:type="spellStart"/>
      <w:r w:rsidRPr="000B2392">
        <w:rPr>
          <w:rFonts w:ascii="Times New Roman" w:hAnsi="Times New Roman" w:cs="Times New Roman"/>
          <w:sz w:val="28"/>
          <w:szCs w:val="28"/>
          <w:lang w:val="uk-UA"/>
        </w:rPr>
        <w:t>соответствующих</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федеральных</w:t>
      </w:r>
      <w:proofErr w:type="spellEnd"/>
      <w:r w:rsidRPr="000B2392">
        <w:rPr>
          <w:rFonts w:ascii="Times New Roman" w:hAnsi="Times New Roman" w:cs="Times New Roman"/>
          <w:sz w:val="28"/>
          <w:szCs w:val="28"/>
          <w:lang w:val="uk-UA"/>
        </w:rPr>
        <w:t xml:space="preserve"> органах </w:t>
      </w:r>
      <w:proofErr w:type="spellStart"/>
      <w:r w:rsidRPr="000B2392">
        <w:rPr>
          <w:rFonts w:ascii="Times New Roman" w:hAnsi="Times New Roman" w:cs="Times New Roman"/>
          <w:sz w:val="28"/>
          <w:szCs w:val="28"/>
          <w:lang w:val="uk-UA"/>
        </w:rPr>
        <w:t>исполнительной</w:t>
      </w:r>
      <w:proofErr w:type="spellEnd"/>
      <w:r w:rsidRPr="000B2392">
        <w:rPr>
          <w:rFonts w:ascii="Times New Roman" w:hAnsi="Times New Roman" w:cs="Times New Roman"/>
          <w:sz w:val="28"/>
          <w:szCs w:val="28"/>
          <w:lang w:val="uk-UA"/>
        </w:rPr>
        <w:t xml:space="preserve"> </w:t>
      </w:r>
      <w:proofErr w:type="spellStart"/>
      <w:r w:rsidRPr="000B2392">
        <w:rPr>
          <w:rFonts w:ascii="Times New Roman" w:hAnsi="Times New Roman" w:cs="Times New Roman"/>
          <w:sz w:val="28"/>
          <w:szCs w:val="28"/>
          <w:lang w:val="uk-UA"/>
        </w:rPr>
        <w:t>власти</w:t>
      </w:r>
      <w:proofErr w:type="spellEnd"/>
      <w:r w:rsidRPr="000B2392">
        <w:rPr>
          <w:rFonts w:ascii="Times New Roman" w:hAnsi="Times New Roman" w:cs="Times New Roman"/>
          <w:sz w:val="28"/>
          <w:szCs w:val="28"/>
          <w:lang w:val="uk-UA"/>
        </w:rPr>
        <w:t>)</w:t>
      </w:r>
      <w:r w:rsidR="00C92968" w:rsidRPr="00C92968">
        <w:rPr>
          <w:rFonts w:ascii="Times New Roman" w:hAnsi="Times New Roman" w:cs="Times New Roman"/>
          <w:sz w:val="28"/>
          <w:szCs w:val="28"/>
        </w:rPr>
        <w:t xml:space="preserve"> [10,</w:t>
      </w:r>
      <w:r w:rsidR="00C92968">
        <w:rPr>
          <w:rFonts w:ascii="Times New Roman" w:hAnsi="Times New Roman" w:cs="Times New Roman"/>
          <w:sz w:val="28"/>
          <w:szCs w:val="28"/>
          <w:lang w:val="en-US"/>
        </w:rPr>
        <w:t>c</w:t>
      </w:r>
      <w:r w:rsidR="00C92968" w:rsidRPr="00C92968">
        <w:rPr>
          <w:rFonts w:ascii="Times New Roman" w:hAnsi="Times New Roman" w:cs="Times New Roman"/>
          <w:sz w:val="28"/>
          <w:szCs w:val="28"/>
        </w:rPr>
        <w:t>.89]</w:t>
      </w:r>
      <w:r w:rsidRPr="000B2392">
        <w:rPr>
          <w:rFonts w:ascii="Times New Roman" w:hAnsi="Times New Roman" w:cs="Times New Roman"/>
          <w:sz w:val="28"/>
          <w:szCs w:val="28"/>
          <w:lang w:val="uk-UA"/>
        </w:rPr>
        <w:t>.</w:t>
      </w:r>
    </w:p>
    <w:p w:rsidR="000B2392" w:rsidRDefault="00DD0A8A">
      <w:pPr>
        <w:rPr>
          <w:rFonts w:ascii="Times New Roman" w:hAnsi="Times New Roman" w:cs="Times New Roman"/>
          <w:sz w:val="28"/>
          <w:szCs w:val="28"/>
          <w:lang w:val="uk-UA"/>
        </w:rPr>
      </w:pPr>
      <w:r w:rsidRPr="001247DE">
        <w:rPr>
          <w:rFonts w:ascii="Times New Roman" w:eastAsia="Times New Roman" w:hAnsi="Times New Roman" w:cs="Times New Roman"/>
          <w:color w:val="FFFFFF"/>
          <w:spacing w:val="-2000"/>
          <w:w w:val="1"/>
          <w:sz w:val="28"/>
          <w:szCs w:val="28"/>
          <w:lang w:val="uk-UA" w:eastAsia="ru-RU"/>
        </w:rPr>
        <w:lastRenderedPageBreak/>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000B2392">
        <w:rPr>
          <w:rFonts w:ascii="Times New Roman" w:hAnsi="Times New Roman" w:cs="Times New Roman"/>
          <w:sz w:val="28"/>
          <w:szCs w:val="28"/>
          <w:lang w:val="uk-UA"/>
        </w:rPr>
        <w:br w:type="page"/>
      </w:r>
    </w:p>
    <w:p w:rsidR="000B2392" w:rsidRPr="001247DE" w:rsidRDefault="000B2392" w:rsidP="00C92968">
      <w:pPr>
        <w:spacing w:after="0" w:line="360" w:lineRule="auto"/>
        <w:ind w:firstLine="720"/>
        <w:jc w:val="center"/>
        <w:rPr>
          <w:rFonts w:ascii="Times New Roman" w:hAnsi="Times New Roman" w:cs="Times New Roman"/>
          <w:b/>
          <w:sz w:val="28"/>
          <w:szCs w:val="28"/>
          <w:lang w:val="uk-UA"/>
        </w:rPr>
      </w:pPr>
      <w:r w:rsidRPr="001247DE">
        <w:rPr>
          <w:rFonts w:ascii="Times New Roman" w:hAnsi="Times New Roman" w:cs="Times New Roman"/>
          <w:b/>
          <w:sz w:val="28"/>
          <w:szCs w:val="28"/>
          <w:lang w:val="uk-UA"/>
        </w:rPr>
        <w:lastRenderedPageBreak/>
        <w:t>ГЛАВА 3. ПРОБЛЕМЫ ПУТИ СОВЕРШЕНСТВОВАНИЯ ДЕЯТЕЛЬНОСТИ СЛЕДСТВЕННОГО ДЕПАРТАМЕНТА МВД РОССИИ</w:t>
      </w:r>
    </w:p>
    <w:p w:rsidR="000B2392" w:rsidRPr="001247DE" w:rsidRDefault="000B2392" w:rsidP="000B2392">
      <w:pPr>
        <w:spacing w:after="0" w:line="360" w:lineRule="auto"/>
        <w:ind w:firstLine="720"/>
        <w:jc w:val="both"/>
        <w:rPr>
          <w:rFonts w:ascii="Times New Roman" w:hAnsi="Times New Roman" w:cs="Times New Roman"/>
          <w:sz w:val="28"/>
          <w:szCs w:val="28"/>
          <w:lang w:val="uk-UA"/>
        </w:rPr>
      </w:pPr>
    </w:p>
    <w:p w:rsidR="00BA2987" w:rsidRPr="00711F73" w:rsidRDefault="00BA2987" w:rsidP="00BA2987">
      <w:pPr>
        <w:spacing w:after="0" w:line="360" w:lineRule="auto"/>
        <w:ind w:firstLine="720"/>
        <w:jc w:val="both"/>
        <w:rPr>
          <w:rFonts w:ascii="Times New Roman" w:hAnsi="Times New Roman" w:cs="Times New Roman"/>
          <w:sz w:val="28"/>
          <w:szCs w:val="28"/>
          <w:lang w:val="uk-UA"/>
        </w:rPr>
      </w:pPr>
      <w:r w:rsidRPr="001247DE">
        <w:rPr>
          <w:rFonts w:ascii="Times New Roman" w:hAnsi="Times New Roman" w:cs="Times New Roman"/>
          <w:sz w:val="28"/>
          <w:szCs w:val="28"/>
          <w:lang w:val="uk-UA"/>
        </w:rPr>
        <w:t xml:space="preserve">Начало </w:t>
      </w:r>
      <w:r w:rsidRPr="00BA2987">
        <w:rPr>
          <w:rFonts w:ascii="Times New Roman" w:hAnsi="Times New Roman" w:cs="Times New Roman"/>
          <w:sz w:val="28"/>
          <w:szCs w:val="28"/>
        </w:rPr>
        <w:t>XXI</w:t>
      </w:r>
      <w:r w:rsidRPr="001247DE">
        <w:rPr>
          <w:rFonts w:ascii="Times New Roman" w:hAnsi="Times New Roman" w:cs="Times New Roman"/>
          <w:sz w:val="28"/>
          <w:szCs w:val="28"/>
          <w:lang w:val="uk-UA"/>
        </w:rPr>
        <w:t xml:space="preserve"> </w:t>
      </w:r>
      <w:proofErr w:type="spellStart"/>
      <w:r w:rsidRPr="001247DE">
        <w:rPr>
          <w:rFonts w:ascii="Times New Roman" w:hAnsi="Times New Roman" w:cs="Times New Roman"/>
          <w:sz w:val="28"/>
          <w:szCs w:val="28"/>
          <w:lang w:val="uk-UA"/>
        </w:rPr>
        <w:t>века</w:t>
      </w:r>
      <w:proofErr w:type="spellEnd"/>
      <w:r w:rsidRPr="001247DE">
        <w:rPr>
          <w:rFonts w:ascii="Times New Roman" w:hAnsi="Times New Roman" w:cs="Times New Roman"/>
          <w:sz w:val="28"/>
          <w:szCs w:val="28"/>
          <w:lang w:val="uk-UA"/>
        </w:rPr>
        <w:t xml:space="preserve"> </w:t>
      </w:r>
      <w:proofErr w:type="spellStart"/>
      <w:r w:rsidRPr="001247DE">
        <w:rPr>
          <w:rFonts w:ascii="Times New Roman" w:hAnsi="Times New Roman" w:cs="Times New Roman"/>
          <w:sz w:val="28"/>
          <w:szCs w:val="28"/>
          <w:lang w:val="uk-UA"/>
        </w:rPr>
        <w:t>отмечено</w:t>
      </w:r>
      <w:proofErr w:type="spellEnd"/>
      <w:r w:rsidRPr="001247DE">
        <w:rPr>
          <w:rFonts w:ascii="Times New Roman" w:hAnsi="Times New Roman" w:cs="Times New Roman"/>
          <w:sz w:val="28"/>
          <w:szCs w:val="28"/>
          <w:lang w:val="uk-UA"/>
        </w:rPr>
        <w:t xml:space="preserve"> </w:t>
      </w:r>
      <w:proofErr w:type="spellStart"/>
      <w:r w:rsidRPr="001247DE">
        <w:rPr>
          <w:rFonts w:ascii="Times New Roman" w:hAnsi="Times New Roman" w:cs="Times New Roman"/>
          <w:sz w:val="28"/>
          <w:szCs w:val="28"/>
          <w:lang w:val="uk-UA"/>
        </w:rPr>
        <w:t>новым</w:t>
      </w:r>
      <w:proofErr w:type="spellEnd"/>
      <w:r w:rsidRPr="001247DE">
        <w:rPr>
          <w:rFonts w:ascii="Times New Roman" w:hAnsi="Times New Roman" w:cs="Times New Roman"/>
          <w:sz w:val="28"/>
          <w:szCs w:val="28"/>
          <w:lang w:val="uk-UA"/>
        </w:rPr>
        <w:t xml:space="preserve"> витком </w:t>
      </w:r>
      <w:proofErr w:type="spellStart"/>
      <w:r w:rsidRPr="001247DE">
        <w:rPr>
          <w:rFonts w:ascii="Times New Roman" w:hAnsi="Times New Roman" w:cs="Times New Roman"/>
          <w:sz w:val="28"/>
          <w:szCs w:val="28"/>
          <w:lang w:val="uk-UA"/>
        </w:rPr>
        <w:t>развития</w:t>
      </w:r>
      <w:proofErr w:type="spellEnd"/>
      <w:r w:rsidRPr="001247DE">
        <w:rPr>
          <w:rFonts w:ascii="Times New Roman" w:hAnsi="Times New Roman" w:cs="Times New Roman"/>
          <w:sz w:val="28"/>
          <w:szCs w:val="28"/>
          <w:lang w:val="uk-UA"/>
        </w:rPr>
        <w:t xml:space="preserve"> </w:t>
      </w:r>
      <w:proofErr w:type="spellStart"/>
      <w:r w:rsidRPr="001247DE">
        <w:rPr>
          <w:rFonts w:ascii="Times New Roman" w:hAnsi="Times New Roman" w:cs="Times New Roman"/>
          <w:sz w:val="28"/>
          <w:szCs w:val="28"/>
          <w:lang w:val="uk-UA"/>
        </w:rPr>
        <w:t>криминала</w:t>
      </w:r>
      <w:proofErr w:type="spellEnd"/>
      <w:r w:rsidRPr="001247DE">
        <w:rPr>
          <w:rFonts w:ascii="Times New Roman" w:hAnsi="Times New Roman" w:cs="Times New Roman"/>
          <w:sz w:val="28"/>
          <w:szCs w:val="28"/>
          <w:lang w:val="uk-UA"/>
        </w:rPr>
        <w:t xml:space="preserve">: </w:t>
      </w:r>
      <w:proofErr w:type="spellStart"/>
      <w:r w:rsidRPr="001247DE">
        <w:rPr>
          <w:rFonts w:ascii="Times New Roman" w:hAnsi="Times New Roman" w:cs="Times New Roman"/>
          <w:sz w:val="28"/>
          <w:szCs w:val="28"/>
          <w:lang w:val="uk-UA"/>
        </w:rPr>
        <w:t>рейдерские</w:t>
      </w:r>
      <w:proofErr w:type="spellEnd"/>
      <w:r w:rsidRPr="001247DE">
        <w:rPr>
          <w:rFonts w:ascii="Times New Roman" w:hAnsi="Times New Roman" w:cs="Times New Roman"/>
          <w:sz w:val="28"/>
          <w:szCs w:val="28"/>
          <w:lang w:val="uk-UA"/>
        </w:rPr>
        <w:t xml:space="preserve"> </w:t>
      </w:r>
      <w:proofErr w:type="spellStart"/>
      <w:r w:rsidRPr="001247DE">
        <w:rPr>
          <w:rFonts w:ascii="Times New Roman" w:hAnsi="Times New Roman" w:cs="Times New Roman"/>
          <w:sz w:val="28"/>
          <w:szCs w:val="28"/>
          <w:lang w:val="uk-UA"/>
        </w:rPr>
        <w:t>захваты</w:t>
      </w:r>
      <w:proofErr w:type="spellEnd"/>
      <w:r w:rsidRPr="001247DE">
        <w:rPr>
          <w:rFonts w:ascii="Times New Roman" w:hAnsi="Times New Roman" w:cs="Times New Roman"/>
          <w:sz w:val="28"/>
          <w:szCs w:val="28"/>
          <w:lang w:val="uk-UA"/>
        </w:rPr>
        <w:t xml:space="preserve">, </w:t>
      </w:r>
      <w:proofErr w:type="spellStart"/>
      <w:r w:rsidRPr="001247DE">
        <w:rPr>
          <w:rFonts w:ascii="Times New Roman" w:hAnsi="Times New Roman" w:cs="Times New Roman"/>
          <w:sz w:val="28"/>
          <w:szCs w:val="28"/>
          <w:lang w:val="uk-UA"/>
        </w:rPr>
        <w:t>незаконный</w:t>
      </w:r>
      <w:proofErr w:type="spellEnd"/>
      <w:r w:rsidRPr="001247DE">
        <w:rPr>
          <w:rFonts w:ascii="Times New Roman" w:hAnsi="Times New Roman" w:cs="Times New Roman"/>
          <w:sz w:val="28"/>
          <w:szCs w:val="28"/>
          <w:lang w:val="uk-UA"/>
        </w:rPr>
        <w:t xml:space="preserve"> оборот </w:t>
      </w:r>
      <w:proofErr w:type="spellStart"/>
      <w:r w:rsidRPr="001247DE">
        <w:rPr>
          <w:rFonts w:ascii="Times New Roman" w:hAnsi="Times New Roman" w:cs="Times New Roman"/>
          <w:sz w:val="28"/>
          <w:szCs w:val="28"/>
          <w:lang w:val="uk-UA"/>
        </w:rPr>
        <w:t>наркотиков</w:t>
      </w:r>
      <w:proofErr w:type="spellEnd"/>
      <w:r w:rsidRPr="001247DE">
        <w:rPr>
          <w:rFonts w:ascii="Times New Roman" w:hAnsi="Times New Roman" w:cs="Times New Roman"/>
          <w:sz w:val="28"/>
          <w:szCs w:val="28"/>
          <w:lang w:val="uk-UA"/>
        </w:rPr>
        <w:t xml:space="preserve">, </w:t>
      </w:r>
      <w:proofErr w:type="spellStart"/>
      <w:r w:rsidRPr="001247DE">
        <w:rPr>
          <w:rFonts w:ascii="Times New Roman" w:hAnsi="Times New Roman" w:cs="Times New Roman"/>
          <w:sz w:val="28"/>
          <w:szCs w:val="28"/>
          <w:lang w:val="uk-UA"/>
        </w:rPr>
        <w:t>хищения</w:t>
      </w:r>
      <w:proofErr w:type="spellEnd"/>
      <w:r w:rsidRPr="001247DE">
        <w:rPr>
          <w:rFonts w:ascii="Times New Roman" w:hAnsi="Times New Roman" w:cs="Times New Roman"/>
          <w:sz w:val="28"/>
          <w:szCs w:val="28"/>
          <w:lang w:val="uk-UA"/>
        </w:rPr>
        <w:t xml:space="preserve"> и </w:t>
      </w:r>
      <w:proofErr w:type="spellStart"/>
      <w:r w:rsidRPr="001247DE">
        <w:rPr>
          <w:rFonts w:ascii="Times New Roman" w:hAnsi="Times New Roman" w:cs="Times New Roman"/>
          <w:sz w:val="28"/>
          <w:szCs w:val="28"/>
          <w:lang w:val="uk-UA"/>
        </w:rPr>
        <w:t>мошенничества</w:t>
      </w:r>
      <w:proofErr w:type="spellEnd"/>
      <w:r w:rsidRPr="001247DE">
        <w:rPr>
          <w:rFonts w:ascii="Times New Roman" w:hAnsi="Times New Roman" w:cs="Times New Roman"/>
          <w:sz w:val="28"/>
          <w:szCs w:val="28"/>
          <w:lang w:val="uk-UA"/>
        </w:rPr>
        <w:t xml:space="preserve"> в особо </w:t>
      </w:r>
      <w:proofErr w:type="spellStart"/>
      <w:r w:rsidRPr="001247DE">
        <w:rPr>
          <w:rFonts w:ascii="Times New Roman" w:hAnsi="Times New Roman" w:cs="Times New Roman"/>
          <w:sz w:val="28"/>
          <w:szCs w:val="28"/>
          <w:lang w:val="uk-UA"/>
        </w:rPr>
        <w:t>крупных</w:t>
      </w:r>
      <w:proofErr w:type="spellEnd"/>
      <w:r w:rsidRPr="001247DE">
        <w:rPr>
          <w:rFonts w:ascii="Times New Roman" w:hAnsi="Times New Roman" w:cs="Times New Roman"/>
          <w:sz w:val="28"/>
          <w:szCs w:val="28"/>
          <w:lang w:val="uk-UA"/>
        </w:rPr>
        <w:t xml:space="preserve"> </w:t>
      </w:r>
      <w:proofErr w:type="spellStart"/>
      <w:r w:rsidRPr="001247DE">
        <w:rPr>
          <w:rFonts w:ascii="Times New Roman" w:hAnsi="Times New Roman" w:cs="Times New Roman"/>
          <w:sz w:val="28"/>
          <w:szCs w:val="28"/>
          <w:lang w:val="uk-UA"/>
        </w:rPr>
        <w:t>размерах</w:t>
      </w:r>
      <w:proofErr w:type="spellEnd"/>
      <w:r w:rsidRPr="001247DE">
        <w:rPr>
          <w:rFonts w:ascii="Times New Roman" w:hAnsi="Times New Roman" w:cs="Times New Roman"/>
          <w:sz w:val="28"/>
          <w:szCs w:val="28"/>
          <w:lang w:val="uk-UA"/>
        </w:rPr>
        <w:t xml:space="preserve">, </w:t>
      </w:r>
      <w:proofErr w:type="spellStart"/>
      <w:r w:rsidRPr="001247DE">
        <w:rPr>
          <w:rFonts w:ascii="Times New Roman" w:hAnsi="Times New Roman" w:cs="Times New Roman"/>
          <w:sz w:val="28"/>
          <w:szCs w:val="28"/>
          <w:lang w:val="uk-UA"/>
        </w:rPr>
        <w:t>незаконная</w:t>
      </w:r>
      <w:proofErr w:type="spellEnd"/>
      <w:r w:rsidRPr="001247DE">
        <w:rPr>
          <w:rFonts w:ascii="Times New Roman" w:hAnsi="Times New Roman" w:cs="Times New Roman"/>
          <w:sz w:val="28"/>
          <w:szCs w:val="28"/>
          <w:lang w:val="uk-UA"/>
        </w:rPr>
        <w:t xml:space="preserve"> </w:t>
      </w:r>
      <w:proofErr w:type="spellStart"/>
      <w:r w:rsidRPr="001247DE">
        <w:rPr>
          <w:rFonts w:ascii="Times New Roman" w:hAnsi="Times New Roman" w:cs="Times New Roman"/>
          <w:sz w:val="28"/>
          <w:szCs w:val="28"/>
          <w:lang w:val="uk-UA"/>
        </w:rPr>
        <w:t>банковская</w:t>
      </w:r>
      <w:proofErr w:type="spellEnd"/>
      <w:r w:rsidRPr="001247DE">
        <w:rPr>
          <w:rFonts w:ascii="Times New Roman" w:hAnsi="Times New Roman" w:cs="Times New Roman"/>
          <w:sz w:val="28"/>
          <w:szCs w:val="28"/>
          <w:lang w:val="uk-UA"/>
        </w:rPr>
        <w:t xml:space="preserve"> </w:t>
      </w:r>
      <w:proofErr w:type="spellStart"/>
      <w:r w:rsidRPr="001247DE">
        <w:rPr>
          <w:rFonts w:ascii="Times New Roman" w:hAnsi="Times New Roman" w:cs="Times New Roman"/>
          <w:sz w:val="28"/>
          <w:szCs w:val="28"/>
          <w:lang w:val="uk-UA"/>
        </w:rPr>
        <w:t>деятельность</w:t>
      </w:r>
      <w:proofErr w:type="spellEnd"/>
      <w:r w:rsidRPr="001247DE">
        <w:rPr>
          <w:rFonts w:ascii="Times New Roman" w:hAnsi="Times New Roman" w:cs="Times New Roman"/>
          <w:sz w:val="28"/>
          <w:szCs w:val="28"/>
          <w:lang w:val="uk-UA"/>
        </w:rPr>
        <w:t xml:space="preserve"> - </w:t>
      </w:r>
      <w:proofErr w:type="spellStart"/>
      <w:r w:rsidRPr="001247DE">
        <w:rPr>
          <w:rFonts w:ascii="Times New Roman" w:hAnsi="Times New Roman" w:cs="Times New Roman"/>
          <w:sz w:val="28"/>
          <w:szCs w:val="28"/>
          <w:lang w:val="uk-UA"/>
        </w:rPr>
        <w:t>вот</w:t>
      </w:r>
      <w:proofErr w:type="spellEnd"/>
      <w:r w:rsidRPr="001247DE">
        <w:rPr>
          <w:rFonts w:ascii="Times New Roman" w:hAnsi="Times New Roman" w:cs="Times New Roman"/>
          <w:sz w:val="28"/>
          <w:szCs w:val="28"/>
          <w:lang w:val="uk-UA"/>
        </w:rPr>
        <w:t xml:space="preserve"> </w:t>
      </w:r>
      <w:proofErr w:type="spellStart"/>
      <w:r w:rsidRPr="001247DE">
        <w:rPr>
          <w:rFonts w:ascii="Times New Roman" w:hAnsi="Times New Roman" w:cs="Times New Roman"/>
          <w:sz w:val="28"/>
          <w:szCs w:val="28"/>
          <w:lang w:val="uk-UA"/>
        </w:rPr>
        <w:t>неполный</w:t>
      </w:r>
      <w:proofErr w:type="spellEnd"/>
      <w:r w:rsidRPr="001247DE">
        <w:rPr>
          <w:rFonts w:ascii="Times New Roman" w:hAnsi="Times New Roman" w:cs="Times New Roman"/>
          <w:sz w:val="28"/>
          <w:szCs w:val="28"/>
          <w:lang w:val="uk-UA"/>
        </w:rPr>
        <w:t xml:space="preserve"> перечень </w:t>
      </w:r>
      <w:proofErr w:type="spellStart"/>
      <w:r w:rsidRPr="001247DE">
        <w:rPr>
          <w:rFonts w:ascii="Times New Roman" w:hAnsi="Times New Roman" w:cs="Times New Roman"/>
          <w:sz w:val="28"/>
          <w:szCs w:val="28"/>
          <w:lang w:val="uk-UA"/>
        </w:rPr>
        <w:t>тех</w:t>
      </w:r>
      <w:proofErr w:type="spellEnd"/>
      <w:r w:rsidRPr="001247DE">
        <w:rPr>
          <w:rFonts w:ascii="Times New Roman" w:hAnsi="Times New Roman" w:cs="Times New Roman"/>
          <w:sz w:val="28"/>
          <w:szCs w:val="28"/>
          <w:lang w:val="uk-UA"/>
        </w:rPr>
        <w:t xml:space="preserve"> </w:t>
      </w:r>
      <w:proofErr w:type="spellStart"/>
      <w:r w:rsidRPr="001247DE">
        <w:rPr>
          <w:rFonts w:ascii="Times New Roman" w:hAnsi="Times New Roman" w:cs="Times New Roman"/>
          <w:sz w:val="28"/>
          <w:szCs w:val="28"/>
          <w:lang w:val="uk-UA"/>
        </w:rPr>
        <w:t>противозаконных</w:t>
      </w:r>
      <w:proofErr w:type="spellEnd"/>
      <w:r w:rsidRPr="001247DE">
        <w:rPr>
          <w:rFonts w:ascii="Times New Roman" w:hAnsi="Times New Roman" w:cs="Times New Roman"/>
          <w:sz w:val="28"/>
          <w:szCs w:val="28"/>
          <w:lang w:val="uk-UA"/>
        </w:rPr>
        <w:t xml:space="preserve"> </w:t>
      </w:r>
      <w:proofErr w:type="spellStart"/>
      <w:r w:rsidRPr="001247DE">
        <w:rPr>
          <w:rFonts w:ascii="Times New Roman" w:hAnsi="Times New Roman" w:cs="Times New Roman"/>
          <w:sz w:val="28"/>
          <w:szCs w:val="28"/>
          <w:lang w:val="uk-UA"/>
        </w:rPr>
        <w:t>деяний</w:t>
      </w:r>
      <w:proofErr w:type="spellEnd"/>
      <w:r w:rsidRPr="001247DE">
        <w:rPr>
          <w:rFonts w:ascii="Times New Roman" w:hAnsi="Times New Roman" w:cs="Times New Roman"/>
          <w:sz w:val="28"/>
          <w:szCs w:val="28"/>
          <w:lang w:val="uk-UA"/>
        </w:rPr>
        <w:t xml:space="preserve">, с </w:t>
      </w:r>
      <w:proofErr w:type="spellStart"/>
      <w:r w:rsidRPr="001247DE">
        <w:rPr>
          <w:rFonts w:ascii="Times New Roman" w:hAnsi="Times New Roman" w:cs="Times New Roman"/>
          <w:sz w:val="28"/>
          <w:szCs w:val="28"/>
          <w:lang w:val="uk-UA"/>
        </w:rPr>
        <w:t>расс</w:t>
      </w:r>
      <w:r w:rsidRPr="00711F73">
        <w:rPr>
          <w:rFonts w:ascii="Times New Roman" w:hAnsi="Times New Roman" w:cs="Times New Roman"/>
          <w:sz w:val="28"/>
          <w:szCs w:val="28"/>
          <w:lang w:val="uk-UA"/>
        </w:rPr>
        <w:t>ледованием</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которых</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пришлось</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столкнуться</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следователям</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органов</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внутренних</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дел</w:t>
      </w:r>
      <w:proofErr w:type="spellEnd"/>
      <w:r w:rsidRPr="00711F73">
        <w:rPr>
          <w:rFonts w:ascii="Times New Roman" w:hAnsi="Times New Roman" w:cs="Times New Roman"/>
          <w:sz w:val="28"/>
          <w:szCs w:val="28"/>
          <w:lang w:val="uk-UA"/>
        </w:rPr>
        <w:t>.</w:t>
      </w:r>
    </w:p>
    <w:p w:rsidR="00BA2987" w:rsidRPr="00711F73" w:rsidRDefault="00BA2987" w:rsidP="00BA2987">
      <w:pPr>
        <w:spacing w:after="0" w:line="360" w:lineRule="auto"/>
        <w:ind w:firstLine="720"/>
        <w:jc w:val="both"/>
        <w:rPr>
          <w:rFonts w:ascii="Times New Roman" w:hAnsi="Times New Roman" w:cs="Times New Roman"/>
          <w:sz w:val="28"/>
          <w:szCs w:val="28"/>
          <w:lang w:val="uk-UA"/>
        </w:rPr>
      </w:pPr>
      <w:proofErr w:type="spellStart"/>
      <w:r w:rsidRPr="00711F73">
        <w:rPr>
          <w:rFonts w:ascii="Times New Roman" w:hAnsi="Times New Roman" w:cs="Times New Roman"/>
          <w:sz w:val="28"/>
          <w:szCs w:val="28"/>
          <w:lang w:val="uk-UA"/>
        </w:rPr>
        <w:t>Широкую</w:t>
      </w:r>
      <w:proofErr w:type="spellEnd"/>
      <w:r w:rsidRPr="00711F73">
        <w:rPr>
          <w:rFonts w:ascii="Times New Roman" w:hAnsi="Times New Roman" w:cs="Times New Roman"/>
          <w:sz w:val="28"/>
          <w:szCs w:val="28"/>
          <w:lang w:val="uk-UA"/>
        </w:rPr>
        <w:t xml:space="preserve"> огласку получило </w:t>
      </w:r>
      <w:proofErr w:type="spellStart"/>
      <w:r w:rsidRPr="00711F73">
        <w:rPr>
          <w:rFonts w:ascii="Times New Roman" w:hAnsi="Times New Roman" w:cs="Times New Roman"/>
          <w:sz w:val="28"/>
          <w:szCs w:val="28"/>
          <w:lang w:val="uk-UA"/>
        </w:rPr>
        <w:t>расследование</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уголовных</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дел</w:t>
      </w:r>
      <w:proofErr w:type="spellEnd"/>
      <w:r w:rsidRPr="00711F73">
        <w:rPr>
          <w:rFonts w:ascii="Times New Roman" w:hAnsi="Times New Roman" w:cs="Times New Roman"/>
          <w:sz w:val="28"/>
          <w:szCs w:val="28"/>
          <w:lang w:val="uk-UA"/>
        </w:rPr>
        <w:t xml:space="preserve"> о </w:t>
      </w:r>
      <w:proofErr w:type="spellStart"/>
      <w:r w:rsidRPr="00711F73">
        <w:rPr>
          <w:rFonts w:ascii="Times New Roman" w:hAnsi="Times New Roman" w:cs="Times New Roman"/>
          <w:sz w:val="28"/>
          <w:szCs w:val="28"/>
          <w:lang w:val="uk-UA"/>
        </w:rPr>
        <w:t>незаконных</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сборах</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денежных</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средств</w:t>
      </w:r>
      <w:proofErr w:type="spellEnd"/>
      <w:r w:rsidRPr="00711F73">
        <w:rPr>
          <w:rFonts w:ascii="Times New Roman" w:hAnsi="Times New Roman" w:cs="Times New Roman"/>
          <w:sz w:val="28"/>
          <w:szCs w:val="28"/>
          <w:lang w:val="uk-UA"/>
        </w:rPr>
        <w:t xml:space="preserve"> с </w:t>
      </w:r>
      <w:proofErr w:type="spellStart"/>
      <w:r w:rsidRPr="00711F73">
        <w:rPr>
          <w:rFonts w:ascii="Times New Roman" w:hAnsi="Times New Roman" w:cs="Times New Roman"/>
          <w:sz w:val="28"/>
          <w:szCs w:val="28"/>
          <w:lang w:val="uk-UA"/>
        </w:rPr>
        <w:t>продавцов</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Черкизовского</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рынка</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со</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стороны</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руководства</w:t>
      </w:r>
      <w:proofErr w:type="spellEnd"/>
      <w:r w:rsidRPr="00711F73">
        <w:rPr>
          <w:rFonts w:ascii="Times New Roman" w:hAnsi="Times New Roman" w:cs="Times New Roman"/>
          <w:sz w:val="28"/>
          <w:szCs w:val="28"/>
          <w:lang w:val="uk-UA"/>
        </w:rPr>
        <w:t xml:space="preserve"> ООО «</w:t>
      </w:r>
      <w:proofErr w:type="spellStart"/>
      <w:r w:rsidRPr="00711F73">
        <w:rPr>
          <w:rFonts w:ascii="Times New Roman" w:hAnsi="Times New Roman" w:cs="Times New Roman"/>
          <w:sz w:val="28"/>
          <w:szCs w:val="28"/>
          <w:lang w:val="uk-UA"/>
        </w:rPr>
        <w:t>Коммерческо-благотворительная</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фирма</w:t>
      </w:r>
      <w:proofErr w:type="spellEnd"/>
      <w:r w:rsidRPr="00711F73">
        <w:rPr>
          <w:rFonts w:ascii="Times New Roman" w:hAnsi="Times New Roman" w:cs="Times New Roman"/>
          <w:sz w:val="28"/>
          <w:szCs w:val="28"/>
          <w:lang w:val="uk-UA"/>
        </w:rPr>
        <w:t xml:space="preserve"> АСТ»; о </w:t>
      </w:r>
      <w:proofErr w:type="spellStart"/>
      <w:r w:rsidRPr="00711F73">
        <w:rPr>
          <w:rFonts w:ascii="Times New Roman" w:hAnsi="Times New Roman" w:cs="Times New Roman"/>
          <w:sz w:val="28"/>
          <w:szCs w:val="28"/>
          <w:lang w:val="uk-UA"/>
        </w:rPr>
        <w:t>присвоении</w:t>
      </w:r>
      <w:proofErr w:type="spellEnd"/>
      <w:r w:rsidRPr="00711F73">
        <w:rPr>
          <w:rFonts w:ascii="Times New Roman" w:hAnsi="Times New Roman" w:cs="Times New Roman"/>
          <w:sz w:val="28"/>
          <w:szCs w:val="28"/>
          <w:lang w:val="uk-UA"/>
        </w:rPr>
        <w:t xml:space="preserve"> и </w:t>
      </w:r>
      <w:proofErr w:type="spellStart"/>
      <w:r w:rsidRPr="00711F73">
        <w:rPr>
          <w:rFonts w:ascii="Times New Roman" w:hAnsi="Times New Roman" w:cs="Times New Roman"/>
          <w:sz w:val="28"/>
          <w:szCs w:val="28"/>
          <w:lang w:val="uk-UA"/>
        </w:rPr>
        <w:t>растрате</w:t>
      </w:r>
      <w:proofErr w:type="spellEnd"/>
      <w:r w:rsidRPr="00711F73">
        <w:rPr>
          <w:rFonts w:ascii="Times New Roman" w:hAnsi="Times New Roman" w:cs="Times New Roman"/>
          <w:sz w:val="28"/>
          <w:szCs w:val="28"/>
          <w:lang w:val="uk-UA"/>
        </w:rPr>
        <w:t xml:space="preserve"> 60 </w:t>
      </w:r>
      <w:proofErr w:type="spellStart"/>
      <w:r w:rsidRPr="00711F73">
        <w:rPr>
          <w:rFonts w:ascii="Times New Roman" w:hAnsi="Times New Roman" w:cs="Times New Roman"/>
          <w:sz w:val="28"/>
          <w:szCs w:val="28"/>
          <w:lang w:val="uk-UA"/>
        </w:rPr>
        <w:t>млн</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рублей</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со</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стороны</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бывшего</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руководства</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государственного</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предприятия</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Московский</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монетный</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двор</w:t>
      </w:r>
      <w:proofErr w:type="spellEnd"/>
      <w:r w:rsidRPr="00711F73">
        <w:rPr>
          <w:rFonts w:ascii="Times New Roman" w:hAnsi="Times New Roman" w:cs="Times New Roman"/>
          <w:sz w:val="28"/>
          <w:szCs w:val="28"/>
          <w:lang w:val="uk-UA"/>
        </w:rPr>
        <w:t xml:space="preserve">» (ММД), </w:t>
      </w:r>
      <w:proofErr w:type="spellStart"/>
      <w:r w:rsidRPr="00711F73">
        <w:rPr>
          <w:rFonts w:ascii="Times New Roman" w:hAnsi="Times New Roman" w:cs="Times New Roman"/>
          <w:sz w:val="28"/>
          <w:szCs w:val="28"/>
          <w:lang w:val="uk-UA"/>
        </w:rPr>
        <w:t>выплаченных</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фиктивной</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фирме</w:t>
      </w:r>
      <w:proofErr w:type="spellEnd"/>
      <w:r w:rsidRPr="00711F73">
        <w:rPr>
          <w:rFonts w:ascii="Times New Roman" w:hAnsi="Times New Roman" w:cs="Times New Roman"/>
          <w:sz w:val="28"/>
          <w:szCs w:val="28"/>
          <w:lang w:val="uk-UA"/>
        </w:rPr>
        <w:t xml:space="preserve"> за </w:t>
      </w:r>
      <w:proofErr w:type="spellStart"/>
      <w:r w:rsidRPr="00711F73">
        <w:rPr>
          <w:rFonts w:ascii="Times New Roman" w:hAnsi="Times New Roman" w:cs="Times New Roman"/>
          <w:sz w:val="28"/>
          <w:szCs w:val="28"/>
          <w:lang w:val="uk-UA"/>
        </w:rPr>
        <w:t>якобы</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оказанные</w:t>
      </w:r>
      <w:proofErr w:type="spellEnd"/>
      <w:r w:rsidRPr="00711F73">
        <w:rPr>
          <w:rFonts w:ascii="Times New Roman" w:hAnsi="Times New Roman" w:cs="Times New Roman"/>
          <w:sz w:val="28"/>
          <w:szCs w:val="28"/>
          <w:lang w:val="uk-UA"/>
        </w:rPr>
        <w:t xml:space="preserve"> услуги по </w:t>
      </w:r>
      <w:proofErr w:type="spellStart"/>
      <w:r w:rsidRPr="00711F73">
        <w:rPr>
          <w:rFonts w:ascii="Times New Roman" w:hAnsi="Times New Roman" w:cs="Times New Roman"/>
          <w:sz w:val="28"/>
          <w:szCs w:val="28"/>
          <w:lang w:val="uk-UA"/>
        </w:rPr>
        <w:t>продвижению</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продукции</w:t>
      </w:r>
      <w:proofErr w:type="spellEnd"/>
      <w:r w:rsidRPr="00711F73">
        <w:rPr>
          <w:rFonts w:ascii="Times New Roman" w:hAnsi="Times New Roman" w:cs="Times New Roman"/>
          <w:sz w:val="28"/>
          <w:szCs w:val="28"/>
          <w:lang w:val="uk-UA"/>
        </w:rPr>
        <w:t xml:space="preserve"> ММД в </w:t>
      </w:r>
      <w:proofErr w:type="spellStart"/>
      <w:r w:rsidRPr="00711F73">
        <w:rPr>
          <w:rFonts w:ascii="Times New Roman" w:hAnsi="Times New Roman" w:cs="Times New Roman"/>
          <w:sz w:val="28"/>
          <w:szCs w:val="28"/>
          <w:lang w:val="uk-UA"/>
        </w:rPr>
        <w:t>Индии</w:t>
      </w:r>
      <w:proofErr w:type="spellEnd"/>
      <w:r w:rsidRPr="00711F73">
        <w:rPr>
          <w:rFonts w:ascii="Times New Roman" w:hAnsi="Times New Roman" w:cs="Times New Roman"/>
          <w:sz w:val="28"/>
          <w:szCs w:val="28"/>
          <w:lang w:val="uk-UA"/>
        </w:rPr>
        <w:t>.</w:t>
      </w:r>
    </w:p>
    <w:p w:rsidR="00BA2987" w:rsidRPr="00BA2987" w:rsidRDefault="00BA2987" w:rsidP="00BA2987">
      <w:pPr>
        <w:spacing w:after="0" w:line="360" w:lineRule="auto"/>
        <w:ind w:firstLine="720"/>
        <w:jc w:val="both"/>
        <w:rPr>
          <w:rFonts w:ascii="Times New Roman" w:hAnsi="Times New Roman" w:cs="Times New Roman"/>
          <w:sz w:val="28"/>
          <w:szCs w:val="28"/>
        </w:rPr>
      </w:pPr>
      <w:r w:rsidRPr="00711F73">
        <w:rPr>
          <w:rFonts w:ascii="Times New Roman" w:hAnsi="Times New Roman" w:cs="Times New Roman"/>
          <w:sz w:val="28"/>
          <w:szCs w:val="28"/>
          <w:lang w:val="uk-UA"/>
        </w:rPr>
        <w:t xml:space="preserve">В </w:t>
      </w:r>
      <w:proofErr w:type="spellStart"/>
      <w:r w:rsidRPr="00711F73">
        <w:rPr>
          <w:rFonts w:ascii="Times New Roman" w:hAnsi="Times New Roman" w:cs="Times New Roman"/>
          <w:sz w:val="28"/>
          <w:szCs w:val="28"/>
          <w:lang w:val="uk-UA"/>
        </w:rPr>
        <w:t>практике</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следователей</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органов</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внутренних</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дел</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имелись</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успешные</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расследования</w:t>
      </w:r>
      <w:proofErr w:type="spellEnd"/>
      <w:r w:rsidRPr="00711F73">
        <w:rPr>
          <w:rFonts w:ascii="Times New Roman" w:hAnsi="Times New Roman" w:cs="Times New Roman"/>
          <w:sz w:val="28"/>
          <w:szCs w:val="28"/>
          <w:lang w:val="uk-UA"/>
        </w:rPr>
        <w:t xml:space="preserve"> </w:t>
      </w:r>
      <w:proofErr w:type="spellStart"/>
      <w:r w:rsidRPr="00711F73">
        <w:rPr>
          <w:rFonts w:ascii="Times New Roman" w:hAnsi="Times New Roman" w:cs="Times New Roman"/>
          <w:sz w:val="28"/>
          <w:szCs w:val="28"/>
          <w:lang w:val="uk-UA"/>
        </w:rPr>
        <w:t>контрабандных</w:t>
      </w:r>
      <w:proofErr w:type="spellEnd"/>
      <w:r w:rsidRPr="00711F73">
        <w:rPr>
          <w:rFonts w:ascii="Times New Roman" w:hAnsi="Times New Roman" w:cs="Times New Roman"/>
          <w:sz w:val="28"/>
          <w:szCs w:val="28"/>
          <w:lang w:val="uk-UA"/>
        </w:rPr>
        <w:t xml:space="preserve"> поставок </w:t>
      </w:r>
      <w:r w:rsidRPr="00BA2987">
        <w:rPr>
          <w:rFonts w:ascii="Times New Roman" w:hAnsi="Times New Roman" w:cs="Times New Roman"/>
          <w:sz w:val="28"/>
          <w:szCs w:val="28"/>
        </w:rPr>
        <w:t xml:space="preserve">в Россию наркотических средств из Латинской Америки, Таджикистана, стран Европы и Прибалтики; хищений денежных средств с использованием компьютерных технологий в международной системе электронных платежей </w:t>
      </w:r>
      <w:proofErr w:type="spellStart"/>
      <w:r w:rsidRPr="00BA2987">
        <w:rPr>
          <w:rFonts w:ascii="Times New Roman" w:hAnsi="Times New Roman" w:cs="Times New Roman"/>
          <w:sz w:val="28"/>
          <w:szCs w:val="28"/>
        </w:rPr>
        <w:t>WebMoney</w:t>
      </w:r>
      <w:proofErr w:type="spellEnd"/>
      <w:r w:rsidRPr="00BA2987">
        <w:rPr>
          <w:rFonts w:ascii="Times New Roman" w:hAnsi="Times New Roman" w:cs="Times New Roman"/>
          <w:sz w:val="28"/>
          <w:szCs w:val="28"/>
        </w:rPr>
        <w:t>; подделки и распространения пластиковых карт «</w:t>
      </w:r>
      <w:proofErr w:type="spellStart"/>
      <w:r w:rsidRPr="00BA2987">
        <w:rPr>
          <w:rFonts w:ascii="Times New Roman" w:hAnsi="Times New Roman" w:cs="Times New Roman"/>
          <w:sz w:val="28"/>
          <w:szCs w:val="28"/>
        </w:rPr>
        <w:t>Америкэн</w:t>
      </w:r>
      <w:proofErr w:type="spellEnd"/>
      <w:r w:rsidRPr="00BA2987">
        <w:rPr>
          <w:rFonts w:ascii="Times New Roman" w:hAnsi="Times New Roman" w:cs="Times New Roman"/>
          <w:sz w:val="28"/>
          <w:szCs w:val="28"/>
        </w:rPr>
        <w:t xml:space="preserve"> Экспресс» и «Виза-Электрон».</w:t>
      </w:r>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 xml:space="preserve">Появились первые уголовные дела о </w:t>
      </w:r>
      <w:proofErr w:type="spellStart"/>
      <w:r w:rsidRPr="00BA2987">
        <w:rPr>
          <w:rFonts w:ascii="Times New Roman" w:hAnsi="Times New Roman" w:cs="Times New Roman"/>
          <w:sz w:val="28"/>
          <w:szCs w:val="28"/>
        </w:rPr>
        <w:t>скимминг</w:t>
      </w:r>
      <w:proofErr w:type="spellEnd"/>
      <w:r w:rsidRPr="00BA2987">
        <w:rPr>
          <w:rFonts w:ascii="Times New Roman" w:hAnsi="Times New Roman" w:cs="Times New Roman"/>
          <w:sz w:val="28"/>
          <w:szCs w:val="28"/>
        </w:rPr>
        <w:t xml:space="preserve">-атаках, то есть хищениях денежных средств держателей пластиковых карт с использованием специальных устройств - </w:t>
      </w:r>
      <w:proofErr w:type="spellStart"/>
      <w:r w:rsidRPr="00BA2987">
        <w:rPr>
          <w:rFonts w:ascii="Times New Roman" w:hAnsi="Times New Roman" w:cs="Times New Roman"/>
          <w:sz w:val="28"/>
          <w:szCs w:val="28"/>
        </w:rPr>
        <w:t>скиммеров</w:t>
      </w:r>
      <w:proofErr w:type="spellEnd"/>
      <w:r w:rsidRPr="00BA2987">
        <w:rPr>
          <w:rFonts w:ascii="Times New Roman" w:hAnsi="Times New Roman" w:cs="Times New Roman"/>
          <w:sz w:val="28"/>
          <w:szCs w:val="28"/>
        </w:rPr>
        <w:t xml:space="preserve">, которые устанавливались непосредственно на </w:t>
      </w:r>
      <w:proofErr w:type="spellStart"/>
      <w:r w:rsidRPr="00BA2987">
        <w:rPr>
          <w:rFonts w:ascii="Times New Roman" w:hAnsi="Times New Roman" w:cs="Times New Roman"/>
          <w:sz w:val="28"/>
          <w:szCs w:val="28"/>
        </w:rPr>
        <w:t>картоприёмник</w:t>
      </w:r>
      <w:proofErr w:type="spellEnd"/>
      <w:r w:rsidRPr="00BA2987">
        <w:rPr>
          <w:rFonts w:ascii="Times New Roman" w:hAnsi="Times New Roman" w:cs="Times New Roman"/>
          <w:sz w:val="28"/>
          <w:szCs w:val="28"/>
        </w:rPr>
        <w:t xml:space="preserve"> и клавиатуру банкомата. В мировой практике впервые создан прецедент успешного расследования вымогательства денег у букмекерских фирм Великобритании под угрозой </w:t>
      </w:r>
      <w:r w:rsidRPr="00BA2987">
        <w:rPr>
          <w:rFonts w:ascii="Times New Roman" w:hAnsi="Times New Roman" w:cs="Times New Roman"/>
          <w:sz w:val="28"/>
          <w:szCs w:val="28"/>
        </w:rPr>
        <w:lastRenderedPageBreak/>
        <w:t>применения с территории России компьютерных атак (DDOS-атак) на серверы этих компаний в период проведения спортивных соревнований, вызывающих отключение функционирования букмекерских систем</w:t>
      </w:r>
      <w:r w:rsidR="00C92968" w:rsidRPr="00C92968">
        <w:rPr>
          <w:rFonts w:ascii="Times New Roman" w:hAnsi="Times New Roman" w:cs="Times New Roman"/>
          <w:sz w:val="28"/>
          <w:szCs w:val="28"/>
        </w:rPr>
        <w:t xml:space="preserve"> [14,</w:t>
      </w:r>
      <w:r w:rsidR="00C92968">
        <w:rPr>
          <w:rFonts w:ascii="Times New Roman" w:hAnsi="Times New Roman" w:cs="Times New Roman"/>
          <w:sz w:val="28"/>
          <w:szCs w:val="28"/>
          <w:lang w:val="en-US"/>
        </w:rPr>
        <w:t>c</w:t>
      </w:r>
      <w:r w:rsidR="00C92968" w:rsidRPr="00C92968">
        <w:rPr>
          <w:rFonts w:ascii="Times New Roman" w:hAnsi="Times New Roman" w:cs="Times New Roman"/>
          <w:sz w:val="28"/>
          <w:szCs w:val="28"/>
        </w:rPr>
        <w:t>.96]</w:t>
      </w:r>
      <w:r w:rsidRPr="00BA2987">
        <w:rPr>
          <w:rFonts w:ascii="Times New Roman" w:hAnsi="Times New Roman" w:cs="Times New Roman"/>
          <w:sz w:val="28"/>
          <w:szCs w:val="28"/>
        </w:rPr>
        <w:t>.</w:t>
      </w:r>
    </w:p>
    <w:p w:rsidR="00BA2987" w:rsidRPr="00BA2987" w:rsidRDefault="00BA2987" w:rsidP="00BA2987">
      <w:pPr>
        <w:spacing w:after="0" w:line="360" w:lineRule="auto"/>
        <w:ind w:firstLine="720"/>
        <w:jc w:val="both"/>
        <w:rPr>
          <w:rFonts w:ascii="Times New Roman" w:hAnsi="Times New Roman" w:cs="Times New Roman"/>
          <w:sz w:val="28"/>
          <w:szCs w:val="28"/>
        </w:rPr>
      </w:pPr>
      <w:proofErr w:type="gramStart"/>
      <w:r w:rsidRPr="00BA2987">
        <w:rPr>
          <w:rFonts w:ascii="Times New Roman" w:hAnsi="Times New Roman" w:cs="Times New Roman"/>
          <w:sz w:val="28"/>
          <w:szCs w:val="28"/>
        </w:rPr>
        <w:t>В настоящее время преступность приобрела качественно новые формы, возросло количество преступлений, имеющих транснациональный характер: терроризм, незаконный оборот оружия, наркотических средств, работорговля и нелегальная миграция населения, торговля человеческими органами и тканями, мошенничество с применением новейших платёжных средств и информационных систем, легализация (отмывание) доходов от преступной деятельности и другие преступные деяния, представляющие серьёзную угрозу безопасности любого государства.</w:t>
      </w:r>
      <w:proofErr w:type="gramEnd"/>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Всё это требует прогрессивных подходов к борьбе с преступностью, выработки стратегии и тактики противодействия криминалу, в том числе с использованием новых технологий.</w:t>
      </w:r>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Можно с уверенностью сказать, что современные следственные подразделения органов внутренних дел обладают необходимым потенциалом для решения задач на высоком уровне.</w:t>
      </w:r>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На сегодняшний день органы предварительного следствия МВД России представляют собой самостоятельную, строго централизованную структуру, имеющую разветвлённую, хорошо организованную систему следственных подразделений. Возглавляемая Следственным департаментом МВД России, она включает в себя 84 следственных органа МВД, ГУ МВД, УМВД по субъектам Российской Федерации; 10 следственных органов управлений внутренних дел на транспорте; следственную часть ГУ МВД России по Северо-Кавказскому федеральному округу.</w:t>
      </w:r>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 xml:space="preserve">По своей роли в сфере борьбы с преступностью, количеству расследуемых дел и укреплению законности следственный аппарат МВД России занимает ведущее место в системе органов предварительного расследования. Ежегодно силами свыше 45 тысяч сотрудников расследуется более полутора миллионов уголовных дел, т.е. почти 82 % всех дел, </w:t>
      </w:r>
      <w:r w:rsidRPr="00BA2987">
        <w:rPr>
          <w:rFonts w:ascii="Times New Roman" w:hAnsi="Times New Roman" w:cs="Times New Roman"/>
          <w:sz w:val="28"/>
          <w:szCs w:val="28"/>
        </w:rPr>
        <w:lastRenderedPageBreak/>
        <w:t xml:space="preserve">находящихся в производстве правоохранительных органов страны. Это огромная работа и колоссальная ответственность, </w:t>
      </w:r>
      <w:proofErr w:type="gramStart"/>
      <w:r w:rsidRPr="00BA2987">
        <w:rPr>
          <w:rFonts w:ascii="Times New Roman" w:hAnsi="Times New Roman" w:cs="Times New Roman"/>
          <w:sz w:val="28"/>
          <w:szCs w:val="28"/>
        </w:rPr>
        <w:t>обусловленные</w:t>
      </w:r>
      <w:proofErr w:type="gramEnd"/>
      <w:r w:rsidRPr="00BA2987">
        <w:rPr>
          <w:rFonts w:ascii="Times New Roman" w:hAnsi="Times New Roman" w:cs="Times New Roman"/>
          <w:sz w:val="28"/>
          <w:szCs w:val="28"/>
        </w:rPr>
        <w:t xml:space="preserve"> возложенными задачами. Понимание их важности, серьёзности и значимости для развития гармоничного и справедливого общества требует полной отдачи сил и знаний от каждого, объединения усилий для их максимально эффективного решения.</w:t>
      </w:r>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Приоритетными задачами, стоящими перед органами предварительного следствия, являются обеспечение защиты прав и законных интересов лиц и организаций, потерпевших от преступлений, возмещение потерпевшим причинённого ущерба, повышение уровня защищённости интересов личности, общества и государства от преступных посягательств, качества и объективности предварительного следствия, в том числе в раскрытии и расследовании преступлений.</w:t>
      </w:r>
    </w:p>
    <w:p w:rsidR="00BA2987" w:rsidRDefault="00BA2987" w:rsidP="00BA2987">
      <w:pPr>
        <w:spacing w:after="0" w:line="360" w:lineRule="auto"/>
        <w:ind w:firstLine="720"/>
        <w:jc w:val="both"/>
        <w:rPr>
          <w:rFonts w:ascii="Times New Roman" w:hAnsi="Times New Roman" w:cs="Times New Roman"/>
          <w:sz w:val="28"/>
          <w:szCs w:val="28"/>
          <w:lang w:val="uk-UA"/>
        </w:rPr>
      </w:pPr>
      <w:r w:rsidRPr="00BA2987">
        <w:rPr>
          <w:rFonts w:ascii="Times New Roman" w:hAnsi="Times New Roman" w:cs="Times New Roman"/>
          <w:sz w:val="28"/>
          <w:szCs w:val="28"/>
        </w:rPr>
        <w:t>В условиях современной экономической ситуации самого активного и целенаправленного противодействия, тщательного расследования требуют хищения бюджетных средств, выделенных на реализацию государственных программ, оборонный и агропромышленный комплексы, а также преступные посягательства в кредитно-банковской сфере и жилищно-коммунальном хозяйстве.</w:t>
      </w:r>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 xml:space="preserve">Важнейшим направлением работы остаётся расследование преступлений, совершённых в сфере оборонно-промышленного комплекса. В числе привлечённых к уголовной ответственности руководители коммерческих организаций, похищавшие денежные </w:t>
      </w:r>
      <w:proofErr w:type="spellStart"/>
      <w:r w:rsidRPr="00BA2987">
        <w:rPr>
          <w:rFonts w:ascii="Times New Roman" w:hAnsi="Times New Roman" w:cs="Times New Roman"/>
          <w:sz w:val="28"/>
          <w:szCs w:val="28"/>
        </w:rPr>
        <w:t>стредства</w:t>
      </w:r>
      <w:proofErr w:type="spellEnd"/>
      <w:r w:rsidRPr="00BA2987">
        <w:rPr>
          <w:rFonts w:ascii="Times New Roman" w:hAnsi="Times New Roman" w:cs="Times New Roman"/>
          <w:sz w:val="28"/>
          <w:szCs w:val="28"/>
        </w:rPr>
        <w:t xml:space="preserve"> при выполнении договоров</w:t>
      </w:r>
      <w:r w:rsidR="00C92968" w:rsidRPr="00C92968">
        <w:rPr>
          <w:rFonts w:ascii="Times New Roman" w:hAnsi="Times New Roman" w:cs="Times New Roman"/>
          <w:sz w:val="28"/>
          <w:szCs w:val="28"/>
        </w:rPr>
        <w:t xml:space="preserve"> [19,</w:t>
      </w:r>
      <w:r w:rsidR="00C92968">
        <w:rPr>
          <w:rFonts w:ascii="Times New Roman" w:hAnsi="Times New Roman" w:cs="Times New Roman"/>
          <w:sz w:val="28"/>
          <w:szCs w:val="28"/>
          <w:lang w:val="en-US"/>
        </w:rPr>
        <w:t>c</w:t>
      </w:r>
      <w:r w:rsidR="00C92968" w:rsidRPr="00C92968">
        <w:rPr>
          <w:rFonts w:ascii="Times New Roman" w:hAnsi="Times New Roman" w:cs="Times New Roman"/>
          <w:sz w:val="28"/>
          <w:szCs w:val="28"/>
        </w:rPr>
        <w:t>.68]</w:t>
      </w:r>
      <w:r w:rsidRPr="00BA2987">
        <w:rPr>
          <w:rFonts w:ascii="Times New Roman" w:hAnsi="Times New Roman" w:cs="Times New Roman"/>
          <w:sz w:val="28"/>
          <w:szCs w:val="28"/>
        </w:rPr>
        <w:t>.</w:t>
      </w:r>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 xml:space="preserve">Всё острее встаёт задача по противодействию прогрессивно развивающимся видам интеллектуальной преступности. Рост информационных технологий, расширение сфер применения мобильной связи и платежей, интернет-банкинга, применение банковских мобильных приложений в предпринимательской деятельности и повседневной жизни создают предпосылки для их использования в преступных целях. Всё </w:t>
      </w:r>
      <w:r w:rsidRPr="00BA2987">
        <w:rPr>
          <w:rFonts w:ascii="Times New Roman" w:hAnsi="Times New Roman" w:cs="Times New Roman"/>
          <w:sz w:val="28"/>
          <w:szCs w:val="28"/>
        </w:rPr>
        <w:lastRenderedPageBreak/>
        <w:t xml:space="preserve">большее распространение получают </w:t>
      </w:r>
      <w:proofErr w:type="spellStart"/>
      <w:r w:rsidRPr="00BA2987">
        <w:rPr>
          <w:rFonts w:ascii="Times New Roman" w:hAnsi="Times New Roman" w:cs="Times New Roman"/>
          <w:sz w:val="28"/>
          <w:szCs w:val="28"/>
        </w:rPr>
        <w:t>кибератаки</w:t>
      </w:r>
      <w:proofErr w:type="spellEnd"/>
      <w:r w:rsidRPr="00BA2987">
        <w:rPr>
          <w:rFonts w:ascii="Times New Roman" w:hAnsi="Times New Roman" w:cs="Times New Roman"/>
          <w:sz w:val="28"/>
          <w:szCs w:val="28"/>
        </w:rPr>
        <w:t xml:space="preserve"> на банковский сектор, направленные на списание денежных сре</w:t>
      </w:r>
      <w:proofErr w:type="gramStart"/>
      <w:r w:rsidRPr="00BA2987">
        <w:rPr>
          <w:rFonts w:ascii="Times New Roman" w:hAnsi="Times New Roman" w:cs="Times New Roman"/>
          <w:sz w:val="28"/>
          <w:szCs w:val="28"/>
        </w:rPr>
        <w:t>дств с к</w:t>
      </w:r>
      <w:proofErr w:type="gramEnd"/>
      <w:r w:rsidRPr="00BA2987">
        <w:rPr>
          <w:rFonts w:ascii="Times New Roman" w:hAnsi="Times New Roman" w:cs="Times New Roman"/>
          <w:sz w:val="28"/>
          <w:szCs w:val="28"/>
        </w:rPr>
        <w:t>орреспондентских счетов кредитных организаций. А это, в свою очередь, угрожает не только финансовой системе государства, но и национальной безопасности.</w:t>
      </w:r>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 xml:space="preserve">Следственными подразделениями органов внутренних дел наработана практика расследования так называемых </w:t>
      </w:r>
      <w:proofErr w:type="spellStart"/>
      <w:r w:rsidRPr="00BA2987">
        <w:rPr>
          <w:rFonts w:ascii="Times New Roman" w:hAnsi="Times New Roman" w:cs="Times New Roman"/>
          <w:sz w:val="28"/>
          <w:szCs w:val="28"/>
        </w:rPr>
        <w:t>киберпреступлений</w:t>
      </w:r>
      <w:proofErr w:type="spellEnd"/>
      <w:r w:rsidRPr="00BA2987">
        <w:rPr>
          <w:rFonts w:ascii="Times New Roman" w:hAnsi="Times New Roman" w:cs="Times New Roman"/>
          <w:sz w:val="28"/>
          <w:szCs w:val="28"/>
        </w:rPr>
        <w:t>.</w:t>
      </w:r>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 xml:space="preserve">В 2016 году Замоскворецким районным судом г. Москвы вынесен обвинительный приговор по уголовному делу, находившемуся в производстве Следственного департамента МВД России, в отношении членов преступного сообщества, совершивших в 2011 году хищения свыше 70 </w:t>
      </w:r>
      <w:proofErr w:type="gramStart"/>
      <w:r w:rsidRPr="00BA2987">
        <w:rPr>
          <w:rFonts w:ascii="Times New Roman" w:hAnsi="Times New Roman" w:cs="Times New Roman"/>
          <w:sz w:val="28"/>
          <w:szCs w:val="28"/>
        </w:rPr>
        <w:t>млн</w:t>
      </w:r>
      <w:proofErr w:type="gramEnd"/>
      <w:r w:rsidRPr="00BA2987">
        <w:rPr>
          <w:rFonts w:ascii="Times New Roman" w:hAnsi="Times New Roman" w:cs="Times New Roman"/>
          <w:sz w:val="28"/>
          <w:szCs w:val="28"/>
        </w:rPr>
        <w:t xml:space="preserve"> рублей со счетов клиентов различных кредитно-финансовых учреждений с использованием вредоносных компьютерных программ и неправомерного доступа к охраняемой законом компьютерной информации.</w:t>
      </w:r>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Впервые в современной правоприменительной практике к ответственности за создание преступного сообщества и участие в нём для совершения мошенничеств с использованием вредоносного программного обеспечения и неправомерного доступа к компьютерной информации привлечены обвиняемые, общение которых между собой осуществлялось путём зашифрованной переписки в сети Интернет, исключавшей личные встречи. Для конспирации своих действий преступники использовали технические средства безопасности, через сетевые псевдонимы скрывали личные данные.</w:t>
      </w:r>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 xml:space="preserve">Современная организованная преступность всё чаще приобретает транснациональный характер. В силу этого насущной необходимостью является укрепление связей </w:t>
      </w:r>
      <w:proofErr w:type="gramStart"/>
      <w:r w:rsidRPr="00BA2987">
        <w:rPr>
          <w:rFonts w:ascii="Times New Roman" w:hAnsi="Times New Roman" w:cs="Times New Roman"/>
          <w:sz w:val="28"/>
          <w:szCs w:val="28"/>
        </w:rPr>
        <w:t>с зарубежными коллегами в целях консолидации совместных усилий в борьбе с международной преступностью во всех её проявлениях</w:t>
      </w:r>
      <w:proofErr w:type="gramEnd"/>
      <w:r w:rsidRPr="00BA2987">
        <w:rPr>
          <w:rFonts w:ascii="Times New Roman" w:hAnsi="Times New Roman" w:cs="Times New Roman"/>
          <w:sz w:val="28"/>
          <w:szCs w:val="28"/>
        </w:rPr>
        <w:t>.</w:t>
      </w:r>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 xml:space="preserve">На сегодняшний день следственными подразделениями МВД России осуществляется эффективное взаимодействие с правоохранительными органами более 100 стран мира - как в многостороннем формате (ШОС, </w:t>
      </w:r>
      <w:r w:rsidRPr="00BA2987">
        <w:rPr>
          <w:rFonts w:ascii="Times New Roman" w:hAnsi="Times New Roman" w:cs="Times New Roman"/>
          <w:sz w:val="28"/>
          <w:szCs w:val="28"/>
        </w:rPr>
        <w:lastRenderedPageBreak/>
        <w:t xml:space="preserve">ООН, ЕС, СНГ, ОДКБ и др.), так и в рамках двустороннего сотрудничества. Среди новых направлений необходимо выделить объединение АСЕАН (Ассоциация государств Юго-Восточной Азии). Так, благодаря эффективному взаимодействию с компетентными органами Республики Камбоджа стала возможной депортация в Россию для привлечения к уголовной ответственности Полонского, обвиняемого в хищении денежных средств дольщиков на общую сумму свыше 2,5 </w:t>
      </w:r>
      <w:proofErr w:type="gramStart"/>
      <w:r w:rsidRPr="00BA2987">
        <w:rPr>
          <w:rFonts w:ascii="Times New Roman" w:hAnsi="Times New Roman" w:cs="Times New Roman"/>
          <w:sz w:val="28"/>
          <w:szCs w:val="28"/>
        </w:rPr>
        <w:t>млрд</w:t>
      </w:r>
      <w:proofErr w:type="gramEnd"/>
      <w:r w:rsidRPr="00BA2987">
        <w:rPr>
          <w:rFonts w:ascii="Times New Roman" w:hAnsi="Times New Roman" w:cs="Times New Roman"/>
          <w:sz w:val="28"/>
          <w:szCs w:val="28"/>
        </w:rPr>
        <w:t xml:space="preserve"> рублей.</w:t>
      </w:r>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 xml:space="preserve">В апреле 2016 года успешно осуществлена экстрадиция из Итальянской </w:t>
      </w:r>
      <w:proofErr w:type="gramStart"/>
      <w:r w:rsidRPr="00BA2987">
        <w:rPr>
          <w:rFonts w:ascii="Times New Roman" w:hAnsi="Times New Roman" w:cs="Times New Roman"/>
          <w:sz w:val="28"/>
          <w:szCs w:val="28"/>
        </w:rPr>
        <w:t>Республики</w:t>
      </w:r>
      <w:proofErr w:type="gramEnd"/>
      <w:r w:rsidRPr="00BA2987">
        <w:rPr>
          <w:rFonts w:ascii="Times New Roman" w:hAnsi="Times New Roman" w:cs="Times New Roman"/>
          <w:sz w:val="28"/>
          <w:szCs w:val="28"/>
        </w:rPr>
        <w:t xml:space="preserve"> бывшего руководителя Федерального агентства по обустройству государственной границы Российской Федерации </w:t>
      </w:r>
      <w:proofErr w:type="spellStart"/>
      <w:r w:rsidRPr="00BA2987">
        <w:rPr>
          <w:rFonts w:ascii="Times New Roman" w:hAnsi="Times New Roman" w:cs="Times New Roman"/>
          <w:sz w:val="28"/>
          <w:szCs w:val="28"/>
        </w:rPr>
        <w:t>Безделова</w:t>
      </w:r>
      <w:proofErr w:type="spellEnd"/>
      <w:r w:rsidRPr="00BA2987">
        <w:rPr>
          <w:rFonts w:ascii="Times New Roman" w:hAnsi="Times New Roman" w:cs="Times New Roman"/>
          <w:sz w:val="28"/>
          <w:szCs w:val="28"/>
        </w:rPr>
        <w:t>, обвиняемого в хищениях и легализации денежных средств, выделенных из федерального бюджета на обустройство пунктов пропуска через государственную границу России.</w:t>
      </w:r>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 xml:space="preserve">Ещё одним важным шагом в этом направлении стало подписание на Совете глав государств СНГ 16 октября 2015 года Соглашения о порядке создания и </w:t>
      </w:r>
      <w:proofErr w:type="gramStart"/>
      <w:r w:rsidRPr="00BA2987">
        <w:rPr>
          <w:rFonts w:ascii="Times New Roman" w:hAnsi="Times New Roman" w:cs="Times New Roman"/>
          <w:sz w:val="28"/>
          <w:szCs w:val="28"/>
        </w:rPr>
        <w:t>деятельности</w:t>
      </w:r>
      <w:proofErr w:type="gramEnd"/>
      <w:r w:rsidRPr="00BA2987">
        <w:rPr>
          <w:rFonts w:ascii="Times New Roman" w:hAnsi="Times New Roman" w:cs="Times New Roman"/>
          <w:sz w:val="28"/>
          <w:szCs w:val="28"/>
        </w:rPr>
        <w:t xml:space="preserve"> совместных следственно-оперативных групп на территориях государств - участников СНГ, которое позволило упростить порядок взаимодействия членов следственно-оперативных групп, что приведёт к более оперативному решению вопросов противодействия преступности и станет важным инструментом в обеспечении принципа неотвратимости наказания</w:t>
      </w:r>
      <w:r w:rsidR="00C92968" w:rsidRPr="00C92968">
        <w:rPr>
          <w:rFonts w:ascii="Times New Roman" w:hAnsi="Times New Roman" w:cs="Times New Roman"/>
          <w:sz w:val="28"/>
          <w:szCs w:val="28"/>
        </w:rPr>
        <w:t xml:space="preserve"> [15,</w:t>
      </w:r>
      <w:r w:rsidR="00C92968">
        <w:rPr>
          <w:rFonts w:ascii="Times New Roman" w:hAnsi="Times New Roman" w:cs="Times New Roman"/>
          <w:sz w:val="28"/>
          <w:szCs w:val="28"/>
          <w:lang w:val="en-US"/>
        </w:rPr>
        <w:t>c</w:t>
      </w:r>
      <w:r w:rsidR="00C92968" w:rsidRPr="00C92968">
        <w:rPr>
          <w:rFonts w:ascii="Times New Roman" w:hAnsi="Times New Roman" w:cs="Times New Roman"/>
          <w:sz w:val="28"/>
          <w:szCs w:val="28"/>
        </w:rPr>
        <w:t>.</w:t>
      </w:r>
      <w:proofErr w:type="gramStart"/>
      <w:r w:rsidR="00C92968" w:rsidRPr="00C92968">
        <w:rPr>
          <w:rFonts w:ascii="Times New Roman" w:hAnsi="Times New Roman" w:cs="Times New Roman"/>
          <w:sz w:val="28"/>
          <w:szCs w:val="28"/>
        </w:rPr>
        <w:t>86]</w:t>
      </w:r>
      <w:r w:rsidRPr="00BA2987">
        <w:rPr>
          <w:rFonts w:ascii="Times New Roman" w:hAnsi="Times New Roman" w:cs="Times New Roman"/>
          <w:sz w:val="28"/>
          <w:szCs w:val="28"/>
        </w:rPr>
        <w:t>.</w:t>
      </w:r>
      <w:proofErr w:type="gramEnd"/>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 xml:space="preserve">Указом Президента Российской Федерации от 5 апреля 2016 г. № 156 «О совершенствовании государственного управления в сфере </w:t>
      </w:r>
      <w:proofErr w:type="gramStart"/>
      <w:r w:rsidRPr="00BA2987">
        <w:rPr>
          <w:rFonts w:ascii="Times New Roman" w:hAnsi="Times New Roman" w:cs="Times New Roman"/>
          <w:sz w:val="28"/>
          <w:szCs w:val="28"/>
        </w:rPr>
        <w:t>контроля за</w:t>
      </w:r>
      <w:proofErr w:type="gramEnd"/>
      <w:r w:rsidRPr="00BA2987">
        <w:rPr>
          <w:rFonts w:ascii="Times New Roman" w:hAnsi="Times New Roman" w:cs="Times New Roman"/>
          <w:sz w:val="28"/>
          <w:szCs w:val="28"/>
        </w:rPr>
        <w:t xml:space="preserve"> оборотом наркотических средств, психотропных веществ и их </w:t>
      </w:r>
      <w:proofErr w:type="spellStart"/>
      <w:r w:rsidRPr="00BA2987">
        <w:rPr>
          <w:rFonts w:ascii="Times New Roman" w:hAnsi="Times New Roman" w:cs="Times New Roman"/>
          <w:sz w:val="28"/>
          <w:szCs w:val="28"/>
        </w:rPr>
        <w:t>прекурсоров</w:t>
      </w:r>
      <w:proofErr w:type="spellEnd"/>
      <w:r w:rsidRPr="00BA2987">
        <w:rPr>
          <w:rFonts w:ascii="Times New Roman" w:hAnsi="Times New Roman" w:cs="Times New Roman"/>
          <w:sz w:val="28"/>
          <w:szCs w:val="28"/>
        </w:rPr>
        <w:t xml:space="preserve"> и в сфере миграции» упразднена Федеральная служба по контролю за оборотом наркотиков. Её функции по предварительному расследованию преступлений, связанных с незаконным оборотом наркотиков, и около 290 тысяч уголовных дел переданы органам внутренних дел. В структурное и штатное построение органов предварительного следствия в системе МВД России внесены изменения с учётом сохранения численности </w:t>
      </w:r>
      <w:r w:rsidRPr="00BA2987">
        <w:rPr>
          <w:rFonts w:ascii="Times New Roman" w:hAnsi="Times New Roman" w:cs="Times New Roman"/>
          <w:sz w:val="28"/>
          <w:szCs w:val="28"/>
        </w:rPr>
        <w:lastRenderedPageBreak/>
        <w:t>ликвидированной ФСКН. Это позволило сохранить профессиональное ядро наиболее квалифицированных сотрудников, обеспечить непрерывность процесса расследования уголовных дел, их своевременное завершение и направление в суд.</w:t>
      </w:r>
    </w:p>
    <w:p w:rsidR="00BA2987" w:rsidRPr="00BA2987" w:rsidRDefault="00BA2987" w:rsidP="00BA2987">
      <w:pPr>
        <w:spacing w:after="0" w:line="360" w:lineRule="auto"/>
        <w:ind w:firstLine="720"/>
        <w:jc w:val="both"/>
        <w:rPr>
          <w:rFonts w:ascii="Times New Roman" w:hAnsi="Times New Roman" w:cs="Times New Roman"/>
          <w:sz w:val="28"/>
          <w:szCs w:val="28"/>
        </w:rPr>
      </w:pPr>
      <w:proofErr w:type="gramStart"/>
      <w:r w:rsidRPr="00BA2987">
        <w:rPr>
          <w:rFonts w:ascii="Times New Roman" w:hAnsi="Times New Roman" w:cs="Times New Roman"/>
          <w:sz w:val="28"/>
          <w:szCs w:val="28"/>
        </w:rPr>
        <w:t xml:space="preserve">В сентябре 2016 года </w:t>
      </w:r>
      <w:proofErr w:type="spellStart"/>
      <w:r w:rsidRPr="00BA2987">
        <w:rPr>
          <w:rFonts w:ascii="Times New Roman" w:hAnsi="Times New Roman" w:cs="Times New Roman"/>
          <w:sz w:val="28"/>
          <w:szCs w:val="28"/>
        </w:rPr>
        <w:t>Электростальским</w:t>
      </w:r>
      <w:proofErr w:type="spellEnd"/>
      <w:r w:rsidRPr="00BA2987">
        <w:rPr>
          <w:rFonts w:ascii="Times New Roman" w:hAnsi="Times New Roman" w:cs="Times New Roman"/>
          <w:sz w:val="28"/>
          <w:szCs w:val="28"/>
        </w:rPr>
        <w:t xml:space="preserve"> районным судом Московской области к длительным срокам лишения свободы (от 14 до 20 лет со штрафами в размере от 600 до 900 тысяч рублей) приговорены руководители и активные участники преступного сообщества Сандалов, Каримов, Джафаров, </w:t>
      </w:r>
      <w:proofErr w:type="spellStart"/>
      <w:r w:rsidRPr="00BA2987">
        <w:rPr>
          <w:rFonts w:ascii="Times New Roman" w:hAnsi="Times New Roman" w:cs="Times New Roman"/>
          <w:sz w:val="28"/>
          <w:szCs w:val="28"/>
        </w:rPr>
        <w:t>Рауф</w:t>
      </w:r>
      <w:proofErr w:type="spellEnd"/>
      <w:r w:rsidRPr="00BA2987">
        <w:rPr>
          <w:rFonts w:ascii="Times New Roman" w:hAnsi="Times New Roman" w:cs="Times New Roman"/>
          <w:sz w:val="28"/>
          <w:szCs w:val="28"/>
        </w:rPr>
        <w:t xml:space="preserve"> и др., которые организовали канал поставки героина с территории Афганистана транзитом через Таджикистан, Киргизию и Казахстан в Российскую Федерацию и</w:t>
      </w:r>
      <w:proofErr w:type="gramEnd"/>
      <w:r w:rsidRPr="00BA2987">
        <w:rPr>
          <w:rFonts w:ascii="Times New Roman" w:hAnsi="Times New Roman" w:cs="Times New Roman"/>
          <w:sz w:val="28"/>
          <w:szCs w:val="28"/>
        </w:rPr>
        <w:t xml:space="preserve"> сеть его розничного сбыта в г. Москве, Московской и Липецкой областях. Из незаконного оборота изъято более 103 кг героина.</w:t>
      </w:r>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 xml:space="preserve">В борьбе с этим глобальным злом следует понимать, что недостаточно заниматься раскрытием преступлений в сфере наркобизнеса и профилактикой </w:t>
      </w:r>
      <w:proofErr w:type="spellStart"/>
      <w:r w:rsidRPr="00BA2987">
        <w:rPr>
          <w:rFonts w:ascii="Times New Roman" w:hAnsi="Times New Roman" w:cs="Times New Roman"/>
          <w:sz w:val="28"/>
          <w:szCs w:val="28"/>
        </w:rPr>
        <w:t>наркопреступности</w:t>
      </w:r>
      <w:proofErr w:type="spellEnd"/>
      <w:r w:rsidRPr="00BA2987">
        <w:rPr>
          <w:rFonts w:ascii="Times New Roman" w:hAnsi="Times New Roman" w:cs="Times New Roman"/>
          <w:sz w:val="28"/>
          <w:szCs w:val="28"/>
        </w:rPr>
        <w:t xml:space="preserve">. Необходимо решать проблему подрыва её экономических основ. Высокие темпы развития современных информационных и финансовых технологий позволяют организованным группировкам разрабатывать новые способы легализации денежных средств. Используются различные платёжные </w:t>
      </w:r>
      <w:proofErr w:type="gramStart"/>
      <w:r w:rsidRPr="00BA2987">
        <w:rPr>
          <w:rFonts w:ascii="Times New Roman" w:hAnsi="Times New Roman" w:cs="Times New Roman"/>
          <w:sz w:val="28"/>
          <w:szCs w:val="28"/>
        </w:rPr>
        <w:t>механизмы</w:t>
      </w:r>
      <w:proofErr w:type="gramEnd"/>
      <w:r w:rsidRPr="00BA2987">
        <w:rPr>
          <w:rFonts w:ascii="Times New Roman" w:hAnsi="Times New Roman" w:cs="Times New Roman"/>
          <w:sz w:val="28"/>
          <w:szCs w:val="28"/>
        </w:rPr>
        <w:t xml:space="preserve"> как для распределения получаемых доходов, так и для проведения взаиморасчётов между </w:t>
      </w:r>
      <w:proofErr w:type="spellStart"/>
      <w:r w:rsidRPr="00BA2987">
        <w:rPr>
          <w:rFonts w:ascii="Times New Roman" w:hAnsi="Times New Roman" w:cs="Times New Roman"/>
          <w:sz w:val="28"/>
          <w:szCs w:val="28"/>
        </w:rPr>
        <w:t>наркодельцами</w:t>
      </w:r>
      <w:proofErr w:type="spellEnd"/>
      <w:r w:rsidRPr="00BA2987">
        <w:rPr>
          <w:rFonts w:ascii="Times New Roman" w:hAnsi="Times New Roman" w:cs="Times New Roman"/>
          <w:sz w:val="28"/>
          <w:szCs w:val="28"/>
        </w:rPr>
        <w:t xml:space="preserve"> (банковские и почтовые переводы, переводы посредством электронных платёжных систем, мобильные платежи). Всё чаще средства криминального происхождения, в том числе от незаконного оборота наркотиков, используются в целях финансирования международных террористических групп, противодействие которым находится в сфере ответственности МВД России.</w:t>
      </w:r>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 xml:space="preserve">Выступая на расширенном заседании коллегии МВД России в марте 2017 года, Президент Российской Федерации Владимир Путин указал на </w:t>
      </w:r>
      <w:r w:rsidRPr="00BA2987">
        <w:rPr>
          <w:rFonts w:ascii="Times New Roman" w:hAnsi="Times New Roman" w:cs="Times New Roman"/>
          <w:sz w:val="28"/>
          <w:szCs w:val="28"/>
        </w:rPr>
        <w:lastRenderedPageBreak/>
        <w:t>необходимость пресекать любые проявления экстремизма, активнее внедрять эффективные методы противодействия.</w:t>
      </w:r>
    </w:p>
    <w:p w:rsid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Опасность этих явлений очевидна, они посягают на политическую и правовую стабильность, распространяются на сферы общественного сознания, морали и идеологии, то есть представляют многоплановую угрозу для жизненно важных интересов личности, общества и государства. И противостояние этой угрозе - одна из важнейших задач правоохранительных органов</w:t>
      </w:r>
      <w:r w:rsidR="00DD0A8A">
        <w:rPr>
          <w:rFonts w:ascii="Times New Roman" w:hAnsi="Times New Roman" w:cs="Times New Roman"/>
          <w:sz w:val="28"/>
          <w:szCs w:val="28"/>
        </w:rPr>
        <w:t xml:space="preserve"> [21</w:t>
      </w:r>
      <w:r w:rsidR="00C92968" w:rsidRPr="00C92968">
        <w:rPr>
          <w:rFonts w:ascii="Times New Roman" w:hAnsi="Times New Roman" w:cs="Times New Roman"/>
          <w:sz w:val="28"/>
          <w:szCs w:val="28"/>
        </w:rPr>
        <w:t>]</w:t>
      </w:r>
      <w:r w:rsidRPr="00BA2987">
        <w:rPr>
          <w:rFonts w:ascii="Times New Roman" w:hAnsi="Times New Roman" w:cs="Times New Roman"/>
          <w:sz w:val="28"/>
          <w:szCs w:val="28"/>
        </w:rPr>
        <w:t>.</w:t>
      </w:r>
    </w:p>
    <w:p w:rsidR="00BA2987" w:rsidRDefault="00DD0A8A">
      <w:pPr>
        <w:rPr>
          <w:rFonts w:ascii="Times New Roman" w:hAnsi="Times New Roman" w:cs="Times New Roman"/>
          <w:sz w:val="28"/>
          <w:szCs w:val="28"/>
        </w:rPr>
      </w:pPr>
      <w:proofErr w:type="gramStart"/>
      <w:r w:rsidRPr="00E94029">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0D0482">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E94029">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0D0482">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E94029">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0D0482">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E94029">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0D0482">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E94029">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0D0482">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E94029">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0D0482">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00BA2987">
        <w:rPr>
          <w:rFonts w:ascii="Times New Roman" w:hAnsi="Times New Roman" w:cs="Times New Roman"/>
          <w:sz w:val="28"/>
          <w:szCs w:val="28"/>
        </w:rPr>
        <w:br w:type="page"/>
      </w:r>
      <w:proofErr w:type="gramEnd"/>
    </w:p>
    <w:p w:rsidR="00BA2987" w:rsidRPr="00C92968" w:rsidRDefault="00BA2987" w:rsidP="00C92968">
      <w:pPr>
        <w:spacing w:after="0" w:line="360" w:lineRule="auto"/>
        <w:ind w:firstLine="720"/>
        <w:jc w:val="center"/>
        <w:rPr>
          <w:rFonts w:ascii="Times New Roman" w:hAnsi="Times New Roman" w:cs="Times New Roman"/>
          <w:b/>
          <w:sz w:val="28"/>
          <w:szCs w:val="28"/>
          <w:lang w:val="uk-UA"/>
        </w:rPr>
      </w:pPr>
      <w:r w:rsidRPr="00C92968">
        <w:rPr>
          <w:rFonts w:ascii="Times New Roman" w:hAnsi="Times New Roman" w:cs="Times New Roman"/>
          <w:b/>
          <w:sz w:val="28"/>
          <w:szCs w:val="28"/>
        </w:rPr>
        <w:lastRenderedPageBreak/>
        <w:t>ЗАКЛЮЧЕНИЕ</w:t>
      </w:r>
    </w:p>
    <w:p w:rsidR="00BA2987" w:rsidRDefault="00BA2987" w:rsidP="00BA2987">
      <w:pPr>
        <w:spacing w:after="0" w:line="360" w:lineRule="auto"/>
        <w:ind w:firstLine="720"/>
        <w:jc w:val="both"/>
        <w:rPr>
          <w:rFonts w:ascii="Times New Roman" w:hAnsi="Times New Roman" w:cs="Times New Roman"/>
          <w:sz w:val="28"/>
          <w:szCs w:val="28"/>
          <w:lang w:val="uk-UA"/>
        </w:rPr>
      </w:pPr>
    </w:p>
    <w:p w:rsidR="00BA2987" w:rsidRPr="00BA2987" w:rsidRDefault="00BA2987" w:rsidP="00BA2987">
      <w:pPr>
        <w:spacing w:after="0" w:line="360" w:lineRule="auto"/>
        <w:ind w:firstLine="720"/>
        <w:jc w:val="both"/>
        <w:rPr>
          <w:rFonts w:ascii="Times New Roman" w:hAnsi="Times New Roman" w:cs="Times New Roman"/>
          <w:sz w:val="28"/>
          <w:szCs w:val="28"/>
        </w:rPr>
      </w:pPr>
      <w:proofErr w:type="gramStart"/>
      <w:r w:rsidRPr="00BA2987">
        <w:rPr>
          <w:rFonts w:ascii="Times New Roman" w:hAnsi="Times New Roman" w:cs="Times New Roman"/>
          <w:sz w:val="28"/>
          <w:szCs w:val="28"/>
        </w:rPr>
        <w:t xml:space="preserve">Следственный департамент Министерства внутренних дел Российской Федерации (Следственный департамент МВД России) является самостоятельным структурным подразделением центрального аппарата Министерства внутренних дел Российской Федерации, обеспечивающим и осуществляющим в пределах своей компетенции функции Министерства по выработке и реализации государственной политики и нормативно-правовому регулированию, а также правоприменительные полномочия в сфере расследования преступлений, отнесенных к </w:t>
      </w:r>
      <w:proofErr w:type="spellStart"/>
      <w:r w:rsidRPr="00BA2987">
        <w:rPr>
          <w:rFonts w:ascii="Times New Roman" w:hAnsi="Times New Roman" w:cs="Times New Roman"/>
          <w:sz w:val="28"/>
          <w:szCs w:val="28"/>
        </w:rPr>
        <w:t>подследственности</w:t>
      </w:r>
      <w:proofErr w:type="spellEnd"/>
      <w:r w:rsidRPr="00BA2987">
        <w:rPr>
          <w:rFonts w:ascii="Times New Roman" w:hAnsi="Times New Roman" w:cs="Times New Roman"/>
          <w:sz w:val="28"/>
          <w:szCs w:val="28"/>
        </w:rPr>
        <w:t xml:space="preserve"> следователей органов внутренних дел Российской Федерации, а также исполнения</w:t>
      </w:r>
      <w:proofErr w:type="gramEnd"/>
      <w:r w:rsidRPr="00BA2987">
        <w:rPr>
          <w:rFonts w:ascii="Times New Roman" w:hAnsi="Times New Roman" w:cs="Times New Roman"/>
          <w:sz w:val="28"/>
          <w:szCs w:val="28"/>
        </w:rPr>
        <w:t xml:space="preserve"> законодательства Российской Федерации об уголовном судопроизводстве.</w:t>
      </w:r>
    </w:p>
    <w:p w:rsidR="00BA2987" w:rsidRPr="00BA2987" w:rsidRDefault="00BA2987" w:rsidP="00BA2987">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 xml:space="preserve">Следственный департамент МВД России возглавляет органы предварительного следствия в системе Министерства и выполняет функции головного подразделения по организации в системе Министерства расследования преступлений, отнесенных к </w:t>
      </w:r>
      <w:proofErr w:type="spellStart"/>
      <w:r w:rsidRPr="00BA2987">
        <w:rPr>
          <w:rFonts w:ascii="Times New Roman" w:hAnsi="Times New Roman" w:cs="Times New Roman"/>
          <w:sz w:val="28"/>
          <w:szCs w:val="28"/>
        </w:rPr>
        <w:t>подследственности</w:t>
      </w:r>
      <w:proofErr w:type="spellEnd"/>
      <w:r w:rsidRPr="00BA2987">
        <w:rPr>
          <w:rFonts w:ascii="Times New Roman" w:hAnsi="Times New Roman" w:cs="Times New Roman"/>
          <w:sz w:val="28"/>
          <w:szCs w:val="28"/>
        </w:rPr>
        <w:t xml:space="preserve"> следователей органов внутренних дел Российской Федерации.</w:t>
      </w:r>
    </w:p>
    <w:p w:rsidR="002834BB" w:rsidRPr="00C92968" w:rsidRDefault="00BA2987" w:rsidP="00C92968">
      <w:pPr>
        <w:spacing w:after="0" w:line="360" w:lineRule="auto"/>
        <w:ind w:firstLine="720"/>
        <w:jc w:val="both"/>
        <w:rPr>
          <w:rFonts w:ascii="Times New Roman" w:hAnsi="Times New Roman" w:cs="Times New Roman"/>
          <w:sz w:val="28"/>
          <w:szCs w:val="28"/>
        </w:rPr>
      </w:pPr>
      <w:r w:rsidRPr="00BA2987">
        <w:rPr>
          <w:rFonts w:ascii="Times New Roman" w:hAnsi="Times New Roman" w:cs="Times New Roman"/>
          <w:sz w:val="28"/>
          <w:szCs w:val="28"/>
        </w:rPr>
        <w:t>Деятельность органов предварительного следствия осуществляете в соответствии с принципами уважения прав и свобод человека и гражданина, законности, гуманизма, презумпции невиновности, а также на основе взаимодействия с федеральными органами государственной власть субъектов Российской Федерации, органами местного самоуправления и общественными объединениями.</w:t>
      </w:r>
    </w:p>
    <w:p w:rsidR="00BA2987" w:rsidRDefault="00BA2987" w:rsidP="00BA2987">
      <w:pPr>
        <w:spacing w:after="0" w:line="360" w:lineRule="auto"/>
        <w:ind w:firstLine="720"/>
        <w:jc w:val="both"/>
        <w:rPr>
          <w:rFonts w:ascii="Times New Roman" w:hAnsi="Times New Roman" w:cs="Times New Roman"/>
          <w:sz w:val="28"/>
          <w:szCs w:val="28"/>
          <w:lang w:val="uk-UA"/>
        </w:rPr>
      </w:pPr>
      <w:r w:rsidRPr="00BA2987">
        <w:rPr>
          <w:rFonts w:ascii="Times New Roman" w:hAnsi="Times New Roman" w:cs="Times New Roman"/>
          <w:sz w:val="28"/>
          <w:szCs w:val="28"/>
        </w:rPr>
        <w:t xml:space="preserve">В органы предварительного следствия входят: </w:t>
      </w:r>
      <w:proofErr w:type="gramStart"/>
      <w:r w:rsidRPr="00BA2987">
        <w:rPr>
          <w:rFonts w:ascii="Times New Roman" w:hAnsi="Times New Roman" w:cs="Times New Roman"/>
          <w:sz w:val="28"/>
          <w:szCs w:val="28"/>
        </w:rPr>
        <w:t xml:space="preserve">Следственный комитет РФ, следственные управления Следственного комитета по федеральным округам, главные следственные управления (управления, отделы) при органах внутренних дел субъектов Российской Федерации, следственные управления (отделы, отделения, группы) при органах внутренних дел в районах, городах, округах, районах в городах, а также при органах внутренних дел в закрытых административно территориальных </w:t>
      </w:r>
      <w:r w:rsidRPr="00BA2987">
        <w:rPr>
          <w:rFonts w:ascii="Times New Roman" w:hAnsi="Times New Roman" w:cs="Times New Roman"/>
          <w:sz w:val="28"/>
          <w:szCs w:val="28"/>
        </w:rPr>
        <w:lastRenderedPageBreak/>
        <w:t>образованиях, на особо важных и режимных объекта следственные управления (отделы, отделения, группы</w:t>
      </w:r>
      <w:proofErr w:type="gramEnd"/>
      <w:r w:rsidRPr="00BA2987">
        <w:rPr>
          <w:rFonts w:ascii="Times New Roman" w:hAnsi="Times New Roman" w:cs="Times New Roman"/>
          <w:sz w:val="28"/>
          <w:szCs w:val="28"/>
        </w:rPr>
        <w:t>) при органах внутренних дел на железнодорожном, воздушном и водном транспорте.</w:t>
      </w:r>
    </w:p>
    <w:p w:rsidR="002834BB" w:rsidRPr="002834BB" w:rsidRDefault="002834BB" w:rsidP="00BA2987">
      <w:pPr>
        <w:spacing w:after="0" w:line="360" w:lineRule="auto"/>
        <w:ind w:firstLine="720"/>
        <w:jc w:val="both"/>
        <w:rPr>
          <w:rFonts w:ascii="Times New Roman" w:hAnsi="Times New Roman" w:cs="Times New Roman"/>
          <w:sz w:val="28"/>
          <w:szCs w:val="28"/>
          <w:lang w:val="uk-UA"/>
        </w:rPr>
      </w:pPr>
      <w:proofErr w:type="spellStart"/>
      <w:r w:rsidRPr="002834BB">
        <w:rPr>
          <w:rFonts w:ascii="Times New Roman" w:hAnsi="Times New Roman" w:cs="Times New Roman"/>
          <w:sz w:val="28"/>
          <w:szCs w:val="28"/>
          <w:lang w:val="uk-UA"/>
        </w:rPr>
        <w:t>Появляющиеся</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новые</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вызовы</w:t>
      </w:r>
      <w:proofErr w:type="spellEnd"/>
      <w:r w:rsidRPr="002834BB">
        <w:rPr>
          <w:rFonts w:ascii="Times New Roman" w:hAnsi="Times New Roman" w:cs="Times New Roman"/>
          <w:sz w:val="28"/>
          <w:szCs w:val="28"/>
          <w:lang w:val="uk-UA"/>
        </w:rPr>
        <w:t xml:space="preserve"> и </w:t>
      </w:r>
      <w:proofErr w:type="spellStart"/>
      <w:r w:rsidRPr="002834BB">
        <w:rPr>
          <w:rFonts w:ascii="Times New Roman" w:hAnsi="Times New Roman" w:cs="Times New Roman"/>
          <w:sz w:val="28"/>
          <w:szCs w:val="28"/>
          <w:lang w:val="uk-UA"/>
        </w:rPr>
        <w:t>угрозы</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со</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стороны</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криминала</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ставят</w:t>
      </w:r>
      <w:proofErr w:type="spellEnd"/>
      <w:r w:rsidRPr="002834BB">
        <w:rPr>
          <w:rFonts w:ascii="Times New Roman" w:hAnsi="Times New Roman" w:cs="Times New Roman"/>
          <w:sz w:val="28"/>
          <w:szCs w:val="28"/>
          <w:lang w:val="uk-UA"/>
        </w:rPr>
        <w:t xml:space="preserve"> и </w:t>
      </w:r>
      <w:proofErr w:type="spellStart"/>
      <w:r w:rsidRPr="002834BB">
        <w:rPr>
          <w:rFonts w:ascii="Times New Roman" w:hAnsi="Times New Roman" w:cs="Times New Roman"/>
          <w:sz w:val="28"/>
          <w:szCs w:val="28"/>
          <w:lang w:val="uk-UA"/>
        </w:rPr>
        <w:t>новые</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задачи</w:t>
      </w:r>
      <w:proofErr w:type="spellEnd"/>
      <w:r w:rsidRPr="002834BB">
        <w:rPr>
          <w:rFonts w:ascii="Times New Roman" w:hAnsi="Times New Roman" w:cs="Times New Roman"/>
          <w:sz w:val="28"/>
          <w:szCs w:val="28"/>
          <w:lang w:val="uk-UA"/>
        </w:rPr>
        <w:t xml:space="preserve"> перед </w:t>
      </w:r>
      <w:proofErr w:type="spellStart"/>
      <w:r w:rsidRPr="002834BB">
        <w:rPr>
          <w:rFonts w:ascii="Times New Roman" w:hAnsi="Times New Roman" w:cs="Times New Roman"/>
          <w:sz w:val="28"/>
          <w:szCs w:val="28"/>
          <w:lang w:val="uk-UA"/>
        </w:rPr>
        <w:t>Министерством</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внутренних</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дел</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Российской</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Федерации</w:t>
      </w:r>
      <w:proofErr w:type="spellEnd"/>
      <w:r w:rsidRPr="002834BB">
        <w:rPr>
          <w:rFonts w:ascii="Times New Roman" w:hAnsi="Times New Roman" w:cs="Times New Roman"/>
          <w:sz w:val="28"/>
          <w:szCs w:val="28"/>
          <w:lang w:val="uk-UA"/>
        </w:rPr>
        <w:t xml:space="preserve">, в том </w:t>
      </w:r>
      <w:proofErr w:type="spellStart"/>
      <w:r w:rsidRPr="002834BB">
        <w:rPr>
          <w:rFonts w:ascii="Times New Roman" w:hAnsi="Times New Roman" w:cs="Times New Roman"/>
          <w:sz w:val="28"/>
          <w:szCs w:val="28"/>
          <w:lang w:val="uk-UA"/>
        </w:rPr>
        <w:t>числе</w:t>
      </w:r>
      <w:proofErr w:type="spellEnd"/>
      <w:r w:rsidRPr="002834BB">
        <w:rPr>
          <w:rFonts w:ascii="Times New Roman" w:hAnsi="Times New Roman" w:cs="Times New Roman"/>
          <w:sz w:val="28"/>
          <w:szCs w:val="28"/>
          <w:lang w:val="uk-UA"/>
        </w:rPr>
        <w:t xml:space="preserve"> органами </w:t>
      </w:r>
      <w:proofErr w:type="spellStart"/>
      <w:r w:rsidRPr="002834BB">
        <w:rPr>
          <w:rFonts w:ascii="Times New Roman" w:hAnsi="Times New Roman" w:cs="Times New Roman"/>
          <w:sz w:val="28"/>
          <w:szCs w:val="28"/>
          <w:lang w:val="uk-UA"/>
        </w:rPr>
        <w:t>следствия</w:t>
      </w:r>
      <w:proofErr w:type="spellEnd"/>
      <w:r w:rsidRPr="002834BB">
        <w:rPr>
          <w:rFonts w:ascii="Times New Roman" w:hAnsi="Times New Roman" w:cs="Times New Roman"/>
          <w:sz w:val="28"/>
          <w:szCs w:val="28"/>
          <w:lang w:val="uk-UA"/>
        </w:rPr>
        <w:t xml:space="preserve">. Залог </w:t>
      </w:r>
      <w:proofErr w:type="spellStart"/>
      <w:r w:rsidRPr="002834BB">
        <w:rPr>
          <w:rFonts w:ascii="Times New Roman" w:hAnsi="Times New Roman" w:cs="Times New Roman"/>
          <w:sz w:val="28"/>
          <w:szCs w:val="28"/>
          <w:lang w:val="uk-UA"/>
        </w:rPr>
        <w:t>их</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успешного</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решения</w:t>
      </w:r>
      <w:proofErr w:type="spellEnd"/>
      <w:r w:rsidRPr="002834BB">
        <w:rPr>
          <w:rFonts w:ascii="Times New Roman" w:hAnsi="Times New Roman" w:cs="Times New Roman"/>
          <w:sz w:val="28"/>
          <w:szCs w:val="28"/>
          <w:lang w:val="uk-UA"/>
        </w:rPr>
        <w:t xml:space="preserve"> - в </w:t>
      </w:r>
      <w:proofErr w:type="spellStart"/>
      <w:r w:rsidRPr="002834BB">
        <w:rPr>
          <w:rFonts w:ascii="Times New Roman" w:hAnsi="Times New Roman" w:cs="Times New Roman"/>
          <w:sz w:val="28"/>
          <w:szCs w:val="28"/>
          <w:lang w:val="uk-UA"/>
        </w:rPr>
        <w:t>максимальном</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использовании</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потенциала</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каждого</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сотрудника</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Требуется</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тщательный</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подход</w:t>
      </w:r>
      <w:proofErr w:type="spellEnd"/>
      <w:r w:rsidRPr="002834BB">
        <w:rPr>
          <w:rFonts w:ascii="Times New Roman" w:hAnsi="Times New Roman" w:cs="Times New Roman"/>
          <w:sz w:val="28"/>
          <w:szCs w:val="28"/>
          <w:lang w:val="uk-UA"/>
        </w:rPr>
        <w:t xml:space="preserve"> к </w:t>
      </w:r>
      <w:proofErr w:type="spellStart"/>
      <w:r w:rsidRPr="002834BB">
        <w:rPr>
          <w:rFonts w:ascii="Times New Roman" w:hAnsi="Times New Roman" w:cs="Times New Roman"/>
          <w:sz w:val="28"/>
          <w:szCs w:val="28"/>
          <w:lang w:val="uk-UA"/>
        </w:rPr>
        <w:t>подбору</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кадров</w:t>
      </w:r>
      <w:proofErr w:type="spellEnd"/>
      <w:r w:rsidRPr="002834BB">
        <w:rPr>
          <w:rFonts w:ascii="Times New Roman" w:hAnsi="Times New Roman" w:cs="Times New Roman"/>
          <w:sz w:val="28"/>
          <w:szCs w:val="28"/>
          <w:lang w:val="uk-UA"/>
        </w:rPr>
        <w:t xml:space="preserve">. Наряду с </w:t>
      </w:r>
      <w:proofErr w:type="spellStart"/>
      <w:r w:rsidRPr="002834BB">
        <w:rPr>
          <w:rFonts w:ascii="Times New Roman" w:hAnsi="Times New Roman" w:cs="Times New Roman"/>
          <w:sz w:val="28"/>
          <w:szCs w:val="28"/>
          <w:lang w:val="uk-UA"/>
        </w:rPr>
        <w:t>профессиональными</w:t>
      </w:r>
      <w:proofErr w:type="spellEnd"/>
      <w:r w:rsidRPr="002834BB">
        <w:rPr>
          <w:rFonts w:ascii="Times New Roman" w:hAnsi="Times New Roman" w:cs="Times New Roman"/>
          <w:sz w:val="28"/>
          <w:szCs w:val="28"/>
          <w:lang w:val="uk-UA"/>
        </w:rPr>
        <w:t xml:space="preserve"> и </w:t>
      </w:r>
      <w:proofErr w:type="spellStart"/>
      <w:r w:rsidRPr="002834BB">
        <w:rPr>
          <w:rFonts w:ascii="Times New Roman" w:hAnsi="Times New Roman" w:cs="Times New Roman"/>
          <w:sz w:val="28"/>
          <w:szCs w:val="28"/>
          <w:lang w:val="uk-UA"/>
        </w:rPr>
        <w:t>организаторскими</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способностями</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учитываются</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нравственные</w:t>
      </w:r>
      <w:proofErr w:type="spellEnd"/>
      <w:r w:rsidRPr="002834BB">
        <w:rPr>
          <w:rFonts w:ascii="Times New Roman" w:hAnsi="Times New Roman" w:cs="Times New Roman"/>
          <w:sz w:val="28"/>
          <w:szCs w:val="28"/>
          <w:lang w:val="uk-UA"/>
        </w:rPr>
        <w:t xml:space="preserve"> и </w:t>
      </w:r>
      <w:proofErr w:type="spellStart"/>
      <w:r w:rsidRPr="002834BB">
        <w:rPr>
          <w:rFonts w:ascii="Times New Roman" w:hAnsi="Times New Roman" w:cs="Times New Roman"/>
          <w:sz w:val="28"/>
          <w:szCs w:val="28"/>
          <w:lang w:val="uk-UA"/>
        </w:rPr>
        <w:t>морально-этические</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качества</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кандидатов</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Любое</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правонарушение</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со</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стороны</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представителя</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органов</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внутренних</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дел</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наносит</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серьёзный</w:t>
      </w:r>
      <w:proofErr w:type="spellEnd"/>
      <w:r w:rsidRPr="002834BB">
        <w:rPr>
          <w:rFonts w:ascii="Times New Roman" w:hAnsi="Times New Roman" w:cs="Times New Roman"/>
          <w:sz w:val="28"/>
          <w:szCs w:val="28"/>
          <w:lang w:val="uk-UA"/>
        </w:rPr>
        <w:t xml:space="preserve"> удар по авторитету </w:t>
      </w:r>
      <w:proofErr w:type="spellStart"/>
      <w:r w:rsidRPr="002834BB">
        <w:rPr>
          <w:rFonts w:ascii="Times New Roman" w:hAnsi="Times New Roman" w:cs="Times New Roman"/>
          <w:sz w:val="28"/>
          <w:szCs w:val="28"/>
          <w:lang w:val="uk-UA"/>
        </w:rPr>
        <w:t>правоохранительной</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системы</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бросает</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тень</w:t>
      </w:r>
      <w:proofErr w:type="spellEnd"/>
      <w:r w:rsidRPr="002834BB">
        <w:rPr>
          <w:rFonts w:ascii="Times New Roman" w:hAnsi="Times New Roman" w:cs="Times New Roman"/>
          <w:sz w:val="28"/>
          <w:szCs w:val="28"/>
          <w:lang w:val="uk-UA"/>
        </w:rPr>
        <w:t xml:space="preserve"> на </w:t>
      </w:r>
      <w:proofErr w:type="spellStart"/>
      <w:r w:rsidRPr="002834BB">
        <w:rPr>
          <w:rFonts w:ascii="Times New Roman" w:hAnsi="Times New Roman" w:cs="Times New Roman"/>
          <w:sz w:val="28"/>
          <w:szCs w:val="28"/>
          <w:lang w:val="uk-UA"/>
        </w:rPr>
        <w:t>всех</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кто</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честно</w:t>
      </w:r>
      <w:proofErr w:type="spellEnd"/>
      <w:r w:rsidRPr="002834BB">
        <w:rPr>
          <w:rFonts w:ascii="Times New Roman" w:hAnsi="Times New Roman" w:cs="Times New Roman"/>
          <w:sz w:val="28"/>
          <w:szCs w:val="28"/>
          <w:lang w:val="uk-UA"/>
        </w:rPr>
        <w:t xml:space="preserve"> </w:t>
      </w:r>
      <w:proofErr w:type="spellStart"/>
      <w:r w:rsidRPr="002834BB">
        <w:rPr>
          <w:rFonts w:ascii="Times New Roman" w:hAnsi="Times New Roman" w:cs="Times New Roman"/>
          <w:sz w:val="28"/>
          <w:szCs w:val="28"/>
          <w:lang w:val="uk-UA"/>
        </w:rPr>
        <w:t>выполняет</w:t>
      </w:r>
      <w:proofErr w:type="spellEnd"/>
      <w:r w:rsidRPr="002834BB">
        <w:rPr>
          <w:rFonts w:ascii="Times New Roman" w:hAnsi="Times New Roman" w:cs="Times New Roman"/>
          <w:sz w:val="28"/>
          <w:szCs w:val="28"/>
          <w:lang w:val="uk-UA"/>
        </w:rPr>
        <w:t xml:space="preserve"> свою </w:t>
      </w:r>
      <w:proofErr w:type="spellStart"/>
      <w:r w:rsidRPr="002834BB">
        <w:rPr>
          <w:rFonts w:ascii="Times New Roman" w:hAnsi="Times New Roman" w:cs="Times New Roman"/>
          <w:sz w:val="28"/>
          <w:szCs w:val="28"/>
          <w:lang w:val="uk-UA"/>
        </w:rPr>
        <w:t>работу</w:t>
      </w:r>
      <w:proofErr w:type="spellEnd"/>
      <w:r w:rsidRPr="002834BB">
        <w:rPr>
          <w:rFonts w:ascii="Times New Roman" w:hAnsi="Times New Roman" w:cs="Times New Roman"/>
          <w:sz w:val="28"/>
          <w:szCs w:val="28"/>
          <w:lang w:val="uk-UA"/>
        </w:rPr>
        <w:t>.</w:t>
      </w:r>
    </w:p>
    <w:p w:rsidR="00BA2987" w:rsidRPr="00BA2987" w:rsidRDefault="00DD0A8A" w:rsidP="00BA2987">
      <w:pPr>
        <w:spacing w:after="0" w:line="360" w:lineRule="auto"/>
        <w:ind w:firstLine="720"/>
        <w:jc w:val="both"/>
        <w:rPr>
          <w:rFonts w:ascii="Times New Roman" w:hAnsi="Times New Roman" w:cs="Times New Roman"/>
          <w:sz w:val="28"/>
          <w:szCs w:val="28"/>
        </w:rPr>
      </w:pPr>
      <w:proofErr w:type="gramStart"/>
      <w:r w:rsidRPr="00E94029">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0D0482">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E94029">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0D0482">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E94029">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0D0482">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E94029">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0D0482">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proofErr w:type="gramEnd"/>
    </w:p>
    <w:p w:rsidR="00BA2987" w:rsidRPr="00BA2987" w:rsidRDefault="00BA2987" w:rsidP="00BA2987">
      <w:pPr>
        <w:spacing w:after="0" w:line="360" w:lineRule="auto"/>
        <w:ind w:firstLine="720"/>
        <w:jc w:val="both"/>
        <w:rPr>
          <w:rFonts w:ascii="Times New Roman" w:hAnsi="Times New Roman" w:cs="Times New Roman"/>
          <w:sz w:val="28"/>
          <w:szCs w:val="28"/>
        </w:rPr>
      </w:pPr>
    </w:p>
    <w:p w:rsidR="00BA2987" w:rsidRPr="00BA2987" w:rsidRDefault="00BA2987" w:rsidP="00BA2987">
      <w:pPr>
        <w:spacing w:after="0" w:line="360" w:lineRule="auto"/>
        <w:ind w:firstLine="720"/>
        <w:jc w:val="both"/>
        <w:rPr>
          <w:rFonts w:ascii="Times New Roman" w:hAnsi="Times New Roman" w:cs="Times New Roman"/>
          <w:sz w:val="28"/>
          <w:szCs w:val="28"/>
        </w:rPr>
      </w:pPr>
    </w:p>
    <w:p w:rsidR="00BA2987" w:rsidRPr="00BA2987" w:rsidRDefault="00BA2987" w:rsidP="000B2392">
      <w:pPr>
        <w:spacing w:after="0" w:line="360" w:lineRule="auto"/>
        <w:ind w:firstLine="720"/>
        <w:jc w:val="both"/>
        <w:rPr>
          <w:rFonts w:ascii="Times New Roman" w:hAnsi="Times New Roman" w:cs="Times New Roman"/>
          <w:sz w:val="28"/>
          <w:szCs w:val="28"/>
        </w:rPr>
      </w:pPr>
    </w:p>
    <w:p w:rsidR="000B2392" w:rsidRDefault="000B2392">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4D46F5" w:rsidRPr="00485D63" w:rsidRDefault="004D46F5" w:rsidP="00485D63">
      <w:pPr>
        <w:spacing w:after="0" w:line="360" w:lineRule="auto"/>
        <w:ind w:firstLine="720"/>
        <w:jc w:val="center"/>
        <w:rPr>
          <w:rFonts w:ascii="Times New Roman" w:hAnsi="Times New Roman" w:cs="Times New Roman"/>
          <w:b/>
          <w:sz w:val="28"/>
          <w:szCs w:val="28"/>
          <w:lang w:val="uk-UA"/>
        </w:rPr>
      </w:pPr>
      <w:r w:rsidRPr="00485D63">
        <w:rPr>
          <w:rFonts w:ascii="Times New Roman" w:hAnsi="Times New Roman" w:cs="Times New Roman"/>
          <w:b/>
          <w:sz w:val="28"/>
          <w:szCs w:val="28"/>
        </w:rPr>
        <w:lastRenderedPageBreak/>
        <w:t>СПИСОК ИСПОЛЬЗОВАННОЙ ЛИТЕРАТУРЫ</w:t>
      </w:r>
    </w:p>
    <w:p w:rsidR="004D46F5" w:rsidRPr="00485D63" w:rsidRDefault="004D46F5" w:rsidP="00485D63">
      <w:pPr>
        <w:spacing w:after="0" w:line="360" w:lineRule="auto"/>
        <w:ind w:firstLine="720"/>
        <w:jc w:val="both"/>
        <w:rPr>
          <w:rFonts w:ascii="Times New Roman" w:hAnsi="Times New Roman" w:cs="Times New Roman"/>
          <w:sz w:val="28"/>
          <w:szCs w:val="28"/>
          <w:lang w:val="uk-UA"/>
        </w:rPr>
      </w:pPr>
    </w:p>
    <w:p w:rsidR="004D46F5" w:rsidRPr="0035243C" w:rsidRDefault="004D46F5" w:rsidP="0035243C">
      <w:pPr>
        <w:pStyle w:val="aa"/>
        <w:numPr>
          <w:ilvl w:val="0"/>
          <w:numId w:val="1"/>
        </w:numPr>
        <w:spacing w:after="0" w:line="360" w:lineRule="auto"/>
        <w:ind w:left="0" w:firstLine="349"/>
        <w:jc w:val="both"/>
        <w:rPr>
          <w:rFonts w:ascii="Times New Roman" w:hAnsi="Times New Roman" w:cs="Times New Roman"/>
          <w:sz w:val="28"/>
          <w:szCs w:val="28"/>
          <w:lang w:val="uk-UA"/>
        </w:rPr>
      </w:pPr>
      <w:proofErr w:type="spellStart"/>
      <w:r w:rsidRPr="0035243C">
        <w:rPr>
          <w:rFonts w:ascii="Times New Roman" w:hAnsi="Times New Roman" w:cs="Times New Roman"/>
          <w:sz w:val="28"/>
          <w:szCs w:val="28"/>
          <w:lang w:val="uk-UA"/>
        </w:rPr>
        <w:t>Уголовно-процессуальный</w:t>
      </w:r>
      <w:proofErr w:type="spellEnd"/>
      <w:r w:rsidRPr="0035243C">
        <w:rPr>
          <w:rFonts w:ascii="Times New Roman" w:hAnsi="Times New Roman" w:cs="Times New Roman"/>
          <w:sz w:val="28"/>
          <w:szCs w:val="28"/>
          <w:lang w:val="uk-UA"/>
        </w:rPr>
        <w:t xml:space="preserve"> кодекс от 18 </w:t>
      </w:r>
      <w:proofErr w:type="spellStart"/>
      <w:r w:rsidRPr="0035243C">
        <w:rPr>
          <w:rFonts w:ascii="Times New Roman" w:hAnsi="Times New Roman" w:cs="Times New Roman"/>
          <w:sz w:val="28"/>
          <w:szCs w:val="28"/>
          <w:lang w:val="uk-UA"/>
        </w:rPr>
        <w:t>декабря</w:t>
      </w:r>
      <w:proofErr w:type="spellEnd"/>
      <w:r w:rsidRPr="0035243C">
        <w:rPr>
          <w:rFonts w:ascii="Times New Roman" w:hAnsi="Times New Roman" w:cs="Times New Roman"/>
          <w:sz w:val="28"/>
          <w:szCs w:val="28"/>
          <w:lang w:val="uk-UA"/>
        </w:rPr>
        <w:t xml:space="preserve"> 2001 </w:t>
      </w:r>
      <w:proofErr w:type="spellStart"/>
      <w:r w:rsidRPr="0035243C">
        <w:rPr>
          <w:rFonts w:ascii="Times New Roman" w:hAnsi="Times New Roman" w:cs="Times New Roman"/>
          <w:sz w:val="28"/>
          <w:szCs w:val="28"/>
          <w:lang w:val="uk-UA"/>
        </w:rPr>
        <w:t>года</w:t>
      </w:r>
      <w:proofErr w:type="spellEnd"/>
      <w:r w:rsidRPr="0035243C">
        <w:rPr>
          <w:rFonts w:ascii="Times New Roman" w:hAnsi="Times New Roman" w:cs="Times New Roman"/>
          <w:sz w:val="28"/>
          <w:szCs w:val="28"/>
          <w:lang w:val="uk-UA"/>
        </w:rPr>
        <w:t xml:space="preserve"> №174-ФЗ (ред.17.04.2017) // </w:t>
      </w:r>
      <w:proofErr w:type="spellStart"/>
      <w:r w:rsidRPr="0035243C">
        <w:rPr>
          <w:rFonts w:ascii="Times New Roman" w:hAnsi="Times New Roman" w:cs="Times New Roman"/>
          <w:sz w:val="28"/>
          <w:szCs w:val="28"/>
          <w:lang w:val="uk-UA"/>
        </w:rPr>
        <w:t>Российская</w:t>
      </w:r>
      <w:proofErr w:type="spellEnd"/>
      <w:r w:rsidRPr="0035243C">
        <w:rPr>
          <w:rFonts w:ascii="Times New Roman" w:hAnsi="Times New Roman" w:cs="Times New Roman"/>
          <w:sz w:val="28"/>
          <w:szCs w:val="28"/>
          <w:lang w:val="uk-UA"/>
        </w:rPr>
        <w:t xml:space="preserve"> газета, </w:t>
      </w:r>
      <w:proofErr w:type="spellStart"/>
      <w:r w:rsidRPr="0035243C">
        <w:rPr>
          <w:rFonts w:ascii="Times New Roman" w:hAnsi="Times New Roman" w:cs="Times New Roman"/>
          <w:sz w:val="28"/>
          <w:szCs w:val="28"/>
          <w:lang w:val="uk-UA"/>
        </w:rPr>
        <w:t>спецвыпуск</w:t>
      </w:r>
      <w:proofErr w:type="spellEnd"/>
      <w:r w:rsidRPr="0035243C">
        <w:rPr>
          <w:rFonts w:ascii="Times New Roman" w:hAnsi="Times New Roman" w:cs="Times New Roman"/>
          <w:sz w:val="28"/>
          <w:szCs w:val="28"/>
          <w:lang w:val="uk-UA"/>
        </w:rPr>
        <w:t xml:space="preserve"> №2861 (0) от 22.12.2001.</w:t>
      </w:r>
    </w:p>
    <w:p w:rsidR="004D46F5" w:rsidRPr="0035243C" w:rsidRDefault="004D46F5" w:rsidP="0035243C">
      <w:pPr>
        <w:pStyle w:val="aa"/>
        <w:numPr>
          <w:ilvl w:val="0"/>
          <w:numId w:val="1"/>
        </w:numPr>
        <w:spacing w:after="0" w:line="360" w:lineRule="auto"/>
        <w:ind w:left="0" w:firstLine="349"/>
        <w:jc w:val="both"/>
        <w:rPr>
          <w:rFonts w:ascii="Times New Roman" w:hAnsi="Times New Roman" w:cs="Times New Roman"/>
          <w:sz w:val="28"/>
          <w:szCs w:val="28"/>
          <w:lang w:val="uk-UA"/>
        </w:rPr>
      </w:pPr>
      <w:r w:rsidRPr="0035243C">
        <w:rPr>
          <w:rFonts w:ascii="Times New Roman" w:hAnsi="Times New Roman" w:cs="Times New Roman"/>
          <w:sz w:val="28"/>
          <w:szCs w:val="28"/>
          <w:lang w:val="uk-UA"/>
        </w:rPr>
        <w:t xml:space="preserve">Указ Президента </w:t>
      </w:r>
      <w:proofErr w:type="spellStart"/>
      <w:r w:rsidRPr="0035243C">
        <w:rPr>
          <w:rFonts w:ascii="Times New Roman" w:hAnsi="Times New Roman" w:cs="Times New Roman"/>
          <w:sz w:val="28"/>
          <w:szCs w:val="28"/>
          <w:lang w:val="uk-UA"/>
        </w:rPr>
        <w:t>Российской</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Федерации</w:t>
      </w:r>
      <w:proofErr w:type="spellEnd"/>
      <w:r w:rsidRPr="0035243C">
        <w:rPr>
          <w:rFonts w:ascii="Times New Roman" w:hAnsi="Times New Roman" w:cs="Times New Roman"/>
          <w:sz w:val="28"/>
          <w:szCs w:val="28"/>
          <w:lang w:val="uk-UA"/>
        </w:rPr>
        <w:t xml:space="preserve"> от 23.11.1998 №1422 «О мерах по </w:t>
      </w:r>
      <w:proofErr w:type="spellStart"/>
      <w:r w:rsidRPr="0035243C">
        <w:rPr>
          <w:rFonts w:ascii="Times New Roman" w:hAnsi="Times New Roman" w:cs="Times New Roman"/>
          <w:sz w:val="28"/>
          <w:szCs w:val="28"/>
          <w:lang w:val="uk-UA"/>
        </w:rPr>
        <w:t>совершенствованию</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организации</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предварительного</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следствия</w:t>
      </w:r>
      <w:proofErr w:type="spellEnd"/>
      <w:r w:rsidRPr="0035243C">
        <w:rPr>
          <w:rFonts w:ascii="Times New Roman" w:hAnsi="Times New Roman" w:cs="Times New Roman"/>
          <w:sz w:val="28"/>
          <w:szCs w:val="28"/>
          <w:lang w:val="uk-UA"/>
        </w:rPr>
        <w:t xml:space="preserve"> в </w:t>
      </w:r>
      <w:proofErr w:type="spellStart"/>
      <w:r w:rsidRPr="0035243C">
        <w:rPr>
          <w:rFonts w:ascii="Times New Roman" w:hAnsi="Times New Roman" w:cs="Times New Roman"/>
          <w:sz w:val="28"/>
          <w:szCs w:val="28"/>
          <w:lang w:val="uk-UA"/>
        </w:rPr>
        <w:t>системе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Министерства</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внутренних</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дел</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Российской</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федерации</w:t>
      </w:r>
      <w:proofErr w:type="spellEnd"/>
      <w:r w:rsidRPr="0035243C">
        <w:rPr>
          <w:rFonts w:ascii="Times New Roman" w:hAnsi="Times New Roman" w:cs="Times New Roman"/>
          <w:sz w:val="28"/>
          <w:szCs w:val="28"/>
          <w:lang w:val="uk-UA"/>
        </w:rPr>
        <w:t xml:space="preserve">» (ред.30.06.2016) // </w:t>
      </w:r>
      <w:proofErr w:type="spellStart"/>
      <w:r w:rsidRPr="0035243C">
        <w:rPr>
          <w:rFonts w:ascii="Times New Roman" w:hAnsi="Times New Roman" w:cs="Times New Roman"/>
          <w:sz w:val="28"/>
          <w:szCs w:val="28"/>
          <w:lang w:val="uk-UA"/>
        </w:rPr>
        <w:t>pravo.gov.ru</w:t>
      </w:r>
      <w:proofErr w:type="spellEnd"/>
      <w:r w:rsidRPr="0035243C">
        <w:rPr>
          <w:rFonts w:ascii="Times New Roman" w:hAnsi="Times New Roman" w:cs="Times New Roman"/>
          <w:sz w:val="28"/>
          <w:szCs w:val="28"/>
          <w:lang w:val="uk-UA"/>
        </w:rPr>
        <w:t xml:space="preserve"> </w:t>
      </w:r>
    </w:p>
    <w:p w:rsidR="004D46F5" w:rsidRPr="0035243C" w:rsidRDefault="004D46F5" w:rsidP="0035243C">
      <w:pPr>
        <w:pStyle w:val="aa"/>
        <w:numPr>
          <w:ilvl w:val="0"/>
          <w:numId w:val="1"/>
        </w:numPr>
        <w:spacing w:after="0" w:line="360" w:lineRule="auto"/>
        <w:ind w:left="0" w:firstLine="349"/>
        <w:jc w:val="both"/>
        <w:rPr>
          <w:rFonts w:ascii="Times New Roman" w:hAnsi="Times New Roman" w:cs="Times New Roman"/>
          <w:sz w:val="28"/>
          <w:szCs w:val="28"/>
          <w:lang w:val="uk-UA"/>
        </w:rPr>
      </w:pPr>
      <w:r w:rsidRPr="0035243C">
        <w:rPr>
          <w:rFonts w:ascii="Times New Roman" w:hAnsi="Times New Roman" w:cs="Times New Roman"/>
          <w:sz w:val="28"/>
          <w:szCs w:val="28"/>
          <w:lang w:val="uk-UA"/>
        </w:rPr>
        <w:t xml:space="preserve">Указ Президента РФ от 1 </w:t>
      </w:r>
      <w:proofErr w:type="spellStart"/>
      <w:r w:rsidRPr="0035243C">
        <w:rPr>
          <w:rFonts w:ascii="Times New Roman" w:hAnsi="Times New Roman" w:cs="Times New Roman"/>
          <w:sz w:val="28"/>
          <w:szCs w:val="28"/>
          <w:lang w:val="uk-UA"/>
        </w:rPr>
        <w:t>марта</w:t>
      </w:r>
      <w:proofErr w:type="spellEnd"/>
      <w:r w:rsidRPr="0035243C">
        <w:rPr>
          <w:rFonts w:ascii="Times New Roman" w:hAnsi="Times New Roman" w:cs="Times New Roman"/>
          <w:sz w:val="28"/>
          <w:szCs w:val="28"/>
          <w:lang w:val="uk-UA"/>
        </w:rPr>
        <w:t xml:space="preserve"> 2011 </w:t>
      </w:r>
      <w:proofErr w:type="spellStart"/>
      <w:r w:rsidRPr="0035243C">
        <w:rPr>
          <w:rFonts w:ascii="Times New Roman" w:hAnsi="Times New Roman" w:cs="Times New Roman"/>
          <w:sz w:val="28"/>
          <w:szCs w:val="28"/>
          <w:lang w:val="uk-UA"/>
        </w:rPr>
        <w:t>года</w:t>
      </w:r>
      <w:proofErr w:type="spellEnd"/>
      <w:r w:rsidRPr="0035243C">
        <w:rPr>
          <w:rFonts w:ascii="Times New Roman" w:hAnsi="Times New Roman" w:cs="Times New Roman"/>
          <w:sz w:val="28"/>
          <w:szCs w:val="28"/>
          <w:lang w:val="uk-UA"/>
        </w:rPr>
        <w:t xml:space="preserve"> №248 «</w:t>
      </w:r>
      <w:proofErr w:type="spellStart"/>
      <w:r w:rsidRPr="0035243C">
        <w:rPr>
          <w:rFonts w:ascii="Times New Roman" w:hAnsi="Times New Roman" w:cs="Times New Roman"/>
          <w:sz w:val="28"/>
          <w:szCs w:val="28"/>
          <w:lang w:val="uk-UA"/>
        </w:rPr>
        <w:t>Вопросы</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Министерства</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внутренних</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дел</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Российской</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Федерации</w:t>
      </w:r>
      <w:proofErr w:type="spellEnd"/>
      <w:r w:rsidRPr="0035243C">
        <w:rPr>
          <w:rFonts w:ascii="Times New Roman" w:hAnsi="Times New Roman" w:cs="Times New Roman"/>
          <w:sz w:val="28"/>
          <w:szCs w:val="28"/>
          <w:lang w:val="uk-UA"/>
        </w:rPr>
        <w:t xml:space="preserve">» (ред.21.12.2016) // </w:t>
      </w:r>
      <w:proofErr w:type="spellStart"/>
      <w:r w:rsidRPr="0035243C">
        <w:rPr>
          <w:rFonts w:ascii="Times New Roman" w:hAnsi="Times New Roman" w:cs="Times New Roman"/>
          <w:sz w:val="28"/>
          <w:szCs w:val="28"/>
          <w:lang w:val="uk-UA"/>
        </w:rPr>
        <w:t>Российская</w:t>
      </w:r>
      <w:proofErr w:type="spellEnd"/>
      <w:r w:rsidRPr="0035243C">
        <w:rPr>
          <w:rFonts w:ascii="Times New Roman" w:hAnsi="Times New Roman" w:cs="Times New Roman"/>
          <w:sz w:val="28"/>
          <w:szCs w:val="28"/>
          <w:lang w:val="uk-UA"/>
        </w:rPr>
        <w:t xml:space="preserve"> газета, </w:t>
      </w:r>
      <w:proofErr w:type="spellStart"/>
      <w:r w:rsidRPr="0035243C">
        <w:rPr>
          <w:rFonts w:ascii="Times New Roman" w:hAnsi="Times New Roman" w:cs="Times New Roman"/>
          <w:sz w:val="28"/>
          <w:szCs w:val="28"/>
          <w:lang w:val="uk-UA"/>
        </w:rPr>
        <w:t>выпуск</w:t>
      </w:r>
      <w:proofErr w:type="spellEnd"/>
      <w:r w:rsidRPr="0035243C">
        <w:rPr>
          <w:rFonts w:ascii="Times New Roman" w:hAnsi="Times New Roman" w:cs="Times New Roman"/>
          <w:sz w:val="28"/>
          <w:szCs w:val="28"/>
          <w:lang w:val="uk-UA"/>
        </w:rPr>
        <w:t xml:space="preserve"> №5419 (43) от 02.03.2011.</w:t>
      </w:r>
    </w:p>
    <w:p w:rsidR="004D46F5" w:rsidRPr="0035243C" w:rsidRDefault="004D46F5" w:rsidP="0035243C">
      <w:pPr>
        <w:pStyle w:val="aa"/>
        <w:numPr>
          <w:ilvl w:val="0"/>
          <w:numId w:val="1"/>
        </w:numPr>
        <w:spacing w:after="0" w:line="360" w:lineRule="auto"/>
        <w:ind w:left="0" w:firstLine="349"/>
        <w:jc w:val="both"/>
        <w:rPr>
          <w:rFonts w:ascii="Times New Roman" w:hAnsi="Times New Roman" w:cs="Times New Roman"/>
          <w:sz w:val="28"/>
          <w:szCs w:val="28"/>
          <w:lang w:val="uk-UA"/>
        </w:rPr>
      </w:pPr>
      <w:r w:rsidRPr="0035243C">
        <w:rPr>
          <w:rFonts w:ascii="Times New Roman" w:hAnsi="Times New Roman" w:cs="Times New Roman"/>
          <w:sz w:val="28"/>
          <w:szCs w:val="28"/>
          <w:lang w:val="uk-UA"/>
        </w:rPr>
        <w:t xml:space="preserve">Приказ МВД </w:t>
      </w:r>
      <w:proofErr w:type="spellStart"/>
      <w:r w:rsidRPr="0035243C">
        <w:rPr>
          <w:rFonts w:ascii="Times New Roman" w:hAnsi="Times New Roman" w:cs="Times New Roman"/>
          <w:sz w:val="28"/>
          <w:szCs w:val="28"/>
          <w:lang w:val="uk-UA"/>
        </w:rPr>
        <w:t>России</w:t>
      </w:r>
      <w:proofErr w:type="spellEnd"/>
      <w:r w:rsidRPr="0035243C">
        <w:rPr>
          <w:rFonts w:ascii="Times New Roman" w:hAnsi="Times New Roman" w:cs="Times New Roman"/>
          <w:sz w:val="28"/>
          <w:szCs w:val="28"/>
          <w:lang w:val="uk-UA"/>
        </w:rPr>
        <w:t xml:space="preserve"> от 1 </w:t>
      </w:r>
      <w:proofErr w:type="spellStart"/>
      <w:r w:rsidRPr="0035243C">
        <w:rPr>
          <w:rFonts w:ascii="Times New Roman" w:hAnsi="Times New Roman" w:cs="Times New Roman"/>
          <w:sz w:val="28"/>
          <w:szCs w:val="28"/>
          <w:lang w:val="uk-UA"/>
        </w:rPr>
        <w:t>июля</w:t>
      </w:r>
      <w:proofErr w:type="spellEnd"/>
      <w:r w:rsidRPr="0035243C">
        <w:rPr>
          <w:rFonts w:ascii="Times New Roman" w:hAnsi="Times New Roman" w:cs="Times New Roman"/>
          <w:sz w:val="28"/>
          <w:szCs w:val="28"/>
          <w:lang w:val="uk-UA"/>
        </w:rPr>
        <w:t xml:space="preserve"> 2011 г. №780 «Об </w:t>
      </w:r>
      <w:proofErr w:type="spellStart"/>
      <w:r w:rsidRPr="0035243C">
        <w:rPr>
          <w:rFonts w:ascii="Times New Roman" w:hAnsi="Times New Roman" w:cs="Times New Roman"/>
          <w:sz w:val="28"/>
          <w:szCs w:val="28"/>
          <w:lang w:val="uk-UA"/>
        </w:rPr>
        <w:t>утверждении</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положения</w:t>
      </w:r>
      <w:proofErr w:type="spellEnd"/>
      <w:r w:rsidRPr="0035243C">
        <w:rPr>
          <w:rFonts w:ascii="Times New Roman" w:hAnsi="Times New Roman" w:cs="Times New Roman"/>
          <w:sz w:val="28"/>
          <w:szCs w:val="28"/>
          <w:lang w:val="uk-UA"/>
        </w:rPr>
        <w:t xml:space="preserve"> о </w:t>
      </w:r>
      <w:proofErr w:type="spellStart"/>
      <w:r w:rsidRPr="0035243C">
        <w:rPr>
          <w:rFonts w:ascii="Times New Roman" w:hAnsi="Times New Roman" w:cs="Times New Roman"/>
          <w:sz w:val="28"/>
          <w:szCs w:val="28"/>
          <w:lang w:val="uk-UA"/>
        </w:rPr>
        <w:t>Следственном</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департаменте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Министерства</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внутренних</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дел</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Российской</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Федерации</w:t>
      </w:r>
      <w:proofErr w:type="spellEnd"/>
      <w:r w:rsidRPr="0035243C">
        <w:rPr>
          <w:rFonts w:ascii="Times New Roman" w:hAnsi="Times New Roman" w:cs="Times New Roman"/>
          <w:sz w:val="28"/>
          <w:szCs w:val="28"/>
          <w:lang w:val="uk-UA"/>
        </w:rPr>
        <w:t>».</w:t>
      </w:r>
    </w:p>
    <w:p w:rsidR="004D46F5" w:rsidRPr="0035243C" w:rsidRDefault="004D46F5" w:rsidP="0035243C">
      <w:pPr>
        <w:pStyle w:val="aa"/>
        <w:numPr>
          <w:ilvl w:val="0"/>
          <w:numId w:val="1"/>
        </w:numPr>
        <w:spacing w:after="0" w:line="360" w:lineRule="auto"/>
        <w:ind w:left="0" w:firstLine="349"/>
        <w:jc w:val="both"/>
        <w:rPr>
          <w:rFonts w:ascii="Times New Roman" w:hAnsi="Times New Roman" w:cs="Times New Roman"/>
          <w:sz w:val="28"/>
          <w:szCs w:val="28"/>
          <w:lang w:val="uk-UA"/>
        </w:rPr>
      </w:pPr>
      <w:proofErr w:type="spellStart"/>
      <w:r w:rsidRPr="0035243C">
        <w:rPr>
          <w:rFonts w:ascii="Times New Roman" w:hAnsi="Times New Roman" w:cs="Times New Roman"/>
          <w:sz w:val="28"/>
          <w:szCs w:val="28"/>
          <w:lang w:val="uk-UA"/>
        </w:rPr>
        <w:t>Гуценко</w:t>
      </w:r>
      <w:proofErr w:type="spellEnd"/>
      <w:r w:rsidRPr="0035243C">
        <w:rPr>
          <w:rFonts w:ascii="Times New Roman" w:hAnsi="Times New Roman" w:cs="Times New Roman"/>
          <w:sz w:val="28"/>
          <w:szCs w:val="28"/>
          <w:lang w:val="uk-UA"/>
        </w:rPr>
        <w:t xml:space="preserve"> К.Ф., </w:t>
      </w:r>
      <w:proofErr w:type="spellStart"/>
      <w:r w:rsidRPr="0035243C">
        <w:rPr>
          <w:rFonts w:ascii="Times New Roman" w:hAnsi="Times New Roman" w:cs="Times New Roman"/>
          <w:sz w:val="28"/>
          <w:szCs w:val="28"/>
          <w:lang w:val="uk-UA"/>
        </w:rPr>
        <w:t>Ковалев</w:t>
      </w:r>
      <w:proofErr w:type="spellEnd"/>
      <w:r w:rsidRPr="0035243C">
        <w:rPr>
          <w:rFonts w:ascii="Times New Roman" w:hAnsi="Times New Roman" w:cs="Times New Roman"/>
          <w:sz w:val="28"/>
          <w:szCs w:val="28"/>
          <w:lang w:val="uk-UA"/>
        </w:rPr>
        <w:t xml:space="preserve"> М.А. </w:t>
      </w:r>
      <w:proofErr w:type="spellStart"/>
      <w:r w:rsidRPr="0035243C">
        <w:rPr>
          <w:rFonts w:ascii="Times New Roman" w:hAnsi="Times New Roman" w:cs="Times New Roman"/>
          <w:sz w:val="28"/>
          <w:szCs w:val="28"/>
          <w:lang w:val="uk-UA"/>
        </w:rPr>
        <w:t>Правоохранительные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органы</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Учебник</w:t>
      </w:r>
      <w:proofErr w:type="spellEnd"/>
      <w:r w:rsidRPr="0035243C">
        <w:rPr>
          <w:rFonts w:ascii="Times New Roman" w:hAnsi="Times New Roman" w:cs="Times New Roman"/>
          <w:sz w:val="28"/>
          <w:szCs w:val="28"/>
          <w:lang w:val="uk-UA"/>
        </w:rPr>
        <w:t xml:space="preserve"> для </w:t>
      </w:r>
      <w:proofErr w:type="spellStart"/>
      <w:r w:rsidRPr="0035243C">
        <w:rPr>
          <w:rFonts w:ascii="Times New Roman" w:hAnsi="Times New Roman" w:cs="Times New Roman"/>
          <w:sz w:val="28"/>
          <w:szCs w:val="28"/>
          <w:lang w:val="uk-UA"/>
        </w:rPr>
        <w:t>вузов</w:t>
      </w:r>
      <w:proofErr w:type="spellEnd"/>
      <w:r w:rsidRPr="0035243C">
        <w:rPr>
          <w:rFonts w:ascii="Times New Roman" w:hAnsi="Times New Roman" w:cs="Times New Roman"/>
          <w:sz w:val="28"/>
          <w:szCs w:val="28"/>
          <w:lang w:val="uk-UA"/>
        </w:rPr>
        <w:t xml:space="preserve">. - М.: </w:t>
      </w:r>
      <w:proofErr w:type="spellStart"/>
      <w:r w:rsidRPr="0035243C">
        <w:rPr>
          <w:rFonts w:ascii="Times New Roman" w:hAnsi="Times New Roman" w:cs="Times New Roman"/>
          <w:sz w:val="28"/>
          <w:szCs w:val="28"/>
          <w:lang w:val="uk-UA"/>
        </w:rPr>
        <w:t>Зерцало</w:t>
      </w:r>
      <w:proofErr w:type="spellEnd"/>
      <w:r w:rsidRPr="0035243C">
        <w:rPr>
          <w:rFonts w:ascii="Times New Roman" w:hAnsi="Times New Roman" w:cs="Times New Roman"/>
          <w:sz w:val="28"/>
          <w:szCs w:val="28"/>
          <w:lang w:val="uk-UA"/>
        </w:rPr>
        <w:t>, 2012.</w:t>
      </w:r>
    </w:p>
    <w:p w:rsidR="004D46F5" w:rsidRPr="0035243C" w:rsidRDefault="004D46F5" w:rsidP="0035243C">
      <w:pPr>
        <w:pStyle w:val="aa"/>
        <w:numPr>
          <w:ilvl w:val="0"/>
          <w:numId w:val="1"/>
        </w:numPr>
        <w:spacing w:after="0" w:line="360" w:lineRule="auto"/>
        <w:ind w:left="0" w:firstLine="349"/>
        <w:jc w:val="both"/>
        <w:rPr>
          <w:rFonts w:ascii="Times New Roman" w:hAnsi="Times New Roman" w:cs="Times New Roman"/>
          <w:sz w:val="28"/>
          <w:szCs w:val="28"/>
          <w:lang w:val="uk-UA"/>
        </w:rPr>
      </w:pPr>
      <w:proofErr w:type="spellStart"/>
      <w:r w:rsidRPr="0035243C">
        <w:rPr>
          <w:rFonts w:ascii="Times New Roman" w:hAnsi="Times New Roman" w:cs="Times New Roman"/>
          <w:sz w:val="28"/>
          <w:szCs w:val="28"/>
          <w:lang w:val="uk-UA"/>
        </w:rPr>
        <w:t>Правоохранительные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органы</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Учебник</w:t>
      </w:r>
      <w:proofErr w:type="spellEnd"/>
      <w:r w:rsidRPr="0035243C">
        <w:rPr>
          <w:rFonts w:ascii="Times New Roman" w:hAnsi="Times New Roman" w:cs="Times New Roman"/>
          <w:sz w:val="28"/>
          <w:szCs w:val="28"/>
          <w:lang w:val="uk-UA"/>
        </w:rPr>
        <w:t xml:space="preserve"> / Под. ?</w:t>
      </w:r>
      <w:proofErr w:type="spellStart"/>
      <w:r w:rsidRPr="0035243C">
        <w:rPr>
          <w:rFonts w:ascii="Times New Roman" w:hAnsi="Times New Roman" w:cs="Times New Roman"/>
          <w:sz w:val="28"/>
          <w:szCs w:val="28"/>
          <w:lang w:val="uk-UA"/>
        </w:rPr>
        <w:t>ед</w:t>
      </w:r>
      <w:proofErr w:type="spellEnd"/>
      <w:r w:rsidRPr="0035243C">
        <w:rPr>
          <w:rFonts w:ascii="Times New Roman" w:hAnsi="Times New Roman" w:cs="Times New Roman"/>
          <w:sz w:val="28"/>
          <w:szCs w:val="28"/>
          <w:lang w:val="uk-UA"/>
        </w:rPr>
        <w:t xml:space="preserve">. Н.А. </w:t>
      </w:r>
      <w:proofErr w:type="spellStart"/>
      <w:r w:rsidRPr="0035243C">
        <w:rPr>
          <w:rFonts w:ascii="Times New Roman" w:hAnsi="Times New Roman" w:cs="Times New Roman"/>
          <w:sz w:val="28"/>
          <w:szCs w:val="28"/>
          <w:lang w:val="uk-UA"/>
        </w:rPr>
        <w:t>Петухова</w:t>
      </w:r>
      <w:proofErr w:type="spellEnd"/>
      <w:r w:rsidRPr="0035243C">
        <w:rPr>
          <w:rFonts w:ascii="Times New Roman" w:hAnsi="Times New Roman" w:cs="Times New Roman"/>
          <w:sz w:val="28"/>
          <w:szCs w:val="28"/>
          <w:lang w:val="uk-UA"/>
        </w:rPr>
        <w:t xml:space="preserve">, Г.И. </w:t>
      </w:r>
      <w:proofErr w:type="spellStart"/>
      <w:r w:rsidRPr="0035243C">
        <w:rPr>
          <w:rFonts w:ascii="Times New Roman" w:hAnsi="Times New Roman" w:cs="Times New Roman"/>
          <w:sz w:val="28"/>
          <w:szCs w:val="28"/>
          <w:lang w:val="uk-UA"/>
        </w:rPr>
        <w:t>Загорского</w:t>
      </w:r>
      <w:proofErr w:type="spellEnd"/>
      <w:r w:rsidRPr="0035243C">
        <w:rPr>
          <w:rFonts w:ascii="Times New Roman" w:hAnsi="Times New Roman" w:cs="Times New Roman"/>
          <w:sz w:val="28"/>
          <w:szCs w:val="28"/>
          <w:lang w:val="uk-UA"/>
        </w:rPr>
        <w:t xml:space="preserve">. - М.: </w:t>
      </w:r>
      <w:proofErr w:type="spellStart"/>
      <w:r w:rsidRPr="0035243C">
        <w:rPr>
          <w:rFonts w:ascii="Times New Roman" w:hAnsi="Times New Roman" w:cs="Times New Roman"/>
          <w:sz w:val="28"/>
          <w:szCs w:val="28"/>
          <w:lang w:val="uk-UA"/>
        </w:rPr>
        <w:t>Дашков</w:t>
      </w:r>
      <w:proofErr w:type="spellEnd"/>
      <w:r w:rsidRPr="0035243C">
        <w:rPr>
          <w:rFonts w:ascii="Times New Roman" w:hAnsi="Times New Roman" w:cs="Times New Roman"/>
          <w:sz w:val="28"/>
          <w:szCs w:val="28"/>
          <w:lang w:val="uk-UA"/>
        </w:rPr>
        <w:t xml:space="preserve"> и К, 2012.</w:t>
      </w:r>
    </w:p>
    <w:p w:rsidR="004D46F5" w:rsidRPr="0035243C" w:rsidRDefault="004D46F5" w:rsidP="0035243C">
      <w:pPr>
        <w:pStyle w:val="aa"/>
        <w:numPr>
          <w:ilvl w:val="0"/>
          <w:numId w:val="1"/>
        </w:numPr>
        <w:spacing w:after="0" w:line="360" w:lineRule="auto"/>
        <w:ind w:left="0" w:firstLine="349"/>
        <w:jc w:val="both"/>
        <w:rPr>
          <w:rFonts w:ascii="Times New Roman" w:hAnsi="Times New Roman" w:cs="Times New Roman"/>
          <w:sz w:val="28"/>
          <w:szCs w:val="28"/>
          <w:lang w:val="uk-UA"/>
        </w:rPr>
      </w:pPr>
      <w:proofErr w:type="spellStart"/>
      <w:r w:rsidRPr="0035243C">
        <w:rPr>
          <w:rFonts w:ascii="Times New Roman" w:hAnsi="Times New Roman" w:cs="Times New Roman"/>
          <w:sz w:val="28"/>
          <w:szCs w:val="28"/>
          <w:lang w:val="uk-UA"/>
        </w:rPr>
        <w:t>Правоохранительные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органы</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Учебник</w:t>
      </w:r>
      <w:proofErr w:type="spellEnd"/>
      <w:r w:rsidRPr="0035243C">
        <w:rPr>
          <w:rFonts w:ascii="Times New Roman" w:hAnsi="Times New Roman" w:cs="Times New Roman"/>
          <w:sz w:val="28"/>
          <w:szCs w:val="28"/>
          <w:lang w:val="uk-UA"/>
        </w:rPr>
        <w:t xml:space="preserve"> для </w:t>
      </w:r>
      <w:proofErr w:type="spellStart"/>
      <w:r w:rsidRPr="0035243C">
        <w:rPr>
          <w:rFonts w:ascii="Times New Roman" w:hAnsi="Times New Roman" w:cs="Times New Roman"/>
          <w:sz w:val="28"/>
          <w:szCs w:val="28"/>
          <w:lang w:val="uk-UA"/>
        </w:rPr>
        <w:t>вузов</w:t>
      </w:r>
      <w:proofErr w:type="spellEnd"/>
      <w:r w:rsidRPr="0035243C">
        <w:rPr>
          <w:rFonts w:ascii="Times New Roman" w:hAnsi="Times New Roman" w:cs="Times New Roman"/>
          <w:sz w:val="28"/>
          <w:szCs w:val="28"/>
          <w:lang w:val="uk-UA"/>
        </w:rPr>
        <w:t xml:space="preserve">. / </w:t>
      </w:r>
      <w:proofErr w:type="spellStart"/>
      <w:r w:rsidRPr="0035243C">
        <w:rPr>
          <w:rFonts w:ascii="Times New Roman" w:hAnsi="Times New Roman" w:cs="Times New Roman"/>
          <w:sz w:val="28"/>
          <w:szCs w:val="28"/>
          <w:lang w:val="uk-UA"/>
        </w:rPr>
        <w:t>Под</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ед</w:t>
      </w:r>
      <w:proofErr w:type="spellEnd"/>
      <w:r w:rsidRPr="0035243C">
        <w:rPr>
          <w:rFonts w:ascii="Times New Roman" w:hAnsi="Times New Roman" w:cs="Times New Roman"/>
          <w:sz w:val="28"/>
          <w:szCs w:val="28"/>
          <w:lang w:val="uk-UA"/>
        </w:rPr>
        <w:t xml:space="preserve">. О.А. </w:t>
      </w:r>
      <w:proofErr w:type="spellStart"/>
      <w:r w:rsidRPr="0035243C">
        <w:rPr>
          <w:rFonts w:ascii="Times New Roman" w:hAnsi="Times New Roman" w:cs="Times New Roman"/>
          <w:sz w:val="28"/>
          <w:szCs w:val="28"/>
          <w:lang w:val="uk-UA"/>
        </w:rPr>
        <w:t>Галустьяна</w:t>
      </w:r>
      <w:proofErr w:type="spellEnd"/>
      <w:r w:rsidRPr="0035243C">
        <w:rPr>
          <w:rFonts w:ascii="Times New Roman" w:hAnsi="Times New Roman" w:cs="Times New Roman"/>
          <w:sz w:val="28"/>
          <w:szCs w:val="28"/>
          <w:lang w:val="uk-UA"/>
        </w:rPr>
        <w:t xml:space="preserve">, А.П. </w:t>
      </w:r>
      <w:proofErr w:type="spellStart"/>
      <w:r w:rsidRPr="0035243C">
        <w:rPr>
          <w:rFonts w:ascii="Times New Roman" w:hAnsi="Times New Roman" w:cs="Times New Roman"/>
          <w:sz w:val="28"/>
          <w:szCs w:val="28"/>
          <w:lang w:val="uk-UA"/>
        </w:rPr>
        <w:t>Кизлыка</w:t>
      </w:r>
      <w:proofErr w:type="spellEnd"/>
      <w:r w:rsidRPr="0035243C">
        <w:rPr>
          <w:rFonts w:ascii="Times New Roman" w:hAnsi="Times New Roman" w:cs="Times New Roman"/>
          <w:sz w:val="28"/>
          <w:szCs w:val="28"/>
          <w:lang w:val="uk-UA"/>
        </w:rPr>
        <w:t>. - М.: ЮНИТИ, 2012.</w:t>
      </w:r>
    </w:p>
    <w:p w:rsidR="004D46F5" w:rsidRPr="0035243C" w:rsidRDefault="004D46F5" w:rsidP="0035243C">
      <w:pPr>
        <w:pStyle w:val="aa"/>
        <w:numPr>
          <w:ilvl w:val="0"/>
          <w:numId w:val="1"/>
        </w:numPr>
        <w:spacing w:after="0" w:line="360" w:lineRule="auto"/>
        <w:ind w:left="0" w:firstLine="349"/>
        <w:jc w:val="both"/>
        <w:rPr>
          <w:rFonts w:ascii="Times New Roman" w:hAnsi="Times New Roman" w:cs="Times New Roman"/>
          <w:sz w:val="28"/>
          <w:szCs w:val="28"/>
          <w:lang w:val="uk-UA"/>
        </w:rPr>
      </w:pPr>
      <w:proofErr w:type="spellStart"/>
      <w:r w:rsidRPr="0035243C">
        <w:rPr>
          <w:rFonts w:ascii="Times New Roman" w:hAnsi="Times New Roman" w:cs="Times New Roman"/>
          <w:sz w:val="28"/>
          <w:szCs w:val="28"/>
          <w:lang w:val="uk-UA"/>
        </w:rPr>
        <w:t>Правоохранительные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органы</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Учебник</w:t>
      </w:r>
      <w:proofErr w:type="spellEnd"/>
      <w:r w:rsidRPr="0035243C">
        <w:rPr>
          <w:rFonts w:ascii="Times New Roman" w:hAnsi="Times New Roman" w:cs="Times New Roman"/>
          <w:sz w:val="28"/>
          <w:szCs w:val="28"/>
          <w:lang w:val="uk-UA"/>
        </w:rPr>
        <w:t xml:space="preserve"> для </w:t>
      </w:r>
      <w:proofErr w:type="spellStart"/>
      <w:r w:rsidRPr="0035243C">
        <w:rPr>
          <w:rFonts w:ascii="Times New Roman" w:hAnsi="Times New Roman" w:cs="Times New Roman"/>
          <w:sz w:val="28"/>
          <w:szCs w:val="28"/>
          <w:lang w:val="uk-UA"/>
        </w:rPr>
        <w:t>вузов</w:t>
      </w:r>
      <w:proofErr w:type="spellEnd"/>
      <w:r w:rsidRPr="0035243C">
        <w:rPr>
          <w:rFonts w:ascii="Times New Roman" w:hAnsi="Times New Roman" w:cs="Times New Roman"/>
          <w:sz w:val="28"/>
          <w:szCs w:val="28"/>
          <w:lang w:val="uk-UA"/>
        </w:rPr>
        <w:t xml:space="preserve">. / </w:t>
      </w:r>
      <w:proofErr w:type="spellStart"/>
      <w:r w:rsidRPr="0035243C">
        <w:rPr>
          <w:rFonts w:ascii="Times New Roman" w:hAnsi="Times New Roman" w:cs="Times New Roman"/>
          <w:sz w:val="28"/>
          <w:szCs w:val="28"/>
          <w:lang w:val="uk-UA"/>
        </w:rPr>
        <w:t>Под</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ед</w:t>
      </w:r>
      <w:proofErr w:type="spellEnd"/>
      <w:r w:rsidRPr="0035243C">
        <w:rPr>
          <w:rFonts w:ascii="Times New Roman" w:hAnsi="Times New Roman" w:cs="Times New Roman"/>
          <w:sz w:val="28"/>
          <w:szCs w:val="28"/>
          <w:lang w:val="uk-UA"/>
        </w:rPr>
        <w:t xml:space="preserve">. О.А. </w:t>
      </w:r>
      <w:proofErr w:type="spellStart"/>
      <w:r w:rsidRPr="0035243C">
        <w:rPr>
          <w:rFonts w:ascii="Times New Roman" w:hAnsi="Times New Roman" w:cs="Times New Roman"/>
          <w:sz w:val="28"/>
          <w:szCs w:val="28"/>
          <w:lang w:val="uk-UA"/>
        </w:rPr>
        <w:t>Галустьяна</w:t>
      </w:r>
      <w:proofErr w:type="spellEnd"/>
      <w:r w:rsidRPr="0035243C">
        <w:rPr>
          <w:rFonts w:ascii="Times New Roman" w:hAnsi="Times New Roman" w:cs="Times New Roman"/>
          <w:sz w:val="28"/>
          <w:szCs w:val="28"/>
          <w:lang w:val="uk-UA"/>
        </w:rPr>
        <w:t>. - М.: ЮНИТИ-ДАНА, Закон и право, 2012.</w:t>
      </w:r>
    </w:p>
    <w:p w:rsidR="004D46F5" w:rsidRPr="0035243C" w:rsidRDefault="004D46F5" w:rsidP="0035243C">
      <w:pPr>
        <w:pStyle w:val="aa"/>
        <w:numPr>
          <w:ilvl w:val="0"/>
          <w:numId w:val="1"/>
        </w:numPr>
        <w:spacing w:after="0" w:line="360" w:lineRule="auto"/>
        <w:ind w:left="0" w:firstLine="349"/>
        <w:jc w:val="both"/>
        <w:rPr>
          <w:rFonts w:ascii="Times New Roman" w:hAnsi="Times New Roman" w:cs="Times New Roman"/>
          <w:sz w:val="28"/>
          <w:szCs w:val="28"/>
          <w:lang w:val="uk-UA"/>
        </w:rPr>
      </w:pPr>
      <w:proofErr w:type="spellStart"/>
      <w:r w:rsidRPr="0035243C">
        <w:rPr>
          <w:rFonts w:ascii="Times New Roman" w:hAnsi="Times New Roman" w:cs="Times New Roman"/>
          <w:sz w:val="28"/>
          <w:szCs w:val="28"/>
          <w:lang w:val="uk-UA"/>
        </w:rPr>
        <w:t>Правоохранительные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органы</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России</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Учебник</w:t>
      </w:r>
      <w:proofErr w:type="spellEnd"/>
      <w:r w:rsidRPr="0035243C">
        <w:rPr>
          <w:rFonts w:ascii="Times New Roman" w:hAnsi="Times New Roman" w:cs="Times New Roman"/>
          <w:sz w:val="28"/>
          <w:szCs w:val="28"/>
          <w:lang w:val="uk-UA"/>
        </w:rPr>
        <w:t xml:space="preserve"> / </w:t>
      </w:r>
      <w:proofErr w:type="spellStart"/>
      <w:r w:rsidRPr="0035243C">
        <w:rPr>
          <w:rFonts w:ascii="Times New Roman" w:hAnsi="Times New Roman" w:cs="Times New Roman"/>
          <w:sz w:val="28"/>
          <w:szCs w:val="28"/>
          <w:lang w:val="uk-UA"/>
        </w:rPr>
        <w:t>Под</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ед</w:t>
      </w:r>
      <w:proofErr w:type="spellEnd"/>
      <w:r w:rsidRPr="0035243C">
        <w:rPr>
          <w:rFonts w:ascii="Times New Roman" w:hAnsi="Times New Roman" w:cs="Times New Roman"/>
          <w:sz w:val="28"/>
          <w:szCs w:val="28"/>
          <w:lang w:val="uk-UA"/>
        </w:rPr>
        <w:t xml:space="preserve">. В.П. </w:t>
      </w:r>
      <w:proofErr w:type="spellStart"/>
      <w:r w:rsidRPr="0035243C">
        <w:rPr>
          <w:rFonts w:ascii="Times New Roman" w:hAnsi="Times New Roman" w:cs="Times New Roman"/>
          <w:sz w:val="28"/>
          <w:szCs w:val="28"/>
          <w:lang w:val="uk-UA"/>
        </w:rPr>
        <w:t>Божьева</w:t>
      </w:r>
      <w:proofErr w:type="spellEnd"/>
      <w:r w:rsidRPr="0035243C">
        <w:rPr>
          <w:rFonts w:ascii="Times New Roman" w:hAnsi="Times New Roman" w:cs="Times New Roman"/>
          <w:sz w:val="28"/>
          <w:szCs w:val="28"/>
          <w:lang w:val="uk-UA"/>
        </w:rPr>
        <w:t xml:space="preserve">. - М.: </w:t>
      </w:r>
      <w:proofErr w:type="spellStart"/>
      <w:r w:rsidRPr="0035243C">
        <w:rPr>
          <w:rFonts w:ascii="Times New Roman" w:hAnsi="Times New Roman" w:cs="Times New Roman"/>
          <w:sz w:val="28"/>
          <w:szCs w:val="28"/>
          <w:lang w:val="uk-UA"/>
        </w:rPr>
        <w:t>Юрайт</w:t>
      </w:r>
      <w:proofErr w:type="spellEnd"/>
      <w:r w:rsidRPr="0035243C">
        <w:rPr>
          <w:rFonts w:ascii="Times New Roman" w:hAnsi="Times New Roman" w:cs="Times New Roman"/>
          <w:sz w:val="28"/>
          <w:szCs w:val="28"/>
          <w:lang w:val="uk-UA"/>
        </w:rPr>
        <w:t>, 2012.</w:t>
      </w:r>
    </w:p>
    <w:p w:rsidR="004D46F5" w:rsidRPr="0035243C" w:rsidRDefault="004D46F5" w:rsidP="0035243C">
      <w:pPr>
        <w:pStyle w:val="aa"/>
        <w:numPr>
          <w:ilvl w:val="0"/>
          <w:numId w:val="1"/>
        </w:numPr>
        <w:spacing w:after="0" w:line="360" w:lineRule="auto"/>
        <w:ind w:left="0" w:firstLine="349"/>
        <w:jc w:val="both"/>
        <w:rPr>
          <w:rFonts w:ascii="Times New Roman" w:hAnsi="Times New Roman" w:cs="Times New Roman"/>
          <w:sz w:val="28"/>
          <w:szCs w:val="28"/>
          <w:lang w:val="uk-UA"/>
        </w:rPr>
      </w:pPr>
      <w:proofErr w:type="spellStart"/>
      <w:r w:rsidRPr="0035243C">
        <w:rPr>
          <w:rFonts w:ascii="Times New Roman" w:hAnsi="Times New Roman" w:cs="Times New Roman"/>
          <w:sz w:val="28"/>
          <w:szCs w:val="28"/>
          <w:lang w:val="uk-UA"/>
        </w:rPr>
        <w:t>Правоохранительные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органы</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Российской</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Федерации</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Сборник</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нормативных</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актов</w:t>
      </w:r>
      <w:proofErr w:type="spellEnd"/>
      <w:r w:rsidRPr="0035243C">
        <w:rPr>
          <w:rFonts w:ascii="Times New Roman" w:hAnsi="Times New Roman" w:cs="Times New Roman"/>
          <w:sz w:val="28"/>
          <w:szCs w:val="28"/>
          <w:lang w:val="uk-UA"/>
        </w:rPr>
        <w:t xml:space="preserve">. / </w:t>
      </w:r>
      <w:proofErr w:type="spellStart"/>
      <w:r w:rsidRPr="0035243C">
        <w:rPr>
          <w:rFonts w:ascii="Times New Roman" w:hAnsi="Times New Roman" w:cs="Times New Roman"/>
          <w:sz w:val="28"/>
          <w:szCs w:val="28"/>
          <w:lang w:val="uk-UA"/>
        </w:rPr>
        <w:t>Сост</w:t>
      </w:r>
      <w:proofErr w:type="spellEnd"/>
      <w:r w:rsidRPr="0035243C">
        <w:rPr>
          <w:rFonts w:ascii="Times New Roman" w:hAnsi="Times New Roman" w:cs="Times New Roman"/>
          <w:sz w:val="28"/>
          <w:szCs w:val="28"/>
          <w:lang w:val="uk-UA"/>
        </w:rPr>
        <w:t xml:space="preserve">. В.К. </w:t>
      </w:r>
      <w:proofErr w:type="spellStart"/>
      <w:r w:rsidRPr="0035243C">
        <w:rPr>
          <w:rFonts w:ascii="Times New Roman" w:hAnsi="Times New Roman" w:cs="Times New Roman"/>
          <w:sz w:val="28"/>
          <w:szCs w:val="28"/>
          <w:lang w:val="uk-UA"/>
        </w:rPr>
        <w:t>Бобров</w:t>
      </w:r>
      <w:proofErr w:type="spellEnd"/>
      <w:r w:rsidRPr="0035243C">
        <w:rPr>
          <w:rFonts w:ascii="Times New Roman" w:hAnsi="Times New Roman" w:cs="Times New Roman"/>
          <w:sz w:val="28"/>
          <w:szCs w:val="28"/>
          <w:lang w:val="uk-UA"/>
        </w:rPr>
        <w:t>, М.В. Боброва. - М.: ЩИТ-М, 2011.</w:t>
      </w:r>
    </w:p>
    <w:p w:rsidR="004D46F5" w:rsidRPr="0035243C" w:rsidRDefault="004D46F5" w:rsidP="0035243C">
      <w:pPr>
        <w:pStyle w:val="aa"/>
        <w:numPr>
          <w:ilvl w:val="0"/>
          <w:numId w:val="1"/>
        </w:numPr>
        <w:spacing w:after="0" w:line="360" w:lineRule="auto"/>
        <w:ind w:left="0" w:firstLine="349"/>
        <w:jc w:val="both"/>
        <w:rPr>
          <w:rFonts w:ascii="Times New Roman" w:hAnsi="Times New Roman" w:cs="Times New Roman"/>
          <w:sz w:val="28"/>
          <w:szCs w:val="28"/>
          <w:lang w:val="uk-UA"/>
        </w:rPr>
      </w:pPr>
      <w:proofErr w:type="spellStart"/>
      <w:r w:rsidRPr="0035243C">
        <w:rPr>
          <w:rFonts w:ascii="Times New Roman" w:hAnsi="Times New Roman" w:cs="Times New Roman"/>
          <w:sz w:val="28"/>
          <w:szCs w:val="28"/>
          <w:lang w:val="uk-UA"/>
        </w:rPr>
        <w:t>Савюк</w:t>
      </w:r>
      <w:proofErr w:type="spellEnd"/>
      <w:r w:rsidRPr="0035243C">
        <w:rPr>
          <w:rFonts w:ascii="Times New Roman" w:hAnsi="Times New Roman" w:cs="Times New Roman"/>
          <w:sz w:val="28"/>
          <w:szCs w:val="28"/>
          <w:lang w:val="uk-UA"/>
        </w:rPr>
        <w:t xml:space="preserve"> Л.К. </w:t>
      </w:r>
      <w:proofErr w:type="spellStart"/>
      <w:r w:rsidRPr="0035243C">
        <w:rPr>
          <w:rFonts w:ascii="Times New Roman" w:hAnsi="Times New Roman" w:cs="Times New Roman"/>
          <w:sz w:val="28"/>
          <w:szCs w:val="28"/>
          <w:lang w:val="uk-UA"/>
        </w:rPr>
        <w:t>Правоохранительные</w:t>
      </w:r>
      <w:proofErr w:type="spellEnd"/>
      <w:r w:rsidRPr="0035243C">
        <w:rPr>
          <w:rFonts w:ascii="Times New Roman" w:hAnsi="Times New Roman" w:cs="Times New Roman"/>
          <w:sz w:val="28"/>
          <w:szCs w:val="28"/>
          <w:lang w:val="uk-UA"/>
        </w:rPr>
        <w:t xml:space="preserve"> и </w:t>
      </w:r>
      <w:proofErr w:type="spellStart"/>
      <w:r w:rsidRPr="0035243C">
        <w:rPr>
          <w:rFonts w:ascii="Times New Roman" w:hAnsi="Times New Roman" w:cs="Times New Roman"/>
          <w:sz w:val="28"/>
          <w:szCs w:val="28"/>
          <w:lang w:val="uk-UA"/>
        </w:rPr>
        <w:t>судебные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органы</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Учебник</w:t>
      </w:r>
      <w:proofErr w:type="spellEnd"/>
      <w:r w:rsidRPr="0035243C">
        <w:rPr>
          <w:rFonts w:ascii="Times New Roman" w:hAnsi="Times New Roman" w:cs="Times New Roman"/>
          <w:sz w:val="28"/>
          <w:szCs w:val="28"/>
          <w:lang w:val="uk-UA"/>
        </w:rPr>
        <w:t xml:space="preserve">. 2-е </w:t>
      </w:r>
      <w:proofErr w:type="spellStart"/>
      <w:r w:rsidRPr="0035243C">
        <w:rPr>
          <w:rFonts w:ascii="Times New Roman" w:hAnsi="Times New Roman" w:cs="Times New Roman"/>
          <w:sz w:val="28"/>
          <w:szCs w:val="28"/>
          <w:lang w:val="uk-UA"/>
        </w:rPr>
        <w:t>изд</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пе</w:t>
      </w:r>
      <w:proofErr w:type="spellEnd"/>
      <w:r w:rsidRPr="0035243C">
        <w:rPr>
          <w:rFonts w:ascii="Times New Roman" w:hAnsi="Times New Roman" w:cs="Times New Roman"/>
          <w:sz w:val="28"/>
          <w:szCs w:val="28"/>
          <w:lang w:val="uk-UA"/>
        </w:rPr>
        <w:t>?</w:t>
      </w:r>
      <w:proofErr w:type="spellStart"/>
      <w:r w:rsidRPr="0035243C">
        <w:rPr>
          <w:rFonts w:ascii="Times New Roman" w:hAnsi="Times New Roman" w:cs="Times New Roman"/>
          <w:sz w:val="28"/>
          <w:szCs w:val="28"/>
          <w:lang w:val="uk-UA"/>
        </w:rPr>
        <w:t>ераб</w:t>
      </w:r>
      <w:proofErr w:type="spellEnd"/>
      <w:r w:rsidRPr="0035243C">
        <w:rPr>
          <w:rFonts w:ascii="Times New Roman" w:hAnsi="Times New Roman" w:cs="Times New Roman"/>
          <w:sz w:val="28"/>
          <w:szCs w:val="28"/>
          <w:lang w:val="uk-UA"/>
        </w:rPr>
        <w:t xml:space="preserve">. и </w:t>
      </w:r>
      <w:proofErr w:type="spellStart"/>
      <w:r w:rsidRPr="0035243C">
        <w:rPr>
          <w:rFonts w:ascii="Times New Roman" w:hAnsi="Times New Roman" w:cs="Times New Roman"/>
          <w:sz w:val="28"/>
          <w:szCs w:val="28"/>
          <w:lang w:val="uk-UA"/>
        </w:rPr>
        <w:t>доп</w:t>
      </w:r>
      <w:proofErr w:type="spellEnd"/>
      <w:r w:rsidRPr="0035243C">
        <w:rPr>
          <w:rFonts w:ascii="Times New Roman" w:hAnsi="Times New Roman" w:cs="Times New Roman"/>
          <w:sz w:val="28"/>
          <w:szCs w:val="28"/>
          <w:lang w:val="uk-UA"/>
        </w:rPr>
        <w:t xml:space="preserve">. - М.: </w:t>
      </w:r>
      <w:proofErr w:type="spellStart"/>
      <w:r w:rsidRPr="0035243C">
        <w:rPr>
          <w:rFonts w:ascii="Times New Roman" w:hAnsi="Times New Roman" w:cs="Times New Roman"/>
          <w:sz w:val="28"/>
          <w:szCs w:val="28"/>
          <w:lang w:val="uk-UA"/>
        </w:rPr>
        <w:t>Юристъ</w:t>
      </w:r>
      <w:proofErr w:type="spellEnd"/>
      <w:r w:rsidRPr="0035243C">
        <w:rPr>
          <w:rFonts w:ascii="Times New Roman" w:hAnsi="Times New Roman" w:cs="Times New Roman"/>
          <w:sz w:val="28"/>
          <w:szCs w:val="28"/>
          <w:lang w:val="uk-UA"/>
        </w:rPr>
        <w:t>, 2004</w:t>
      </w:r>
    </w:p>
    <w:p w:rsidR="00C92968" w:rsidRPr="0035243C" w:rsidRDefault="00CC58F2" w:rsidP="0035243C">
      <w:pPr>
        <w:pStyle w:val="aa"/>
        <w:numPr>
          <w:ilvl w:val="0"/>
          <w:numId w:val="1"/>
        </w:numPr>
        <w:spacing w:after="0" w:line="360" w:lineRule="auto"/>
        <w:ind w:left="0" w:firstLine="349"/>
        <w:jc w:val="both"/>
        <w:rPr>
          <w:rFonts w:ascii="Times New Roman" w:hAnsi="Times New Roman" w:cs="Times New Roman"/>
          <w:sz w:val="28"/>
          <w:szCs w:val="28"/>
          <w:lang w:val="en-US"/>
        </w:rPr>
      </w:pPr>
      <w:proofErr w:type="spellStart"/>
      <w:r w:rsidRPr="0035243C">
        <w:rPr>
          <w:rFonts w:ascii="Times New Roman" w:hAnsi="Times New Roman" w:cs="Times New Roman"/>
          <w:sz w:val="28"/>
          <w:szCs w:val="28"/>
          <w:lang w:val="uk-UA"/>
        </w:rPr>
        <w:lastRenderedPageBreak/>
        <w:t>История</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полиции</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России</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Краткий</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исторический</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очерк</w:t>
      </w:r>
      <w:proofErr w:type="spellEnd"/>
      <w:r w:rsidRPr="0035243C">
        <w:rPr>
          <w:rFonts w:ascii="Times New Roman" w:hAnsi="Times New Roman" w:cs="Times New Roman"/>
          <w:sz w:val="28"/>
          <w:szCs w:val="28"/>
          <w:lang w:val="uk-UA"/>
        </w:rPr>
        <w:t xml:space="preserve"> и </w:t>
      </w:r>
      <w:proofErr w:type="spellStart"/>
      <w:r w:rsidRPr="0035243C">
        <w:rPr>
          <w:rFonts w:ascii="Times New Roman" w:hAnsi="Times New Roman" w:cs="Times New Roman"/>
          <w:sz w:val="28"/>
          <w:szCs w:val="28"/>
          <w:lang w:val="uk-UA"/>
        </w:rPr>
        <w:t>основные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документы</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Учебное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пособие</w:t>
      </w:r>
      <w:proofErr w:type="spellEnd"/>
      <w:r w:rsidRPr="0035243C">
        <w:rPr>
          <w:rFonts w:ascii="Times New Roman" w:hAnsi="Times New Roman" w:cs="Times New Roman"/>
          <w:sz w:val="28"/>
          <w:szCs w:val="28"/>
          <w:lang w:val="uk-UA"/>
        </w:rPr>
        <w:t xml:space="preserve"> /[В.М. </w:t>
      </w:r>
      <w:proofErr w:type="spellStart"/>
      <w:r w:rsidRPr="0035243C">
        <w:rPr>
          <w:rFonts w:ascii="Times New Roman" w:hAnsi="Times New Roman" w:cs="Times New Roman"/>
          <w:sz w:val="28"/>
          <w:szCs w:val="28"/>
          <w:lang w:val="uk-UA"/>
        </w:rPr>
        <w:t>Курицын</w:t>
      </w:r>
      <w:proofErr w:type="spellEnd"/>
      <w:r w:rsidRPr="0035243C">
        <w:rPr>
          <w:rFonts w:ascii="Times New Roman" w:hAnsi="Times New Roman" w:cs="Times New Roman"/>
          <w:sz w:val="28"/>
          <w:szCs w:val="28"/>
          <w:lang w:val="uk-UA"/>
        </w:rPr>
        <w:t xml:space="preserve">, В.В. </w:t>
      </w:r>
      <w:proofErr w:type="spellStart"/>
      <w:r w:rsidRPr="0035243C">
        <w:rPr>
          <w:rFonts w:ascii="Times New Roman" w:hAnsi="Times New Roman" w:cs="Times New Roman"/>
          <w:sz w:val="28"/>
          <w:szCs w:val="28"/>
          <w:lang w:val="uk-UA"/>
        </w:rPr>
        <w:t>Альхименко</w:t>
      </w:r>
      <w:proofErr w:type="spellEnd"/>
      <w:r w:rsidRPr="0035243C">
        <w:rPr>
          <w:rFonts w:ascii="Times New Roman" w:hAnsi="Times New Roman" w:cs="Times New Roman"/>
          <w:sz w:val="28"/>
          <w:szCs w:val="28"/>
          <w:lang w:val="uk-UA"/>
        </w:rPr>
        <w:t xml:space="preserve">, В. П. </w:t>
      </w:r>
      <w:proofErr w:type="spellStart"/>
      <w:r w:rsidRPr="0035243C">
        <w:rPr>
          <w:rFonts w:ascii="Times New Roman" w:hAnsi="Times New Roman" w:cs="Times New Roman"/>
          <w:sz w:val="28"/>
          <w:szCs w:val="28"/>
          <w:lang w:val="uk-UA"/>
        </w:rPr>
        <w:t>Коряков</w:t>
      </w:r>
      <w:proofErr w:type="spellEnd"/>
      <w:r w:rsidRPr="0035243C">
        <w:rPr>
          <w:rFonts w:ascii="Times New Roman" w:hAnsi="Times New Roman" w:cs="Times New Roman"/>
          <w:sz w:val="28"/>
          <w:szCs w:val="28"/>
          <w:lang w:val="uk-UA"/>
        </w:rPr>
        <w:t xml:space="preserve"> и др.]; </w:t>
      </w:r>
      <w:proofErr w:type="spellStart"/>
      <w:r w:rsidRPr="0035243C">
        <w:rPr>
          <w:rFonts w:ascii="Times New Roman" w:hAnsi="Times New Roman" w:cs="Times New Roman"/>
          <w:sz w:val="28"/>
          <w:szCs w:val="28"/>
          <w:lang w:val="uk-UA"/>
        </w:rPr>
        <w:t>Под</w:t>
      </w:r>
      <w:proofErr w:type="spellEnd"/>
      <w:r w:rsidRPr="0035243C">
        <w:rPr>
          <w:rFonts w:ascii="Times New Roman" w:hAnsi="Times New Roman" w:cs="Times New Roman"/>
          <w:sz w:val="28"/>
          <w:szCs w:val="28"/>
          <w:lang w:val="uk-UA"/>
        </w:rPr>
        <w:t xml:space="preserve"> ред. В. М. </w:t>
      </w:r>
      <w:proofErr w:type="spellStart"/>
      <w:r w:rsidRPr="0035243C">
        <w:rPr>
          <w:rFonts w:ascii="Times New Roman" w:hAnsi="Times New Roman" w:cs="Times New Roman"/>
          <w:sz w:val="28"/>
          <w:szCs w:val="28"/>
          <w:lang w:val="uk-UA"/>
        </w:rPr>
        <w:t>Курицына</w:t>
      </w:r>
      <w:proofErr w:type="spellEnd"/>
      <w:r w:rsidRPr="0035243C">
        <w:rPr>
          <w:rFonts w:ascii="Times New Roman" w:hAnsi="Times New Roman" w:cs="Times New Roman"/>
          <w:sz w:val="28"/>
          <w:szCs w:val="28"/>
          <w:lang w:val="uk-UA"/>
        </w:rPr>
        <w:t>. -М. :</w:t>
      </w:r>
      <w:proofErr w:type="spellStart"/>
      <w:r w:rsidRPr="0035243C">
        <w:rPr>
          <w:rFonts w:ascii="Times New Roman" w:hAnsi="Times New Roman" w:cs="Times New Roman"/>
          <w:sz w:val="28"/>
          <w:szCs w:val="28"/>
          <w:lang w:val="uk-UA"/>
        </w:rPr>
        <w:t>Изд-во</w:t>
      </w:r>
      <w:proofErr w:type="spellEnd"/>
      <w:r w:rsidRPr="0035243C">
        <w:rPr>
          <w:rFonts w:ascii="Times New Roman" w:hAnsi="Times New Roman" w:cs="Times New Roman"/>
          <w:sz w:val="28"/>
          <w:szCs w:val="28"/>
          <w:lang w:val="uk-UA"/>
        </w:rPr>
        <w:t xml:space="preserve"> "Щит-М",1998. -200 с. </w:t>
      </w:r>
    </w:p>
    <w:p w:rsidR="00C92968" w:rsidRPr="0035243C" w:rsidRDefault="00CC58F2" w:rsidP="0035243C">
      <w:pPr>
        <w:pStyle w:val="aa"/>
        <w:numPr>
          <w:ilvl w:val="0"/>
          <w:numId w:val="1"/>
        </w:numPr>
        <w:spacing w:after="0" w:line="360" w:lineRule="auto"/>
        <w:ind w:left="0" w:firstLine="349"/>
        <w:jc w:val="both"/>
        <w:rPr>
          <w:rFonts w:ascii="Times New Roman" w:hAnsi="Times New Roman" w:cs="Times New Roman"/>
          <w:sz w:val="28"/>
          <w:szCs w:val="28"/>
          <w:lang w:val="en-US"/>
        </w:rPr>
      </w:pPr>
      <w:proofErr w:type="spellStart"/>
      <w:r w:rsidRPr="0035243C">
        <w:rPr>
          <w:rFonts w:ascii="Times New Roman" w:hAnsi="Times New Roman" w:cs="Times New Roman"/>
          <w:sz w:val="28"/>
          <w:szCs w:val="28"/>
          <w:lang w:val="uk-UA"/>
        </w:rPr>
        <w:t>Предварительное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следствие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Учеб</w:t>
      </w:r>
      <w:proofErr w:type="spellEnd"/>
      <w:r w:rsidRPr="0035243C">
        <w:rPr>
          <w:rFonts w:ascii="Times New Roman" w:hAnsi="Times New Roman" w:cs="Times New Roman"/>
          <w:sz w:val="28"/>
          <w:szCs w:val="28"/>
          <w:lang w:val="uk-UA"/>
        </w:rPr>
        <w:t xml:space="preserve"> для </w:t>
      </w:r>
      <w:proofErr w:type="spellStart"/>
      <w:r w:rsidRPr="0035243C">
        <w:rPr>
          <w:rFonts w:ascii="Times New Roman" w:hAnsi="Times New Roman" w:cs="Times New Roman"/>
          <w:sz w:val="28"/>
          <w:szCs w:val="28"/>
          <w:lang w:val="uk-UA"/>
        </w:rPr>
        <w:t>курсантов</w:t>
      </w:r>
      <w:proofErr w:type="spellEnd"/>
      <w:r w:rsidRPr="0035243C">
        <w:rPr>
          <w:rFonts w:ascii="Times New Roman" w:hAnsi="Times New Roman" w:cs="Times New Roman"/>
          <w:sz w:val="28"/>
          <w:szCs w:val="28"/>
          <w:lang w:val="uk-UA"/>
        </w:rPr>
        <w:t xml:space="preserve"> и </w:t>
      </w:r>
      <w:proofErr w:type="spellStart"/>
      <w:r w:rsidRPr="0035243C">
        <w:rPr>
          <w:rFonts w:ascii="Times New Roman" w:hAnsi="Times New Roman" w:cs="Times New Roman"/>
          <w:sz w:val="28"/>
          <w:szCs w:val="28"/>
          <w:lang w:val="uk-UA"/>
        </w:rPr>
        <w:t>слушателей</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образовательных</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учреждений</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высшего</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профессионального</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образования</w:t>
      </w:r>
      <w:proofErr w:type="spellEnd"/>
      <w:r w:rsidRPr="0035243C">
        <w:rPr>
          <w:rFonts w:ascii="Times New Roman" w:hAnsi="Times New Roman" w:cs="Times New Roman"/>
          <w:sz w:val="28"/>
          <w:szCs w:val="28"/>
          <w:lang w:val="uk-UA"/>
        </w:rPr>
        <w:t xml:space="preserve"> МВД </w:t>
      </w:r>
      <w:proofErr w:type="spellStart"/>
      <w:r w:rsidRPr="0035243C">
        <w:rPr>
          <w:rFonts w:ascii="Times New Roman" w:hAnsi="Times New Roman" w:cs="Times New Roman"/>
          <w:sz w:val="28"/>
          <w:szCs w:val="28"/>
          <w:lang w:val="uk-UA"/>
        </w:rPr>
        <w:t>России</w:t>
      </w:r>
      <w:proofErr w:type="spellEnd"/>
      <w:r w:rsidRPr="0035243C">
        <w:rPr>
          <w:rFonts w:ascii="Times New Roman" w:hAnsi="Times New Roman" w:cs="Times New Roman"/>
          <w:sz w:val="28"/>
          <w:szCs w:val="28"/>
          <w:lang w:val="uk-UA"/>
        </w:rPr>
        <w:t xml:space="preserve"> по </w:t>
      </w:r>
      <w:proofErr w:type="spellStart"/>
      <w:r w:rsidRPr="0035243C">
        <w:rPr>
          <w:rFonts w:ascii="Times New Roman" w:hAnsi="Times New Roman" w:cs="Times New Roman"/>
          <w:sz w:val="28"/>
          <w:szCs w:val="28"/>
          <w:lang w:val="uk-UA"/>
        </w:rPr>
        <w:t>специальности</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Юриспруденция</w:t>
      </w:r>
      <w:proofErr w:type="spellEnd"/>
      <w:r w:rsidRPr="0035243C">
        <w:rPr>
          <w:rFonts w:ascii="Times New Roman" w:hAnsi="Times New Roman" w:cs="Times New Roman"/>
          <w:sz w:val="28"/>
          <w:szCs w:val="28"/>
          <w:lang w:val="uk-UA"/>
        </w:rPr>
        <w:t xml:space="preserve">» / </w:t>
      </w:r>
      <w:proofErr w:type="spellStart"/>
      <w:r w:rsidRPr="0035243C">
        <w:rPr>
          <w:rFonts w:ascii="Times New Roman" w:hAnsi="Times New Roman" w:cs="Times New Roman"/>
          <w:sz w:val="28"/>
          <w:szCs w:val="28"/>
          <w:lang w:val="uk-UA"/>
        </w:rPr>
        <w:t>Под</w:t>
      </w:r>
      <w:proofErr w:type="spellEnd"/>
      <w:r w:rsidRPr="0035243C">
        <w:rPr>
          <w:rFonts w:ascii="Times New Roman" w:hAnsi="Times New Roman" w:cs="Times New Roman"/>
          <w:sz w:val="28"/>
          <w:szCs w:val="28"/>
          <w:lang w:val="uk-UA"/>
        </w:rPr>
        <w:t xml:space="preserve"> ред. М.В. </w:t>
      </w:r>
      <w:proofErr w:type="spellStart"/>
      <w:r w:rsidRPr="0035243C">
        <w:rPr>
          <w:rFonts w:ascii="Times New Roman" w:hAnsi="Times New Roman" w:cs="Times New Roman"/>
          <w:sz w:val="28"/>
          <w:szCs w:val="28"/>
          <w:lang w:val="uk-UA"/>
        </w:rPr>
        <w:t>Мешкова-M</w:t>
      </w:r>
      <w:proofErr w:type="spellEnd"/>
      <w:r w:rsidRPr="0035243C">
        <w:rPr>
          <w:rFonts w:ascii="Times New Roman" w:hAnsi="Times New Roman" w:cs="Times New Roman"/>
          <w:sz w:val="28"/>
          <w:szCs w:val="28"/>
          <w:lang w:val="uk-UA"/>
        </w:rPr>
        <w:t xml:space="preserve">. ЮНИТИ-ДАНА, 2012 - 559 с. </w:t>
      </w:r>
    </w:p>
    <w:p w:rsidR="00CC58F2" w:rsidRPr="0035243C" w:rsidRDefault="00CC58F2" w:rsidP="0035243C">
      <w:pPr>
        <w:pStyle w:val="aa"/>
        <w:numPr>
          <w:ilvl w:val="0"/>
          <w:numId w:val="1"/>
        </w:numPr>
        <w:spacing w:after="0" w:line="360" w:lineRule="auto"/>
        <w:ind w:left="0" w:firstLine="349"/>
        <w:jc w:val="both"/>
        <w:rPr>
          <w:rFonts w:ascii="Times New Roman" w:hAnsi="Times New Roman" w:cs="Times New Roman"/>
          <w:sz w:val="28"/>
          <w:szCs w:val="28"/>
          <w:lang w:val="uk-UA"/>
        </w:rPr>
      </w:pPr>
      <w:proofErr w:type="spellStart"/>
      <w:r w:rsidRPr="0035243C">
        <w:rPr>
          <w:rFonts w:ascii="Times New Roman" w:hAnsi="Times New Roman" w:cs="Times New Roman"/>
          <w:sz w:val="28"/>
          <w:szCs w:val="28"/>
          <w:lang w:val="uk-UA"/>
        </w:rPr>
        <w:t>Чернявский</w:t>
      </w:r>
      <w:proofErr w:type="spellEnd"/>
      <w:r w:rsidRPr="0035243C">
        <w:rPr>
          <w:rFonts w:ascii="Times New Roman" w:hAnsi="Times New Roman" w:cs="Times New Roman"/>
          <w:sz w:val="28"/>
          <w:szCs w:val="28"/>
          <w:lang w:val="uk-UA"/>
        </w:rPr>
        <w:t xml:space="preserve"> А.Г. </w:t>
      </w:r>
      <w:proofErr w:type="spellStart"/>
      <w:r w:rsidRPr="0035243C">
        <w:rPr>
          <w:rFonts w:ascii="Times New Roman" w:hAnsi="Times New Roman" w:cs="Times New Roman"/>
          <w:sz w:val="28"/>
          <w:szCs w:val="28"/>
          <w:lang w:val="uk-UA"/>
        </w:rPr>
        <w:t>Правоохранительные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органы</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учебник</w:t>
      </w:r>
      <w:proofErr w:type="spellEnd"/>
      <w:r w:rsidRPr="0035243C">
        <w:rPr>
          <w:rFonts w:ascii="Times New Roman" w:hAnsi="Times New Roman" w:cs="Times New Roman"/>
          <w:sz w:val="28"/>
          <w:szCs w:val="28"/>
          <w:lang w:val="uk-UA"/>
        </w:rPr>
        <w:t xml:space="preserve"> для </w:t>
      </w:r>
      <w:proofErr w:type="spellStart"/>
      <w:r w:rsidRPr="0035243C">
        <w:rPr>
          <w:rFonts w:ascii="Times New Roman" w:hAnsi="Times New Roman" w:cs="Times New Roman"/>
          <w:sz w:val="28"/>
          <w:szCs w:val="28"/>
          <w:lang w:val="uk-UA"/>
        </w:rPr>
        <w:t>студентов</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вузов</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обучающихся</w:t>
      </w:r>
      <w:proofErr w:type="spellEnd"/>
      <w:r w:rsidRPr="0035243C">
        <w:rPr>
          <w:rFonts w:ascii="Times New Roman" w:hAnsi="Times New Roman" w:cs="Times New Roman"/>
          <w:sz w:val="28"/>
          <w:szCs w:val="28"/>
          <w:lang w:val="uk-UA"/>
        </w:rPr>
        <w:t xml:space="preserve"> по </w:t>
      </w:r>
      <w:proofErr w:type="spellStart"/>
      <w:r w:rsidRPr="0035243C">
        <w:rPr>
          <w:rFonts w:ascii="Times New Roman" w:hAnsi="Times New Roman" w:cs="Times New Roman"/>
          <w:sz w:val="28"/>
          <w:szCs w:val="28"/>
          <w:lang w:val="uk-UA"/>
        </w:rPr>
        <w:t>специальности</w:t>
      </w:r>
      <w:proofErr w:type="spellEnd"/>
      <w:r w:rsidRPr="0035243C">
        <w:rPr>
          <w:rFonts w:ascii="Times New Roman" w:hAnsi="Times New Roman" w:cs="Times New Roman"/>
          <w:sz w:val="28"/>
          <w:szCs w:val="28"/>
          <w:lang w:val="uk-UA"/>
        </w:rPr>
        <w:t xml:space="preserve"> 030501 «</w:t>
      </w:r>
      <w:proofErr w:type="spellStart"/>
      <w:r w:rsidRPr="0035243C">
        <w:rPr>
          <w:rFonts w:ascii="Times New Roman" w:hAnsi="Times New Roman" w:cs="Times New Roman"/>
          <w:sz w:val="28"/>
          <w:szCs w:val="28"/>
          <w:lang w:val="uk-UA"/>
        </w:rPr>
        <w:t>Юриспруденция</w:t>
      </w:r>
      <w:proofErr w:type="spellEnd"/>
      <w:r w:rsidRPr="0035243C">
        <w:rPr>
          <w:rFonts w:ascii="Times New Roman" w:hAnsi="Times New Roman" w:cs="Times New Roman"/>
          <w:sz w:val="28"/>
          <w:szCs w:val="28"/>
          <w:lang w:val="uk-UA"/>
        </w:rPr>
        <w:t xml:space="preserve">» / А.Г. </w:t>
      </w:r>
      <w:proofErr w:type="spellStart"/>
      <w:r w:rsidRPr="0035243C">
        <w:rPr>
          <w:rFonts w:ascii="Times New Roman" w:hAnsi="Times New Roman" w:cs="Times New Roman"/>
          <w:sz w:val="28"/>
          <w:szCs w:val="28"/>
          <w:lang w:val="uk-UA"/>
        </w:rPr>
        <w:t>Чернявский</w:t>
      </w:r>
      <w:proofErr w:type="spellEnd"/>
      <w:r w:rsidRPr="0035243C">
        <w:rPr>
          <w:rFonts w:ascii="Times New Roman" w:hAnsi="Times New Roman" w:cs="Times New Roman"/>
          <w:sz w:val="28"/>
          <w:szCs w:val="28"/>
          <w:lang w:val="uk-UA"/>
        </w:rPr>
        <w:t xml:space="preserve">, CM. </w:t>
      </w:r>
      <w:proofErr w:type="spellStart"/>
      <w:r w:rsidRPr="0035243C">
        <w:rPr>
          <w:rFonts w:ascii="Times New Roman" w:hAnsi="Times New Roman" w:cs="Times New Roman"/>
          <w:sz w:val="28"/>
          <w:szCs w:val="28"/>
          <w:lang w:val="uk-UA"/>
        </w:rPr>
        <w:t>Кузнецов</w:t>
      </w:r>
      <w:proofErr w:type="spellEnd"/>
      <w:r w:rsidRPr="0035243C">
        <w:rPr>
          <w:rFonts w:ascii="Times New Roman" w:hAnsi="Times New Roman" w:cs="Times New Roman"/>
          <w:sz w:val="28"/>
          <w:szCs w:val="28"/>
          <w:lang w:val="uk-UA"/>
        </w:rPr>
        <w:t xml:space="preserve">, Н.Д. </w:t>
      </w:r>
      <w:proofErr w:type="spellStart"/>
      <w:r w:rsidRPr="0035243C">
        <w:rPr>
          <w:rFonts w:ascii="Times New Roman" w:hAnsi="Times New Roman" w:cs="Times New Roman"/>
          <w:sz w:val="28"/>
          <w:szCs w:val="28"/>
          <w:lang w:val="uk-UA"/>
        </w:rPr>
        <w:t>Эриашвили</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под</w:t>
      </w:r>
      <w:proofErr w:type="spellEnd"/>
      <w:r w:rsidRPr="0035243C">
        <w:rPr>
          <w:rFonts w:ascii="Times New Roman" w:hAnsi="Times New Roman" w:cs="Times New Roman"/>
          <w:sz w:val="28"/>
          <w:szCs w:val="28"/>
          <w:lang w:val="uk-UA"/>
        </w:rPr>
        <w:t xml:space="preserve"> ред. Б.Н. </w:t>
      </w:r>
      <w:proofErr w:type="spellStart"/>
      <w:r w:rsidRPr="0035243C">
        <w:rPr>
          <w:rFonts w:ascii="Times New Roman" w:hAnsi="Times New Roman" w:cs="Times New Roman"/>
          <w:sz w:val="28"/>
          <w:szCs w:val="28"/>
          <w:lang w:val="uk-UA"/>
        </w:rPr>
        <w:t>Габричидзе</w:t>
      </w:r>
      <w:proofErr w:type="spellEnd"/>
      <w:r w:rsidRPr="0035243C">
        <w:rPr>
          <w:rFonts w:ascii="Times New Roman" w:hAnsi="Times New Roman" w:cs="Times New Roman"/>
          <w:sz w:val="28"/>
          <w:szCs w:val="28"/>
          <w:lang w:val="uk-UA"/>
        </w:rPr>
        <w:t xml:space="preserve">. — M.: ЮНИТИ-ДАНА: Закон и право, 2012. — 511 с. </w:t>
      </w:r>
    </w:p>
    <w:p w:rsidR="0035243C" w:rsidRPr="0035243C" w:rsidRDefault="00CC58F2" w:rsidP="0035243C">
      <w:pPr>
        <w:pStyle w:val="aa"/>
        <w:numPr>
          <w:ilvl w:val="0"/>
          <w:numId w:val="1"/>
        </w:numPr>
        <w:spacing w:after="0" w:line="360" w:lineRule="auto"/>
        <w:ind w:left="0" w:firstLine="349"/>
        <w:jc w:val="both"/>
        <w:rPr>
          <w:rFonts w:ascii="Times New Roman" w:hAnsi="Times New Roman" w:cs="Times New Roman"/>
          <w:sz w:val="28"/>
          <w:szCs w:val="28"/>
          <w:lang w:val="en-US"/>
        </w:rPr>
      </w:pPr>
      <w:proofErr w:type="spellStart"/>
      <w:r w:rsidRPr="0035243C">
        <w:rPr>
          <w:rFonts w:ascii="Times New Roman" w:hAnsi="Times New Roman" w:cs="Times New Roman"/>
          <w:sz w:val="28"/>
          <w:szCs w:val="28"/>
          <w:lang w:val="uk-UA"/>
        </w:rPr>
        <w:t>Шалитаев</w:t>
      </w:r>
      <w:proofErr w:type="spellEnd"/>
      <w:r w:rsidRPr="0035243C">
        <w:rPr>
          <w:rFonts w:ascii="Times New Roman" w:hAnsi="Times New Roman" w:cs="Times New Roman"/>
          <w:sz w:val="28"/>
          <w:szCs w:val="28"/>
          <w:lang w:val="uk-UA"/>
        </w:rPr>
        <w:t xml:space="preserve"> В.Ю. </w:t>
      </w:r>
      <w:proofErr w:type="spellStart"/>
      <w:r w:rsidRPr="0035243C">
        <w:rPr>
          <w:rFonts w:ascii="Times New Roman" w:hAnsi="Times New Roman" w:cs="Times New Roman"/>
          <w:sz w:val="28"/>
          <w:szCs w:val="28"/>
          <w:lang w:val="uk-UA"/>
        </w:rPr>
        <w:t>Правовые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основы</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деятельности</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Следственного</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комитета</w:t>
      </w:r>
      <w:proofErr w:type="spellEnd"/>
      <w:r w:rsidRPr="0035243C">
        <w:rPr>
          <w:rFonts w:ascii="Times New Roman" w:hAnsi="Times New Roman" w:cs="Times New Roman"/>
          <w:sz w:val="28"/>
          <w:szCs w:val="28"/>
          <w:lang w:val="uk-UA"/>
        </w:rPr>
        <w:t xml:space="preserve"> РФ.//</w:t>
      </w:r>
      <w:proofErr w:type="spellStart"/>
      <w:r w:rsidRPr="0035243C">
        <w:rPr>
          <w:rFonts w:ascii="Times New Roman" w:hAnsi="Times New Roman" w:cs="Times New Roman"/>
          <w:sz w:val="28"/>
          <w:szCs w:val="28"/>
          <w:lang w:val="uk-UA"/>
        </w:rPr>
        <w:t>Пробелы</w:t>
      </w:r>
      <w:proofErr w:type="spellEnd"/>
      <w:r w:rsidRPr="0035243C">
        <w:rPr>
          <w:rFonts w:ascii="Times New Roman" w:hAnsi="Times New Roman" w:cs="Times New Roman"/>
          <w:sz w:val="28"/>
          <w:szCs w:val="28"/>
          <w:lang w:val="uk-UA"/>
        </w:rPr>
        <w:t xml:space="preserve"> в </w:t>
      </w:r>
      <w:proofErr w:type="spellStart"/>
      <w:r w:rsidRPr="0035243C">
        <w:rPr>
          <w:rFonts w:ascii="Times New Roman" w:hAnsi="Times New Roman" w:cs="Times New Roman"/>
          <w:sz w:val="28"/>
          <w:szCs w:val="28"/>
          <w:lang w:val="uk-UA"/>
        </w:rPr>
        <w:t>российском</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законодательстве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Юридический</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журнал.-</w:t>
      </w:r>
      <w:proofErr w:type="spellEnd"/>
      <w:r w:rsidRPr="0035243C">
        <w:rPr>
          <w:rFonts w:ascii="Times New Roman" w:hAnsi="Times New Roman" w:cs="Times New Roman"/>
          <w:sz w:val="28"/>
          <w:szCs w:val="28"/>
          <w:lang w:val="uk-UA"/>
        </w:rPr>
        <w:t xml:space="preserve"> №3. - 2013. - </w:t>
      </w:r>
      <w:r w:rsidR="0035243C">
        <w:rPr>
          <w:rFonts w:ascii="Times New Roman" w:hAnsi="Times New Roman" w:cs="Times New Roman"/>
          <w:sz w:val="28"/>
          <w:szCs w:val="28"/>
          <w:lang w:val="en-US"/>
        </w:rPr>
        <w:t>c</w:t>
      </w:r>
      <w:r w:rsidRPr="0035243C">
        <w:rPr>
          <w:rFonts w:ascii="Times New Roman" w:hAnsi="Times New Roman" w:cs="Times New Roman"/>
          <w:sz w:val="28"/>
          <w:szCs w:val="28"/>
          <w:lang w:val="uk-UA"/>
        </w:rPr>
        <w:t>.</w:t>
      </w:r>
      <w:r w:rsidR="0035243C">
        <w:rPr>
          <w:rFonts w:ascii="Times New Roman" w:hAnsi="Times New Roman" w:cs="Times New Roman"/>
          <w:sz w:val="28"/>
          <w:szCs w:val="28"/>
          <w:lang w:val="en-US"/>
        </w:rPr>
        <w:t>3</w:t>
      </w:r>
      <w:r w:rsidRPr="0035243C">
        <w:rPr>
          <w:rFonts w:ascii="Times New Roman" w:hAnsi="Times New Roman" w:cs="Times New Roman"/>
          <w:sz w:val="28"/>
          <w:szCs w:val="28"/>
          <w:lang w:val="uk-UA"/>
        </w:rPr>
        <w:t xml:space="preserve">09 </w:t>
      </w:r>
    </w:p>
    <w:p w:rsidR="0035243C" w:rsidRPr="0035243C" w:rsidRDefault="00CC58F2" w:rsidP="0035243C">
      <w:pPr>
        <w:pStyle w:val="aa"/>
        <w:numPr>
          <w:ilvl w:val="0"/>
          <w:numId w:val="1"/>
        </w:numPr>
        <w:spacing w:after="0" w:line="360" w:lineRule="auto"/>
        <w:ind w:left="0" w:firstLine="349"/>
        <w:jc w:val="both"/>
        <w:rPr>
          <w:rFonts w:ascii="Times New Roman" w:hAnsi="Times New Roman" w:cs="Times New Roman"/>
          <w:sz w:val="28"/>
          <w:szCs w:val="28"/>
          <w:lang w:val="en-US"/>
        </w:rPr>
      </w:pPr>
      <w:proofErr w:type="spellStart"/>
      <w:r w:rsidRPr="0035243C">
        <w:rPr>
          <w:rFonts w:ascii="Times New Roman" w:hAnsi="Times New Roman" w:cs="Times New Roman"/>
          <w:sz w:val="28"/>
          <w:szCs w:val="28"/>
          <w:lang w:val="uk-UA"/>
        </w:rPr>
        <w:t>Лодыгин</w:t>
      </w:r>
      <w:proofErr w:type="spellEnd"/>
      <w:r w:rsidRPr="0035243C">
        <w:rPr>
          <w:rFonts w:ascii="Times New Roman" w:hAnsi="Times New Roman" w:cs="Times New Roman"/>
          <w:sz w:val="28"/>
          <w:szCs w:val="28"/>
          <w:lang w:val="uk-UA"/>
        </w:rPr>
        <w:t xml:space="preserve"> С.Н. Прокуратура </w:t>
      </w:r>
      <w:proofErr w:type="spellStart"/>
      <w:r w:rsidRPr="0035243C">
        <w:rPr>
          <w:rFonts w:ascii="Times New Roman" w:hAnsi="Times New Roman" w:cs="Times New Roman"/>
          <w:sz w:val="28"/>
          <w:szCs w:val="28"/>
          <w:lang w:val="uk-UA"/>
        </w:rPr>
        <w:t>российской</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федерации</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вопросы</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взаимодействия</w:t>
      </w:r>
      <w:proofErr w:type="spellEnd"/>
      <w:r w:rsidRPr="0035243C">
        <w:rPr>
          <w:rFonts w:ascii="Times New Roman" w:hAnsi="Times New Roman" w:cs="Times New Roman"/>
          <w:sz w:val="28"/>
          <w:szCs w:val="28"/>
          <w:lang w:val="uk-UA"/>
        </w:rPr>
        <w:t xml:space="preserve"> с органами, </w:t>
      </w:r>
      <w:proofErr w:type="spellStart"/>
      <w:r w:rsidRPr="0035243C">
        <w:rPr>
          <w:rFonts w:ascii="Times New Roman" w:hAnsi="Times New Roman" w:cs="Times New Roman"/>
          <w:sz w:val="28"/>
          <w:szCs w:val="28"/>
          <w:lang w:val="uk-UA"/>
        </w:rPr>
        <w:t>осуществляющими</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предварительное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расследование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Вестник</w:t>
      </w:r>
      <w:proofErr w:type="spellEnd"/>
      <w:r w:rsidRPr="0035243C">
        <w:rPr>
          <w:rFonts w:ascii="Times New Roman" w:hAnsi="Times New Roman" w:cs="Times New Roman"/>
          <w:sz w:val="28"/>
          <w:szCs w:val="28"/>
          <w:lang w:val="uk-UA"/>
        </w:rPr>
        <w:t xml:space="preserve"> ВГГУ. - №4. - 2014. -</w:t>
      </w:r>
      <w:r w:rsidR="0035243C">
        <w:rPr>
          <w:rFonts w:ascii="Times New Roman" w:hAnsi="Times New Roman" w:cs="Times New Roman"/>
          <w:sz w:val="28"/>
          <w:szCs w:val="28"/>
          <w:lang w:val="en-US"/>
        </w:rPr>
        <w:t xml:space="preserve"> c</w:t>
      </w:r>
      <w:r w:rsidRPr="0035243C">
        <w:rPr>
          <w:rFonts w:ascii="Times New Roman" w:hAnsi="Times New Roman" w:cs="Times New Roman"/>
          <w:sz w:val="28"/>
          <w:szCs w:val="28"/>
          <w:lang w:val="uk-UA"/>
        </w:rPr>
        <w:t>.</w:t>
      </w:r>
      <w:r w:rsidR="0035243C">
        <w:rPr>
          <w:rFonts w:ascii="Times New Roman" w:hAnsi="Times New Roman" w:cs="Times New Roman"/>
          <w:sz w:val="28"/>
          <w:szCs w:val="28"/>
          <w:lang w:val="en-US"/>
        </w:rPr>
        <w:t>4</w:t>
      </w:r>
      <w:r w:rsidRPr="0035243C">
        <w:rPr>
          <w:rFonts w:ascii="Times New Roman" w:hAnsi="Times New Roman" w:cs="Times New Roman"/>
          <w:sz w:val="28"/>
          <w:szCs w:val="28"/>
          <w:lang w:val="uk-UA"/>
        </w:rPr>
        <w:t xml:space="preserve">17 </w:t>
      </w:r>
    </w:p>
    <w:p w:rsidR="0035243C" w:rsidRPr="0035243C" w:rsidRDefault="00CC58F2" w:rsidP="0035243C">
      <w:pPr>
        <w:pStyle w:val="aa"/>
        <w:numPr>
          <w:ilvl w:val="0"/>
          <w:numId w:val="1"/>
        </w:numPr>
        <w:spacing w:after="0" w:line="360" w:lineRule="auto"/>
        <w:ind w:left="0" w:firstLine="349"/>
        <w:jc w:val="both"/>
        <w:rPr>
          <w:rFonts w:ascii="Times New Roman" w:hAnsi="Times New Roman" w:cs="Times New Roman"/>
          <w:sz w:val="28"/>
          <w:szCs w:val="28"/>
          <w:lang w:val="en-US"/>
        </w:rPr>
      </w:pPr>
      <w:proofErr w:type="spellStart"/>
      <w:r w:rsidRPr="0035243C">
        <w:rPr>
          <w:rFonts w:ascii="Times New Roman" w:hAnsi="Times New Roman" w:cs="Times New Roman"/>
          <w:sz w:val="28"/>
          <w:szCs w:val="28"/>
          <w:lang w:val="uk-UA"/>
        </w:rPr>
        <w:t>Лапицкий</w:t>
      </w:r>
      <w:proofErr w:type="spellEnd"/>
      <w:r w:rsidRPr="0035243C">
        <w:rPr>
          <w:rFonts w:ascii="Times New Roman" w:hAnsi="Times New Roman" w:cs="Times New Roman"/>
          <w:sz w:val="28"/>
          <w:szCs w:val="28"/>
          <w:lang w:val="uk-UA"/>
        </w:rPr>
        <w:t xml:space="preserve"> Ю.А. </w:t>
      </w:r>
      <w:proofErr w:type="spellStart"/>
      <w:r w:rsidRPr="0035243C">
        <w:rPr>
          <w:rFonts w:ascii="Times New Roman" w:hAnsi="Times New Roman" w:cs="Times New Roman"/>
          <w:sz w:val="28"/>
          <w:szCs w:val="28"/>
          <w:lang w:val="uk-UA"/>
        </w:rPr>
        <w:t>Организационно-правовые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основы</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деятельности</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Следственного</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комитета</w:t>
      </w:r>
      <w:proofErr w:type="spellEnd"/>
      <w:r w:rsidRPr="0035243C">
        <w:rPr>
          <w:rFonts w:ascii="Times New Roman" w:hAnsi="Times New Roman" w:cs="Times New Roman"/>
          <w:sz w:val="28"/>
          <w:szCs w:val="28"/>
          <w:lang w:val="uk-UA"/>
        </w:rPr>
        <w:t xml:space="preserve"> РФ.//</w:t>
      </w:r>
      <w:proofErr w:type="spellStart"/>
      <w:r w:rsidRPr="0035243C">
        <w:rPr>
          <w:rFonts w:ascii="Times New Roman" w:hAnsi="Times New Roman" w:cs="Times New Roman"/>
          <w:sz w:val="28"/>
          <w:szCs w:val="28"/>
          <w:lang w:val="uk-UA"/>
        </w:rPr>
        <w:t>Вестник</w:t>
      </w:r>
      <w:proofErr w:type="spellEnd"/>
      <w:r w:rsidRPr="0035243C">
        <w:rPr>
          <w:rFonts w:ascii="Times New Roman" w:hAnsi="Times New Roman" w:cs="Times New Roman"/>
          <w:sz w:val="28"/>
          <w:szCs w:val="28"/>
          <w:lang w:val="uk-UA"/>
        </w:rPr>
        <w:t xml:space="preserve"> РГУ </w:t>
      </w:r>
      <w:proofErr w:type="spellStart"/>
      <w:r w:rsidRPr="0035243C">
        <w:rPr>
          <w:rFonts w:ascii="Times New Roman" w:hAnsi="Times New Roman" w:cs="Times New Roman"/>
          <w:sz w:val="28"/>
          <w:szCs w:val="28"/>
          <w:lang w:val="uk-UA"/>
        </w:rPr>
        <w:t>им</w:t>
      </w:r>
      <w:proofErr w:type="spellEnd"/>
      <w:r w:rsidRPr="0035243C">
        <w:rPr>
          <w:rFonts w:ascii="Times New Roman" w:hAnsi="Times New Roman" w:cs="Times New Roman"/>
          <w:sz w:val="28"/>
          <w:szCs w:val="28"/>
          <w:lang w:val="uk-UA"/>
        </w:rPr>
        <w:t xml:space="preserve">. С.А. </w:t>
      </w:r>
      <w:proofErr w:type="spellStart"/>
      <w:r w:rsidRPr="0035243C">
        <w:rPr>
          <w:rFonts w:ascii="Times New Roman" w:hAnsi="Times New Roman" w:cs="Times New Roman"/>
          <w:sz w:val="28"/>
          <w:szCs w:val="28"/>
          <w:lang w:val="uk-UA"/>
        </w:rPr>
        <w:t>Есенина</w:t>
      </w:r>
      <w:proofErr w:type="spellEnd"/>
      <w:r w:rsidRPr="0035243C">
        <w:rPr>
          <w:rFonts w:ascii="Times New Roman" w:hAnsi="Times New Roman" w:cs="Times New Roman"/>
          <w:sz w:val="28"/>
          <w:szCs w:val="28"/>
          <w:lang w:val="uk-UA"/>
        </w:rPr>
        <w:t xml:space="preserve">. - №28.- 2013.- </w:t>
      </w:r>
      <w:r w:rsidR="0035243C">
        <w:rPr>
          <w:rFonts w:ascii="Times New Roman" w:hAnsi="Times New Roman" w:cs="Times New Roman"/>
          <w:sz w:val="28"/>
          <w:szCs w:val="28"/>
          <w:lang w:val="en-US"/>
        </w:rPr>
        <w:t>c</w:t>
      </w:r>
      <w:r w:rsidRPr="0035243C">
        <w:rPr>
          <w:rFonts w:ascii="Times New Roman" w:hAnsi="Times New Roman" w:cs="Times New Roman"/>
          <w:sz w:val="28"/>
          <w:szCs w:val="28"/>
          <w:lang w:val="uk-UA"/>
        </w:rPr>
        <w:t>.</w:t>
      </w:r>
      <w:r w:rsidR="0035243C">
        <w:rPr>
          <w:rFonts w:ascii="Times New Roman" w:hAnsi="Times New Roman" w:cs="Times New Roman"/>
          <w:sz w:val="28"/>
          <w:szCs w:val="28"/>
          <w:lang w:val="en-US"/>
        </w:rPr>
        <w:t>54</w:t>
      </w:r>
      <w:r w:rsidRPr="0035243C">
        <w:rPr>
          <w:rFonts w:ascii="Times New Roman" w:hAnsi="Times New Roman" w:cs="Times New Roman"/>
          <w:sz w:val="28"/>
          <w:szCs w:val="28"/>
          <w:lang w:val="uk-UA"/>
        </w:rPr>
        <w:t xml:space="preserve">7. </w:t>
      </w:r>
    </w:p>
    <w:p w:rsidR="0035243C" w:rsidRPr="0035243C" w:rsidRDefault="00CC58F2" w:rsidP="0035243C">
      <w:pPr>
        <w:pStyle w:val="aa"/>
        <w:numPr>
          <w:ilvl w:val="0"/>
          <w:numId w:val="1"/>
        </w:numPr>
        <w:spacing w:after="0" w:line="360" w:lineRule="auto"/>
        <w:ind w:left="0" w:firstLine="349"/>
        <w:jc w:val="both"/>
        <w:rPr>
          <w:rFonts w:ascii="Times New Roman" w:hAnsi="Times New Roman" w:cs="Times New Roman"/>
          <w:sz w:val="28"/>
          <w:szCs w:val="28"/>
          <w:lang w:val="en-US"/>
        </w:rPr>
      </w:pPr>
      <w:r w:rsidRPr="0035243C">
        <w:rPr>
          <w:rFonts w:ascii="Times New Roman" w:hAnsi="Times New Roman" w:cs="Times New Roman"/>
          <w:sz w:val="28"/>
          <w:szCs w:val="28"/>
          <w:lang w:val="uk-UA"/>
        </w:rPr>
        <w:t xml:space="preserve">Щеглова Е.А. </w:t>
      </w:r>
      <w:proofErr w:type="spellStart"/>
      <w:r w:rsidRPr="0035243C">
        <w:rPr>
          <w:rFonts w:ascii="Times New Roman" w:hAnsi="Times New Roman" w:cs="Times New Roman"/>
          <w:sz w:val="28"/>
          <w:szCs w:val="28"/>
          <w:lang w:val="uk-UA"/>
        </w:rPr>
        <w:t>Взаимодействие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прокуратуры</w:t>
      </w:r>
      <w:proofErr w:type="spellEnd"/>
      <w:r w:rsidRPr="0035243C">
        <w:rPr>
          <w:rFonts w:ascii="Times New Roman" w:hAnsi="Times New Roman" w:cs="Times New Roman"/>
          <w:sz w:val="28"/>
          <w:szCs w:val="28"/>
          <w:lang w:val="uk-UA"/>
        </w:rPr>
        <w:t xml:space="preserve"> и </w:t>
      </w:r>
      <w:proofErr w:type="spellStart"/>
      <w:r w:rsidRPr="0035243C">
        <w:rPr>
          <w:rFonts w:ascii="Times New Roman" w:hAnsi="Times New Roman" w:cs="Times New Roman"/>
          <w:sz w:val="28"/>
          <w:szCs w:val="28"/>
          <w:lang w:val="uk-UA"/>
        </w:rPr>
        <w:t>следственных</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органов</w:t>
      </w:r>
      <w:proofErr w:type="spellEnd"/>
      <w:r w:rsidRPr="0035243C">
        <w:rPr>
          <w:rFonts w:ascii="Times New Roman" w:hAnsi="Times New Roman" w:cs="Times New Roman"/>
          <w:sz w:val="28"/>
          <w:szCs w:val="28"/>
          <w:lang w:val="uk-UA"/>
        </w:rPr>
        <w:t xml:space="preserve"> в </w:t>
      </w:r>
      <w:proofErr w:type="spellStart"/>
      <w:r w:rsidRPr="0035243C">
        <w:rPr>
          <w:rFonts w:ascii="Times New Roman" w:hAnsi="Times New Roman" w:cs="Times New Roman"/>
          <w:sz w:val="28"/>
          <w:szCs w:val="28"/>
          <w:lang w:val="uk-UA"/>
        </w:rPr>
        <w:t>сфере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осуществления</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уголовного</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преследования</w:t>
      </w:r>
      <w:proofErr w:type="spellEnd"/>
      <w:r w:rsidRPr="0035243C">
        <w:rPr>
          <w:rFonts w:ascii="Times New Roman" w:hAnsi="Times New Roman" w:cs="Times New Roman"/>
          <w:sz w:val="28"/>
          <w:szCs w:val="28"/>
          <w:lang w:val="uk-UA"/>
        </w:rPr>
        <w:t>.//</w:t>
      </w:r>
      <w:proofErr w:type="spellStart"/>
      <w:r w:rsidRPr="0035243C">
        <w:rPr>
          <w:rFonts w:ascii="Times New Roman" w:hAnsi="Times New Roman" w:cs="Times New Roman"/>
          <w:sz w:val="28"/>
          <w:szCs w:val="28"/>
          <w:lang w:val="uk-UA"/>
        </w:rPr>
        <w:t>Юридические</w:t>
      </w:r>
      <w:proofErr w:type="spellEnd"/>
      <w:r w:rsidRPr="0035243C">
        <w:rPr>
          <w:rFonts w:ascii="Times New Roman" w:hAnsi="Times New Roman" w:cs="Times New Roman"/>
          <w:sz w:val="28"/>
          <w:szCs w:val="28"/>
          <w:lang w:val="uk-UA"/>
        </w:rPr>
        <w:t xml:space="preserve"> науки. - №1.- 2014.- </w:t>
      </w:r>
      <w:r w:rsidR="0035243C">
        <w:rPr>
          <w:rFonts w:ascii="Times New Roman" w:hAnsi="Times New Roman" w:cs="Times New Roman"/>
          <w:sz w:val="28"/>
          <w:szCs w:val="28"/>
          <w:lang w:val="en-US"/>
        </w:rPr>
        <w:t>c</w:t>
      </w:r>
      <w:r w:rsidRPr="0035243C">
        <w:rPr>
          <w:rFonts w:ascii="Times New Roman" w:hAnsi="Times New Roman" w:cs="Times New Roman"/>
          <w:sz w:val="28"/>
          <w:szCs w:val="28"/>
          <w:lang w:val="uk-UA"/>
        </w:rPr>
        <w:t>.</w:t>
      </w:r>
      <w:r w:rsidR="0035243C">
        <w:rPr>
          <w:rFonts w:ascii="Times New Roman" w:hAnsi="Times New Roman" w:cs="Times New Roman"/>
          <w:sz w:val="28"/>
          <w:szCs w:val="28"/>
          <w:lang w:val="en-US"/>
        </w:rPr>
        <w:t>3</w:t>
      </w:r>
      <w:r w:rsidRPr="0035243C">
        <w:rPr>
          <w:rFonts w:ascii="Times New Roman" w:hAnsi="Times New Roman" w:cs="Times New Roman"/>
          <w:sz w:val="28"/>
          <w:szCs w:val="28"/>
          <w:lang w:val="uk-UA"/>
        </w:rPr>
        <w:t xml:space="preserve">26 </w:t>
      </w:r>
    </w:p>
    <w:p w:rsidR="0035243C" w:rsidRPr="0035243C" w:rsidRDefault="00CC58F2" w:rsidP="0035243C">
      <w:pPr>
        <w:pStyle w:val="aa"/>
        <w:numPr>
          <w:ilvl w:val="0"/>
          <w:numId w:val="1"/>
        </w:numPr>
        <w:spacing w:after="0" w:line="360" w:lineRule="auto"/>
        <w:ind w:left="0" w:firstLine="349"/>
        <w:jc w:val="both"/>
        <w:rPr>
          <w:rFonts w:ascii="Times New Roman" w:hAnsi="Times New Roman" w:cs="Times New Roman"/>
          <w:sz w:val="28"/>
          <w:szCs w:val="28"/>
          <w:lang w:val="uk-UA"/>
        </w:rPr>
      </w:pPr>
      <w:proofErr w:type="spellStart"/>
      <w:r w:rsidRPr="0035243C">
        <w:rPr>
          <w:rFonts w:ascii="Times New Roman" w:hAnsi="Times New Roman" w:cs="Times New Roman"/>
          <w:sz w:val="28"/>
          <w:szCs w:val="28"/>
          <w:lang w:val="uk-UA"/>
        </w:rPr>
        <w:t>Саакян</w:t>
      </w:r>
      <w:proofErr w:type="spellEnd"/>
      <w:r w:rsidRPr="0035243C">
        <w:rPr>
          <w:rFonts w:ascii="Times New Roman" w:hAnsi="Times New Roman" w:cs="Times New Roman"/>
          <w:sz w:val="28"/>
          <w:szCs w:val="28"/>
          <w:lang w:val="uk-UA"/>
        </w:rPr>
        <w:t xml:space="preserve"> Д.О.</w:t>
      </w:r>
      <w:proofErr w:type="spellStart"/>
      <w:r w:rsidRPr="0035243C">
        <w:rPr>
          <w:rFonts w:ascii="Times New Roman" w:hAnsi="Times New Roman" w:cs="Times New Roman"/>
          <w:sz w:val="28"/>
          <w:szCs w:val="28"/>
          <w:lang w:val="uk-UA"/>
        </w:rPr>
        <w:t>Единый</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Следственный</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комитет</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России</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взгляды</w:t>
      </w:r>
      <w:proofErr w:type="spellEnd"/>
      <w:r w:rsidRPr="0035243C">
        <w:rPr>
          <w:rFonts w:ascii="Times New Roman" w:hAnsi="Times New Roman" w:cs="Times New Roman"/>
          <w:sz w:val="28"/>
          <w:szCs w:val="28"/>
          <w:lang w:val="uk-UA"/>
        </w:rPr>
        <w:t xml:space="preserve"> за и </w:t>
      </w:r>
      <w:proofErr w:type="spellStart"/>
      <w:r w:rsidRPr="0035243C">
        <w:rPr>
          <w:rFonts w:ascii="Times New Roman" w:hAnsi="Times New Roman" w:cs="Times New Roman"/>
          <w:sz w:val="28"/>
          <w:szCs w:val="28"/>
          <w:lang w:val="uk-UA"/>
        </w:rPr>
        <w:t>против</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Вестник</w:t>
      </w:r>
      <w:proofErr w:type="spellEnd"/>
      <w:r w:rsidRPr="0035243C">
        <w:rPr>
          <w:rFonts w:ascii="Times New Roman" w:hAnsi="Times New Roman" w:cs="Times New Roman"/>
          <w:sz w:val="28"/>
          <w:szCs w:val="28"/>
          <w:lang w:val="uk-UA"/>
        </w:rPr>
        <w:t xml:space="preserve"> КГУ </w:t>
      </w:r>
      <w:proofErr w:type="spellStart"/>
      <w:r w:rsidRPr="0035243C">
        <w:rPr>
          <w:rFonts w:ascii="Times New Roman" w:hAnsi="Times New Roman" w:cs="Times New Roman"/>
          <w:sz w:val="28"/>
          <w:szCs w:val="28"/>
          <w:lang w:val="uk-UA"/>
        </w:rPr>
        <w:t>им</w:t>
      </w:r>
      <w:proofErr w:type="spellEnd"/>
      <w:r w:rsidRPr="0035243C">
        <w:rPr>
          <w:rFonts w:ascii="Times New Roman" w:hAnsi="Times New Roman" w:cs="Times New Roman"/>
          <w:sz w:val="28"/>
          <w:szCs w:val="28"/>
          <w:lang w:val="uk-UA"/>
        </w:rPr>
        <w:t xml:space="preserve">. Н.А. </w:t>
      </w:r>
      <w:proofErr w:type="spellStart"/>
      <w:r w:rsidRPr="0035243C">
        <w:rPr>
          <w:rFonts w:ascii="Times New Roman" w:hAnsi="Times New Roman" w:cs="Times New Roman"/>
          <w:sz w:val="28"/>
          <w:szCs w:val="28"/>
          <w:lang w:val="uk-UA"/>
        </w:rPr>
        <w:t>Некрасова.-</w:t>
      </w:r>
      <w:proofErr w:type="spellEnd"/>
      <w:r w:rsidRPr="0035243C">
        <w:rPr>
          <w:rFonts w:ascii="Times New Roman" w:hAnsi="Times New Roman" w:cs="Times New Roman"/>
          <w:sz w:val="28"/>
          <w:szCs w:val="28"/>
          <w:lang w:val="uk-UA"/>
        </w:rPr>
        <w:t xml:space="preserve"> №3. - 2014. - </w:t>
      </w:r>
      <w:r w:rsidR="0035243C">
        <w:rPr>
          <w:rFonts w:ascii="Times New Roman" w:hAnsi="Times New Roman" w:cs="Times New Roman"/>
          <w:sz w:val="28"/>
          <w:szCs w:val="28"/>
          <w:lang w:val="en-US"/>
        </w:rPr>
        <w:t>c</w:t>
      </w:r>
      <w:r w:rsidRPr="0035243C">
        <w:rPr>
          <w:rFonts w:ascii="Times New Roman" w:hAnsi="Times New Roman" w:cs="Times New Roman"/>
          <w:sz w:val="28"/>
          <w:szCs w:val="28"/>
          <w:lang w:val="uk-UA"/>
        </w:rPr>
        <w:t>.</w:t>
      </w:r>
      <w:r w:rsidR="0035243C">
        <w:rPr>
          <w:rFonts w:ascii="Times New Roman" w:hAnsi="Times New Roman" w:cs="Times New Roman"/>
          <w:sz w:val="28"/>
          <w:szCs w:val="28"/>
          <w:lang w:val="en-US"/>
        </w:rPr>
        <w:t>3</w:t>
      </w:r>
      <w:r w:rsidRPr="0035243C">
        <w:rPr>
          <w:rFonts w:ascii="Times New Roman" w:hAnsi="Times New Roman" w:cs="Times New Roman"/>
          <w:sz w:val="28"/>
          <w:szCs w:val="28"/>
          <w:lang w:val="uk-UA"/>
        </w:rPr>
        <w:t xml:space="preserve">59 </w:t>
      </w:r>
    </w:p>
    <w:p w:rsidR="0035243C" w:rsidRPr="0035243C" w:rsidRDefault="00CC58F2" w:rsidP="0035243C">
      <w:pPr>
        <w:pStyle w:val="aa"/>
        <w:numPr>
          <w:ilvl w:val="0"/>
          <w:numId w:val="1"/>
        </w:numPr>
        <w:spacing w:after="0" w:line="360" w:lineRule="auto"/>
        <w:ind w:left="0" w:firstLine="349"/>
        <w:jc w:val="both"/>
        <w:rPr>
          <w:rFonts w:ascii="Times New Roman" w:hAnsi="Times New Roman" w:cs="Times New Roman"/>
          <w:sz w:val="28"/>
          <w:szCs w:val="28"/>
          <w:lang w:val="uk-UA"/>
        </w:rPr>
      </w:pPr>
      <w:proofErr w:type="spellStart"/>
      <w:r w:rsidRPr="0035243C">
        <w:rPr>
          <w:rFonts w:ascii="Times New Roman" w:hAnsi="Times New Roman" w:cs="Times New Roman"/>
          <w:sz w:val="28"/>
          <w:szCs w:val="28"/>
          <w:lang w:val="uk-UA"/>
        </w:rPr>
        <w:t>Гуценко</w:t>
      </w:r>
      <w:proofErr w:type="spellEnd"/>
      <w:r w:rsidRPr="0035243C">
        <w:rPr>
          <w:rFonts w:ascii="Times New Roman" w:hAnsi="Times New Roman" w:cs="Times New Roman"/>
          <w:sz w:val="28"/>
          <w:szCs w:val="28"/>
          <w:lang w:val="uk-UA"/>
        </w:rPr>
        <w:t xml:space="preserve"> К.Ф., </w:t>
      </w:r>
      <w:proofErr w:type="spellStart"/>
      <w:r w:rsidRPr="0035243C">
        <w:rPr>
          <w:rFonts w:ascii="Times New Roman" w:hAnsi="Times New Roman" w:cs="Times New Roman"/>
          <w:sz w:val="28"/>
          <w:szCs w:val="28"/>
          <w:lang w:val="uk-UA"/>
        </w:rPr>
        <w:t>Ковалев</w:t>
      </w:r>
      <w:proofErr w:type="spellEnd"/>
      <w:r w:rsidRPr="0035243C">
        <w:rPr>
          <w:rFonts w:ascii="Times New Roman" w:hAnsi="Times New Roman" w:cs="Times New Roman"/>
          <w:sz w:val="28"/>
          <w:szCs w:val="28"/>
          <w:lang w:val="uk-UA"/>
        </w:rPr>
        <w:t xml:space="preserve"> М.А. </w:t>
      </w:r>
      <w:proofErr w:type="spellStart"/>
      <w:r w:rsidRPr="0035243C">
        <w:rPr>
          <w:rFonts w:ascii="Times New Roman" w:hAnsi="Times New Roman" w:cs="Times New Roman"/>
          <w:sz w:val="28"/>
          <w:szCs w:val="28"/>
          <w:lang w:val="uk-UA"/>
        </w:rPr>
        <w:t>Правоохранительные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органы</w:t>
      </w:r>
      <w:proofErr w:type="spellEnd"/>
      <w:r w:rsidRPr="0035243C">
        <w:rPr>
          <w:rFonts w:ascii="Times New Roman" w:hAnsi="Times New Roman" w:cs="Times New Roman"/>
          <w:sz w:val="28"/>
          <w:szCs w:val="28"/>
          <w:lang w:val="uk-UA"/>
        </w:rPr>
        <w:t xml:space="preserve">. - М.: </w:t>
      </w:r>
      <w:proofErr w:type="spellStart"/>
      <w:r w:rsidRPr="0035243C">
        <w:rPr>
          <w:rFonts w:ascii="Times New Roman" w:hAnsi="Times New Roman" w:cs="Times New Roman"/>
          <w:sz w:val="28"/>
          <w:szCs w:val="28"/>
          <w:lang w:val="uk-UA"/>
        </w:rPr>
        <w:t>Зерцало-М</w:t>
      </w:r>
      <w:proofErr w:type="spellEnd"/>
      <w:r w:rsidRPr="0035243C">
        <w:rPr>
          <w:rFonts w:ascii="Times New Roman" w:hAnsi="Times New Roman" w:cs="Times New Roman"/>
          <w:sz w:val="28"/>
          <w:szCs w:val="28"/>
          <w:lang w:val="uk-UA"/>
        </w:rPr>
        <w:t xml:space="preserve">, 2014.- 456 с. </w:t>
      </w:r>
    </w:p>
    <w:p w:rsidR="00CC58F2" w:rsidRPr="0035243C" w:rsidRDefault="00CC58F2" w:rsidP="0035243C">
      <w:pPr>
        <w:pStyle w:val="aa"/>
        <w:numPr>
          <w:ilvl w:val="0"/>
          <w:numId w:val="1"/>
        </w:numPr>
        <w:spacing w:after="0" w:line="360" w:lineRule="auto"/>
        <w:ind w:left="0" w:firstLine="349"/>
        <w:jc w:val="both"/>
        <w:rPr>
          <w:rFonts w:ascii="Times New Roman" w:hAnsi="Times New Roman" w:cs="Times New Roman"/>
          <w:sz w:val="28"/>
          <w:szCs w:val="28"/>
          <w:lang w:val="uk-UA"/>
        </w:rPr>
      </w:pPr>
      <w:proofErr w:type="spellStart"/>
      <w:r w:rsidRPr="0035243C">
        <w:rPr>
          <w:rFonts w:ascii="Times New Roman" w:hAnsi="Times New Roman" w:cs="Times New Roman"/>
          <w:sz w:val="28"/>
          <w:szCs w:val="28"/>
          <w:lang w:val="uk-UA"/>
        </w:rPr>
        <w:t>Божьев</w:t>
      </w:r>
      <w:proofErr w:type="spellEnd"/>
      <w:r w:rsidRPr="0035243C">
        <w:rPr>
          <w:rFonts w:ascii="Times New Roman" w:hAnsi="Times New Roman" w:cs="Times New Roman"/>
          <w:sz w:val="28"/>
          <w:szCs w:val="28"/>
          <w:lang w:val="uk-UA"/>
        </w:rPr>
        <w:t xml:space="preserve"> В.П. </w:t>
      </w:r>
      <w:proofErr w:type="spellStart"/>
      <w:r w:rsidRPr="0035243C">
        <w:rPr>
          <w:rFonts w:ascii="Times New Roman" w:hAnsi="Times New Roman" w:cs="Times New Roman"/>
          <w:sz w:val="28"/>
          <w:szCs w:val="28"/>
          <w:lang w:val="uk-UA"/>
        </w:rPr>
        <w:t>Правоохранительные</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органы</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России</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Учебник</w:t>
      </w:r>
      <w:proofErr w:type="spellEnd"/>
      <w:r w:rsidRPr="0035243C">
        <w:rPr>
          <w:rFonts w:ascii="Times New Roman" w:hAnsi="Times New Roman" w:cs="Times New Roman"/>
          <w:sz w:val="28"/>
          <w:szCs w:val="28"/>
          <w:lang w:val="uk-UA"/>
        </w:rPr>
        <w:t xml:space="preserve">. - М.: </w:t>
      </w:r>
      <w:proofErr w:type="spellStart"/>
      <w:r w:rsidRPr="0035243C">
        <w:rPr>
          <w:rFonts w:ascii="Times New Roman" w:hAnsi="Times New Roman" w:cs="Times New Roman"/>
          <w:sz w:val="28"/>
          <w:szCs w:val="28"/>
          <w:lang w:val="uk-UA"/>
        </w:rPr>
        <w:t>Юрайт</w:t>
      </w:r>
      <w:proofErr w:type="spellEnd"/>
      <w:r w:rsidRPr="0035243C">
        <w:rPr>
          <w:rFonts w:ascii="Times New Roman" w:hAnsi="Times New Roman" w:cs="Times New Roman"/>
          <w:sz w:val="28"/>
          <w:szCs w:val="28"/>
          <w:lang w:val="uk-UA"/>
        </w:rPr>
        <w:t>., 2012.-356 с.</w:t>
      </w:r>
    </w:p>
    <w:p w:rsidR="004D46F5" w:rsidRPr="0035243C" w:rsidRDefault="004D46F5" w:rsidP="0035243C">
      <w:pPr>
        <w:pStyle w:val="aa"/>
        <w:numPr>
          <w:ilvl w:val="0"/>
          <w:numId w:val="1"/>
        </w:numPr>
        <w:spacing w:after="0" w:line="360" w:lineRule="auto"/>
        <w:ind w:left="0" w:firstLine="349"/>
        <w:jc w:val="both"/>
        <w:rPr>
          <w:rFonts w:ascii="Times New Roman" w:hAnsi="Times New Roman" w:cs="Times New Roman"/>
          <w:sz w:val="28"/>
          <w:szCs w:val="28"/>
          <w:lang w:val="uk-UA"/>
        </w:rPr>
      </w:pPr>
      <w:proofErr w:type="spellStart"/>
      <w:r w:rsidRPr="0035243C">
        <w:rPr>
          <w:rFonts w:ascii="Times New Roman" w:hAnsi="Times New Roman" w:cs="Times New Roman"/>
          <w:sz w:val="28"/>
          <w:szCs w:val="28"/>
          <w:lang w:val="uk-UA"/>
        </w:rPr>
        <w:lastRenderedPageBreak/>
        <w:t>Министерство</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внутренних</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дел</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История</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возникновения</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Следственного</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департамента</w:t>
      </w:r>
      <w:proofErr w:type="spellEnd"/>
      <w:r w:rsidRPr="0035243C">
        <w:rPr>
          <w:rFonts w:ascii="Times New Roman" w:hAnsi="Times New Roman" w:cs="Times New Roman"/>
          <w:sz w:val="28"/>
          <w:szCs w:val="28"/>
          <w:lang w:val="uk-UA"/>
        </w:rPr>
        <w:t xml:space="preserve"> МВД РФ: [https://mvd.ru] //URL: https://mvd.ru/mvd/structure1/Departamenti/Sledstvennij_departament/Istorija</w:t>
      </w:r>
    </w:p>
    <w:p w:rsidR="004D46F5" w:rsidRPr="0035243C" w:rsidRDefault="004D46F5" w:rsidP="0035243C">
      <w:pPr>
        <w:pStyle w:val="aa"/>
        <w:numPr>
          <w:ilvl w:val="0"/>
          <w:numId w:val="1"/>
        </w:numPr>
        <w:spacing w:after="0" w:line="360" w:lineRule="auto"/>
        <w:ind w:left="0" w:firstLine="349"/>
        <w:jc w:val="both"/>
        <w:rPr>
          <w:rFonts w:ascii="Times New Roman" w:hAnsi="Times New Roman" w:cs="Times New Roman"/>
          <w:sz w:val="28"/>
          <w:szCs w:val="28"/>
          <w:lang w:val="uk-UA"/>
        </w:rPr>
      </w:pPr>
      <w:proofErr w:type="spellStart"/>
      <w:r w:rsidRPr="0035243C">
        <w:rPr>
          <w:rFonts w:ascii="Times New Roman" w:hAnsi="Times New Roman" w:cs="Times New Roman"/>
          <w:sz w:val="28"/>
          <w:szCs w:val="28"/>
          <w:lang w:val="uk-UA"/>
        </w:rPr>
        <w:t>Министерство</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внутренних</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дел</w:t>
      </w:r>
      <w:proofErr w:type="spellEnd"/>
      <w:r w:rsidRPr="0035243C">
        <w:rPr>
          <w:rFonts w:ascii="Times New Roman" w:hAnsi="Times New Roman" w:cs="Times New Roman"/>
          <w:sz w:val="28"/>
          <w:szCs w:val="28"/>
          <w:lang w:val="uk-UA"/>
        </w:rPr>
        <w:t xml:space="preserve">. Доклад </w:t>
      </w:r>
      <w:proofErr w:type="spellStart"/>
      <w:r w:rsidRPr="0035243C">
        <w:rPr>
          <w:rFonts w:ascii="Times New Roman" w:hAnsi="Times New Roman" w:cs="Times New Roman"/>
          <w:sz w:val="28"/>
          <w:szCs w:val="28"/>
          <w:lang w:val="uk-UA"/>
        </w:rPr>
        <w:t>заместителя</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министра</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внутренних</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дел</w:t>
      </w:r>
      <w:proofErr w:type="spellEnd"/>
      <w:r w:rsidRPr="0035243C">
        <w:rPr>
          <w:rFonts w:ascii="Times New Roman" w:hAnsi="Times New Roman" w:cs="Times New Roman"/>
          <w:sz w:val="28"/>
          <w:szCs w:val="28"/>
          <w:lang w:val="uk-UA"/>
        </w:rPr>
        <w:t xml:space="preserve"> – начальника </w:t>
      </w:r>
      <w:proofErr w:type="spellStart"/>
      <w:r w:rsidRPr="0035243C">
        <w:rPr>
          <w:rFonts w:ascii="Times New Roman" w:hAnsi="Times New Roman" w:cs="Times New Roman"/>
          <w:sz w:val="28"/>
          <w:szCs w:val="28"/>
          <w:lang w:val="uk-UA"/>
        </w:rPr>
        <w:t>следственного</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департамента</w:t>
      </w:r>
      <w:proofErr w:type="spellEnd"/>
      <w:r w:rsidRPr="0035243C">
        <w:rPr>
          <w:rFonts w:ascii="Times New Roman" w:hAnsi="Times New Roman" w:cs="Times New Roman"/>
          <w:sz w:val="28"/>
          <w:szCs w:val="28"/>
          <w:lang w:val="uk-UA"/>
        </w:rPr>
        <w:t xml:space="preserve"> МВД РФ Романова </w:t>
      </w:r>
      <w:proofErr w:type="spellStart"/>
      <w:r w:rsidRPr="0035243C">
        <w:rPr>
          <w:rFonts w:ascii="Times New Roman" w:hAnsi="Times New Roman" w:cs="Times New Roman"/>
          <w:sz w:val="28"/>
          <w:szCs w:val="28"/>
          <w:lang w:val="uk-UA"/>
        </w:rPr>
        <w:t>Александра</w:t>
      </w:r>
      <w:proofErr w:type="spellEnd"/>
      <w:r w:rsidRPr="0035243C">
        <w:rPr>
          <w:rFonts w:ascii="Times New Roman" w:hAnsi="Times New Roman" w:cs="Times New Roman"/>
          <w:sz w:val="28"/>
          <w:szCs w:val="28"/>
          <w:lang w:val="uk-UA"/>
        </w:rPr>
        <w:t xml:space="preserve"> </w:t>
      </w:r>
      <w:proofErr w:type="spellStart"/>
      <w:r w:rsidRPr="0035243C">
        <w:rPr>
          <w:rFonts w:ascii="Times New Roman" w:hAnsi="Times New Roman" w:cs="Times New Roman"/>
          <w:sz w:val="28"/>
          <w:szCs w:val="28"/>
          <w:lang w:val="uk-UA"/>
        </w:rPr>
        <w:t>Владимировича</w:t>
      </w:r>
      <w:proofErr w:type="spellEnd"/>
      <w:r w:rsidRPr="0035243C">
        <w:rPr>
          <w:rFonts w:ascii="Times New Roman" w:hAnsi="Times New Roman" w:cs="Times New Roman"/>
          <w:sz w:val="28"/>
          <w:szCs w:val="28"/>
          <w:lang w:val="uk-UA"/>
        </w:rPr>
        <w:t>: [https://mvd.ru/] // URL:https://mvd..ru/mvd/structure1/Departamenti/Sledstvennij_departament/NovostiSD/item/9368854</w:t>
      </w:r>
    </w:p>
    <w:p w:rsidR="004D46F5" w:rsidRPr="00485D63" w:rsidRDefault="00DD0A8A" w:rsidP="00485D63">
      <w:pPr>
        <w:spacing w:after="0" w:line="360" w:lineRule="auto"/>
        <w:ind w:firstLine="720"/>
        <w:jc w:val="both"/>
        <w:rPr>
          <w:rFonts w:ascii="Times New Roman" w:hAnsi="Times New Roman" w:cs="Times New Roman"/>
          <w:sz w:val="28"/>
          <w:szCs w:val="28"/>
        </w:rPr>
      </w:pPr>
      <w:proofErr w:type="gramStart"/>
      <w:r w:rsidRPr="00E94029">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0D0482">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E94029">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0D0482">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E94029">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0D0482">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E94029">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0D0482">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E94029">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0D0482">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E94029">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r w:rsidRPr="000D0482">
        <w:rPr>
          <w:rFonts w:ascii="Times New Roman" w:eastAsia="Times New Roman" w:hAnsi="Times New Roman" w:cs="Times New Roman"/>
          <w:color w:val="FFFFFF"/>
          <w:spacing w:val="-2000"/>
          <w:w w:val="1"/>
          <w:sz w:val="28"/>
          <w:szCs w:val="28"/>
          <w:lang w:eastAsia="ru-RU"/>
        </w:rPr>
        <w:t>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м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около</w:t>
      </w:r>
      <w:proofErr w:type="gramEnd"/>
    </w:p>
    <w:p w:rsidR="00E44D37" w:rsidRPr="00485D63" w:rsidRDefault="00E44D37" w:rsidP="00485D63">
      <w:pPr>
        <w:spacing w:after="0" w:line="360" w:lineRule="auto"/>
        <w:jc w:val="both"/>
        <w:rPr>
          <w:rFonts w:ascii="Times New Roman" w:hAnsi="Times New Roman" w:cs="Times New Roman"/>
          <w:sz w:val="28"/>
          <w:szCs w:val="28"/>
        </w:rPr>
      </w:pPr>
    </w:p>
    <w:p w:rsidR="00E44D37" w:rsidRPr="00485D63" w:rsidRDefault="00E44D37" w:rsidP="00485D63">
      <w:pPr>
        <w:spacing w:after="0" w:line="360" w:lineRule="auto"/>
        <w:jc w:val="both"/>
        <w:rPr>
          <w:rFonts w:ascii="Times New Roman" w:hAnsi="Times New Roman" w:cs="Times New Roman"/>
          <w:sz w:val="28"/>
          <w:szCs w:val="28"/>
        </w:rPr>
      </w:pPr>
    </w:p>
    <w:sectPr w:rsidR="00E44D37" w:rsidRPr="00485D63" w:rsidSect="00711F73">
      <w:headerReference w:type="default" r:id="rId8"/>
      <w:footerReference w:type="default" r:id="rId9"/>
      <w:pgSz w:w="11906" w:h="16838"/>
      <w:pgMar w:top="1134" w:right="850" w:bottom="1134" w:left="1701" w:header="708" w:footer="708"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3EB" w:rsidRDefault="00BB13EB" w:rsidP="002C7BB0">
      <w:pPr>
        <w:spacing w:after="0" w:line="240" w:lineRule="auto"/>
      </w:pPr>
      <w:r>
        <w:separator/>
      </w:r>
    </w:p>
  </w:endnote>
  <w:endnote w:type="continuationSeparator" w:id="0">
    <w:p w:rsidR="00BB13EB" w:rsidRDefault="00BB13EB" w:rsidP="002C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2189"/>
    </w:sdtPr>
    <w:sdtEndPr/>
    <w:sdtContent>
      <w:p w:rsidR="00711F73" w:rsidRDefault="00BB13EB">
        <w:pPr>
          <w:pStyle w:val="a8"/>
          <w:jc w:val="center"/>
        </w:pPr>
        <w:r>
          <w:fldChar w:fldCharType="begin"/>
        </w:r>
        <w:r>
          <w:instrText xml:space="preserve"> PAGE   \* MERGEFORMAT </w:instrText>
        </w:r>
        <w:r>
          <w:fldChar w:fldCharType="separate"/>
        </w:r>
        <w:r w:rsidR="0048457E">
          <w:rPr>
            <w:noProof/>
          </w:rPr>
          <w:t>2</w:t>
        </w:r>
        <w:r>
          <w:rPr>
            <w:noProof/>
          </w:rPr>
          <w:fldChar w:fldCharType="end"/>
        </w:r>
      </w:p>
    </w:sdtContent>
  </w:sdt>
  <w:p w:rsidR="00711F73" w:rsidRDefault="00711F7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3EB" w:rsidRDefault="00BB13EB" w:rsidP="002C7BB0">
      <w:pPr>
        <w:spacing w:after="0" w:line="240" w:lineRule="auto"/>
      </w:pPr>
      <w:r>
        <w:separator/>
      </w:r>
    </w:p>
  </w:footnote>
  <w:footnote w:type="continuationSeparator" w:id="0">
    <w:p w:rsidR="00BB13EB" w:rsidRDefault="00BB13EB" w:rsidP="002C7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BB0" w:rsidRDefault="002C7BB0">
    <w:pPr>
      <w:pStyle w:val="a6"/>
      <w:jc w:val="right"/>
    </w:pPr>
  </w:p>
  <w:p w:rsidR="002C7BB0" w:rsidRDefault="002C7BB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7FAB"/>
    <w:multiLevelType w:val="hybridMultilevel"/>
    <w:tmpl w:val="3EA0EEA2"/>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nsid w:val="26B6446F"/>
    <w:multiLevelType w:val="hybridMultilevel"/>
    <w:tmpl w:val="02C45B86"/>
    <w:lvl w:ilvl="0" w:tplc="A3A2ED94">
      <w:start w:val="1"/>
      <w:numFmt w:val="decimal"/>
      <w:lvlText w:val="%1."/>
      <w:lvlJc w:val="left"/>
      <w:pPr>
        <w:ind w:left="2160" w:hanging="1215"/>
      </w:pPr>
      <w:rPr>
        <w:rFonts w:hint="default"/>
      </w:rPr>
    </w:lvl>
    <w:lvl w:ilvl="1" w:tplc="20000019" w:tentative="1">
      <w:start w:val="1"/>
      <w:numFmt w:val="lowerLetter"/>
      <w:lvlText w:val="%2."/>
      <w:lvlJc w:val="left"/>
      <w:pPr>
        <w:ind w:left="2025" w:hanging="360"/>
      </w:pPr>
    </w:lvl>
    <w:lvl w:ilvl="2" w:tplc="2000001B" w:tentative="1">
      <w:start w:val="1"/>
      <w:numFmt w:val="lowerRoman"/>
      <w:lvlText w:val="%3."/>
      <w:lvlJc w:val="right"/>
      <w:pPr>
        <w:ind w:left="2745" w:hanging="180"/>
      </w:pPr>
    </w:lvl>
    <w:lvl w:ilvl="3" w:tplc="2000000F" w:tentative="1">
      <w:start w:val="1"/>
      <w:numFmt w:val="decimal"/>
      <w:lvlText w:val="%4."/>
      <w:lvlJc w:val="left"/>
      <w:pPr>
        <w:ind w:left="3465" w:hanging="360"/>
      </w:pPr>
    </w:lvl>
    <w:lvl w:ilvl="4" w:tplc="20000019" w:tentative="1">
      <w:start w:val="1"/>
      <w:numFmt w:val="lowerLetter"/>
      <w:lvlText w:val="%5."/>
      <w:lvlJc w:val="left"/>
      <w:pPr>
        <w:ind w:left="4185" w:hanging="360"/>
      </w:pPr>
    </w:lvl>
    <w:lvl w:ilvl="5" w:tplc="2000001B" w:tentative="1">
      <w:start w:val="1"/>
      <w:numFmt w:val="lowerRoman"/>
      <w:lvlText w:val="%6."/>
      <w:lvlJc w:val="right"/>
      <w:pPr>
        <w:ind w:left="4905" w:hanging="180"/>
      </w:pPr>
    </w:lvl>
    <w:lvl w:ilvl="6" w:tplc="2000000F" w:tentative="1">
      <w:start w:val="1"/>
      <w:numFmt w:val="decimal"/>
      <w:lvlText w:val="%7."/>
      <w:lvlJc w:val="left"/>
      <w:pPr>
        <w:ind w:left="5625" w:hanging="360"/>
      </w:pPr>
    </w:lvl>
    <w:lvl w:ilvl="7" w:tplc="20000019" w:tentative="1">
      <w:start w:val="1"/>
      <w:numFmt w:val="lowerLetter"/>
      <w:lvlText w:val="%8."/>
      <w:lvlJc w:val="left"/>
      <w:pPr>
        <w:ind w:left="6345" w:hanging="360"/>
      </w:pPr>
    </w:lvl>
    <w:lvl w:ilvl="8" w:tplc="2000001B" w:tentative="1">
      <w:start w:val="1"/>
      <w:numFmt w:val="lowerRoman"/>
      <w:lvlText w:val="%9."/>
      <w:lvlJc w:val="right"/>
      <w:pPr>
        <w:ind w:left="70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0ED"/>
    <w:rsid w:val="000B2392"/>
    <w:rsid w:val="001247DE"/>
    <w:rsid w:val="001532C3"/>
    <w:rsid w:val="002470AF"/>
    <w:rsid w:val="002834BB"/>
    <w:rsid w:val="002C7BB0"/>
    <w:rsid w:val="0035243C"/>
    <w:rsid w:val="003D5DA1"/>
    <w:rsid w:val="0043286F"/>
    <w:rsid w:val="00441073"/>
    <w:rsid w:val="0048457E"/>
    <w:rsid w:val="00485D63"/>
    <w:rsid w:val="004D46F5"/>
    <w:rsid w:val="006B7CA0"/>
    <w:rsid w:val="00711F73"/>
    <w:rsid w:val="0089210C"/>
    <w:rsid w:val="009246A9"/>
    <w:rsid w:val="009C4AEB"/>
    <w:rsid w:val="00A34E96"/>
    <w:rsid w:val="00BA2987"/>
    <w:rsid w:val="00BB13EB"/>
    <w:rsid w:val="00C92968"/>
    <w:rsid w:val="00CC58F2"/>
    <w:rsid w:val="00D43975"/>
    <w:rsid w:val="00D710ED"/>
    <w:rsid w:val="00DD0A8A"/>
    <w:rsid w:val="00E44D37"/>
    <w:rsid w:val="00F852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58F2"/>
    <w:rPr>
      <w:color w:val="0000FF" w:themeColor="hyperlink"/>
      <w:u w:val="single"/>
    </w:rPr>
  </w:style>
  <w:style w:type="paragraph" w:styleId="a4">
    <w:name w:val="Balloon Text"/>
    <w:basedOn w:val="a"/>
    <w:link w:val="a5"/>
    <w:uiPriority w:val="99"/>
    <w:semiHidden/>
    <w:unhideWhenUsed/>
    <w:rsid w:val="00F852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52D0"/>
    <w:rPr>
      <w:rFonts w:ascii="Tahoma" w:hAnsi="Tahoma" w:cs="Tahoma"/>
      <w:sz w:val="16"/>
      <w:szCs w:val="16"/>
    </w:rPr>
  </w:style>
  <w:style w:type="paragraph" w:styleId="a6">
    <w:name w:val="header"/>
    <w:basedOn w:val="a"/>
    <w:link w:val="a7"/>
    <w:uiPriority w:val="99"/>
    <w:unhideWhenUsed/>
    <w:rsid w:val="002C7B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C7BB0"/>
  </w:style>
  <w:style w:type="paragraph" w:styleId="a8">
    <w:name w:val="footer"/>
    <w:basedOn w:val="a"/>
    <w:link w:val="a9"/>
    <w:uiPriority w:val="99"/>
    <w:unhideWhenUsed/>
    <w:rsid w:val="002C7B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C7BB0"/>
  </w:style>
  <w:style w:type="paragraph" w:styleId="aa">
    <w:name w:val="List Paragraph"/>
    <w:basedOn w:val="a"/>
    <w:uiPriority w:val="34"/>
    <w:qFormat/>
    <w:rsid w:val="003524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58F2"/>
    <w:rPr>
      <w:color w:val="0000FF" w:themeColor="hyperlink"/>
      <w:u w:val="single"/>
    </w:rPr>
  </w:style>
  <w:style w:type="paragraph" w:styleId="a4">
    <w:name w:val="Balloon Text"/>
    <w:basedOn w:val="a"/>
    <w:link w:val="a5"/>
    <w:uiPriority w:val="99"/>
    <w:semiHidden/>
    <w:unhideWhenUsed/>
    <w:rsid w:val="00F852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52D0"/>
    <w:rPr>
      <w:rFonts w:ascii="Tahoma" w:hAnsi="Tahoma" w:cs="Tahoma"/>
      <w:sz w:val="16"/>
      <w:szCs w:val="16"/>
    </w:rPr>
  </w:style>
  <w:style w:type="paragraph" w:styleId="a6">
    <w:name w:val="header"/>
    <w:basedOn w:val="a"/>
    <w:link w:val="a7"/>
    <w:uiPriority w:val="99"/>
    <w:unhideWhenUsed/>
    <w:rsid w:val="002C7B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C7BB0"/>
  </w:style>
  <w:style w:type="paragraph" w:styleId="a8">
    <w:name w:val="footer"/>
    <w:basedOn w:val="a"/>
    <w:link w:val="a9"/>
    <w:uiPriority w:val="99"/>
    <w:unhideWhenUsed/>
    <w:rsid w:val="002C7B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C7BB0"/>
  </w:style>
  <w:style w:type="paragraph" w:styleId="aa">
    <w:name w:val="List Paragraph"/>
    <w:basedOn w:val="a"/>
    <w:uiPriority w:val="34"/>
    <w:qFormat/>
    <w:rsid w:val="00352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80089">
      <w:bodyDiv w:val="1"/>
      <w:marLeft w:val="0"/>
      <w:marRight w:val="0"/>
      <w:marTop w:val="0"/>
      <w:marBottom w:val="0"/>
      <w:divBdr>
        <w:top w:val="none" w:sz="0" w:space="0" w:color="auto"/>
        <w:left w:val="none" w:sz="0" w:space="0" w:color="auto"/>
        <w:bottom w:val="none" w:sz="0" w:space="0" w:color="auto"/>
        <w:right w:val="none" w:sz="0" w:space="0" w:color="auto"/>
      </w:divBdr>
    </w:div>
    <w:div w:id="597180453">
      <w:bodyDiv w:val="1"/>
      <w:marLeft w:val="0"/>
      <w:marRight w:val="0"/>
      <w:marTop w:val="0"/>
      <w:marBottom w:val="0"/>
      <w:divBdr>
        <w:top w:val="none" w:sz="0" w:space="0" w:color="auto"/>
        <w:left w:val="none" w:sz="0" w:space="0" w:color="auto"/>
        <w:bottom w:val="none" w:sz="0" w:space="0" w:color="auto"/>
        <w:right w:val="none" w:sz="0" w:space="0" w:color="auto"/>
      </w:divBdr>
    </w:div>
    <w:div w:id="659888961">
      <w:bodyDiv w:val="1"/>
      <w:marLeft w:val="0"/>
      <w:marRight w:val="0"/>
      <w:marTop w:val="0"/>
      <w:marBottom w:val="0"/>
      <w:divBdr>
        <w:top w:val="none" w:sz="0" w:space="0" w:color="auto"/>
        <w:left w:val="none" w:sz="0" w:space="0" w:color="auto"/>
        <w:bottom w:val="none" w:sz="0" w:space="0" w:color="auto"/>
        <w:right w:val="none" w:sz="0" w:space="0" w:color="auto"/>
      </w:divBdr>
    </w:div>
    <w:div w:id="828789548">
      <w:bodyDiv w:val="1"/>
      <w:marLeft w:val="0"/>
      <w:marRight w:val="0"/>
      <w:marTop w:val="0"/>
      <w:marBottom w:val="0"/>
      <w:divBdr>
        <w:top w:val="none" w:sz="0" w:space="0" w:color="auto"/>
        <w:left w:val="none" w:sz="0" w:space="0" w:color="auto"/>
        <w:bottom w:val="none" w:sz="0" w:space="0" w:color="auto"/>
        <w:right w:val="none" w:sz="0" w:space="0" w:color="auto"/>
      </w:divBdr>
    </w:div>
    <w:div w:id="910846468">
      <w:bodyDiv w:val="1"/>
      <w:marLeft w:val="0"/>
      <w:marRight w:val="0"/>
      <w:marTop w:val="0"/>
      <w:marBottom w:val="0"/>
      <w:divBdr>
        <w:top w:val="none" w:sz="0" w:space="0" w:color="auto"/>
        <w:left w:val="none" w:sz="0" w:space="0" w:color="auto"/>
        <w:bottom w:val="none" w:sz="0" w:space="0" w:color="auto"/>
        <w:right w:val="none" w:sz="0" w:space="0" w:color="auto"/>
      </w:divBdr>
    </w:div>
    <w:div w:id="974604321">
      <w:bodyDiv w:val="1"/>
      <w:marLeft w:val="0"/>
      <w:marRight w:val="0"/>
      <w:marTop w:val="0"/>
      <w:marBottom w:val="0"/>
      <w:divBdr>
        <w:top w:val="none" w:sz="0" w:space="0" w:color="auto"/>
        <w:left w:val="none" w:sz="0" w:space="0" w:color="auto"/>
        <w:bottom w:val="none" w:sz="0" w:space="0" w:color="auto"/>
        <w:right w:val="none" w:sz="0" w:space="0" w:color="auto"/>
      </w:divBdr>
    </w:div>
    <w:div w:id="1066345482">
      <w:bodyDiv w:val="1"/>
      <w:marLeft w:val="0"/>
      <w:marRight w:val="0"/>
      <w:marTop w:val="0"/>
      <w:marBottom w:val="0"/>
      <w:divBdr>
        <w:top w:val="none" w:sz="0" w:space="0" w:color="auto"/>
        <w:left w:val="none" w:sz="0" w:space="0" w:color="auto"/>
        <w:bottom w:val="none" w:sz="0" w:space="0" w:color="auto"/>
        <w:right w:val="none" w:sz="0" w:space="0" w:color="auto"/>
      </w:divBdr>
    </w:div>
    <w:div w:id="1171794907">
      <w:bodyDiv w:val="1"/>
      <w:marLeft w:val="0"/>
      <w:marRight w:val="0"/>
      <w:marTop w:val="0"/>
      <w:marBottom w:val="0"/>
      <w:divBdr>
        <w:top w:val="none" w:sz="0" w:space="0" w:color="auto"/>
        <w:left w:val="none" w:sz="0" w:space="0" w:color="auto"/>
        <w:bottom w:val="none" w:sz="0" w:space="0" w:color="auto"/>
        <w:right w:val="none" w:sz="0" w:space="0" w:color="auto"/>
      </w:divBdr>
    </w:div>
    <w:div w:id="1200898124">
      <w:bodyDiv w:val="1"/>
      <w:marLeft w:val="0"/>
      <w:marRight w:val="0"/>
      <w:marTop w:val="0"/>
      <w:marBottom w:val="0"/>
      <w:divBdr>
        <w:top w:val="none" w:sz="0" w:space="0" w:color="auto"/>
        <w:left w:val="none" w:sz="0" w:space="0" w:color="auto"/>
        <w:bottom w:val="none" w:sz="0" w:space="0" w:color="auto"/>
        <w:right w:val="none" w:sz="0" w:space="0" w:color="auto"/>
      </w:divBdr>
    </w:div>
    <w:div w:id="1314332477">
      <w:bodyDiv w:val="1"/>
      <w:marLeft w:val="0"/>
      <w:marRight w:val="0"/>
      <w:marTop w:val="0"/>
      <w:marBottom w:val="0"/>
      <w:divBdr>
        <w:top w:val="none" w:sz="0" w:space="0" w:color="auto"/>
        <w:left w:val="none" w:sz="0" w:space="0" w:color="auto"/>
        <w:bottom w:val="none" w:sz="0" w:space="0" w:color="auto"/>
        <w:right w:val="none" w:sz="0" w:space="0" w:color="auto"/>
      </w:divBdr>
    </w:div>
    <w:div w:id="1367103679">
      <w:bodyDiv w:val="1"/>
      <w:marLeft w:val="0"/>
      <w:marRight w:val="0"/>
      <w:marTop w:val="0"/>
      <w:marBottom w:val="0"/>
      <w:divBdr>
        <w:top w:val="none" w:sz="0" w:space="0" w:color="auto"/>
        <w:left w:val="none" w:sz="0" w:space="0" w:color="auto"/>
        <w:bottom w:val="none" w:sz="0" w:space="0" w:color="auto"/>
        <w:right w:val="none" w:sz="0" w:space="0" w:color="auto"/>
      </w:divBdr>
      <w:divsChild>
        <w:div w:id="1818107369">
          <w:marLeft w:val="0"/>
          <w:marRight w:val="0"/>
          <w:marTop w:val="0"/>
          <w:marBottom w:val="0"/>
          <w:divBdr>
            <w:top w:val="none" w:sz="0" w:space="0" w:color="auto"/>
            <w:left w:val="none" w:sz="0" w:space="0" w:color="auto"/>
            <w:bottom w:val="none" w:sz="0" w:space="0" w:color="auto"/>
            <w:right w:val="none" w:sz="0" w:space="0" w:color="auto"/>
          </w:divBdr>
        </w:div>
        <w:div w:id="728455700">
          <w:marLeft w:val="0"/>
          <w:marRight w:val="0"/>
          <w:marTop w:val="0"/>
          <w:marBottom w:val="0"/>
          <w:divBdr>
            <w:top w:val="none" w:sz="0" w:space="0" w:color="auto"/>
            <w:left w:val="none" w:sz="0" w:space="0" w:color="auto"/>
            <w:bottom w:val="none" w:sz="0" w:space="0" w:color="auto"/>
            <w:right w:val="none" w:sz="0" w:space="0" w:color="auto"/>
          </w:divBdr>
          <w:divsChild>
            <w:div w:id="1421216263">
              <w:marLeft w:val="0"/>
              <w:marRight w:val="0"/>
              <w:marTop w:val="0"/>
              <w:marBottom w:val="0"/>
              <w:divBdr>
                <w:top w:val="none" w:sz="0" w:space="0" w:color="auto"/>
                <w:left w:val="none" w:sz="0" w:space="0" w:color="auto"/>
                <w:bottom w:val="none" w:sz="0" w:space="0" w:color="auto"/>
                <w:right w:val="none" w:sz="0" w:space="0" w:color="auto"/>
              </w:divBdr>
              <w:divsChild>
                <w:div w:id="6765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137707">
      <w:bodyDiv w:val="1"/>
      <w:marLeft w:val="0"/>
      <w:marRight w:val="0"/>
      <w:marTop w:val="0"/>
      <w:marBottom w:val="0"/>
      <w:divBdr>
        <w:top w:val="none" w:sz="0" w:space="0" w:color="auto"/>
        <w:left w:val="none" w:sz="0" w:space="0" w:color="auto"/>
        <w:bottom w:val="none" w:sz="0" w:space="0" w:color="auto"/>
        <w:right w:val="none" w:sz="0" w:space="0" w:color="auto"/>
      </w:divBdr>
    </w:div>
    <w:div w:id="1852838905">
      <w:bodyDiv w:val="1"/>
      <w:marLeft w:val="0"/>
      <w:marRight w:val="0"/>
      <w:marTop w:val="0"/>
      <w:marBottom w:val="0"/>
      <w:divBdr>
        <w:top w:val="none" w:sz="0" w:space="0" w:color="auto"/>
        <w:left w:val="none" w:sz="0" w:space="0" w:color="auto"/>
        <w:bottom w:val="none" w:sz="0" w:space="0" w:color="auto"/>
        <w:right w:val="none" w:sz="0" w:space="0" w:color="auto"/>
      </w:divBdr>
    </w:div>
    <w:div w:id="1860772799">
      <w:bodyDiv w:val="1"/>
      <w:marLeft w:val="0"/>
      <w:marRight w:val="0"/>
      <w:marTop w:val="0"/>
      <w:marBottom w:val="0"/>
      <w:divBdr>
        <w:top w:val="none" w:sz="0" w:space="0" w:color="auto"/>
        <w:left w:val="none" w:sz="0" w:space="0" w:color="auto"/>
        <w:bottom w:val="none" w:sz="0" w:space="0" w:color="auto"/>
        <w:right w:val="none" w:sz="0" w:space="0" w:color="auto"/>
      </w:divBdr>
    </w:div>
    <w:div w:id="1949194147">
      <w:bodyDiv w:val="1"/>
      <w:marLeft w:val="0"/>
      <w:marRight w:val="0"/>
      <w:marTop w:val="0"/>
      <w:marBottom w:val="0"/>
      <w:divBdr>
        <w:top w:val="none" w:sz="0" w:space="0" w:color="auto"/>
        <w:left w:val="none" w:sz="0" w:space="0" w:color="auto"/>
        <w:bottom w:val="none" w:sz="0" w:space="0" w:color="auto"/>
        <w:right w:val="none" w:sz="0" w:space="0" w:color="auto"/>
      </w:divBdr>
      <w:divsChild>
        <w:div w:id="1743482477">
          <w:marLeft w:val="0"/>
          <w:marRight w:val="0"/>
          <w:marTop w:val="0"/>
          <w:marBottom w:val="0"/>
          <w:divBdr>
            <w:top w:val="none" w:sz="0" w:space="0" w:color="auto"/>
            <w:left w:val="none" w:sz="0" w:space="0" w:color="auto"/>
            <w:bottom w:val="none" w:sz="0" w:space="0" w:color="auto"/>
            <w:right w:val="none" w:sz="0" w:space="0" w:color="auto"/>
          </w:divBdr>
        </w:div>
        <w:div w:id="1711222535">
          <w:marLeft w:val="0"/>
          <w:marRight w:val="0"/>
          <w:marTop w:val="0"/>
          <w:marBottom w:val="0"/>
          <w:divBdr>
            <w:top w:val="none" w:sz="0" w:space="0" w:color="auto"/>
            <w:left w:val="none" w:sz="0" w:space="0" w:color="auto"/>
            <w:bottom w:val="none" w:sz="0" w:space="0" w:color="auto"/>
            <w:right w:val="none" w:sz="0" w:space="0" w:color="auto"/>
          </w:divBdr>
        </w:div>
        <w:div w:id="1281717155">
          <w:marLeft w:val="0"/>
          <w:marRight w:val="0"/>
          <w:marTop w:val="0"/>
          <w:marBottom w:val="0"/>
          <w:divBdr>
            <w:top w:val="none" w:sz="0" w:space="0" w:color="auto"/>
            <w:left w:val="none" w:sz="0" w:space="0" w:color="auto"/>
            <w:bottom w:val="none" w:sz="0" w:space="0" w:color="auto"/>
            <w:right w:val="none" w:sz="0" w:space="0" w:color="auto"/>
          </w:divBdr>
          <w:divsChild>
            <w:div w:id="1053432879">
              <w:marLeft w:val="0"/>
              <w:marRight w:val="0"/>
              <w:marTop w:val="0"/>
              <w:marBottom w:val="300"/>
              <w:divBdr>
                <w:top w:val="none" w:sz="0" w:space="0" w:color="auto"/>
                <w:left w:val="none" w:sz="0" w:space="0" w:color="auto"/>
                <w:bottom w:val="none" w:sz="0" w:space="0" w:color="auto"/>
                <w:right w:val="none" w:sz="0" w:space="0" w:color="auto"/>
              </w:divBdr>
            </w:div>
          </w:divsChild>
        </w:div>
        <w:div w:id="1721051868">
          <w:marLeft w:val="0"/>
          <w:marRight w:val="0"/>
          <w:marTop w:val="0"/>
          <w:marBottom w:val="0"/>
          <w:divBdr>
            <w:top w:val="none" w:sz="0" w:space="0" w:color="auto"/>
            <w:left w:val="none" w:sz="0" w:space="0" w:color="auto"/>
            <w:bottom w:val="none" w:sz="0" w:space="0" w:color="auto"/>
            <w:right w:val="none" w:sz="0" w:space="0" w:color="auto"/>
          </w:divBdr>
        </w:div>
        <w:div w:id="1404135976">
          <w:marLeft w:val="0"/>
          <w:marRight w:val="0"/>
          <w:marTop w:val="0"/>
          <w:marBottom w:val="0"/>
          <w:divBdr>
            <w:top w:val="none" w:sz="0" w:space="0" w:color="auto"/>
            <w:left w:val="none" w:sz="0" w:space="0" w:color="auto"/>
            <w:bottom w:val="none" w:sz="0" w:space="0" w:color="auto"/>
            <w:right w:val="none" w:sz="0" w:space="0" w:color="auto"/>
          </w:divBdr>
        </w:div>
        <w:div w:id="361981136">
          <w:marLeft w:val="0"/>
          <w:marRight w:val="0"/>
          <w:marTop w:val="0"/>
          <w:marBottom w:val="0"/>
          <w:divBdr>
            <w:top w:val="none" w:sz="0" w:space="0" w:color="auto"/>
            <w:left w:val="none" w:sz="0" w:space="0" w:color="auto"/>
            <w:bottom w:val="none" w:sz="0" w:space="0" w:color="auto"/>
            <w:right w:val="none" w:sz="0" w:space="0" w:color="auto"/>
          </w:divBdr>
        </w:div>
        <w:div w:id="490103263">
          <w:marLeft w:val="0"/>
          <w:marRight w:val="0"/>
          <w:marTop w:val="0"/>
          <w:marBottom w:val="0"/>
          <w:divBdr>
            <w:top w:val="none" w:sz="0" w:space="0" w:color="auto"/>
            <w:left w:val="none" w:sz="0" w:space="0" w:color="auto"/>
            <w:bottom w:val="none" w:sz="0" w:space="0" w:color="auto"/>
            <w:right w:val="none" w:sz="0" w:space="0" w:color="auto"/>
          </w:divBdr>
        </w:div>
        <w:div w:id="1274481892">
          <w:marLeft w:val="0"/>
          <w:marRight w:val="0"/>
          <w:marTop w:val="0"/>
          <w:marBottom w:val="0"/>
          <w:divBdr>
            <w:top w:val="none" w:sz="0" w:space="0" w:color="auto"/>
            <w:left w:val="none" w:sz="0" w:space="0" w:color="auto"/>
            <w:bottom w:val="none" w:sz="0" w:space="0" w:color="auto"/>
            <w:right w:val="none" w:sz="0" w:space="0" w:color="auto"/>
          </w:divBdr>
        </w:div>
        <w:div w:id="766652762">
          <w:marLeft w:val="0"/>
          <w:marRight w:val="0"/>
          <w:marTop w:val="0"/>
          <w:marBottom w:val="0"/>
          <w:divBdr>
            <w:top w:val="none" w:sz="0" w:space="0" w:color="auto"/>
            <w:left w:val="none" w:sz="0" w:space="0" w:color="auto"/>
            <w:bottom w:val="none" w:sz="0" w:space="0" w:color="auto"/>
            <w:right w:val="none" w:sz="0" w:space="0" w:color="auto"/>
          </w:divBdr>
          <w:divsChild>
            <w:div w:id="455830386">
              <w:marLeft w:val="0"/>
              <w:marRight w:val="0"/>
              <w:marTop w:val="0"/>
              <w:marBottom w:val="300"/>
              <w:divBdr>
                <w:top w:val="none" w:sz="0" w:space="0" w:color="auto"/>
                <w:left w:val="none" w:sz="0" w:space="0" w:color="auto"/>
                <w:bottom w:val="none" w:sz="0" w:space="0" w:color="auto"/>
                <w:right w:val="none" w:sz="0" w:space="0" w:color="auto"/>
              </w:divBdr>
            </w:div>
          </w:divsChild>
        </w:div>
        <w:div w:id="1536774545">
          <w:marLeft w:val="0"/>
          <w:marRight w:val="0"/>
          <w:marTop w:val="0"/>
          <w:marBottom w:val="0"/>
          <w:divBdr>
            <w:top w:val="none" w:sz="0" w:space="0" w:color="auto"/>
            <w:left w:val="none" w:sz="0" w:space="0" w:color="auto"/>
            <w:bottom w:val="none" w:sz="0" w:space="0" w:color="auto"/>
            <w:right w:val="none" w:sz="0" w:space="0" w:color="auto"/>
          </w:divBdr>
        </w:div>
        <w:div w:id="1534922779">
          <w:marLeft w:val="0"/>
          <w:marRight w:val="0"/>
          <w:marTop w:val="0"/>
          <w:marBottom w:val="0"/>
          <w:divBdr>
            <w:top w:val="none" w:sz="0" w:space="0" w:color="auto"/>
            <w:left w:val="none" w:sz="0" w:space="0" w:color="auto"/>
            <w:bottom w:val="none" w:sz="0" w:space="0" w:color="auto"/>
            <w:right w:val="none" w:sz="0" w:space="0" w:color="auto"/>
          </w:divBdr>
          <w:divsChild>
            <w:div w:id="1384864930">
              <w:marLeft w:val="0"/>
              <w:marRight w:val="0"/>
              <w:marTop w:val="0"/>
              <w:marBottom w:val="300"/>
              <w:divBdr>
                <w:top w:val="none" w:sz="0" w:space="0" w:color="auto"/>
                <w:left w:val="none" w:sz="0" w:space="0" w:color="auto"/>
                <w:bottom w:val="none" w:sz="0" w:space="0" w:color="auto"/>
                <w:right w:val="none" w:sz="0" w:space="0" w:color="auto"/>
              </w:divBdr>
            </w:div>
          </w:divsChild>
        </w:div>
        <w:div w:id="1548487660">
          <w:marLeft w:val="0"/>
          <w:marRight w:val="0"/>
          <w:marTop w:val="0"/>
          <w:marBottom w:val="0"/>
          <w:divBdr>
            <w:top w:val="none" w:sz="0" w:space="0" w:color="auto"/>
            <w:left w:val="none" w:sz="0" w:space="0" w:color="auto"/>
            <w:bottom w:val="none" w:sz="0" w:space="0" w:color="auto"/>
            <w:right w:val="none" w:sz="0" w:space="0" w:color="auto"/>
          </w:divBdr>
        </w:div>
        <w:div w:id="1533111907">
          <w:marLeft w:val="0"/>
          <w:marRight w:val="0"/>
          <w:marTop w:val="0"/>
          <w:marBottom w:val="0"/>
          <w:divBdr>
            <w:top w:val="none" w:sz="0" w:space="0" w:color="auto"/>
            <w:left w:val="none" w:sz="0" w:space="0" w:color="auto"/>
            <w:bottom w:val="none" w:sz="0" w:space="0" w:color="auto"/>
            <w:right w:val="none" w:sz="0" w:space="0" w:color="auto"/>
          </w:divBdr>
        </w:div>
        <w:div w:id="2060933731">
          <w:marLeft w:val="0"/>
          <w:marRight w:val="0"/>
          <w:marTop w:val="0"/>
          <w:marBottom w:val="0"/>
          <w:divBdr>
            <w:top w:val="none" w:sz="0" w:space="0" w:color="auto"/>
            <w:left w:val="none" w:sz="0" w:space="0" w:color="auto"/>
            <w:bottom w:val="none" w:sz="0" w:space="0" w:color="auto"/>
            <w:right w:val="none" w:sz="0" w:space="0" w:color="auto"/>
          </w:divBdr>
        </w:div>
        <w:div w:id="1016468570">
          <w:marLeft w:val="0"/>
          <w:marRight w:val="0"/>
          <w:marTop w:val="0"/>
          <w:marBottom w:val="300"/>
          <w:divBdr>
            <w:top w:val="none" w:sz="0" w:space="0" w:color="auto"/>
            <w:left w:val="none" w:sz="0" w:space="0" w:color="auto"/>
            <w:bottom w:val="none" w:sz="0" w:space="0" w:color="auto"/>
            <w:right w:val="none" w:sz="0" w:space="0" w:color="auto"/>
          </w:divBdr>
        </w:div>
        <w:div w:id="119276122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11648</Words>
  <Characters>66398</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Kolodyazhniy</dc:creator>
  <cp:lastModifiedBy>Dmitry V Stolpovskih</cp:lastModifiedBy>
  <cp:revision>2</cp:revision>
  <dcterms:created xsi:type="dcterms:W3CDTF">2020-04-27T08:06:00Z</dcterms:created>
  <dcterms:modified xsi:type="dcterms:W3CDTF">2020-04-27T08:06:00Z</dcterms:modified>
</cp:coreProperties>
</file>