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83" w:rsidRPr="00F16983" w:rsidRDefault="00F16983" w:rsidP="00F1698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</w:t>
      </w:r>
    </w:p>
    <w:p w:rsidR="00F16983" w:rsidRPr="00F16983" w:rsidRDefault="00F16983" w:rsidP="00F1698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ОБРАЗОВАТЕЛЬНОЕ УЧРЕЖДЕНИЕ </w:t>
      </w:r>
      <w:r w:rsidRPr="00F16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ВЫСШЕГО ОБРАЗОВАНИЯ</w:t>
      </w:r>
    </w:p>
    <w:p w:rsidR="00F16983" w:rsidRPr="00F16983" w:rsidRDefault="00F16983" w:rsidP="00F1698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«ВСЕРОССИЙСКИЙ ГОСУДАРСТВЕННЫЙ УНИВЕРСИТЕТ ЮСТИЦИИ (РПА МИНЮСТА РОССИИ)»</w:t>
      </w:r>
    </w:p>
    <w:p w:rsidR="00F16983" w:rsidRPr="00F16983" w:rsidRDefault="00F16983" w:rsidP="00F1698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F16983" w:rsidRPr="00F16983" w:rsidRDefault="00F16983" w:rsidP="00F16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ВГУЮ (РПА МИНЮСТА РОССИИ)</w:t>
      </w:r>
    </w:p>
    <w:p w:rsidR="00F16983" w:rsidRPr="00F16983" w:rsidRDefault="00F16983" w:rsidP="00F16983">
      <w:pPr>
        <w:autoSpaceDE w:val="0"/>
        <w:autoSpaceDN w:val="0"/>
        <w:adjustRightInd w:val="0"/>
        <w:spacing w:after="0" w:line="240" w:lineRule="exact"/>
        <w:ind w:right="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983" w:rsidRPr="00F16983" w:rsidRDefault="00F16983" w:rsidP="00F16983">
      <w:pPr>
        <w:autoSpaceDE w:val="0"/>
        <w:autoSpaceDN w:val="0"/>
        <w:adjustRightInd w:val="0"/>
        <w:spacing w:after="0" w:line="240" w:lineRule="exact"/>
        <w:ind w:right="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983" w:rsidRPr="00F16983" w:rsidRDefault="00F16983" w:rsidP="00F16983">
      <w:pPr>
        <w:autoSpaceDE w:val="0"/>
        <w:autoSpaceDN w:val="0"/>
        <w:adjustRightInd w:val="0"/>
        <w:spacing w:before="187" w:after="0" w:line="240" w:lineRule="auto"/>
        <w:ind w:right="10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983" w:rsidRPr="00F16983" w:rsidRDefault="00F16983" w:rsidP="00F16983">
      <w:pPr>
        <w:autoSpaceDE w:val="0"/>
        <w:autoSpaceDN w:val="0"/>
        <w:adjustRightInd w:val="0"/>
        <w:spacing w:before="187" w:after="0" w:line="240" w:lineRule="auto"/>
        <w:ind w:right="10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КУРСОВАЯ РАБОТА</w:t>
      </w:r>
    </w:p>
    <w:p w:rsidR="00F16983" w:rsidRPr="00F16983" w:rsidRDefault="00F16983" w:rsidP="00F16983">
      <w:pPr>
        <w:autoSpaceDE w:val="0"/>
        <w:autoSpaceDN w:val="0"/>
        <w:adjustRightInd w:val="0"/>
        <w:spacing w:after="0" w:line="240" w:lineRule="exact"/>
        <w:ind w:right="10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983" w:rsidRPr="00652FBE" w:rsidRDefault="00652FBE" w:rsidP="00652FBE">
      <w:pPr>
        <w:autoSpaceDE w:val="0"/>
        <w:autoSpaceDN w:val="0"/>
        <w:adjustRightInd w:val="0"/>
        <w:spacing w:after="0" w:line="240" w:lineRule="exact"/>
        <w:ind w:right="103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</w:t>
      </w: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652F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удебная защита прав и свобод личности</w:t>
      </w:r>
      <w:bookmarkEnd w:id="0"/>
      <w:r w:rsidRPr="00652F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16983" w:rsidRPr="00F16983" w:rsidRDefault="00F16983" w:rsidP="00F16983">
      <w:pPr>
        <w:autoSpaceDE w:val="0"/>
        <w:autoSpaceDN w:val="0"/>
        <w:adjustRightInd w:val="0"/>
        <w:spacing w:after="0" w:line="240" w:lineRule="exact"/>
        <w:ind w:left="4162" w:right="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6983" w:rsidRPr="00F16983" w:rsidRDefault="00F16983" w:rsidP="00F16983">
      <w:pPr>
        <w:tabs>
          <w:tab w:val="left" w:leader="underscore" w:pos="6979"/>
        </w:tabs>
        <w:autoSpaceDE w:val="0"/>
        <w:autoSpaceDN w:val="0"/>
        <w:adjustRightInd w:val="0"/>
        <w:spacing w:after="120" w:line="240" w:lineRule="auto"/>
        <w:ind w:left="5529" w:right="103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16983" w:rsidRPr="00F16983" w:rsidRDefault="00652FBE" w:rsidP="00F16983">
      <w:pPr>
        <w:tabs>
          <w:tab w:val="left" w:leader="underscore" w:pos="6979"/>
        </w:tabs>
        <w:autoSpaceDE w:val="0"/>
        <w:autoSpaceDN w:val="0"/>
        <w:adjustRightInd w:val="0"/>
        <w:spacing w:after="120" w:line="240" w:lineRule="auto"/>
        <w:ind w:left="4820" w:right="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 студентка</w:t>
      </w:r>
    </w:p>
    <w:p w:rsidR="00F16983" w:rsidRPr="00F16983" w:rsidRDefault="00652FBE" w:rsidP="00F16983">
      <w:pPr>
        <w:tabs>
          <w:tab w:val="left" w:leader="underscore" w:pos="6979"/>
        </w:tabs>
        <w:autoSpaceDE w:val="0"/>
        <w:autoSpaceDN w:val="0"/>
        <w:adjustRightInd w:val="0"/>
        <w:spacing w:after="120" w:line="240" w:lineRule="auto"/>
        <w:ind w:left="4820" w:right="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F16983" w:rsidRPr="00F169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6983" w:rsidRPr="00F169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ВО-11</w:t>
      </w:r>
    </w:p>
    <w:p w:rsidR="00652FBE" w:rsidRDefault="00652FBE" w:rsidP="00F16983">
      <w:pPr>
        <w:autoSpaceDE w:val="0"/>
        <w:autoSpaceDN w:val="0"/>
        <w:adjustRightInd w:val="0"/>
        <w:spacing w:before="14" w:after="0" w:line="427" w:lineRule="exact"/>
        <w:ind w:left="4820" w:right="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Денисенко Прасковья Сергеевна</w:t>
      </w:r>
    </w:p>
    <w:p w:rsidR="00F16983" w:rsidRDefault="00F16983" w:rsidP="00F16983">
      <w:pPr>
        <w:autoSpaceDE w:val="0"/>
        <w:autoSpaceDN w:val="0"/>
        <w:adjustRightInd w:val="0"/>
        <w:spacing w:before="14" w:after="0" w:line="427" w:lineRule="exact"/>
        <w:ind w:left="4820" w:right="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652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2FBE" w:rsidRDefault="00652FBE" w:rsidP="00652FBE">
      <w:pPr>
        <w:autoSpaceDE w:val="0"/>
        <w:autoSpaceDN w:val="0"/>
        <w:adjustRightInd w:val="0"/>
        <w:spacing w:before="14" w:after="0" w:line="427" w:lineRule="exact"/>
        <w:ind w:left="4820" w:right="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Федорченко Алексей Александрович </w:t>
      </w:r>
    </w:p>
    <w:p w:rsidR="00F16983" w:rsidRPr="00F16983" w:rsidRDefault="00F16983" w:rsidP="00652FBE">
      <w:pPr>
        <w:autoSpaceDE w:val="0"/>
        <w:autoSpaceDN w:val="0"/>
        <w:adjustRightInd w:val="0"/>
        <w:spacing w:before="14" w:after="0" w:line="427" w:lineRule="exact"/>
        <w:ind w:left="4820" w:right="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«____»__________________20___г.</w:t>
      </w:r>
    </w:p>
    <w:p w:rsidR="00F16983" w:rsidRPr="00F16983" w:rsidRDefault="00F16983" w:rsidP="00F16983">
      <w:pPr>
        <w:tabs>
          <w:tab w:val="left" w:pos="5674"/>
          <w:tab w:val="left" w:leader="underscore" w:pos="7421"/>
        </w:tabs>
        <w:autoSpaceDE w:val="0"/>
        <w:autoSpaceDN w:val="0"/>
        <w:adjustRightInd w:val="0"/>
        <w:spacing w:after="0" w:line="446" w:lineRule="exact"/>
        <w:ind w:left="4820" w:right="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8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Оценка________________________</w:t>
      </w:r>
    </w:p>
    <w:p w:rsidR="00F16983" w:rsidRPr="00F16983" w:rsidRDefault="00F16983" w:rsidP="00F16983">
      <w:pPr>
        <w:autoSpaceDE w:val="0"/>
        <w:autoSpaceDN w:val="0"/>
        <w:adjustRightInd w:val="0"/>
        <w:spacing w:after="0" w:line="446" w:lineRule="exact"/>
        <w:ind w:left="4820" w:right="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преподавателя__________</w:t>
      </w:r>
    </w:p>
    <w:p w:rsidR="00F16983" w:rsidRPr="00F16983" w:rsidRDefault="00F16983" w:rsidP="00F16983">
      <w:pPr>
        <w:tabs>
          <w:tab w:val="left" w:leader="underscore" w:pos="7426"/>
        </w:tabs>
        <w:autoSpaceDE w:val="0"/>
        <w:autoSpaceDN w:val="0"/>
        <w:adjustRightInd w:val="0"/>
        <w:spacing w:after="0" w:line="240" w:lineRule="auto"/>
        <w:ind w:left="4820" w:right="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83" w:rsidRPr="00F16983" w:rsidRDefault="00F16983" w:rsidP="00F16983">
      <w:pPr>
        <w:tabs>
          <w:tab w:val="left" w:leader="underscore" w:pos="7426"/>
        </w:tabs>
        <w:autoSpaceDE w:val="0"/>
        <w:autoSpaceDN w:val="0"/>
        <w:adjustRightInd w:val="0"/>
        <w:spacing w:after="0" w:line="240" w:lineRule="auto"/>
        <w:ind w:left="4820" w:right="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83" w:rsidRPr="00F16983" w:rsidRDefault="00F16983" w:rsidP="00F16983">
      <w:pPr>
        <w:autoSpaceDE w:val="0"/>
        <w:autoSpaceDN w:val="0"/>
        <w:adjustRightInd w:val="0"/>
        <w:spacing w:before="187" w:after="0" w:line="240" w:lineRule="auto"/>
        <w:ind w:left="4820" w:right="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83" w:rsidRPr="00F16983" w:rsidRDefault="00F16983" w:rsidP="00F16983">
      <w:pPr>
        <w:autoSpaceDE w:val="0"/>
        <w:autoSpaceDN w:val="0"/>
        <w:adjustRightInd w:val="0"/>
        <w:spacing w:before="187" w:after="0" w:line="240" w:lineRule="auto"/>
        <w:ind w:left="4820" w:right="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83" w:rsidRPr="00F16983" w:rsidRDefault="00F16983" w:rsidP="00F16983">
      <w:pPr>
        <w:autoSpaceDE w:val="0"/>
        <w:autoSpaceDN w:val="0"/>
        <w:adjustRightInd w:val="0"/>
        <w:spacing w:before="187" w:after="0" w:line="240" w:lineRule="auto"/>
        <w:ind w:right="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83" w:rsidRPr="00F16983" w:rsidRDefault="00F16983" w:rsidP="00F16983">
      <w:pPr>
        <w:autoSpaceDE w:val="0"/>
        <w:autoSpaceDN w:val="0"/>
        <w:adjustRightInd w:val="0"/>
        <w:spacing w:before="187" w:after="0" w:line="240" w:lineRule="auto"/>
        <w:ind w:left="4820" w:right="103" w:hanging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 2020</w:t>
      </w:r>
    </w:p>
    <w:p w:rsidR="00F80C44" w:rsidRPr="004F5114" w:rsidRDefault="00F80C44" w:rsidP="00F16983">
      <w:pPr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9B6E7B" w:rsidRPr="009B6E7B" w:rsidRDefault="009B6E7B" w:rsidP="009B6E7B">
      <w:pPr>
        <w:jc w:val="center"/>
        <w:rPr>
          <w:rFonts w:ascii="Times New Roman" w:hAnsi="Times New Roman" w:cs="Times New Roman"/>
          <w:b/>
          <w:sz w:val="28"/>
        </w:rPr>
      </w:pPr>
      <w:r w:rsidRPr="009B6E7B">
        <w:rPr>
          <w:rFonts w:ascii="Times New Roman" w:hAnsi="Times New Roman" w:cs="Times New Roman"/>
          <w:b/>
          <w:sz w:val="28"/>
        </w:rPr>
        <w:t>С</w:t>
      </w:r>
      <w:r w:rsidR="00AA5381">
        <w:rPr>
          <w:rFonts w:ascii="Times New Roman" w:hAnsi="Times New Roman" w:cs="Times New Roman"/>
          <w:b/>
          <w:sz w:val="28"/>
        </w:rPr>
        <w:t>ОДЕРЖАНИЕ</w:t>
      </w:r>
    </w:p>
    <w:p w:rsidR="009B6E7B" w:rsidRPr="00707D84" w:rsidRDefault="009B6E7B" w:rsidP="009B6E7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707D84">
        <w:rPr>
          <w:rFonts w:ascii="Times New Roman" w:hAnsi="Times New Roman" w:cs="Times New Roman"/>
          <w:b/>
          <w:sz w:val="28"/>
        </w:rPr>
        <w:t>В</w:t>
      </w:r>
      <w:r w:rsidR="00AA5381" w:rsidRPr="00707D84">
        <w:rPr>
          <w:rFonts w:ascii="Times New Roman" w:hAnsi="Times New Roman" w:cs="Times New Roman"/>
          <w:b/>
          <w:sz w:val="28"/>
        </w:rPr>
        <w:t>ВЕДЕНИЕ</w:t>
      </w:r>
      <w:r w:rsidR="00F80C44" w:rsidRPr="00E80B01">
        <w:rPr>
          <w:rFonts w:ascii="Times New Roman" w:hAnsi="Times New Roman" w:cs="Times New Roman"/>
          <w:sz w:val="28"/>
        </w:rPr>
        <w:t>………………………………………………………………………3</w:t>
      </w:r>
    </w:p>
    <w:p w:rsidR="009B6E7B" w:rsidRPr="00707D84" w:rsidRDefault="009B6E7B" w:rsidP="009B6E7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707D84">
        <w:rPr>
          <w:rFonts w:ascii="Times New Roman" w:hAnsi="Times New Roman" w:cs="Times New Roman"/>
          <w:b/>
          <w:sz w:val="28"/>
        </w:rPr>
        <w:t>Г</w:t>
      </w:r>
      <w:r w:rsidR="00AA5381" w:rsidRPr="00707D84">
        <w:rPr>
          <w:rFonts w:ascii="Times New Roman" w:hAnsi="Times New Roman" w:cs="Times New Roman"/>
          <w:b/>
          <w:sz w:val="28"/>
        </w:rPr>
        <w:t>ЛАВА 1. ПОНЯТИЕ СУДЕБНОЙ ЗАЩИТЫ ПРАВ И СВОБОД ЛИЧНОСТИ</w:t>
      </w:r>
      <w:r w:rsidR="003D16FB" w:rsidRPr="003D16FB">
        <w:rPr>
          <w:rFonts w:ascii="Times New Roman" w:hAnsi="Times New Roman" w:cs="Times New Roman"/>
          <w:sz w:val="28"/>
        </w:rPr>
        <w:t>…………………………………………………</w:t>
      </w:r>
      <w:r w:rsidR="003D16FB">
        <w:rPr>
          <w:rFonts w:ascii="Times New Roman" w:hAnsi="Times New Roman" w:cs="Times New Roman"/>
          <w:sz w:val="28"/>
        </w:rPr>
        <w:t>.</w:t>
      </w:r>
      <w:r w:rsidR="003D16FB" w:rsidRPr="003D16FB">
        <w:rPr>
          <w:rFonts w:ascii="Times New Roman" w:hAnsi="Times New Roman" w:cs="Times New Roman"/>
          <w:sz w:val="28"/>
        </w:rPr>
        <w:t>…………………</w:t>
      </w:r>
      <w:r w:rsidR="00F80C44">
        <w:rPr>
          <w:rFonts w:ascii="Times New Roman" w:hAnsi="Times New Roman" w:cs="Times New Roman"/>
          <w:sz w:val="28"/>
        </w:rPr>
        <w:t>..5</w:t>
      </w:r>
    </w:p>
    <w:p w:rsidR="009B6E7B" w:rsidRPr="00707D84" w:rsidRDefault="009B6E7B" w:rsidP="009B6E7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707D84">
        <w:rPr>
          <w:rFonts w:ascii="Times New Roman" w:hAnsi="Times New Roman" w:cs="Times New Roman"/>
          <w:b/>
          <w:sz w:val="28"/>
        </w:rPr>
        <w:lastRenderedPageBreak/>
        <w:t>1.1.</w:t>
      </w:r>
      <w:r w:rsidRPr="009B6E7B">
        <w:rPr>
          <w:rFonts w:ascii="Times New Roman" w:hAnsi="Times New Roman" w:cs="Times New Roman"/>
          <w:sz w:val="28"/>
        </w:rPr>
        <w:t xml:space="preserve"> Судебная защита как элемент </w:t>
      </w:r>
      <w:r w:rsidR="00707D84">
        <w:rPr>
          <w:rFonts w:ascii="Times New Roman" w:hAnsi="Times New Roman" w:cs="Times New Roman"/>
          <w:sz w:val="28"/>
        </w:rPr>
        <w:t>государственной защиты прав и свобод человека и гражданина</w:t>
      </w:r>
      <w:r w:rsidR="003D16FB">
        <w:rPr>
          <w:rFonts w:ascii="Times New Roman" w:hAnsi="Times New Roman" w:cs="Times New Roman"/>
          <w:sz w:val="28"/>
        </w:rPr>
        <w:t>……………………………………………………………</w:t>
      </w:r>
      <w:r w:rsidR="00F80C44">
        <w:rPr>
          <w:rFonts w:ascii="Times New Roman" w:hAnsi="Times New Roman" w:cs="Times New Roman"/>
          <w:sz w:val="28"/>
        </w:rPr>
        <w:t>5</w:t>
      </w:r>
    </w:p>
    <w:p w:rsidR="009B6E7B" w:rsidRPr="009B6E7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07D84">
        <w:rPr>
          <w:rFonts w:ascii="Times New Roman" w:hAnsi="Times New Roman" w:cs="Times New Roman"/>
          <w:b/>
          <w:sz w:val="28"/>
        </w:rPr>
        <w:t xml:space="preserve">1.2. </w:t>
      </w:r>
      <w:r w:rsidR="00C22270" w:rsidRPr="00C22270">
        <w:rPr>
          <w:rFonts w:ascii="Times New Roman" w:hAnsi="Times New Roman" w:cs="Times New Roman"/>
          <w:sz w:val="28"/>
        </w:rPr>
        <w:t>Право на судебную защиту</w:t>
      </w:r>
      <w:r w:rsidR="003D16FB">
        <w:rPr>
          <w:rFonts w:ascii="Times New Roman" w:hAnsi="Times New Roman" w:cs="Times New Roman"/>
          <w:sz w:val="28"/>
        </w:rPr>
        <w:t>………………………………………………….</w:t>
      </w:r>
      <w:r w:rsidR="00A0538A">
        <w:rPr>
          <w:rFonts w:ascii="Times New Roman" w:hAnsi="Times New Roman" w:cs="Times New Roman"/>
          <w:sz w:val="28"/>
        </w:rPr>
        <w:t>11</w:t>
      </w:r>
    </w:p>
    <w:p w:rsidR="009B6E7B" w:rsidRPr="003D16F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07D84">
        <w:rPr>
          <w:rFonts w:ascii="Times New Roman" w:hAnsi="Times New Roman" w:cs="Times New Roman"/>
          <w:b/>
          <w:sz w:val="28"/>
        </w:rPr>
        <w:t>Г</w:t>
      </w:r>
      <w:r w:rsidR="00AA5381" w:rsidRPr="00707D84">
        <w:rPr>
          <w:rFonts w:ascii="Times New Roman" w:hAnsi="Times New Roman" w:cs="Times New Roman"/>
          <w:b/>
          <w:sz w:val="28"/>
        </w:rPr>
        <w:t>ЛАВА 2. МЕХАНИЗМ ЗАЩИТЫ ПРАВ И СВОБОД ЛИЧНОСТИ</w:t>
      </w:r>
      <w:r w:rsidR="003D16FB" w:rsidRPr="003D16FB">
        <w:rPr>
          <w:rFonts w:ascii="Times New Roman" w:hAnsi="Times New Roman" w:cs="Times New Roman"/>
          <w:sz w:val="28"/>
        </w:rPr>
        <w:t>………......................................</w:t>
      </w:r>
      <w:r w:rsidR="003D16FB">
        <w:rPr>
          <w:rFonts w:ascii="Times New Roman" w:hAnsi="Times New Roman" w:cs="Times New Roman"/>
          <w:sz w:val="28"/>
        </w:rPr>
        <w:t>...............................</w:t>
      </w:r>
      <w:r w:rsidR="00AC44AD">
        <w:rPr>
          <w:rFonts w:ascii="Times New Roman" w:hAnsi="Times New Roman" w:cs="Times New Roman"/>
          <w:sz w:val="28"/>
        </w:rPr>
        <w:t>........................16</w:t>
      </w:r>
    </w:p>
    <w:p w:rsidR="009B6E7B" w:rsidRPr="006C2F8C" w:rsidRDefault="009B6E7B" w:rsidP="009B6E7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707D84">
        <w:rPr>
          <w:rFonts w:ascii="Times New Roman" w:hAnsi="Times New Roman" w:cs="Times New Roman"/>
          <w:b/>
          <w:sz w:val="28"/>
        </w:rPr>
        <w:t xml:space="preserve">2.1. </w:t>
      </w:r>
      <w:r w:rsidR="006C2F8C" w:rsidRPr="006C2F8C">
        <w:rPr>
          <w:rFonts w:ascii="Times New Roman" w:hAnsi="Times New Roman" w:cs="Times New Roman"/>
          <w:bCs/>
          <w:sz w:val="28"/>
        </w:rPr>
        <w:t>Судебная защита в системе защиты прав и свобод в Российской Федерации</w:t>
      </w:r>
      <w:r w:rsidR="006C2F8C">
        <w:rPr>
          <w:rFonts w:ascii="Times New Roman" w:hAnsi="Times New Roman" w:cs="Times New Roman"/>
          <w:sz w:val="28"/>
        </w:rPr>
        <w:t>....</w:t>
      </w:r>
      <w:r w:rsidR="003D16FB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</w:t>
      </w:r>
      <w:r w:rsidR="00AC44AD">
        <w:rPr>
          <w:rFonts w:ascii="Times New Roman" w:hAnsi="Times New Roman" w:cs="Times New Roman"/>
          <w:sz w:val="28"/>
        </w:rPr>
        <w:t>16</w:t>
      </w:r>
    </w:p>
    <w:p w:rsidR="00C071C8" w:rsidRPr="00C071C8" w:rsidRDefault="009B6E7B" w:rsidP="00C071C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707D84">
        <w:rPr>
          <w:rFonts w:ascii="Times New Roman" w:hAnsi="Times New Roman" w:cs="Times New Roman"/>
          <w:b/>
          <w:sz w:val="28"/>
        </w:rPr>
        <w:t>2.2.</w:t>
      </w:r>
      <w:r w:rsidRPr="009B6E7B">
        <w:rPr>
          <w:rFonts w:ascii="Times New Roman" w:hAnsi="Times New Roman" w:cs="Times New Roman"/>
          <w:sz w:val="28"/>
        </w:rPr>
        <w:t xml:space="preserve"> </w:t>
      </w:r>
      <w:r w:rsidR="00C071C8" w:rsidRPr="00C071C8">
        <w:rPr>
          <w:rFonts w:ascii="Times New Roman" w:hAnsi="Times New Roman" w:cs="Times New Roman"/>
          <w:sz w:val="28"/>
        </w:rPr>
        <w:t xml:space="preserve">Проблемы </w:t>
      </w:r>
      <w:r w:rsidR="00C071C8">
        <w:rPr>
          <w:rFonts w:ascii="Times New Roman" w:hAnsi="Times New Roman" w:cs="Times New Roman"/>
          <w:sz w:val="28"/>
        </w:rPr>
        <w:t xml:space="preserve">реализации </w:t>
      </w:r>
      <w:r w:rsidR="005D63E3">
        <w:rPr>
          <w:rFonts w:ascii="Times New Roman" w:hAnsi="Times New Roman" w:cs="Times New Roman"/>
          <w:sz w:val="28"/>
        </w:rPr>
        <w:t>механизма защиты</w:t>
      </w:r>
      <w:r w:rsidR="00C071C8" w:rsidRPr="00C071C8">
        <w:rPr>
          <w:rFonts w:ascii="Times New Roman" w:hAnsi="Times New Roman" w:cs="Times New Roman"/>
          <w:sz w:val="28"/>
        </w:rPr>
        <w:t xml:space="preserve"> прав и свобод личности</w:t>
      </w:r>
      <w:r w:rsidR="003D16FB">
        <w:rPr>
          <w:rFonts w:ascii="Times New Roman" w:hAnsi="Times New Roman" w:cs="Times New Roman"/>
          <w:sz w:val="28"/>
        </w:rPr>
        <w:t>……….......................................................................</w:t>
      </w:r>
      <w:r w:rsidR="00AC44AD">
        <w:rPr>
          <w:rFonts w:ascii="Times New Roman" w:hAnsi="Times New Roman" w:cs="Times New Roman"/>
          <w:sz w:val="28"/>
        </w:rPr>
        <w:t>..............................21</w:t>
      </w:r>
    </w:p>
    <w:p w:rsidR="009B6E7B" w:rsidRPr="003D16F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07D84">
        <w:rPr>
          <w:rFonts w:ascii="Times New Roman" w:hAnsi="Times New Roman" w:cs="Times New Roman"/>
          <w:b/>
          <w:sz w:val="28"/>
        </w:rPr>
        <w:t>З</w:t>
      </w:r>
      <w:r w:rsidR="00AA5381" w:rsidRPr="00707D84">
        <w:rPr>
          <w:rFonts w:ascii="Times New Roman" w:hAnsi="Times New Roman" w:cs="Times New Roman"/>
          <w:b/>
          <w:sz w:val="28"/>
        </w:rPr>
        <w:t>АКЛЮЧЕНИЕ</w:t>
      </w:r>
      <w:r w:rsidR="00AC44AD">
        <w:rPr>
          <w:rFonts w:ascii="Times New Roman" w:hAnsi="Times New Roman" w:cs="Times New Roman"/>
          <w:sz w:val="28"/>
        </w:rPr>
        <w:t>………………………………………………………………...24</w:t>
      </w:r>
    </w:p>
    <w:p w:rsidR="009B6E7B" w:rsidRPr="003D16F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07D84">
        <w:rPr>
          <w:rFonts w:ascii="Times New Roman" w:hAnsi="Times New Roman" w:cs="Times New Roman"/>
          <w:b/>
          <w:sz w:val="28"/>
        </w:rPr>
        <w:t>С</w:t>
      </w:r>
      <w:r w:rsidR="00AA5381" w:rsidRPr="00707D84">
        <w:rPr>
          <w:rFonts w:ascii="Times New Roman" w:hAnsi="Times New Roman" w:cs="Times New Roman"/>
          <w:b/>
          <w:sz w:val="28"/>
        </w:rPr>
        <w:t>ПИСОК ИСПОЛЬЗОВАННОЙ ЛИТЕРАТУРЫ</w:t>
      </w:r>
      <w:r w:rsidR="00AC44AD">
        <w:rPr>
          <w:rFonts w:ascii="Times New Roman" w:hAnsi="Times New Roman" w:cs="Times New Roman"/>
          <w:sz w:val="28"/>
        </w:rPr>
        <w:t>…………………………26</w:t>
      </w:r>
    </w:p>
    <w:p w:rsidR="009B6E7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B6E7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B6E7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B6E7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B6E7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B6E7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B6E7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B6E7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F90781" w:rsidRDefault="00F90781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B6E7B" w:rsidRPr="009B6E7B" w:rsidRDefault="009B6E7B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B6E7B">
        <w:rPr>
          <w:rFonts w:ascii="Times New Roman" w:hAnsi="Times New Roman" w:cs="Times New Roman"/>
          <w:sz w:val="28"/>
        </w:rPr>
        <w:t> </w:t>
      </w:r>
      <w:r w:rsidRPr="009B6E7B">
        <w:rPr>
          <w:rFonts w:ascii="Times New Roman" w:hAnsi="Times New Roman" w:cs="Times New Roman"/>
          <w:b/>
          <w:bCs/>
          <w:sz w:val="28"/>
        </w:rPr>
        <w:t>В</w:t>
      </w:r>
      <w:r w:rsidR="00F90781">
        <w:rPr>
          <w:rFonts w:ascii="Times New Roman" w:hAnsi="Times New Roman" w:cs="Times New Roman"/>
          <w:b/>
          <w:bCs/>
          <w:sz w:val="28"/>
        </w:rPr>
        <w:t>ВЕДЕНИЕ</w:t>
      </w:r>
    </w:p>
    <w:p w:rsidR="00E56F5A" w:rsidRPr="00E56F5A" w:rsidRDefault="00D92130" w:rsidP="00756797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В наши дни п</w:t>
      </w:r>
      <w:r w:rsidR="00E56F5A" w:rsidRPr="00E56F5A">
        <w:rPr>
          <w:rFonts w:ascii="Times New Roman" w:hAnsi="Times New Roman" w:cs="Times New Roman"/>
          <w:bCs/>
          <w:sz w:val="28"/>
        </w:rPr>
        <w:t xml:space="preserve">рава и свободы </w:t>
      </w:r>
      <w:r>
        <w:rPr>
          <w:rFonts w:ascii="Times New Roman" w:hAnsi="Times New Roman" w:cs="Times New Roman"/>
          <w:bCs/>
          <w:sz w:val="28"/>
        </w:rPr>
        <w:t xml:space="preserve">человека </w:t>
      </w:r>
      <w:r w:rsidR="009063A2">
        <w:rPr>
          <w:rFonts w:ascii="Times New Roman" w:hAnsi="Times New Roman" w:cs="Times New Roman"/>
          <w:bCs/>
          <w:sz w:val="28"/>
        </w:rPr>
        <w:t xml:space="preserve">находятся в центре внимания </w:t>
      </w:r>
      <w:r w:rsidR="00E56F5A" w:rsidRPr="00E56F5A">
        <w:rPr>
          <w:rFonts w:ascii="Times New Roman" w:hAnsi="Times New Roman" w:cs="Times New Roman"/>
          <w:bCs/>
          <w:sz w:val="28"/>
        </w:rPr>
        <w:t>всего м</w:t>
      </w:r>
      <w:r w:rsidR="00A35FB0">
        <w:rPr>
          <w:rFonts w:ascii="Times New Roman" w:hAnsi="Times New Roman" w:cs="Times New Roman"/>
          <w:bCs/>
          <w:sz w:val="28"/>
        </w:rPr>
        <w:t>ирового</w:t>
      </w:r>
      <w:r w:rsidR="00E56F5A" w:rsidRPr="00E56F5A">
        <w:rPr>
          <w:rFonts w:ascii="Times New Roman" w:hAnsi="Times New Roman" w:cs="Times New Roman"/>
          <w:bCs/>
          <w:sz w:val="28"/>
        </w:rPr>
        <w:t xml:space="preserve"> сообщества.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9063A2">
        <w:rPr>
          <w:rFonts w:ascii="Times New Roman" w:hAnsi="Times New Roman" w:cs="Times New Roman"/>
          <w:bCs/>
          <w:sz w:val="28"/>
        </w:rPr>
        <w:t>Общепризнанные стандарты прав человека, которые указаны в м</w:t>
      </w:r>
      <w:r>
        <w:rPr>
          <w:rFonts w:ascii="Times New Roman" w:hAnsi="Times New Roman" w:cs="Times New Roman"/>
          <w:bCs/>
          <w:sz w:val="28"/>
        </w:rPr>
        <w:t>еждународно</w:t>
      </w:r>
      <w:r w:rsidR="009063A2">
        <w:rPr>
          <w:rFonts w:ascii="Times New Roman" w:hAnsi="Times New Roman" w:cs="Times New Roman"/>
          <w:bCs/>
          <w:sz w:val="28"/>
        </w:rPr>
        <w:t>–правовых договорах</w:t>
      </w:r>
      <w:r w:rsidRPr="00D92130">
        <w:rPr>
          <w:rFonts w:ascii="Times New Roman" w:hAnsi="Times New Roman" w:cs="Times New Roman"/>
          <w:bCs/>
          <w:sz w:val="28"/>
        </w:rPr>
        <w:t xml:space="preserve">, </w:t>
      </w:r>
      <w:r w:rsidR="00DB2F92">
        <w:rPr>
          <w:rFonts w:ascii="Times New Roman" w:hAnsi="Times New Roman" w:cs="Times New Roman"/>
          <w:bCs/>
          <w:sz w:val="28"/>
        </w:rPr>
        <w:t>диктуют</w:t>
      </w:r>
      <w:r w:rsidR="009063A2">
        <w:rPr>
          <w:rFonts w:ascii="Times New Roman" w:hAnsi="Times New Roman" w:cs="Times New Roman"/>
          <w:bCs/>
          <w:sz w:val="28"/>
        </w:rPr>
        <w:t xml:space="preserve"> свои правила, которые</w:t>
      </w:r>
      <w:r w:rsidRPr="00D92130">
        <w:rPr>
          <w:rFonts w:ascii="Times New Roman" w:hAnsi="Times New Roman" w:cs="Times New Roman"/>
          <w:bCs/>
          <w:sz w:val="28"/>
        </w:rPr>
        <w:t xml:space="preserve"> государства </w:t>
      </w:r>
      <w:r w:rsidR="00A35FB0">
        <w:rPr>
          <w:rFonts w:ascii="Times New Roman" w:hAnsi="Times New Roman" w:cs="Times New Roman"/>
          <w:bCs/>
          <w:sz w:val="28"/>
        </w:rPr>
        <w:t xml:space="preserve">не имеют права </w:t>
      </w:r>
      <w:r w:rsidR="00DC2624">
        <w:rPr>
          <w:rFonts w:ascii="Times New Roman" w:hAnsi="Times New Roman" w:cs="Times New Roman"/>
          <w:bCs/>
          <w:sz w:val="28"/>
        </w:rPr>
        <w:t>нарушать</w:t>
      </w:r>
      <w:r w:rsidRPr="00D92130">
        <w:rPr>
          <w:rFonts w:ascii="Times New Roman" w:hAnsi="Times New Roman" w:cs="Times New Roman"/>
          <w:bCs/>
          <w:sz w:val="28"/>
        </w:rPr>
        <w:t xml:space="preserve">. </w:t>
      </w:r>
      <w:r w:rsidR="00A35FB0">
        <w:rPr>
          <w:rFonts w:ascii="Times New Roman" w:hAnsi="Times New Roman" w:cs="Times New Roman"/>
          <w:bCs/>
          <w:sz w:val="28"/>
        </w:rPr>
        <w:t>Так, о</w:t>
      </w:r>
      <w:r w:rsidR="00E56F5A" w:rsidRPr="00E56F5A">
        <w:rPr>
          <w:rFonts w:ascii="Times New Roman" w:hAnsi="Times New Roman" w:cs="Times New Roman"/>
          <w:bCs/>
          <w:sz w:val="28"/>
        </w:rPr>
        <w:t xml:space="preserve">сновные права </w:t>
      </w:r>
      <w:r w:rsidR="00DC2624">
        <w:rPr>
          <w:rFonts w:ascii="Times New Roman" w:hAnsi="Times New Roman" w:cs="Times New Roman"/>
          <w:bCs/>
          <w:sz w:val="28"/>
        </w:rPr>
        <w:t>и свободы человека и гражданина, закрепленные в Конституции Российской Федерации</w:t>
      </w:r>
      <w:r w:rsidR="00A4144D">
        <w:rPr>
          <w:rFonts w:ascii="Times New Roman" w:hAnsi="Times New Roman" w:cs="Times New Roman"/>
          <w:bCs/>
          <w:sz w:val="28"/>
        </w:rPr>
        <w:t>,</w:t>
      </w:r>
      <w:r w:rsidR="00DC2624">
        <w:rPr>
          <w:rFonts w:ascii="Times New Roman" w:hAnsi="Times New Roman" w:cs="Times New Roman"/>
          <w:bCs/>
          <w:sz w:val="28"/>
        </w:rPr>
        <w:t xml:space="preserve"> </w:t>
      </w:r>
      <w:r w:rsidR="00E56F5A" w:rsidRPr="00E56F5A">
        <w:rPr>
          <w:rFonts w:ascii="Times New Roman" w:hAnsi="Times New Roman" w:cs="Times New Roman"/>
          <w:bCs/>
          <w:sz w:val="28"/>
        </w:rPr>
        <w:t>соо</w:t>
      </w:r>
      <w:r w:rsidR="00A35FB0">
        <w:rPr>
          <w:rFonts w:ascii="Times New Roman" w:hAnsi="Times New Roman" w:cs="Times New Roman"/>
          <w:bCs/>
          <w:sz w:val="28"/>
        </w:rPr>
        <w:t>тветствуют</w:t>
      </w:r>
      <w:r w:rsidR="00A4144D">
        <w:rPr>
          <w:rFonts w:ascii="Times New Roman" w:hAnsi="Times New Roman" w:cs="Times New Roman"/>
          <w:bCs/>
          <w:sz w:val="28"/>
        </w:rPr>
        <w:t xml:space="preserve"> предписанным</w:t>
      </w:r>
      <w:r w:rsidR="00E56F5A" w:rsidRPr="00E56F5A">
        <w:rPr>
          <w:rFonts w:ascii="Times New Roman" w:hAnsi="Times New Roman" w:cs="Times New Roman"/>
          <w:bCs/>
          <w:sz w:val="28"/>
        </w:rPr>
        <w:t xml:space="preserve"> международно-правовым нормам и стандартам в области прав человека. </w:t>
      </w:r>
    </w:p>
    <w:p w:rsidR="00E56F5A" w:rsidRPr="00E56F5A" w:rsidRDefault="001A267D" w:rsidP="00E56F5A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1A267D">
        <w:rPr>
          <w:rFonts w:ascii="Times New Roman" w:hAnsi="Times New Roman" w:cs="Times New Roman"/>
          <w:bCs/>
          <w:sz w:val="28"/>
        </w:rPr>
        <w:t xml:space="preserve">Особое значение в свете новых задач приобретает разработка </w:t>
      </w:r>
      <w:r>
        <w:rPr>
          <w:rFonts w:ascii="Times New Roman" w:hAnsi="Times New Roman" w:cs="Times New Roman"/>
          <w:bCs/>
          <w:sz w:val="28"/>
        </w:rPr>
        <w:t>текущим</w:t>
      </w:r>
      <w:r w:rsidR="00E56F5A" w:rsidRPr="00E56F5A">
        <w:rPr>
          <w:rFonts w:ascii="Times New Roman" w:hAnsi="Times New Roman" w:cs="Times New Roman"/>
          <w:bCs/>
          <w:sz w:val="28"/>
        </w:rPr>
        <w:t xml:space="preserve"> законодательство</w:t>
      </w:r>
      <w:r>
        <w:rPr>
          <w:rFonts w:ascii="Times New Roman" w:hAnsi="Times New Roman" w:cs="Times New Roman"/>
          <w:bCs/>
          <w:sz w:val="28"/>
        </w:rPr>
        <w:t>м</w:t>
      </w:r>
      <w:r w:rsidRPr="001A267D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переориентации</w:t>
      </w:r>
      <w:r w:rsidRPr="001A267D">
        <w:rPr>
          <w:rFonts w:ascii="Times New Roman" w:hAnsi="Times New Roman" w:cs="Times New Roman"/>
          <w:bCs/>
          <w:sz w:val="28"/>
        </w:rPr>
        <w:t xml:space="preserve"> правового сознания общества и его индивидов на идеи свободы личности, первичности прав человека, уважения к нему, признания его ценности и </w:t>
      </w:r>
      <w:r>
        <w:rPr>
          <w:rFonts w:ascii="Times New Roman" w:hAnsi="Times New Roman" w:cs="Times New Roman"/>
          <w:bCs/>
          <w:sz w:val="28"/>
        </w:rPr>
        <w:t>независимости в соответствии</w:t>
      </w:r>
      <w:r w:rsidRPr="001A267D">
        <w:rPr>
          <w:rFonts w:ascii="Times New Roman" w:hAnsi="Times New Roman" w:cs="Times New Roman"/>
          <w:bCs/>
          <w:sz w:val="28"/>
        </w:rPr>
        <w:t xml:space="preserve"> с принципами и нормами Основного закона</w:t>
      </w:r>
      <w:r>
        <w:rPr>
          <w:rFonts w:ascii="Times New Roman" w:hAnsi="Times New Roman" w:cs="Times New Roman"/>
          <w:bCs/>
          <w:sz w:val="28"/>
        </w:rPr>
        <w:t xml:space="preserve">. </w:t>
      </w:r>
      <w:r w:rsidR="00DB2F92">
        <w:rPr>
          <w:rFonts w:ascii="Times New Roman" w:hAnsi="Times New Roman" w:cs="Times New Roman"/>
          <w:bCs/>
          <w:sz w:val="28"/>
        </w:rPr>
        <w:t xml:space="preserve">Уровень </w:t>
      </w:r>
      <w:r w:rsidR="00E56F5A" w:rsidRPr="00E56F5A">
        <w:rPr>
          <w:rFonts w:ascii="Times New Roman" w:hAnsi="Times New Roman" w:cs="Times New Roman"/>
          <w:bCs/>
          <w:sz w:val="28"/>
        </w:rPr>
        <w:t xml:space="preserve">правового сознания и правовой культуры личности </w:t>
      </w:r>
      <w:r w:rsidR="00DB2F92">
        <w:rPr>
          <w:rFonts w:ascii="Times New Roman" w:hAnsi="Times New Roman" w:cs="Times New Roman"/>
          <w:bCs/>
          <w:sz w:val="28"/>
        </w:rPr>
        <w:t xml:space="preserve">определяет ее реализацию и воплощение в обыденную жизнь тех </w:t>
      </w:r>
      <w:r w:rsidR="00E56F5A" w:rsidRPr="00E56F5A">
        <w:rPr>
          <w:rFonts w:ascii="Times New Roman" w:hAnsi="Times New Roman" w:cs="Times New Roman"/>
          <w:bCs/>
          <w:sz w:val="28"/>
        </w:rPr>
        <w:t>социальных возможностей, которые закреплены в ее конституционно-правовом статусе.</w:t>
      </w:r>
    </w:p>
    <w:p w:rsidR="00460A7B" w:rsidRPr="00460A7B" w:rsidRDefault="00460A7B" w:rsidP="006269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0A7B">
        <w:rPr>
          <w:rFonts w:ascii="Times New Roman" w:hAnsi="Times New Roman" w:cs="Times New Roman"/>
          <w:sz w:val="28"/>
        </w:rPr>
        <w:t xml:space="preserve">Развивая концепцию правоотношений, следует сказать, что его изучение актуально и </w:t>
      </w:r>
      <w:r w:rsidR="00F83B0D">
        <w:rPr>
          <w:rFonts w:ascii="Times New Roman" w:hAnsi="Times New Roman" w:cs="Times New Roman"/>
          <w:sz w:val="28"/>
        </w:rPr>
        <w:t>на данный момент</w:t>
      </w:r>
      <w:r w:rsidRPr="00460A7B">
        <w:rPr>
          <w:rFonts w:ascii="Times New Roman" w:hAnsi="Times New Roman" w:cs="Times New Roman"/>
          <w:sz w:val="28"/>
        </w:rPr>
        <w:t>, поскольку право имеет закономер</w:t>
      </w:r>
      <w:r w:rsidR="00A4144D">
        <w:rPr>
          <w:rFonts w:ascii="Times New Roman" w:hAnsi="Times New Roman" w:cs="Times New Roman"/>
          <w:sz w:val="28"/>
        </w:rPr>
        <w:t>ные связи с таким</w:t>
      </w:r>
      <w:r w:rsidR="003D17BD">
        <w:rPr>
          <w:rFonts w:ascii="Times New Roman" w:hAnsi="Times New Roman" w:cs="Times New Roman"/>
          <w:sz w:val="28"/>
        </w:rPr>
        <w:t xml:space="preserve"> институтом как </w:t>
      </w:r>
      <w:r w:rsidR="003D17BD" w:rsidRPr="003D17BD">
        <w:rPr>
          <w:rFonts w:ascii="Times New Roman" w:hAnsi="Times New Roman" w:cs="Times New Roman"/>
          <w:sz w:val="28"/>
        </w:rPr>
        <w:t>судебная защита</w:t>
      </w:r>
      <w:r w:rsidR="00A4144D">
        <w:rPr>
          <w:rFonts w:ascii="Times New Roman" w:hAnsi="Times New Roman" w:cs="Times New Roman"/>
          <w:sz w:val="28"/>
        </w:rPr>
        <w:t>, который выступает объектом</w:t>
      </w:r>
      <w:r w:rsidRPr="00460A7B">
        <w:rPr>
          <w:rFonts w:ascii="Times New Roman" w:hAnsi="Times New Roman" w:cs="Times New Roman"/>
          <w:sz w:val="28"/>
        </w:rPr>
        <w:t xml:space="preserve"> научных и социально-политических дискуссий</w:t>
      </w:r>
      <w:r w:rsidR="006269CF">
        <w:rPr>
          <w:rFonts w:ascii="Times New Roman" w:hAnsi="Times New Roman" w:cs="Times New Roman"/>
          <w:sz w:val="28"/>
        </w:rPr>
        <w:t>. Тем самым с</w:t>
      </w:r>
      <w:r w:rsidR="006269CF" w:rsidRPr="006269CF">
        <w:rPr>
          <w:rFonts w:ascii="Times New Roman" w:hAnsi="Times New Roman" w:cs="Times New Roman"/>
          <w:sz w:val="28"/>
        </w:rPr>
        <w:t xml:space="preserve">овершенствование правового регулирования судебной защиты прав и свобод личности, обуславливает актуальность </w:t>
      </w:r>
      <w:r w:rsidR="006269CF">
        <w:rPr>
          <w:rFonts w:ascii="Times New Roman" w:hAnsi="Times New Roman" w:cs="Times New Roman"/>
          <w:sz w:val="28"/>
        </w:rPr>
        <w:t xml:space="preserve">моей </w:t>
      </w:r>
      <w:r w:rsidR="006269CF" w:rsidRPr="006269CF">
        <w:rPr>
          <w:rFonts w:ascii="Times New Roman" w:hAnsi="Times New Roman" w:cs="Times New Roman"/>
          <w:sz w:val="28"/>
        </w:rPr>
        <w:t>курсовой работы.</w:t>
      </w:r>
    </w:p>
    <w:p w:rsidR="00767C84" w:rsidRDefault="00460A7B" w:rsidP="00460A7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0A7B">
        <w:rPr>
          <w:rFonts w:ascii="Times New Roman" w:hAnsi="Times New Roman" w:cs="Times New Roman"/>
          <w:sz w:val="28"/>
        </w:rPr>
        <w:t>Объек</w:t>
      </w:r>
      <w:r w:rsidR="006269CF">
        <w:rPr>
          <w:rFonts w:ascii="Times New Roman" w:hAnsi="Times New Roman" w:cs="Times New Roman"/>
          <w:sz w:val="28"/>
        </w:rPr>
        <w:t>том исследования выступает судебная защита прав и свобод личности</w:t>
      </w:r>
      <w:r w:rsidR="00767C84">
        <w:rPr>
          <w:rFonts w:ascii="Times New Roman" w:hAnsi="Times New Roman" w:cs="Times New Roman"/>
          <w:sz w:val="28"/>
        </w:rPr>
        <w:t>.</w:t>
      </w:r>
      <w:r w:rsidR="006269CF">
        <w:rPr>
          <w:rFonts w:ascii="Times New Roman" w:hAnsi="Times New Roman" w:cs="Times New Roman"/>
          <w:sz w:val="28"/>
        </w:rPr>
        <w:t xml:space="preserve"> </w:t>
      </w:r>
      <w:r w:rsidRPr="00460A7B">
        <w:rPr>
          <w:rFonts w:ascii="Times New Roman" w:hAnsi="Times New Roman" w:cs="Times New Roman"/>
          <w:sz w:val="28"/>
        </w:rPr>
        <w:t xml:space="preserve"> </w:t>
      </w:r>
    </w:p>
    <w:p w:rsidR="00767C84" w:rsidRDefault="00460A7B" w:rsidP="00460A7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60A7B">
        <w:rPr>
          <w:rFonts w:ascii="Times New Roman" w:hAnsi="Times New Roman" w:cs="Times New Roman"/>
          <w:sz w:val="28"/>
        </w:rPr>
        <w:t xml:space="preserve">Предметом исследования является понятие и </w:t>
      </w:r>
      <w:r w:rsidR="00767C84">
        <w:rPr>
          <w:rFonts w:ascii="Times New Roman" w:hAnsi="Times New Roman" w:cs="Times New Roman"/>
          <w:sz w:val="28"/>
        </w:rPr>
        <w:t>механизм судебной защиты</w:t>
      </w:r>
      <w:r w:rsidR="00767C84" w:rsidRPr="00767C84">
        <w:rPr>
          <w:rFonts w:ascii="Times New Roman" w:hAnsi="Times New Roman" w:cs="Times New Roman"/>
          <w:sz w:val="28"/>
        </w:rPr>
        <w:t xml:space="preserve"> как элемент</w:t>
      </w:r>
      <w:r w:rsidR="00767C84">
        <w:rPr>
          <w:rFonts w:ascii="Times New Roman" w:hAnsi="Times New Roman" w:cs="Times New Roman"/>
          <w:sz w:val="28"/>
        </w:rPr>
        <w:t>а</w:t>
      </w:r>
      <w:r w:rsidR="00767C84" w:rsidRPr="00767C84">
        <w:rPr>
          <w:rFonts w:ascii="Times New Roman" w:hAnsi="Times New Roman" w:cs="Times New Roman"/>
          <w:sz w:val="28"/>
        </w:rPr>
        <w:t xml:space="preserve"> государственной защиты прав и свобод человека и гражданина</w:t>
      </w:r>
      <w:r w:rsidR="00767C84">
        <w:rPr>
          <w:rFonts w:ascii="Times New Roman" w:hAnsi="Times New Roman" w:cs="Times New Roman"/>
          <w:sz w:val="28"/>
        </w:rPr>
        <w:t>.</w:t>
      </w:r>
    </w:p>
    <w:p w:rsidR="00767C84" w:rsidRPr="00767C84" w:rsidRDefault="00767C84" w:rsidP="00767C8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67C84">
        <w:rPr>
          <w:rFonts w:ascii="Times New Roman" w:hAnsi="Times New Roman" w:cs="Times New Roman"/>
          <w:sz w:val="28"/>
        </w:rPr>
        <w:t>Целью курсовой работы является исследование судебной защиты прав и свобод личности.</w:t>
      </w:r>
    </w:p>
    <w:p w:rsidR="00767C84" w:rsidRDefault="00460A7B" w:rsidP="00460A7B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460A7B">
        <w:rPr>
          <w:rFonts w:ascii="Times New Roman" w:hAnsi="Times New Roman" w:cs="Times New Roman"/>
          <w:bCs/>
          <w:sz w:val="28"/>
        </w:rPr>
        <w:lastRenderedPageBreak/>
        <w:t>Отталкиваясь от назначенной цели, мною были определены следующие задачи:</w:t>
      </w:r>
      <w:r w:rsidRPr="00460A7B">
        <w:rPr>
          <w:rFonts w:ascii="Times New Roman" w:hAnsi="Times New Roman" w:cs="Times New Roman"/>
          <w:bCs/>
          <w:sz w:val="28"/>
        </w:rPr>
        <w:br/>
        <w:t xml:space="preserve">1. </w:t>
      </w:r>
      <w:r w:rsidR="00767C84">
        <w:rPr>
          <w:rFonts w:ascii="Times New Roman" w:hAnsi="Times New Roman" w:cs="Times New Roman"/>
          <w:bCs/>
          <w:sz w:val="28"/>
        </w:rPr>
        <w:t>и</w:t>
      </w:r>
      <w:r w:rsidR="00767C84" w:rsidRPr="00767C84">
        <w:rPr>
          <w:rFonts w:ascii="Times New Roman" w:hAnsi="Times New Roman" w:cs="Times New Roman"/>
          <w:bCs/>
          <w:sz w:val="28"/>
        </w:rPr>
        <w:t>сследовать состояние судебной защиты прав человека в Российской Федерации</w:t>
      </w:r>
      <w:r w:rsidRPr="00460A7B">
        <w:rPr>
          <w:rFonts w:ascii="Times New Roman" w:hAnsi="Times New Roman" w:cs="Times New Roman"/>
          <w:bCs/>
          <w:sz w:val="28"/>
        </w:rPr>
        <w:t>;</w:t>
      </w:r>
      <w:r w:rsidRPr="00460A7B">
        <w:rPr>
          <w:rFonts w:ascii="Times New Roman" w:hAnsi="Times New Roman" w:cs="Times New Roman"/>
          <w:bCs/>
          <w:sz w:val="28"/>
        </w:rPr>
        <w:br/>
        <w:t xml:space="preserve">2. </w:t>
      </w:r>
      <w:r w:rsidR="00767C84">
        <w:rPr>
          <w:rFonts w:ascii="Times New Roman" w:hAnsi="Times New Roman" w:cs="Times New Roman"/>
          <w:bCs/>
          <w:sz w:val="28"/>
        </w:rPr>
        <w:t>о</w:t>
      </w:r>
      <w:r w:rsidR="00767C84" w:rsidRPr="00767C84">
        <w:rPr>
          <w:rFonts w:ascii="Times New Roman" w:hAnsi="Times New Roman" w:cs="Times New Roman"/>
          <w:bCs/>
          <w:sz w:val="28"/>
        </w:rPr>
        <w:t xml:space="preserve">светить основные понятия прав и свобод граждан в </w:t>
      </w:r>
      <w:r w:rsidR="003763F5">
        <w:rPr>
          <w:rFonts w:ascii="Times New Roman" w:hAnsi="Times New Roman" w:cs="Times New Roman"/>
          <w:bCs/>
          <w:sz w:val="28"/>
        </w:rPr>
        <w:t>Российской Федерации;</w:t>
      </w:r>
    </w:p>
    <w:p w:rsidR="003763F5" w:rsidRDefault="00460A7B" w:rsidP="00767C84">
      <w:pPr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460A7B">
        <w:rPr>
          <w:rFonts w:ascii="Times New Roman" w:hAnsi="Times New Roman" w:cs="Times New Roman"/>
          <w:bCs/>
          <w:sz w:val="28"/>
        </w:rPr>
        <w:t>3. рассмотреть</w:t>
      </w:r>
      <w:r w:rsidR="003763F5" w:rsidRPr="003763F5">
        <w:rPr>
          <w:rFonts w:ascii="Times New Roman" w:hAnsi="Times New Roman" w:cs="Times New Roman"/>
          <w:bCs/>
          <w:sz w:val="28"/>
        </w:rPr>
        <w:t xml:space="preserve"> </w:t>
      </w:r>
      <w:r w:rsidR="003763F5">
        <w:rPr>
          <w:rFonts w:ascii="Times New Roman" w:hAnsi="Times New Roman" w:cs="Times New Roman"/>
          <w:bCs/>
          <w:sz w:val="28"/>
        </w:rPr>
        <w:t>судебную защиту</w:t>
      </w:r>
      <w:r w:rsidR="003763F5" w:rsidRPr="003763F5">
        <w:rPr>
          <w:rFonts w:ascii="Times New Roman" w:hAnsi="Times New Roman" w:cs="Times New Roman"/>
          <w:bCs/>
          <w:sz w:val="28"/>
        </w:rPr>
        <w:t xml:space="preserve"> в</w:t>
      </w:r>
      <w:r w:rsidR="003763F5">
        <w:rPr>
          <w:rFonts w:ascii="Times New Roman" w:hAnsi="Times New Roman" w:cs="Times New Roman"/>
          <w:bCs/>
          <w:sz w:val="28"/>
        </w:rPr>
        <w:t xml:space="preserve"> системе защиты прав и свобод;</w:t>
      </w:r>
    </w:p>
    <w:p w:rsidR="00D95D90" w:rsidRDefault="00460A7B" w:rsidP="003F62C1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</w:rPr>
      </w:pPr>
      <w:r w:rsidRPr="00460A7B">
        <w:rPr>
          <w:rFonts w:ascii="Times New Roman" w:hAnsi="Times New Roman" w:cs="Times New Roman"/>
          <w:bCs/>
          <w:sz w:val="28"/>
        </w:rPr>
        <w:t xml:space="preserve">4. исследовать </w:t>
      </w:r>
      <w:r w:rsidR="003763F5" w:rsidRPr="003763F5">
        <w:rPr>
          <w:rFonts w:ascii="Times New Roman" w:hAnsi="Times New Roman" w:cs="Times New Roman"/>
          <w:bCs/>
          <w:sz w:val="28"/>
        </w:rPr>
        <w:t xml:space="preserve">основные проблемы защиты прав </w:t>
      </w:r>
      <w:r w:rsidR="00191A16">
        <w:rPr>
          <w:rFonts w:ascii="Times New Roman" w:hAnsi="Times New Roman" w:cs="Times New Roman"/>
          <w:bCs/>
          <w:sz w:val="28"/>
        </w:rPr>
        <w:t>в российском законодательстве.</w:t>
      </w:r>
      <w:r w:rsidR="003763F5" w:rsidRPr="003763F5">
        <w:rPr>
          <w:rFonts w:ascii="Times New Roman" w:hAnsi="Times New Roman" w:cs="Times New Roman"/>
          <w:bCs/>
          <w:sz w:val="28"/>
        </w:rPr>
        <w:t xml:space="preserve"> </w:t>
      </w:r>
      <w:r w:rsidRPr="00460A7B">
        <w:rPr>
          <w:rFonts w:ascii="Times New Roman" w:hAnsi="Times New Roman" w:cs="Times New Roman"/>
          <w:bCs/>
          <w:sz w:val="28"/>
        </w:rPr>
        <w:br/>
        <w:t xml:space="preserve">        </w:t>
      </w:r>
      <w:r w:rsidRPr="00460A7B">
        <w:rPr>
          <w:rFonts w:ascii="Times New Roman" w:hAnsi="Times New Roman" w:cs="Times New Roman"/>
          <w:bCs/>
          <w:iCs/>
          <w:sz w:val="28"/>
        </w:rPr>
        <w:t xml:space="preserve">В основе написания курсовой работы лежат материалы исследований таких авторов как </w:t>
      </w:r>
      <w:r w:rsidR="00D95D90" w:rsidRPr="00D95D90">
        <w:rPr>
          <w:rFonts w:ascii="Times New Roman" w:hAnsi="Times New Roman" w:cs="Times New Roman"/>
          <w:bCs/>
          <w:iCs/>
          <w:sz w:val="28"/>
        </w:rPr>
        <w:t>Агеев В.Н.</w:t>
      </w:r>
      <w:r w:rsidR="00D95D90">
        <w:rPr>
          <w:rFonts w:ascii="Times New Roman" w:hAnsi="Times New Roman" w:cs="Times New Roman"/>
          <w:bCs/>
          <w:iCs/>
          <w:sz w:val="28"/>
        </w:rPr>
        <w:t>, Гончаров Е.И.,</w:t>
      </w:r>
      <w:r w:rsidR="00D95D90" w:rsidRPr="00D95D9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95D90">
        <w:rPr>
          <w:rFonts w:ascii="Times New Roman" w:hAnsi="Times New Roman" w:cs="Times New Roman"/>
          <w:bCs/>
          <w:iCs/>
          <w:sz w:val="28"/>
        </w:rPr>
        <w:t>Кашепов</w:t>
      </w:r>
      <w:proofErr w:type="spellEnd"/>
      <w:r w:rsidR="00D95D90">
        <w:rPr>
          <w:rFonts w:ascii="Times New Roman" w:hAnsi="Times New Roman" w:cs="Times New Roman"/>
          <w:bCs/>
          <w:iCs/>
          <w:sz w:val="28"/>
        </w:rPr>
        <w:t xml:space="preserve"> В.П., Корнев В.Н., Лазарев В.В., Нерсесян B.C.</w:t>
      </w:r>
      <w:r w:rsidR="00D95D90" w:rsidRPr="00D95D90">
        <w:rPr>
          <w:rFonts w:ascii="Times New Roman" w:hAnsi="Times New Roman" w:cs="Times New Roman"/>
          <w:bCs/>
          <w:iCs/>
          <w:sz w:val="28"/>
        </w:rPr>
        <w:t xml:space="preserve"> </w:t>
      </w:r>
      <w:r w:rsidR="003763F5" w:rsidRPr="003763F5">
        <w:rPr>
          <w:rFonts w:ascii="Times New Roman" w:hAnsi="Times New Roman" w:cs="Times New Roman"/>
          <w:bCs/>
          <w:iCs/>
          <w:sz w:val="28"/>
        </w:rPr>
        <w:t xml:space="preserve"> и др</w:t>
      </w:r>
      <w:r w:rsidR="003763F5">
        <w:rPr>
          <w:rFonts w:ascii="Times New Roman" w:hAnsi="Times New Roman" w:cs="Times New Roman"/>
          <w:bCs/>
          <w:iCs/>
          <w:sz w:val="28"/>
        </w:rPr>
        <w:t>.</w:t>
      </w:r>
      <w:r w:rsidRPr="00460A7B">
        <w:rPr>
          <w:rFonts w:ascii="Times New Roman" w:hAnsi="Times New Roman" w:cs="Times New Roman"/>
          <w:bCs/>
          <w:iCs/>
          <w:sz w:val="28"/>
        </w:rPr>
        <w:br/>
        <w:t>Были использованы такие научные методы</w:t>
      </w:r>
      <w:r w:rsidR="003763F5">
        <w:rPr>
          <w:rFonts w:ascii="Times New Roman" w:hAnsi="Times New Roman" w:cs="Times New Roman"/>
          <w:bCs/>
          <w:iCs/>
          <w:sz w:val="28"/>
        </w:rPr>
        <w:t xml:space="preserve"> как анализ, синтез, обобщение.</w:t>
      </w:r>
    </w:p>
    <w:p w:rsidR="00351F63" w:rsidRPr="00D95D90" w:rsidRDefault="00351F63" w:rsidP="00D95D90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Структура курсовой работы </w:t>
      </w:r>
      <w:r w:rsidR="00873171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состоит из введения, двух глав, заключения и списка литературы.</w:t>
      </w:r>
    </w:p>
    <w:p w:rsidR="0085769B" w:rsidRDefault="0085769B" w:rsidP="003F62C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D05DAB" w:rsidRDefault="00D05DAB" w:rsidP="003F62C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D05DAB" w:rsidRDefault="00D05DAB" w:rsidP="003F62C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D05DAB" w:rsidRDefault="00D05DAB" w:rsidP="003F62C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D05DAB" w:rsidRDefault="00D05DAB" w:rsidP="003F62C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D05DAB" w:rsidRDefault="00D05DAB" w:rsidP="003F62C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D05DAB" w:rsidRDefault="00D05DAB" w:rsidP="003F62C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D05DAB" w:rsidRDefault="00D05DAB" w:rsidP="003F62C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D05DAB" w:rsidRDefault="00D05DAB" w:rsidP="003F62C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85769B" w:rsidRDefault="0085769B" w:rsidP="003F62C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270EC0" w:rsidRDefault="00270EC0" w:rsidP="003F62C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C06898" w:rsidRPr="00C06898" w:rsidRDefault="00C06898" w:rsidP="00C0689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6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ПОНЯТИЕ СУДЕБНОЙ ЗАЩИТЫ ПРАВ И СВОБОД ЛИЧНОСТИ</w:t>
      </w:r>
    </w:p>
    <w:p w:rsidR="00C06898" w:rsidRPr="00C06898" w:rsidRDefault="00C06898" w:rsidP="00C0689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6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1.1. </w:t>
      </w:r>
      <w:r w:rsidRPr="008F1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Судебная защита как элемент государственной защиты прав и свобод человека и гражданина</w:t>
      </w:r>
    </w:p>
    <w:p w:rsidR="00FF0F94" w:rsidRDefault="00232B8D" w:rsidP="007914C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Именно в послевоенное время усилилось изучение </w:t>
      </w:r>
      <w:r w:rsidR="00170218" w:rsidRPr="00170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судебной защиты прав и свобод как механизма правового регулирования в сфере судебной деятельности</w:t>
      </w:r>
      <w:r w:rsidRPr="0023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170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положило</w:t>
      </w:r>
      <w:r w:rsidRPr="0023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начало последовательной ее разработке. </w:t>
      </w:r>
      <w:proofErr w:type="gramStart"/>
      <w:r w:rsidRPr="0023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Наиболее распространёнными на тот период явились исследования, в которых понятие </w:t>
      </w:r>
      <w:r w:rsidR="000E3B62" w:rsidRPr="000E3B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0E3B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удебной защиты выступало в качестве</w:t>
      </w:r>
      <w:r w:rsidR="000E3B62" w:rsidRPr="000E3B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элемент</w:t>
      </w:r>
      <w:r w:rsidR="000E3B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3B62" w:rsidRPr="000E3B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государственной защиты прав и свобод человека и гражданина</w:t>
      </w:r>
      <w:r w:rsidR="00791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юридического</w:t>
      </w:r>
      <w:r w:rsidR="007914C1" w:rsidRPr="00791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механизм</w:t>
      </w:r>
      <w:r w:rsidR="00791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7914C1" w:rsidRPr="00791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посредством которого государство </w:t>
      </w:r>
      <w:r w:rsidR="00E43B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обязано</w:t>
      </w:r>
      <w:r w:rsidR="007914C1" w:rsidRPr="00791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обеспечивать соблюдение законных прав и свобод личности, сердцевину которого составляет правосудие.</w:t>
      </w:r>
      <w:proofErr w:type="gramEnd"/>
    </w:p>
    <w:p w:rsidR="00742C12" w:rsidRDefault="00727193" w:rsidP="00A40C9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Конституционное употребление слова «обязанность» в единственном числе при фактическом распространении ее на признание, соблюдение и защиту </w:t>
      </w:r>
      <w:r w:rsidR="006B3F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упорядочивает 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их триединое восприятие и</w:t>
      </w:r>
      <w:r w:rsidR="006B3F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анализ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5828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Почти двадцатилетний 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опыт изучения и осуществления ст.2 Конституции РФ в традиционном формате </w:t>
      </w:r>
      <w:r w:rsidR="00816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демонстрирует нам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что </w:t>
      </w:r>
      <w:r w:rsidR="00816DE6" w:rsidRPr="00816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сфере прав и свобод личности </w:t>
      </w:r>
      <w:r w:rsidR="00816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значительных изменений в положительную сторону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6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 и </w:t>
      </w:r>
      <w:r w:rsidR="00B757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произошло. Как и прежде права 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нарушаются представителями власти, </w:t>
      </w:r>
      <w:r w:rsidR="00B757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чего у индивидов </w:t>
      </w:r>
      <w:r w:rsidR="00B757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возникает и/или закрепляется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недо</w:t>
      </w:r>
      <w:r w:rsidR="005828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верие к государству и </w:t>
      </w:r>
      <w:r w:rsidR="00B757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отторжение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ини</w:t>
      </w:r>
      <w:r w:rsidR="00B757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циативы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5828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Аналогичное 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</w:t>
      </w:r>
      <w:r w:rsid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распространение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инцидентов по большей степени </w:t>
      </w:r>
      <w:r w:rsidR="00742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ослабевает, а </w:t>
      </w:r>
      <w:r w:rsidRPr="00727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отдаляет Российскую Федерацию от качества правового государства</w:t>
      </w:r>
      <w:r w:rsid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В целях избежать описанного развития событий, следует </w:t>
      </w:r>
      <w:r w:rsidRP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укрепить конституци</w:t>
      </w:r>
      <w:r w:rsid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онные правозащитные механизмы, строящие</w:t>
      </w:r>
      <w:r w:rsidRP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непреодолимые правовые барьеры для властного произвола. </w:t>
      </w:r>
    </w:p>
    <w:p w:rsidR="00727193" w:rsidRPr="00A40C99" w:rsidRDefault="002D1DDC" w:rsidP="00A40C9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</w:t>
      </w:r>
      <w:r w:rsidR="00727193" w:rsidRP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 научном осмыслении комплекса вопросов, который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понимается в данном контексте как </w:t>
      </w:r>
      <w:r w:rsidR="00727193" w:rsidRP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конституционная система защиты прав и свобод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личности </w:t>
      </w:r>
      <w:r w:rsidR="00727193" w:rsidRP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России</w:t>
      </w:r>
      <w:r w:rsidRPr="002D1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выявить, что ценность </w:t>
      </w:r>
      <w:r w:rsidR="00727193" w:rsidRP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такой защиты и ее существенное содержательное отличие от признания и соблюдения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дает нам направление </w:t>
      </w:r>
      <w:r w:rsidR="00727193" w:rsidRP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особый исследовательский подход. </w:t>
      </w:r>
      <w:r w:rsidR="00C411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27193" w:rsidRP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 выражается в самостоятельной по отношению к признанию и соблюдению системной разработке конституционной защиты прав и свобод человека и гражданина.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Другими словами, будет </w:t>
      </w:r>
      <w:r w:rsidR="00727193" w:rsidRP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рассматриваться не триединая – признание-соблюдение-защита прав и свобод человека и гражданин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как </w:t>
      </w:r>
      <w:r w:rsidR="00727193" w:rsidRPr="00A40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обязанность Российского государства, а отдельно взятая обязанность-защита.</w:t>
      </w:r>
    </w:p>
    <w:p w:rsidR="00A06224" w:rsidRPr="00A40C99" w:rsidRDefault="00435FBC" w:rsidP="00A40C9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</w:t>
      </w:r>
      <w:r w:rsidR="004722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ать следует с того, что Всеобщая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декларация</w:t>
      </w:r>
      <w:r w:rsidRPr="00435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 человека</w:t>
      </w:r>
      <w:r>
        <w:rPr>
          <w:rStyle w:val="ab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ootnoteReference w:id="1"/>
      </w:r>
      <w:r w:rsidRPr="00435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53E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содержит основополагающий принцип прав на судебную защиту</w:t>
      </w:r>
      <w:r w:rsidRPr="00253EBC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Pr="00253E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соблюдением всех требований справедливости независимым и беспристрастным судо</w:t>
      </w:r>
      <w:proofErr w:type="gramStart"/>
      <w:r w:rsidRPr="00253E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м(</w:t>
      </w:r>
      <w:proofErr w:type="gramEnd"/>
      <w:r w:rsidRPr="00253E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ст.10).</w:t>
      </w:r>
      <w:r w:rsidRPr="00253EBC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="00FF0F94" w:rsidRPr="00DF0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DF09C5" w:rsidRPr="00DF0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онституция Российской Федерации</w:t>
      </w:r>
      <w:r w:rsidR="00FF0F94" w:rsidRPr="00DF09C5">
        <w:rPr>
          <w:rStyle w:val="ab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2"/>
      </w:r>
      <w:r w:rsidR="00DF09C5" w:rsidRPr="00DF0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0F94" w:rsidRPr="00DF0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гласит, что в России признаются права и свободы человека и гражданина согласно общепризнанным принципам и нормам международного права</w:t>
      </w:r>
      <w:r w:rsidR="00DF0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Согласно с этим в статье 46 высшего нормативно-правового акта Российской Федерации </w:t>
      </w:r>
      <w:r w:rsidR="00FF0F94" w:rsidRPr="00DF0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закреплены гарантии обеспечения прав и свобод человека, к числу которых </w:t>
      </w:r>
      <w:r w:rsidR="00253E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="00FF0F94" w:rsidRPr="00DF0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отнесена судебная защита прав и свобод</w:t>
      </w:r>
      <w:r w:rsidR="00DF0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личности. </w:t>
      </w:r>
    </w:p>
    <w:p w:rsidR="00AA7E79" w:rsidRPr="00AA7E79" w:rsidRDefault="00AA7E79" w:rsidP="00AA7E7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Вышесказанное </w:t>
      </w:r>
      <w:r w:rsidR="00082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подтверждает постановление</w:t>
      </w:r>
      <w:r w:rsidR="008E4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Конституционного</w:t>
      </w:r>
      <w:r w:rsidRPr="00AA7E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Суд</w:t>
      </w:r>
      <w:r w:rsidR="008E4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8E4747">
        <w:rPr>
          <w:rStyle w:val="ab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3"/>
      </w:r>
      <w:r w:rsidR="008E4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РФ </w:t>
      </w:r>
      <w:r w:rsidRPr="00AA7E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31 июля 1995 г.</w:t>
      </w:r>
      <w:r w:rsidR="008E4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где</w:t>
      </w:r>
      <w:r w:rsidRPr="00AA7E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указывается, что «согласно принципам правового государства, зафиксированным Конституцией РФ, органы власти в своей деятельности связаны как национальным, так и международным правом»</w:t>
      </w:r>
      <w:r w:rsidR="008E4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B29A6" w:rsidRPr="008B29A6" w:rsidRDefault="008B29A6" w:rsidP="008B29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Права человека – это </w:t>
      </w:r>
      <w:r w:rsidR="00A062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первую очередь </w:t>
      </w:r>
      <w:r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необходимое условие и средство нормального </w:t>
      </w:r>
      <w:proofErr w:type="gramStart"/>
      <w:r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функционирования</w:t>
      </w:r>
      <w:proofErr w:type="gramEnd"/>
      <w:r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22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</w:t>
      </w:r>
      <w:r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индивида, общества</w:t>
      </w:r>
      <w:r w:rsidR="00F22E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так</w:t>
      </w:r>
      <w:r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E84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государства, которые в свою очередь представляют собой нормативную форму</w:t>
      </w:r>
      <w:r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взаимодействия людей, упорядочения их связей, поведения и деятельности, предотвращения конфликтов и правонарушений.</w:t>
      </w:r>
    </w:p>
    <w:p w:rsidR="008B29A6" w:rsidRPr="008B29A6" w:rsidRDefault="0034755B" w:rsidP="008B29A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Известно, что п</w:t>
      </w:r>
      <w:r w:rsidR="008B29A6"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равовое государство 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осуществления </w:t>
      </w:r>
      <w:r w:rsidR="008B29A6"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</w:t>
      </w:r>
      <w:r w:rsidR="008B29A6"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вной функции – защиты и охраны прав и свобод граждан – должно быть оснащено системой процедур, механизмов, институтов, гарантирующих защиту прав человека. </w:t>
      </w:r>
      <w:r w:rsidR="00106E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Колоссальная </w:t>
      </w:r>
      <w:r w:rsidR="008B29A6"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106E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меду тем</w:t>
      </w:r>
      <w:r w:rsidR="008B29A6"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разнообразная система органов и процеду</w:t>
      </w:r>
      <w:r w:rsidR="00106E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р, защищающих права человека порождает</w:t>
      </w:r>
      <w:r w:rsidR="008B29A6"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механизм, без которого не может функционировать правовое государство.</w:t>
      </w:r>
      <w:r w:rsidR="003A4E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B29A6"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32B8D" w:rsidRPr="00232B8D" w:rsidRDefault="008B29A6" w:rsidP="00E4140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Фундаментальным требованием</w:t>
      </w:r>
      <w:r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Конституции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РФ, как правового государства выступает </w:t>
      </w:r>
      <w:r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приоритет интересов личности в деятельности государства, а также соблюдение и охрана прав и свобод человека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8B2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63D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Приоритет </w:t>
      </w:r>
      <w:r w:rsidR="00363D0D" w:rsidRPr="00363D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правовой охраны права и свободы личности</w:t>
      </w:r>
      <w:r w:rsidR="00363D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закрепившийся в статьях </w:t>
      </w:r>
      <w:r w:rsidR="00363D0D" w:rsidRPr="00363D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2, 18, 52</w:t>
      </w:r>
      <w:r w:rsidR="00457BC6" w:rsidRPr="004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Конституции РФ</w:t>
      </w:r>
      <w:r w:rsidR="00363D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повлек за собой формирование комплексного межотраслевого</w:t>
      </w:r>
      <w:r w:rsidR="00457BC6" w:rsidRPr="004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институт</w:t>
      </w:r>
      <w:r w:rsidR="00363D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457BC6" w:rsidRPr="00457B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судебной защиты</w:t>
      </w:r>
      <w:r w:rsidR="00791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D5C7C" w:rsidRPr="009D5C7C" w:rsidRDefault="009D5C7C" w:rsidP="009D5C7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5C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Институт защиты прав и свобод – это важнейший институт конституционного права России, поскольку он является составной частью более крупного конституционно-правового института – правового положения человека в Российской Федерации. Его можно рассматривать так же как систему правовых гарантий и средств их обеспечения и реализации. </w:t>
      </w:r>
    </w:p>
    <w:p w:rsidR="00E06986" w:rsidRPr="00E06986" w:rsidRDefault="004649C6" w:rsidP="009D5C7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49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Здесь уместно обратить внимание на </w:t>
      </w:r>
      <w:r w:rsid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утверждение </w:t>
      </w:r>
      <w:proofErr w:type="spellStart"/>
      <w:r w:rsidR="00E414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Гунич</w:t>
      </w:r>
      <w:proofErr w:type="spellEnd"/>
      <w:r w:rsidR="00E414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С.В.</w:t>
      </w:r>
      <w:r w:rsidR="00E41406">
        <w:rPr>
          <w:rStyle w:val="ab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4"/>
      </w:r>
      <w:r w:rsidR="004913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="004913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4913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4913A6" w:rsidRPr="004913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</w:t>
      </w:r>
      <w:r w:rsidR="004913A6" w:rsidRPr="00491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92CB5" w:rsidRP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наличие в правовой системе</w:t>
      </w:r>
      <w:r w:rsid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92CB5" w:rsidRP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государства </w:t>
      </w:r>
      <w:r w:rsid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такого </w:t>
      </w:r>
      <w:r w:rsidR="00092CB5" w:rsidRP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института</w:t>
      </w:r>
      <w:r w:rsid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судебная защита</w:t>
      </w:r>
      <w:r w:rsidR="00092CB5" w:rsidRP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 и свобод человека, </w:t>
      </w:r>
      <w:r w:rsid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базирующегося </w:t>
      </w:r>
      <w:r w:rsidR="00092CB5" w:rsidRP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принципе «всякое </w:t>
      </w:r>
      <w:r w:rsidR="00092CB5" w:rsidRPr="00092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нарушенное право подлежит судебной защите», является необходимым условием признания такой системы подлинно демократической. </w:t>
      </w:r>
    </w:p>
    <w:p w:rsidR="00F33D14" w:rsidRPr="00F33D14" w:rsidRDefault="00F33D14" w:rsidP="00F33D1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3D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Иногда судебная защита отождествляется с правосудием или рассматривается как гарантия доступа к нему. В уголовно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33D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процессуальной наук</w:t>
      </w:r>
      <w:r w:rsidR="005B6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судебную защиту освещают как «</w:t>
      </w:r>
      <w:r w:rsidRPr="00F33D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совокупность организационных и процессуальных правил, предоставленных подозреваемому, обвиняемому и потерпевшему для защиты своих прав и законных интересов</w:t>
      </w:r>
      <w:r w:rsidR="005B63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F33D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 теории права судебная защита рассматривается как составная часть правоохранительной функции государства.</w:t>
      </w:r>
    </w:p>
    <w:p w:rsidR="00F33D14" w:rsidRPr="00F33D14" w:rsidRDefault="00F33D14" w:rsidP="00F33D1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3D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Такое 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знообразие во взглядах на судеб</w:t>
      </w:r>
      <w:r w:rsidRPr="00F33D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ную защиту отражает сложный характер этого социального и юридического феномена и позволяет рассматривать ее как концептуальное теоретическое и политико-правовое понятие, характеризующее смысл, содержание и формы реализации судебной власти.</w:t>
      </w:r>
      <w:r w:rsidRPr="00F33D14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FF568D" w:rsidRDefault="009D5C7C" w:rsidP="00FB78C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Рассматриваемая в качестве </w:t>
      </w:r>
      <w:r w:rsidR="00A97826" w:rsidRPr="00A97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элемент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A97826" w:rsidRPr="00A97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государственной защиты прав и свобод человека и гражданина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ч. 1 ст. 45 Конституции России), судебная защита представляет </w:t>
      </w:r>
      <w:r w:rsidR="00A97826" w:rsidRPr="00A97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собой самостоятельное направление государственно-властной деятельности,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реализуе</w:t>
      </w:r>
      <w:r w:rsidR="00A97826" w:rsidRPr="00A97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мое специально созданными для этой цели органами — судами. </w:t>
      </w:r>
    </w:p>
    <w:p w:rsidR="00FF568D" w:rsidRDefault="00FF568D" w:rsidP="00FB78C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Следует отметить, что помимо ст.45 и 46. к</w:t>
      </w:r>
      <w:r w:rsidR="00A97826" w:rsidRPr="00A97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онституционно-правовое регулирование данной функции государства представлено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развернуто</w:t>
      </w:r>
      <w:proofErr w:type="gramEnd"/>
      <w:r w:rsidR="00A97826" w:rsidRPr="00A97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частности, </w:t>
      </w:r>
      <w:r w:rsidR="00A97826" w:rsidRPr="00A978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Конституция Российской Федерации устанавливает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такие положения </w:t>
      </w:r>
      <w:r w:rsidR="00282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области судебной защиты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как:</w:t>
      </w:r>
    </w:p>
    <w:p w:rsidR="00FF568D" w:rsidRPr="00FF568D" w:rsidRDefault="00A97826" w:rsidP="00FF568D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самостоятельность судебной ветви г</w:t>
      </w:r>
      <w:r w:rsidR="00FF568D"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осударственной власти (ст. 10);</w:t>
      </w:r>
    </w:p>
    <w:p w:rsidR="00FF568D" w:rsidRDefault="00A97826" w:rsidP="00A06224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называет суды среди органов, осуществляющих государственную власть (ч. 1 ст. 11); </w:t>
      </w:r>
    </w:p>
    <w:p w:rsidR="00FF568D" w:rsidRDefault="00A97826" w:rsidP="00A06224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указывает, что права и свободы человека и гражданина обеспечиваются правосудием (ст. 18); </w:t>
      </w:r>
    </w:p>
    <w:p w:rsidR="00FF568D" w:rsidRDefault="00A97826" w:rsidP="00A06224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закрепляет равенство всех перед судом (ч. 1 ст. 19); </w:t>
      </w:r>
    </w:p>
    <w:p w:rsidR="00FF568D" w:rsidRDefault="00A97826" w:rsidP="00A06224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регламентирует возможность ограничения судебным решением ряда прав и свобод (ч. 2 ст. 20, ч. 2 ст. 22, ч. 2 ст. 23, ст. 25, ч. 3 ст. 35); </w:t>
      </w:r>
    </w:p>
    <w:p w:rsidR="00FF568D" w:rsidRDefault="00A97826" w:rsidP="00A06224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фиксирует принципы судопроизводства (ст. 47 — 54); </w:t>
      </w:r>
    </w:p>
    <w:p w:rsidR="00FF568D" w:rsidRDefault="00A97826" w:rsidP="00A06224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относит к ведению Российской Федерации установление </w:t>
      </w:r>
      <w:r w:rsid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системы органов судебной власти, а также</w:t>
      </w:r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порядка их организации и деятельности, судоустройство и процессуальное законодате</w:t>
      </w:r>
      <w:r w:rsid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льство (п. «г», «о» ст. 71);</w:t>
      </w:r>
    </w:p>
    <w:p w:rsidR="00A97826" w:rsidRPr="00FF568D" w:rsidRDefault="00A97826" w:rsidP="00FF568D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определяет организацию судебной власти в России (гл. 7 «Судебная власть»).</w:t>
      </w:r>
    </w:p>
    <w:p w:rsidR="00A06224" w:rsidRDefault="0053594F" w:rsidP="00A06224">
      <w:pPr>
        <w:spacing w:line="36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59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менее важным является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представление судебной защиты в качестве гарантии</w:t>
      </w:r>
      <w:r w:rsidR="005A502E" w:rsidRPr="005A5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реализации не только конституционного права на судебную защиту, но и принципов, определяющих основы его реализации. </w:t>
      </w:r>
    </w:p>
    <w:p w:rsidR="0000472F" w:rsidRDefault="00A06224" w:rsidP="00A06224">
      <w:pPr>
        <w:spacing w:line="36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Поэтому можем выделить </w:t>
      </w:r>
      <w:r w:rsidR="00507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составных элементах</w:t>
      </w:r>
      <w:r w:rsidR="005A502E" w:rsidRPr="005A5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судебной защиты как </w:t>
      </w:r>
      <w:proofErr w:type="gramStart"/>
      <w:r w:rsidR="005A502E" w:rsidRPr="005A5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гарантии</w:t>
      </w:r>
      <w:proofErr w:type="gramEnd"/>
      <w:r w:rsidR="005A502E" w:rsidRPr="005A5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следующие конституционные принципы: </w:t>
      </w:r>
    </w:p>
    <w:p w:rsidR="0000472F" w:rsidRDefault="005A502E" w:rsidP="0000472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доступность правосудия; </w:t>
      </w:r>
    </w:p>
    <w:p w:rsidR="0000472F" w:rsidRDefault="005A502E" w:rsidP="0000472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требование рассмотрения дел законно установленным, а не произвольно выбранным составом суда, без предубеждения, полно, всесторонне и объективно; </w:t>
      </w:r>
    </w:p>
    <w:p w:rsidR="0000472F" w:rsidRDefault="005A502E" w:rsidP="0000472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соблюдение правил о подсудности; </w:t>
      </w:r>
    </w:p>
    <w:p w:rsidR="0000472F" w:rsidRDefault="005A502E" w:rsidP="0000472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наличие института судебного представительства; </w:t>
      </w:r>
    </w:p>
    <w:p w:rsidR="0000472F" w:rsidRDefault="005A502E" w:rsidP="0000472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обеспечение состязательности и равноправия сторон, в том числе наделение сторон достаточными процессуальными правомочиями для защиты своих интересов при осуществлении всех процессуальных действий; </w:t>
      </w:r>
    </w:p>
    <w:p w:rsidR="0000472F" w:rsidRDefault="005A502E" w:rsidP="0000472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предоставление государством возможности пересмотра дела вышестоящим судом в случае </w:t>
      </w:r>
      <w:r w:rsidR="00004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судебной ошибки</w:t>
      </w:r>
      <w:r w:rsidRPr="00004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00472F" w:rsidRDefault="005A502E" w:rsidP="0000472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обеспеченность со стороны государства исполнения судебного решения; </w:t>
      </w:r>
    </w:p>
    <w:p w:rsidR="0000472F" w:rsidRDefault="005A502E" w:rsidP="0000472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на доступ к правосудию; </w:t>
      </w:r>
    </w:p>
    <w:p w:rsidR="0000472F" w:rsidRDefault="005A502E" w:rsidP="0000472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на справедливое судебное разбирательство; </w:t>
      </w:r>
    </w:p>
    <w:p w:rsidR="005A502E" w:rsidRPr="0000472F" w:rsidRDefault="005A502E" w:rsidP="0000472F">
      <w:pPr>
        <w:pStyle w:val="ac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47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 на исправление судебной ошибки вышестоящим судом и др.</w:t>
      </w:r>
    </w:p>
    <w:p w:rsidR="00E56F5A" w:rsidRPr="00E56F5A" w:rsidRDefault="00BA5626" w:rsidP="00236CC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56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Обобщая все вышесказанное, приходим к следующему выводу: </w:t>
      </w:r>
      <w:r w:rsidR="00FE1A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FE1A09" w:rsidRPr="00FE1A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раво на судебную защиту наиболее полно регламентирует сущность института судебной защиты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его как элемента государственной защиты прав и свобод личности</w:t>
      </w:r>
      <w:r w:rsidR="00FE1A09" w:rsidRPr="00FE1A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 рамках которого действуют различные субъекты, в том числе суд как орган правосудия. 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55517" w:rsidRDefault="00555517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5517" w:rsidRDefault="00555517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5517" w:rsidRDefault="00555517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5517" w:rsidRDefault="00555517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5517" w:rsidRDefault="00555517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5517" w:rsidRDefault="00555517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EB0" w:rsidRDefault="00507EB0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38A" w:rsidRDefault="00A0538A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38A" w:rsidRDefault="00A0538A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38A" w:rsidRDefault="00A0538A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38A" w:rsidRDefault="00A0538A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38A" w:rsidRDefault="00A0538A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538A" w:rsidRDefault="00A0538A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EB0" w:rsidRDefault="00507EB0" w:rsidP="00EB39E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027" w:rsidRDefault="00DA7027" w:rsidP="00DA7027">
      <w:pPr>
        <w:spacing w:line="360" w:lineRule="auto"/>
        <w:jc w:val="both"/>
        <w:rPr>
          <w:rFonts w:ascii="Roboto-Regular" w:eastAsia="Times New Roman" w:hAnsi="Roboto-Regular"/>
          <w:b/>
          <w:bCs/>
          <w:color w:val="000000"/>
          <w:sz w:val="28"/>
          <w:szCs w:val="28"/>
          <w:lang w:eastAsia="ru-RU"/>
        </w:rPr>
      </w:pPr>
      <w:r w:rsidRPr="00DA7027">
        <w:rPr>
          <w:rFonts w:ascii="Roboto-Regular" w:eastAsia="Times New Roman" w:hAnsi="Roboto-Regular"/>
          <w:b/>
          <w:bCs/>
          <w:color w:val="000000"/>
          <w:sz w:val="28"/>
          <w:szCs w:val="28"/>
          <w:lang w:eastAsia="ru-RU"/>
        </w:rPr>
        <w:t>1.2. Право на судебную защиту</w:t>
      </w:r>
    </w:p>
    <w:p w:rsidR="00F17C2B" w:rsidRDefault="00CF731D" w:rsidP="00DA7C4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сегодняшний день</w:t>
      </w:r>
      <w:r w:rsidR="00F17C2B" w:rsidRPr="00F17C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право на судебную защиту является неотъемл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емой гарантией реализации прав и </w:t>
      </w:r>
      <w:r w:rsidR="00F17C2B" w:rsidRPr="00F17C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свобод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личности в Российской Федерации.</w:t>
      </w:r>
      <w:r w:rsidR="00F02C0D" w:rsidRPr="00F02C0D"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 xml:space="preserve"> </w:t>
      </w:r>
      <w:r w:rsidR="00F02C0D" w:rsidRPr="00F02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на </w:t>
      </w:r>
      <w:r w:rsidR="00F02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судебную </w:t>
      </w:r>
      <w:r w:rsidR="00F02C0D" w:rsidRPr="00F02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защиту «пр</w:t>
      </w:r>
      <w:r w:rsidR="00F02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оизводно от права на свободу, так как </w:t>
      </w:r>
      <w:r w:rsidR="00F02C0D" w:rsidRPr="00F02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смысл </w:t>
      </w:r>
      <w:r w:rsidR="00F02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судебной </w:t>
      </w:r>
      <w:r w:rsidR="00F02C0D" w:rsidRPr="00F02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защиты </w:t>
      </w:r>
      <w:r w:rsidR="00F02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заключается </w:t>
      </w:r>
      <w:r w:rsidR="00F02C0D" w:rsidRPr="00F02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достижении свободы человека. Отсюда скрупулезное и детальное регулирование этого права для того, чтобы дать человеку максимум воз</w:t>
      </w:r>
      <w:r w:rsidR="00F02C0D" w:rsidRPr="00F02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можностей отстоять свою правоту».</w:t>
      </w:r>
      <w:r w:rsidR="00783EC3">
        <w:rPr>
          <w:rStyle w:val="ab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5"/>
      </w:r>
    </w:p>
    <w:p w:rsidR="00FF578F" w:rsidRPr="00FF578F" w:rsidRDefault="00870062" w:rsidP="00DA7C4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Опираясь на ст.56 Конституции РФ и </w:t>
      </w:r>
      <w:r w:rsidRPr="008700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 Конституционного Суда РФ от 13 ноября 1995 г.</w:t>
      </w:r>
      <w:r w:rsidR="00195736">
        <w:rPr>
          <w:rStyle w:val="ab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можем смело утверждать о том, что п</w:t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раво на судебную защиту относится к числу прав, которые не подлежат ограничению ни при каких обстоятельствах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Это объясняется тем,</w:t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</w:t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ограничение этого права ни не может быть обусловлено необходимостью достижения при</w:t>
      </w:r>
      <w:r w:rsidR="008177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знаваемых Конституцией РФ целей, в частности: </w:t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защиты основ конституционного строя, нравственности, здоровья, прав и законных интересов других лиц, обеспечения обороны ст</w:t>
      </w:r>
      <w:r w:rsidR="008177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раны и безопасности государства</w:t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17442" w:rsidRDefault="00817748" w:rsidP="00D4187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Провозгласившая Россию</w:t>
      </w:r>
      <w:r w:rsidRPr="008177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демократическим правовым государством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1 ст., </w:t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Конституция Российской Федерации,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 самым объяв</w:t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ила права и свободы человека высшей ценностью, обеспечиваемой правосудием (ст. 18), и возложила на государство обязанность признавать, соблюдать и защищать </w:t>
      </w:r>
      <w:r w:rsidR="00E261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эти </w:t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права и свободы (ст.2).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FF578F" w:rsidRPr="00FF578F" w:rsidRDefault="004315DF" w:rsidP="00D4187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Как уже известно, претворение </w:t>
      </w:r>
      <w:r w:rsidR="008177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жизнь</w:t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вышеуказанных</w:t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положений обеспечивается гарантированностью государственной (ч.1 ст.45), в том числе и судебной (ч. 1 ст.46), защиты прав и свобод человека и гражданина. </w:t>
      </w:r>
      <w:r w:rsidR="00D418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Каждому </w:t>
      </w:r>
      <w:r w:rsidR="00D418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человеку </w:t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предоставлено право защищать свои интересы всеми не запрещенными законом способами (ч.2 ст.45), </w:t>
      </w:r>
      <w:r w:rsidR="00D418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обжаловать в суд решения и действия (бездействие)органов государственной власти, местного самоуправления, общественных объединений и должностных лиц (ч.2 ст.46), обращаться в межгосударственные органы по защите прав и свобод человека, если исчерпаны имеющиеся внутригосударственные средства правовой защиты (</w:t>
      </w:r>
      <w:proofErr w:type="spellStart"/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proofErr w:type="gramStart"/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.З</w:t>
      </w:r>
      <w:proofErr w:type="spellEnd"/>
      <w:proofErr w:type="gramEnd"/>
      <w:r w:rsidR="00FF578F" w:rsidRPr="00FF57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ст.46).</w:t>
      </w:r>
    </w:p>
    <w:p w:rsidR="009E3357" w:rsidRDefault="009E3357" w:rsidP="002358B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Такая юридическая категория, как</w:t>
      </w:r>
      <w:r w:rsidR="002358B8" w:rsidRPr="002358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«право на судебную защиту» до настоящего времени не имеет устоявшегося определения, поэтому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исследовании данного понятия</w:t>
      </w:r>
      <w:r w:rsidRPr="009E3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проблемы можно выделить несколько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358B8" w:rsidRPr="002358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научных трактовок. </w:t>
      </w:r>
    </w:p>
    <w:p w:rsidR="002358B8" w:rsidRPr="002358B8" w:rsidRDefault="009E3357" w:rsidP="002358B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Одно из выдвигаемых положений </w:t>
      </w:r>
      <w:r w:rsidRPr="009E3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принадлежит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Жилину Г.А.</w:t>
      </w:r>
      <w:r>
        <w:rPr>
          <w:rStyle w:val="ab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где </w:t>
      </w:r>
      <w:r w:rsidR="002358B8" w:rsidRPr="002358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конституционное право на судебную защиту представляет собой «гарантированное государством право каждого в установленном законом порядке требовать от суда, как органа правосудия, обеспечения субъективных прав посредством рассмотрения и разрешения своего дела в зависимости от его судебной подведомственности в конституционном, гражданском, административном, уголовном судопроизводстве»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2861F2" w:rsidRDefault="002861F2" w:rsidP="002358B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представлении </w:t>
      </w:r>
      <w:proofErr w:type="gramStart"/>
      <w:r w:rsidR="0080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Романовской</w:t>
      </w:r>
      <w:proofErr w:type="gramEnd"/>
      <w:r w:rsidR="0080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О.В.</w:t>
      </w:r>
      <w:r w:rsidR="00804C00">
        <w:rPr>
          <w:rStyle w:val="ab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8"/>
      </w:r>
      <w:r w:rsidR="0080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на судебную защиту разграничивается на </w:t>
      </w:r>
      <w:r w:rsidR="002358B8" w:rsidRPr="002358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два правомочия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именно</w:t>
      </w:r>
      <w:r w:rsidR="002358B8" w:rsidRPr="002358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2861F2" w:rsidRDefault="002358B8" w:rsidP="002861F2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61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 получения судебной защиты</w:t>
      </w:r>
      <w:r w:rsidR="002861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2861F2" w:rsidRDefault="002861F2" w:rsidP="002861F2">
      <w:pPr>
        <w:pStyle w:val="ac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358B8" w:rsidRPr="002861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на обращение в суд за защитой. </w:t>
      </w:r>
    </w:p>
    <w:p w:rsidR="005C60AA" w:rsidRDefault="005C60AA" w:rsidP="005C60A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</w:t>
      </w:r>
      <w:r w:rsidR="002358B8" w:rsidRPr="005C60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ермин «право на получение судебной защиты»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рассматривается автором </w:t>
      </w:r>
      <w:r w:rsidR="002358B8" w:rsidRPr="005C60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юридически установленная возможность защиты прав человека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путем </w:t>
      </w:r>
      <w:r w:rsidR="002358B8" w:rsidRPr="005C60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реализации судебными органами своих процессуальных функций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термин</w:t>
      </w:r>
      <w:r w:rsidR="002358B8" w:rsidRPr="005C60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«право на обращение в суд», в отличие от первого, является легально гарантированной</w:t>
      </w:r>
      <w:r w:rsidR="002358B8" w:rsidRPr="002861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возможность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="002358B8" w:rsidRPr="002861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каждого человека на обращение в судебную инстанцию для процессуального разбирательства в целях защиты нарушенных прав и интересов. </w:t>
      </w:r>
      <w:proofErr w:type="gramEnd"/>
    </w:p>
    <w:p w:rsidR="002358B8" w:rsidRPr="002861F2" w:rsidRDefault="004939E1" w:rsidP="005C60A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49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собенность </w:t>
      </w:r>
      <w:r w:rsidR="002358B8" w:rsidRPr="0049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права на судебную защиту</w:t>
      </w:r>
      <w:r w:rsidRPr="00493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состоит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том</w:t>
      </w:r>
      <w:r w:rsidR="002358B8" w:rsidRPr="002861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</w:t>
      </w:r>
      <w:r w:rsidR="002358B8" w:rsidRPr="002861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его </w:t>
      </w:r>
      <w:r w:rsidR="009174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осуществление </w:t>
      </w:r>
      <w:r w:rsidR="002358B8" w:rsidRPr="002861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будет происходить и при подаче обращения в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рганы судейского сообщества</w:t>
      </w:r>
      <w:r w:rsidR="002358B8" w:rsidRPr="002861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51D02" w:rsidRDefault="00D51D02" w:rsidP="00DA7C4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1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 на судебную защиту не исчерпывается правом на обращение в суд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Помимо прочего </w:t>
      </w:r>
      <w:r w:rsidRPr="00D51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состоит из таких прав</w:t>
      </w:r>
      <w:r w:rsidRPr="00D51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как:</w:t>
      </w:r>
    </w:p>
    <w:p w:rsidR="00D51D02" w:rsidRDefault="00D51D02" w:rsidP="00D51D02">
      <w:pPr>
        <w:pStyle w:val="ac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51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личное участие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отстаивании своих прав и свобод;</w:t>
      </w:r>
    </w:p>
    <w:p w:rsidR="00D51D02" w:rsidRDefault="00D51D02" w:rsidP="00D51D02">
      <w:pPr>
        <w:pStyle w:val="ac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1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право требования от суда предоставления защиты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D51D02" w:rsidRPr="003C0AD9" w:rsidRDefault="00D51D02" w:rsidP="00D51D02">
      <w:pPr>
        <w:pStyle w:val="ac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51D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получение юридической помощи для реализации </w:t>
      </w:r>
      <w:r w:rsidRPr="003C0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перечисленных прав. </w:t>
      </w:r>
    </w:p>
    <w:p w:rsidR="00FA21E0" w:rsidRPr="004071C9" w:rsidRDefault="00803344" w:rsidP="004071C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3C0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FA21E0" w:rsidRPr="003C0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раво на судебную защиту реализуется </w:t>
      </w:r>
      <w:r w:rsidR="003C0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посредством комплекса </w:t>
      </w:r>
      <w:r w:rsidR="00FA21E0" w:rsidRPr="003C0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различных процессуальных средств, обеспечивающих справедливое правосудие и эффективное восстановление нарушенных прав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,-</w:t>
      </w:r>
      <w:proofErr w:type="gramEnd"/>
      <w:r w:rsidR="003C0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подчеркивается в научных трудах</w:t>
      </w:r>
      <w:r w:rsidR="003C0AD9">
        <w:rPr>
          <w:rStyle w:val="ab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вопросу о «Защите</w:t>
      </w:r>
      <w:r w:rsidRPr="008033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основных прав и свобод Европейским Судом по правам человека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  <w:r w:rsidR="00FA21E0" w:rsidRPr="003C0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Наряду с этим подразумевается </w:t>
      </w:r>
      <w:r w:rsidR="00FA21E0" w:rsidRPr="003C0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судебных процедур, позв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оляющих</w:t>
      </w:r>
      <w:r w:rsidR="00FA21E0" w:rsidRPr="003C0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лицам,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принимающим </w:t>
      </w:r>
      <w:r w:rsidR="00FA21E0" w:rsidRPr="003C0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ие</w:t>
      </w:r>
      <w:r w:rsidR="00FA21E0" w:rsidRPr="003C0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судопроизводстве, отстаивать свои интересы на </w:t>
      </w:r>
      <w:r w:rsidR="00FB3F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базе </w:t>
      </w:r>
      <w:r w:rsidR="00FA21E0" w:rsidRPr="003C0A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принципов состязательности и равноправия сторон</w:t>
      </w:r>
      <w:r w:rsidR="00FA21E0" w:rsidRPr="00407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358E3" w:rsidRPr="00FB3FD8" w:rsidRDefault="00FA21E0" w:rsidP="00C358E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3F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 исходн</w:t>
      </w:r>
      <w:r w:rsid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ым гарантиям осуществления прав и каждого</w:t>
      </w:r>
      <w:r w:rsidRPr="00FB3F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человека на судебную защиту прав и свобод</w:t>
      </w:r>
      <w:r w:rsid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согласно</w:t>
      </w:r>
      <w:r w:rsidR="007B16D3" w:rsidRPr="007B16D3">
        <w:rPr>
          <w:rFonts w:ascii="Times New Roman" w:hAnsi="Times New Roman" w:cs="Times New Roman"/>
          <w:sz w:val="28"/>
        </w:rPr>
        <w:t xml:space="preserve"> </w:t>
      </w:r>
      <w:r w:rsidR="007B16D3">
        <w:rPr>
          <w:rFonts w:ascii="Times New Roman" w:hAnsi="Times New Roman" w:cs="Times New Roman"/>
          <w:sz w:val="28"/>
        </w:rPr>
        <w:t xml:space="preserve">данным </w:t>
      </w:r>
      <w:r w:rsidR="007B16D3"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</w:t>
      </w:r>
      <w:r w:rsid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ждународной научной конференции</w:t>
      </w:r>
      <w:r w:rsidR="007B16D3">
        <w:rPr>
          <w:rStyle w:val="ab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ootnoteReference w:id="10"/>
      </w:r>
      <w:r w:rsid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B3F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следует отнести </w:t>
      </w:r>
      <w:r w:rsid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сопутствующие </w:t>
      </w:r>
      <w:r w:rsidRPr="00FB3F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права, составляющие единую правовую систему судебной защиты: </w:t>
      </w:r>
    </w:p>
    <w:p w:rsidR="00C358E3" w:rsidRPr="007B16D3" w:rsidRDefault="00FA21E0" w:rsidP="00C358E3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равенство каждого</w:t>
      </w:r>
      <w:r w:rsid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человека и гражданина</w:t>
      </w: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перед законом и судом; </w:t>
      </w:r>
    </w:p>
    <w:p w:rsidR="00C358E3" w:rsidRPr="007B16D3" w:rsidRDefault="00FA21E0" w:rsidP="00C358E3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 кажд</w:t>
      </w:r>
      <w:r w:rsid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 на публичное разбирательство</w:t>
      </w: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дела компетентным, независимым и беспристрастным судом, </w:t>
      </w:r>
      <w:proofErr w:type="gramStart"/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созданном</w:t>
      </w:r>
      <w:proofErr w:type="gramEnd"/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базе</w:t>
      </w: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закона</w:t>
      </w:r>
      <w:proofErr w:type="spellEnd"/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C358E3" w:rsidRPr="007B16D3" w:rsidRDefault="00FA21E0" w:rsidP="00C358E3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каждого на рассмотрение его дела в том суде и тем судьей, к подсудности которого оно отнесено законом; </w:t>
      </w:r>
    </w:p>
    <w:p w:rsidR="007B16D3" w:rsidRDefault="00FA21E0" w:rsidP="00C358E3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каждого, нуждающегося в квалифицированной юридической помощи, на получение такой помощи; </w:t>
      </w:r>
    </w:p>
    <w:p w:rsidR="00C358E3" w:rsidRPr="007B16D3" w:rsidRDefault="00FA21E0" w:rsidP="00C358E3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презумпция невиновности; </w:t>
      </w:r>
    </w:p>
    <w:p w:rsidR="007B16D3" w:rsidRPr="007B16D3" w:rsidRDefault="007B16D3" w:rsidP="00C358E3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="00FA21E0"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апрет повторного осуждения по одному и тому же деянию;</w:t>
      </w:r>
    </w:p>
    <w:p w:rsidR="00C358E3" w:rsidRDefault="00FA21E0" w:rsidP="00C358E3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 на пересмотр приговора</w:t>
      </w:r>
      <w:r w:rsidRPr="00C35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; </w:t>
      </w:r>
    </w:p>
    <w:p w:rsidR="00C358E3" w:rsidRPr="007B16D3" w:rsidRDefault="00FA21E0" w:rsidP="00C358E3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недействительность неза</w:t>
      </w:r>
      <w:r w:rsidR="00C358E3"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конно полученных доказательств;</w:t>
      </w:r>
    </w:p>
    <w:p w:rsidR="00C358E3" w:rsidRPr="007B16D3" w:rsidRDefault="00FA21E0" w:rsidP="00C358E3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запрет обратной силы закона; </w:t>
      </w:r>
    </w:p>
    <w:p w:rsidR="00C358E3" w:rsidRPr="007B16D3" w:rsidRDefault="00FA21E0" w:rsidP="00C358E3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государственная гара</w:t>
      </w:r>
      <w:r w:rsidR="00C358E3"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нтированность прав потерпевших;</w:t>
      </w:r>
    </w:p>
    <w:p w:rsidR="00C358E3" w:rsidRPr="007B16D3" w:rsidRDefault="00FA21E0" w:rsidP="00C358E3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непризнание судом ответственности за деяние, которое в момент его совершения не признавалось правонарушением; </w:t>
      </w:r>
    </w:p>
    <w:p w:rsidR="009B27B0" w:rsidRPr="001A36C8" w:rsidRDefault="00FA21E0" w:rsidP="00DA7027">
      <w:pPr>
        <w:pStyle w:val="ac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применение судом закона, принятого после факта совершения преступления,</w:t>
      </w:r>
      <w:r w:rsid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том случае,</w:t>
      </w: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если им предусматриваются устранение </w:t>
      </w:r>
      <w:r w:rsid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и/</w:t>
      </w:r>
      <w:r w:rsidRPr="007B16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 смягчение ответственности.</w:t>
      </w:r>
    </w:p>
    <w:p w:rsidR="00C30E97" w:rsidRDefault="00AE174B" w:rsidP="00AE174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затрагивать </w:t>
      </w:r>
      <w:r w:rsidR="006B6E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аспект соотношения</w:t>
      </w:r>
      <w:r w:rsidR="001A36C8" w:rsidRPr="00AE1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права на судебную защиту и права на справе</w:t>
      </w:r>
      <w:r w:rsidR="006B6E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дливое судебное разбирательство, то п</w:t>
      </w:r>
      <w:r w:rsidR="001A36C8" w:rsidRPr="00AE1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раво на судебную защиту нашло свое отражение в международно-правовых актах об основных и неотчуждаемых правах человека, </w:t>
      </w:r>
      <w:r w:rsidR="00966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 w:rsidR="001A36C8" w:rsidRPr="00AE1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закреплено на конституционном уровне и является гар</w:t>
      </w:r>
      <w:r w:rsidR="00966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антией осуществления иных прав, что и демонстрирует </w:t>
      </w:r>
      <w:r w:rsidR="00966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нам </w:t>
      </w:r>
      <w:r w:rsidR="001A36C8" w:rsidRPr="00AE1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ст. 18 Основного Закона: </w:t>
      </w:r>
      <w:r w:rsidR="009668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1A36C8" w:rsidRPr="0096682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права и свободы человека и гражданина обеспечиваются правосудием</w:t>
      </w:r>
      <w:r w:rsidR="0096682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  <w:r w:rsidR="001A36C8" w:rsidRPr="0096682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 w:rsidR="001A36C8" w:rsidRPr="00AE1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End"/>
    </w:p>
    <w:p w:rsidR="009B27B0" w:rsidRPr="00AE174B" w:rsidRDefault="00C30E97" w:rsidP="00AE174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1A36C8" w:rsidRPr="00AE1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раво на судебную защиту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помимо прочего </w:t>
      </w:r>
      <w:r w:rsidR="001A36C8" w:rsidRPr="00AE1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обусловливает возможность реализации иных прав.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1A36C8" w:rsidRPr="00AE1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раво на справедливое судебное разбирательство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являющееся отчасти следствием первого,</w:t>
      </w:r>
      <w:r w:rsidR="001A36C8" w:rsidRPr="00AE1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нельзя признать отличной от права на судебную защиту категорией.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 не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менее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A36C8" w:rsidRPr="00AE1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на справедливое судебное разбирательство имеет несколько «прагматичный»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(осторожный) </w:t>
      </w:r>
      <w:r w:rsidR="001A36C8" w:rsidRPr="00AE17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характер. Если право на судебную защиту - это возможность получить правосудие, то право на справедливое судебное разбирательство отвечает на вопрос о том, каким это правосудие должно быть.</w:t>
      </w:r>
    </w:p>
    <w:p w:rsidR="009B27B0" w:rsidRPr="00AE174B" w:rsidRDefault="009B27B0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27B0" w:rsidRPr="00AE174B" w:rsidRDefault="009B27B0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B27B0" w:rsidRDefault="009B27B0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6162" w:rsidRDefault="00FF6162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6162" w:rsidRDefault="00FF6162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261A3" w:rsidRDefault="00B261A3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174B" w:rsidRDefault="00AE174B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174B" w:rsidRDefault="00AE174B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174B" w:rsidRDefault="00AE174B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174B" w:rsidRDefault="00AE174B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174B" w:rsidRDefault="00AE174B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174B" w:rsidRDefault="00AE174B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174B" w:rsidRDefault="00AE174B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174B" w:rsidRPr="00FF578F" w:rsidRDefault="00AE174B" w:rsidP="00DA702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62C1" w:rsidRPr="003F62C1" w:rsidRDefault="003F62C1" w:rsidP="003F62C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</w:pPr>
      <w:r w:rsidRPr="00FD29F5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lastRenderedPageBreak/>
        <w:t xml:space="preserve">ГЛАВА 2. </w:t>
      </w:r>
      <w:r w:rsidRPr="003F62C1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МЕХАНИЗМ ЗАЩИТЫ ПРАВ И СВОБОД ЛИЧНОСТИ</w:t>
      </w:r>
    </w:p>
    <w:p w:rsidR="003912F8" w:rsidRPr="003912F8" w:rsidRDefault="003912F8" w:rsidP="003912F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</w:pPr>
      <w:r w:rsidRPr="003912F8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2.1. Судебная защита в системе защиты прав и свобод в Российской Федерации</w:t>
      </w:r>
    </w:p>
    <w:p w:rsidR="00E02BA0" w:rsidRDefault="00231202" w:rsidP="00862D3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Большое место в курсовой работе отводится судебной защите как</w:t>
      </w:r>
      <w:r w:rsidR="00E02BA0" w:rsidRPr="00E02BA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</w:t>
      </w:r>
      <w:r w:rsidR="00151E4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эффективнейшему механизму</w:t>
      </w:r>
      <w:r w:rsidR="00E02BA0" w:rsidRPr="00E02BA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правовой защиты личности, где </w:t>
      </w:r>
      <w:proofErr w:type="spellStart"/>
      <w:r w:rsidR="00151E4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превуалирующая</w:t>
      </w:r>
      <w:proofErr w:type="spellEnd"/>
      <w:r w:rsidR="00151E4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</w:t>
      </w:r>
      <w:r w:rsidR="00E02BA0" w:rsidRPr="00E02BA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часть средств и способов защиты прав и свобод </w:t>
      </w:r>
      <w:r w:rsidR="00151E4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личности </w:t>
      </w:r>
      <w:r w:rsidR="00E2610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тесно переплетена</w:t>
      </w:r>
      <w:r w:rsidR="00E02BA0" w:rsidRPr="00E02BA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с деятельностью судебных органов.</w:t>
      </w:r>
    </w:p>
    <w:p w:rsidR="003912F8" w:rsidRPr="003912F8" w:rsidRDefault="00D075D7" w:rsidP="00862D3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В</w:t>
      </w:r>
      <w:r w:rsidR="00CC4B2B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научной литературе н</w:t>
      </w:r>
      <w:r w:rsidR="00D003C7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ередко можно встретить такие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понятия </w:t>
      </w:r>
      <w:r w:rsidR="00D003C7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как 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«механизм защиты прав и свобод», «механизм обеспечения прав и свобод» и «меха</w:t>
      </w:r>
      <w:r w:rsidR="00D003C7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низм ограничения прав и свобод»</w:t>
      </w:r>
      <w:r w:rsidR="00D003C7">
        <w:rPr>
          <w:rStyle w:val="ab"/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footnoteReference w:id="11"/>
      </w:r>
      <w:r w:rsidR="00D003C7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. Согласно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мнению </w:t>
      </w:r>
      <w:proofErr w:type="spellStart"/>
      <w:r w:rsidR="00D003C7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Юсубова</w:t>
      </w:r>
      <w:proofErr w:type="spellEnd"/>
      <w:r w:rsidR="00D003C7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Э.С.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, термин «механизм» «указывает на </w:t>
      </w:r>
      <w:r w:rsidR="0097640D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присутствие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«узловых» элементов </w:t>
      </w:r>
      <w:r w:rsidR="00B92F5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в системе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конституционной гарантированности реальности и осуществимости прав и свобод личности, </w:t>
      </w:r>
      <w:r w:rsidR="00B92F5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которые 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приводя</w:t>
      </w:r>
      <w:r w:rsidR="00B92F5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т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в действие нормативн</w:t>
      </w:r>
      <w:r w:rsidR="00B92F5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о-правовую систему, превращающая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ее в беспрепятственно функционирующий процесс». </w:t>
      </w:r>
      <w:proofErr w:type="gramEnd"/>
    </w:p>
    <w:p w:rsidR="003912F8" w:rsidRPr="003912F8" w:rsidRDefault="008C32C2" w:rsidP="008C32C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  <w:r w:rsidRPr="008C32C2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Аргументированной представляется точка зрения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Кашепова</w:t>
      </w:r>
      <w:proofErr w:type="spellEnd"/>
      <w:r>
        <w:rPr>
          <w:rStyle w:val="ab"/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footnoteReference w:id="12"/>
      </w:r>
      <w:r w:rsidRPr="008C32C2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, с</w:t>
      </w:r>
      <w:r w:rsidR="00271920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ледуя </w:t>
      </w:r>
      <w:r w:rsidRPr="008C32C2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которой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механизм реализации прав и свобод </w:t>
      </w:r>
      <w:r w:rsidR="00CA2D7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понимается как </w:t>
      </w:r>
      <w:r w:rsidR="0007246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в основном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, сложный процедурно-правов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ой порядок реализации прав, сво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бод и обязанностей, </w:t>
      </w:r>
      <w:r w:rsidR="0007246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где 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закон устанавливает </w:t>
      </w:r>
      <w:r w:rsidR="00CA2D7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четкий </w:t>
      </w:r>
      <w:proofErr w:type="gramStart"/>
      <w:r w:rsidR="00CA2D7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порядок</w:t>
      </w:r>
      <w:proofErr w:type="gramEnd"/>
      <w:r w:rsidR="00CA2D7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как его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реализации,</w:t>
      </w:r>
      <w:r w:rsidR="00CA2D7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так и</w:t>
      </w:r>
      <w:r w:rsidR="003912F8" w:rsidRPr="003912F8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 xml:space="preserve"> процедуру</w:t>
      </w:r>
      <w:r w:rsidR="00CA2D76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.</w:t>
      </w:r>
    </w:p>
    <w:p w:rsidR="00CC4B2B" w:rsidRPr="00CC4B2B" w:rsidRDefault="00FF0BD4" w:rsidP="00CC4B2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В целом, м</w:t>
      </w:r>
      <w:r w:rsidR="00CC4B2B" w:rsidRPr="00CC4B2B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еханизм защиты </w:t>
      </w:r>
      <w:hyperlink r:id="rId9" w:history="1">
        <w:r w:rsidR="00CC4B2B" w:rsidRPr="00CC4B2B">
          <w:rPr>
            <w:rStyle w:val="a4"/>
            <w:rFonts w:ascii="Times New Roman" w:eastAsia="Times New Roman" w:hAnsi="Times New Roman" w:cs="Times New Roman"/>
            <w:bCs/>
            <w:color w:val="000000" w:themeColor="text1"/>
            <w:sz w:val="28"/>
            <w:szCs w:val="23"/>
            <w:u w:val="none"/>
            <w:lang w:eastAsia="ru-RU"/>
          </w:rPr>
          <w:t>прав</w:t>
        </w:r>
      </w:hyperlink>
      <w:r w:rsidR="00CC4B2B" w:rsidRPr="00CC4B2B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 и свобод человека </w:t>
      </w:r>
      <w:r w:rsidRPr="00CC4B2B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 w:rsidR="00CC4B2B" w:rsidRPr="00CC4B2B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- это 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твержденная </w:t>
      </w:r>
      <w:r w:rsidR="00CC4B2B" w:rsidRPr="00CC4B2B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и гарантированная законом система обеспечения правового статуса </w:t>
      </w:r>
      <w:hyperlink r:id="rId10" w:history="1">
        <w:r w:rsidR="00CC4B2B" w:rsidRPr="00CC4B2B">
          <w:rPr>
            <w:rStyle w:val="a4"/>
            <w:rFonts w:ascii="Times New Roman" w:eastAsia="Times New Roman" w:hAnsi="Times New Roman" w:cs="Times New Roman"/>
            <w:bCs/>
            <w:color w:val="000000" w:themeColor="text1"/>
            <w:sz w:val="28"/>
            <w:szCs w:val="23"/>
            <w:u w:val="none"/>
            <w:lang w:eastAsia="ru-RU"/>
          </w:rPr>
          <w:t>личности</w:t>
        </w:r>
      </w:hyperlink>
      <w:r w:rsidR="00CA2D76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складывающаяся из урегулированной деятельности</w:t>
      </w:r>
      <w:r w:rsidR="00CC4B2B" w:rsidRPr="00CC4B2B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органов публичной власти, негосударственных правозащитн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ых организаций и самостоятельной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реализации</w:t>
      </w:r>
      <w:proofErr w:type="gramEnd"/>
      <w:r w:rsidR="00CC4B2B" w:rsidRPr="00CC4B2B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субъекти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вных прав и свобод, ориентированных </w:t>
      </w:r>
      <w:r w:rsidR="00CC4B2B" w:rsidRPr="00CC4B2B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lastRenderedPageBreak/>
        <w:t xml:space="preserve">на предупреждение, пресечение и восстановление нарушенных прав и свобод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личности.</w:t>
      </w:r>
    </w:p>
    <w:p w:rsidR="00864E00" w:rsidRDefault="006941DF" w:rsidP="00B4302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М</w:t>
      </w:r>
      <w:r w:rsidR="00232A88"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еханизм функционирования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судебной</w:t>
      </w:r>
      <w:r w:rsidR="00232A88"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защиты прав и своб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од человека и гражданина в Росс</w:t>
      </w:r>
      <w:r w:rsidR="00232A88"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йской Федерации,</w:t>
      </w:r>
      <w:r w:rsidR="00232A88" w:rsidRPr="00232A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 xml:space="preserve"> </w:t>
      </w:r>
      <w:r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по словам </w:t>
      </w:r>
      <w:proofErr w:type="spellStart"/>
      <w:r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Мархгейма</w:t>
      </w:r>
      <w:proofErr w:type="spellEnd"/>
      <w:r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М.В.</w:t>
      </w:r>
      <w:r w:rsidRPr="006941DF">
        <w:rPr>
          <w:rStyle w:val="ab"/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: «</w:t>
      </w:r>
      <w:r w:rsidR="00232A88"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способен достичь своей правозащитной цели при условии его полной доступности для всех, находящихся под юрисдикцией России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»</w:t>
      </w:r>
      <w:r w:rsidR="00232A88"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.</w:t>
      </w:r>
      <w:r w:rsidR="00232A88" w:rsidRPr="00232A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 xml:space="preserve"> </w:t>
      </w:r>
      <w:r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Реализация самой задачи, а не </w:t>
      </w:r>
      <w:r w:rsidR="00864E0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достижение формального</w:t>
      </w:r>
      <w:r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доступ</w:t>
      </w:r>
      <w:r w:rsidR="00864E0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а</w:t>
      </w:r>
      <w:r w:rsidR="00232A88"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к правосудию </w:t>
      </w:r>
      <w:r w:rsidR="00864E0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объединяется </w:t>
      </w:r>
      <w:proofErr w:type="gramStart"/>
      <w:r w:rsidR="00232A88"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автором</w:t>
      </w:r>
      <w:proofErr w:type="gramEnd"/>
      <w:r w:rsidR="00864E0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как</w:t>
      </w:r>
      <w:r w:rsidR="00232A88"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с совершенствованием системы судебной власти, </w:t>
      </w:r>
      <w:r w:rsidR="00864E0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так </w:t>
      </w:r>
      <w:r w:rsidR="00232A88"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и с развитием </w:t>
      </w:r>
      <w:r w:rsidR="00864E0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иных </w:t>
      </w:r>
      <w:r w:rsidR="00232A88"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способов разрешения споров</w:t>
      </w:r>
      <w:r w:rsidR="00864E0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, а именно </w:t>
      </w:r>
      <w:r w:rsidR="00232A88" w:rsidRPr="006941DF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третейских судов, трудового арбитража, посредничества и примирительных процедур, которые способны снизить нагрузку на государственные суды и предоставить субъектам права более широкие возможности для защиты своих законных интересов. </w:t>
      </w:r>
    </w:p>
    <w:p w:rsidR="002700AD" w:rsidRDefault="00246E4E" w:rsidP="00B4302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Механизм судебной защиты складывается из способов и средств защиты прав и свобод человека в Российской Федерации. Обычно эти способы подразделяются </w:t>
      </w:r>
      <w:proofErr w:type="gramStart"/>
      <w:r w:rsidRPr="00246E4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на</w:t>
      </w:r>
      <w:proofErr w:type="gramEnd"/>
      <w:r w:rsidRPr="00246E4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3"/>
          <w:lang w:eastAsia="ru-RU"/>
        </w:rPr>
        <w:t xml:space="preserve"> внутригосударственные</w:t>
      </w:r>
      <w:r w:rsidRPr="00246E4E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 и </w:t>
      </w:r>
      <w:r w:rsidRPr="00246E4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3"/>
          <w:lang w:eastAsia="ru-RU"/>
        </w:rPr>
        <w:t>международные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 w:rsidR="0040171B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br/>
        <w:t xml:space="preserve">Первые </w:t>
      </w:r>
      <w:proofErr w:type="gramStart"/>
      <w:r w:rsidR="0040171B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из</w:t>
      </w:r>
      <w:proofErr w:type="gramEnd"/>
      <w:r w:rsidR="0040171B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- </w:t>
      </w:r>
      <w:proofErr w:type="gramStart"/>
      <w:r w:rsidR="0040171B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в</w:t>
      </w:r>
      <w:r w:rsidR="00F5221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нутригосударственные</w:t>
      </w:r>
      <w:proofErr w:type="gramEnd"/>
      <w:r w:rsidR="00F5221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способы</w:t>
      </w:r>
      <w:r w:rsidR="00853C26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,</w:t>
      </w:r>
      <w:r w:rsidR="00C7797D" w:rsidRPr="00C7797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 w:rsidR="00853C26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являются следствием </w:t>
      </w:r>
      <w:r w:rsidR="00F5221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Конституци</w:t>
      </w:r>
      <w:r w:rsidR="00853C26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и</w:t>
      </w:r>
      <w:r w:rsidR="00F5221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Российской Федерации</w:t>
      </w:r>
      <w:r w:rsidR="00853C26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, где</w:t>
      </w:r>
      <w:r w:rsidR="00F5221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в ст.2. </w:t>
      </w:r>
      <w:r w:rsidR="00853C26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указано, что </w:t>
      </w:r>
      <w:r w:rsidR="00C7797D" w:rsidRPr="00C7797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признавать, соблюдать и защищать права и свободы человека и гражданина</w:t>
      </w:r>
      <w:r w:rsidR="00853C26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это главная обязанность государства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.</w:t>
      </w:r>
      <w:r w:rsidR="00C7797D" w:rsidRPr="00C7797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</w:p>
    <w:p w:rsidR="00E02BA0" w:rsidRPr="00E02BA0" w:rsidRDefault="00B72970" w:rsidP="00E02B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Внутригосударственные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3"/>
          <w:lang w:eastAsia="ru-RU"/>
        </w:rPr>
        <w:t xml:space="preserve">способы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и средства включают в себя</w:t>
      </w:r>
      <w:r w:rsidR="00E02BA0" w:rsidRPr="00E02BA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:</w:t>
      </w:r>
    </w:p>
    <w:p w:rsidR="00E02BA0" w:rsidRPr="00236FFD" w:rsidRDefault="00E02BA0" w:rsidP="00492FA0">
      <w:pPr>
        <w:pStyle w:val="ac"/>
        <w:numPr>
          <w:ilvl w:val="0"/>
          <w:numId w:val="10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236FF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институт обжалования действий и решений государственных и муниципальных органов, должностных лиц, государственных служащих в вышестоящие административные органы</w:t>
      </w:r>
      <w:r w:rsidR="00293B8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 w:rsidR="00236FF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(глава 22 КАС РФ</w:t>
      </w:r>
      <w:r w:rsidR="00236FFD">
        <w:rPr>
          <w:rStyle w:val="ab"/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footnoteReference w:id="14"/>
      </w:r>
      <w:r w:rsidR="00236FF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)</w:t>
      </w:r>
      <w:r w:rsidRPr="00236FF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;</w:t>
      </w:r>
    </w:p>
    <w:p w:rsidR="00E02BA0" w:rsidRPr="00236FFD" w:rsidRDefault="00943428" w:rsidP="00492FA0">
      <w:pPr>
        <w:pStyle w:val="ac"/>
        <w:numPr>
          <w:ilvl w:val="0"/>
          <w:numId w:val="10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lastRenderedPageBreak/>
        <w:t>судебную защиту</w:t>
      </w:r>
      <w:r w:rsidR="00E02BA0" w:rsidRPr="00236FF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(ч. 1 и 2 ст. 46 Конституции РФ), </w:t>
      </w:r>
      <w:r w:rsidR="00293B8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а также </w:t>
      </w:r>
      <w:r w:rsidR="00E02BA0" w:rsidRPr="00236FF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право на получение квалифицированной юридической помощи </w:t>
      </w:r>
      <w:r w:rsidR="00293B8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нуждающимся в ней </w:t>
      </w:r>
      <w:r w:rsidR="00E02BA0" w:rsidRPr="00236FF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(ст. 48);</w:t>
      </w:r>
    </w:p>
    <w:p w:rsidR="00E02BA0" w:rsidRPr="00995EC1" w:rsidRDefault="00E02BA0" w:rsidP="00492FA0">
      <w:pPr>
        <w:pStyle w:val="ac"/>
        <w:numPr>
          <w:ilvl w:val="0"/>
          <w:numId w:val="10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236FF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институт Уполномоченного по правам человека, к которому</w:t>
      </w:r>
      <w:r w:rsidR="00293B8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согласно</w:t>
      </w:r>
      <w:r w:rsidR="00293B89" w:rsidRPr="00293B89">
        <w:t xml:space="preserve"> </w:t>
      </w:r>
      <w:r w:rsidR="00995EC1" w:rsidRPr="00995EC1">
        <w:rPr>
          <w:rFonts w:ascii="Times New Roman" w:hAnsi="Times New Roman" w:cs="Times New Roman"/>
          <w:sz w:val="28"/>
        </w:rPr>
        <w:t>ст.1</w:t>
      </w:r>
      <w:r w:rsidR="00995EC1" w:rsidRPr="00995EC1">
        <w:rPr>
          <w:sz w:val="28"/>
        </w:rPr>
        <w:t xml:space="preserve"> </w:t>
      </w:r>
      <w:r w:rsidR="00293B8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ФКЗ </w:t>
      </w:r>
      <w:r w:rsidR="00293B89" w:rsidRPr="00293B8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"Об Уполномоченном по правам человека в Российской Федерации"</w:t>
      </w:r>
      <w:r w:rsidR="00293B89">
        <w:rPr>
          <w:rStyle w:val="ab"/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footnoteReference w:id="15"/>
      </w:r>
      <w:r w:rsidR="0067774C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могут обращаться не только граждане</w:t>
      </w:r>
      <w:r w:rsidRPr="00995EC1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, </w:t>
      </w:r>
      <w:r w:rsidR="0067774C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считающие </w:t>
      </w:r>
      <w:r w:rsidRPr="00995EC1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себя ущемленным</w:t>
      </w:r>
      <w:r w:rsidR="0067774C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и</w:t>
      </w:r>
      <w:r w:rsidRPr="00995EC1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в конституционных правах, </w:t>
      </w:r>
      <w:r w:rsidR="0067774C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но и граждане </w:t>
      </w:r>
      <w:r w:rsidRPr="00995EC1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</w:t>
      </w:r>
      <w:r w:rsidR="0067774C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имеющимися</w:t>
      </w:r>
      <w:r w:rsidRPr="00995EC1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жалобами на решения или действия (бездействие) государственных органов, органов местного самоуправления, должностных лиц. </w:t>
      </w:r>
      <w:r w:rsidR="0067774C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br/>
      </w:r>
      <w:r w:rsidRPr="00995EC1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Уполномоченный вправе обратиться в суд с заявлением в защиту нарушенных прав и свобод либо в компетентные органы, в том числе в прокуратуру и Конституционный Суд РФ. </w:t>
      </w:r>
    </w:p>
    <w:p w:rsidR="00C671E2" w:rsidRDefault="00E02BA0" w:rsidP="00492FA0">
      <w:pPr>
        <w:pStyle w:val="ac"/>
        <w:numPr>
          <w:ilvl w:val="0"/>
          <w:numId w:val="10"/>
        </w:numPr>
        <w:spacing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C671E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Конституци</w:t>
      </w:r>
      <w:r w:rsidR="00B62C8C" w:rsidRPr="00C671E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онный Суд Российской Федерации, принимающий к рассмотрению </w:t>
      </w:r>
      <w:r w:rsidRPr="00C671E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конституционность конкретного закона, а не само дело. </w:t>
      </w:r>
    </w:p>
    <w:p w:rsidR="00E02BA0" w:rsidRPr="00C671E2" w:rsidRDefault="00C671E2" w:rsidP="00C671E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C671E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</w:t>
      </w:r>
      <w:r w:rsidR="00F6532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ледует отметить, что судебная з</w:t>
      </w:r>
      <w:r w:rsidR="00E02BA0" w:rsidRPr="00C671E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ащита прав и свобод личности </w:t>
      </w:r>
      <w:r w:rsidR="00F6532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предоставляется </w:t>
      </w:r>
      <w:r w:rsidR="00E02BA0" w:rsidRPr="00C671E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не только государственными мерами, но и индивидуальными возможностями гражданина, который</w:t>
      </w:r>
      <w:r w:rsidR="00F6532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в соответствии с ч.2 ст.2 </w:t>
      </w:r>
      <w:r w:rsidR="00E02BA0" w:rsidRPr="00F6532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Конституции РФ</w:t>
      </w:r>
      <w:r w:rsidR="00F6532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имеет все основания и права </w:t>
      </w:r>
      <w:r w:rsidR="00E02BA0" w:rsidRPr="00C671E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защищать свои права и свободы всеми не запрещенными законом </w:t>
      </w:r>
      <w:r w:rsidR="00F65324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способами. </w:t>
      </w:r>
    </w:p>
    <w:p w:rsidR="003925ED" w:rsidRDefault="00692889" w:rsidP="00E02BA0">
      <w:pPr>
        <w:spacing w:line="360" w:lineRule="auto"/>
        <w:ind w:firstLine="567"/>
        <w:jc w:val="both"/>
      </w:pPr>
      <w:proofErr w:type="gramStart"/>
      <w:r w:rsidRPr="0069288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3"/>
          <w:lang w:eastAsia="ru-RU"/>
        </w:rPr>
        <w:t>Вторые из - м</w:t>
      </w:r>
      <w:r w:rsidR="00E02BA0" w:rsidRPr="0069288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3"/>
          <w:lang w:eastAsia="ru-RU"/>
        </w:rPr>
        <w:t xml:space="preserve">еждународные </w:t>
      </w:r>
      <w:r w:rsidRPr="0069288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3"/>
          <w:lang w:eastAsia="ru-RU"/>
        </w:rPr>
        <w:t xml:space="preserve">средства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и способы </w:t>
      </w:r>
      <w:r w:rsidR="00E02BA0" w:rsidRPr="00E02BA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защиты прав человека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,</w:t>
      </w:r>
      <w:r w:rsidR="00E02BA0" w:rsidRPr="00E02BA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формируют </w:t>
      </w:r>
      <w:r w:rsidR="00E02BA0" w:rsidRPr="00E02BA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специальные органы, осуществляющие международный контроль за деятельностью государств в сфере обес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печения и охраны прав человека, как на универсальном (в рамках ООН), так </w:t>
      </w:r>
      <w:r w:rsidR="00E02BA0" w:rsidRPr="00E02BA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и на региональном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уровне (</w:t>
      </w:r>
      <w:r w:rsidR="00E02BA0" w:rsidRPr="00E02BA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в рамках Совета Европы, СНГ и 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р.)</w:t>
      </w:r>
      <w:r w:rsidR="00E02BA0" w:rsidRPr="00E02BA0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.</w:t>
      </w:r>
      <w:r w:rsidR="003925ED" w:rsidRPr="003925ED">
        <w:t xml:space="preserve"> </w:t>
      </w:r>
      <w:proofErr w:type="gramEnd"/>
    </w:p>
    <w:p w:rsidR="003925ED" w:rsidRDefault="003925ED" w:rsidP="00E02BA0">
      <w:pPr>
        <w:spacing w:line="360" w:lineRule="auto"/>
        <w:ind w:firstLine="567"/>
        <w:jc w:val="both"/>
      </w:pPr>
    </w:p>
    <w:p w:rsidR="003925ED" w:rsidRPr="003925ED" w:rsidRDefault="003925ED" w:rsidP="00E02BA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925ED">
        <w:rPr>
          <w:rFonts w:ascii="Times New Roman" w:hAnsi="Times New Roman" w:cs="Times New Roman"/>
          <w:sz w:val="28"/>
        </w:rPr>
        <w:lastRenderedPageBreak/>
        <w:t>Наглядно можем</w:t>
      </w:r>
      <w:r>
        <w:rPr>
          <w:rFonts w:ascii="Times New Roman" w:hAnsi="Times New Roman" w:cs="Times New Roman"/>
          <w:sz w:val="28"/>
        </w:rPr>
        <w:t xml:space="preserve"> рассмотреть эти способы на </w:t>
      </w:r>
      <w:r>
        <w:rPr>
          <w:rFonts w:ascii="Times New Roman" w:hAnsi="Times New Roman" w:cs="Times New Roman"/>
          <w:bCs/>
          <w:sz w:val="28"/>
        </w:rPr>
        <w:t xml:space="preserve">рисунке </w:t>
      </w:r>
      <w:r w:rsidRPr="003925ED">
        <w:rPr>
          <w:rFonts w:ascii="Times New Roman" w:hAnsi="Times New Roman" w:cs="Times New Roman"/>
          <w:bCs/>
          <w:sz w:val="28"/>
        </w:rPr>
        <w:t>1</w:t>
      </w:r>
      <w:r>
        <w:rPr>
          <w:rFonts w:ascii="Times New Roman" w:hAnsi="Times New Roman" w:cs="Times New Roman"/>
          <w:bCs/>
          <w:sz w:val="28"/>
        </w:rPr>
        <w:t xml:space="preserve">. </w:t>
      </w:r>
    </w:p>
    <w:p w:rsidR="00E02BA0" w:rsidRPr="00E02BA0" w:rsidRDefault="003925ED" w:rsidP="00E02B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 w:rsidRPr="003925ED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3"/>
          <w:lang w:eastAsia="ru-RU"/>
        </w:rPr>
        <w:drawing>
          <wp:inline distT="0" distB="0" distL="0" distR="0" wp14:anchorId="0E371FE4" wp14:editId="73CF329C">
            <wp:extent cx="5359343" cy="2913321"/>
            <wp:effectExtent l="19050" t="19050" r="13335" b="20955"/>
            <wp:docPr id="3" name="Рисунок 3" descr="https://cf2.ppt-online.org/files2/slide/y/yUjFduRExVgDIJZ6WLH0OnX84krPzsv3e59p1C/slide-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y/yUjFduRExVgDIJZ6WLH0OnX84krPzsv3e59p1C/slide-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5" t="33454" r="4017" b="4177"/>
                    <a:stretch/>
                  </pic:blipFill>
                  <pic:spPr bwMode="auto">
                    <a:xfrm>
                      <a:off x="0" y="0"/>
                      <a:ext cx="5369492" cy="291883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5ED" w:rsidRDefault="003925ED" w:rsidP="003925ED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3"/>
          <w:lang w:eastAsia="ru-RU"/>
        </w:rPr>
      </w:pPr>
      <w:r w:rsidRPr="003925E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3"/>
          <w:lang w:eastAsia="ru-RU"/>
        </w:rPr>
        <w:t>Рис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3"/>
          <w:lang w:eastAsia="ru-RU"/>
        </w:rPr>
        <w:t>унок 1</w:t>
      </w:r>
      <w:r w:rsidRPr="003925E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3"/>
          <w:lang w:eastAsia="ru-RU"/>
        </w:rPr>
        <w:t xml:space="preserve">.Международные средства </w:t>
      </w:r>
      <w:r w:rsidRPr="003925E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3"/>
          <w:lang w:eastAsia="ru-RU"/>
        </w:rPr>
        <w:t xml:space="preserve">и способы защиты прав человека </w:t>
      </w:r>
    </w:p>
    <w:p w:rsidR="003925ED" w:rsidRPr="003925ED" w:rsidRDefault="003925ED" w:rsidP="003925ED">
      <w:pPr>
        <w:spacing w:line="360" w:lineRule="auto"/>
        <w:ind w:firstLine="567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3"/>
          <w:lang w:eastAsia="ru-RU"/>
        </w:rPr>
      </w:pPr>
    </w:p>
    <w:p w:rsidR="003811F2" w:rsidRDefault="00E85693" w:rsidP="003925E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В </w:t>
      </w:r>
      <w:r w:rsidRPr="00E85693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Преамбуле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Устава</w:t>
      </w:r>
      <w:r w:rsidR="00905D62" w:rsidRPr="00905D6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Объединенных Наций</w:t>
      </w:r>
      <w:r w:rsidR="00905D62" w:rsidRPr="00905D62">
        <w:rPr>
          <w:rStyle w:val="ab"/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footnoteReference w:id="16"/>
      </w:r>
      <w:r w:rsidR="00943428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не только</w:t>
      </w:r>
      <w:r w:rsidR="00905D62" w:rsidRPr="00905D6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подчеркивала</w:t>
      </w:r>
      <w:r w:rsidR="00905D6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сь значимость прав и свобод человека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 w:rsidR="00905D6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«</w:t>
      </w:r>
      <w:r w:rsidR="00905D62" w:rsidRPr="00905D6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вновь утвердить веру в основные права человека, в достоинство и ценность человеческой личности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»</w:t>
      </w:r>
      <w:r w:rsidR="00905D62" w:rsidRPr="00905D6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 w:rsidR="00943428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но и была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поставлена задача</w:t>
      </w:r>
      <w:r w:rsidR="00905D62" w:rsidRPr="00905D6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bookmarkStart w:id="1" w:name="dst100005"/>
      <w:bookmarkEnd w:id="1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«</w:t>
      </w:r>
      <w:r w:rsidR="00905D62" w:rsidRPr="00905D6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создать условия, при которых могут соблюдаться справедливость и уважение к обязательствам, вытекающим из договоров и других источников международного права, и</w:t>
      </w:r>
      <w:bookmarkStart w:id="2" w:name="dst100006"/>
      <w:bookmarkEnd w:id="2"/>
      <w:r w:rsidR="00CE7BC5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 w:rsidR="00905D62" w:rsidRPr="00905D6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содействовать социальному прогрессу и улучшению условий жизни при большей</w:t>
      </w:r>
      <w:proofErr w:type="gramEnd"/>
      <w:r w:rsidR="00905D62" w:rsidRPr="00905D6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свободе</w:t>
      </w:r>
      <w:r w:rsidR="00CE7BC5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».</w:t>
      </w:r>
      <w:r w:rsidR="005B713D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В связи с этим п</w:t>
      </w:r>
      <w:r w:rsidR="00E02BA0" w:rsidRPr="00905D6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ри ООН действует Комиссия по правам человека, которая рассматривает любые гуманитарные вопросы.</w:t>
      </w:r>
    </w:p>
    <w:p w:rsidR="00E02BA0" w:rsidRPr="003811F2" w:rsidRDefault="003811F2" w:rsidP="003811F2">
      <w:pPr>
        <w:spacing w:line="36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На данный момент принимаемые решения</w:t>
      </w:r>
      <w:r w:rsidRP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</w:t>
      </w:r>
      <w:r w:rsidR="00E02BA0" w:rsidRP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международных органов не носят обязательного характера для государства, чьи действия нарушают права человека, но создают вокруг него негативное общественное мнение мирового сообщества.</w:t>
      </w:r>
    </w:p>
    <w:p w:rsidR="003811F2" w:rsidRPr="008944E9" w:rsidRDefault="00E02BA0" w:rsidP="008944E9">
      <w:pPr>
        <w:spacing w:line="360" w:lineRule="auto"/>
        <w:ind w:firstLine="567"/>
        <w:jc w:val="both"/>
        <w:rPr>
          <w:rFonts w:ascii="Arial" w:hAnsi="Arial" w:cs="Arial"/>
          <w:color w:val="000000"/>
          <w:sz w:val="23"/>
          <w:szCs w:val="23"/>
        </w:rPr>
      </w:pPr>
      <w:r w:rsidRP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lastRenderedPageBreak/>
        <w:t xml:space="preserve">Из региональных международных органов </w:t>
      </w:r>
      <w:r w:rsid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можем выделить </w:t>
      </w:r>
      <w:r w:rsidRP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наиболее </w:t>
      </w:r>
      <w:r w:rsid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эффективно работающий</w:t>
      </w:r>
      <w:r w:rsidRP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Европейский Суд по правам человека, </w:t>
      </w:r>
      <w:r w:rsidR="003811F2" w:rsidRP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который</w:t>
      </w:r>
      <w:r w:rsidR="003811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 xml:space="preserve"> </w:t>
      </w:r>
      <w:r w:rsidR="003811F2" w:rsidRP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представляет собой независимый наднациональный орган правосудия, который на европейском уровне осуществляет </w:t>
      </w:r>
      <w:proofErr w:type="gramStart"/>
      <w:r w:rsidR="003811F2" w:rsidRP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контроль за</w:t>
      </w:r>
      <w:proofErr w:type="gramEnd"/>
      <w:r w:rsidR="003811F2" w:rsidRP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соблюдением основных прав и свобод человека всеми государствами участниками Конвенции</w:t>
      </w:r>
      <w:r w:rsid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 «О защите прав человека и основных свобод</w:t>
      </w:r>
      <w:r w:rsidR="003811F2" w:rsidRPr="003811F2">
        <w:rPr>
          <w:rStyle w:val="ab"/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footnoteReference w:id="17"/>
      </w:r>
      <w:r w:rsidR="003811F2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».</w:t>
      </w:r>
      <w:r w:rsidR="008944E9" w:rsidRPr="008944E9">
        <w:rPr>
          <w:rFonts w:ascii="Arial" w:hAnsi="Arial" w:cs="Arial"/>
          <w:color w:val="000000"/>
          <w:sz w:val="23"/>
          <w:szCs w:val="23"/>
        </w:rPr>
        <w:t xml:space="preserve"> </w:t>
      </w:r>
      <w:r w:rsidR="008944E9" w:rsidRP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Основная часть работы Европейского суда </w:t>
      </w:r>
      <w:r w:rsid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заключается в рассмотрении </w:t>
      </w:r>
      <w:r w:rsidR="008944E9" w:rsidRP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индивидуальных жалоб, поданных в соответствии со ст. 34 Конвенции,</w:t>
      </w:r>
      <w:r w:rsid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где сообщается, что</w:t>
      </w:r>
      <w:r w:rsidR="008944E9" w:rsidRP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: «Суд может принимать жалобы от любого физического лица, любой неправительственной организации или любой группы частных лиц, которые утверждают, что явились жертвами нарушения одной из </w:t>
      </w:r>
      <w:r w:rsid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с</w:t>
      </w:r>
      <w:r w:rsidR="008944E9" w:rsidRP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торон</w:t>
      </w:r>
      <w:r w:rsid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касаемо нарушения</w:t>
      </w:r>
      <w:r w:rsidR="008944E9" w:rsidRP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их прав, признанных в настоящей Конвенции».</w:t>
      </w:r>
    </w:p>
    <w:p w:rsidR="00E02BA0" w:rsidRPr="008944E9" w:rsidRDefault="008944E9" w:rsidP="00E02B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Тенденция</w:t>
      </w:r>
      <w:r w:rsidR="00E02BA0" w:rsidRP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существенного </w:t>
      </w:r>
      <w:r w:rsidR="00E02BA0" w:rsidRPr="008944E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3"/>
          <w:lang w:eastAsia="ru-RU"/>
        </w:rPr>
        <w:t>дополнения</w:t>
      </w:r>
      <w:r w:rsidR="00E02BA0" w:rsidRP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механизма защиты прав и свобод личности </w:t>
      </w:r>
      <w:r w:rsidR="00E02BA0" w:rsidRP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международными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 xml:space="preserve"> способами утверждает тот факт, что </w:t>
      </w:r>
      <w:r w:rsidR="00E02BA0" w:rsidRPr="008944E9">
        <w:rPr>
          <w:rFonts w:ascii="Times New Roman" w:eastAsia="Times New Roman" w:hAnsi="Times New Roman" w:cs="Times New Roman"/>
          <w:bCs/>
          <w:color w:val="000000" w:themeColor="text1"/>
          <w:sz w:val="28"/>
          <w:szCs w:val="23"/>
          <w:lang w:eastAsia="ru-RU"/>
        </w:rPr>
        <w:t>проблема прав человека перестала быть исключительно внутренним делом каждого государства и переросла в фактор международной политики и объект заботы всего мирового сообщества.</w:t>
      </w:r>
    </w:p>
    <w:p w:rsidR="00C9418C" w:rsidRPr="000869C8" w:rsidRDefault="00C9418C" w:rsidP="003912F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</w:pPr>
    </w:p>
    <w:p w:rsidR="00C9418C" w:rsidRPr="000869C8" w:rsidRDefault="00C9418C" w:rsidP="003912F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</w:pPr>
    </w:p>
    <w:p w:rsidR="00C9418C" w:rsidRDefault="00C9418C" w:rsidP="003912F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C9418C" w:rsidRDefault="00C9418C" w:rsidP="003912F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2700AD" w:rsidRDefault="002700AD" w:rsidP="003912F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5D5934" w:rsidRDefault="005D5934" w:rsidP="003912F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5D5934" w:rsidRDefault="005D5934" w:rsidP="003912F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6C77B5" w:rsidRPr="003912F8" w:rsidRDefault="006C77B5" w:rsidP="003912F8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</w:pPr>
    </w:p>
    <w:p w:rsidR="00B97AB5" w:rsidRDefault="009B6E7B" w:rsidP="00B97AB5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9B6E7B">
        <w:rPr>
          <w:rFonts w:ascii="Times New Roman" w:hAnsi="Times New Roman" w:cs="Times New Roman"/>
          <w:b/>
          <w:sz w:val="28"/>
        </w:rPr>
        <w:lastRenderedPageBreak/>
        <w:t xml:space="preserve">2.2. </w:t>
      </w:r>
      <w:r w:rsidR="00B97AB5">
        <w:rPr>
          <w:rFonts w:ascii="Times New Roman" w:hAnsi="Times New Roman" w:cs="Times New Roman"/>
          <w:b/>
          <w:sz w:val="28"/>
        </w:rPr>
        <w:t>Проблемы механизма з</w:t>
      </w:r>
      <w:r w:rsidR="001724CB">
        <w:rPr>
          <w:rFonts w:ascii="Times New Roman" w:hAnsi="Times New Roman" w:cs="Times New Roman"/>
          <w:b/>
          <w:sz w:val="28"/>
        </w:rPr>
        <w:t>ащиты</w:t>
      </w:r>
      <w:r w:rsidRPr="009B6E7B">
        <w:rPr>
          <w:rFonts w:ascii="Times New Roman" w:hAnsi="Times New Roman" w:cs="Times New Roman"/>
          <w:b/>
          <w:sz w:val="28"/>
        </w:rPr>
        <w:t xml:space="preserve"> прав и свобод личности</w:t>
      </w:r>
    </w:p>
    <w:p w:rsidR="001C6399" w:rsidRPr="001C6399" w:rsidRDefault="007472BE" w:rsidP="001C639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Вопреки устойчивой судебной защите</w:t>
      </w:r>
      <w:r w:rsidRPr="007472B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ее реализация </w:t>
      </w:r>
      <w:r w:rsidRPr="007472BE">
        <w:rPr>
          <w:rFonts w:ascii="Times New Roman" w:hAnsi="Times New Roman" w:cs="Times New Roman"/>
          <w:sz w:val="28"/>
        </w:rPr>
        <w:t>имеет ряд</w:t>
      </w:r>
      <w:r>
        <w:rPr>
          <w:rFonts w:ascii="Times New Roman" w:hAnsi="Times New Roman" w:cs="Times New Roman"/>
          <w:sz w:val="28"/>
        </w:rPr>
        <w:t xml:space="preserve"> насущных</w:t>
      </w:r>
      <w:r w:rsidRPr="007472BE">
        <w:rPr>
          <w:rFonts w:ascii="Times New Roman" w:hAnsi="Times New Roman" w:cs="Times New Roman"/>
          <w:sz w:val="28"/>
        </w:rPr>
        <w:t xml:space="preserve"> проблем. В </w:t>
      </w:r>
      <w:r>
        <w:rPr>
          <w:rFonts w:ascii="Times New Roman" w:hAnsi="Times New Roman" w:cs="Times New Roman"/>
          <w:sz w:val="28"/>
        </w:rPr>
        <w:t>связи с эти</w:t>
      </w:r>
      <w:r w:rsidR="00F55797">
        <w:rPr>
          <w:rFonts w:ascii="Times New Roman" w:hAnsi="Times New Roman" w:cs="Times New Roman"/>
          <w:sz w:val="28"/>
        </w:rPr>
        <w:t xml:space="preserve">м страдают </w:t>
      </w:r>
      <w:r w:rsidR="00741A8A">
        <w:rPr>
          <w:rFonts w:ascii="Times New Roman" w:hAnsi="Times New Roman" w:cs="Times New Roman"/>
          <w:sz w:val="28"/>
        </w:rPr>
        <w:t>неотъемле</w:t>
      </w:r>
      <w:r>
        <w:rPr>
          <w:rFonts w:ascii="Times New Roman" w:hAnsi="Times New Roman" w:cs="Times New Roman"/>
          <w:sz w:val="28"/>
        </w:rPr>
        <w:t>мые права человека</w:t>
      </w:r>
      <w:r w:rsidRPr="007472BE">
        <w:rPr>
          <w:rFonts w:ascii="Times New Roman" w:hAnsi="Times New Roman" w:cs="Times New Roman"/>
          <w:sz w:val="28"/>
        </w:rPr>
        <w:t>. Решение данных проблем является одним из приоритетных направлений развития судебной</w:t>
      </w:r>
      <w:r w:rsidR="006E1C8F">
        <w:rPr>
          <w:rFonts w:ascii="Times New Roman" w:hAnsi="Times New Roman" w:cs="Times New Roman"/>
          <w:sz w:val="28"/>
        </w:rPr>
        <w:t xml:space="preserve"> защиты в механизме</w:t>
      </w:r>
      <w:r w:rsidRPr="007472BE">
        <w:rPr>
          <w:rFonts w:ascii="Times New Roman" w:hAnsi="Times New Roman" w:cs="Times New Roman"/>
          <w:sz w:val="28"/>
        </w:rPr>
        <w:t xml:space="preserve"> </w:t>
      </w:r>
      <w:r w:rsidR="006E1C8F">
        <w:rPr>
          <w:rFonts w:ascii="Times New Roman" w:hAnsi="Times New Roman" w:cs="Times New Roman"/>
          <w:sz w:val="28"/>
        </w:rPr>
        <w:t xml:space="preserve">прав и свобод личности в </w:t>
      </w:r>
      <w:r w:rsidRPr="007472BE">
        <w:rPr>
          <w:rFonts w:ascii="Times New Roman" w:hAnsi="Times New Roman" w:cs="Times New Roman"/>
          <w:sz w:val="28"/>
        </w:rPr>
        <w:t>Российской Федерации.</w:t>
      </w:r>
    </w:p>
    <w:p w:rsidR="00F55797" w:rsidRDefault="003200E3" w:rsidP="00F5579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Прежде всего</w:t>
      </w:r>
      <w:r w:rsidR="001C6399" w:rsidRPr="001C6399">
        <w:rPr>
          <w:rFonts w:ascii="Times New Roman" w:hAnsi="Times New Roman" w:cs="Times New Roman"/>
          <w:sz w:val="28"/>
        </w:rPr>
        <w:t>,</w:t>
      </w:r>
      <w:r w:rsidR="00012529">
        <w:rPr>
          <w:rFonts w:ascii="Times New Roman" w:hAnsi="Times New Roman" w:cs="Times New Roman"/>
          <w:sz w:val="28"/>
        </w:rPr>
        <w:t xml:space="preserve"> </w:t>
      </w:r>
      <w:r w:rsidR="00741A8A">
        <w:rPr>
          <w:rFonts w:ascii="Times New Roman" w:hAnsi="Times New Roman" w:cs="Times New Roman"/>
          <w:sz w:val="28"/>
        </w:rPr>
        <w:t>проблемы реализации судебной защиты прав и свобод личности возникают из слабого применения</w:t>
      </w:r>
      <w:r w:rsidR="00A26713" w:rsidRPr="00A26713">
        <w:rPr>
          <w:rFonts w:ascii="Times New Roman" w:hAnsi="Times New Roman" w:cs="Times New Roman"/>
          <w:sz w:val="28"/>
        </w:rPr>
        <w:t xml:space="preserve"> правозащитной функции законодательных органов власти</w:t>
      </w:r>
      <w:r w:rsidR="007549B6">
        <w:rPr>
          <w:rFonts w:ascii="Times New Roman" w:hAnsi="Times New Roman" w:cs="Times New Roman"/>
          <w:sz w:val="28"/>
        </w:rPr>
        <w:t>.</w:t>
      </w:r>
      <w:r w:rsidR="00A26713" w:rsidRPr="00A26713">
        <w:rPr>
          <w:rFonts w:ascii="Times New Roman" w:hAnsi="Times New Roman" w:cs="Times New Roman"/>
          <w:sz w:val="28"/>
        </w:rPr>
        <w:t xml:space="preserve"> </w:t>
      </w:r>
      <w:r w:rsidR="007549B6">
        <w:rPr>
          <w:rFonts w:ascii="Times New Roman" w:hAnsi="Times New Roman" w:cs="Times New Roman"/>
          <w:sz w:val="28"/>
        </w:rPr>
        <w:t>К</w:t>
      </w:r>
      <w:r w:rsidR="00A26713" w:rsidRPr="00A26713">
        <w:rPr>
          <w:rFonts w:ascii="Times New Roman" w:hAnsi="Times New Roman" w:cs="Times New Roman"/>
          <w:sz w:val="28"/>
        </w:rPr>
        <w:t xml:space="preserve">ак правило, различают механизмы, направленные на защиту конституционных прав и свобод человека и гражданина. </w:t>
      </w:r>
    </w:p>
    <w:p w:rsidR="00F55797" w:rsidRDefault="00F55797" w:rsidP="00F5579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ним относят:</w:t>
      </w:r>
    </w:p>
    <w:p w:rsidR="00F55797" w:rsidRPr="00F55797" w:rsidRDefault="00A26713" w:rsidP="00F55797">
      <w:pPr>
        <w:pStyle w:val="ac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55797">
        <w:rPr>
          <w:rFonts w:ascii="Times New Roman" w:hAnsi="Times New Roman" w:cs="Times New Roman"/>
          <w:sz w:val="28"/>
        </w:rPr>
        <w:t>конституционный контроль со</w:t>
      </w:r>
      <w:r w:rsidR="00F55797" w:rsidRPr="00F55797">
        <w:rPr>
          <w:rFonts w:ascii="Times New Roman" w:hAnsi="Times New Roman" w:cs="Times New Roman"/>
          <w:sz w:val="28"/>
        </w:rPr>
        <w:t xml:space="preserve"> стороны Конституционного Суда;</w:t>
      </w:r>
    </w:p>
    <w:p w:rsidR="00F55797" w:rsidRPr="00F55797" w:rsidRDefault="00F55797" w:rsidP="00F55797">
      <w:pPr>
        <w:pStyle w:val="ac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55797">
        <w:rPr>
          <w:rFonts w:ascii="Times New Roman" w:hAnsi="Times New Roman" w:cs="Times New Roman"/>
          <w:sz w:val="28"/>
        </w:rPr>
        <w:t>судебную защиту судами общей юрисдикции;</w:t>
      </w:r>
    </w:p>
    <w:p w:rsidR="00A26713" w:rsidRPr="00F55797" w:rsidRDefault="00A26713" w:rsidP="00F55797">
      <w:pPr>
        <w:pStyle w:val="ac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55797">
        <w:rPr>
          <w:rFonts w:ascii="Times New Roman" w:hAnsi="Times New Roman" w:cs="Times New Roman"/>
          <w:sz w:val="28"/>
        </w:rPr>
        <w:t xml:space="preserve">административно-правовые формы действий органов исполнительной власти и их должностными лицами. </w:t>
      </w:r>
    </w:p>
    <w:p w:rsidR="00A26713" w:rsidRPr="00A26713" w:rsidRDefault="006E1C8F" w:rsidP="009A0CF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E1C8F">
        <w:rPr>
          <w:rFonts w:ascii="Times New Roman" w:hAnsi="Times New Roman" w:cs="Times New Roman"/>
          <w:sz w:val="28"/>
        </w:rPr>
        <w:t xml:space="preserve">Отметим, что </w:t>
      </w:r>
      <w:r>
        <w:rPr>
          <w:rFonts w:ascii="Times New Roman" w:hAnsi="Times New Roman" w:cs="Times New Roman"/>
          <w:sz w:val="28"/>
        </w:rPr>
        <w:t>не</w:t>
      </w:r>
      <w:r w:rsidR="00A26713" w:rsidRPr="00A26713">
        <w:rPr>
          <w:rFonts w:ascii="Times New Roman" w:hAnsi="Times New Roman" w:cs="Times New Roman"/>
          <w:sz w:val="28"/>
        </w:rPr>
        <w:t>достаточно полная реализация гарантий, связанных с осуществлением гражданами своих основных прав и сво</w:t>
      </w:r>
      <w:r>
        <w:rPr>
          <w:rFonts w:ascii="Times New Roman" w:hAnsi="Times New Roman" w:cs="Times New Roman"/>
          <w:sz w:val="28"/>
        </w:rPr>
        <w:t xml:space="preserve">бод. </w:t>
      </w:r>
      <w:r w:rsidR="009A0CF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Мы выяснили в предыдущих параграфах, что в соответствии со ст.</w:t>
      </w:r>
      <w:r w:rsidR="00A26713" w:rsidRPr="00A26713">
        <w:rPr>
          <w:rFonts w:ascii="Times New Roman" w:hAnsi="Times New Roman" w:cs="Times New Roman"/>
          <w:sz w:val="28"/>
        </w:rPr>
        <w:t xml:space="preserve"> 45 Конституции России, </w:t>
      </w:r>
      <w:r>
        <w:rPr>
          <w:rFonts w:ascii="Times New Roman" w:hAnsi="Times New Roman" w:cs="Times New Roman"/>
          <w:sz w:val="28"/>
        </w:rPr>
        <w:t xml:space="preserve">те самые права </w:t>
      </w:r>
      <w:r w:rsidR="00A26713" w:rsidRPr="00A26713">
        <w:rPr>
          <w:rFonts w:ascii="Times New Roman" w:hAnsi="Times New Roman" w:cs="Times New Roman"/>
          <w:sz w:val="28"/>
        </w:rPr>
        <w:t>возлагаются на государство и всю систему государственных органов</w:t>
      </w:r>
      <w:r>
        <w:rPr>
          <w:rFonts w:ascii="Times New Roman" w:hAnsi="Times New Roman" w:cs="Times New Roman"/>
          <w:sz w:val="28"/>
        </w:rPr>
        <w:t xml:space="preserve"> в целом. Логично, что </w:t>
      </w:r>
      <w:r w:rsidR="00A26713" w:rsidRPr="00A26713">
        <w:rPr>
          <w:rFonts w:ascii="Times New Roman" w:hAnsi="Times New Roman" w:cs="Times New Roman"/>
          <w:sz w:val="28"/>
        </w:rPr>
        <w:t>реализация</w:t>
      </w:r>
      <w:r w:rsidR="00A5354B">
        <w:rPr>
          <w:rFonts w:ascii="Times New Roman" w:hAnsi="Times New Roman" w:cs="Times New Roman"/>
          <w:sz w:val="28"/>
        </w:rPr>
        <w:t xml:space="preserve"> конституционных прав и свобод личност</w:t>
      </w:r>
      <w:proofErr w:type="gramStart"/>
      <w:r w:rsidR="00A5354B">
        <w:rPr>
          <w:rFonts w:ascii="Times New Roman" w:hAnsi="Times New Roman" w:cs="Times New Roman"/>
          <w:sz w:val="28"/>
        </w:rPr>
        <w:t>и-</w:t>
      </w:r>
      <w:proofErr w:type="gramEnd"/>
      <w:r w:rsidR="00A5354B">
        <w:rPr>
          <w:rFonts w:ascii="Times New Roman" w:hAnsi="Times New Roman" w:cs="Times New Roman"/>
          <w:sz w:val="28"/>
        </w:rPr>
        <w:t xml:space="preserve"> далеко</w:t>
      </w:r>
      <w:r w:rsidR="00A26713" w:rsidRPr="00A26713">
        <w:rPr>
          <w:rFonts w:ascii="Times New Roman" w:hAnsi="Times New Roman" w:cs="Times New Roman"/>
          <w:sz w:val="28"/>
        </w:rPr>
        <w:t xml:space="preserve"> не </w:t>
      </w:r>
      <w:r w:rsidR="00A5354B">
        <w:rPr>
          <w:rFonts w:ascii="Times New Roman" w:hAnsi="Times New Roman" w:cs="Times New Roman"/>
          <w:sz w:val="28"/>
        </w:rPr>
        <w:t>автоматический процесс</w:t>
      </w:r>
      <w:r w:rsidR="00A26713" w:rsidRPr="00A26713">
        <w:rPr>
          <w:rFonts w:ascii="Times New Roman" w:hAnsi="Times New Roman" w:cs="Times New Roman"/>
          <w:sz w:val="28"/>
        </w:rPr>
        <w:t>,</w:t>
      </w:r>
      <w:r w:rsidR="00A5354B">
        <w:rPr>
          <w:rFonts w:ascii="Times New Roman" w:hAnsi="Times New Roman" w:cs="Times New Roman"/>
          <w:sz w:val="28"/>
        </w:rPr>
        <w:t xml:space="preserve"> где на первом месте стоит формирование условий для их реализации, а затем и </w:t>
      </w:r>
      <w:r w:rsidR="00A26713" w:rsidRPr="00A26713">
        <w:rPr>
          <w:rFonts w:ascii="Times New Roman" w:hAnsi="Times New Roman" w:cs="Times New Roman"/>
          <w:sz w:val="28"/>
        </w:rPr>
        <w:t xml:space="preserve">подкрепление эффективными средствами активной деятельности, как государства, его органов, общественных объединений, так и самих граждан. </w:t>
      </w:r>
    </w:p>
    <w:p w:rsidR="00D23459" w:rsidRDefault="00DC5B02" w:rsidP="00D23459">
      <w:pPr>
        <w:spacing w:line="360" w:lineRule="auto"/>
        <w:ind w:firstLine="567"/>
        <w:jc w:val="both"/>
      </w:pPr>
      <w:r w:rsidRPr="00DC5B02">
        <w:rPr>
          <w:rFonts w:ascii="Times New Roman" w:hAnsi="Times New Roman" w:cs="Times New Roman"/>
          <w:sz w:val="28"/>
        </w:rPr>
        <w:lastRenderedPageBreak/>
        <w:t xml:space="preserve">Дискуссионным можно считать </w:t>
      </w:r>
      <w:r>
        <w:rPr>
          <w:rFonts w:ascii="Times New Roman" w:hAnsi="Times New Roman" w:cs="Times New Roman"/>
          <w:sz w:val="28"/>
        </w:rPr>
        <w:t xml:space="preserve">утверждение о несовершенствах </w:t>
      </w:r>
      <w:r w:rsidR="005D5934" w:rsidRPr="005D5934">
        <w:rPr>
          <w:rFonts w:ascii="Times New Roman" w:hAnsi="Times New Roman" w:cs="Times New Roman"/>
          <w:sz w:val="28"/>
        </w:rPr>
        <w:t>действующе</w:t>
      </w:r>
      <w:r>
        <w:rPr>
          <w:rFonts w:ascii="Times New Roman" w:hAnsi="Times New Roman" w:cs="Times New Roman"/>
          <w:sz w:val="28"/>
        </w:rPr>
        <w:t xml:space="preserve">го российского законодательства, где </w:t>
      </w:r>
      <w:r w:rsidR="009D6A61" w:rsidRPr="009D6A61">
        <w:rPr>
          <w:rFonts w:ascii="Times New Roman" w:hAnsi="Times New Roman" w:cs="Times New Roman"/>
          <w:sz w:val="28"/>
        </w:rPr>
        <w:t>Горин А.Е и Перов О.Ю.</w:t>
      </w:r>
      <w:r w:rsidR="009D6A61" w:rsidRPr="009D6A61">
        <w:rPr>
          <w:rFonts w:ascii="Times New Roman" w:hAnsi="Times New Roman" w:cs="Times New Roman"/>
          <w:sz w:val="28"/>
          <w:vertAlign w:val="superscript"/>
        </w:rPr>
        <w:footnoteReference w:id="18"/>
      </w:r>
      <w:r w:rsidR="009D6A61" w:rsidRPr="009D6A61">
        <w:rPr>
          <w:rFonts w:ascii="Times New Roman" w:hAnsi="Times New Roman" w:cs="Times New Roman"/>
          <w:sz w:val="28"/>
        </w:rPr>
        <w:t xml:space="preserve"> справедливо указывают на имеющийся недостаток</w:t>
      </w:r>
      <w:r w:rsidR="009D6A61" w:rsidRPr="009D6A61">
        <w:rPr>
          <w:rFonts w:ascii="Times New Roman" w:hAnsi="Times New Roman" w:cs="Times New Roman"/>
          <w:b/>
          <w:sz w:val="28"/>
        </w:rPr>
        <w:t xml:space="preserve"> </w:t>
      </w:r>
      <w:r w:rsidR="009D6A61" w:rsidRPr="009D6A61">
        <w:rPr>
          <w:rFonts w:ascii="Times New Roman" w:hAnsi="Times New Roman" w:cs="Times New Roman"/>
          <w:sz w:val="28"/>
        </w:rPr>
        <w:t>Российской системы судебной защиты в обобщенной формулировке</w:t>
      </w:r>
      <w:r w:rsidR="00D23459">
        <w:rPr>
          <w:rFonts w:ascii="Times New Roman" w:hAnsi="Times New Roman" w:cs="Times New Roman"/>
          <w:sz w:val="28"/>
        </w:rPr>
        <w:t xml:space="preserve"> статьи</w:t>
      </w:r>
      <w:r w:rsidR="002E4966">
        <w:rPr>
          <w:rFonts w:ascii="Times New Roman" w:hAnsi="Times New Roman" w:cs="Times New Roman"/>
          <w:sz w:val="28"/>
        </w:rPr>
        <w:t xml:space="preserve"> 55</w:t>
      </w:r>
      <w:r w:rsidR="00D268A6">
        <w:rPr>
          <w:rFonts w:ascii="Times New Roman" w:hAnsi="Times New Roman" w:cs="Times New Roman"/>
          <w:sz w:val="28"/>
        </w:rPr>
        <w:t xml:space="preserve"> </w:t>
      </w:r>
      <w:r w:rsidR="009D6A61" w:rsidRPr="009D6A61">
        <w:rPr>
          <w:rFonts w:ascii="Times New Roman" w:hAnsi="Times New Roman" w:cs="Times New Roman"/>
          <w:sz w:val="28"/>
        </w:rPr>
        <w:t>Конституции РФ</w:t>
      </w:r>
      <w:r>
        <w:rPr>
          <w:rFonts w:ascii="Times New Roman" w:hAnsi="Times New Roman" w:cs="Times New Roman"/>
          <w:sz w:val="28"/>
        </w:rPr>
        <w:t>.</w:t>
      </w:r>
      <w:r w:rsidR="00D23459">
        <w:rPr>
          <w:rFonts w:ascii="Times New Roman" w:hAnsi="Times New Roman" w:cs="Times New Roman"/>
          <w:sz w:val="28"/>
        </w:rPr>
        <w:t xml:space="preserve"> Исходя из пункта 3 вышеупомянутой</w:t>
      </w:r>
      <w:r w:rsidR="00D268A6">
        <w:rPr>
          <w:rFonts w:ascii="Times New Roman" w:hAnsi="Times New Roman" w:cs="Times New Roman"/>
          <w:sz w:val="28"/>
        </w:rPr>
        <w:t xml:space="preserve"> 55</w:t>
      </w:r>
      <w:r w:rsidR="00D23459">
        <w:rPr>
          <w:rFonts w:ascii="Times New Roman" w:hAnsi="Times New Roman" w:cs="Times New Roman"/>
          <w:sz w:val="28"/>
        </w:rPr>
        <w:t xml:space="preserve"> статьи</w:t>
      </w:r>
      <w:r w:rsidRPr="00DC5B02">
        <w:rPr>
          <w:rFonts w:ascii="Times New Roman" w:hAnsi="Times New Roman" w:cs="Times New Roman"/>
          <w:sz w:val="28"/>
        </w:rPr>
        <w:t>:</w:t>
      </w:r>
      <w:r w:rsidR="00D23459" w:rsidRPr="00D23459">
        <w:t xml:space="preserve"> </w:t>
      </w:r>
    </w:p>
    <w:p w:rsidR="00694F1F" w:rsidRPr="00D268A6" w:rsidRDefault="00052109" w:rsidP="00694F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52109">
        <w:rPr>
          <w:rFonts w:ascii="Times New Roman" w:hAnsi="Times New Roman" w:cs="Times New Roman"/>
          <w:i/>
          <w:sz w:val="28"/>
        </w:rPr>
        <w:t>«</w:t>
      </w:r>
      <w:r w:rsidR="00D23459" w:rsidRPr="00052109">
        <w:rPr>
          <w:rFonts w:ascii="Times New Roman" w:hAnsi="Times New Roman" w:cs="Times New Roman"/>
          <w:i/>
          <w:sz w:val="28"/>
        </w:rPr>
        <w:t>3.</w:t>
      </w:r>
      <w:r w:rsidR="00D23459" w:rsidRPr="00D23459">
        <w:rPr>
          <w:rFonts w:ascii="Times New Roman" w:hAnsi="Times New Roman" w:cs="Times New Roman"/>
          <w:i/>
          <w:sz w:val="28"/>
        </w:rPr>
        <w:t xml:space="preserve">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</w:t>
      </w:r>
      <w:proofErr w:type="gramStart"/>
      <w:r w:rsidR="00D23459" w:rsidRPr="00D23459"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i/>
          <w:sz w:val="28"/>
        </w:rPr>
        <w:t>»</w:t>
      </w:r>
      <w:proofErr w:type="gramEnd"/>
    </w:p>
    <w:p w:rsidR="00ED07E3" w:rsidRDefault="009D6A61" w:rsidP="00DC5B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D6A61">
        <w:rPr>
          <w:rFonts w:ascii="Times New Roman" w:hAnsi="Times New Roman" w:cs="Times New Roman"/>
          <w:sz w:val="28"/>
        </w:rPr>
        <w:t xml:space="preserve">На этом основании законодательная, исполнительная и судебная ветвь власти на «свое усмотрение» толкуют данную норму, поэтому столь часто этот факт приводит к нарушениям правового статуса личности. </w:t>
      </w:r>
    </w:p>
    <w:p w:rsidR="007C7051" w:rsidRDefault="004977BE" w:rsidP="005D593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977BE">
        <w:rPr>
          <w:rFonts w:ascii="Times New Roman" w:hAnsi="Times New Roman" w:cs="Times New Roman"/>
          <w:sz w:val="28"/>
        </w:rPr>
        <w:t>Лазарев В.</w:t>
      </w:r>
      <w:proofErr w:type="gramStart"/>
      <w:r w:rsidRPr="004977BE">
        <w:rPr>
          <w:rFonts w:ascii="Times New Roman" w:hAnsi="Times New Roman" w:cs="Times New Roman"/>
          <w:sz w:val="28"/>
        </w:rPr>
        <w:t>В</w:t>
      </w:r>
      <w:proofErr w:type="gramEnd"/>
      <w:r>
        <w:rPr>
          <w:rStyle w:val="ab"/>
          <w:rFonts w:ascii="Times New Roman" w:hAnsi="Times New Roman" w:cs="Times New Roman"/>
          <w:sz w:val="28"/>
        </w:rPr>
        <w:footnoteReference w:id="19"/>
      </w:r>
      <w:r>
        <w:rPr>
          <w:rFonts w:ascii="Times New Roman" w:hAnsi="Times New Roman" w:cs="Times New Roman"/>
          <w:sz w:val="28"/>
        </w:rPr>
        <w:t xml:space="preserve"> подчеркивает </w:t>
      </w:r>
      <w:proofErr w:type="gramStart"/>
      <w:r w:rsidR="001C6399" w:rsidRPr="001C6399">
        <w:rPr>
          <w:rFonts w:ascii="Times New Roman" w:hAnsi="Times New Roman" w:cs="Times New Roman"/>
          <w:sz w:val="28"/>
        </w:rPr>
        <w:t>в</w:t>
      </w:r>
      <w:proofErr w:type="gramEnd"/>
      <w:r w:rsidR="001C6399" w:rsidRPr="001C6399">
        <w:rPr>
          <w:rFonts w:ascii="Times New Roman" w:hAnsi="Times New Roman" w:cs="Times New Roman"/>
          <w:sz w:val="28"/>
        </w:rPr>
        <w:t xml:space="preserve"> Конституции Российской Федерации </w:t>
      </w:r>
      <w:r w:rsidR="00224229">
        <w:rPr>
          <w:rFonts w:ascii="Times New Roman" w:hAnsi="Times New Roman" w:cs="Times New Roman"/>
          <w:sz w:val="28"/>
        </w:rPr>
        <w:t>помимо установления основных прав и свобод</w:t>
      </w:r>
      <w:r w:rsidR="001C6399" w:rsidRPr="001C6399">
        <w:rPr>
          <w:rFonts w:ascii="Times New Roman" w:hAnsi="Times New Roman" w:cs="Times New Roman"/>
          <w:sz w:val="28"/>
        </w:rPr>
        <w:t xml:space="preserve"> человека и гражданина, </w:t>
      </w:r>
      <w:r w:rsidR="00224229">
        <w:rPr>
          <w:rFonts w:ascii="Times New Roman" w:hAnsi="Times New Roman" w:cs="Times New Roman"/>
          <w:sz w:val="28"/>
        </w:rPr>
        <w:t xml:space="preserve">и </w:t>
      </w:r>
      <w:r w:rsidR="001C6399" w:rsidRPr="001C6399">
        <w:rPr>
          <w:rFonts w:ascii="Times New Roman" w:hAnsi="Times New Roman" w:cs="Times New Roman"/>
          <w:sz w:val="28"/>
        </w:rPr>
        <w:t>параллельно</w:t>
      </w:r>
      <w:r w:rsidR="00224229">
        <w:rPr>
          <w:rFonts w:ascii="Times New Roman" w:hAnsi="Times New Roman" w:cs="Times New Roman"/>
          <w:sz w:val="28"/>
        </w:rPr>
        <w:t>е закрепление обязанности</w:t>
      </w:r>
      <w:r w:rsidR="001C6399" w:rsidRPr="001C6399">
        <w:rPr>
          <w:rFonts w:ascii="Times New Roman" w:hAnsi="Times New Roman" w:cs="Times New Roman"/>
          <w:sz w:val="28"/>
        </w:rPr>
        <w:t xml:space="preserve"> государства и его орган</w:t>
      </w:r>
      <w:r w:rsidR="00224229">
        <w:rPr>
          <w:rFonts w:ascii="Times New Roman" w:hAnsi="Times New Roman" w:cs="Times New Roman"/>
          <w:sz w:val="28"/>
        </w:rPr>
        <w:t>ов по их соблюдению и защите</w:t>
      </w:r>
      <w:r w:rsidR="001C6399" w:rsidRPr="001C6399">
        <w:rPr>
          <w:rFonts w:ascii="Times New Roman" w:hAnsi="Times New Roman" w:cs="Times New Roman"/>
          <w:sz w:val="28"/>
        </w:rPr>
        <w:t xml:space="preserve">. </w:t>
      </w:r>
      <w:r w:rsidR="007C7051">
        <w:rPr>
          <w:rFonts w:ascii="Times New Roman" w:hAnsi="Times New Roman" w:cs="Times New Roman"/>
          <w:sz w:val="28"/>
        </w:rPr>
        <w:t xml:space="preserve">Устоявшаяся ситуация </w:t>
      </w:r>
      <w:r w:rsidR="001C6399" w:rsidRPr="001C6399">
        <w:rPr>
          <w:rFonts w:ascii="Times New Roman" w:hAnsi="Times New Roman" w:cs="Times New Roman"/>
          <w:sz w:val="28"/>
        </w:rPr>
        <w:t xml:space="preserve">в российском правовом пространстве </w:t>
      </w:r>
      <w:r w:rsidR="007C7051">
        <w:rPr>
          <w:rFonts w:ascii="Times New Roman" w:hAnsi="Times New Roman" w:cs="Times New Roman"/>
          <w:sz w:val="28"/>
        </w:rPr>
        <w:t xml:space="preserve">четко </w:t>
      </w:r>
      <w:r w:rsidR="001C6399" w:rsidRPr="001C6399">
        <w:rPr>
          <w:rFonts w:ascii="Times New Roman" w:hAnsi="Times New Roman" w:cs="Times New Roman"/>
          <w:sz w:val="28"/>
        </w:rPr>
        <w:t>демонстрирует наряду с признанием, соблюдением и защито</w:t>
      </w:r>
      <w:r w:rsidR="007C7051">
        <w:rPr>
          <w:rFonts w:ascii="Times New Roman" w:hAnsi="Times New Roman" w:cs="Times New Roman"/>
          <w:sz w:val="28"/>
        </w:rPr>
        <w:t xml:space="preserve">й конституционных прав и свобод, </w:t>
      </w:r>
      <w:r w:rsidR="001C6399" w:rsidRPr="001C6399">
        <w:rPr>
          <w:rFonts w:ascii="Times New Roman" w:hAnsi="Times New Roman" w:cs="Times New Roman"/>
          <w:sz w:val="28"/>
        </w:rPr>
        <w:t xml:space="preserve">связанные с данным процессом </w:t>
      </w:r>
      <w:r w:rsidR="007C7051">
        <w:rPr>
          <w:rFonts w:ascii="Times New Roman" w:hAnsi="Times New Roman" w:cs="Times New Roman"/>
          <w:sz w:val="28"/>
        </w:rPr>
        <w:t xml:space="preserve">осуществления механизма судебной защиты </w:t>
      </w:r>
      <w:r w:rsidR="001C6399" w:rsidRPr="001C6399">
        <w:rPr>
          <w:rFonts w:ascii="Times New Roman" w:hAnsi="Times New Roman" w:cs="Times New Roman"/>
          <w:sz w:val="28"/>
        </w:rPr>
        <w:t xml:space="preserve">проблемы. </w:t>
      </w:r>
      <w:r w:rsidR="007C7051">
        <w:rPr>
          <w:rFonts w:ascii="Times New Roman" w:hAnsi="Times New Roman" w:cs="Times New Roman"/>
          <w:sz w:val="28"/>
        </w:rPr>
        <w:t xml:space="preserve">Эти проблемы </w:t>
      </w:r>
      <w:r w:rsidR="001C6399" w:rsidRPr="001C6399">
        <w:rPr>
          <w:rFonts w:ascii="Times New Roman" w:hAnsi="Times New Roman" w:cs="Times New Roman"/>
          <w:sz w:val="28"/>
        </w:rPr>
        <w:t>определяются дисгармонией,</w:t>
      </w:r>
      <w:r w:rsidR="007C7051">
        <w:rPr>
          <w:rFonts w:ascii="Times New Roman" w:hAnsi="Times New Roman" w:cs="Times New Roman"/>
          <w:sz w:val="28"/>
        </w:rPr>
        <w:t xml:space="preserve"> т.е.</w:t>
      </w:r>
      <w:r w:rsidR="001C6399" w:rsidRPr="001C6399">
        <w:rPr>
          <w:rFonts w:ascii="Times New Roman" w:hAnsi="Times New Roman" w:cs="Times New Roman"/>
          <w:sz w:val="28"/>
        </w:rPr>
        <w:t xml:space="preserve"> несоответствием между правами и свободами, которые провозглашены, и их реа</w:t>
      </w:r>
      <w:r w:rsidR="007C7051">
        <w:rPr>
          <w:rFonts w:ascii="Times New Roman" w:hAnsi="Times New Roman" w:cs="Times New Roman"/>
          <w:sz w:val="28"/>
        </w:rPr>
        <w:t>лизацией, претворением в жизнь.</w:t>
      </w:r>
    </w:p>
    <w:p w:rsidR="006E5D30" w:rsidRDefault="007C7051" w:rsidP="005D593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преодоления </w:t>
      </w:r>
      <w:r w:rsidR="006E5D30">
        <w:rPr>
          <w:rFonts w:ascii="Times New Roman" w:hAnsi="Times New Roman" w:cs="Times New Roman"/>
          <w:sz w:val="28"/>
        </w:rPr>
        <w:t xml:space="preserve">указанной дисгармонии, на наш взгляд, государству следовало бы </w:t>
      </w:r>
      <w:r w:rsidR="001C6399" w:rsidRPr="001C6399">
        <w:rPr>
          <w:rFonts w:ascii="Times New Roman" w:hAnsi="Times New Roman" w:cs="Times New Roman"/>
          <w:sz w:val="28"/>
        </w:rPr>
        <w:t xml:space="preserve">направить свои усилия на последовательную реализацию прав человека по различным направлениям: </w:t>
      </w:r>
    </w:p>
    <w:p w:rsidR="006E5D30" w:rsidRDefault="006E5D30" w:rsidP="005D593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законодательный уровень, где </w:t>
      </w:r>
      <w:r w:rsidR="001C6399" w:rsidRPr="001C6399">
        <w:rPr>
          <w:rFonts w:ascii="Times New Roman" w:hAnsi="Times New Roman" w:cs="Times New Roman"/>
          <w:sz w:val="28"/>
        </w:rPr>
        <w:t>вновь принимаемые законы не должны противоречить Конституц</w:t>
      </w:r>
      <w:r>
        <w:rPr>
          <w:rFonts w:ascii="Times New Roman" w:hAnsi="Times New Roman" w:cs="Times New Roman"/>
          <w:sz w:val="28"/>
        </w:rPr>
        <w:t>ии РФ и принципам прав человека;</w:t>
      </w:r>
    </w:p>
    <w:p w:rsidR="006E5D30" w:rsidRDefault="006E5D30" w:rsidP="005D593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C6399" w:rsidRPr="001C639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6399" w:rsidRPr="001C6399">
        <w:rPr>
          <w:rFonts w:ascii="Times New Roman" w:hAnsi="Times New Roman" w:cs="Times New Roman"/>
          <w:sz w:val="28"/>
        </w:rPr>
        <w:t>правоприменение</w:t>
      </w:r>
      <w:proofErr w:type="spellEnd"/>
      <w:r w:rsidR="001C6399" w:rsidRPr="001C6399">
        <w:rPr>
          <w:rFonts w:ascii="Times New Roman" w:hAnsi="Times New Roman" w:cs="Times New Roman"/>
          <w:sz w:val="28"/>
        </w:rPr>
        <w:t xml:space="preserve"> (суды и правоохранительные органы должны применять правовые нормы, руководст</w:t>
      </w:r>
      <w:r>
        <w:rPr>
          <w:rFonts w:ascii="Times New Roman" w:hAnsi="Times New Roman" w:cs="Times New Roman"/>
          <w:sz w:val="28"/>
        </w:rPr>
        <w:t xml:space="preserve">вуясь конституционными нормами, никак </w:t>
      </w:r>
      <w:r w:rsidR="001C6399" w:rsidRPr="001C6399">
        <w:rPr>
          <w:rFonts w:ascii="Times New Roman" w:hAnsi="Times New Roman" w:cs="Times New Roman"/>
          <w:sz w:val="28"/>
        </w:rPr>
        <w:t>не интересами бюр</w:t>
      </w:r>
      <w:r>
        <w:rPr>
          <w:rFonts w:ascii="Times New Roman" w:hAnsi="Times New Roman" w:cs="Times New Roman"/>
          <w:sz w:val="28"/>
        </w:rPr>
        <w:t xml:space="preserve">ократии и околовластных групп) </w:t>
      </w:r>
    </w:p>
    <w:p w:rsidR="005D63E3" w:rsidRPr="005D63E3" w:rsidRDefault="006E5D30" w:rsidP="005D593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C6399" w:rsidRPr="001C63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правовое </w:t>
      </w:r>
      <w:r w:rsidR="001C6399" w:rsidRPr="001C6399">
        <w:rPr>
          <w:rFonts w:ascii="Times New Roman" w:hAnsi="Times New Roman" w:cs="Times New Roman"/>
          <w:sz w:val="28"/>
        </w:rPr>
        <w:t>просвещение и образование,</w:t>
      </w:r>
      <w:r>
        <w:rPr>
          <w:rFonts w:ascii="Times New Roman" w:hAnsi="Times New Roman" w:cs="Times New Roman"/>
          <w:sz w:val="28"/>
        </w:rPr>
        <w:t xml:space="preserve"> главным образом, формирующее правовую сознательность граждан</w:t>
      </w:r>
      <w:r w:rsidR="002347A5">
        <w:rPr>
          <w:rStyle w:val="ab"/>
          <w:rFonts w:ascii="Times New Roman" w:hAnsi="Times New Roman" w:cs="Times New Roman"/>
          <w:sz w:val="28"/>
        </w:rPr>
        <w:footnoteReference w:id="20"/>
      </w:r>
      <w:r w:rsidR="001C6399">
        <w:rPr>
          <w:rFonts w:ascii="Times New Roman" w:hAnsi="Times New Roman" w:cs="Times New Roman"/>
          <w:sz w:val="28"/>
        </w:rPr>
        <w:t>.</w:t>
      </w:r>
    </w:p>
    <w:p w:rsidR="00E201FE" w:rsidRPr="00E201FE" w:rsidRDefault="008727A3" w:rsidP="00E201FE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Обобщая все касаемо проблем реализации судебной защиты, м</w:t>
      </w:r>
      <w:r w:rsidR="006D3B9B">
        <w:rPr>
          <w:rFonts w:ascii="Times New Roman" w:hAnsi="Times New Roman" w:cs="Times New Roman"/>
          <w:sz w:val="28"/>
        </w:rPr>
        <w:t>ы полагаем</w:t>
      </w:r>
      <w:r>
        <w:rPr>
          <w:rFonts w:ascii="Times New Roman" w:hAnsi="Times New Roman" w:cs="Times New Roman"/>
          <w:sz w:val="28"/>
        </w:rPr>
        <w:t>,</w:t>
      </w:r>
      <w:r w:rsidR="0080090D">
        <w:rPr>
          <w:rFonts w:ascii="Times New Roman" w:hAnsi="Times New Roman" w:cs="Times New Roman"/>
          <w:sz w:val="28"/>
        </w:rPr>
        <w:t xml:space="preserve"> </w:t>
      </w:r>
      <w:r w:rsidR="00E201FE">
        <w:rPr>
          <w:rFonts w:ascii="Times New Roman" w:hAnsi="Times New Roman" w:cs="Times New Roman"/>
          <w:sz w:val="28"/>
        </w:rPr>
        <w:t>что р</w:t>
      </w:r>
      <w:r w:rsidR="00E201FE" w:rsidRPr="00E201FE">
        <w:rPr>
          <w:rFonts w:ascii="Times New Roman" w:hAnsi="Times New Roman" w:cs="Times New Roman"/>
          <w:bCs/>
          <w:sz w:val="28"/>
        </w:rPr>
        <w:t xml:space="preserve">есурсы и возможности конституционной системы защиты прав и свобод личности в России ослаблены несовершенством федерального и регионального законодательства, поскольку оно содержит правозащитные нормы, </w:t>
      </w:r>
      <w:r w:rsidR="006E5D30">
        <w:rPr>
          <w:rFonts w:ascii="Times New Roman" w:hAnsi="Times New Roman" w:cs="Times New Roman"/>
          <w:bCs/>
          <w:sz w:val="28"/>
        </w:rPr>
        <w:t>а также сам факт незавершенности</w:t>
      </w:r>
      <w:r w:rsidR="00E201FE" w:rsidRPr="00E201FE">
        <w:rPr>
          <w:rFonts w:ascii="Times New Roman" w:hAnsi="Times New Roman" w:cs="Times New Roman"/>
          <w:bCs/>
          <w:sz w:val="28"/>
        </w:rPr>
        <w:t xml:space="preserve"> процесса практического формирования правозащитной структуры и выработки действенных механизмов защиты прав и свобод.</w:t>
      </w:r>
      <w:proofErr w:type="gramEnd"/>
      <w:r w:rsidR="00E201FE" w:rsidRPr="00E201FE">
        <w:rPr>
          <w:rFonts w:ascii="Times New Roman" w:hAnsi="Times New Roman" w:cs="Times New Roman"/>
          <w:bCs/>
          <w:sz w:val="28"/>
        </w:rPr>
        <w:t xml:space="preserve"> </w:t>
      </w:r>
      <w:r w:rsidR="006E5D30">
        <w:rPr>
          <w:rFonts w:ascii="Times New Roman" w:hAnsi="Times New Roman" w:cs="Times New Roman"/>
          <w:bCs/>
          <w:sz w:val="28"/>
        </w:rPr>
        <w:br/>
      </w:r>
      <w:r w:rsidR="00E201FE" w:rsidRPr="00E201FE">
        <w:rPr>
          <w:rFonts w:ascii="Times New Roman" w:hAnsi="Times New Roman" w:cs="Times New Roman"/>
          <w:bCs/>
          <w:sz w:val="28"/>
        </w:rPr>
        <w:t>Нуждаются в изменениях и дополнениях практически все федеральные</w:t>
      </w:r>
      <w:r w:rsidR="006E5D30">
        <w:rPr>
          <w:rFonts w:ascii="Times New Roman" w:hAnsi="Times New Roman" w:cs="Times New Roman"/>
          <w:bCs/>
          <w:sz w:val="28"/>
        </w:rPr>
        <w:t xml:space="preserve"> законы, связанные с защитой</w:t>
      </w:r>
      <w:r w:rsidR="00E201FE" w:rsidRPr="00E201FE">
        <w:rPr>
          <w:rFonts w:ascii="Times New Roman" w:hAnsi="Times New Roman" w:cs="Times New Roman"/>
          <w:bCs/>
          <w:sz w:val="28"/>
        </w:rPr>
        <w:t xml:space="preserve"> различных конституционных прав </w:t>
      </w:r>
      <w:r w:rsidR="006E5D30">
        <w:rPr>
          <w:rFonts w:ascii="Times New Roman" w:hAnsi="Times New Roman" w:cs="Times New Roman"/>
          <w:bCs/>
          <w:sz w:val="28"/>
        </w:rPr>
        <w:t xml:space="preserve">и свобод человека и гражданина и </w:t>
      </w:r>
      <w:r w:rsidR="00E201FE" w:rsidRPr="00E201FE">
        <w:rPr>
          <w:rFonts w:ascii="Times New Roman" w:hAnsi="Times New Roman" w:cs="Times New Roman"/>
          <w:bCs/>
          <w:sz w:val="28"/>
        </w:rPr>
        <w:t>предусматривающие конкретные процессуальные правозащитные механизмы.</w:t>
      </w:r>
    </w:p>
    <w:p w:rsidR="00DA7C4C" w:rsidRDefault="00DA7C4C" w:rsidP="009B6E7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A21E0" w:rsidRDefault="00FA21E0" w:rsidP="009B6E7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A21E0" w:rsidRDefault="00FA21E0" w:rsidP="009B6E7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A21E0" w:rsidRDefault="00FA21E0" w:rsidP="009B6E7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A21E0" w:rsidRDefault="00FA21E0" w:rsidP="009B6E7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A21E0" w:rsidRDefault="00FA21E0" w:rsidP="009B6E7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9B6E7B" w:rsidRDefault="00D750E4" w:rsidP="009B6E7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BF72DA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A9729D" w:rsidRPr="00A9729D" w:rsidRDefault="00816228" w:rsidP="00FA00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Обычно </w:t>
      </w:r>
      <w:r w:rsidR="007C5784">
        <w:rPr>
          <w:rFonts w:ascii="Times New Roman" w:hAnsi="Times New Roman" w:cs="Times New Roman"/>
          <w:sz w:val="28"/>
        </w:rPr>
        <w:t>п</w:t>
      </w:r>
      <w:r w:rsidR="003E2324">
        <w:rPr>
          <w:rFonts w:ascii="Times New Roman" w:hAnsi="Times New Roman" w:cs="Times New Roman"/>
          <w:sz w:val="28"/>
        </w:rPr>
        <w:t>од термином «право</w:t>
      </w:r>
      <w:r w:rsidR="00A9729D" w:rsidRPr="00A9729D">
        <w:rPr>
          <w:rFonts w:ascii="Times New Roman" w:hAnsi="Times New Roman" w:cs="Times New Roman"/>
          <w:sz w:val="28"/>
        </w:rPr>
        <w:t xml:space="preserve"> на защиту</w:t>
      </w:r>
      <w:r w:rsidR="003E2324">
        <w:rPr>
          <w:rFonts w:ascii="Times New Roman" w:hAnsi="Times New Roman" w:cs="Times New Roman"/>
          <w:sz w:val="28"/>
        </w:rPr>
        <w:t xml:space="preserve">» </w:t>
      </w:r>
      <w:r w:rsidR="00A9729D" w:rsidRPr="00A9729D">
        <w:rPr>
          <w:rFonts w:ascii="Times New Roman" w:hAnsi="Times New Roman" w:cs="Times New Roman"/>
          <w:sz w:val="28"/>
        </w:rPr>
        <w:t xml:space="preserve">принято понимать </w:t>
      </w:r>
      <w:r w:rsidR="003E2324">
        <w:rPr>
          <w:rFonts w:ascii="Times New Roman" w:hAnsi="Times New Roman" w:cs="Times New Roman"/>
          <w:sz w:val="28"/>
        </w:rPr>
        <w:t>«</w:t>
      </w:r>
      <w:r w:rsidR="003E2324" w:rsidRPr="003E2324">
        <w:rPr>
          <w:rFonts w:ascii="Times New Roman" w:hAnsi="Times New Roman" w:cs="Times New Roman"/>
          <w:bCs/>
          <w:sz w:val="28"/>
        </w:rPr>
        <w:t>гарантированное государством право каждого в установленном законом порядке требовать от суда, как органа правосудия, обеспечения субъективных прав посредством рассмотрения и разрешения своего дела в зависимости от его судебной подведомственности в конституционном, гражданском, административном, уголовном судопроизводстве</w:t>
      </w:r>
      <w:r w:rsidR="003E2324">
        <w:rPr>
          <w:rFonts w:ascii="Times New Roman" w:hAnsi="Times New Roman" w:cs="Times New Roman"/>
          <w:bCs/>
          <w:sz w:val="28"/>
        </w:rPr>
        <w:t xml:space="preserve">». </w:t>
      </w:r>
      <w:r>
        <w:rPr>
          <w:rFonts w:ascii="Times New Roman" w:hAnsi="Times New Roman" w:cs="Times New Roman"/>
          <w:bCs/>
          <w:sz w:val="28"/>
        </w:rPr>
        <w:br/>
      </w:r>
      <w:r w:rsidR="003E2324">
        <w:rPr>
          <w:rFonts w:ascii="Times New Roman" w:hAnsi="Times New Roman" w:cs="Times New Roman"/>
          <w:sz w:val="28"/>
        </w:rPr>
        <w:t>Само п</w:t>
      </w:r>
      <w:r w:rsidR="00A9729D" w:rsidRPr="00A9729D">
        <w:rPr>
          <w:rFonts w:ascii="Times New Roman" w:hAnsi="Times New Roman" w:cs="Times New Roman"/>
          <w:sz w:val="28"/>
        </w:rPr>
        <w:t>раво на</w:t>
      </w:r>
      <w:r w:rsidR="003E2324">
        <w:rPr>
          <w:rFonts w:ascii="Times New Roman" w:hAnsi="Times New Roman" w:cs="Times New Roman"/>
          <w:sz w:val="28"/>
        </w:rPr>
        <w:t xml:space="preserve"> судебную защиту провозглашено </w:t>
      </w:r>
      <w:r w:rsidR="00A9729D" w:rsidRPr="00A9729D">
        <w:rPr>
          <w:rFonts w:ascii="Times New Roman" w:hAnsi="Times New Roman" w:cs="Times New Roman"/>
          <w:sz w:val="28"/>
        </w:rPr>
        <w:t>в ч. 1 ст. 46</w:t>
      </w:r>
      <w:r w:rsidR="003E2324">
        <w:rPr>
          <w:rFonts w:ascii="Times New Roman" w:hAnsi="Times New Roman" w:cs="Times New Roman"/>
          <w:sz w:val="28"/>
        </w:rPr>
        <w:t xml:space="preserve"> Конституции РФ, гарантирующей </w:t>
      </w:r>
      <w:r w:rsidR="00A9729D" w:rsidRPr="00A9729D">
        <w:rPr>
          <w:rFonts w:ascii="Times New Roman" w:hAnsi="Times New Roman" w:cs="Times New Roman"/>
          <w:sz w:val="28"/>
        </w:rPr>
        <w:t>каждому судебную защиту его прав и свобод</w:t>
      </w:r>
      <w:r w:rsidR="006662D5">
        <w:rPr>
          <w:rFonts w:ascii="Times New Roman" w:hAnsi="Times New Roman" w:cs="Times New Roman"/>
          <w:sz w:val="28"/>
        </w:rPr>
        <w:t xml:space="preserve">, а также </w:t>
      </w:r>
      <w:r w:rsidR="006662D5" w:rsidRPr="006662D5">
        <w:rPr>
          <w:rFonts w:ascii="Times New Roman" w:hAnsi="Times New Roman" w:cs="Times New Roman"/>
          <w:sz w:val="28"/>
        </w:rPr>
        <w:t>находится в полной гармонии с требованиями, сформулированными ст. 8 Всеобщей декларации прав человека</w:t>
      </w:r>
      <w:r w:rsidR="006662D5">
        <w:rPr>
          <w:rStyle w:val="ab"/>
          <w:rFonts w:ascii="Times New Roman" w:hAnsi="Times New Roman" w:cs="Times New Roman"/>
          <w:sz w:val="28"/>
        </w:rPr>
        <w:footnoteReference w:id="21"/>
      </w:r>
      <w:r w:rsidR="006662D5">
        <w:rPr>
          <w:rFonts w:ascii="Times New Roman" w:hAnsi="Times New Roman" w:cs="Times New Roman"/>
          <w:sz w:val="28"/>
        </w:rPr>
        <w:t>, где:</w:t>
      </w:r>
      <w:r w:rsidR="006662D5" w:rsidRPr="006662D5">
        <w:rPr>
          <w:rFonts w:ascii="Times New Roman" w:hAnsi="Times New Roman" w:cs="Times New Roman"/>
          <w:sz w:val="28"/>
        </w:rPr>
        <w:t xml:space="preserve"> "Каждый человек имеет право на эффективное восстановление в правах компетентными национальными судами в случаях нарушения его прав, предоставленных ему конституцией или законом"</w:t>
      </w:r>
      <w:r w:rsidR="006662D5">
        <w:rPr>
          <w:rFonts w:ascii="Times New Roman" w:hAnsi="Times New Roman" w:cs="Times New Roman"/>
          <w:sz w:val="28"/>
        </w:rPr>
        <w:t>,</w:t>
      </w:r>
      <w:r w:rsidR="006662D5" w:rsidRPr="006662D5">
        <w:rPr>
          <w:rFonts w:ascii="Times New Roman" w:hAnsi="Times New Roman" w:cs="Times New Roman"/>
          <w:sz w:val="28"/>
        </w:rPr>
        <w:t xml:space="preserve"> и</w:t>
      </w:r>
      <w:r w:rsidR="006662D5">
        <w:rPr>
          <w:rFonts w:ascii="Times New Roman" w:hAnsi="Times New Roman" w:cs="Times New Roman"/>
          <w:sz w:val="28"/>
        </w:rPr>
        <w:t>з чего можем</w:t>
      </w:r>
      <w:r w:rsidR="006662D5" w:rsidRPr="006662D5">
        <w:rPr>
          <w:rFonts w:ascii="Times New Roman" w:hAnsi="Times New Roman" w:cs="Times New Roman"/>
          <w:sz w:val="28"/>
        </w:rPr>
        <w:t xml:space="preserve"> заключить, что право на судебную защиту имеет универсальный характер</w:t>
      </w:r>
      <w:r w:rsidR="00A9729D" w:rsidRPr="00A9729D">
        <w:rPr>
          <w:rFonts w:ascii="Times New Roman" w:hAnsi="Times New Roman" w:cs="Times New Roman"/>
          <w:sz w:val="28"/>
        </w:rPr>
        <w:t>.</w:t>
      </w:r>
    </w:p>
    <w:p w:rsidR="00AA6368" w:rsidRDefault="00AA6368" w:rsidP="00FA00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следствие, </w:t>
      </w:r>
      <w:r w:rsidR="006662D5">
        <w:rPr>
          <w:rFonts w:ascii="Times New Roman" w:hAnsi="Times New Roman" w:cs="Times New Roman"/>
          <w:sz w:val="28"/>
        </w:rPr>
        <w:t>с</w:t>
      </w:r>
      <w:r w:rsidR="003E2324">
        <w:rPr>
          <w:rFonts w:ascii="Times New Roman" w:hAnsi="Times New Roman" w:cs="Times New Roman"/>
          <w:sz w:val="28"/>
        </w:rPr>
        <w:t>удебной защите подлежат любые </w:t>
      </w:r>
      <w:r w:rsidR="00A9729D" w:rsidRPr="00A9729D">
        <w:rPr>
          <w:rFonts w:ascii="Times New Roman" w:hAnsi="Times New Roman" w:cs="Times New Roman"/>
          <w:sz w:val="28"/>
        </w:rPr>
        <w:t xml:space="preserve">права и свободы, в каком бы документе они ни были закреплены - в конституции, отраслевых законах, в других нормативных или локальных правовых актах. </w:t>
      </w:r>
      <w:r>
        <w:rPr>
          <w:rFonts w:ascii="Times New Roman" w:hAnsi="Times New Roman" w:cs="Times New Roman"/>
          <w:sz w:val="28"/>
        </w:rPr>
        <w:br/>
        <w:t xml:space="preserve">Согласно </w:t>
      </w:r>
      <w:r w:rsidR="00A9729D" w:rsidRPr="00A9729D">
        <w:rPr>
          <w:rFonts w:ascii="Times New Roman" w:hAnsi="Times New Roman" w:cs="Times New Roman"/>
          <w:sz w:val="28"/>
        </w:rPr>
        <w:t>ч. 1 ст. 55 Конституции РФ, факт перечисления в ней основных прав и свобод не должен толковаться как отрицание или умаление других общепризнанных прав и своб</w:t>
      </w:r>
      <w:r w:rsidR="006F08C4">
        <w:rPr>
          <w:rFonts w:ascii="Times New Roman" w:hAnsi="Times New Roman" w:cs="Times New Roman"/>
          <w:sz w:val="28"/>
        </w:rPr>
        <w:t>од человека и гражданина</w:t>
      </w:r>
      <w:r w:rsidR="00A9729D" w:rsidRPr="00A9729D">
        <w:rPr>
          <w:rFonts w:ascii="Times New Roman" w:hAnsi="Times New Roman" w:cs="Times New Roman"/>
          <w:sz w:val="28"/>
        </w:rPr>
        <w:t xml:space="preserve">. </w:t>
      </w:r>
    </w:p>
    <w:p w:rsidR="00FA00FD" w:rsidRDefault="006662D5" w:rsidP="00FA00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C07FC">
        <w:rPr>
          <w:rFonts w:ascii="Times New Roman" w:hAnsi="Times New Roman" w:cs="Times New Roman"/>
          <w:sz w:val="28"/>
        </w:rPr>
        <w:t>Рассматривая и анализируя проделанную </w:t>
      </w:r>
      <w:r w:rsidRPr="001C07FC">
        <w:rPr>
          <w:rFonts w:ascii="Times New Roman" w:hAnsi="Times New Roman" w:cs="Times New Roman"/>
          <w:bCs/>
          <w:sz w:val="28"/>
        </w:rPr>
        <w:t>работу</w:t>
      </w:r>
      <w:r w:rsidRPr="001C07FC">
        <w:rPr>
          <w:rFonts w:ascii="Times New Roman" w:hAnsi="Times New Roman" w:cs="Times New Roman"/>
          <w:sz w:val="28"/>
        </w:rPr>
        <w:t xml:space="preserve">, мы можем </w:t>
      </w:r>
      <w:r>
        <w:rPr>
          <w:rFonts w:ascii="Times New Roman" w:hAnsi="Times New Roman" w:cs="Times New Roman"/>
          <w:sz w:val="28"/>
        </w:rPr>
        <w:t>заключить</w:t>
      </w:r>
      <w:r w:rsidRPr="001C07FC">
        <w:rPr>
          <w:rFonts w:ascii="Times New Roman" w:hAnsi="Times New Roman" w:cs="Times New Roman"/>
          <w:sz w:val="28"/>
        </w:rPr>
        <w:t xml:space="preserve">, что </w:t>
      </w:r>
      <w:r>
        <w:rPr>
          <w:rFonts w:ascii="Times New Roman" w:hAnsi="Times New Roman" w:cs="Times New Roman"/>
          <w:sz w:val="28"/>
        </w:rPr>
        <w:t>такое п</w:t>
      </w:r>
      <w:r w:rsidRPr="001C07FC">
        <w:rPr>
          <w:rFonts w:ascii="Times New Roman" w:hAnsi="Times New Roman" w:cs="Times New Roman"/>
          <w:sz w:val="28"/>
        </w:rPr>
        <w:t>онятие</w:t>
      </w:r>
      <w:r>
        <w:rPr>
          <w:rFonts w:ascii="Times New Roman" w:hAnsi="Times New Roman" w:cs="Times New Roman"/>
          <w:sz w:val="28"/>
        </w:rPr>
        <w:t xml:space="preserve"> как</w:t>
      </w:r>
      <w:r w:rsidRPr="001C07FC">
        <w:rPr>
          <w:rFonts w:ascii="Times New Roman" w:hAnsi="Times New Roman" w:cs="Times New Roman"/>
          <w:sz w:val="28"/>
        </w:rPr>
        <w:t xml:space="preserve"> «защита» относится к числу многозначных в современной юридической науке. Это </w:t>
      </w:r>
      <w:r>
        <w:rPr>
          <w:rFonts w:ascii="Times New Roman" w:hAnsi="Times New Roman" w:cs="Times New Roman"/>
          <w:sz w:val="28"/>
        </w:rPr>
        <w:t>послужило причиной</w:t>
      </w:r>
      <w:r w:rsidRPr="001C07FC">
        <w:rPr>
          <w:rFonts w:ascii="Times New Roman" w:hAnsi="Times New Roman" w:cs="Times New Roman"/>
          <w:sz w:val="28"/>
        </w:rPr>
        <w:t xml:space="preserve"> разнообразием объектов правовой защиты. </w:t>
      </w:r>
      <w:r w:rsidRPr="006662D5">
        <w:rPr>
          <w:rFonts w:ascii="Times New Roman" w:hAnsi="Times New Roman" w:cs="Times New Roman"/>
          <w:bCs/>
          <w:sz w:val="28"/>
        </w:rPr>
        <w:t>Механизм защиты </w:t>
      </w:r>
      <w:hyperlink r:id="rId12" w:history="1">
        <w:r w:rsidRPr="006662D5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u w:val="none"/>
          </w:rPr>
          <w:t>прав</w:t>
        </w:r>
      </w:hyperlink>
      <w:r w:rsidRPr="006662D5">
        <w:rPr>
          <w:rFonts w:ascii="Times New Roman" w:hAnsi="Times New Roman" w:cs="Times New Roman"/>
          <w:bCs/>
          <w:sz w:val="28"/>
        </w:rPr>
        <w:t> и свобод человека - это установленная законом система обеспечения правового статуса </w:t>
      </w:r>
      <w:hyperlink r:id="rId13" w:history="1">
        <w:r w:rsidRPr="006662D5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u w:val="none"/>
          </w:rPr>
          <w:t>личности</w:t>
        </w:r>
      </w:hyperlink>
      <w:r w:rsidRPr="006662D5">
        <w:rPr>
          <w:rFonts w:ascii="Times New Roman" w:hAnsi="Times New Roman" w:cs="Times New Roman"/>
          <w:bCs/>
          <w:color w:val="000000" w:themeColor="text1"/>
          <w:sz w:val="28"/>
        </w:rPr>
        <w:t>,</w:t>
      </w:r>
      <w:r w:rsidRPr="006662D5">
        <w:rPr>
          <w:rFonts w:ascii="Times New Roman" w:hAnsi="Times New Roman" w:cs="Times New Roman"/>
          <w:bCs/>
          <w:sz w:val="28"/>
        </w:rPr>
        <w:t xml:space="preserve"> которая включает в с</w:t>
      </w:r>
      <w:r w:rsidR="009E0932">
        <w:rPr>
          <w:rFonts w:ascii="Times New Roman" w:hAnsi="Times New Roman" w:cs="Times New Roman"/>
          <w:bCs/>
          <w:sz w:val="28"/>
        </w:rPr>
        <w:t xml:space="preserve">вой состав </w:t>
      </w:r>
      <w:r w:rsidRPr="006662D5">
        <w:rPr>
          <w:rFonts w:ascii="Times New Roman" w:hAnsi="Times New Roman" w:cs="Times New Roman"/>
          <w:bCs/>
          <w:sz w:val="28"/>
        </w:rPr>
        <w:t xml:space="preserve">упорядоченную деятельность органов </w:t>
      </w:r>
      <w:r w:rsidR="009E0932">
        <w:rPr>
          <w:rFonts w:ascii="Times New Roman" w:hAnsi="Times New Roman" w:cs="Times New Roman"/>
          <w:bCs/>
          <w:sz w:val="28"/>
        </w:rPr>
        <w:t>власти</w:t>
      </w:r>
      <w:r w:rsidRPr="006662D5">
        <w:rPr>
          <w:rFonts w:ascii="Times New Roman" w:hAnsi="Times New Roman" w:cs="Times New Roman"/>
          <w:bCs/>
          <w:sz w:val="28"/>
        </w:rPr>
        <w:t xml:space="preserve"> </w:t>
      </w:r>
      <w:r w:rsidRPr="006662D5">
        <w:rPr>
          <w:rFonts w:ascii="Times New Roman" w:hAnsi="Times New Roman" w:cs="Times New Roman"/>
          <w:bCs/>
          <w:sz w:val="28"/>
        </w:rPr>
        <w:lastRenderedPageBreak/>
        <w:t xml:space="preserve">и реализацию субъективных прав и свобод, </w:t>
      </w:r>
      <w:r w:rsidR="009E0932">
        <w:rPr>
          <w:rFonts w:ascii="Times New Roman" w:hAnsi="Times New Roman" w:cs="Times New Roman"/>
          <w:bCs/>
          <w:sz w:val="28"/>
        </w:rPr>
        <w:t xml:space="preserve">имеющей своей целью </w:t>
      </w:r>
      <w:r w:rsidRPr="006662D5">
        <w:rPr>
          <w:rFonts w:ascii="Times New Roman" w:hAnsi="Times New Roman" w:cs="Times New Roman"/>
          <w:bCs/>
          <w:sz w:val="28"/>
        </w:rPr>
        <w:t>предупреждение, пресечение и восстано</w:t>
      </w:r>
      <w:r w:rsidR="00960D50">
        <w:rPr>
          <w:rFonts w:ascii="Times New Roman" w:hAnsi="Times New Roman" w:cs="Times New Roman"/>
          <w:bCs/>
          <w:sz w:val="28"/>
        </w:rPr>
        <w:t>вление нарушенных прав и свобод.</w:t>
      </w:r>
      <w:r w:rsidR="00960D50">
        <w:rPr>
          <w:rFonts w:ascii="Times New Roman" w:hAnsi="Times New Roman" w:cs="Times New Roman"/>
          <w:bCs/>
          <w:sz w:val="28"/>
        </w:rPr>
        <w:br/>
      </w:r>
      <w:r>
        <w:rPr>
          <w:rFonts w:ascii="Times New Roman" w:hAnsi="Times New Roman" w:cs="Times New Roman"/>
          <w:sz w:val="28"/>
        </w:rPr>
        <w:t>В качестве объекта</w:t>
      </w:r>
      <w:r w:rsidRPr="001C07FC">
        <w:rPr>
          <w:rFonts w:ascii="Times New Roman" w:hAnsi="Times New Roman" w:cs="Times New Roman"/>
          <w:sz w:val="28"/>
        </w:rPr>
        <w:t xml:space="preserve"> механизма защиты прав и свобод</w:t>
      </w:r>
      <w:r>
        <w:rPr>
          <w:rFonts w:ascii="Times New Roman" w:hAnsi="Times New Roman" w:cs="Times New Roman"/>
          <w:sz w:val="28"/>
        </w:rPr>
        <w:t xml:space="preserve"> личности</w:t>
      </w:r>
      <w:r w:rsidR="00FA00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выступают </w:t>
      </w:r>
      <w:r w:rsidRPr="001C07FC">
        <w:rPr>
          <w:rFonts w:ascii="Times New Roman" w:hAnsi="Times New Roman" w:cs="Times New Roman"/>
          <w:sz w:val="28"/>
        </w:rPr>
        <w:t>именно права и свободы человека, закрепленные в международных документах, в конституции государства, в текущем законодательстве и обеспеченные адекватными мерами государственного принуждения, включая правосудие.</w:t>
      </w:r>
      <w:r w:rsidR="00C40816" w:rsidRPr="00C40816">
        <w:rPr>
          <w:rFonts w:ascii="Times New Roman" w:hAnsi="Times New Roman" w:cs="Times New Roman"/>
          <w:sz w:val="28"/>
        </w:rPr>
        <w:t xml:space="preserve"> </w:t>
      </w:r>
    </w:p>
    <w:p w:rsidR="006662D5" w:rsidRPr="006662D5" w:rsidRDefault="00AE174B" w:rsidP="00FA00F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AE174B">
        <w:rPr>
          <w:rFonts w:ascii="Times New Roman" w:hAnsi="Times New Roman" w:cs="Times New Roman"/>
          <w:sz w:val="28"/>
        </w:rPr>
        <w:t xml:space="preserve">Подводя итог, </w:t>
      </w:r>
      <w:r>
        <w:rPr>
          <w:rFonts w:ascii="Times New Roman" w:hAnsi="Times New Roman" w:cs="Times New Roman"/>
          <w:sz w:val="28"/>
        </w:rPr>
        <w:t>подчеркнем</w:t>
      </w:r>
      <w:r w:rsidRPr="00AE174B">
        <w:rPr>
          <w:rFonts w:ascii="Times New Roman" w:hAnsi="Times New Roman" w:cs="Times New Roman"/>
          <w:sz w:val="28"/>
        </w:rPr>
        <w:t>, что</w:t>
      </w:r>
      <w:r>
        <w:rPr>
          <w:rFonts w:ascii="Times New Roman" w:hAnsi="Times New Roman" w:cs="Times New Roman"/>
          <w:sz w:val="28"/>
        </w:rPr>
        <w:t xml:space="preserve"> </w:t>
      </w:r>
      <w:r w:rsidR="00C40816" w:rsidRPr="00C40816">
        <w:rPr>
          <w:rFonts w:ascii="Times New Roman" w:hAnsi="Times New Roman" w:cs="Times New Roman"/>
          <w:sz w:val="28"/>
        </w:rPr>
        <w:t xml:space="preserve">важность равноправия граждан перед судом, </w:t>
      </w:r>
      <w:r w:rsidR="00C40816">
        <w:rPr>
          <w:rFonts w:ascii="Times New Roman" w:hAnsi="Times New Roman" w:cs="Times New Roman"/>
          <w:sz w:val="28"/>
        </w:rPr>
        <w:t xml:space="preserve">так как при возникновении </w:t>
      </w:r>
      <w:r w:rsidR="00C40816" w:rsidRPr="00C40816">
        <w:rPr>
          <w:rFonts w:ascii="Times New Roman" w:hAnsi="Times New Roman" w:cs="Times New Roman"/>
          <w:sz w:val="28"/>
        </w:rPr>
        <w:t>спора или факта нарушения их прав и свобод суд призван защитить и восстановить эти права и свободы</w:t>
      </w:r>
      <w:r w:rsidR="00AE51E6">
        <w:rPr>
          <w:rFonts w:ascii="Times New Roman" w:hAnsi="Times New Roman" w:cs="Times New Roman"/>
          <w:sz w:val="28"/>
        </w:rPr>
        <w:t>.</w:t>
      </w:r>
    </w:p>
    <w:p w:rsidR="00A9729D" w:rsidRDefault="00A9729D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131D6" w:rsidRDefault="001131D6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131D6" w:rsidRDefault="001131D6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131D6" w:rsidRDefault="001131D6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131D6" w:rsidRDefault="001131D6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131D6" w:rsidRDefault="001131D6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131D6" w:rsidRDefault="001131D6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131D6" w:rsidRDefault="001131D6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131D6" w:rsidRDefault="001131D6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131D6" w:rsidRDefault="001131D6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131D6" w:rsidRDefault="001131D6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131D6" w:rsidRDefault="001131D6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131D6" w:rsidRPr="00A9729D" w:rsidRDefault="001131D6" w:rsidP="006F08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35821" w:rsidRPr="00A9729D" w:rsidRDefault="00535821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D6669" w:rsidRPr="00ED6669" w:rsidRDefault="00ED6669" w:rsidP="00ED666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D6669">
        <w:rPr>
          <w:rFonts w:ascii="Times New Roman" w:hAnsi="Times New Roman" w:cs="Times New Roman"/>
          <w:b/>
          <w:sz w:val="28"/>
        </w:rPr>
        <w:lastRenderedPageBreak/>
        <w:t>СПИСОК ИСПОЛЬЗОВАННОЙ ЛИТЕРАТУРЫ</w:t>
      </w:r>
    </w:p>
    <w:p w:rsidR="00D750E4" w:rsidRPr="000703CF" w:rsidRDefault="00D750E4" w:rsidP="00D750E4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0703CF">
        <w:rPr>
          <w:rFonts w:ascii="Times New Roman" w:hAnsi="Times New Roman" w:cs="Times New Roman"/>
          <w:b/>
          <w:sz w:val="28"/>
          <w:u w:val="single"/>
        </w:rPr>
        <w:t>Нормативные правовые акты</w:t>
      </w:r>
    </w:p>
    <w:p w:rsidR="00D750E4" w:rsidRPr="00D750E4" w:rsidRDefault="000703CF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D750E4" w:rsidRPr="00D750E4">
        <w:rPr>
          <w:rFonts w:ascii="Times New Roman" w:hAnsi="Times New Roman" w:cs="Times New Roman"/>
          <w:sz w:val="28"/>
        </w:rPr>
        <w:t>Всеобщая декларация прав человека. Принята на третьей сессии Генеральной Ассамблеи ООН резолюцией 217</w:t>
      </w:r>
      <w:proofErr w:type="gramStart"/>
      <w:r w:rsidR="00D750E4" w:rsidRPr="00D750E4">
        <w:rPr>
          <w:rFonts w:ascii="Times New Roman" w:hAnsi="Times New Roman" w:cs="Times New Roman"/>
          <w:sz w:val="28"/>
        </w:rPr>
        <w:t xml:space="preserve"> А</w:t>
      </w:r>
      <w:proofErr w:type="gramEnd"/>
      <w:r w:rsidR="00D750E4" w:rsidRPr="00D750E4">
        <w:rPr>
          <w:rFonts w:ascii="Times New Roman" w:hAnsi="Times New Roman" w:cs="Times New Roman"/>
          <w:sz w:val="28"/>
        </w:rPr>
        <w:t xml:space="preserve"> (III) // 10 декабря 1948.</w:t>
      </w:r>
    </w:p>
    <w:p w:rsidR="004F5114" w:rsidRDefault="004F5114" w:rsidP="004F511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2.</w:t>
      </w:r>
      <w:r w:rsidRPr="004F5114">
        <w:rPr>
          <w:rFonts w:ascii="Times New Roman" w:hAnsi="Times New Roman" w:cs="Times New Roman"/>
          <w:sz w:val="28"/>
        </w:rPr>
        <w:t xml:space="preserve">Конвенция «О Защите прав человека и основных свобод» от 4 ноября 1950 года </w:t>
      </w:r>
    </w:p>
    <w:p w:rsidR="004F5114" w:rsidRPr="004F5114" w:rsidRDefault="000703CF" w:rsidP="004F5114">
      <w:pPr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4F5114" w:rsidRPr="004F5114">
        <w:rPr>
          <w:rFonts w:ascii="Times New Roman" w:hAnsi="Times New Roman" w:cs="Times New Roman"/>
          <w:bCs/>
          <w:sz w:val="28"/>
        </w:rPr>
        <w:t>"Устав Организации Объединенных Наций" (Принят в г. Сан-Франциско 26.06.1945)</w:t>
      </w:r>
    </w:p>
    <w:p w:rsidR="004F5114" w:rsidRDefault="000703CF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4F5114" w:rsidRPr="004F5114">
        <w:t xml:space="preserve"> </w:t>
      </w:r>
      <w:r w:rsidR="004F5114" w:rsidRPr="004F5114">
        <w:rPr>
          <w:rFonts w:ascii="Times New Roman" w:hAnsi="Times New Roman" w:cs="Times New Roman"/>
          <w:sz w:val="28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  <w:r w:rsidR="004F5114">
        <w:rPr>
          <w:rFonts w:ascii="Times New Roman" w:hAnsi="Times New Roman" w:cs="Times New Roman"/>
          <w:sz w:val="28"/>
        </w:rPr>
        <w:t xml:space="preserve"> </w:t>
      </w:r>
      <w:r w:rsidR="004F5114" w:rsidRPr="004F5114">
        <w:rPr>
          <w:rFonts w:ascii="Times New Roman" w:hAnsi="Times New Roman" w:cs="Times New Roman"/>
          <w:sz w:val="28"/>
        </w:rPr>
        <w:t xml:space="preserve">Конституция Российской Федерации. </w:t>
      </w:r>
      <w:proofErr w:type="gramStart"/>
      <w:r w:rsidR="004F5114" w:rsidRPr="004F5114">
        <w:rPr>
          <w:rFonts w:ascii="Times New Roman" w:hAnsi="Times New Roman" w:cs="Times New Roman"/>
          <w:sz w:val="28"/>
        </w:rPr>
        <w:t>Принята</w:t>
      </w:r>
      <w:proofErr w:type="gramEnd"/>
      <w:r w:rsidR="004F5114" w:rsidRPr="004F5114">
        <w:rPr>
          <w:rFonts w:ascii="Times New Roman" w:hAnsi="Times New Roman" w:cs="Times New Roman"/>
          <w:sz w:val="28"/>
        </w:rPr>
        <w:t xml:space="preserve"> всеобщим голосованием// 12 декабря 1993.</w:t>
      </w:r>
    </w:p>
    <w:p w:rsidR="004F5114" w:rsidRDefault="004F5114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4F5114">
        <w:t xml:space="preserve"> </w:t>
      </w:r>
      <w:r w:rsidRPr="004F5114">
        <w:rPr>
          <w:rFonts w:ascii="Times New Roman" w:hAnsi="Times New Roman" w:cs="Times New Roman"/>
          <w:sz w:val="28"/>
        </w:rPr>
        <w:t>Федеральный конституционный закон «О судебной системе Российской Федерации» // 31 декабря 1996 г. с послед, изм.// СЗ РФ. 1997. № 1. Ст. 1. 2001. № 51. Ст. 4825. 2005. № 15. Ст. 1274.</w:t>
      </w:r>
    </w:p>
    <w:p w:rsidR="00D750E4" w:rsidRPr="00D750E4" w:rsidRDefault="004F5114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="00D750E4" w:rsidRPr="00D750E4">
        <w:rPr>
          <w:rFonts w:ascii="Times New Roman" w:hAnsi="Times New Roman" w:cs="Times New Roman"/>
          <w:sz w:val="28"/>
        </w:rPr>
        <w:t>Федеральный конституционный закон «Об Уполномоченном по правам человека в Российской Федерации» // 26 февраля 1997 г. с послед, изм.// СЗРФ. 1997. № 9. Ст. 1011. 2006. № 43. Ст. 4411. 2008. № 24. Ст. 2788.</w:t>
      </w:r>
    </w:p>
    <w:p w:rsidR="004F5114" w:rsidRDefault="004F5114" w:rsidP="004F511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703CF">
        <w:rPr>
          <w:rFonts w:ascii="Times New Roman" w:hAnsi="Times New Roman" w:cs="Times New Roman"/>
          <w:sz w:val="28"/>
        </w:rPr>
        <w:t>.</w:t>
      </w:r>
      <w:r w:rsidR="00D750E4" w:rsidRPr="00D750E4">
        <w:rPr>
          <w:rFonts w:ascii="Times New Roman" w:hAnsi="Times New Roman" w:cs="Times New Roman"/>
          <w:sz w:val="28"/>
        </w:rPr>
        <w:t>Федеральный конституционный закон от 21 июля 1994 г. N 1-ФКЗ "О Конституционном Суде Российской Федерации"</w:t>
      </w:r>
    </w:p>
    <w:p w:rsidR="00D750E4" w:rsidRPr="00EE3788" w:rsidRDefault="004F5114" w:rsidP="00D750E4">
      <w:pPr>
        <w:spacing w:line="36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>8.</w:t>
      </w:r>
      <w:r w:rsidRPr="004F5114">
        <w:rPr>
          <w:rFonts w:ascii="Times New Roman" w:hAnsi="Times New Roman"/>
          <w:sz w:val="28"/>
        </w:rPr>
        <w:t>"Кодекс административного судопроизводства Российской Федерации" от 08.03.2015 N 21-ФЗ (ред. от 27.12.2019, с изм. от 24.03.2020)</w:t>
      </w:r>
      <w:r w:rsidRPr="00D750E4">
        <w:rPr>
          <w:rFonts w:ascii="Times New Roman" w:hAnsi="Times New Roman" w:cs="Times New Roman"/>
          <w:sz w:val="28"/>
        </w:rPr>
        <w:t xml:space="preserve"> </w:t>
      </w:r>
      <w:r w:rsidR="00EE3788">
        <w:rPr>
          <w:rFonts w:ascii="Times New Roman" w:hAnsi="Times New Roman" w:cs="Times New Roman"/>
          <w:sz w:val="28"/>
        </w:rPr>
        <w:br/>
        <w:t xml:space="preserve">9. </w:t>
      </w:r>
      <w:r w:rsidR="00EE3788" w:rsidRPr="00EE3788">
        <w:rPr>
          <w:rFonts w:ascii="Times New Roman" w:hAnsi="Times New Roman"/>
          <w:bCs/>
          <w:sz w:val="28"/>
        </w:rPr>
        <w:t>Постановление Конституционного Суда РФ от 31.07.1995 N 10-П "По делу о проверке конституционности Указа Президента Российской Федерации от 30 ноября 1994 г. N 2137 </w:t>
      </w:r>
    </w:p>
    <w:p w:rsidR="00D750E4" w:rsidRPr="000703CF" w:rsidRDefault="00D750E4" w:rsidP="00D750E4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0703CF">
        <w:rPr>
          <w:rFonts w:ascii="Times New Roman" w:hAnsi="Times New Roman" w:cs="Times New Roman"/>
          <w:b/>
          <w:sz w:val="28"/>
          <w:u w:val="single"/>
        </w:rPr>
        <w:lastRenderedPageBreak/>
        <w:t>Специальная литература</w:t>
      </w:r>
    </w:p>
    <w:p w:rsidR="00D750E4" w:rsidRPr="00D750E4" w:rsidRDefault="000703CF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D750E4" w:rsidRPr="00D750E4">
        <w:rPr>
          <w:rFonts w:ascii="Times New Roman" w:hAnsi="Times New Roman" w:cs="Times New Roman"/>
          <w:sz w:val="28"/>
        </w:rPr>
        <w:t>Агеев В.Н. Конституционные ограничения основных прав и свобод личности в Российской Федерации: теория, история, практика. - Казань: Изд-во Казанского университета, 2006.</w:t>
      </w:r>
    </w:p>
    <w:p w:rsidR="00D750E4" w:rsidRPr="00D750E4" w:rsidRDefault="000703CF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750E4" w:rsidRPr="00D750E4">
        <w:rPr>
          <w:rFonts w:ascii="Times New Roman" w:hAnsi="Times New Roman" w:cs="Times New Roman"/>
          <w:sz w:val="28"/>
        </w:rPr>
        <w:t xml:space="preserve">Гончаров Е.И. Самозащита гражданских прав и свобод человека и гражданина (конституционно-правовой аспект). </w:t>
      </w:r>
      <w:proofErr w:type="spellStart"/>
      <w:r w:rsidR="00D750E4" w:rsidRPr="00D750E4">
        <w:rPr>
          <w:rFonts w:ascii="Times New Roman" w:hAnsi="Times New Roman" w:cs="Times New Roman"/>
          <w:sz w:val="28"/>
        </w:rPr>
        <w:t>Дисс</w:t>
      </w:r>
      <w:proofErr w:type="spellEnd"/>
      <w:r w:rsidR="00D750E4" w:rsidRPr="00D750E4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D750E4" w:rsidRPr="00D750E4">
        <w:rPr>
          <w:rFonts w:ascii="Times New Roman" w:hAnsi="Times New Roman" w:cs="Times New Roman"/>
          <w:sz w:val="28"/>
        </w:rPr>
        <w:t>к.ю.н</w:t>
      </w:r>
      <w:proofErr w:type="spellEnd"/>
      <w:r w:rsidR="00D750E4" w:rsidRPr="00D750E4">
        <w:rPr>
          <w:rFonts w:ascii="Times New Roman" w:hAnsi="Times New Roman" w:cs="Times New Roman"/>
          <w:sz w:val="28"/>
        </w:rPr>
        <w:t>. - Волгоград, 2006.</w:t>
      </w:r>
    </w:p>
    <w:p w:rsidR="00D750E4" w:rsidRPr="00D750E4" w:rsidRDefault="000703CF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D750E4" w:rsidRPr="00D750E4">
        <w:rPr>
          <w:rFonts w:ascii="Times New Roman" w:hAnsi="Times New Roman" w:cs="Times New Roman"/>
          <w:sz w:val="28"/>
        </w:rPr>
        <w:t>Горин А.Е., Перов О.Ю. Развитие принципа целесообразности в юридической науке и законодательстве// Современное право. 2009. №3.</w:t>
      </w:r>
    </w:p>
    <w:p w:rsidR="00D750E4" w:rsidRPr="00D750E4" w:rsidRDefault="000703CF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D750E4" w:rsidRPr="00D750E4">
        <w:rPr>
          <w:rFonts w:ascii="Times New Roman" w:hAnsi="Times New Roman" w:cs="Times New Roman"/>
          <w:sz w:val="28"/>
        </w:rPr>
        <w:t>Гунич C.B. Понятие и сущность государственной защиты прав и свобод человека и гражданина в Российской Федерации// Актуальные проблемы борьбы с преступностью в Дальневосточном федеральном округе.- Хабаровск: ДЮИ МВД РФ, 2008.</w:t>
      </w:r>
    </w:p>
    <w:p w:rsidR="00EE3788" w:rsidRPr="00EE3788" w:rsidRDefault="00EE3788" w:rsidP="00EE378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EE3788">
        <w:rPr>
          <w:rFonts w:ascii="Times New Roman" w:hAnsi="Times New Roman" w:cs="Times New Roman"/>
          <w:sz w:val="28"/>
        </w:rPr>
        <w:t>Жилин Г.А. Правосудие по гражданским делам: актуальные вопросы: монография / Г.А. Жилин. — М. : Проспект, 2010. — 576 с</w:t>
      </w:r>
      <w:proofErr w:type="gramStart"/>
      <w:r w:rsidRPr="00EE3788">
        <w:rPr>
          <w:rFonts w:ascii="Times New Roman" w:hAnsi="Times New Roman" w:cs="Times New Roman"/>
          <w:sz w:val="28"/>
        </w:rPr>
        <w:t>.(</w:t>
      </w:r>
      <w:proofErr w:type="spellStart"/>
      <w:proofErr w:type="gramEnd"/>
      <w:r w:rsidRPr="00EE3788">
        <w:rPr>
          <w:rFonts w:ascii="Times New Roman" w:hAnsi="Times New Roman" w:cs="Times New Roman"/>
          <w:sz w:val="28"/>
        </w:rPr>
        <w:t>см.стр</w:t>
      </w:r>
      <w:proofErr w:type="spellEnd"/>
      <w:r w:rsidRPr="00EE3788">
        <w:rPr>
          <w:rFonts w:ascii="Times New Roman" w:hAnsi="Times New Roman" w:cs="Times New Roman"/>
          <w:sz w:val="28"/>
        </w:rPr>
        <w:t xml:space="preserve"> 136)</w:t>
      </w:r>
    </w:p>
    <w:p w:rsidR="00D750E4" w:rsidRPr="00D750E4" w:rsidRDefault="00EE3788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703CF">
        <w:rPr>
          <w:rFonts w:ascii="Times New Roman" w:hAnsi="Times New Roman" w:cs="Times New Roman"/>
          <w:sz w:val="28"/>
        </w:rPr>
        <w:t>.</w:t>
      </w:r>
      <w:r w:rsidR="00D750E4" w:rsidRPr="00D750E4">
        <w:rPr>
          <w:rFonts w:ascii="Times New Roman" w:hAnsi="Times New Roman" w:cs="Times New Roman"/>
          <w:sz w:val="28"/>
        </w:rPr>
        <w:t xml:space="preserve">Зорина Я.А. Конституция (устав) как основной закон субъекта Российской Федерации/ Под ред. </w:t>
      </w:r>
      <w:proofErr w:type="spellStart"/>
      <w:r w:rsidR="00D750E4" w:rsidRPr="00D750E4">
        <w:rPr>
          <w:rFonts w:ascii="Times New Roman" w:hAnsi="Times New Roman" w:cs="Times New Roman"/>
          <w:sz w:val="28"/>
        </w:rPr>
        <w:t>П.А.Астафичева</w:t>
      </w:r>
      <w:proofErr w:type="spellEnd"/>
      <w:r w:rsidR="00D750E4" w:rsidRPr="00D750E4">
        <w:rPr>
          <w:rFonts w:ascii="Times New Roman" w:hAnsi="Times New Roman" w:cs="Times New Roman"/>
          <w:sz w:val="28"/>
        </w:rPr>
        <w:t>.- Орел: ОРАГС, 2008.</w:t>
      </w:r>
    </w:p>
    <w:p w:rsidR="00D750E4" w:rsidRPr="00D750E4" w:rsidRDefault="00EE3788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703CF">
        <w:rPr>
          <w:rFonts w:ascii="Times New Roman" w:hAnsi="Times New Roman" w:cs="Times New Roman"/>
          <w:sz w:val="28"/>
        </w:rPr>
        <w:t>.</w:t>
      </w:r>
      <w:r w:rsidR="00D750E4" w:rsidRPr="00D750E4">
        <w:rPr>
          <w:rFonts w:ascii="Times New Roman" w:hAnsi="Times New Roman" w:cs="Times New Roman"/>
          <w:sz w:val="28"/>
        </w:rPr>
        <w:t xml:space="preserve">Кашепов В.П. Судебная защита прав и свобод граждан: // Научно-практическое пособие - </w:t>
      </w:r>
      <w:proofErr w:type="spellStart"/>
      <w:r w:rsidR="00D750E4" w:rsidRPr="00D750E4">
        <w:rPr>
          <w:rFonts w:ascii="Times New Roman" w:hAnsi="Times New Roman" w:cs="Times New Roman"/>
          <w:sz w:val="28"/>
        </w:rPr>
        <w:t>М.:Наука</w:t>
      </w:r>
      <w:proofErr w:type="spellEnd"/>
      <w:r w:rsidR="00D750E4" w:rsidRPr="00D750E4">
        <w:rPr>
          <w:rFonts w:ascii="Times New Roman" w:hAnsi="Times New Roman" w:cs="Times New Roman"/>
          <w:sz w:val="28"/>
        </w:rPr>
        <w:t>, 2009. С. 105.</w:t>
      </w:r>
    </w:p>
    <w:p w:rsidR="00D750E4" w:rsidRPr="00D750E4" w:rsidRDefault="00EE3788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703CF">
        <w:rPr>
          <w:rFonts w:ascii="Times New Roman" w:hAnsi="Times New Roman" w:cs="Times New Roman"/>
          <w:sz w:val="28"/>
        </w:rPr>
        <w:t>.</w:t>
      </w:r>
      <w:r w:rsidR="00D750E4" w:rsidRPr="00D750E4">
        <w:rPr>
          <w:rFonts w:ascii="Times New Roman" w:hAnsi="Times New Roman" w:cs="Times New Roman"/>
          <w:sz w:val="28"/>
        </w:rPr>
        <w:t xml:space="preserve">Корнев В.Н. Право на достойное человеческое существование: некоторые размышления о его природе// Права человека и роль правоохранительных органов в их обеспечении.- Белгород: </w:t>
      </w:r>
      <w:proofErr w:type="spellStart"/>
      <w:r w:rsidR="00D750E4" w:rsidRPr="00D750E4">
        <w:rPr>
          <w:rFonts w:ascii="Times New Roman" w:hAnsi="Times New Roman" w:cs="Times New Roman"/>
          <w:sz w:val="28"/>
        </w:rPr>
        <w:t>БелЮИ</w:t>
      </w:r>
      <w:proofErr w:type="spellEnd"/>
      <w:r w:rsidR="00D750E4" w:rsidRPr="00D750E4">
        <w:rPr>
          <w:rFonts w:ascii="Times New Roman" w:hAnsi="Times New Roman" w:cs="Times New Roman"/>
          <w:sz w:val="28"/>
        </w:rPr>
        <w:t xml:space="preserve"> МВД РФ, 2008</w:t>
      </w:r>
    </w:p>
    <w:p w:rsidR="00D750E4" w:rsidRPr="00D750E4" w:rsidRDefault="00EE3788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703CF">
        <w:rPr>
          <w:rFonts w:ascii="Times New Roman" w:hAnsi="Times New Roman" w:cs="Times New Roman"/>
          <w:sz w:val="28"/>
        </w:rPr>
        <w:t>.</w:t>
      </w:r>
      <w:r w:rsidR="00D750E4" w:rsidRPr="00D750E4">
        <w:rPr>
          <w:rFonts w:ascii="Times New Roman" w:hAnsi="Times New Roman" w:cs="Times New Roman"/>
          <w:sz w:val="28"/>
        </w:rPr>
        <w:t xml:space="preserve">Лазарев В.В. Об установлении пробелов в конституционном праве// Пробелы и дефекты в конституционном праве и пути их устранения/ Под ред. </w:t>
      </w:r>
      <w:proofErr w:type="spellStart"/>
      <w:r w:rsidR="00D750E4" w:rsidRPr="00D750E4">
        <w:rPr>
          <w:rFonts w:ascii="Times New Roman" w:hAnsi="Times New Roman" w:cs="Times New Roman"/>
          <w:sz w:val="28"/>
        </w:rPr>
        <w:t>С.А.Авакьяна</w:t>
      </w:r>
      <w:proofErr w:type="spellEnd"/>
      <w:r w:rsidR="00D750E4" w:rsidRPr="00D750E4">
        <w:rPr>
          <w:rFonts w:ascii="Times New Roman" w:hAnsi="Times New Roman" w:cs="Times New Roman"/>
          <w:sz w:val="28"/>
        </w:rPr>
        <w:t>.- М.: МГУ, 2008.</w:t>
      </w:r>
    </w:p>
    <w:p w:rsidR="00D750E4" w:rsidRPr="00D750E4" w:rsidRDefault="00EE3788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10</w:t>
      </w:r>
      <w:r w:rsidR="000703CF">
        <w:rPr>
          <w:rFonts w:ascii="Times New Roman" w:hAnsi="Times New Roman" w:cs="Times New Roman"/>
          <w:sz w:val="28"/>
        </w:rPr>
        <w:t>.</w:t>
      </w:r>
      <w:r w:rsidR="00D750E4" w:rsidRPr="00D750E4">
        <w:rPr>
          <w:rFonts w:ascii="Times New Roman" w:hAnsi="Times New Roman" w:cs="Times New Roman"/>
          <w:sz w:val="28"/>
        </w:rPr>
        <w:t>Леонова Н.И. Правовая культура и эволюция конституционного права граждан РФ на обращение в государственные органы// Правовая культура. № 1. 2008.</w:t>
      </w:r>
    </w:p>
    <w:p w:rsidR="0029225B" w:rsidRPr="0029225B" w:rsidRDefault="000703CF" w:rsidP="0029225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proofErr w:type="spellStart"/>
      <w:r w:rsidR="0029225B" w:rsidRPr="0029225B">
        <w:rPr>
          <w:rFonts w:ascii="Times New Roman" w:hAnsi="Times New Roman"/>
          <w:sz w:val="28"/>
        </w:rPr>
        <w:t>Мархгейм</w:t>
      </w:r>
      <w:proofErr w:type="spellEnd"/>
      <w:r w:rsidR="0029225B" w:rsidRPr="0029225B">
        <w:rPr>
          <w:rFonts w:ascii="Times New Roman" w:hAnsi="Times New Roman"/>
          <w:sz w:val="28"/>
        </w:rPr>
        <w:t xml:space="preserve"> М.В. Защита прав и свобод человека и гражданина в России: опыт системного конституционного осмысления. – Ростов н</w:t>
      </w:r>
      <w:proofErr w:type="gramStart"/>
      <w:r w:rsidR="0029225B" w:rsidRPr="0029225B">
        <w:rPr>
          <w:rFonts w:ascii="Times New Roman" w:hAnsi="Times New Roman"/>
          <w:sz w:val="28"/>
        </w:rPr>
        <w:t>/Д</w:t>
      </w:r>
      <w:proofErr w:type="gramEnd"/>
      <w:r w:rsidR="0029225B" w:rsidRPr="0029225B">
        <w:rPr>
          <w:rFonts w:ascii="Times New Roman" w:hAnsi="Times New Roman"/>
          <w:sz w:val="28"/>
        </w:rPr>
        <w:t xml:space="preserve">: </w:t>
      </w:r>
      <w:proofErr w:type="spellStart"/>
      <w:r w:rsidR="0029225B" w:rsidRPr="0029225B">
        <w:rPr>
          <w:rFonts w:ascii="Times New Roman" w:hAnsi="Times New Roman"/>
          <w:sz w:val="28"/>
        </w:rPr>
        <w:t>Ростиздат</w:t>
      </w:r>
      <w:proofErr w:type="spellEnd"/>
      <w:r w:rsidR="0029225B" w:rsidRPr="0029225B">
        <w:rPr>
          <w:rFonts w:ascii="Times New Roman" w:hAnsi="Times New Roman"/>
          <w:sz w:val="28"/>
        </w:rPr>
        <w:t>, 2003.</w:t>
      </w:r>
    </w:p>
    <w:p w:rsidR="00052109" w:rsidRDefault="00052109" w:rsidP="0005210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</w:rPr>
        <w:t>11.</w:t>
      </w:r>
      <w:r w:rsidR="00D750E4" w:rsidRPr="00D750E4">
        <w:rPr>
          <w:rFonts w:ascii="Times New Roman" w:hAnsi="Times New Roman" w:cs="Times New Roman"/>
          <w:sz w:val="28"/>
        </w:rPr>
        <w:t>Нерсесян B.C. Право и правовой закон</w:t>
      </w:r>
      <w:proofErr w:type="gramStart"/>
      <w:r w:rsidR="00D750E4" w:rsidRPr="00D750E4">
        <w:rPr>
          <w:rFonts w:ascii="Times New Roman" w:hAnsi="Times New Roman" w:cs="Times New Roman"/>
          <w:sz w:val="28"/>
        </w:rPr>
        <w:t xml:space="preserve"> / П</w:t>
      </w:r>
      <w:proofErr w:type="gramEnd"/>
      <w:r w:rsidR="00D750E4" w:rsidRPr="00D750E4">
        <w:rPr>
          <w:rFonts w:ascii="Times New Roman" w:hAnsi="Times New Roman" w:cs="Times New Roman"/>
          <w:sz w:val="28"/>
        </w:rPr>
        <w:t xml:space="preserve">од ред. </w:t>
      </w:r>
      <w:proofErr w:type="spellStart"/>
      <w:r w:rsidR="00D750E4" w:rsidRPr="00D750E4">
        <w:rPr>
          <w:rFonts w:ascii="Times New Roman" w:hAnsi="Times New Roman" w:cs="Times New Roman"/>
          <w:sz w:val="28"/>
        </w:rPr>
        <w:t>В.В.Лапаевой</w:t>
      </w:r>
      <w:proofErr w:type="spellEnd"/>
      <w:r w:rsidR="00D750E4" w:rsidRPr="00D750E4">
        <w:rPr>
          <w:rFonts w:ascii="Times New Roman" w:hAnsi="Times New Roman" w:cs="Times New Roman"/>
          <w:sz w:val="28"/>
        </w:rPr>
        <w:t>. - М.: Норма,</w:t>
      </w:r>
      <w:r w:rsidRPr="00052109">
        <w:rPr>
          <w:rFonts w:ascii="Times New Roman" w:hAnsi="Times New Roman"/>
        </w:rPr>
        <w:t xml:space="preserve"> </w:t>
      </w:r>
    </w:p>
    <w:p w:rsidR="00052109" w:rsidRPr="00052109" w:rsidRDefault="00052109" w:rsidP="00052109">
      <w:pPr>
        <w:spacing w:line="360" w:lineRule="auto"/>
        <w:jc w:val="both"/>
        <w:rPr>
          <w:rFonts w:ascii="Times New Roman" w:hAnsi="Times New Roman"/>
          <w:sz w:val="28"/>
        </w:rPr>
      </w:pPr>
      <w:r w:rsidRPr="00052109">
        <w:rPr>
          <w:rFonts w:ascii="Times New Roman" w:hAnsi="Times New Roman"/>
          <w:sz w:val="28"/>
        </w:rPr>
        <w:t>12.Права человека в современном мире, новые вызовы и трудные решения: //Материалы международной научной конференции 2014. 382 с.</w:t>
      </w:r>
    </w:p>
    <w:p w:rsidR="00EE3788" w:rsidRPr="00EE3788" w:rsidRDefault="00D750E4" w:rsidP="00EE378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750E4">
        <w:rPr>
          <w:rFonts w:ascii="Times New Roman" w:hAnsi="Times New Roman" w:cs="Times New Roman"/>
          <w:sz w:val="28"/>
        </w:rPr>
        <w:t xml:space="preserve"> 2009.</w:t>
      </w:r>
      <w:r w:rsidR="00EE3788" w:rsidRPr="00EE3788">
        <w:rPr>
          <w:rFonts w:ascii="Times New Roman" w:hAnsi="Times New Roman" w:cs="Times New Roman"/>
          <w:sz w:val="28"/>
        </w:rPr>
        <w:t> </w:t>
      </w:r>
      <w:r w:rsidR="00EE3788">
        <w:rPr>
          <w:rFonts w:ascii="Times New Roman" w:hAnsi="Times New Roman" w:cs="Times New Roman"/>
          <w:sz w:val="28"/>
        </w:rPr>
        <w:br/>
      </w:r>
      <w:r w:rsidR="00052109">
        <w:rPr>
          <w:rFonts w:ascii="Times New Roman" w:hAnsi="Times New Roman" w:cs="Times New Roman"/>
          <w:sz w:val="28"/>
        </w:rPr>
        <w:t>13.</w:t>
      </w:r>
      <w:proofErr w:type="gramStart"/>
      <w:r w:rsidR="00EE3788" w:rsidRPr="00EE3788">
        <w:rPr>
          <w:rFonts w:ascii="Times New Roman" w:hAnsi="Times New Roman" w:cs="Times New Roman"/>
          <w:sz w:val="28"/>
        </w:rPr>
        <w:t>Романовская</w:t>
      </w:r>
      <w:proofErr w:type="gramEnd"/>
      <w:r w:rsidR="00EE3788" w:rsidRPr="00EE3788">
        <w:rPr>
          <w:rFonts w:ascii="Times New Roman" w:hAnsi="Times New Roman" w:cs="Times New Roman"/>
          <w:sz w:val="28"/>
        </w:rPr>
        <w:t xml:space="preserve"> О.В. Правовой статус органов судейского сообщества / О.В. Романовская // Гражданин и право. — 2015. — № 7. — С. 17-30.</w:t>
      </w:r>
    </w:p>
    <w:p w:rsidR="00D750E4" w:rsidRPr="00D750E4" w:rsidRDefault="000703CF" w:rsidP="00D750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05210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  <w:r w:rsidR="00D750E4" w:rsidRPr="00D750E4">
        <w:rPr>
          <w:rFonts w:ascii="Times New Roman" w:hAnsi="Times New Roman" w:cs="Times New Roman"/>
          <w:sz w:val="28"/>
        </w:rPr>
        <w:t xml:space="preserve">Сосна А. Защита основных прав и свобод Европейским Судом по правам человека// Научные труды РАЮН. </w:t>
      </w:r>
      <w:proofErr w:type="spellStart"/>
      <w:r w:rsidR="00D750E4" w:rsidRPr="00D750E4">
        <w:rPr>
          <w:rFonts w:ascii="Times New Roman" w:hAnsi="Times New Roman" w:cs="Times New Roman"/>
          <w:sz w:val="28"/>
        </w:rPr>
        <w:t>Вып</w:t>
      </w:r>
      <w:proofErr w:type="spellEnd"/>
      <w:r w:rsidR="00D750E4" w:rsidRPr="00D750E4">
        <w:rPr>
          <w:rFonts w:ascii="Times New Roman" w:hAnsi="Times New Roman" w:cs="Times New Roman"/>
          <w:sz w:val="28"/>
        </w:rPr>
        <w:t>. 9. Т. 1. 2009.</w:t>
      </w:r>
    </w:p>
    <w:p w:rsidR="00D750E4" w:rsidRPr="009B6E7B" w:rsidRDefault="00D750E4" w:rsidP="009B6E7B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D750E4" w:rsidRPr="009B6E7B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951" w:rsidRDefault="00DE2951" w:rsidP="00BC45A5">
      <w:pPr>
        <w:spacing w:after="0" w:line="240" w:lineRule="auto"/>
      </w:pPr>
      <w:r>
        <w:separator/>
      </w:r>
    </w:p>
  </w:endnote>
  <w:endnote w:type="continuationSeparator" w:id="0">
    <w:p w:rsidR="00DE2951" w:rsidRDefault="00DE2951" w:rsidP="00BC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136575"/>
      <w:docPartObj>
        <w:docPartGallery w:val="Page Numbers (Bottom of Page)"/>
        <w:docPartUnique/>
      </w:docPartObj>
    </w:sdtPr>
    <w:sdtEndPr/>
    <w:sdtContent>
      <w:p w:rsidR="00BC45A5" w:rsidRDefault="00BC45A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679">
          <w:rPr>
            <w:noProof/>
          </w:rPr>
          <w:t>1</w:t>
        </w:r>
        <w:r>
          <w:fldChar w:fldCharType="end"/>
        </w:r>
      </w:p>
    </w:sdtContent>
  </w:sdt>
  <w:p w:rsidR="00BC45A5" w:rsidRDefault="00BC45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951" w:rsidRDefault="00DE2951" w:rsidP="00BC45A5">
      <w:pPr>
        <w:spacing w:after="0" w:line="240" w:lineRule="auto"/>
      </w:pPr>
      <w:r>
        <w:separator/>
      </w:r>
    </w:p>
  </w:footnote>
  <w:footnote w:type="continuationSeparator" w:id="0">
    <w:p w:rsidR="00DE2951" w:rsidRDefault="00DE2951" w:rsidP="00BC45A5">
      <w:pPr>
        <w:spacing w:after="0" w:line="240" w:lineRule="auto"/>
      </w:pPr>
      <w:r>
        <w:continuationSeparator/>
      </w:r>
    </w:p>
  </w:footnote>
  <w:footnote w:id="1">
    <w:p w:rsidR="00435FBC" w:rsidRPr="00435FBC" w:rsidRDefault="00435FBC">
      <w:pPr>
        <w:pStyle w:val="a9"/>
        <w:rPr>
          <w:rFonts w:ascii="Times New Roman" w:hAnsi="Times New Roman"/>
          <w:color w:val="0D0D0D" w:themeColor="text1" w:themeTint="F2"/>
          <w:sz w:val="22"/>
        </w:rPr>
      </w:pPr>
      <w:r>
        <w:rPr>
          <w:rStyle w:val="ab"/>
        </w:rPr>
        <w:footnoteRef/>
      </w:r>
      <w:r>
        <w:t xml:space="preserve"> </w:t>
      </w:r>
      <w:hyperlink r:id="rId1" w:history="1">
        <w:r w:rsidRPr="00435FBC">
          <w:rPr>
            <w:rStyle w:val="a4"/>
            <w:rFonts w:ascii="Times New Roman" w:hAnsi="Times New Roman"/>
            <w:color w:val="0D0D0D" w:themeColor="text1" w:themeTint="F2"/>
            <w:sz w:val="22"/>
            <w:u w:val="none"/>
          </w:rPr>
          <w:t xml:space="preserve"> "Всеобщая декларация прав человека" (принята Генеральной Ассамблеей ООН 10.12.1948)</w:t>
        </w:r>
      </w:hyperlink>
    </w:p>
  </w:footnote>
  <w:footnote w:id="2">
    <w:p w:rsidR="00FF0F94" w:rsidRPr="008E4747" w:rsidRDefault="00FF0F94">
      <w:pPr>
        <w:pStyle w:val="a9"/>
        <w:rPr>
          <w:rFonts w:ascii="Times New Roman" w:hAnsi="Times New Roman"/>
          <w:sz w:val="22"/>
        </w:rPr>
      </w:pPr>
      <w:r>
        <w:rPr>
          <w:rStyle w:val="ab"/>
        </w:rPr>
        <w:footnoteRef/>
      </w:r>
      <w:r>
        <w:t xml:space="preserve"> </w:t>
      </w:r>
      <w:r w:rsidRPr="00FF0F94">
        <w:rPr>
          <w:rFonts w:ascii="Times New Roman" w:hAnsi="Times New Roman"/>
          <w:sz w:val="22"/>
        </w:rPr>
        <w:t>"</w:t>
      </w:r>
      <w:r w:rsidRPr="008E4747">
        <w:rPr>
          <w:rFonts w:ascii="Times New Roman" w:hAnsi="Times New Roman"/>
          <w:bCs/>
          <w:sz w:val="22"/>
        </w:rPr>
        <w:t>Конституция</w:t>
      </w:r>
      <w:r w:rsidRPr="008E4747">
        <w:rPr>
          <w:rFonts w:ascii="Times New Roman" w:hAnsi="Times New Roman"/>
          <w:sz w:val="22"/>
        </w:rPr>
        <w:t> </w:t>
      </w:r>
      <w:r w:rsidRPr="008E4747">
        <w:rPr>
          <w:rFonts w:ascii="Times New Roman" w:hAnsi="Times New Roman"/>
          <w:bCs/>
          <w:sz w:val="22"/>
        </w:rPr>
        <w:t>Российской</w:t>
      </w:r>
      <w:r w:rsidRPr="008E4747">
        <w:rPr>
          <w:rFonts w:ascii="Times New Roman" w:hAnsi="Times New Roman"/>
          <w:sz w:val="22"/>
        </w:rPr>
        <w:t> </w:t>
      </w:r>
      <w:r w:rsidRPr="008E4747">
        <w:rPr>
          <w:rFonts w:ascii="Times New Roman" w:hAnsi="Times New Roman"/>
          <w:bCs/>
          <w:sz w:val="22"/>
        </w:rPr>
        <w:t>Федерации</w:t>
      </w:r>
      <w:r w:rsidRPr="008E4747">
        <w:rPr>
          <w:rFonts w:ascii="Times New Roman" w:hAnsi="Times New Roman"/>
          <w:sz w:val="22"/>
        </w:rPr>
        <w:t>" (принята всенародным голосованием 12.12.1993) (с учетом поправок, внесенных Законами </w:t>
      </w:r>
      <w:r w:rsidRPr="008E4747">
        <w:rPr>
          <w:rFonts w:ascii="Times New Roman" w:hAnsi="Times New Roman"/>
          <w:bCs/>
          <w:sz w:val="22"/>
        </w:rPr>
        <w:t>РФ</w:t>
      </w:r>
      <w:r w:rsidRPr="008E4747">
        <w:rPr>
          <w:rFonts w:ascii="Times New Roman" w:hAnsi="Times New Roman"/>
          <w:sz w:val="22"/>
        </w:rPr>
        <w:t> о поправках к </w:t>
      </w:r>
      <w:r w:rsidRPr="008E4747">
        <w:rPr>
          <w:rFonts w:ascii="Times New Roman" w:hAnsi="Times New Roman"/>
          <w:bCs/>
          <w:sz w:val="22"/>
        </w:rPr>
        <w:t>Конституции</w:t>
      </w:r>
      <w:r w:rsidRPr="008E4747">
        <w:rPr>
          <w:rFonts w:ascii="Times New Roman" w:hAnsi="Times New Roman"/>
          <w:sz w:val="22"/>
        </w:rPr>
        <w:t> </w:t>
      </w:r>
      <w:r w:rsidRPr="008E4747">
        <w:rPr>
          <w:rFonts w:ascii="Times New Roman" w:hAnsi="Times New Roman"/>
          <w:bCs/>
          <w:sz w:val="22"/>
        </w:rPr>
        <w:t>РФ</w:t>
      </w:r>
      <w:r w:rsidRPr="008E4747">
        <w:rPr>
          <w:rFonts w:ascii="Times New Roman" w:hAnsi="Times New Roman"/>
          <w:sz w:val="22"/>
        </w:rPr>
        <w:t> от 30.12.2008 N 6-ФКЗ, от 30.12.2008 N 7-ФКЗ, от 05.02.2014 N 2-ФКЗ, от 21.07.2014 N 11-ФКЗ)</w:t>
      </w:r>
    </w:p>
  </w:footnote>
  <w:footnote w:id="3">
    <w:p w:rsidR="008E4747" w:rsidRPr="008E4747" w:rsidRDefault="008E4747" w:rsidP="008E4747">
      <w:pPr>
        <w:pStyle w:val="a9"/>
        <w:rPr>
          <w:rFonts w:ascii="Times New Roman" w:hAnsi="Times New Roman"/>
          <w:bCs/>
          <w:sz w:val="22"/>
        </w:rPr>
      </w:pPr>
      <w:r w:rsidRPr="008E4747">
        <w:rPr>
          <w:rStyle w:val="ab"/>
        </w:rPr>
        <w:footnoteRef/>
      </w:r>
      <w:r w:rsidRPr="008E4747">
        <w:t xml:space="preserve"> </w:t>
      </w:r>
      <w:r w:rsidRPr="008E4747">
        <w:rPr>
          <w:rFonts w:ascii="Times New Roman" w:hAnsi="Times New Roman"/>
          <w:bCs/>
          <w:sz w:val="22"/>
        </w:rPr>
        <w:t>Постановление Конституционного Суда РФ от 31.07.1995 N 10-П "По делу о проверке конституционности Указа Президента Российской Федерации от 30 ноября 1994 г. N 2137 </w:t>
      </w:r>
    </w:p>
    <w:p w:rsidR="008E4747" w:rsidRPr="008E4747" w:rsidRDefault="008E4747">
      <w:pPr>
        <w:pStyle w:val="a9"/>
      </w:pPr>
    </w:p>
  </w:footnote>
  <w:footnote w:id="4">
    <w:p w:rsidR="00E41406" w:rsidRPr="00E41406" w:rsidRDefault="00E41406">
      <w:pPr>
        <w:pStyle w:val="a9"/>
        <w:rPr>
          <w:rFonts w:ascii="Times New Roman" w:hAnsi="Times New Roman"/>
          <w:sz w:val="22"/>
        </w:rPr>
      </w:pPr>
      <w:r>
        <w:rPr>
          <w:rStyle w:val="ab"/>
        </w:rPr>
        <w:footnoteRef/>
      </w:r>
      <w:r w:rsidR="004913A6" w:rsidRPr="004913A6">
        <w:rPr>
          <w:rFonts w:ascii="Times New Roman" w:hAnsi="Times New Roman"/>
          <w:sz w:val="22"/>
        </w:rPr>
        <w:t>См.:</w:t>
      </w:r>
      <w:r w:rsidRPr="004913A6">
        <w:rPr>
          <w:sz w:val="22"/>
        </w:rPr>
        <w:t xml:space="preserve"> </w:t>
      </w:r>
      <w:proofErr w:type="spellStart"/>
      <w:r w:rsidRPr="00E41406">
        <w:rPr>
          <w:rFonts w:ascii="Times New Roman" w:hAnsi="Times New Roman"/>
          <w:sz w:val="22"/>
        </w:rPr>
        <w:t>Гунич</w:t>
      </w:r>
      <w:proofErr w:type="spellEnd"/>
      <w:r w:rsidRPr="00E41406">
        <w:rPr>
          <w:rFonts w:ascii="Times New Roman" w:hAnsi="Times New Roman"/>
          <w:sz w:val="22"/>
        </w:rPr>
        <w:t xml:space="preserve"> C.B. Понятие и сущность государственной защиты прав и свобод человека и гражданина в Российской Федерации// Актуальные проблемы борьбы с преступностью в Дальневосточном федеральном округе.- Хабаровск: ДЮИ МВД РФ, 2008</w:t>
      </w:r>
    </w:p>
  </w:footnote>
  <w:footnote w:id="5">
    <w:p w:rsidR="00783EC3" w:rsidRPr="00783EC3" w:rsidRDefault="00783EC3">
      <w:pPr>
        <w:pStyle w:val="a9"/>
        <w:rPr>
          <w:rFonts w:ascii="Times New Roman" w:hAnsi="Times New Roman"/>
          <w:sz w:val="22"/>
          <w:szCs w:val="22"/>
        </w:rPr>
      </w:pPr>
      <w:r>
        <w:rPr>
          <w:rStyle w:val="ab"/>
        </w:rPr>
        <w:footnoteRef/>
      </w:r>
      <w:r>
        <w:t xml:space="preserve"> </w:t>
      </w:r>
      <w:r w:rsidRPr="00783EC3">
        <w:rPr>
          <w:rFonts w:ascii="Times New Roman" w:hAnsi="Times New Roman"/>
          <w:sz w:val="22"/>
          <w:szCs w:val="22"/>
        </w:rPr>
        <w:t>Агеев В.Н. Конституционные ограничения основных прав и свобод личности в Российской Федерации: теория, история, практика. - Казань: Изд-во Казанского университета, 2006</w:t>
      </w:r>
    </w:p>
  </w:footnote>
  <w:footnote w:id="6">
    <w:p w:rsidR="00195736" w:rsidRPr="00F17C2B" w:rsidRDefault="00195736" w:rsidP="00195736">
      <w:pPr>
        <w:pStyle w:val="a9"/>
        <w:rPr>
          <w:rFonts w:ascii="Times New Roman" w:hAnsi="Times New Roman"/>
          <w:bCs/>
          <w:sz w:val="22"/>
          <w:szCs w:val="22"/>
        </w:rPr>
      </w:pPr>
      <w:r w:rsidRPr="00783EC3">
        <w:rPr>
          <w:rStyle w:val="ab"/>
          <w:rFonts w:ascii="Times New Roman" w:hAnsi="Times New Roman"/>
          <w:sz w:val="22"/>
          <w:szCs w:val="22"/>
        </w:rPr>
        <w:footnoteRef/>
      </w:r>
      <w:r w:rsidRPr="00783EC3">
        <w:rPr>
          <w:rFonts w:ascii="Times New Roman" w:hAnsi="Times New Roman"/>
          <w:sz w:val="22"/>
          <w:szCs w:val="22"/>
        </w:rPr>
        <w:t xml:space="preserve"> П</w:t>
      </w:r>
      <w:r w:rsidRPr="00783EC3">
        <w:rPr>
          <w:rFonts w:ascii="Times New Roman" w:hAnsi="Times New Roman"/>
          <w:bCs/>
          <w:sz w:val="22"/>
          <w:szCs w:val="22"/>
        </w:rPr>
        <w:t>остановление Конституционного Суда РФ от 13.11.1995 N 13-П "По делу о проверке конституционности части пятой статьи 209</w:t>
      </w:r>
      <w:proofErr w:type="gramStart"/>
      <w:r w:rsidRPr="00783EC3">
        <w:rPr>
          <w:rFonts w:ascii="Times New Roman" w:hAnsi="Times New Roman"/>
          <w:bCs/>
          <w:sz w:val="22"/>
          <w:szCs w:val="22"/>
        </w:rPr>
        <w:t xml:space="preserve"> У</w:t>
      </w:r>
      <w:proofErr w:type="gramEnd"/>
      <w:r w:rsidRPr="00783EC3">
        <w:rPr>
          <w:rFonts w:ascii="Times New Roman" w:hAnsi="Times New Roman"/>
          <w:bCs/>
          <w:sz w:val="22"/>
          <w:szCs w:val="22"/>
        </w:rPr>
        <w:t>головно - процессуального кодекса</w:t>
      </w:r>
      <w:r w:rsidRPr="00F17C2B">
        <w:rPr>
          <w:rFonts w:ascii="Times New Roman" w:hAnsi="Times New Roman"/>
          <w:bCs/>
          <w:sz w:val="22"/>
          <w:szCs w:val="22"/>
        </w:rPr>
        <w:t xml:space="preserve"> РСФСР в связи с жалобами граждан Р.Н. </w:t>
      </w:r>
      <w:proofErr w:type="spellStart"/>
      <w:r w:rsidRPr="00F17C2B">
        <w:rPr>
          <w:rFonts w:ascii="Times New Roman" w:hAnsi="Times New Roman"/>
          <w:bCs/>
          <w:sz w:val="22"/>
          <w:szCs w:val="22"/>
        </w:rPr>
        <w:t>Самигуллиной</w:t>
      </w:r>
      <w:proofErr w:type="spellEnd"/>
      <w:r w:rsidRPr="00F17C2B">
        <w:rPr>
          <w:rFonts w:ascii="Times New Roman" w:hAnsi="Times New Roman"/>
          <w:bCs/>
          <w:sz w:val="22"/>
          <w:szCs w:val="22"/>
        </w:rPr>
        <w:t xml:space="preserve"> и А.А. Апанасенко"</w:t>
      </w:r>
    </w:p>
    <w:p w:rsidR="00195736" w:rsidRPr="00F17C2B" w:rsidRDefault="00195736" w:rsidP="00195736">
      <w:pPr>
        <w:pStyle w:val="a9"/>
        <w:rPr>
          <w:rFonts w:ascii="Times New Roman" w:hAnsi="Times New Roman"/>
          <w:sz w:val="22"/>
          <w:szCs w:val="22"/>
        </w:rPr>
      </w:pPr>
      <w:r w:rsidRPr="00F17C2B">
        <w:rPr>
          <w:rFonts w:ascii="Times New Roman" w:hAnsi="Times New Roman"/>
          <w:sz w:val="22"/>
          <w:szCs w:val="22"/>
        </w:rPr>
        <w:t> </w:t>
      </w:r>
    </w:p>
    <w:p w:rsidR="00195736" w:rsidRDefault="00195736">
      <w:pPr>
        <w:pStyle w:val="a9"/>
      </w:pPr>
    </w:p>
  </w:footnote>
  <w:footnote w:id="7">
    <w:p w:rsidR="009E3357" w:rsidRPr="009E3357" w:rsidRDefault="009E3357">
      <w:pPr>
        <w:pStyle w:val="a9"/>
        <w:rPr>
          <w:rFonts w:ascii="Times New Roman" w:hAnsi="Times New Roman"/>
          <w:sz w:val="22"/>
        </w:rPr>
      </w:pPr>
      <w:r w:rsidRPr="009E3357">
        <w:rPr>
          <w:rStyle w:val="ab"/>
          <w:rFonts w:ascii="Times New Roman" w:hAnsi="Times New Roman"/>
          <w:sz w:val="22"/>
        </w:rPr>
        <w:footnoteRef/>
      </w:r>
      <w:r w:rsidRPr="009E3357">
        <w:rPr>
          <w:rFonts w:ascii="Times New Roman" w:hAnsi="Times New Roman"/>
          <w:sz w:val="22"/>
        </w:rPr>
        <w:t xml:space="preserve"> Жилин Г.А. Правосудие по гражданским делам: актуальные вопросы: монография / Г.А. Жилин. — М. : Проспект, 2010. — 576 с</w:t>
      </w:r>
      <w:proofErr w:type="gramStart"/>
      <w:r w:rsidRPr="009E3357">
        <w:rPr>
          <w:rFonts w:ascii="Times New Roman" w:hAnsi="Times New Roman"/>
          <w:sz w:val="22"/>
        </w:rPr>
        <w:t>.</w:t>
      </w:r>
      <w:r w:rsidR="00CC7105">
        <w:rPr>
          <w:rFonts w:ascii="Times New Roman" w:hAnsi="Times New Roman"/>
          <w:sz w:val="22"/>
        </w:rPr>
        <w:t>(</w:t>
      </w:r>
      <w:proofErr w:type="spellStart"/>
      <w:proofErr w:type="gramEnd"/>
      <w:r w:rsidR="00CC7105">
        <w:rPr>
          <w:rFonts w:ascii="Times New Roman" w:hAnsi="Times New Roman"/>
          <w:sz w:val="22"/>
        </w:rPr>
        <w:t>см.стр</w:t>
      </w:r>
      <w:proofErr w:type="spellEnd"/>
      <w:r w:rsidR="00CC7105">
        <w:rPr>
          <w:rFonts w:ascii="Times New Roman" w:hAnsi="Times New Roman"/>
          <w:sz w:val="22"/>
        </w:rPr>
        <w:t xml:space="preserve"> 136)</w:t>
      </w:r>
    </w:p>
  </w:footnote>
  <w:footnote w:id="8">
    <w:p w:rsidR="00804C00" w:rsidRPr="00804C00" w:rsidRDefault="00804C00">
      <w:pPr>
        <w:pStyle w:val="a9"/>
        <w:rPr>
          <w:rFonts w:ascii="Times New Roman" w:hAnsi="Times New Roman"/>
          <w:sz w:val="22"/>
        </w:rPr>
      </w:pPr>
      <w:r w:rsidRPr="00804C00">
        <w:rPr>
          <w:rStyle w:val="ab"/>
          <w:rFonts w:ascii="Times New Roman" w:hAnsi="Times New Roman"/>
          <w:sz w:val="22"/>
        </w:rPr>
        <w:footnoteRef/>
      </w:r>
      <w:r w:rsidRPr="00804C00">
        <w:rPr>
          <w:rFonts w:ascii="Times New Roman" w:hAnsi="Times New Roman"/>
          <w:sz w:val="22"/>
        </w:rPr>
        <w:t xml:space="preserve">  </w:t>
      </w:r>
      <w:proofErr w:type="gramStart"/>
      <w:r w:rsidRPr="00804C00">
        <w:rPr>
          <w:rFonts w:ascii="Times New Roman" w:hAnsi="Times New Roman"/>
          <w:sz w:val="22"/>
        </w:rPr>
        <w:t>Романовская</w:t>
      </w:r>
      <w:proofErr w:type="gramEnd"/>
      <w:r w:rsidRPr="00804C00">
        <w:rPr>
          <w:rFonts w:ascii="Times New Roman" w:hAnsi="Times New Roman"/>
          <w:sz w:val="22"/>
        </w:rPr>
        <w:t xml:space="preserve"> О.В. Правовой статус органов судейского сообщества / О.В. Романовская // Гражданин и право. — 2015. — № 7. — С. 17-30.</w:t>
      </w:r>
    </w:p>
  </w:footnote>
  <w:footnote w:id="9">
    <w:p w:rsidR="003C0AD9" w:rsidRPr="00052109" w:rsidRDefault="003C0AD9" w:rsidP="003C0AD9">
      <w:pPr>
        <w:pStyle w:val="a9"/>
        <w:rPr>
          <w:rFonts w:ascii="Times New Roman" w:hAnsi="Times New Roman"/>
          <w:sz w:val="22"/>
        </w:rPr>
      </w:pPr>
      <w:r>
        <w:rPr>
          <w:rStyle w:val="ab"/>
        </w:rPr>
        <w:footnoteRef/>
      </w:r>
      <w:r>
        <w:t xml:space="preserve"> </w:t>
      </w:r>
      <w:r w:rsidRPr="00052109">
        <w:rPr>
          <w:rFonts w:ascii="Times New Roman" w:hAnsi="Times New Roman"/>
          <w:sz w:val="22"/>
        </w:rPr>
        <w:t xml:space="preserve">Сосна А. Защита основных прав и свобод Европейским Судом по правам человека// Научные труды РАЮН. </w:t>
      </w:r>
      <w:proofErr w:type="spellStart"/>
      <w:r w:rsidRPr="00052109">
        <w:rPr>
          <w:rFonts w:ascii="Times New Roman" w:hAnsi="Times New Roman"/>
          <w:sz w:val="22"/>
        </w:rPr>
        <w:t>Вып</w:t>
      </w:r>
      <w:proofErr w:type="spellEnd"/>
      <w:r w:rsidRPr="00052109">
        <w:rPr>
          <w:rFonts w:ascii="Times New Roman" w:hAnsi="Times New Roman"/>
          <w:sz w:val="22"/>
        </w:rPr>
        <w:t>. 9. Т. 1. 2009-1225стр</w:t>
      </w:r>
      <w:proofErr w:type="gramStart"/>
      <w:r w:rsidRPr="00052109">
        <w:rPr>
          <w:rFonts w:ascii="Times New Roman" w:hAnsi="Times New Roman"/>
          <w:sz w:val="22"/>
        </w:rPr>
        <w:t>..</w:t>
      </w:r>
      <w:proofErr w:type="gramEnd"/>
    </w:p>
    <w:p w:rsidR="003C0AD9" w:rsidRPr="00052109" w:rsidRDefault="003C0AD9">
      <w:pPr>
        <w:pStyle w:val="a9"/>
        <w:rPr>
          <w:rFonts w:ascii="Times New Roman" w:hAnsi="Times New Roman"/>
          <w:sz w:val="22"/>
        </w:rPr>
      </w:pPr>
    </w:p>
  </w:footnote>
  <w:footnote w:id="10">
    <w:p w:rsidR="007B16D3" w:rsidRPr="00052109" w:rsidRDefault="007B16D3">
      <w:pPr>
        <w:pStyle w:val="a9"/>
        <w:rPr>
          <w:rFonts w:ascii="Times New Roman" w:hAnsi="Times New Roman"/>
          <w:sz w:val="22"/>
        </w:rPr>
      </w:pPr>
      <w:r w:rsidRPr="00052109">
        <w:rPr>
          <w:rStyle w:val="ab"/>
          <w:rFonts w:ascii="Times New Roman" w:hAnsi="Times New Roman"/>
          <w:sz w:val="22"/>
        </w:rPr>
        <w:footnoteRef/>
      </w:r>
      <w:r w:rsidRPr="00052109">
        <w:rPr>
          <w:rFonts w:ascii="Times New Roman" w:hAnsi="Times New Roman"/>
          <w:sz w:val="22"/>
        </w:rPr>
        <w:t xml:space="preserve"> Права человека в современном мире, новые вызовы и трудные решения: //Материалы международной научной конференции 2014. 382 с.</w:t>
      </w:r>
    </w:p>
  </w:footnote>
  <w:footnote w:id="11">
    <w:p w:rsidR="00D003C7" w:rsidRPr="00D003C7" w:rsidRDefault="00D003C7" w:rsidP="00D003C7">
      <w:pPr>
        <w:pStyle w:val="a9"/>
        <w:rPr>
          <w:rFonts w:ascii="Times New Roman" w:hAnsi="Times New Roman"/>
          <w:sz w:val="22"/>
        </w:rPr>
      </w:pPr>
      <w:r w:rsidRPr="00D003C7">
        <w:rPr>
          <w:rStyle w:val="ab"/>
          <w:rFonts w:ascii="Times New Roman" w:hAnsi="Times New Roman"/>
          <w:sz w:val="22"/>
        </w:rPr>
        <w:footnoteRef/>
      </w:r>
      <w:r w:rsidRPr="00D003C7">
        <w:rPr>
          <w:rFonts w:ascii="Times New Roman" w:hAnsi="Times New Roman"/>
          <w:sz w:val="22"/>
        </w:rPr>
        <w:t xml:space="preserve"> </w:t>
      </w:r>
      <w:proofErr w:type="spellStart"/>
      <w:r w:rsidRPr="00D003C7">
        <w:rPr>
          <w:rFonts w:ascii="Times New Roman" w:hAnsi="Times New Roman"/>
          <w:sz w:val="22"/>
        </w:rPr>
        <w:t>Юсубов</w:t>
      </w:r>
      <w:proofErr w:type="spellEnd"/>
      <w:r w:rsidRPr="00D003C7">
        <w:rPr>
          <w:rFonts w:ascii="Times New Roman" w:hAnsi="Times New Roman"/>
          <w:sz w:val="22"/>
        </w:rPr>
        <w:t xml:space="preserve"> Э.С., </w:t>
      </w:r>
      <w:proofErr w:type="spellStart"/>
      <w:r w:rsidRPr="00D003C7">
        <w:rPr>
          <w:rFonts w:ascii="Times New Roman" w:hAnsi="Times New Roman"/>
          <w:sz w:val="22"/>
        </w:rPr>
        <w:t>Макарцев</w:t>
      </w:r>
      <w:proofErr w:type="spellEnd"/>
      <w:r w:rsidRPr="00D003C7">
        <w:rPr>
          <w:rFonts w:ascii="Times New Roman" w:hAnsi="Times New Roman"/>
          <w:sz w:val="22"/>
        </w:rPr>
        <w:t xml:space="preserve"> А.А.</w:t>
      </w:r>
      <w:r>
        <w:rPr>
          <w:rFonts w:ascii="Times New Roman" w:hAnsi="Times New Roman"/>
          <w:sz w:val="22"/>
        </w:rPr>
        <w:t xml:space="preserve"> «</w:t>
      </w:r>
      <w:r w:rsidRPr="00D003C7">
        <w:rPr>
          <w:rFonts w:ascii="Times New Roman" w:hAnsi="Times New Roman"/>
          <w:sz w:val="22"/>
        </w:rPr>
        <w:t>Конституционн</w:t>
      </w:r>
      <w:r>
        <w:rPr>
          <w:rFonts w:ascii="Times New Roman" w:hAnsi="Times New Roman"/>
          <w:sz w:val="22"/>
        </w:rPr>
        <w:t>ое право России: учеб. пособие</w:t>
      </w:r>
      <w:proofErr w:type="gramStart"/>
      <w:r>
        <w:rPr>
          <w:rFonts w:ascii="Times New Roman" w:hAnsi="Times New Roman"/>
          <w:sz w:val="22"/>
        </w:rPr>
        <w:t xml:space="preserve">.» </w:t>
      </w:r>
      <w:proofErr w:type="gramEnd"/>
      <w:r w:rsidRPr="00D003C7">
        <w:rPr>
          <w:rFonts w:ascii="Times New Roman" w:hAnsi="Times New Roman"/>
          <w:sz w:val="22"/>
        </w:rPr>
        <w:t>Томский</w:t>
      </w:r>
      <w:r>
        <w:rPr>
          <w:rFonts w:ascii="Times New Roman" w:hAnsi="Times New Roman"/>
          <w:sz w:val="22"/>
        </w:rPr>
        <w:t xml:space="preserve"> </w:t>
      </w:r>
      <w:r w:rsidRPr="00D003C7">
        <w:rPr>
          <w:rFonts w:ascii="Times New Roman" w:hAnsi="Times New Roman"/>
          <w:sz w:val="22"/>
        </w:rPr>
        <w:t>государственный университет, 2015. 336 с</w:t>
      </w:r>
      <w:r>
        <w:rPr>
          <w:rFonts w:ascii="Times New Roman" w:hAnsi="Times New Roman"/>
          <w:sz w:val="22"/>
        </w:rPr>
        <w:t xml:space="preserve"> - </w:t>
      </w:r>
      <w:r w:rsidRPr="00D003C7">
        <w:rPr>
          <w:rFonts w:ascii="Times New Roman" w:hAnsi="Times New Roman"/>
          <w:bCs/>
          <w:sz w:val="22"/>
        </w:rPr>
        <w:t>[</w:t>
      </w:r>
      <w:r>
        <w:rPr>
          <w:rFonts w:ascii="Times New Roman" w:hAnsi="Times New Roman"/>
          <w:bCs/>
          <w:sz w:val="22"/>
        </w:rPr>
        <w:t>см. стр.</w:t>
      </w:r>
      <w:r w:rsidRPr="00D003C7">
        <w:rPr>
          <w:rFonts w:ascii="Times New Roman" w:hAnsi="Times New Roman"/>
          <w:bCs/>
          <w:sz w:val="22"/>
        </w:rPr>
        <w:t>8, с.176]</w:t>
      </w:r>
      <w:r>
        <w:rPr>
          <w:rFonts w:ascii="Times New Roman" w:hAnsi="Times New Roman"/>
          <w:bCs/>
          <w:sz w:val="22"/>
        </w:rPr>
        <w:t>.</w:t>
      </w:r>
    </w:p>
    <w:p w:rsidR="00D003C7" w:rsidRPr="00D003C7" w:rsidRDefault="00D003C7">
      <w:pPr>
        <w:pStyle w:val="a9"/>
        <w:rPr>
          <w:rFonts w:ascii="Times New Roman" w:hAnsi="Times New Roman"/>
          <w:sz w:val="22"/>
        </w:rPr>
      </w:pPr>
    </w:p>
  </w:footnote>
  <w:footnote w:id="12">
    <w:p w:rsidR="008C32C2" w:rsidRPr="008C32C2" w:rsidRDefault="008C32C2" w:rsidP="008C32C2">
      <w:pPr>
        <w:pStyle w:val="a9"/>
        <w:rPr>
          <w:rFonts w:ascii="Times New Roman" w:hAnsi="Times New Roman"/>
          <w:sz w:val="22"/>
        </w:rPr>
      </w:pPr>
      <w:r>
        <w:rPr>
          <w:rStyle w:val="ab"/>
        </w:rPr>
        <w:footnoteRef/>
      </w:r>
      <w:r>
        <w:t xml:space="preserve"> </w:t>
      </w:r>
      <w:r w:rsidRPr="008C32C2">
        <w:rPr>
          <w:rFonts w:ascii="Times New Roman" w:hAnsi="Times New Roman"/>
          <w:sz w:val="22"/>
        </w:rPr>
        <w:t xml:space="preserve">См.: </w:t>
      </w:r>
      <w:proofErr w:type="spellStart"/>
      <w:r w:rsidRPr="008C32C2">
        <w:rPr>
          <w:rFonts w:ascii="Times New Roman" w:hAnsi="Times New Roman"/>
          <w:sz w:val="22"/>
        </w:rPr>
        <w:t>Кашепов</w:t>
      </w:r>
      <w:proofErr w:type="spellEnd"/>
      <w:r w:rsidRPr="008C32C2">
        <w:rPr>
          <w:rFonts w:ascii="Times New Roman" w:hAnsi="Times New Roman"/>
          <w:sz w:val="22"/>
        </w:rPr>
        <w:t xml:space="preserve"> В.П. Судебная защита прав и свобод граждан: // Научно-практическое пособие - </w:t>
      </w:r>
      <w:proofErr w:type="spellStart"/>
      <w:r w:rsidRPr="008C32C2">
        <w:rPr>
          <w:rFonts w:ascii="Times New Roman" w:hAnsi="Times New Roman"/>
          <w:sz w:val="22"/>
        </w:rPr>
        <w:t>М.:Наука</w:t>
      </w:r>
      <w:proofErr w:type="spellEnd"/>
      <w:r w:rsidRPr="008C32C2">
        <w:rPr>
          <w:rFonts w:ascii="Times New Roman" w:hAnsi="Times New Roman"/>
          <w:sz w:val="22"/>
        </w:rPr>
        <w:t>, 2009. С. 105.</w:t>
      </w:r>
    </w:p>
    <w:p w:rsidR="008C32C2" w:rsidRDefault="008C32C2">
      <w:pPr>
        <w:pStyle w:val="a9"/>
      </w:pPr>
    </w:p>
  </w:footnote>
  <w:footnote w:id="13">
    <w:p w:rsidR="006941DF" w:rsidRPr="004F5114" w:rsidRDefault="006941DF">
      <w:pPr>
        <w:pStyle w:val="a9"/>
        <w:rPr>
          <w:rFonts w:ascii="Times New Roman" w:hAnsi="Times New Roman"/>
          <w:sz w:val="22"/>
          <w:szCs w:val="22"/>
        </w:rPr>
      </w:pPr>
      <w:r>
        <w:rPr>
          <w:rStyle w:val="ab"/>
        </w:rPr>
        <w:footnoteRef/>
      </w:r>
      <w:r>
        <w:t xml:space="preserve"> </w:t>
      </w:r>
      <w:proofErr w:type="gramStart"/>
      <w:r w:rsidR="004F5114" w:rsidRPr="004F5114">
        <w:rPr>
          <w:rFonts w:ascii="Times New Roman" w:hAnsi="Times New Roman"/>
          <w:sz w:val="22"/>
          <w:szCs w:val="22"/>
        </w:rPr>
        <w:t>См</w:t>
      </w:r>
      <w:proofErr w:type="gramEnd"/>
      <w:r w:rsidR="004F5114" w:rsidRPr="004F5114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4F5114">
        <w:rPr>
          <w:rFonts w:ascii="Times New Roman" w:hAnsi="Times New Roman"/>
          <w:sz w:val="22"/>
          <w:szCs w:val="22"/>
        </w:rPr>
        <w:t>Мархгейм</w:t>
      </w:r>
      <w:proofErr w:type="spellEnd"/>
      <w:r w:rsidRPr="004F5114">
        <w:rPr>
          <w:rFonts w:ascii="Times New Roman" w:hAnsi="Times New Roman"/>
          <w:sz w:val="22"/>
          <w:szCs w:val="22"/>
        </w:rPr>
        <w:t xml:space="preserve"> М.В. Защита прав и свобод человека и гражданина в России: опыт системного конституционного осмысления. – Ростов н</w:t>
      </w:r>
      <w:proofErr w:type="gramStart"/>
      <w:r w:rsidRPr="004F5114">
        <w:rPr>
          <w:rFonts w:ascii="Times New Roman" w:hAnsi="Times New Roman"/>
          <w:sz w:val="22"/>
          <w:szCs w:val="22"/>
        </w:rPr>
        <w:t>/Д</w:t>
      </w:r>
      <w:proofErr w:type="gramEnd"/>
      <w:r w:rsidRPr="004F5114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4F5114">
        <w:rPr>
          <w:rFonts w:ascii="Times New Roman" w:hAnsi="Times New Roman"/>
          <w:sz w:val="22"/>
          <w:szCs w:val="22"/>
        </w:rPr>
        <w:t>Ростиздат</w:t>
      </w:r>
      <w:proofErr w:type="spellEnd"/>
      <w:r w:rsidRPr="004F5114">
        <w:rPr>
          <w:rFonts w:ascii="Times New Roman" w:hAnsi="Times New Roman"/>
          <w:sz w:val="22"/>
          <w:szCs w:val="22"/>
        </w:rPr>
        <w:t>, 2003.</w:t>
      </w:r>
    </w:p>
  </w:footnote>
  <w:footnote w:id="14">
    <w:p w:rsidR="00236FFD" w:rsidRPr="00236FFD" w:rsidRDefault="00236FFD">
      <w:pPr>
        <w:pStyle w:val="a9"/>
        <w:rPr>
          <w:rFonts w:ascii="Times New Roman" w:hAnsi="Times New Roman"/>
          <w:color w:val="000000" w:themeColor="text1"/>
          <w:sz w:val="22"/>
        </w:rPr>
      </w:pPr>
      <w:r w:rsidRPr="004F5114">
        <w:rPr>
          <w:rStyle w:val="ab"/>
          <w:rFonts w:ascii="Times New Roman" w:hAnsi="Times New Roman"/>
          <w:sz w:val="22"/>
          <w:szCs w:val="22"/>
        </w:rPr>
        <w:footnoteRef/>
      </w:r>
      <w:r w:rsidRPr="004F5114">
        <w:rPr>
          <w:rFonts w:ascii="Times New Roman" w:hAnsi="Times New Roman"/>
          <w:sz w:val="22"/>
          <w:szCs w:val="22"/>
        </w:rPr>
        <w:t xml:space="preserve"> </w:t>
      </w:r>
      <w:hyperlink r:id="rId2" w:history="1">
        <w:r w:rsidRPr="004F5114">
          <w:rPr>
            <w:rStyle w:val="a4"/>
            <w:rFonts w:ascii="Times New Roman" w:hAnsi="Times New Roman"/>
            <w:bCs/>
            <w:color w:val="000000" w:themeColor="text1"/>
            <w:sz w:val="22"/>
            <w:szCs w:val="22"/>
            <w:u w:val="none"/>
          </w:rPr>
          <w:t>"Кодекс административного судопроизводства Российской Федерации" от 08.03.2015 N 21-ФЗ (ред. от 27.12.2019, с изм. от 24.03.2020)</w:t>
        </w:r>
      </w:hyperlink>
    </w:p>
  </w:footnote>
  <w:footnote w:id="15">
    <w:p w:rsidR="00293B89" w:rsidRPr="00293B89" w:rsidRDefault="00293B89" w:rsidP="00293B89">
      <w:pPr>
        <w:pStyle w:val="a9"/>
        <w:rPr>
          <w:rFonts w:ascii="Times New Roman" w:hAnsi="Times New Roman"/>
          <w:bCs/>
          <w:sz w:val="22"/>
        </w:rPr>
      </w:pPr>
      <w:r>
        <w:rPr>
          <w:rStyle w:val="ab"/>
        </w:rPr>
        <w:footnoteRef/>
      </w:r>
      <w:r>
        <w:t xml:space="preserve"> </w:t>
      </w:r>
      <w:r w:rsidRPr="00293B89">
        <w:rPr>
          <w:rFonts w:ascii="Times New Roman" w:hAnsi="Times New Roman"/>
          <w:bCs/>
          <w:sz w:val="22"/>
        </w:rPr>
        <w:t>Федеральный конституционный закон от 26.02.1997 N 1-ФКЗ (ред. от 31.01.2016) "Об Уполномоченном по правам человека в Российской Федерации"</w:t>
      </w:r>
    </w:p>
    <w:p w:rsidR="00293B89" w:rsidRPr="00293B89" w:rsidRDefault="00293B89">
      <w:pPr>
        <w:pStyle w:val="a9"/>
        <w:rPr>
          <w:rFonts w:ascii="Times New Roman" w:hAnsi="Times New Roman"/>
          <w:sz w:val="22"/>
        </w:rPr>
      </w:pPr>
    </w:p>
  </w:footnote>
  <w:footnote w:id="16">
    <w:p w:rsidR="00905D62" w:rsidRPr="00905D62" w:rsidRDefault="00905D62" w:rsidP="00905D62">
      <w:pPr>
        <w:pStyle w:val="a9"/>
        <w:rPr>
          <w:rFonts w:ascii="Times New Roman" w:hAnsi="Times New Roman"/>
          <w:bCs/>
          <w:sz w:val="22"/>
        </w:rPr>
      </w:pPr>
      <w:r>
        <w:rPr>
          <w:rStyle w:val="ab"/>
        </w:rPr>
        <w:footnoteRef/>
      </w:r>
      <w:r>
        <w:t xml:space="preserve"> </w:t>
      </w:r>
      <w:r w:rsidRPr="00905D62">
        <w:rPr>
          <w:rFonts w:ascii="Times New Roman" w:hAnsi="Times New Roman"/>
          <w:bCs/>
          <w:sz w:val="22"/>
        </w:rPr>
        <w:t>"Устав Организации Объединенных Наций" (Принят в г. Сан-Франциско 26.06.1945)</w:t>
      </w:r>
    </w:p>
    <w:p w:rsidR="00905D62" w:rsidRDefault="00905D62">
      <w:pPr>
        <w:pStyle w:val="a9"/>
      </w:pPr>
    </w:p>
  </w:footnote>
  <w:footnote w:id="17">
    <w:p w:rsidR="003811F2" w:rsidRPr="001C6399" w:rsidRDefault="003811F2">
      <w:pPr>
        <w:pStyle w:val="a9"/>
        <w:rPr>
          <w:rFonts w:ascii="Times New Roman" w:hAnsi="Times New Roman"/>
          <w:sz w:val="22"/>
        </w:rPr>
      </w:pPr>
      <w:r>
        <w:rPr>
          <w:rStyle w:val="ab"/>
        </w:rPr>
        <w:footnoteRef/>
      </w:r>
      <w:r>
        <w:t xml:space="preserve"> </w:t>
      </w:r>
      <w:r w:rsidRPr="001C6399">
        <w:rPr>
          <w:rFonts w:ascii="Times New Roman" w:hAnsi="Times New Roman"/>
          <w:sz w:val="22"/>
        </w:rPr>
        <w:t>Конвенция «О Защите прав человека и основных свобод» от 4 ноября 1950 года</w:t>
      </w:r>
    </w:p>
  </w:footnote>
  <w:footnote w:id="18">
    <w:p w:rsidR="009D6A61" w:rsidRPr="00074B77" w:rsidRDefault="009D6A61" w:rsidP="009D6A61">
      <w:pPr>
        <w:pStyle w:val="a9"/>
        <w:rPr>
          <w:rFonts w:ascii="Times New Roman" w:hAnsi="Times New Roman"/>
          <w:sz w:val="22"/>
        </w:rPr>
      </w:pPr>
      <w:r>
        <w:rPr>
          <w:rStyle w:val="ab"/>
        </w:rPr>
        <w:footnoteRef/>
      </w:r>
      <w:r>
        <w:t xml:space="preserve"> </w:t>
      </w:r>
      <w:r w:rsidRPr="00074B77">
        <w:rPr>
          <w:rFonts w:ascii="Times New Roman" w:hAnsi="Times New Roman"/>
          <w:sz w:val="22"/>
        </w:rPr>
        <w:t>Горин А.Е., Перов О.Ю. Развитие принципа целесообразности в юридической науке и законодательстве// Современное право. 2009. №3</w:t>
      </w:r>
    </w:p>
  </w:footnote>
  <w:footnote w:id="19">
    <w:p w:rsidR="004977BE" w:rsidRDefault="004977BE">
      <w:pPr>
        <w:pStyle w:val="a9"/>
      </w:pPr>
      <w:r>
        <w:rPr>
          <w:rStyle w:val="ab"/>
        </w:rPr>
        <w:footnoteRef/>
      </w:r>
      <w:r>
        <w:t xml:space="preserve"> </w:t>
      </w:r>
      <w:r w:rsidRPr="004977BE">
        <w:t xml:space="preserve">Лазарев В.В. Об установлении пробелов в конституционном праве// Пробелы и дефекты в конституционном праве и пути их устранения/ Под ред. </w:t>
      </w:r>
      <w:proofErr w:type="spellStart"/>
      <w:r w:rsidRPr="004977BE">
        <w:t>С.А.Авакьяна</w:t>
      </w:r>
      <w:proofErr w:type="spellEnd"/>
      <w:r w:rsidRPr="004977BE">
        <w:t>.- М.: МГУ, 2008.</w:t>
      </w:r>
    </w:p>
  </w:footnote>
  <w:footnote w:id="20">
    <w:p w:rsidR="002347A5" w:rsidRPr="002347A5" w:rsidRDefault="002347A5" w:rsidP="002347A5">
      <w:pPr>
        <w:pStyle w:val="a9"/>
        <w:rPr>
          <w:rFonts w:ascii="Times New Roman" w:hAnsi="Times New Roman"/>
          <w:sz w:val="22"/>
        </w:rPr>
      </w:pPr>
      <w:r>
        <w:rPr>
          <w:rStyle w:val="ab"/>
        </w:rPr>
        <w:footnoteRef/>
      </w:r>
      <w:r>
        <w:t xml:space="preserve"> </w:t>
      </w:r>
      <w:r w:rsidRPr="002347A5">
        <w:rPr>
          <w:rFonts w:ascii="Times New Roman" w:hAnsi="Times New Roman"/>
          <w:sz w:val="22"/>
        </w:rPr>
        <w:t>Права человека в современном мире, новые вызовы и трудные решения: //Материалы международной научной конференции 2014. 382 с.</w:t>
      </w:r>
    </w:p>
    <w:p w:rsidR="002347A5" w:rsidRPr="002347A5" w:rsidRDefault="002347A5">
      <w:pPr>
        <w:pStyle w:val="a9"/>
        <w:rPr>
          <w:rFonts w:ascii="Times New Roman" w:hAnsi="Times New Roman"/>
          <w:sz w:val="22"/>
        </w:rPr>
      </w:pPr>
    </w:p>
  </w:footnote>
  <w:footnote w:id="21">
    <w:p w:rsidR="006662D5" w:rsidRDefault="006662D5">
      <w:pPr>
        <w:pStyle w:val="a9"/>
      </w:pPr>
      <w:r>
        <w:rPr>
          <w:rStyle w:val="ab"/>
        </w:rPr>
        <w:footnoteRef/>
      </w:r>
      <w:r>
        <w:t xml:space="preserve"> </w:t>
      </w:r>
      <w:r w:rsidRPr="006662D5">
        <w:t>Всеобщая декларация прав человека. Принята на третьей сессии Генеральной Ассамблеи ООН резолюцией 217</w:t>
      </w:r>
      <w:proofErr w:type="gramStart"/>
      <w:r w:rsidRPr="006662D5">
        <w:t xml:space="preserve"> А</w:t>
      </w:r>
      <w:proofErr w:type="gramEnd"/>
      <w:r w:rsidRPr="006662D5">
        <w:t xml:space="preserve"> (III) // 10 декабря 1948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A28"/>
    <w:multiLevelType w:val="hybridMultilevel"/>
    <w:tmpl w:val="A1DC1CB0"/>
    <w:lvl w:ilvl="0" w:tplc="AB461BE6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>
    <w:nsid w:val="28033C8A"/>
    <w:multiLevelType w:val="hybridMultilevel"/>
    <w:tmpl w:val="6220F83A"/>
    <w:lvl w:ilvl="0" w:tplc="AB461B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BCB7DBC"/>
    <w:multiLevelType w:val="hybridMultilevel"/>
    <w:tmpl w:val="DC3C99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BD2E9B"/>
    <w:multiLevelType w:val="multilevel"/>
    <w:tmpl w:val="830AB6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A3856"/>
    <w:multiLevelType w:val="hybridMultilevel"/>
    <w:tmpl w:val="DFC4E066"/>
    <w:lvl w:ilvl="0" w:tplc="AB461B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D537694"/>
    <w:multiLevelType w:val="hybridMultilevel"/>
    <w:tmpl w:val="BA700FDC"/>
    <w:lvl w:ilvl="0" w:tplc="AB461B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5353A"/>
    <w:multiLevelType w:val="hybridMultilevel"/>
    <w:tmpl w:val="51C216FC"/>
    <w:lvl w:ilvl="0" w:tplc="AB461B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E0C4CB5"/>
    <w:multiLevelType w:val="multilevel"/>
    <w:tmpl w:val="1B14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2C1E9A"/>
    <w:multiLevelType w:val="hybridMultilevel"/>
    <w:tmpl w:val="83CE19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78F7DEF"/>
    <w:multiLevelType w:val="hybridMultilevel"/>
    <w:tmpl w:val="FBDCE588"/>
    <w:lvl w:ilvl="0" w:tplc="AB461B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C06067"/>
    <w:multiLevelType w:val="hybridMultilevel"/>
    <w:tmpl w:val="2054A530"/>
    <w:lvl w:ilvl="0" w:tplc="AB461B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B25180F"/>
    <w:multiLevelType w:val="hybridMultilevel"/>
    <w:tmpl w:val="615C8E8A"/>
    <w:lvl w:ilvl="0" w:tplc="AB461B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7B"/>
    <w:rsid w:val="0000472F"/>
    <w:rsid w:val="00012529"/>
    <w:rsid w:val="00023446"/>
    <w:rsid w:val="000319B3"/>
    <w:rsid w:val="0004259C"/>
    <w:rsid w:val="00052109"/>
    <w:rsid w:val="000643A7"/>
    <w:rsid w:val="000703CF"/>
    <w:rsid w:val="00072468"/>
    <w:rsid w:val="00074B77"/>
    <w:rsid w:val="00082D7E"/>
    <w:rsid w:val="000869C8"/>
    <w:rsid w:val="000873EC"/>
    <w:rsid w:val="00092CB5"/>
    <w:rsid w:val="000B406E"/>
    <w:rsid w:val="000D5B7D"/>
    <w:rsid w:val="000E3B62"/>
    <w:rsid w:val="000F6B31"/>
    <w:rsid w:val="00101109"/>
    <w:rsid w:val="00104ED3"/>
    <w:rsid w:val="00106EC2"/>
    <w:rsid w:val="001131D6"/>
    <w:rsid w:val="00151E40"/>
    <w:rsid w:val="00170218"/>
    <w:rsid w:val="001724CB"/>
    <w:rsid w:val="001913F2"/>
    <w:rsid w:val="00191A16"/>
    <w:rsid w:val="00195736"/>
    <w:rsid w:val="001A267D"/>
    <w:rsid w:val="001A36C8"/>
    <w:rsid w:val="001C07FC"/>
    <w:rsid w:val="001C6399"/>
    <w:rsid w:val="00203353"/>
    <w:rsid w:val="00207C77"/>
    <w:rsid w:val="002201A2"/>
    <w:rsid w:val="00224229"/>
    <w:rsid w:val="00231202"/>
    <w:rsid w:val="00232A88"/>
    <w:rsid w:val="00232B8D"/>
    <w:rsid w:val="002347A5"/>
    <w:rsid w:val="002358B8"/>
    <w:rsid w:val="00236CC7"/>
    <w:rsid w:val="00236FFD"/>
    <w:rsid w:val="002447D7"/>
    <w:rsid w:val="00246E4E"/>
    <w:rsid w:val="00253EBC"/>
    <w:rsid w:val="00264A02"/>
    <w:rsid w:val="00266B44"/>
    <w:rsid w:val="002700AD"/>
    <w:rsid w:val="00270EC0"/>
    <w:rsid w:val="00271920"/>
    <w:rsid w:val="00273780"/>
    <w:rsid w:val="00277487"/>
    <w:rsid w:val="002826F9"/>
    <w:rsid w:val="002861F2"/>
    <w:rsid w:val="0029183B"/>
    <w:rsid w:val="0029225B"/>
    <w:rsid w:val="00292907"/>
    <w:rsid w:val="00293B89"/>
    <w:rsid w:val="002D1DDC"/>
    <w:rsid w:val="002E4966"/>
    <w:rsid w:val="002F0B79"/>
    <w:rsid w:val="002F4127"/>
    <w:rsid w:val="003079B4"/>
    <w:rsid w:val="003200E3"/>
    <w:rsid w:val="00320906"/>
    <w:rsid w:val="00320E39"/>
    <w:rsid w:val="00341BBB"/>
    <w:rsid w:val="0034755B"/>
    <w:rsid w:val="00351F63"/>
    <w:rsid w:val="00363D0D"/>
    <w:rsid w:val="00374487"/>
    <w:rsid w:val="00375F46"/>
    <w:rsid w:val="003763F5"/>
    <w:rsid w:val="003811F2"/>
    <w:rsid w:val="003912F8"/>
    <w:rsid w:val="003925ED"/>
    <w:rsid w:val="003A0345"/>
    <w:rsid w:val="003A1967"/>
    <w:rsid w:val="003A4E4A"/>
    <w:rsid w:val="003B00C8"/>
    <w:rsid w:val="003B7BC8"/>
    <w:rsid w:val="003C0AD9"/>
    <w:rsid w:val="003C23F6"/>
    <w:rsid w:val="003C3F92"/>
    <w:rsid w:val="003D1402"/>
    <w:rsid w:val="003D16FB"/>
    <w:rsid w:val="003D17BD"/>
    <w:rsid w:val="003E2324"/>
    <w:rsid w:val="003F62C1"/>
    <w:rsid w:val="004010A7"/>
    <w:rsid w:val="0040171B"/>
    <w:rsid w:val="004071C9"/>
    <w:rsid w:val="004315DF"/>
    <w:rsid w:val="00435B3A"/>
    <w:rsid w:val="00435FBC"/>
    <w:rsid w:val="004461C6"/>
    <w:rsid w:val="00446679"/>
    <w:rsid w:val="00451E19"/>
    <w:rsid w:val="00457BC6"/>
    <w:rsid w:val="00460A7B"/>
    <w:rsid w:val="004649C6"/>
    <w:rsid w:val="00472233"/>
    <w:rsid w:val="004913A6"/>
    <w:rsid w:val="00492FA0"/>
    <w:rsid w:val="004939E1"/>
    <w:rsid w:val="00496F56"/>
    <w:rsid w:val="004977BE"/>
    <w:rsid w:val="004E2E77"/>
    <w:rsid w:val="004F5114"/>
    <w:rsid w:val="004F759E"/>
    <w:rsid w:val="00507EB0"/>
    <w:rsid w:val="005200A2"/>
    <w:rsid w:val="00533974"/>
    <w:rsid w:val="00535821"/>
    <w:rsid w:val="0053594F"/>
    <w:rsid w:val="00555517"/>
    <w:rsid w:val="005657D7"/>
    <w:rsid w:val="005713DD"/>
    <w:rsid w:val="005828E2"/>
    <w:rsid w:val="005921DA"/>
    <w:rsid w:val="005A502E"/>
    <w:rsid w:val="005B6370"/>
    <w:rsid w:val="005B6537"/>
    <w:rsid w:val="005B713D"/>
    <w:rsid w:val="005C21CF"/>
    <w:rsid w:val="005C60AA"/>
    <w:rsid w:val="005D2B0C"/>
    <w:rsid w:val="005D5934"/>
    <w:rsid w:val="005D63E3"/>
    <w:rsid w:val="005F4270"/>
    <w:rsid w:val="005F73CE"/>
    <w:rsid w:val="00624521"/>
    <w:rsid w:val="006269CF"/>
    <w:rsid w:val="00652FBE"/>
    <w:rsid w:val="006662D5"/>
    <w:rsid w:val="006741D3"/>
    <w:rsid w:val="0067774C"/>
    <w:rsid w:val="0069060E"/>
    <w:rsid w:val="00692889"/>
    <w:rsid w:val="006941DF"/>
    <w:rsid w:val="00694F1F"/>
    <w:rsid w:val="006B311B"/>
    <w:rsid w:val="006B3FEA"/>
    <w:rsid w:val="006B6E8B"/>
    <w:rsid w:val="006C2F8C"/>
    <w:rsid w:val="006C3D11"/>
    <w:rsid w:val="006C6C79"/>
    <w:rsid w:val="006C77B5"/>
    <w:rsid w:val="006D3B9B"/>
    <w:rsid w:val="006E1C8F"/>
    <w:rsid w:val="006E5D30"/>
    <w:rsid w:val="006F08C4"/>
    <w:rsid w:val="007070DF"/>
    <w:rsid w:val="00707D84"/>
    <w:rsid w:val="00727193"/>
    <w:rsid w:val="00741A8A"/>
    <w:rsid w:val="00742C12"/>
    <w:rsid w:val="007472BE"/>
    <w:rsid w:val="007549B6"/>
    <w:rsid w:val="00756797"/>
    <w:rsid w:val="00767C84"/>
    <w:rsid w:val="00771904"/>
    <w:rsid w:val="00783EC3"/>
    <w:rsid w:val="007914C1"/>
    <w:rsid w:val="007A24AA"/>
    <w:rsid w:val="007B16D3"/>
    <w:rsid w:val="007C5784"/>
    <w:rsid w:val="007C7051"/>
    <w:rsid w:val="007C7FC3"/>
    <w:rsid w:val="007E6616"/>
    <w:rsid w:val="0080090D"/>
    <w:rsid w:val="00803344"/>
    <w:rsid w:val="00804C00"/>
    <w:rsid w:val="00816228"/>
    <w:rsid w:val="00816DE6"/>
    <w:rsid w:val="00817748"/>
    <w:rsid w:val="00822367"/>
    <w:rsid w:val="00853C26"/>
    <w:rsid w:val="0085769B"/>
    <w:rsid w:val="00862D32"/>
    <w:rsid w:val="008644F0"/>
    <w:rsid w:val="00864E00"/>
    <w:rsid w:val="00870062"/>
    <w:rsid w:val="008727A3"/>
    <w:rsid w:val="00873171"/>
    <w:rsid w:val="00886350"/>
    <w:rsid w:val="008944E9"/>
    <w:rsid w:val="00895DB9"/>
    <w:rsid w:val="008A356A"/>
    <w:rsid w:val="008B29A6"/>
    <w:rsid w:val="008C32C2"/>
    <w:rsid w:val="008D6755"/>
    <w:rsid w:val="008E4747"/>
    <w:rsid w:val="008F157C"/>
    <w:rsid w:val="008F268F"/>
    <w:rsid w:val="00904B61"/>
    <w:rsid w:val="00905D62"/>
    <w:rsid w:val="009063A2"/>
    <w:rsid w:val="00910855"/>
    <w:rsid w:val="00917442"/>
    <w:rsid w:val="00943428"/>
    <w:rsid w:val="00960D50"/>
    <w:rsid w:val="00966825"/>
    <w:rsid w:val="0097640D"/>
    <w:rsid w:val="00995EC1"/>
    <w:rsid w:val="009A0CF1"/>
    <w:rsid w:val="009B27B0"/>
    <w:rsid w:val="009B6E7B"/>
    <w:rsid w:val="009C09F0"/>
    <w:rsid w:val="009C41FA"/>
    <w:rsid w:val="009D5C7C"/>
    <w:rsid w:val="009D6A61"/>
    <w:rsid w:val="009E0932"/>
    <w:rsid w:val="009E1BBC"/>
    <w:rsid w:val="009E3357"/>
    <w:rsid w:val="00A033FD"/>
    <w:rsid w:val="00A0538A"/>
    <w:rsid w:val="00A06224"/>
    <w:rsid w:val="00A15205"/>
    <w:rsid w:val="00A26713"/>
    <w:rsid w:val="00A31E8F"/>
    <w:rsid w:val="00A356A8"/>
    <w:rsid w:val="00A35FB0"/>
    <w:rsid w:val="00A40C99"/>
    <w:rsid w:val="00A4144D"/>
    <w:rsid w:val="00A5354B"/>
    <w:rsid w:val="00A56180"/>
    <w:rsid w:val="00A66C20"/>
    <w:rsid w:val="00A9729D"/>
    <w:rsid w:val="00A97826"/>
    <w:rsid w:val="00AA0653"/>
    <w:rsid w:val="00AA5381"/>
    <w:rsid w:val="00AA6368"/>
    <w:rsid w:val="00AA7E79"/>
    <w:rsid w:val="00AC44AD"/>
    <w:rsid w:val="00AE174B"/>
    <w:rsid w:val="00AE51E6"/>
    <w:rsid w:val="00AE6835"/>
    <w:rsid w:val="00AF368B"/>
    <w:rsid w:val="00AF53C5"/>
    <w:rsid w:val="00B261A3"/>
    <w:rsid w:val="00B34B18"/>
    <w:rsid w:val="00B37052"/>
    <w:rsid w:val="00B4302D"/>
    <w:rsid w:val="00B453E0"/>
    <w:rsid w:val="00B53077"/>
    <w:rsid w:val="00B62C8C"/>
    <w:rsid w:val="00B72710"/>
    <w:rsid w:val="00B72970"/>
    <w:rsid w:val="00B75713"/>
    <w:rsid w:val="00B92948"/>
    <w:rsid w:val="00B92F50"/>
    <w:rsid w:val="00B97AB5"/>
    <w:rsid w:val="00BA5626"/>
    <w:rsid w:val="00BB14A2"/>
    <w:rsid w:val="00BC1579"/>
    <w:rsid w:val="00BC45A5"/>
    <w:rsid w:val="00BE477B"/>
    <w:rsid w:val="00BF264B"/>
    <w:rsid w:val="00BF72DA"/>
    <w:rsid w:val="00C053D2"/>
    <w:rsid w:val="00C06898"/>
    <w:rsid w:val="00C071C8"/>
    <w:rsid w:val="00C22270"/>
    <w:rsid w:val="00C30E97"/>
    <w:rsid w:val="00C358E3"/>
    <w:rsid w:val="00C40816"/>
    <w:rsid w:val="00C41164"/>
    <w:rsid w:val="00C46943"/>
    <w:rsid w:val="00C478B3"/>
    <w:rsid w:val="00C60518"/>
    <w:rsid w:val="00C66B29"/>
    <w:rsid w:val="00C671E2"/>
    <w:rsid w:val="00C7797D"/>
    <w:rsid w:val="00C9418C"/>
    <w:rsid w:val="00CA2D76"/>
    <w:rsid w:val="00CC4B2B"/>
    <w:rsid w:val="00CC57B2"/>
    <w:rsid w:val="00CC7105"/>
    <w:rsid w:val="00CD05AD"/>
    <w:rsid w:val="00CD3C1F"/>
    <w:rsid w:val="00CE7BC5"/>
    <w:rsid w:val="00CF3744"/>
    <w:rsid w:val="00CF731D"/>
    <w:rsid w:val="00D003C7"/>
    <w:rsid w:val="00D024EB"/>
    <w:rsid w:val="00D05DAB"/>
    <w:rsid w:val="00D075D7"/>
    <w:rsid w:val="00D16C12"/>
    <w:rsid w:val="00D23459"/>
    <w:rsid w:val="00D268A6"/>
    <w:rsid w:val="00D27BFD"/>
    <w:rsid w:val="00D41873"/>
    <w:rsid w:val="00D50E99"/>
    <w:rsid w:val="00D51D02"/>
    <w:rsid w:val="00D711A6"/>
    <w:rsid w:val="00D72021"/>
    <w:rsid w:val="00D750E4"/>
    <w:rsid w:val="00D92130"/>
    <w:rsid w:val="00D95D90"/>
    <w:rsid w:val="00DA7027"/>
    <w:rsid w:val="00DA7C4C"/>
    <w:rsid w:val="00DB2F92"/>
    <w:rsid w:val="00DB6E90"/>
    <w:rsid w:val="00DC22E2"/>
    <w:rsid w:val="00DC2624"/>
    <w:rsid w:val="00DC5B02"/>
    <w:rsid w:val="00DC76A9"/>
    <w:rsid w:val="00DD22F8"/>
    <w:rsid w:val="00DE2327"/>
    <w:rsid w:val="00DE2951"/>
    <w:rsid w:val="00DF09C5"/>
    <w:rsid w:val="00DF6F4D"/>
    <w:rsid w:val="00E02BA0"/>
    <w:rsid w:val="00E06986"/>
    <w:rsid w:val="00E10FEA"/>
    <w:rsid w:val="00E1625F"/>
    <w:rsid w:val="00E201FE"/>
    <w:rsid w:val="00E26100"/>
    <w:rsid w:val="00E31035"/>
    <w:rsid w:val="00E35414"/>
    <w:rsid w:val="00E41406"/>
    <w:rsid w:val="00E41FB4"/>
    <w:rsid w:val="00E43B13"/>
    <w:rsid w:val="00E56614"/>
    <w:rsid w:val="00E56F5A"/>
    <w:rsid w:val="00E80B01"/>
    <w:rsid w:val="00E84D26"/>
    <w:rsid w:val="00E85693"/>
    <w:rsid w:val="00EB1AF1"/>
    <w:rsid w:val="00EB39E8"/>
    <w:rsid w:val="00ED07E3"/>
    <w:rsid w:val="00ED6669"/>
    <w:rsid w:val="00EE3788"/>
    <w:rsid w:val="00F02C0D"/>
    <w:rsid w:val="00F16983"/>
    <w:rsid w:val="00F172EB"/>
    <w:rsid w:val="00F17C2B"/>
    <w:rsid w:val="00F22E39"/>
    <w:rsid w:val="00F25FC5"/>
    <w:rsid w:val="00F268EF"/>
    <w:rsid w:val="00F278A2"/>
    <w:rsid w:val="00F33D14"/>
    <w:rsid w:val="00F40CE2"/>
    <w:rsid w:val="00F52212"/>
    <w:rsid w:val="00F55797"/>
    <w:rsid w:val="00F65324"/>
    <w:rsid w:val="00F73E89"/>
    <w:rsid w:val="00F766FA"/>
    <w:rsid w:val="00F80C44"/>
    <w:rsid w:val="00F82900"/>
    <w:rsid w:val="00F83B0D"/>
    <w:rsid w:val="00F84206"/>
    <w:rsid w:val="00F90781"/>
    <w:rsid w:val="00F933E8"/>
    <w:rsid w:val="00FA00FD"/>
    <w:rsid w:val="00FA21E0"/>
    <w:rsid w:val="00FB3FD8"/>
    <w:rsid w:val="00FB78CB"/>
    <w:rsid w:val="00FD29F5"/>
    <w:rsid w:val="00FD4F21"/>
    <w:rsid w:val="00FE1746"/>
    <w:rsid w:val="00FE1A09"/>
    <w:rsid w:val="00FE2446"/>
    <w:rsid w:val="00FF092B"/>
    <w:rsid w:val="00FF0BD4"/>
    <w:rsid w:val="00FF0F94"/>
    <w:rsid w:val="00FF285B"/>
    <w:rsid w:val="00FF568D"/>
    <w:rsid w:val="00FF578F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D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E7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6E7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4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45A5"/>
  </w:style>
  <w:style w:type="paragraph" w:styleId="a7">
    <w:name w:val="footer"/>
    <w:basedOn w:val="a"/>
    <w:link w:val="a8"/>
    <w:uiPriority w:val="99"/>
    <w:unhideWhenUsed/>
    <w:rsid w:val="00BC4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45A5"/>
  </w:style>
  <w:style w:type="character" w:customStyle="1" w:styleId="10">
    <w:name w:val="Заголовок 1 Знак"/>
    <w:basedOn w:val="a0"/>
    <w:link w:val="1"/>
    <w:uiPriority w:val="9"/>
    <w:rsid w:val="00707D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footnote text"/>
    <w:basedOn w:val="a"/>
    <w:link w:val="aa"/>
    <w:uiPriority w:val="99"/>
    <w:semiHidden/>
    <w:unhideWhenUsed/>
    <w:rsid w:val="00460A7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60A7B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460A7B"/>
    <w:rPr>
      <w:vertAlign w:val="superscript"/>
    </w:rPr>
  </w:style>
  <w:style w:type="paragraph" w:styleId="ac">
    <w:name w:val="List Paragraph"/>
    <w:basedOn w:val="a"/>
    <w:uiPriority w:val="34"/>
    <w:qFormat/>
    <w:rsid w:val="00FF568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C5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7D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E7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6E7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4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45A5"/>
  </w:style>
  <w:style w:type="paragraph" w:styleId="a7">
    <w:name w:val="footer"/>
    <w:basedOn w:val="a"/>
    <w:link w:val="a8"/>
    <w:uiPriority w:val="99"/>
    <w:unhideWhenUsed/>
    <w:rsid w:val="00BC4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45A5"/>
  </w:style>
  <w:style w:type="character" w:customStyle="1" w:styleId="10">
    <w:name w:val="Заголовок 1 Знак"/>
    <w:basedOn w:val="a0"/>
    <w:link w:val="1"/>
    <w:uiPriority w:val="9"/>
    <w:rsid w:val="00707D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footnote text"/>
    <w:basedOn w:val="a"/>
    <w:link w:val="aa"/>
    <w:uiPriority w:val="99"/>
    <w:semiHidden/>
    <w:unhideWhenUsed/>
    <w:rsid w:val="00460A7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60A7B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460A7B"/>
    <w:rPr>
      <w:vertAlign w:val="superscript"/>
    </w:rPr>
  </w:style>
  <w:style w:type="paragraph" w:styleId="ac">
    <w:name w:val="List Paragraph"/>
    <w:basedOn w:val="a"/>
    <w:uiPriority w:val="34"/>
    <w:qFormat/>
    <w:rsid w:val="00FF568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C5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1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6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urkom74.ru/ucheba/soznanie-samosoznanie-lichnost-chelovek-razumni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urkom74.ru/ucheba/ponyatie-prava-mnogoobrazie-opredeleniy-i-edinstvo-ponyatiy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jurkom74.ru/ucheba/soznanie-samosoznanie-lichnost-chelovek-razumni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urkom74.ru/ucheba/ponyatie-prava-mnogoobrazie-opredeleniy-i-edinstvo-ponyatiya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document/cons_doc_LAW_176147/" TargetMode="External"/><Relationship Id="rId1" Type="http://schemas.openxmlformats.org/officeDocument/2006/relationships/hyperlink" Target="http://www.consultant.ru/document/cons_doc_LAW_1208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81C9-8FA4-46EB-8F63-5CA27232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5244</Words>
  <Characters>29895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Dmitry V Stolpovskih</cp:lastModifiedBy>
  <cp:revision>2</cp:revision>
  <dcterms:created xsi:type="dcterms:W3CDTF">2020-05-06T04:34:00Z</dcterms:created>
  <dcterms:modified xsi:type="dcterms:W3CDTF">2020-05-06T04:34:00Z</dcterms:modified>
</cp:coreProperties>
</file>