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A3" w:rsidRDefault="00890AA3" w:rsidP="00997AB8">
      <w:pPr>
        <w:pStyle w:val="a9"/>
        <w:jc w:val="center"/>
        <w:rPr>
          <w:color w:val="000000"/>
          <w:sz w:val="28"/>
          <w:szCs w:val="28"/>
        </w:rPr>
      </w:pPr>
    </w:p>
    <w:p w:rsidR="00997AB8" w:rsidRDefault="00997AB8" w:rsidP="00997AB8">
      <w:pPr>
        <w:pStyle w:val="a9"/>
        <w:jc w:val="center"/>
        <w:rPr>
          <w:color w:val="000000"/>
          <w:sz w:val="28"/>
          <w:szCs w:val="28"/>
        </w:rPr>
      </w:pPr>
      <w:r>
        <w:rPr>
          <w:color w:val="000000"/>
          <w:sz w:val="28"/>
          <w:szCs w:val="28"/>
        </w:rPr>
        <w:t>Государственное автономное образовательное учреждения высшего образования Ленинградской области</w:t>
      </w:r>
    </w:p>
    <w:p w:rsidR="00997AB8" w:rsidRDefault="00997AB8" w:rsidP="00997AB8">
      <w:pPr>
        <w:pStyle w:val="a9"/>
        <w:jc w:val="center"/>
        <w:rPr>
          <w:color w:val="000000"/>
          <w:sz w:val="27"/>
          <w:szCs w:val="27"/>
        </w:rPr>
      </w:pPr>
      <w:r>
        <w:rPr>
          <w:color w:val="000000"/>
          <w:sz w:val="27"/>
          <w:szCs w:val="27"/>
        </w:rPr>
        <w:t xml:space="preserve"> «ЛЕНИНГРАДСКИЙ ГОСУДАРСТВЕННЫЙ УНИВЕРСИТЕТ ИМЕНИ А.С.ПУШКИНА»</w:t>
      </w:r>
    </w:p>
    <w:p w:rsidR="00997AB8" w:rsidRDefault="00997AB8" w:rsidP="00997AB8">
      <w:pPr>
        <w:pStyle w:val="a9"/>
        <w:jc w:val="center"/>
        <w:rPr>
          <w:color w:val="000000"/>
          <w:sz w:val="40"/>
          <w:szCs w:val="40"/>
        </w:rPr>
      </w:pPr>
      <w:r>
        <w:rPr>
          <w:b/>
          <w:color w:val="000000"/>
          <w:sz w:val="40"/>
          <w:szCs w:val="40"/>
        </w:rPr>
        <w:t>Курсовая работа</w:t>
      </w:r>
    </w:p>
    <w:p w:rsidR="00997AB8" w:rsidRDefault="00997AB8" w:rsidP="00997AB8">
      <w:pPr>
        <w:pStyle w:val="a9"/>
        <w:jc w:val="center"/>
        <w:rPr>
          <w:color w:val="000000"/>
          <w:sz w:val="27"/>
          <w:szCs w:val="27"/>
        </w:rPr>
      </w:pPr>
    </w:p>
    <w:p w:rsidR="00997AB8" w:rsidRDefault="00997AB8" w:rsidP="00997AB8">
      <w:pPr>
        <w:pStyle w:val="a9"/>
        <w:jc w:val="center"/>
        <w:rPr>
          <w:color w:val="000000"/>
          <w:sz w:val="32"/>
          <w:szCs w:val="32"/>
        </w:rPr>
      </w:pPr>
      <w:r>
        <w:rPr>
          <w:color w:val="000000"/>
          <w:sz w:val="32"/>
          <w:szCs w:val="32"/>
        </w:rPr>
        <w:t>на тему: «</w:t>
      </w:r>
      <w:bookmarkStart w:id="0" w:name="_GoBack"/>
      <w:r>
        <w:rPr>
          <w:color w:val="000000"/>
          <w:sz w:val="32"/>
          <w:szCs w:val="32"/>
        </w:rPr>
        <w:t>Виды социальных пособий</w:t>
      </w:r>
      <w:bookmarkEnd w:id="0"/>
      <w:r>
        <w:rPr>
          <w:color w:val="000000"/>
          <w:sz w:val="32"/>
          <w:szCs w:val="32"/>
        </w:rPr>
        <w:t>»</w:t>
      </w:r>
    </w:p>
    <w:p w:rsidR="00997AB8" w:rsidRDefault="00997AB8" w:rsidP="00997AB8">
      <w:pPr>
        <w:pStyle w:val="a9"/>
        <w:jc w:val="both"/>
        <w:rPr>
          <w:color w:val="000000"/>
          <w:sz w:val="28"/>
          <w:szCs w:val="28"/>
        </w:rPr>
      </w:pPr>
    </w:p>
    <w:p w:rsidR="00997AB8" w:rsidRDefault="00997AB8" w:rsidP="00C34B8C">
      <w:pPr>
        <w:pStyle w:val="a9"/>
        <w:ind w:left="2832" w:firstLine="708"/>
        <w:jc w:val="left"/>
        <w:rPr>
          <w:color w:val="000000"/>
          <w:sz w:val="28"/>
          <w:szCs w:val="28"/>
        </w:rPr>
      </w:pPr>
      <w:r>
        <w:rPr>
          <w:color w:val="000000"/>
          <w:sz w:val="28"/>
          <w:szCs w:val="28"/>
        </w:rPr>
        <w:t xml:space="preserve">Выполнила: Гулькина Светлана Алексеевна </w:t>
      </w:r>
    </w:p>
    <w:p w:rsidR="00997AB8" w:rsidRDefault="00997AB8" w:rsidP="00C34B8C">
      <w:pPr>
        <w:pStyle w:val="a9"/>
        <w:ind w:left="3540"/>
        <w:jc w:val="left"/>
        <w:rPr>
          <w:color w:val="000000"/>
          <w:sz w:val="28"/>
          <w:szCs w:val="28"/>
        </w:rPr>
      </w:pPr>
      <w:r>
        <w:rPr>
          <w:color w:val="000000"/>
          <w:sz w:val="28"/>
          <w:szCs w:val="28"/>
        </w:rPr>
        <w:t xml:space="preserve">Группа 23 </w:t>
      </w:r>
      <w:r w:rsidR="002917BB">
        <w:rPr>
          <w:color w:val="000000"/>
          <w:sz w:val="28"/>
          <w:szCs w:val="28"/>
        </w:rPr>
        <w:t>а</w:t>
      </w:r>
    </w:p>
    <w:p w:rsidR="00890AA3" w:rsidRDefault="00997AB8" w:rsidP="00890AA3">
      <w:pPr>
        <w:pStyle w:val="a9"/>
        <w:ind w:left="2832" w:firstLine="708"/>
        <w:jc w:val="left"/>
        <w:rPr>
          <w:color w:val="000000"/>
          <w:sz w:val="28"/>
          <w:szCs w:val="28"/>
        </w:rPr>
      </w:pPr>
      <w:r>
        <w:rPr>
          <w:color w:val="000000"/>
          <w:sz w:val="28"/>
          <w:szCs w:val="28"/>
        </w:rPr>
        <w:t xml:space="preserve">Специальность: 40.02.01 Право и </w:t>
      </w:r>
    </w:p>
    <w:p w:rsidR="00997AB8" w:rsidRDefault="00997AB8" w:rsidP="00890AA3">
      <w:pPr>
        <w:pStyle w:val="a9"/>
        <w:ind w:left="2832" w:firstLine="708"/>
        <w:jc w:val="left"/>
        <w:rPr>
          <w:color w:val="000000"/>
          <w:sz w:val="28"/>
          <w:szCs w:val="28"/>
        </w:rPr>
      </w:pPr>
      <w:r>
        <w:rPr>
          <w:color w:val="000000"/>
          <w:sz w:val="28"/>
          <w:szCs w:val="28"/>
        </w:rPr>
        <w:t xml:space="preserve">организация социального обеспечения </w:t>
      </w:r>
    </w:p>
    <w:p w:rsidR="00997AB8" w:rsidRDefault="00997AB8" w:rsidP="00C34B8C">
      <w:pPr>
        <w:pStyle w:val="a9"/>
        <w:ind w:left="2832" w:firstLine="708"/>
        <w:jc w:val="left"/>
        <w:rPr>
          <w:color w:val="000000"/>
          <w:sz w:val="28"/>
          <w:szCs w:val="28"/>
        </w:rPr>
      </w:pPr>
      <w:r>
        <w:rPr>
          <w:color w:val="000000"/>
          <w:sz w:val="28"/>
          <w:szCs w:val="28"/>
        </w:rPr>
        <w:t>Руководитель: Танина Анастасия Сергеевна</w:t>
      </w:r>
    </w:p>
    <w:p w:rsidR="00997AB8" w:rsidRDefault="00997AB8" w:rsidP="00997AB8">
      <w:pPr>
        <w:pStyle w:val="a9"/>
        <w:rPr>
          <w:color w:val="000000"/>
          <w:sz w:val="28"/>
          <w:szCs w:val="28"/>
        </w:rPr>
      </w:pPr>
    </w:p>
    <w:p w:rsidR="00997AB8" w:rsidRDefault="00997AB8" w:rsidP="00997AB8">
      <w:pPr>
        <w:pStyle w:val="a9"/>
        <w:rPr>
          <w:color w:val="000000"/>
          <w:sz w:val="28"/>
          <w:szCs w:val="28"/>
        </w:rPr>
      </w:pPr>
    </w:p>
    <w:p w:rsidR="00997AB8" w:rsidRDefault="00997AB8" w:rsidP="00997AB8">
      <w:pPr>
        <w:pStyle w:val="a9"/>
        <w:rPr>
          <w:color w:val="000000"/>
          <w:sz w:val="28"/>
          <w:szCs w:val="28"/>
        </w:rPr>
      </w:pPr>
      <w:r>
        <w:rPr>
          <w:color w:val="000000"/>
          <w:sz w:val="28"/>
          <w:szCs w:val="28"/>
        </w:rPr>
        <w:t>Работа допущена к защите «_____»_____</w:t>
      </w:r>
      <w:r w:rsidR="002917BB">
        <w:rPr>
          <w:color w:val="000000"/>
          <w:sz w:val="28"/>
          <w:szCs w:val="28"/>
        </w:rPr>
        <w:t>____________________________2020</w:t>
      </w:r>
      <w:r>
        <w:rPr>
          <w:color w:val="000000"/>
          <w:sz w:val="28"/>
          <w:szCs w:val="28"/>
        </w:rPr>
        <w:t>г.</w:t>
      </w:r>
    </w:p>
    <w:p w:rsidR="00997AB8" w:rsidRDefault="00997AB8" w:rsidP="00997AB8">
      <w:pPr>
        <w:pStyle w:val="a9"/>
        <w:jc w:val="both"/>
        <w:rPr>
          <w:color w:val="000000"/>
          <w:sz w:val="28"/>
          <w:szCs w:val="28"/>
        </w:rPr>
      </w:pPr>
      <w:r>
        <w:rPr>
          <w:color w:val="000000"/>
          <w:sz w:val="28"/>
          <w:szCs w:val="28"/>
        </w:rPr>
        <w:t>Руководитель Танина Анастасия Сергеевна</w:t>
      </w:r>
    </w:p>
    <w:p w:rsidR="00997AB8" w:rsidRDefault="00997AB8" w:rsidP="00997AB8">
      <w:pPr>
        <w:pStyle w:val="a9"/>
        <w:jc w:val="both"/>
        <w:rPr>
          <w:color w:val="000000"/>
          <w:sz w:val="28"/>
          <w:szCs w:val="28"/>
        </w:rPr>
      </w:pPr>
      <w:r>
        <w:rPr>
          <w:color w:val="000000"/>
          <w:sz w:val="28"/>
          <w:szCs w:val="28"/>
        </w:rPr>
        <w:t>Курсовая работа защищена «_____»___</w:t>
      </w:r>
      <w:r w:rsidR="002917BB">
        <w:rPr>
          <w:color w:val="000000"/>
          <w:sz w:val="28"/>
          <w:szCs w:val="28"/>
        </w:rPr>
        <w:t>____________________________2020</w:t>
      </w:r>
      <w:r>
        <w:rPr>
          <w:color w:val="000000"/>
          <w:sz w:val="28"/>
          <w:szCs w:val="28"/>
        </w:rPr>
        <w:t>г.</w:t>
      </w:r>
    </w:p>
    <w:p w:rsidR="00997AB8" w:rsidRDefault="00997AB8" w:rsidP="00997AB8">
      <w:pPr>
        <w:pStyle w:val="a9"/>
        <w:jc w:val="both"/>
        <w:rPr>
          <w:color w:val="000000"/>
          <w:sz w:val="28"/>
          <w:szCs w:val="28"/>
        </w:rPr>
      </w:pPr>
      <w:r>
        <w:rPr>
          <w:color w:val="000000"/>
          <w:sz w:val="28"/>
          <w:szCs w:val="28"/>
        </w:rPr>
        <w:t>с оценкой «________________________________________________________»</w:t>
      </w:r>
    </w:p>
    <w:p w:rsidR="00997AB8" w:rsidRDefault="00997AB8" w:rsidP="00997AB8">
      <w:pPr>
        <w:pStyle w:val="a9"/>
        <w:jc w:val="both"/>
        <w:rPr>
          <w:color w:val="000000"/>
          <w:sz w:val="28"/>
          <w:szCs w:val="28"/>
        </w:rPr>
      </w:pPr>
      <w:r>
        <w:rPr>
          <w:color w:val="000000"/>
          <w:sz w:val="28"/>
          <w:szCs w:val="28"/>
        </w:rPr>
        <w:t>Заместитель директора по УР__________________________ М.Н.Дмитриева</w:t>
      </w:r>
    </w:p>
    <w:p w:rsidR="00997AB8" w:rsidRDefault="00997AB8" w:rsidP="00997AB8">
      <w:pPr>
        <w:pStyle w:val="a9"/>
        <w:jc w:val="center"/>
        <w:rPr>
          <w:color w:val="000000"/>
          <w:sz w:val="28"/>
          <w:szCs w:val="28"/>
        </w:rPr>
      </w:pPr>
    </w:p>
    <w:p w:rsidR="00997AB8" w:rsidRDefault="00997AB8" w:rsidP="00997AB8">
      <w:pPr>
        <w:pStyle w:val="a9"/>
        <w:jc w:val="center"/>
        <w:rPr>
          <w:color w:val="000000"/>
          <w:sz w:val="28"/>
          <w:szCs w:val="28"/>
        </w:rPr>
      </w:pPr>
    </w:p>
    <w:p w:rsidR="004E3463" w:rsidRDefault="004E3463" w:rsidP="00997AB8">
      <w:pPr>
        <w:pStyle w:val="a9"/>
        <w:jc w:val="center"/>
        <w:rPr>
          <w:color w:val="000000"/>
          <w:sz w:val="28"/>
          <w:szCs w:val="28"/>
        </w:rPr>
      </w:pPr>
    </w:p>
    <w:p w:rsidR="00997AB8" w:rsidRDefault="00997AB8" w:rsidP="00997AB8">
      <w:pPr>
        <w:pStyle w:val="a9"/>
        <w:jc w:val="center"/>
        <w:rPr>
          <w:color w:val="000000"/>
          <w:sz w:val="28"/>
          <w:szCs w:val="28"/>
        </w:rPr>
      </w:pPr>
      <w:r>
        <w:rPr>
          <w:color w:val="000000"/>
          <w:sz w:val="28"/>
          <w:szCs w:val="28"/>
        </w:rPr>
        <w:t>Санкт- Петербург</w:t>
      </w:r>
    </w:p>
    <w:p w:rsidR="00997AB8" w:rsidRDefault="00920BEB" w:rsidP="00997AB8">
      <w:pPr>
        <w:pStyle w:val="a9"/>
        <w:jc w:val="center"/>
        <w:rPr>
          <w:color w:val="000000"/>
          <w:sz w:val="28"/>
          <w:szCs w:val="28"/>
        </w:rPr>
      </w:pPr>
      <w:r>
        <w:rPr>
          <w:color w:val="000000"/>
          <w:sz w:val="28"/>
          <w:szCs w:val="28"/>
        </w:rPr>
        <w:t>2020</w:t>
      </w:r>
      <w:r w:rsidR="0060385B">
        <w:rPr>
          <w:color w:val="000000"/>
          <w:sz w:val="28"/>
          <w:szCs w:val="28"/>
        </w:rPr>
        <w:t>г</w:t>
      </w:r>
    </w:p>
    <w:p w:rsidR="00997AB8" w:rsidRDefault="00997AB8" w:rsidP="00997AB8">
      <w:pPr>
        <w:pStyle w:val="a9"/>
        <w:jc w:val="center"/>
        <w:rPr>
          <w:color w:val="000000"/>
          <w:sz w:val="28"/>
          <w:szCs w:val="28"/>
        </w:rPr>
      </w:pPr>
    </w:p>
    <w:p w:rsidR="006631E8" w:rsidRPr="0068092F" w:rsidRDefault="006631E8" w:rsidP="009E641F">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line="360" w:lineRule="auto"/>
        <w:jc w:val="both"/>
        <w:rPr>
          <w:rFonts w:ascii="Times New Roman" w:hAnsi="Times New Roman" w:cs="Times New Roman"/>
          <w:b/>
          <w:bCs/>
          <w:kern w:val="28"/>
          <w:sz w:val="28"/>
          <w:szCs w:val="28"/>
        </w:rPr>
      </w:pPr>
    </w:p>
    <w:p w:rsidR="00F068E0" w:rsidRPr="005A52C7" w:rsidRDefault="00F068E0" w:rsidP="00F068E0">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line="360" w:lineRule="auto"/>
        <w:jc w:val="center"/>
        <w:rPr>
          <w:rFonts w:ascii="Times New Roman" w:hAnsi="Times New Roman" w:cs="Times New Roman"/>
          <w:b/>
          <w:bCs/>
          <w:kern w:val="28"/>
          <w:sz w:val="28"/>
          <w:szCs w:val="28"/>
        </w:rPr>
      </w:pPr>
      <w:r w:rsidRPr="005A52C7">
        <w:rPr>
          <w:rFonts w:ascii="Times New Roman" w:hAnsi="Times New Roman" w:cs="Times New Roman"/>
          <w:b/>
          <w:bCs/>
          <w:kern w:val="28"/>
          <w:sz w:val="28"/>
          <w:szCs w:val="28"/>
        </w:rPr>
        <w:t>СОДЕРЖАНИЕ</w:t>
      </w:r>
    </w:p>
    <w:p w:rsidR="00F068E0" w:rsidRDefault="00794B66" w:rsidP="00997AB8">
      <w:pPr>
        <w:tabs>
          <w:tab w:val="left" w:pos="-284"/>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left="284" w:hanging="284"/>
        <w:rPr>
          <w:rFonts w:ascii="Times New Roman" w:hAnsi="Times New Roman" w:cs="Times New Roman"/>
          <w:kern w:val="28"/>
          <w:sz w:val="28"/>
          <w:szCs w:val="28"/>
        </w:rPr>
      </w:pPr>
      <w:r>
        <w:rPr>
          <w:rFonts w:ascii="Times New Roman" w:hAnsi="Times New Roman" w:cs="Times New Roman"/>
          <w:kern w:val="28"/>
          <w:sz w:val="28"/>
          <w:szCs w:val="28"/>
        </w:rPr>
        <w:t>Введение</w:t>
      </w:r>
      <w:r w:rsidR="00D54618">
        <w:rPr>
          <w:rFonts w:ascii="Times New Roman" w:hAnsi="Times New Roman" w:cs="Times New Roman"/>
          <w:kern w:val="28"/>
          <w:sz w:val="28"/>
          <w:szCs w:val="28"/>
        </w:rPr>
        <w:t>………………………………………………………</w:t>
      </w:r>
      <w:r w:rsidR="002B4B89">
        <w:rPr>
          <w:rFonts w:ascii="Times New Roman" w:hAnsi="Times New Roman" w:cs="Times New Roman"/>
          <w:kern w:val="28"/>
          <w:sz w:val="28"/>
          <w:szCs w:val="28"/>
        </w:rPr>
        <w:t>………………</w:t>
      </w:r>
      <w:r w:rsidR="00D54618">
        <w:rPr>
          <w:rFonts w:ascii="Times New Roman" w:hAnsi="Times New Roman" w:cs="Times New Roman"/>
          <w:kern w:val="28"/>
          <w:sz w:val="28"/>
          <w:szCs w:val="28"/>
        </w:rPr>
        <w:t>……3</w:t>
      </w:r>
    </w:p>
    <w:p w:rsidR="00A43059" w:rsidRPr="00966F37" w:rsidRDefault="00F068E0" w:rsidP="00966F37">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left="142" w:hanging="142"/>
        <w:jc w:val="center"/>
        <w:rPr>
          <w:rFonts w:ascii="Times New Roman" w:hAnsi="Times New Roman" w:cs="Times New Roman"/>
          <w:kern w:val="28"/>
          <w:sz w:val="28"/>
          <w:szCs w:val="28"/>
        </w:rPr>
      </w:pPr>
      <w:r>
        <w:rPr>
          <w:rFonts w:ascii="Times New Roman" w:hAnsi="Times New Roman" w:cs="Times New Roman"/>
          <w:kern w:val="28"/>
          <w:sz w:val="28"/>
          <w:szCs w:val="28"/>
        </w:rPr>
        <w:t>Г</w:t>
      </w:r>
      <w:r w:rsidR="00997AB8">
        <w:rPr>
          <w:rFonts w:ascii="Times New Roman" w:hAnsi="Times New Roman" w:cs="Times New Roman"/>
          <w:kern w:val="28"/>
          <w:sz w:val="28"/>
          <w:szCs w:val="28"/>
        </w:rPr>
        <w:t>ЛАВА</w:t>
      </w:r>
      <w:r>
        <w:rPr>
          <w:rFonts w:ascii="Times New Roman" w:hAnsi="Times New Roman" w:cs="Times New Roman"/>
          <w:kern w:val="28"/>
          <w:sz w:val="28"/>
          <w:szCs w:val="28"/>
        </w:rPr>
        <w:t xml:space="preserve"> 1 </w:t>
      </w:r>
      <w:r w:rsidR="004573E9">
        <w:rPr>
          <w:rFonts w:ascii="Times New Roman" w:hAnsi="Times New Roman" w:cs="Times New Roman"/>
          <w:kern w:val="28"/>
          <w:sz w:val="28"/>
          <w:szCs w:val="28"/>
        </w:rPr>
        <w:t xml:space="preserve"> Понятие социальны</w:t>
      </w:r>
      <w:r w:rsidR="00966F37">
        <w:rPr>
          <w:rFonts w:ascii="Times New Roman" w:hAnsi="Times New Roman" w:cs="Times New Roman"/>
          <w:kern w:val="28"/>
          <w:sz w:val="28"/>
          <w:szCs w:val="28"/>
        </w:rPr>
        <w:t>х пособий и их характеристика……</w:t>
      </w:r>
      <w:r w:rsidR="00966F37" w:rsidRPr="00966F37">
        <w:rPr>
          <w:rFonts w:ascii="Times New Roman" w:hAnsi="Times New Roman" w:cs="Times New Roman"/>
          <w:kern w:val="28"/>
          <w:sz w:val="28"/>
          <w:szCs w:val="28"/>
        </w:rPr>
        <w:t>.</w:t>
      </w:r>
      <w:r w:rsidR="00966F37">
        <w:rPr>
          <w:rFonts w:ascii="Times New Roman" w:hAnsi="Times New Roman" w:cs="Times New Roman"/>
          <w:kern w:val="28"/>
          <w:sz w:val="28"/>
          <w:szCs w:val="28"/>
        </w:rPr>
        <w:t>………………</w:t>
      </w:r>
      <w:r w:rsidR="00966F37" w:rsidRPr="00966F37">
        <w:rPr>
          <w:rFonts w:ascii="Times New Roman" w:hAnsi="Times New Roman" w:cs="Times New Roman"/>
          <w:kern w:val="28"/>
          <w:sz w:val="28"/>
          <w:szCs w:val="28"/>
        </w:rPr>
        <w:t>5</w:t>
      </w:r>
    </w:p>
    <w:p w:rsidR="00F068E0" w:rsidRPr="006A0B0A" w:rsidRDefault="009E641F" w:rsidP="009E641F">
      <w:pPr>
        <w:pStyle w:val="a4"/>
        <w:numPr>
          <w:ilvl w:val="1"/>
          <w:numId w:val="29"/>
        </w:num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left="1560" w:right="-2"/>
        <w:jc w:val="both"/>
        <w:rPr>
          <w:rFonts w:ascii="Times New Roman" w:hAnsi="Times New Roman" w:cs="Times New Roman"/>
          <w:kern w:val="28"/>
          <w:sz w:val="28"/>
          <w:szCs w:val="28"/>
        </w:rPr>
      </w:pPr>
      <w:r w:rsidRPr="009E641F">
        <w:rPr>
          <w:rFonts w:ascii="Times New Roman" w:hAnsi="Times New Roman" w:cs="Times New Roman"/>
          <w:kern w:val="28"/>
          <w:sz w:val="28"/>
          <w:szCs w:val="28"/>
        </w:rPr>
        <w:t xml:space="preserve"> </w:t>
      </w:r>
      <w:r w:rsidR="006322C7">
        <w:rPr>
          <w:rFonts w:ascii="Times New Roman" w:hAnsi="Times New Roman" w:cs="Times New Roman"/>
          <w:kern w:val="28"/>
          <w:sz w:val="28"/>
          <w:szCs w:val="28"/>
        </w:rPr>
        <w:t xml:space="preserve">История возникновения  и развития </w:t>
      </w:r>
      <w:r w:rsidR="00794B66">
        <w:rPr>
          <w:rFonts w:ascii="Times New Roman" w:hAnsi="Times New Roman" w:cs="Times New Roman"/>
          <w:kern w:val="28"/>
          <w:sz w:val="28"/>
          <w:szCs w:val="28"/>
        </w:rPr>
        <w:t xml:space="preserve"> социальных пособий…</w:t>
      </w:r>
      <w:r>
        <w:rPr>
          <w:rFonts w:ascii="Times New Roman" w:hAnsi="Times New Roman" w:cs="Times New Roman"/>
          <w:kern w:val="28"/>
          <w:sz w:val="28"/>
          <w:szCs w:val="28"/>
        </w:rPr>
        <w:t>……</w:t>
      </w:r>
      <w:r w:rsidRPr="009E641F">
        <w:rPr>
          <w:rFonts w:ascii="Times New Roman" w:hAnsi="Times New Roman" w:cs="Times New Roman"/>
          <w:kern w:val="28"/>
          <w:sz w:val="28"/>
          <w:szCs w:val="28"/>
        </w:rPr>
        <w:t>.</w:t>
      </w:r>
      <w:r w:rsidR="00966F37">
        <w:rPr>
          <w:rFonts w:ascii="Times New Roman" w:hAnsi="Times New Roman" w:cs="Times New Roman"/>
          <w:kern w:val="28"/>
          <w:sz w:val="28"/>
          <w:szCs w:val="28"/>
        </w:rPr>
        <w:t>…</w:t>
      </w:r>
      <w:r w:rsidR="00966F37" w:rsidRPr="00966F37">
        <w:rPr>
          <w:rFonts w:ascii="Times New Roman" w:hAnsi="Times New Roman" w:cs="Times New Roman"/>
          <w:kern w:val="28"/>
          <w:sz w:val="28"/>
          <w:szCs w:val="28"/>
        </w:rPr>
        <w:t>5</w:t>
      </w:r>
    </w:p>
    <w:p w:rsidR="00F068E0" w:rsidRPr="00966F37" w:rsidRDefault="009E641F" w:rsidP="009E641F">
      <w:pPr>
        <w:pStyle w:val="a4"/>
        <w:tabs>
          <w:tab w:val="left" w:pos="0"/>
          <w:tab w:val="left" w:pos="709"/>
          <w:tab w:val="left" w:pos="1134"/>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firstLine="414"/>
        <w:jc w:val="center"/>
        <w:rPr>
          <w:rFonts w:ascii="Times New Roman" w:hAnsi="Times New Roman" w:cs="Times New Roman"/>
          <w:kern w:val="28"/>
          <w:sz w:val="28"/>
          <w:szCs w:val="28"/>
        </w:rPr>
      </w:pPr>
      <w:r w:rsidRPr="009E641F">
        <w:rPr>
          <w:rFonts w:ascii="Times New Roman" w:hAnsi="Times New Roman" w:cs="Times New Roman"/>
          <w:kern w:val="28"/>
          <w:sz w:val="28"/>
          <w:szCs w:val="28"/>
        </w:rPr>
        <w:t xml:space="preserve"> </w:t>
      </w:r>
      <w:r w:rsidR="006A0B0A">
        <w:rPr>
          <w:rFonts w:ascii="Times New Roman" w:hAnsi="Times New Roman" w:cs="Times New Roman"/>
          <w:kern w:val="28"/>
          <w:sz w:val="28"/>
          <w:szCs w:val="28"/>
        </w:rPr>
        <w:t xml:space="preserve">1.2 </w:t>
      </w:r>
      <w:r w:rsidRPr="009E641F">
        <w:rPr>
          <w:rFonts w:ascii="Times New Roman" w:hAnsi="Times New Roman" w:cs="Times New Roman"/>
          <w:kern w:val="28"/>
          <w:sz w:val="28"/>
          <w:szCs w:val="28"/>
        </w:rPr>
        <w:t xml:space="preserve"> </w:t>
      </w:r>
      <w:r w:rsidR="006322C7">
        <w:rPr>
          <w:rFonts w:ascii="Times New Roman" w:hAnsi="Times New Roman" w:cs="Times New Roman"/>
          <w:kern w:val="28"/>
          <w:sz w:val="28"/>
          <w:szCs w:val="28"/>
        </w:rPr>
        <w:t xml:space="preserve"> Понятие и общая  характеристика </w:t>
      </w:r>
      <w:r>
        <w:rPr>
          <w:rFonts w:ascii="Times New Roman" w:hAnsi="Times New Roman" w:cs="Times New Roman"/>
          <w:kern w:val="28"/>
          <w:sz w:val="28"/>
          <w:szCs w:val="28"/>
        </w:rPr>
        <w:t>социальных пособий………</w:t>
      </w:r>
      <w:r w:rsidRPr="009E641F">
        <w:rPr>
          <w:rFonts w:ascii="Times New Roman" w:hAnsi="Times New Roman" w:cs="Times New Roman"/>
          <w:kern w:val="28"/>
          <w:sz w:val="28"/>
          <w:szCs w:val="28"/>
        </w:rPr>
        <w:t>..</w:t>
      </w:r>
      <w:r w:rsidR="00966F37">
        <w:rPr>
          <w:rFonts w:ascii="Times New Roman" w:hAnsi="Times New Roman" w:cs="Times New Roman"/>
          <w:kern w:val="28"/>
          <w:sz w:val="28"/>
          <w:szCs w:val="28"/>
        </w:rPr>
        <w:t>…</w:t>
      </w:r>
      <w:r w:rsidR="00966F37" w:rsidRPr="00966F37">
        <w:rPr>
          <w:rFonts w:ascii="Times New Roman" w:hAnsi="Times New Roman" w:cs="Times New Roman"/>
          <w:kern w:val="28"/>
          <w:sz w:val="28"/>
          <w:szCs w:val="28"/>
        </w:rPr>
        <w:t>8</w:t>
      </w:r>
    </w:p>
    <w:p w:rsidR="006A0B0A" w:rsidRPr="00966F37" w:rsidRDefault="00966F37" w:rsidP="00966F37">
      <w:pPr>
        <w:tabs>
          <w:tab w:val="left" w:pos="142"/>
          <w:tab w:val="left" w:pos="709"/>
          <w:tab w:val="left" w:pos="1418"/>
          <w:tab w:val="left" w:pos="2835"/>
          <w:tab w:val="left" w:pos="3544"/>
          <w:tab w:val="left" w:pos="4253"/>
          <w:tab w:val="left" w:pos="4961"/>
          <w:tab w:val="left" w:pos="5670"/>
          <w:tab w:val="left" w:pos="6379"/>
          <w:tab w:val="left" w:pos="7088"/>
          <w:tab w:val="left" w:pos="7796"/>
          <w:tab w:val="left" w:pos="8505"/>
          <w:tab w:val="left" w:pos="9923"/>
        </w:tabs>
        <w:suppressAutoHyphens/>
        <w:spacing w:after="0" w:line="480" w:lineRule="auto"/>
        <w:jc w:val="center"/>
        <w:rPr>
          <w:rFonts w:ascii="Times New Roman" w:hAnsi="Times New Roman" w:cs="Times New Roman"/>
          <w:kern w:val="28"/>
          <w:sz w:val="28"/>
          <w:szCs w:val="28"/>
        </w:rPr>
      </w:pPr>
      <w:r w:rsidRPr="00966F37">
        <w:rPr>
          <w:rFonts w:ascii="Times New Roman" w:hAnsi="Times New Roman" w:cs="Times New Roman"/>
          <w:kern w:val="28"/>
          <w:sz w:val="28"/>
          <w:szCs w:val="28"/>
        </w:rPr>
        <w:t xml:space="preserve"> </w:t>
      </w:r>
      <w:r w:rsidR="00997AB8">
        <w:rPr>
          <w:rFonts w:ascii="Times New Roman" w:hAnsi="Times New Roman" w:cs="Times New Roman"/>
          <w:kern w:val="28"/>
          <w:sz w:val="28"/>
          <w:szCs w:val="28"/>
        </w:rPr>
        <w:t>ГЛАВА</w:t>
      </w:r>
      <w:r w:rsidR="006322C7">
        <w:rPr>
          <w:rFonts w:ascii="Times New Roman" w:hAnsi="Times New Roman" w:cs="Times New Roman"/>
          <w:kern w:val="28"/>
          <w:sz w:val="28"/>
          <w:szCs w:val="28"/>
        </w:rPr>
        <w:t xml:space="preserve"> 2  Классификация </w:t>
      </w:r>
      <w:r w:rsidR="006A0B0A">
        <w:rPr>
          <w:rFonts w:ascii="Times New Roman" w:hAnsi="Times New Roman" w:cs="Times New Roman"/>
          <w:kern w:val="28"/>
          <w:sz w:val="28"/>
          <w:szCs w:val="28"/>
        </w:rPr>
        <w:t xml:space="preserve"> социальных пособий </w:t>
      </w:r>
      <w:r w:rsidRPr="00966F37">
        <w:rPr>
          <w:rFonts w:ascii="Times New Roman" w:hAnsi="Times New Roman" w:cs="Times New Roman"/>
          <w:kern w:val="28"/>
          <w:sz w:val="28"/>
          <w:szCs w:val="28"/>
        </w:rPr>
        <w:t>.</w:t>
      </w:r>
      <w:r>
        <w:rPr>
          <w:rFonts w:ascii="Times New Roman" w:hAnsi="Times New Roman" w:cs="Times New Roman"/>
          <w:kern w:val="28"/>
          <w:sz w:val="28"/>
          <w:szCs w:val="28"/>
        </w:rPr>
        <w:t>…………………</w:t>
      </w:r>
      <w:r w:rsidRPr="00966F37">
        <w:rPr>
          <w:rFonts w:ascii="Times New Roman" w:hAnsi="Times New Roman" w:cs="Times New Roman"/>
          <w:kern w:val="28"/>
          <w:sz w:val="28"/>
          <w:szCs w:val="28"/>
        </w:rPr>
        <w:t>….</w:t>
      </w:r>
      <w:r>
        <w:rPr>
          <w:rFonts w:ascii="Times New Roman" w:hAnsi="Times New Roman" w:cs="Times New Roman"/>
          <w:kern w:val="28"/>
          <w:sz w:val="28"/>
          <w:szCs w:val="28"/>
        </w:rPr>
        <w:t>………...…1</w:t>
      </w:r>
      <w:r w:rsidRPr="00966F37">
        <w:rPr>
          <w:rFonts w:ascii="Times New Roman" w:hAnsi="Times New Roman" w:cs="Times New Roman"/>
          <w:kern w:val="28"/>
          <w:sz w:val="28"/>
          <w:szCs w:val="28"/>
        </w:rPr>
        <w:t>3</w:t>
      </w:r>
    </w:p>
    <w:p w:rsidR="006A0B0A" w:rsidRPr="00966F37" w:rsidRDefault="006A0B0A" w:rsidP="009E641F">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left="708" w:firstLine="426"/>
        <w:rPr>
          <w:rFonts w:ascii="Times New Roman" w:hAnsi="Times New Roman" w:cs="Times New Roman"/>
          <w:kern w:val="28"/>
          <w:sz w:val="28"/>
          <w:szCs w:val="28"/>
        </w:rPr>
      </w:pPr>
      <w:r w:rsidRPr="006A0B0A">
        <w:rPr>
          <w:rFonts w:ascii="Times New Roman" w:hAnsi="Times New Roman" w:cs="Times New Roman"/>
          <w:kern w:val="28"/>
          <w:sz w:val="28"/>
          <w:szCs w:val="28"/>
        </w:rPr>
        <w:t>2.1. Пособия при рождении ребенка</w:t>
      </w:r>
      <w:r w:rsidR="009E641F">
        <w:rPr>
          <w:rFonts w:ascii="Times New Roman" w:hAnsi="Times New Roman" w:cs="Times New Roman"/>
          <w:kern w:val="28"/>
          <w:sz w:val="28"/>
          <w:szCs w:val="28"/>
        </w:rPr>
        <w:t>………………</w:t>
      </w:r>
      <w:r w:rsidR="009E641F" w:rsidRPr="009E641F">
        <w:rPr>
          <w:rFonts w:ascii="Times New Roman" w:hAnsi="Times New Roman" w:cs="Times New Roman"/>
          <w:kern w:val="28"/>
          <w:sz w:val="28"/>
          <w:szCs w:val="28"/>
        </w:rPr>
        <w:t>..</w:t>
      </w:r>
      <w:r w:rsidR="00966F37">
        <w:rPr>
          <w:rFonts w:ascii="Times New Roman" w:hAnsi="Times New Roman" w:cs="Times New Roman"/>
          <w:kern w:val="28"/>
          <w:sz w:val="28"/>
          <w:szCs w:val="28"/>
        </w:rPr>
        <w:t>………………</w:t>
      </w:r>
      <w:r w:rsidR="00966F37" w:rsidRPr="00966F37">
        <w:rPr>
          <w:rFonts w:ascii="Times New Roman" w:hAnsi="Times New Roman" w:cs="Times New Roman"/>
          <w:kern w:val="28"/>
          <w:sz w:val="28"/>
          <w:szCs w:val="28"/>
        </w:rPr>
        <w:t>.</w:t>
      </w:r>
      <w:r w:rsidR="00966F37">
        <w:rPr>
          <w:rFonts w:ascii="Times New Roman" w:hAnsi="Times New Roman" w:cs="Times New Roman"/>
          <w:kern w:val="28"/>
          <w:sz w:val="28"/>
          <w:szCs w:val="28"/>
        </w:rPr>
        <w:t>……1</w:t>
      </w:r>
      <w:r w:rsidR="00966F37" w:rsidRPr="00966F37">
        <w:rPr>
          <w:rFonts w:ascii="Times New Roman" w:hAnsi="Times New Roman" w:cs="Times New Roman"/>
          <w:kern w:val="28"/>
          <w:sz w:val="28"/>
          <w:szCs w:val="28"/>
        </w:rPr>
        <w:t>3</w:t>
      </w:r>
    </w:p>
    <w:p w:rsidR="006A0B0A" w:rsidRPr="00966F37" w:rsidRDefault="004573E9" w:rsidP="009E641F">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923"/>
        </w:tabs>
        <w:suppressAutoHyphens/>
        <w:spacing w:after="0" w:line="480" w:lineRule="auto"/>
        <w:ind w:left="708" w:right="-2"/>
        <w:rPr>
          <w:rFonts w:ascii="Times New Roman" w:hAnsi="Times New Roman" w:cs="Times New Roman"/>
          <w:kern w:val="28"/>
          <w:sz w:val="28"/>
          <w:szCs w:val="28"/>
        </w:rPr>
      </w:pPr>
      <w:r>
        <w:rPr>
          <w:rFonts w:ascii="Times New Roman" w:hAnsi="Times New Roman" w:cs="Times New Roman"/>
          <w:kern w:val="28"/>
          <w:sz w:val="28"/>
          <w:szCs w:val="28"/>
        </w:rPr>
        <w:t>2.2. Пособие</w:t>
      </w:r>
      <w:r w:rsidR="006A0B0A" w:rsidRPr="006A0B0A">
        <w:rPr>
          <w:rFonts w:ascii="Times New Roman" w:hAnsi="Times New Roman" w:cs="Times New Roman"/>
          <w:kern w:val="28"/>
          <w:sz w:val="28"/>
          <w:szCs w:val="28"/>
        </w:rPr>
        <w:t xml:space="preserve"> по временной нетрудоспособности</w:t>
      </w:r>
      <w:r w:rsidR="006A0B0A">
        <w:rPr>
          <w:rFonts w:ascii="Times New Roman" w:hAnsi="Times New Roman" w:cs="Times New Roman"/>
          <w:kern w:val="28"/>
          <w:sz w:val="28"/>
          <w:szCs w:val="28"/>
        </w:rPr>
        <w:t>……</w:t>
      </w:r>
      <w:r w:rsidR="009E641F" w:rsidRPr="009E641F">
        <w:rPr>
          <w:rFonts w:ascii="Times New Roman" w:hAnsi="Times New Roman" w:cs="Times New Roman"/>
          <w:kern w:val="28"/>
          <w:sz w:val="28"/>
          <w:szCs w:val="28"/>
        </w:rPr>
        <w:t>…</w:t>
      </w:r>
      <w:r w:rsidR="009E641F">
        <w:rPr>
          <w:rFonts w:ascii="Times New Roman" w:hAnsi="Times New Roman" w:cs="Times New Roman"/>
          <w:kern w:val="28"/>
          <w:sz w:val="28"/>
          <w:szCs w:val="28"/>
        </w:rPr>
        <w:t>…</w:t>
      </w:r>
      <w:r w:rsidR="009E641F" w:rsidRPr="009E641F">
        <w:rPr>
          <w:rFonts w:ascii="Times New Roman" w:hAnsi="Times New Roman" w:cs="Times New Roman"/>
          <w:kern w:val="28"/>
          <w:sz w:val="28"/>
          <w:szCs w:val="28"/>
        </w:rPr>
        <w:t>..</w:t>
      </w:r>
      <w:r w:rsidR="009E641F">
        <w:rPr>
          <w:rFonts w:ascii="Times New Roman" w:hAnsi="Times New Roman" w:cs="Times New Roman"/>
          <w:kern w:val="28"/>
          <w:sz w:val="28"/>
          <w:szCs w:val="28"/>
        </w:rPr>
        <w:t>…</w:t>
      </w:r>
      <w:r w:rsidR="009E641F" w:rsidRPr="009E641F">
        <w:rPr>
          <w:rFonts w:ascii="Times New Roman" w:hAnsi="Times New Roman" w:cs="Times New Roman"/>
          <w:kern w:val="28"/>
          <w:sz w:val="28"/>
          <w:szCs w:val="28"/>
        </w:rPr>
        <w:t>...</w:t>
      </w:r>
      <w:r w:rsidR="002B4B89">
        <w:rPr>
          <w:rFonts w:ascii="Times New Roman" w:hAnsi="Times New Roman" w:cs="Times New Roman"/>
          <w:kern w:val="28"/>
          <w:sz w:val="28"/>
          <w:szCs w:val="28"/>
        </w:rPr>
        <w:t>…</w:t>
      </w:r>
      <w:r w:rsidR="00EE72FE">
        <w:rPr>
          <w:rFonts w:ascii="Times New Roman" w:hAnsi="Times New Roman" w:cs="Times New Roman"/>
          <w:kern w:val="28"/>
          <w:sz w:val="28"/>
          <w:szCs w:val="28"/>
        </w:rPr>
        <w:t>…</w:t>
      </w:r>
      <w:r w:rsidR="00794B66">
        <w:rPr>
          <w:rFonts w:ascii="Times New Roman" w:hAnsi="Times New Roman" w:cs="Times New Roman"/>
          <w:kern w:val="28"/>
          <w:sz w:val="28"/>
          <w:szCs w:val="28"/>
        </w:rPr>
        <w:t>…</w:t>
      </w:r>
      <w:r w:rsidR="00966F37">
        <w:rPr>
          <w:rFonts w:ascii="Times New Roman" w:hAnsi="Times New Roman" w:cs="Times New Roman"/>
          <w:kern w:val="28"/>
          <w:sz w:val="28"/>
          <w:szCs w:val="28"/>
        </w:rPr>
        <w:t>1</w:t>
      </w:r>
      <w:r w:rsidR="00966F37" w:rsidRPr="00966F37">
        <w:rPr>
          <w:rFonts w:ascii="Times New Roman" w:hAnsi="Times New Roman" w:cs="Times New Roman"/>
          <w:kern w:val="28"/>
          <w:sz w:val="28"/>
          <w:szCs w:val="28"/>
        </w:rPr>
        <w:t>6</w:t>
      </w:r>
    </w:p>
    <w:p w:rsidR="006A0B0A" w:rsidRPr="00966F37" w:rsidRDefault="006A0B0A" w:rsidP="00997AB8">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left="708"/>
        <w:rPr>
          <w:rFonts w:ascii="Times New Roman" w:hAnsi="Times New Roman" w:cs="Times New Roman"/>
          <w:kern w:val="28"/>
          <w:sz w:val="28"/>
          <w:szCs w:val="28"/>
        </w:rPr>
      </w:pPr>
      <w:r w:rsidRPr="006A0B0A">
        <w:rPr>
          <w:rFonts w:ascii="Times New Roman" w:hAnsi="Times New Roman" w:cs="Times New Roman"/>
          <w:kern w:val="28"/>
          <w:sz w:val="28"/>
          <w:szCs w:val="28"/>
        </w:rPr>
        <w:t>2.3. Пособие по безработице</w:t>
      </w:r>
      <w:r w:rsidR="009E641F">
        <w:rPr>
          <w:rFonts w:ascii="Times New Roman" w:hAnsi="Times New Roman" w:cs="Times New Roman"/>
          <w:kern w:val="28"/>
          <w:sz w:val="28"/>
          <w:szCs w:val="28"/>
        </w:rPr>
        <w:t>……………………</w:t>
      </w:r>
      <w:r w:rsidR="009E641F" w:rsidRPr="009E641F">
        <w:rPr>
          <w:rFonts w:ascii="Times New Roman" w:hAnsi="Times New Roman" w:cs="Times New Roman"/>
          <w:kern w:val="28"/>
          <w:sz w:val="28"/>
          <w:szCs w:val="28"/>
        </w:rPr>
        <w:t>...</w:t>
      </w:r>
      <w:r w:rsidR="00966F37">
        <w:rPr>
          <w:rFonts w:ascii="Times New Roman" w:hAnsi="Times New Roman" w:cs="Times New Roman"/>
          <w:kern w:val="28"/>
          <w:sz w:val="28"/>
          <w:szCs w:val="28"/>
        </w:rPr>
        <w:t>………………………1</w:t>
      </w:r>
      <w:r w:rsidR="00966F37" w:rsidRPr="00966F37">
        <w:rPr>
          <w:rFonts w:ascii="Times New Roman" w:hAnsi="Times New Roman" w:cs="Times New Roman"/>
          <w:kern w:val="28"/>
          <w:sz w:val="28"/>
          <w:szCs w:val="28"/>
        </w:rPr>
        <w:t>8</w:t>
      </w:r>
    </w:p>
    <w:p w:rsidR="006A0B0A" w:rsidRPr="00966F37" w:rsidRDefault="006A0B0A" w:rsidP="009E641F">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left="708" w:firstLine="1"/>
        <w:rPr>
          <w:rFonts w:ascii="Times New Roman" w:hAnsi="Times New Roman" w:cs="Times New Roman"/>
          <w:kern w:val="28"/>
          <w:sz w:val="28"/>
          <w:szCs w:val="28"/>
        </w:rPr>
      </w:pPr>
      <w:r w:rsidRPr="006A0B0A">
        <w:rPr>
          <w:rFonts w:ascii="Times New Roman" w:hAnsi="Times New Roman" w:cs="Times New Roman"/>
          <w:kern w:val="28"/>
          <w:sz w:val="28"/>
          <w:szCs w:val="28"/>
        </w:rPr>
        <w:t>2.4. Социальное пособие на погребение</w:t>
      </w:r>
      <w:r w:rsidR="009E641F">
        <w:rPr>
          <w:rFonts w:ascii="Times New Roman" w:hAnsi="Times New Roman" w:cs="Times New Roman"/>
          <w:kern w:val="28"/>
          <w:sz w:val="28"/>
          <w:szCs w:val="28"/>
        </w:rPr>
        <w:t>……</w:t>
      </w:r>
      <w:r w:rsidR="009E641F" w:rsidRPr="009E641F">
        <w:rPr>
          <w:rFonts w:ascii="Times New Roman" w:hAnsi="Times New Roman" w:cs="Times New Roman"/>
          <w:kern w:val="28"/>
          <w:sz w:val="28"/>
          <w:szCs w:val="28"/>
        </w:rPr>
        <w:t>.</w:t>
      </w:r>
      <w:r w:rsidR="009E641F" w:rsidRPr="00966F37">
        <w:rPr>
          <w:rFonts w:ascii="Times New Roman" w:hAnsi="Times New Roman" w:cs="Times New Roman"/>
          <w:kern w:val="28"/>
          <w:sz w:val="28"/>
          <w:szCs w:val="28"/>
        </w:rPr>
        <w:t>..</w:t>
      </w:r>
      <w:r w:rsidR="00966F37">
        <w:rPr>
          <w:rFonts w:ascii="Times New Roman" w:hAnsi="Times New Roman" w:cs="Times New Roman"/>
          <w:kern w:val="28"/>
          <w:sz w:val="28"/>
          <w:szCs w:val="28"/>
        </w:rPr>
        <w:t>……………………….…2</w:t>
      </w:r>
      <w:r w:rsidR="00966F37" w:rsidRPr="00966F37">
        <w:rPr>
          <w:rFonts w:ascii="Times New Roman" w:hAnsi="Times New Roman" w:cs="Times New Roman"/>
          <w:kern w:val="28"/>
          <w:sz w:val="28"/>
          <w:szCs w:val="28"/>
        </w:rPr>
        <w:t>2</w:t>
      </w:r>
    </w:p>
    <w:p w:rsidR="00A54EC6" w:rsidRPr="0068092F" w:rsidRDefault="002B4B89" w:rsidP="00997AB8">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pacing w:line="480" w:lineRule="auto"/>
        <w:ind w:left="0" w:hanging="284"/>
        <w:rPr>
          <w:rFonts w:ascii="Times New Roman" w:hAnsi="Times New Roman" w:cs="Times New Roman"/>
          <w:bCs/>
          <w:kern w:val="28"/>
          <w:sz w:val="28"/>
          <w:szCs w:val="28"/>
        </w:rPr>
      </w:pPr>
      <w:r>
        <w:rPr>
          <w:rFonts w:ascii="Times New Roman" w:hAnsi="Times New Roman" w:cs="Times New Roman"/>
          <w:bCs/>
          <w:kern w:val="28"/>
          <w:sz w:val="28"/>
          <w:szCs w:val="28"/>
        </w:rPr>
        <w:t>Заключение</w:t>
      </w:r>
      <w:r w:rsidR="00966F37">
        <w:rPr>
          <w:rFonts w:ascii="Times New Roman" w:hAnsi="Times New Roman" w:cs="Times New Roman"/>
          <w:bCs/>
          <w:kern w:val="28"/>
          <w:sz w:val="28"/>
          <w:szCs w:val="28"/>
        </w:rPr>
        <w:t xml:space="preserve"> ……………………………………………………………………….…2</w:t>
      </w:r>
      <w:r w:rsidR="00966F37" w:rsidRPr="0068092F">
        <w:rPr>
          <w:rFonts w:ascii="Times New Roman" w:hAnsi="Times New Roman" w:cs="Times New Roman"/>
          <w:bCs/>
          <w:kern w:val="28"/>
          <w:sz w:val="28"/>
          <w:szCs w:val="28"/>
        </w:rPr>
        <w:t>5</w:t>
      </w:r>
    </w:p>
    <w:p w:rsidR="00A54EC6" w:rsidRPr="0068092F" w:rsidRDefault="00A54EC6" w:rsidP="002B4B89">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pacing w:line="480" w:lineRule="auto"/>
        <w:ind w:left="360" w:hanging="644"/>
        <w:rPr>
          <w:rFonts w:ascii="Times New Roman" w:hAnsi="Times New Roman" w:cs="Times New Roman"/>
          <w:bCs/>
          <w:kern w:val="28"/>
          <w:sz w:val="28"/>
          <w:szCs w:val="28"/>
        </w:rPr>
      </w:pPr>
      <w:r w:rsidRPr="00A54EC6">
        <w:rPr>
          <w:rFonts w:ascii="Times New Roman" w:hAnsi="Times New Roman" w:cs="Times New Roman"/>
          <w:bCs/>
          <w:kern w:val="28"/>
          <w:sz w:val="28"/>
          <w:szCs w:val="28"/>
        </w:rPr>
        <w:t>Список использованных источников ……………………</w:t>
      </w:r>
      <w:r w:rsidR="002B4B89">
        <w:rPr>
          <w:rFonts w:ascii="Times New Roman" w:hAnsi="Times New Roman" w:cs="Times New Roman"/>
          <w:bCs/>
          <w:kern w:val="28"/>
          <w:sz w:val="28"/>
          <w:szCs w:val="28"/>
        </w:rPr>
        <w:t>………………………</w:t>
      </w:r>
      <w:r w:rsidRPr="00A54EC6">
        <w:rPr>
          <w:rFonts w:ascii="Times New Roman" w:hAnsi="Times New Roman" w:cs="Times New Roman"/>
          <w:bCs/>
          <w:kern w:val="28"/>
          <w:sz w:val="28"/>
          <w:szCs w:val="28"/>
        </w:rPr>
        <w:t>…</w:t>
      </w:r>
      <w:r w:rsidR="00966F37">
        <w:rPr>
          <w:rFonts w:ascii="Times New Roman" w:hAnsi="Times New Roman" w:cs="Times New Roman"/>
          <w:bCs/>
          <w:kern w:val="28"/>
          <w:sz w:val="28"/>
          <w:szCs w:val="28"/>
        </w:rPr>
        <w:t>2</w:t>
      </w:r>
      <w:r w:rsidR="00B56F14" w:rsidRPr="0068092F">
        <w:rPr>
          <w:rFonts w:ascii="Times New Roman" w:hAnsi="Times New Roman" w:cs="Times New Roman"/>
          <w:bCs/>
          <w:kern w:val="28"/>
          <w:sz w:val="28"/>
          <w:szCs w:val="28"/>
        </w:rPr>
        <w:t>8</w:t>
      </w:r>
    </w:p>
    <w:p w:rsidR="00F068E0" w:rsidRPr="00F068E0" w:rsidRDefault="00F068E0" w:rsidP="00F068E0">
      <w:pPr>
        <w:pStyle w:val="a4"/>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line="360" w:lineRule="auto"/>
        <w:ind w:left="360"/>
        <w:rPr>
          <w:rFonts w:ascii="Times New Roman" w:hAnsi="Times New Roman" w:cs="Times New Roman"/>
          <w:kern w:val="28"/>
          <w:sz w:val="28"/>
          <w:szCs w:val="28"/>
        </w:rPr>
      </w:pPr>
    </w:p>
    <w:p w:rsidR="00C34971" w:rsidRDefault="00C34971"/>
    <w:p w:rsidR="00A54EC6" w:rsidRDefault="00A54EC6"/>
    <w:p w:rsidR="00A54EC6" w:rsidRDefault="00A54EC6"/>
    <w:p w:rsidR="00A54EC6" w:rsidRDefault="00A54EC6"/>
    <w:p w:rsidR="00A54EC6" w:rsidRDefault="00A54EC6"/>
    <w:p w:rsidR="00A54EC6" w:rsidRDefault="00A54EC6"/>
    <w:p w:rsidR="00A54EC6" w:rsidRDefault="00A54EC6"/>
    <w:p w:rsidR="00A54EC6" w:rsidRDefault="00A54EC6"/>
    <w:p w:rsidR="009F4F05" w:rsidRPr="0068092F" w:rsidRDefault="009F4F05" w:rsidP="009E641F">
      <w:pPr>
        <w:spacing w:after="0"/>
        <w:jc w:val="both"/>
        <w:rPr>
          <w:rFonts w:ascii="Times New Roman" w:hAnsi="Times New Roman" w:cs="Times New Roman"/>
          <w:b/>
          <w:kern w:val="28"/>
          <w:sz w:val="28"/>
          <w:szCs w:val="28"/>
        </w:rPr>
      </w:pPr>
    </w:p>
    <w:p w:rsidR="009E641F" w:rsidRPr="0068092F" w:rsidRDefault="009E641F" w:rsidP="009E641F">
      <w:pPr>
        <w:spacing w:after="0"/>
        <w:jc w:val="both"/>
        <w:rPr>
          <w:rFonts w:ascii="Times New Roman" w:hAnsi="Times New Roman" w:cs="Times New Roman"/>
          <w:b/>
          <w:kern w:val="28"/>
          <w:sz w:val="28"/>
          <w:szCs w:val="28"/>
        </w:rPr>
      </w:pPr>
    </w:p>
    <w:p w:rsidR="005A52C7" w:rsidRPr="0068092F" w:rsidRDefault="00C00355" w:rsidP="006631E8">
      <w:pPr>
        <w:spacing w:after="0"/>
        <w:jc w:val="center"/>
        <w:rPr>
          <w:rFonts w:ascii="Times New Roman" w:hAnsi="Times New Roman" w:cs="Times New Roman"/>
          <w:b/>
          <w:kern w:val="28"/>
          <w:sz w:val="28"/>
          <w:szCs w:val="28"/>
        </w:rPr>
      </w:pPr>
      <w:r w:rsidRPr="00E0540D">
        <w:rPr>
          <w:rFonts w:ascii="Times New Roman" w:hAnsi="Times New Roman" w:cs="Times New Roman"/>
          <w:b/>
          <w:kern w:val="28"/>
          <w:sz w:val="28"/>
          <w:szCs w:val="28"/>
        </w:rPr>
        <w:t>ВВЕДЕНИЕ</w:t>
      </w:r>
    </w:p>
    <w:p w:rsidR="00091347" w:rsidRPr="000C6D5A" w:rsidRDefault="00091347" w:rsidP="00A1237D">
      <w:pPr>
        <w:spacing w:after="0" w:line="360" w:lineRule="auto"/>
        <w:ind w:firstLine="709"/>
        <w:jc w:val="both"/>
        <w:rPr>
          <w:rFonts w:ascii="Times New Roman" w:hAnsi="Times New Roman" w:cs="Times New Roman"/>
          <w:sz w:val="28"/>
          <w:szCs w:val="28"/>
        </w:rPr>
      </w:pPr>
      <w:r w:rsidRPr="000C6D5A">
        <w:rPr>
          <w:rFonts w:ascii="Times New Roman" w:hAnsi="Times New Roman" w:cs="Times New Roman"/>
          <w:sz w:val="28"/>
          <w:szCs w:val="28"/>
        </w:rPr>
        <w:t xml:space="preserve">Социальное </w:t>
      </w:r>
      <w:r w:rsidR="000C6D5A" w:rsidRPr="000C6D5A">
        <w:rPr>
          <w:rFonts w:ascii="Times New Roman" w:hAnsi="Times New Roman" w:cs="Times New Roman"/>
          <w:sz w:val="28"/>
          <w:szCs w:val="28"/>
        </w:rPr>
        <w:t xml:space="preserve">пособие </w:t>
      </w:r>
      <w:r w:rsidR="0000033E" w:rsidRPr="000C6D5A">
        <w:rPr>
          <w:rFonts w:ascii="Times New Roman" w:hAnsi="Times New Roman" w:cs="Times New Roman"/>
          <w:sz w:val="28"/>
          <w:szCs w:val="28"/>
        </w:rPr>
        <w:t>—</w:t>
      </w:r>
      <w:r w:rsidR="000C6D5A" w:rsidRPr="000C6D5A">
        <w:rPr>
          <w:rFonts w:ascii="Times New Roman" w:hAnsi="Times New Roman" w:cs="Times New Roman"/>
          <w:color w:val="0F0F0F"/>
          <w:spacing w:val="3"/>
          <w:sz w:val="28"/>
          <w:szCs w:val="28"/>
          <w:shd w:val="clear" w:color="auto" w:fill="FFFFFF"/>
        </w:rPr>
        <w:t xml:space="preserve"> это денежная помощь от государства для определенных групп граждан, которые по ряду причин находятся в стесненном материальном положении. Они устанавливаются и регулируются федеральным законодательством. Региональные органы власти могут увеличить размер и количество пособий в пределах своего субъекта</w:t>
      </w:r>
      <w:r w:rsidR="000C6D5A">
        <w:rPr>
          <w:rFonts w:ascii="Times New Roman" w:hAnsi="Times New Roman" w:cs="Times New Roman"/>
          <w:color w:val="0F0F0F"/>
          <w:spacing w:val="3"/>
          <w:sz w:val="28"/>
          <w:szCs w:val="28"/>
          <w:shd w:val="clear" w:color="auto" w:fill="FFFFFF"/>
        </w:rPr>
        <w:t>.</w:t>
      </w:r>
    </w:p>
    <w:p w:rsidR="00A54EC6" w:rsidRPr="00091347" w:rsidRDefault="00A54EC6" w:rsidP="00A1237D">
      <w:pPr>
        <w:spacing w:after="0" w:line="360" w:lineRule="auto"/>
        <w:ind w:firstLine="709"/>
        <w:jc w:val="both"/>
        <w:rPr>
          <w:rFonts w:ascii="Times New Roman" w:hAnsi="Times New Roman" w:cs="Times New Roman"/>
          <w:sz w:val="28"/>
          <w:szCs w:val="28"/>
        </w:rPr>
      </w:pPr>
      <w:r w:rsidRPr="000C6D5A">
        <w:rPr>
          <w:rFonts w:ascii="Times New Roman" w:hAnsi="Times New Roman" w:cs="Times New Roman"/>
          <w:sz w:val="28"/>
          <w:szCs w:val="28"/>
        </w:rPr>
        <w:t>Одним из наиболее распространенных видов денежных выплат, которые получают российские граждане, являются пособия по социальному обеспечению. Они предоставляются при</w:t>
      </w:r>
      <w:r w:rsidRPr="00091347">
        <w:rPr>
          <w:rFonts w:ascii="Times New Roman" w:hAnsi="Times New Roman" w:cs="Times New Roman"/>
          <w:sz w:val="28"/>
          <w:szCs w:val="28"/>
        </w:rPr>
        <w:t xml:space="preserve"> наступлении разнообразных случаев, а именно: болезнь работника или безработица, беременность и роды работающих женщин, рождение ребенка и необходимость ухода за ним, смерть человека и др.</w:t>
      </w:r>
    </w:p>
    <w:p w:rsidR="00A54EC6" w:rsidRPr="00091347" w:rsidRDefault="00A54EC6" w:rsidP="008042F9">
      <w:pPr>
        <w:spacing w:after="0" w:line="360" w:lineRule="auto"/>
        <w:jc w:val="both"/>
        <w:rPr>
          <w:rFonts w:ascii="Times New Roman" w:hAnsi="Times New Roman" w:cs="Times New Roman"/>
          <w:sz w:val="28"/>
          <w:szCs w:val="28"/>
        </w:rPr>
      </w:pPr>
      <w:r w:rsidRPr="00091347">
        <w:rPr>
          <w:rFonts w:ascii="Times New Roman" w:hAnsi="Times New Roman" w:cs="Times New Roman"/>
          <w:sz w:val="28"/>
          <w:szCs w:val="28"/>
        </w:rPr>
        <w:t>В настоящее время нет общего универсального определения пособия, как нет и единого законодательного акта о нем.</w:t>
      </w:r>
    </w:p>
    <w:p w:rsidR="00B36C8F" w:rsidRDefault="00B36C8F" w:rsidP="00A1237D">
      <w:pPr>
        <w:shd w:val="clear" w:color="auto" w:fill="FFFFFF"/>
        <w:suppressAutoHyphens/>
        <w:spacing w:after="0" w:line="360" w:lineRule="auto"/>
        <w:ind w:firstLine="709"/>
        <w:jc w:val="both"/>
        <w:rPr>
          <w:rFonts w:ascii="Times New Roman" w:hAnsi="Times New Roman" w:cs="Times New Roman"/>
          <w:color w:val="000000"/>
          <w:sz w:val="28"/>
          <w:szCs w:val="28"/>
        </w:rPr>
      </w:pPr>
      <w:r w:rsidRPr="00B36C8F">
        <w:rPr>
          <w:rFonts w:ascii="Times New Roman" w:hAnsi="Times New Roman" w:cs="Times New Roman"/>
          <w:b/>
          <w:color w:val="000000"/>
          <w:sz w:val="28"/>
          <w:szCs w:val="28"/>
        </w:rPr>
        <w:t>Актуальность</w:t>
      </w:r>
      <w:r w:rsidRPr="00B36C8F">
        <w:rPr>
          <w:rFonts w:ascii="Times New Roman" w:hAnsi="Times New Roman" w:cs="Times New Roman"/>
          <w:color w:val="000000"/>
          <w:sz w:val="28"/>
          <w:szCs w:val="28"/>
        </w:rPr>
        <w:t xml:space="preserve"> социальных пособий насущна как никогда. В стране имеется большое множество пенсионеров, инвалидов, сирот и многих людей так или иначе ограниченных по тем или иным причинам в дееспособности, отчего они нуждаются в материальной помощи со стороны государства, то есть в социальных пособиях.</w:t>
      </w:r>
    </w:p>
    <w:p w:rsidR="008042F9" w:rsidRPr="000C6D5A" w:rsidRDefault="008042F9" w:rsidP="00A1237D">
      <w:pPr>
        <w:shd w:val="clear" w:color="auto" w:fill="FFFFFF"/>
        <w:suppressAutoHyphens/>
        <w:spacing w:after="0" w:line="360" w:lineRule="auto"/>
        <w:ind w:firstLine="709"/>
        <w:jc w:val="both"/>
        <w:rPr>
          <w:rFonts w:ascii="Times New Roman" w:hAnsi="Times New Roman" w:cs="Times New Roman"/>
          <w:sz w:val="28"/>
          <w:szCs w:val="28"/>
        </w:rPr>
      </w:pPr>
      <w:r w:rsidRPr="000C6D5A">
        <w:rPr>
          <w:rFonts w:ascii="Times New Roman" w:hAnsi="Times New Roman" w:cs="Times New Roman"/>
          <w:b/>
          <w:iCs/>
          <w:sz w:val="28"/>
          <w:szCs w:val="28"/>
        </w:rPr>
        <w:t>Целью</w:t>
      </w:r>
      <w:r w:rsidR="00A1237D">
        <w:rPr>
          <w:rFonts w:ascii="Times New Roman" w:hAnsi="Times New Roman" w:cs="Times New Roman"/>
          <w:b/>
          <w:iCs/>
          <w:sz w:val="28"/>
          <w:szCs w:val="28"/>
        </w:rPr>
        <w:t xml:space="preserve"> </w:t>
      </w:r>
      <w:r w:rsidR="004E3463" w:rsidRPr="000C6D5A">
        <w:rPr>
          <w:rFonts w:ascii="Times New Roman" w:hAnsi="Times New Roman" w:cs="Times New Roman"/>
          <w:iCs/>
          <w:sz w:val="28"/>
          <w:szCs w:val="28"/>
        </w:rPr>
        <w:t xml:space="preserve">курсовой </w:t>
      </w:r>
      <w:r w:rsidRPr="000C6D5A">
        <w:rPr>
          <w:rFonts w:ascii="Times New Roman" w:hAnsi="Times New Roman" w:cs="Times New Roman"/>
          <w:iCs/>
          <w:sz w:val="28"/>
          <w:szCs w:val="28"/>
        </w:rPr>
        <w:t xml:space="preserve">работы является </w:t>
      </w:r>
      <w:r w:rsidR="00BD1CB9" w:rsidRPr="000C6D5A">
        <w:rPr>
          <w:rFonts w:ascii="Times New Roman" w:hAnsi="Times New Roman" w:cs="Times New Roman"/>
          <w:iCs/>
          <w:sz w:val="28"/>
          <w:szCs w:val="28"/>
        </w:rPr>
        <w:t xml:space="preserve">изучение </w:t>
      </w:r>
      <w:r w:rsidRPr="000C6D5A">
        <w:rPr>
          <w:rFonts w:ascii="Times New Roman" w:hAnsi="Times New Roman" w:cs="Times New Roman"/>
          <w:sz w:val="28"/>
          <w:szCs w:val="28"/>
          <w:shd w:val="clear" w:color="auto" w:fill="FFFFFF"/>
        </w:rPr>
        <w:t>законодательства, регулирующего</w:t>
      </w:r>
      <w:r w:rsidR="00442BDF" w:rsidRPr="000C6D5A">
        <w:rPr>
          <w:rFonts w:ascii="Times New Roman" w:hAnsi="Times New Roman" w:cs="Times New Roman"/>
          <w:sz w:val="28"/>
          <w:szCs w:val="28"/>
          <w:shd w:val="clear" w:color="auto" w:fill="FFFFFF"/>
        </w:rPr>
        <w:t xml:space="preserve"> различные виды социальных пособий</w:t>
      </w:r>
      <w:r w:rsidRPr="000C6D5A">
        <w:rPr>
          <w:rFonts w:ascii="Times New Roman" w:hAnsi="Times New Roman" w:cs="Times New Roman"/>
          <w:sz w:val="28"/>
          <w:szCs w:val="28"/>
          <w:shd w:val="clear" w:color="auto" w:fill="FFFFFF"/>
        </w:rPr>
        <w:t xml:space="preserve"> в Российской Федерации.</w:t>
      </w:r>
    </w:p>
    <w:p w:rsidR="00111F0E" w:rsidRPr="000C6D5A" w:rsidRDefault="008042F9" w:rsidP="00443323">
      <w:pPr>
        <w:spacing w:after="0" w:line="360" w:lineRule="auto"/>
        <w:ind w:firstLine="709"/>
        <w:jc w:val="both"/>
        <w:rPr>
          <w:rFonts w:ascii="Times New Roman" w:hAnsi="Times New Roman" w:cs="Times New Roman"/>
          <w:iCs/>
          <w:sz w:val="28"/>
          <w:szCs w:val="28"/>
        </w:rPr>
      </w:pPr>
      <w:r w:rsidRPr="000C6D5A">
        <w:rPr>
          <w:rFonts w:ascii="Times New Roman" w:hAnsi="Times New Roman" w:cs="Times New Roman"/>
          <w:iCs/>
          <w:sz w:val="28"/>
          <w:szCs w:val="28"/>
        </w:rPr>
        <w:t>Для достижения цели,</w:t>
      </w:r>
      <w:r w:rsidR="007D17A6" w:rsidRPr="000C6D5A">
        <w:rPr>
          <w:rFonts w:ascii="Times New Roman" w:hAnsi="Times New Roman" w:cs="Times New Roman"/>
          <w:iCs/>
          <w:sz w:val="28"/>
          <w:szCs w:val="28"/>
        </w:rPr>
        <w:t xml:space="preserve"> поставленной в курсовой</w:t>
      </w:r>
      <w:r w:rsidRPr="000C6D5A">
        <w:rPr>
          <w:rFonts w:ascii="Times New Roman" w:hAnsi="Times New Roman" w:cs="Times New Roman"/>
          <w:iCs/>
          <w:sz w:val="28"/>
          <w:szCs w:val="28"/>
        </w:rPr>
        <w:t xml:space="preserve"> работе, были определены следующие </w:t>
      </w:r>
      <w:r w:rsidRPr="000C6D5A">
        <w:rPr>
          <w:rFonts w:ascii="Times New Roman" w:hAnsi="Times New Roman" w:cs="Times New Roman"/>
          <w:b/>
          <w:iCs/>
          <w:sz w:val="28"/>
          <w:szCs w:val="28"/>
        </w:rPr>
        <w:t>задачи</w:t>
      </w:r>
      <w:r w:rsidR="00091347" w:rsidRPr="000C6D5A">
        <w:rPr>
          <w:rFonts w:ascii="Times New Roman" w:hAnsi="Times New Roman" w:cs="Times New Roman"/>
          <w:iCs/>
          <w:sz w:val="28"/>
          <w:szCs w:val="28"/>
        </w:rPr>
        <w:t>:</w:t>
      </w:r>
    </w:p>
    <w:p w:rsidR="00091347" w:rsidRPr="000C6D5A" w:rsidRDefault="00091347" w:rsidP="007D17A6">
      <w:pPr>
        <w:spacing w:after="0" w:line="360" w:lineRule="auto"/>
        <w:jc w:val="both"/>
        <w:rPr>
          <w:rFonts w:ascii="Times New Roman" w:hAnsi="Times New Roman" w:cs="Times New Roman"/>
          <w:iCs/>
          <w:sz w:val="28"/>
          <w:szCs w:val="28"/>
        </w:rPr>
      </w:pPr>
      <w:r w:rsidRPr="000C6D5A">
        <w:rPr>
          <w:rFonts w:ascii="Times New Roman" w:hAnsi="Times New Roman" w:cs="Times New Roman"/>
          <w:iCs/>
          <w:sz w:val="28"/>
          <w:szCs w:val="28"/>
        </w:rPr>
        <w:t>1</w:t>
      </w:r>
      <w:r w:rsidR="0000033E" w:rsidRPr="000C6D5A">
        <w:rPr>
          <w:rFonts w:ascii="Times New Roman" w:hAnsi="Times New Roman" w:cs="Times New Roman"/>
          <w:iCs/>
          <w:sz w:val="28"/>
          <w:szCs w:val="28"/>
        </w:rPr>
        <w:t>.</w:t>
      </w:r>
      <w:r w:rsidR="002E4F7E" w:rsidRPr="000C6D5A">
        <w:rPr>
          <w:rFonts w:ascii="Times New Roman" w:hAnsi="Times New Roman" w:cs="Times New Roman"/>
          <w:iCs/>
          <w:sz w:val="28"/>
          <w:szCs w:val="28"/>
        </w:rPr>
        <w:t xml:space="preserve"> Изучить  историю возникновения и развития  социальных пособий.</w:t>
      </w:r>
    </w:p>
    <w:p w:rsidR="00091347" w:rsidRPr="000C6D5A" w:rsidRDefault="0000033E" w:rsidP="007D17A6">
      <w:pPr>
        <w:tabs>
          <w:tab w:val="left" w:pos="0"/>
        </w:tabs>
        <w:spacing w:after="0" w:line="360" w:lineRule="auto"/>
        <w:jc w:val="both"/>
        <w:rPr>
          <w:rFonts w:ascii="Times New Roman" w:hAnsi="Times New Roman" w:cs="Times New Roman"/>
          <w:iCs/>
          <w:sz w:val="28"/>
          <w:szCs w:val="28"/>
        </w:rPr>
      </w:pPr>
      <w:r w:rsidRPr="000C6D5A">
        <w:rPr>
          <w:rFonts w:ascii="Times New Roman" w:hAnsi="Times New Roman" w:cs="Times New Roman"/>
          <w:iCs/>
          <w:sz w:val="28"/>
          <w:szCs w:val="28"/>
        </w:rPr>
        <w:t xml:space="preserve">2. </w:t>
      </w:r>
      <w:r w:rsidR="002E4F7E" w:rsidRPr="000C6D5A">
        <w:rPr>
          <w:rFonts w:ascii="Times New Roman" w:hAnsi="Times New Roman" w:cs="Times New Roman"/>
          <w:iCs/>
          <w:sz w:val="28"/>
          <w:szCs w:val="28"/>
        </w:rPr>
        <w:t>Раскрыть понятие и общую характеристику</w:t>
      </w:r>
      <w:r w:rsidR="006336A8" w:rsidRPr="000C6D5A">
        <w:rPr>
          <w:rFonts w:ascii="Times New Roman" w:hAnsi="Times New Roman" w:cs="Times New Roman"/>
          <w:iCs/>
          <w:sz w:val="28"/>
          <w:szCs w:val="28"/>
        </w:rPr>
        <w:t xml:space="preserve"> социальных пособий.</w:t>
      </w:r>
    </w:p>
    <w:p w:rsidR="006631E8" w:rsidRPr="0068092F" w:rsidRDefault="006336A8" w:rsidP="006631E8">
      <w:pPr>
        <w:tabs>
          <w:tab w:val="left" w:pos="0"/>
        </w:tabs>
        <w:spacing w:after="0" w:line="360" w:lineRule="auto"/>
        <w:jc w:val="both"/>
        <w:rPr>
          <w:rFonts w:ascii="Times New Roman" w:hAnsi="Times New Roman" w:cs="Times New Roman"/>
          <w:iCs/>
          <w:sz w:val="28"/>
          <w:szCs w:val="28"/>
        </w:rPr>
      </w:pPr>
      <w:r w:rsidRPr="000C6D5A">
        <w:rPr>
          <w:rFonts w:ascii="Times New Roman" w:hAnsi="Times New Roman" w:cs="Times New Roman"/>
          <w:iCs/>
          <w:sz w:val="28"/>
          <w:szCs w:val="28"/>
        </w:rPr>
        <w:t>3.  Рассмотреть  различные виды  социальных пособий.</w:t>
      </w:r>
    </w:p>
    <w:p w:rsidR="006631E8" w:rsidRPr="0068092F" w:rsidRDefault="006631E8" w:rsidP="009E641F">
      <w:pPr>
        <w:spacing w:after="0"/>
        <w:jc w:val="both"/>
        <w:rPr>
          <w:rFonts w:ascii="Times New Roman" w:hAnsi="Times New Roman" w:cs="Times New Roman"/>
          <w:b/>
          <w:iCs/>
          <w:sz w:val="28"/>
          <w:szCs w:val="28"/>
        </w:rPr>
      </w:pPr>
    </w:p>
    <w:p w:rsidR="006336A8" w:rsidRPr="000C6D5A" w:rsidRDefault="00643CF2" w:rsidP="00A1237D">
      <w:pPr>
        <w:spacing w:after="0" w:line="360" w:lineRule="auto"/>
        <w:ind w:left="284" w:firstLine="425"/>
        <w:jc w:val="both"/>
        <w:rPr>
          <w:rFonts w:ascii="Times New Roman" w:hAnsi="Times New Roman" w:cs="Times New Roman"/>
          <w:iCs/>
          <w:sz w:val="28"/>
          <w:szCs w:val="28"/>
        </w:rPr>
      </w:pPr>
      <w:r>
        <w:rPr>
          <w:rFonts w:ascii="Times New Roman" w:hAnsi="Times New Roman" w:cs="Times New Roman"/>
          <w:b/>
          <w:iCs/>
          <w:sz w:val="28"/>
          <w:szCs w:val="28"/>
        </w:rPr>
        <w:lastRenderedPageBreak/>
        <w:t>Объект</w:t>
      </w:r>
      <w:r w:rsidR="00A1237D">
        <w:rPr>
          <w:rFonts w:ascii="Times New Roman" w:hAnsi="Times New Roman" w:cs="Times New Roman"/>
          <w:b/>
          <w:iCs/>
          <w:sz w:val="28"/>
          <w:szCs w:val="28"/>
        </w:rPr>
        <w:t xml:space="preserve"> </w:t>
      </w:r>
      <w:r w:rsidR="004E3463" w:rsidRPr="000C6D5A">
        <w:rPr>
          <w:rFonts w:ascii="Times New Roman" w:hAnsi="Times New Roman" w:cs="Times New Roman"/>
          <w:iCs/>
          <w:sz w:val="28"/>
          <w:szCs w:val="28"/>
        </w:rPr>
        <w:t xml:space="preserve">работы </w:t>
      </w:r>
      <w:r w:rsidR="00702E57" w:rsidRPr="000C6D5A">
        <w:rPr>
          <w:rFonts w:ascii="Times New Roman" w:hAnsi="Times New Roman" w:cs="Times New Roman"/>
          <w:iCs/>
          <w:sz w:val="28"/>
          <w:szCs w:val="28"/>
        </w:rPr>
        <w:t>является</w:t>
      </w:r>
      <w:r w:rsidR="00A1237D">
        <w:rPr>
          <w:rFonts w:ascii="Times New Roman" w:hAnsi="Times New Roman" w:cs="Times New Roman"/>
          <w:iCs/>
          <w:sz w:val="28"/>
          <w:szCs w:val="28"/>
        </w:rPr>
        <w:t xml:space="preserve"> </w:t>
      </w:r>
      <w:r w:rsidR="00702E57" w:rsidRPr="000C6D5A">
        <w:rPr>
          <w:rFonts w:ascii="Times New Roman" w:hAnsi="Times New Roman" w:cs="Times New Roman"/>
          <w:color w:val="000000"/>
          <w:sz w:val="28"/>
          <w:szCs w:val="28"/>
        </w:rPr>
        <w:t>общ</w:t>
      </w:r>
      <w:r w:rsidR="006336A8" w:rsidRPr="000C6D5A">
        <w:rPr>
          <w:rFonts w:ascii="Times New Roman" w:hAnsi="Times New Roman" w:cs="Times New Roman"/>
          <w:color w:val="000000"/>
          <w:sz w:val="28"/>
          <w:szCs w:val="28"/>
        </w:rPr>
        <w:t>ественные отношения,</w:t>
      </w:r>
      <w:r w:rsidR="00A1237D">
        <w:rPr>
          <w:rFonts w:ascii="Times New Roman" w:hAnsi="Times New Roman" w:cs="Times New Roman"/>
          <w:color w:val="000000"/>
          <w:sz w:val="28"/>
          <w:szCs w:val="28"/>
        </w:rPr>
        <w:t xml:space="preserve"> </w:t>
      </w:r>
      <w:r w:rsidR="008F1FB0">
        <w:rPr>
          <w:rFonts w:ascii="Times New Roman" w:hAnsi="Times New Roman" w:cs="Times New Roman"/>
          <w:iCs/>
          <w:sz w:val="28"/>
          <w:szCs w:val="28"/>
        </w:rPr>
        <w:t>возникающие</w:t>
      </w:r>
      <w:r w:rsidR="006336A8" w:rsidRPr="000C6D5A">
        <w:rPr>
          <w:rFonts w:ascii="Times New Roman" w:hAnsi="Times New Roman" w:cs="Times New Roman"/>
          <w:iCs/>
          <w:sz w:val="28"/>
          <w:szCs w:val="28"/>
        </w:rPr>
        <w:t xml:space="preserve"> при назначении и выплате различных видов социальных пособий. </w:t>
      </w:r>
    </w:p>
    <w:p w:rsidR="00702E57" w:rsidRPr="000C6D5A" w:rsidRDefault="00A14312" w:rsidP="00A1237D">
      <w:pPr>
        <w:spacing w:after="0" w:line="360" w:lineRule="auto"/>
        <w:ind w:firstLine="709"/>
        <w:jc w:val="both"/>
        <w:rPr>
          <w:rFonts w:ascii="Times New Roman" w:hAnsi="Times New Roman" w:cs="Times New Roman"/>
          <w:sz w:val="28"/>
          <w:szCs w:val="28"/>
        </w:rPr>
      </w:pPr>
      <w:r w:rsidRPr="000C6D5A">
        <w:rPr>
          <w:rFonts w:ascii="Times New Roman" w:hAnsi="Times New Roman" w:cs="Times New Roman"/>
          <w:b/>
          <w:iCs/>
          <w:sz w:val="28"/>
          <w:szCs w:val="28"/>
        </w:rPr>
        <w:t>Предмет</w:t>
      </w:r>
      <w:r w:rsidR="004E3463" w:rsidRPr="000C6D5A">
        <w:rPr>
          <w:rFonts w:ascii="Times New Roman" w:hAnsi="Times New Roman" w:cs="Times New Roman"/>
          <w:iCs/>
          <w:sz w:val="28"/>
          <w:szCs w:val="28"/>
        </w:rPr>
        <w:t xml:space="preserve"> работы </w:t>
      </w:r>
      <w:r w:rsidRPr="000C6D5A">
        <w:rPr>
          <w:rFonts w:ascii="Times New Roman" w:hAnsi="Times New Roman" w:cs="Times New Roman"/>
          <w:sz w:val="28"/>
          <w:szCs w:val="28"/>
        </w:rPr>
        <w:t xml:space="preserve">являются </w:t>
      </w:r>
      <w:r w:rsidR="006336A8" w:rsidRPr="000C6D5A">
        <w:rPr>
          <w:rFonts w:ascii="Times New Roman" w:hAnsi="Times New Roman" w:cs="Times New Roman"/>
          <w:sz w:val="28"/>
          <w:szCs w:val="28"/>
        </w:rPr>
        <w:t xml:space="preserve"> нормы права, которые регулируют порядок предоставления различных видов социальных пособий.</w:t>
      </w:r>
    </w:p>
    <w:p w:rsidR="00702E57" w:rsidRPr="000C6D5A" w:rsidRDefault="004E3463" w:rsidP="00E0540D">
      <w:pPr>
        <w:spacing w:after="0" w:line="360" w:lineRule="auto"/>
        <w:ind w:firstLine="709"/>
        <w:jc w:val="both"/>
        <w:rPr>
          <w:rFonts w:ascii="Times New Roman" w:hAnsi="Times New Roman" w:cs="Times New Roman"/>
          <w:color w:val="000000"/>
        </w:rPr>
      </w:pPr>
      <w:r w:rsidRPr="000C6D5A">
        <w:rPr>
          <w:rFonts w:ascii="Times New Roman" w:eastAsia="Times New Roman" w:hAnsi="Times New Roman" w:cs="Times New Roman"/>
          <w:color w:val="000000"/>
          <w:sz w:val="28"/>
          <w:szCs w:val="28"/>
          <w:shd w:val="clear" w:color="auto" w:fill="FFFFFF"/>
        </w:rPr>
        <w:t>Структура работы определяется ее содержанием и  состоит из введения, двух глав, заключения, списка использованных источников.</w:t>
      </w:r>
    </w:p>
    <w:p w:rsidR="0046358A" w:rsidRDefault="0046358A" w:rsidP="00846FDC">
      <w:pPr>
        <w:spacing w:after="0" w:line="360" w:lineRule="auto"/>
        <w:rPr>
          <w:rFonts w:ascii="Times New Roman" w:hAnsi="Times New Roman" w:cs="Times New Roman"/>
          <w:bCs/>
          <w:kern w:val="28"/>
          <w:sz w:val="36"/>
          <w:szCs w:val="36"/>
        </w:rPr>
      </w:pPr>
    </w:p>
    <w:p w:rsidR="00C75206" w:rsidRDefault="00C75206" w:rsidP="00846FDC">
      <w:pPr>
        <w:spacing w:after="0" w:line="360" w:lineRule="auto"/>
        <w:rPr>
          <w:rFonts w:ascii="Times New Roman" w:hAnsi="Times New Roman" w:cs="Times New Roman"/>
          <w:bCs/>
          <w:kern w:val="28"/>
          <w:sz w:val="36"/>
          <w:szCs w:val="36"/>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Default="00E0540D" w:rsidP="00E0540D">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p>
    <w:p w:rsidR="00E0540D" w:rsidRPr="0068092F" w:rsidRDefault="00E0540D" w:rsidP="009E641F">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jc w:val="both"/>
        <w:rPr>
          <w:rFonts w:ascii="Times New Roman" w:hAnsi="Times New Roman" w:cs="Times New Roman"/>
          <w:b/>
          <w:kern w:val="28"/>
          <w:sz w:val="28"/>
          <w:szCs w:val="28"/>
        </w:rPr>
      </w:pPr>
    </w:p>
    <w:p w:rsidR="009E641F" w:rsidRPr="0068092F" w:rsidRDefault="009E641F" w:rsidP="009E641F">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jc w:val="both"/>
        <w:rPr>
          <w:rFonts w:ascii="Times New Roman" w:hAnsi="Times New Roman" w:cs="Times New Roman"/>
          <w:b/>
          <w:kern w:val="28"/>
          <w:sz w:val="28"/>
          <w:szCs w:val="28"/>
        </w:rPr>
      </w:pPr>
    </w:p>
    <w:p w:rsidR="009E641F" w:rsidRPr="0068092F" w:rsidRDefault="009E641F" w:rsidP="009E641F">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jc w:val="both"/>
        <w:rPr>
          <w:rFonts w:ascii="Times New Roman" w:hAnsi="Times New Roman" w:cs="Times New Roman"/>
          <w:b/>
          <w:kern w:val="28"/>
          <w:sz w:val="28"/>
          <w:szCs w:val="28"/>
        </w:rPr>
      </w:pPr>
    </w:p>
    <w:p w:rsidR="00E0540D" w:rsidRPr="0046358A" w:rsidRDefault="0046358A" w:rsidP="00890AA3">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360" w:lineRule="auto"/>
        <w:ind w:left="340" w:hanging="284"/>
        <w:jc w:val="center"/>
        <w:rPr>
          <w:rFonts w:ascii="Times New Roman" w:hAnsi="Times New Roman" w:cs="Times New Roman"/>
          <w:b/>
          <w:kern w:val="28"/>
          <w:sz w:val="28"/>
          <w:szCs w:val="28"/>
        </w:rPr>
      </w:pPr>
      <w:r w:rsidRPr="0046358A">
        <w:rPr>
          <w:rFonts w:ascii="Times New Roman" w:hAnsi="Times New Roman" w:cs="Times New Roman"/>
          <w:b/>
          <w:kern w:val="28"/>
          <w:sz w:val="28"/>
          <w:szCs w:val="28"/>
        </w:rPr>
        <w:t>ГЛАВА 1  ПОНЯТ</w:t>
      </w:r>
      <w:r w:rsidR="00E0540D">
        <w:rPr>
          <w:rFonts w:ascii="Times New Roman" w:hAnsi="Times New Roman" w:cs="Times New Roman"/>
          <w:b/>
          <w:kern w:val="28"/>
          <w:sz w:val="28"/>
          <w:szCs w:val="28"/>
        </w:rPr>
        <w:t>ИЕ СОЦИАЛЬНЫХПОСОБИЙ И ИХ ХАРАК</w:t>
      </w:r>
      <w:r w:rsidRPr="0046358A">
        <w:rPr>
          <w:rFonts w:ascii="Times New Roman" w:hAnsi="Times New Roman" w:cs="Times New Roman"/>
          <w:b/>
          <w:kern w:val="28"/>
          <w:sz w:val="28"/>
          <w:szCs w:val="28"/>
        </w:rPr>
        <w:t>ТЕРИСТИКА</w:t>
      </w:r>
    </w:p>
    <w:p w:rsidR="0046358A" w:rsidRPr="0046358A" w:rsidRDefault="0046358A" w:rsidP="00D049FE">
      <w:pPr>
        <w:spacing w:after="0" w:line="360" w:lineRule="auto"/>
        <w:ind w:left="-709"/>
        <w:jc w:val="center"/>
        <w:rPr>
          <w:rFonts w:ascii="Times New Roman" w:hAnsi="Times New Roman" w:cs="Times New Roman"/>
          <w:b/>
          <w:bCs/>
          <w:kern w:val="28"/>
          <w:sz w:val="28"/>
          <w:szCs w:val="28"/>
        </w:rPr>
      </w:pPr>
      <w:r w:rsidRPr="0046358A">
        <w:rPr>
          <w:rFonts w:ascii="Times New Roman" w:hAnsi="Times New Roman" w:cs="Times New Roman"/>
          <w:b/>
          <w:kern w:val="28"/>
          <w:sz w:val="28"/>
          <w:szCs w:val="28"/>
        </w:rPr>
        <w:t>1.1 История возникновения  и развития  социальных пособий</w:t>
      </w:r>
    </w:p>
    <w:p w:rsidR="0046358A" w:rsidRPr="003D7C67" w:rsidRDefault="00D049FE" w:rsidP="000419BE">
      <w:pPr>
        <w:suppressLineNumbers/>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Социальное обеспечение в целом подразумевает собой некую «социальную защищенность человека», что в свою очередь отображает многообразие связей человека и общества, благодаря которым осуществляется жизнедеятельность граждан, раскрытие и использование их способностей.</w:t>
      </w:r>
      <w:r w:rsidR="00DA7BCF" w:rsidRPr="003D7C67">
        <w:rPr>
          <w:rFonts w:ascii="Times New Roman" w:hAnsi="Times New Roman" w:cs="Times New Roman"/>
          <w:bCs/>
          <w:color w:val="000000" w:themeColor="text1"/>
          <w:kern w:val="28"/>
          <w:sz w:val="28"/>
          <w:szCs w:val="28"/>
        </w:rPr>
        <w:t>[22]</w:t>
      </w:r>
    </w:p>
    <w:p w:rsidR="00D049FE" w:rsidRPr="003D7C67" w:rsidRDefault="00D049FE"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На протяжении всего развития человечества люди сталкивались с многочисленными проблемами, которые касаются содержания людей преклонного возраста, инвалидов, детей. В условиях первобытно - общинного строя немощные и больные члены рода были обречены на смерть, так как человек еще с трудом добывал пищу себе, а содержать больных община была не в состоянии. Преимущество было у беременных женщин и малолетних детей, которые пытались сохранить род.</w:t>
      </w:r>
    </w:p>
    <w:p w:rsidR="00D049FE" w:rsidRPr="003D7C67" w:rsidRDefault="00D049FE" w:rsidP="00A1237D">
      <w:pPr>
        <w:spacing w:after="0" w:line="360" w:lineRule="auto"/>
        <w:ind w:firstLine="709"/>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bCs/>
          <w:color w:val="000000" w:themeColor="text1"/>
          <w:kern w:val="28"/>
          <w:sz w:val="28"/>
          <w:szCs w:val="28"/>
        </w:rPr>
        <w:t>В рабовладельческий период содержание стариков, женщин и детей главным образом исполнялось членами семьи: заботиться о своих престарелых родителях должны были дети, достигшие определенного возраста, а за малолетними детьми - их родители. В I веке до н.э. веке в Риме начинают зарождаться прообразы отдельных элементов социального обеспечения.</w:t>
      </w:r>
      <w:r w:rsidR="00697394" w:rsidRPr="003D7C67">
        <w:rPr>
          <w:rFonts w:ascii="Times New Roman" w:hAnsi="Times New Roman" w:cs="Times New Roman"/>
          <w:bCs/>
          <w:color w:val="000000" w:themeColor="text1"/>
          <w:kern w:val="28"/>
          <w:sz w:val="28"/>
          <w:szCs w:val="28"/>
        </w:rPr>
        <w:t xml:space="preserve"> </w:t>
      </w:r>
      <w:r w:rsidRPr="003D7C67">
        <w:rPr>
          <w:rFonts w:ascii="Times New Roman" w:hAnsi="Times New Roman" w:cs="Times New Roman"/>
          <w:color w:val="000000" w:themeColor="text1"/>
          <w:sz w:val="28"/>
          <w:szCs w:val="28"/>
          <w:shd w:val="clear" w:color="auto" w:fill="FFFFFF"/>
        </w:rPr>
        <w:t>Тогда существовали так называемые «коллегии самопомощи» для средних и бедных слоев свободных граждан Рима. За счет средств этих организаций выделялось денежные средства больным, пожилым и лицам, которые получили увечья. Данные «социальные объединения помощи гражданам» или «коллегии самопомощи» были основаны на личном обеспечении самих работников и рабовладельцы не принимали в них никакого участия.</w:t>
      </w:r>
    </w:p>
    <w:p w:rsidR="006631E8" w:rsidRPr="006631E8" w:rsidRDefault="00D049FE" w:rsidP="00A1237D">
      <w:pPr>
        <w:spacing w:after="0" w:line="360" w:lineRule="auto"/>
        <w:ind w:firstLine="709"/>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В Риме в</w:t>
      </w:r>
      <w:r w:rsidR="00A1237D" w:rsidRPr="003D7C67">
        <w:rPr>
          <w:rFonts w:ascii="Times New Roman" w:hAnsi="Times New Roman" w:cs="Times New Roman"/>
          <w:color w:val="000000" w:themeColor="text1"/>
          <w:sz w:val="28"/>
          <w:szCs w:val="28"/>
          <w:shd w:val="clear" w:color="auto" w:fill="FFFFFF"/>
        </w:rPr>
        <w:t xml:space="preserve"> </w:t>
      </w:r>
      <w:r w:rsidRPr="003D7C67">
        <w:rPr>
          <w:rFonts w:ascii="Times New Roman" w:hAnsi="Times New Roman" w:cs="Times New Roman"/>
          <w:color w:val="000000" w:themeColor="text1"/>
          <w:sz w:val="28"/>
          <w:szCs w:val="28"/>
          <w:shd w:val="clear" w:color="auto" w:fill="FFFFFF"/>
        </w:rPr>
        <w:t xml:space="preserve">рабовладельческий период происходило достаточное количество </w:t>
      </w:r>
      <w:proofErr w:type="gramStart"/>
      <w:r w:rsidRPr="003D7C67">
        <w:rPr>
          <w:rFonts w:ascii="Times New Roman" w:hAnsi="Times New Roman" w:cs="Times New Roman"/>
          <w:color w:val="000000" w:themeColor="text1"/>
          <w:sz w:val="28"/>
          <w:szCs w:val="28"/>
          <w:shd w:val="clear" w:color="auto" w:fill="FFFFFF"/>
        </w:rPr>
        <w:t>войн</w:t>
      </w:r>
      <w:proofErr w:type="gramEnd"/>
      <w:r w:rsidRPr="003D7C67">
        <w:rPr>
          <w:rFonts w:ascii="Times New Roman" w:hAnsi="Times New Roman" w:cs="Times New Roman"/>
          <w:color w:val="000000" w:themeColor="text1"/>
          <w:sz w:val="28"/>
          <w:szCs w:val="28"/>
          <w:shd w:val="clear" w:color="auto" w:fill="FFFFFF"/>
        </w:rPr>
        <w:t xml:space="preserve"> поэтому в данный период царило порабощение народов, завоевание, грабеж областей и целых государств.</w:t>
      </w:r>
      <w:r w:rsidR="00A1237D" w:rsidRPr="003D7C67">
        <w:rPr>
          <w:rFonts w:ascii="Times New Roman" w:hAnsi="Times New Roman" w:cs="Times New Roman"/>
          <w:color w:val="000000" w:themeColor="text1"/>
          <w:sz w:val="28"/>
          <w:szCs w:val="28"/>
          <w:shd w:val="clear" w:color="auto" w:fill="FFFFFF"/>
        </w:rPr>
        <w:t xml:space="preserve"> </w:t>
      </w:r>
      <w:r w:rsidRPr="003D7C67">
        <w:rPr>
          <w:rFonts w:ascii="Times New Roman" w:hAnsi="Times New Roman" w:cs="Times New Roman"/>
          <w:color w:val="000000" w:themeColor="text1"/>
          <w:sz w:val="28"/>
          <w:szCs w:val="28"/>
          <w:shd w:val="clear" w:color="auto" w:fill="FFFFFF"/>
        </w:rPr>
        <w:t xml:space="preserve">Соответственно, было много смертей, жены и дети </w:t>
      </w:r>
    </w:p>
    <w:p w:rsidR="006631E8" w:rsidRPr="0068092F" w:rsidRDefault="006631E8" w:rsidP="00A1237D">
      <w:pPr>
        <w:spacing w:after="0" w:line="360" w:lineRule="auto"/>
        <w:ind w:firstLine="709"/>
        <w:jc w:val="both"/>
        <w:rPr>
          <w:rFonts w:ascii="Times New Roman" w:hAnsi="Times New Roman" w:cs="Times New Roman"/>
          <w:color w:val="000000" w:themeColor="text1"/>
          <w:sz w:val="28"/>
          <w:szCs w:val="28"/>
          <w:shd w:val="clear" w:color="auto" w:fill="FFFFFF"/>
        </w:rPr>
      </w:pPr>
    </w:p>
    <w:p w:rsidR="00D049FE" w:rsidRPr="003D7C67" w:rsidRDefault="00D049FE" w:rsidP="006631E8">
      <w:pPr>
        <w:spacing w:after="0" w:line="360" w:lineRule="auto"/>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оставались без кормильцев. В связи с этим возникли первые пособия. Их выдавали увечным и старым воинам, вдовам и сиротам, в связи со смертью воинов. Воинам выдавали в виде земельных наделов. Вдовы и сироты в свою очередь получали диплом о привилегиях, в соответствии с которым они освобождались от уплаты налогов, торговых пошлин и всех повинностей.</w:t>
      </w:r>
    </w:p>
    <w:p w:rsidR="00D049FE" w:rsidRPr="003D7C67" w:rsidRDefault="00D049FE" w:rsidP="00A1237D">
      <w:pPr>
        <w:spacing w:after="0" w:line="360" w:lineRule="auto"/>
        <w:ind w:firstLine="709"/>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После рабовладельческого периода следует феодальный период, который характеризовался господством натурального хозяйства. Основой в данный период является семья. Семья несла ряд обязанностей по материальному обеспечению пожилых и нетрудоспособных. В данный период появляется подобие социальных пособий, оно распространялось на тех людей, кто не мог производить работу и не имел какого-либо хозяйства.</w:t>
      </w:r>
      <w:r w:rsidR="001A0F71" w:rsidRPr="003D7C67">
        <w:rPr>
          <w:rFonts w:ascii="Times New Roman" w:hAnsi="Times New Roman" w:cs="Times New Roman"/>
          <w:color w:val="000000" w:themeColor="text1"/>
          <w:sz w:val="28"/>
          <w:szCs w:val="28"/>
          <w:shd w:val="clear" w:color="auto" w:fill="FFFFFF"/>
        </w:rPr>
        <w:t xml:space="preserve"> </w:t>
      </w:r>
      <w:r w:rsidRPr="003D7C67">
        <w:rPr>
          <w:rFonts w:ascii="Times New Roman" w:hAnsi="Times New Roman" w:cs="Times New Roman"/>
          <w:color w:val="000000" w:themeColor="text1"/>
          <w:sz w:val="28"/>
          <w:szCs w:val="28"/>
          <w:shd w:val="clear" w:color="auto" w:fill="FFFFFF"/>
        </w:rPr>
        <w:t>Эти «пособия» не были закреплены указом. Затем появились другие денежные выплаты, но они имели характер награды. Они выдавались крупным сановникам, епископам, префектам и другим лицам, которые имели те или иные заслуги перед монархом. Скорее всего, это были первые прообразы пенсий.</w:t>
      </w:r>
    </w:p>
    <w:p w:rsidR="00D049FE" w:rsidRPr="003D7C67" w:rsidRDefault="00D049FE" w:rsidP="00A1237D">
      <w:pPr>
        <w:spacing w:after="0" w:line="360" w:lineRule="auto"/>
        <w:ind w:firstLine="709"/>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Надо отметить, что ни один из существовавших прообразов современного социального обеспечения не был формально закреплен в каком-либо правовом источнике.</w:t>
      </w:r>
    </w:p>
    <w:p w:rsidR="00D049FE" w:rsidRPr="003D7C67" w:rsidRDefault="00D049FE" w:rsidP="00A1237D">
      <w:pPr>
        <w:spacing w:after="0" w:line="360" w:lineRule="auto"/>
        <w:ind w:firstLine="709"/>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В эпоху феодальных отношений появляются новые способы социального обеспечения нетрудоспособных людей, а также тех, кто нуждается в какой-либо помощи. Появляется правовой источник «Судебник Ивана IV», который установил Иван IV в 1589 году. В Судебнике указывалось, что бездетная вдова, потерявшая мужа, после его смерти имела право на получение обратного приданого, что в наше время бы называлось пособием. Обратное приданое позже получило свое название. Оно называлось «полетное» и выплачивалось в размере 2 гривны в год</w:t>
      </w:r>
      <w:r w:rsidR="00D87004" w:rsidRPr="003D7C67">
        <w:rPr>
          <w:rFonts w:ascii="Times New Roman" w:hAnsi="Times New Roman" w:cs="Times New Roman"/>
          <w:color w:val="000000" w:themeColor="text1"/>
          <w:sz w:val="28"/>
          <w:szCs w:val="28"/>
          <w:shd w:val="clear" w:color="auto" w:fill="FFFFFF"/>
        </w:rPr>
        <w:t>.</w:t>
      </w:r>
    </w:p>
    <w:p w:rsidR="006631E8" w:rsidRPr="0068092F" w:rsidRDefault="00D87004" w:rsidP="006631E8">
      <w:pPr>
        <w:spacing w:after="0" w:line="360" w:lineRule="auto"/>
        <w:ind w:firstLine="709"/>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 xml:space="preserve">В 1649 году был введен новый правовой акт по оказанию социальной помощи - «Соборное уложение царя Алексея Михайловича». Данный акт </w:t>
      </w:r>
    </w:p>
    <w:p w:rsidR="006631E8" w:rsidRPr="0068092F" w:rsidRDefault="006631E8" w:rsidP="006631E8">
      <w:pPr>
        <w:spacing w:after="0" w:line="360" w:lineRule="auto"/>
        <w:ind w:firstLine="709"/>
        <w:jc w:val="both"/>
        <w:rPr>
          <w:rFonts w:ascii="Times New Roman" w:hAnsi="Times New Roman" w:cs="Times New Roman"/>
          <w:color w:val="000000" w:themeColor="text1"/>
          <w:sz w:val="28"/>
          <w:szCs w:val="28"/>
          <w:shd w:val="clear" w:color="auto" w:fill="FFFFFF"/>
        </w:rPr>
      </w:pPr>
    </w:p>
    <w:p w:rsidR="00D87004" w:rsidRPr="003D7C67" w:rsidRDefault="00D87004" w:rsidP="006631E8">
      <w:pPr>
        <w:spacing w:after="0" w:line="360" w:lineRule="auto"/>
        <w:jc w:val="both"/>
        <w:rPr>
          <w:rFonts w:ascii="Times New Roman" w:hAnsi="Times New Roman" w:cs="Times New Roman"/>
          <w:color w:val="000000" w:themeColor="text1"/>
          <w:sz w:val="28"/>
          <w:szCs w:val="28"/>
          <w:shd w:val="clear" w:color="auto" w:fill="FFFFFF"/>
        </w:rPr>
      </w:pPr>
      <w:r w:rsidRPr="003D7C67">
        <w:rPr>
          <w:rFonts w:ascii="Times New Roman" w:hAnsi="Times New Roman" w:cs="Times New Roman"/>
          <w:color w:val="000000" w:themeColor="text1"/>
          <w:sz w:val="28"/>
          <w:szCs w:val="28"/>
          <w:shd w:val="clear" w:color="auto" w:fill="FFFFFF"/>
        </w:rPr>
        <w:t>содержит значительно большее количество статей, посвященных социальному обеспечению. В этом правовом источнике закреплялось право на прожиток, то есть, часть поместья, выделяемого после смерти его владельца на содержание вдовы, детей и престарелых родителей. Размер его зависел от величины оклада и причины смерти кормильца (от военной травмы, в полку на государственной службе, а также вне службы).</w:t>
      </w:r>
    </w:p>
    <w:p w:rsidR="0046358A" w:rsidRPr="003D7C67" w:rsidRDefault="00D87004" w:rsidP="00A1237D">
      <w:pPr>
        <w:spacing w:after="0" w:line="360" w:lineRule="auto"/>
        <w:ind w:firstLine="709"/>
        <w:jc w:val="both"/>
        <w:rPr>
          <w:rFonts w:ascii="Times New Roman" w:hAnsi="Times New Roman" w:cs="Times New Roman"/>
          <w:bCs/>
          <w:color w:val="000000" w:themeColor="text1"/>
          <w:kern w:val="28"/>
          <w:sz w:val="36"/>
          <w:szCs w:val="36"/>
        </w:rPr>
      </w:pPr>
      <w:r w:rsidRPr="003D7C67">
        <w:rPr>
          <w:rFonts w:ascii="Times New Roman" w:hAnsi="Times New Roman" w:cs="Times New Roman"/>
          <w:bCs/>
          <w:color w:val="000000" w:themeColor="text1"/>
          <w:kern w:val="28"/>
          <w:sz w:val="28"/>
          <w:szCs w:val="28"/>
        </w:rPr>
        <w:t>В условиях капитализма в России социальное обеспечение не было развитым на хорошем уровне. Пожилым, инвалидам, гражданам, получившим увечья, гражданам, потерявшим кормильца, приходилось самим справляться со своим проживанием. Тогда появились кассы рабочей взаимопомощи, средства которых состояли не только из вносов самих рабочих, но и из определенных доплат предпринимателей и направлялись на обеспечение нуждающихся. Такие же кассы были созданы так же в Германии, Франции, Италии и Австрии</w:t>
      </w:r>
      <w:r w:rsidRPr="003D7C67">
        <w:rPr>
          <w:rFonts w:ascii="Times New Roman" w:hAnsi="Times New Roman" w:cs="Times New Roman"/>
          <w:bCs/>
          <w:color w:val="000000" w:themeColor="text1"/>
          <w:kern w:val="28"/>
          <w:sz w:val="36"/>
          <w:szCs w:val="36"/>
        </w:rPr>
        <w:t>.</w:t>
      </w:r>
    </w:p>
    <w:p w:rsidR="0046358A" w:rsidRPr="003D7C67" w:rsidRDefault="00D87004" w:rsidP="00E0540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С развитием машинного производства во всем мире, в том числе и в России, участились несчастные случаи на производстве, что привело к тому, что численность инвалидов начала стремительно развиваться.</w:t>
      </w:r>
      <w:r w:rsidR="00A1237D" w:rsidRPr="003D7C67">
        <w:rPr>
          <w:rFonts w:ascii="Times New Roman" w:hAnsi="Times New Roman" w:cs="Times New Roman"/>
          <w:bCs/>
          <w:color w:val="000000" w:themeColor="text1"/>
          <w:kern w:val="28"/>
          <w:sz w:val="28"/>
          <w:szCs w:val="28"/>
        </w:rPr>
        <w:t xml:space="preserve"> </w:t>
      </w:r>
      <w:r w:rsidRPr="003D7C67">
        <w:rPr>
          <w:rFonts w:ascii="Times New Roman" w:hAnsi="Times New Roman" w:cs="Times New Roman"/>
          <w:bCs/>
          <w:color w:val="000000" w:themeColor="text1"/>
          <w:kern w:val="28"/>
          <w:sz w:val="28"/>
          <w:szCs w:val="28"/>
        </w:rPr>
        <w:t>В связи с этим в Германии был принят Закон Бисмарка (1871-1884 гг.) «Об ответственности предпринимателей» и «О страховании при несчастных случаях»</w:t>
      </w:r>
      <w:proofErr w:type="gramStart"/>
      <w:r w:rsidRPr="003D7C67">
        <w:rPr>
          <w:rFonts w:ascii="Times New Roman" w:hAnsi="Times New Roman" w:cs="Times New Roman"/>
          <w:bCs/>
          <w:color w:val="000000" w:themeColor="text1"/>
          <w:kern w:val="28"/>
          <w:sz w:val="28"/>
          <w:szCs w:val="28"/>
        </w:rPr>
        <w:t>.В</w:t>
      </w:r>
      <w:proofErr w:type="gramEnd"/>
      <w:r w:rsidRPr="003D7C67">
        <w:rPr>
          <w:rFonts w:ascii="Times New Roman" w:hAnsi="Times New Roman" w:cs="Times New Roman"/>
          <w:bCs/>
          <w:color w:val="000000" w:themeColor="text1"/>
          <w:kern w:val="28"/>
          <w:sz w:val="28"/>
          <w:szCs w:val="28"/>
        </w:rPr>
        <w:t xml:space="preserve"> России был принят свод Законов Российской империи</w:t>
      </w:r>
      <w:r w:rsidR="00A1237D" w:rsidRPr="003D7C67">
        <w:rPr>
          <w:rFonts w:ascii="Times New Roman" w:hAnsi="Times New Roman" w:cs="Times New Roman"/>
          <w:bCs/>
          <w:color w:val="000000" w:themeColor="text1"/>
          <w:kern w:val="28"/>
          <w:sz w:val="28"/>
          <w:szCs w:val="28"/>
        </w:rPr>
        <w:t xml:space="preserve"> </w:t>
      </w:r>
      <w:r w:rsidRPr="003D7C67">
        <w:rPr>
          <w:rFonts w:ascii="Times New Roman" w:hAnsi="Times New Roman" w:cs="Times New Roman"/>
          <w:bCs/>
          <w:color w:val="000000" w:themeColor="text1"/>
          <w:kern w:val="28"/>
          <w:sz w:val="28"/>
          <w:szCs w:val="28"/>
        </w:rPr>
        <w:t>который содержал аналогичные нормы об ответственности работодателя за увечье, причиненное работнику. В этом документе, а также в принятом в 1903 году Законе «О вознаграждении потерпевших рабочих впоследствии несчастных случаев» речь шла о гражданско-правовой ответственности предпринимателя. Все покрытие ущерба от несчастных случаев, то есть выдача пособия или компенсаций оставалась именно за предпринимателями</w:t>
      </w:r>
      <w:proofErr w:type="gramStart"/>
      <w:r w:rsidRPr="003D7C67">
        <w:rPr>
          <w:rFonts w:ascii="Times New Roman" w:hAnsi="Times New Roman" w:cs="Times New Roman"/>
          <w:bCs/>
          <w:color w:val="000000" w:themeColor="text1"/>
          <w:kern w:val="28"/>
          <w:sz w:val="28"/>
          <w:szCs w:val="28"/>
        </w:rPr>
        <w:t> .</w:t>
      </w:r>
      <w:proofErr w:type="gramEnd"/>
    </w:p>
    <w:p w:rsidR="00814C3F" w:rsidRPr="003D7C67" w:rsidRDefault="00814C3F" w:rsidP="00E0540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С 1918 года государство в полной мере берет на себя ответственность по социальному обеспечению и поддержке нуждающихся, а с 1920-х годов формируется государственная система социального обеспечения граждан.</w:t>
      </w:r>
    </w:p>
    <w:p w:rsidR="009E641F" w:rsidRPr="0068092F" w:rsidRDefault="009E641F" w:rsidP="00A1237D">
      <w:pPr>
        <w:spacing w:after="0" w:line="360" w:lineRule="auto"/>
        <w:ind w:firstLine="709"/>
        <w:jc w:val="both"/>
        <w:rPr>
          <w:rFonts w:ascii="Times New Roman" w:hAnsi="Times New Roman" w:cs="Times New Roman"/>
          <w:bCs/>
          <w:color w:val="000000" w:themeColor="text1"/>
          <w:kern w:val="28"/>
          <w:sz w:val="28"/>
          <w:szCs w:val="28"/>
        </w:rPr>
      </w:pPr>
    </w:p>
    <w:p w:rsidR="00814C3F" w:rsidRPr="003D7C67" w:rsidRDefault="00814C3F"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 1920-е годы был издан кодификационный акт - «Сводка правил по выдаче пособий и пенсий». Принятые сводки были первыми попытками видовой кодификации законодательства о социальном обеспечении. В России сложились и функционировали следующие виды пособий: по беременности и родам; по временной нетрудоспособности; по инвалидности и по случаю потери кормильца.</w:t>
      </w:r>
    </w:p>
    <w:p w:rsidR="00814C3F" w:rsidRPr="003D7C67" w:rsidRDefault="00814C3F"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В настоящее время система социального обеспечения в России </w:t>
      </w:r>
      <w:proofErr w:type="gramStart"/>
      <w:r w:rsidRPr="003D7C67">
        <w:rPr>
          <w:rFonts w:ascii="Times New Roman" w:hAnsi="Times New Roman" w:cs="Times New Roman"/>
          <w:bCs/>
          <w:color w:val="000000" w:themeColor="text1"/>
          <w:kern w:val="28"/>
          <w:sz w:val="28"/>
          <w:szCs w:val="28"/>
        </w:rPr>
        <w:t>приобрела</w:t>
      </w:r>
      <w:proofErr w:type="gramEnd"/>
      <w:r w:rsidRPr="003D7C67">
        <w:rPr>
          <w:rFonts w:ascii="Times New Roman" w:hAnsi="Times New Roman" w:cs="Times New Roman"/>
          <w:bCs/>
          <w:color w:val="000000" w:themeColor="text1"/>
          <w:kern w:val="28"/>
          <w:sz w:val="28"/>
          <w:szCs w:val="28"/>
        </w:rPr>
        <w:t xml:space="preserve"> значительные масштабы и включает в себя множество видов и способов оказания помощи нуждающимся лицам, в том числе и пособия.</w:t>
      </w:r>
      <w:r w:rsidR="00DA7BCF" w:rsidRPr="003D7C67">
        <w:rPr>
          <w:rFonts w:ascii="Times New Roman" w:hAnsi="Times New Roman" w:cs="Times New Roman"/>
          <w:bCs/>
          <w:color w:val="000000" w:themeColor="text1"/>
          <w:kern w:val="28"/>
          <w:sz w:val="28"/>
          <w:szCs w:val="28"/>
        </w:rPr>
        <w:t>[21]</w:t>
      </w:r>
    </w:p>
    <w:p w:rsidR="00A1237D" w:rsidRPr="003D7C67" w:rsidRDefault="00A1237D" w:rsidP="00A1237D">
      <w:pPr>
        <w:spacing w:after="0" w:line="360" w:lineRule="auto"/>
        <w:ind w:firstLine="709"/>
        <w:jc w:val="both"/>
        <w:rPr>
          <w:rFonts w:ascii="Times New Roman" w:hAnsi="Times New Roman" w:cs="Times New Roman"/>
          <w:bCs/>
          <w:color w:val="000000" w:themeColor="text1"/>
          <w:kern w:val="28"/>
          <w:sz w:val="28"/>
          <w:szCs w:val="28"/>
        </w:rPr>
      </w:pPr>
    </w:p>
    <w:p w:rsidR="00D54618" w:rsidRPr="003D7C67" w:rsidRDefault="00D54618" w:rsidP="00846FDC">
      <w:pPr>
        <w:spacing w:after="0" w:line="360" w:lineRule="auto"/>
        <w:rPr>
          <w:rFonts w:ascii="Times New Roman" w:hAnsi="Times New Roman" w:cs="Times New Roman"/>
          <w:bCs/>
          <w:color w:val="000000" w:themeColor="text1"/>
          <w:kern w:val="28"/>
          <w:sz w:val="36"/>
          <w:szCs w:val="36"/>
        </w:rPr>
      </w:pPr>
    </w:p>
    <w:p w:rsidR="0046358A" w:rsidRPr="003D7C67" w:rsidRDefault="00814C3F" w:rsidP="00D54618">
      <w:pPr>
        <w:spacing w:after="0" w:line="360" w:lineRule="auto"/>
        <w:jc w:val="center"/>
        <w:rPr>
          <w:rFonts w:ascii="Times New Roman" w:hAnsi="Times New Roman" w:cs="Times New Roman"/>
          <w:b/>
          <w:bCs/>
          <w:color w:val="000000" w:themeColor="text1"/>
          <w:kern w:val="28"/>
          <w:sz w:val="36"/>
          <w:szCs w:val="36"/>
        </w:rPr>
      </w:pPr>
      <w:r w:rsidRPr="003D7C67">
        <w:rPr>
          <w:rFonts w:ascii="Times New Roman" w:hAnsi="Times New Roman" w:cs="Times New Roman"/>
          <w:b/>
          <w:color w:val="000000" w:themeColor="text1"/>
          <w:kern w:val="28"/>
          <w:sz w:val="28"/>
          <w:szCs w:val="28"/>
        </w:rPr>
        <w:t>1.2  Понятие и общая  характеристика социальных пособий</w:t>
      </w:r>
    </w:p>
    <w:p w:rsidR="0046358A" w:rsidRPr="003D7C67" w:rsidRDefault="00875FBE"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Пособия - это денежные выплаты, назначаемые гражданам на определенный срок с целью </w:t>
      </w:r>
      <w:proofErr w:type="gramStart"/>
      <w:r w:rsidRPr="003D7C67">
        <w:rPr>
          <w:rFonts w:ascii="Times New Roman" w:hAnsi="Times New Roman" w:cs="Times New Roman"/>
          <w:bCs/>
          <w:color w:val="000000" w:themeColor="text1"/>
          <w:kern w:val="28"/>
          <w:sz w:val="28"/>
          <w:szCs w:val="28"/>
        </w:rPr>
        <w:t>предоставления</w:t>
      </w:r>
      <w:proofErr w:type="gramEnd"/>
      <w:r w:rsidRPr="003D7C67">
        <w:rPr>
          <w:rFonts w:ascii="Times New Roman" w:hAnsi="Times New Roman" w:cs="Times New Roman"/>
          <w:bCs/>
          <w:color w:val="000000" w:themeColor="text1"/>
          <w:kern w:val="28"/>
          <w:sz w:val="28"/>
          <w:szCs w:val="28"/>
        </w:rPr>
        <w:t xml:space="preserve"> им утраченного заработка либо оказания дополнительной материальной помощи в случаях, признаваемых социально значимыми.</w:t>
      </w:r>
      <w:r w:rsidR="00A1237D" w:rsidRPr="003D7C67">
        <w:rPr>
          <w:rFonts w:ascii="Times New Roman" w:hAnsi="Times New Roman" w:cs="Times New Roman"/>
          <w:bCs/>
          <w:color w:val="000000" w:themeColor="text1"/>
          <w:kern w:val="28"/>
          <w:sz w:val="28"/>
          <w:szCs w:val="28"/>
        </w:rPr>
        <w:t xml:space="preserve"> </w:t>
      </w:r>
      <w:r w:rsidRPr="003D7C67">
        <w:rPr>
          <w:rFonts w:ascii="Times New Roman" w:hAnsi="Times New Roman" w:cs="Times New Roman"/>
          <w:bCs/>
          <w:color w:val="000000" w:themeColor="text1"/>
          <w:kern w:val="28"/>
          <w:sz w:val="28"/>
          <w:szCs w:val="28"/>
        </w:rPr>
        <w:t>На основании п. 2 ст. 39 Конституции РФ социальные пособия, как и государственные пенсии, устанавливаются законом.</w:t>
      </w:r>
      <w:proofErr w:type="gramStart"/>
      <w:r w:rsidR="00B642E8" w:rsidRPr="003D7C67">
        <w:rPr>
          <w:rFonts w:ascii="Times New Roman" w:hAnsi="Times New Roman" w:cs="Times New Roman"/>
          <w:bCs/>
          <w:color w:val="000000" w:themeColor="text1"/>
          <w:kern w:val="28"/>
          <w:sz w:val="28"/>
          <w:szCs w:val="28"/>
        </w:rPr>
        <w:t>[</w:t>
      </w:r>
      <w:r w:rsidR="00890AA3" w:rsidRPr="003D7C67">
        <w:rPr>
          <w:rFonts w:ascii="Times New Roman" w:hAnsi="Times New Roman" w:cs="Times New Roman"/>
          <w:bCs/>
          <w:color w:val="000000" w:themeColor="text1"/>
          <w:kern w:val="28"/>
          <w:sz w:val="28"/>
          <w:szCs w:val="28"/>
        </w:rPr>
        <w:t xml:space="preserve"> </w:t>
      </w:r>
      <w:proofErr w:type="gramEnd"/>
      <w:r w:rsidR="00890AA3" w:rsidRPr="003D7C67">
        <w:rPr>
          <w:rFonts w:ascii="Times New Roman" w:hAnsi="Times New Roman" w:cs="Times New Roman"/>
          <w:bCs/>
          <w:color w:val="000000" w:themeColor="text1"/>
          <w:kern w:val="28"/>
          <w:sz w:val="28"/>
          <w:szCs w:val="28"/>
        </w:rPr>
        <w:t>1</w:t>
      </w:r>
      <w:r w:rsidR="00B642E8" w:rsidRPr="003D7C67">
        <w:rPr>
          <w:rFonts w:ascii="Times New Roman" w:hAnsi="Times New Roman" w:cs="Times New Roman"/>
          <w:bCs/>
          <w:color w:val="000000" w:themeColor="text1"/>
          <w:kern w:val="28"/>
          <w:sz w:val="28"/>
          <w:szCs w:val="28"/>
        </w:rPr>
        <w:t xml:space="preserve"> ] </w:t>
      </w:r>
      <w:r w:rsidR="003115DD" w:rsidRPr="003D7C67">
        <w:rPr>
          <w:rFonts w:ascii="Times New Roman" w:hAnsi="Times New Roman" w:cs="Times New Roman"/>
          <w:bCs/>
          <w:color w:val="000000" w:themeColor="text1"/>
          <w:kern w:val="28"/>
          <w:sz w:val="28"/>
          <w:szCs w:val="28"/>
        </w:rPr>
        <w:t>[19</w:t>
      </w:r>
      <w:r w:rsidR="00EE72FE" w:rsidRPr="003D7C67">
        <w:rPr>
          <w:rFonts w:ascii="Times New Roman" w:hAnsi="Times New Roman" w:cs="Times New Roman"/>
          <w:bCs/>
          <w:color w:val="000000" w:themeColor="text1"/>
          <w:kern w:val="28"/>
          <w:sz w:val="28"/>
          <w:szCs w:val="28"/>
        </w:rPr>
        <w:t>]</w:t>
      </w:r>
    </w:p>
    <w:p w:rsidR="00875FBE" w:rsidRPr="003D7C67" w:rsidRDefault="00875FBE"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Предоставление пособий регламентируется Федеральным законом 19.05.1995 г. № 81 «О государственных пособиях гражданам, имеющим детей»</w:t>
      </w:r>
      <w:r w:rsidR="00FD2496" w:rsidRPr="003D7C67">
        <w:rPr>
          <w:rFonts w:ascii="Times New Roman" w:hAnsi="Times New Roman" w:cs="Times New Roman"/>
          <w:bCs/>
          <w:color w:val="000000" w:themeColor="text1"/>
          <w:kern w:val="28"/>
          <w:sz w:val="28"/>
          <w:szCs w:val="28"/>
        </w:rPr>
        <w:t>[4]</w:t>
      </w:r>
      <w:r w:rsidRPr="003D7C67">
        <w:rPr>
          <w:rFonts w:ascii="Times New Roman" w:hAnsi="Times New Roman" w:cs="Times New Roman"/>
          <w:bCs/>
          <w:color w:val="000000" w:themeColor="text1"/>
          <w:kern w:val="28"/>
          <w:sz w:val="28"/>
          <w:szCs w:val="28"/>
        </w:rPr>
        <w:t>, постановлением Правительства РФ от 30.12.2006 г. № 865 «Об утверждении Положения о порядке назначения и выплаты государственных пособий гражданам, имеющим детей» и другими источниками.</w:t>
      </w:r>
      <w:r w:rsidR="003115DD" w:rsidRPr="003D7C67">
        <w:rPr>
          <w:rFonts w:ascii="Times New Roman" w:hAnsi="Times New Roman" w:cs="Times New Roman"/>
          <w:bCs/>
          <w:color w:val="000000" w:themeColor="text1"/>
          <w:kern w:val="28"/>
          <w:sz w:val="28"/>
          <w:szCs w:val="28"/>
        </w:rPr>
        <w:t>[15</w:t>
      </w:r>
      <w:r w:rsidR="0078559C" w:rsidRPr="003D7C67">
        <w:rPr>
          <w:rFonts w:ascii="Times New Roman" w:hAnsi="Times New Roman" w:cs="Times New Roman"/>
          <w:bCs/>
          <w:color w:val="000000" w:themeColor="text1"/>
          <w:kern w:val="28"/>
          <w:sz w:val="28"/>
          <w:szCs w:val="28"/>
        </w:rPr>
        <w:t>]</w:t>
      </w:r>
    </w:p>
    <w:p w:rsidR="00875FBE" w:rsidRPr="003D7C67" w:rsidRDefault="00875FBE"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Указанными нормативными актами установлены следующие виды государственных пособий:</w:t>
      </w:r>
    </w:p>
    <w:p w:rsidR="009E641F" w:rsidRPr="007A6F50" w:rsidRDefault="00875FBE" w:rsidP="00A1237D">
      <w:pPr>
        <w:spacing w:after="0" w:line="360" w:lineRule="auto"/>
        <w:jc w:val="both"/>
        <w:rPr>
          <w:rFonts w:ascii="Times New Roman" w:hAnsi="Times New Roman" w:cs="Times New Roman"/>
          <w:bCs/>
          <w:color w:val="000000" w:themeColor="text1"/>
          <w:kern w:val="28"/>
          <w:sz w:val="28"/>
          <w:szCs w:val="28"/>
        </w:rPr>
      </w:pPr>
      <w:proofErr w:type="gramStart"/>
      <w:r w:rsidRPr="003D7C67">
        <w:rPr>
          <w:rFonts w:ascii="Times New Roman" w:hAnsi="Times New Roman" w:cs="Times New Roman"/>
          <w:b/>
          <w:bCs/>
          <w:color w:val="000000" w:themeColor="text1"/>
          <w:kern w:val="28"/>
          <w:sz w:val="28"/>
          <w:szCs w:val="28"/>
        </w:rPr>
        <w:t>·</w:t>
      </w:r>
      <w:r w:rsidRPr="003D7C67">
        <w:rPr>
          <w:rFonts w:ascii="Times New Roman" w:hAnsi="Times New Roman" w:cs="Times New Roman"/>
          <w:bCs/>
          <w:color w:val="000000" w:themeColor="text1"/>
          <w:kern w:val="28"/>
          <w:sz w:val="28"/>
          <w:szCs w:val="28"/>
        </w:rPr>
        <w:t xml:space="preserve"> единовременные пособия (женщинам, вставшим на учет в медицинских учреждениях в ранние сроки беременности; при рождении ребенка; при передаче </w:t>
      </w:r>
      <w:proofErr w:type="gramEnd"/>
    </w:p>
    <w:p w:rsidR="009E641F" w:rsidRPr="007A6F50" w:rsidRDefault="009E641F" w:rsidP="00A1237D">
      <w:pPr>
        <w:spacing w:after="0" w:line="360" w:lineRule="auto"/>
        <w:jc w:val="both"/>
        <w:rPr>
          <w:rFonts w:ascii="Times New Roman" w:hAnsi="Times New Roman" w:cs="Times New Roman"/>
          <w:bCs/>
          <w:color w:val="000000" w:themeColor="text1"/>
          <w:kern w:val="28"/>
          <w:sz w:val="28"/>
          <w:szCs w:val="28"/>
        </w:rPr>
      </w:pPr>
    </w:p>
    <w:p w:rsidR="00875FBE" w:rsidRPr="003D7C67" w:rsidRDefault="00875FBE" w:rsidP="00A1237D">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ребенка на воспитание в семью; беременной жене военнослужащего, проходящего военную службу по призыву);</w:t>
      </w:r>
    </w:p>
    <w:p w:rsidR="00875FBE" w:rsidRPr="003D7C67" w:rsidRDefault="00875FBE" w:rsidP="00A1237D">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
          <w:bCs/>
          <w:color w:val="000000" w:themeColor="text1"/>
          <w:kern w:val="28"/>
          <w:sz w:val="28"/>
          <w:szCs w:val="28"/>
        </w:rPr>
        <w:t>·</w:t>
      </w:r>
      <w:r w:rsidRPr="003D7C67">
        <w:rPr>
          <w:rFonts w:ascii="Times New Roman" w:hAnsi="Times New Roman" w:cs="Times New Roman"/>
          <w:bCs/>
          <w:color w:val="000000" w:themeColor="text1"/>
          <w:kern w:val="28"/>
          <w:sz w:val="28"/>
          <w:szCs w:val="28"/>
        </w:rPr>
        <w:t xml:space="preserve"> пособие по беременности и родам;</w:t>
      </w:r>
    </w:p>
    <w:p w:rsidR="00890AA3" w:rsidRPr="0068092F" w:rsidRDefault="00890AA3" w:rsidP="00A1237D">
      <w:pPr>
        <w:spacing w:after="0" w:line="360" w:lineRule="auto"/>
        <w:jc w:val="both"/>
        <w:rPr>
          <w:rFonts w:ascii="Times New Roman" w:hAnsi="Times New Roman" w:cs="Times New Roman"/>
          <w:b/>
          <w:bCs/>
          <w:color w:val="000000" w:themeColor="text1"/>
          <w:kern w:val="28"/>
          <w:sz w:val="28"/>
          <w:szCs w:val="28"/>
        </w:rPr>
      </w:pPr>
    </w:p>
    <w:p w:rsidR="00875FBE" w:rsidRPr="003D7C67" w:rsidRDefault="00875FBE" w:rsidP="00A1237D">
      <w:pPr>
        <w:spacing w:after="0" w:line="360" w:lineRule="auto"/>
        <w:jc w:val="both"/>
        <w:rPr>
          <w:rFonts w:ascii="Palatino Linotype" w:hAnsi="Palatino Linotype"/>
          <w:color w:val="000000" w:themeColor="text1"/>
          <w:shd w:val="clear" w:color="auto" w:fill="FFFFFF"/>
        </w:rPr>
      </w:pPr>
      <w:r w:rsidRPr="003D7C67">
        <w:rPr>
          <w:rFonts w:ascii="Times New Roman" w:hAnsi="Times New Roman" w:cs="Times New Roman"/>
          <w:b/>
          <w:bCs/>
          <w:color w:val="000000" w:themeColor="text1"/>
          <w:kern w:val="28"/>
          <w:sz w:val="28"/>
          <w:szCs w:val="28"/>
        </w:rPr>
        <w:t>·</w:t>
      </w:r>
      <w:r w:rsidRPr="003D7C67">
        <w:rPr>
          <w:rFonts w:ascii="Times New Roman" w:hAnsi="Times New Roman" w:cs="Times New Roman"/>
          <w:bCs/>
          <w:color w:val="000000" w:themeColor="text1"/>
          <w:kern w:val="28"/>
          <w:sz w:val="28"/>
          <w:szCs w:val="28"/>
        </w:rPr>
        <w:t xml:space="preserve"> ежемесячные пособия (на период отпуска по уходу за ребенком до достижения им возраста полутора лет; на ребенка военнослужащего, проходящего военную службу по призыву).</w:t>
      </w:r>
    </w:p>
    <w:p w:rsidR="00875FBE" w:rsidRPr="003D7C67" w:rsidRDefault="00875FBE"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Источник финансирования названных пособий зависит от трудового статуса получателя: лица, работающие по трудовому договору, индивидуальные предпринимателя, адвокаты и нотариусы при добровольной уплате взносов получают их из средств социального страхования; занятые иными видами деятельности (военная служба, учеба), а также неработающие - из бюджетов различных уровней.</w:t>
      </w:r>
    </w:p>
    <w:p w:rsidR="00CB230A" w:rsidRPr="003D7C67" w:rsidRDefault="00CB230A"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Для получения пособий, связанных с рождением ребенка, работающие родители обращаются в отдел кадров работодателя, неработающие – в отдел социальной защиты населения. Исключением является материнский капитал, он оформляется в Пенсионном фонде, и все манипуляции в дальнейшем с государственными деньгами за второго и последующих детей производятся там же. </w:t>
      </w:r>
    </w:p>
    <w:p w:rsidR="00D54618" w:rsidRPr="003D7C67" w:rsidRDefault="00D54618" w:rsidP="00A1237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Виды пособий по источникам выплат:</w:t>
      </w:r>
    </w:p>
    <w:p w:rsidR="00D54618" w:rsidRPr="003D7C67" w:rsidRDefault="00D54618" w:rsidP="00E745E6">
      <w:pPr>
        <w:pStyle w:val="a4"/>
        <w:numPr>
          <w:ilvl w:val="3"/>
          <w:numId w:val="26"/>
        </w:numPr>
        <w:spacing w:after="0" w:line="360" w:lineRule="auto"/>
        <w:ind w:left="284" w:hanging="284"/>
        <w:jc w:val="both"/>
        <w:rPr>
          <w:rFonts w:ascii="Times New Roman" w:hAnsi="Times New Roman" w:cs="Times New Roman"/>
          <w:bCs/>
          <w:color w:val="000000" w:themeColor="text1"/>
          <w:kern w:val="28"/>
          <w:sz w:val="28"/>
          <w:szCs w:val="28"/>
        </w:rPr>
      </w:pPr>
      <w:proofErr w:type="gramStart"/>
      <w:r w:rsidRPr="003D7C67">
        <w:rPr>
          <w:rFonts w:ascii="Times New Roman" w:hAnsi="Times New Roman" w:cs="Times New Roman"/>
          <w:bCs/>
          <w:color w:val="000000" w:themeColor="text1"/>
          <w:kern w:val="28"/>
          <w:sz w:val="28"/>
          <w:szCs w:val="28"/>
        </w:rPr>
        <w:t>выплачиваемые</w:t>
      </w:r>
      <w:proofErr w:type="gramEnd"/>
      <w:r w:rsidRPr="003D7C67">
        <w:rPr>
          <w:rFonts w:ascii="Times New Roman" w:hAnsi="Times New Roman" w:cs="Times New Roman"/>
          <w:bCs/>
          <w:color w:val="000000" w:themeColor="text1"/>
          <w:kern w:val="28"/>
          <w:sz w:val="28"/>
          <w:szCs w:val="28"/>
        </w:rPr>
        <w:t xml:space="preserve"> за счет средств бюджетов всех уровней;</w:t>
      </w:r>
    </w:p>
    <w:p w:rsidR="00D54618" w:rsidRPr="003D7C67" w:rsidRDefault="00D54618" w:rsidP="00E745E6">
      <w:pPr>
        <w:pStyle w:val="a4"/>
        <w:numPr>
          <w:ilvl w:val="3"/>
          <w:numId w:val="26"/>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выплачиваемые за счет средств государственного Фонда социального страхования;</w:t>
      </w:r>
    </w:p>
    <w:p w:rsidR="00D54618" w:rsidRPr="003D7C67" w:rsidRDefault="00D54618" w:rsidP="00E745E6">
      <w:pPr>
        <w:pStyle w:val="a4"/>
        <w:numPr>
          <w:ilvl w:val="3"/>
          <w:numId w:val="26"/>
        </w:numPr>
        <w:spacing w:after="0" w:line="360" w:lineRule="auto"/>
        <w:ind w:left="284" w:hanging="284"/>
        <w:jc w:val="both"/>
        <w:rPr>
          <w:rFonts w:ascii="Times New Roman" w:hAnsi="Times New Roman" w:cs="Times New Roman"/>
          <w:bCs/>
          <w:color w:val="000000" w:themeColor="text1"/>
          <w:kern w:val="28"/>
          <w:sz w:val="28"/>
          <w:szCs w:val="28"/>
        </w:rPr>
      </w:pPr>
      <w:proofErr w:type="gramStart"/>
      <w:r w:rsidRPr="003D7C67">
        <w:rPr>
          <w:rFonts w:ascii="Times New Roman" w:hAnsi="Times New Roman" w:cs="Times New Roman"/>
          <w:bCs/>
          <w:color w:val="000000" w:themeColor="text1"/>
          <w:kern w:val="28"/>
          <w:sz w:val="28"/>
          <w:szCs w:val="28"/>
        </w:rPr>
        <w:t>выплачиваемые</w:t>
      </w:r>
      <w:proofErr w:type="gramEnd"/>
      <w:r w:rsidRPr="003D7C67">
        <w:rPr>
          <w:rFonts w:ascii="Times New Roman" w:hAnsi="Times New Roman" w:cs="Times New Roman"/>
          <w:bCs/>
          <w:color w:val="000000" w:themeColor="text1"/>
          <w:kern w:val="28"/>
          <w:sz w:val="28"/>
          <w:szCs w:val="28"/>
        </w:rPr>
        <w:t xml:space="preserve"> за счет средств государственного Пенсионного фонда.</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Виды пособий для лиц, которые могут их получать:</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гражданам, имеющим детей;</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безработным;</w:t>
      </w:r>
    </w:p>
    <w:p w:rsidR="009E641F" w:rsidRDefault="009E641F" w:rsidP="009E641F">
      <w:pPr>
        <w:pStyle w:val="a4"/>
        <w:spacing w:after="0" w:line="360" w:lineRule="auto"/>
        <w:ind w:left="284"/>
        <w:jc w:val="both"/>
        <w:rPr>
          <w:rFonts w:ascii="Times New Roman" w:hAnsi="Times New Roman" w:cs="Times New Roman"/>
          <w:bCs/>
          <w:color w:val="000000" w:themeColor="text1"/>
          <w:kern w:val="28"/>
          <w:sz w:val="28"/>
          <w:szCs w:val="28"/>
          <w:lang w:val="en-US"/>
        </w:rPr>
      </w:pPr>
    </w:p>
    <w:p w:rsidR="009E641F" w:rsidRPr="009E641F" w:rsidRDefault="009E641F" w:rsidP="009E641F">
      <w:pPr>
        <w:pStyle w:val="a4"/>
        <w:spacing w:after="0" w:line="360" w:lineRule="auto"/>
        <w:ind w:left="284"/>
        <w:jc w:val="both"/>
        <w:rPr>
          <w:rFonts w:ascii="Times New Roman" w:hAnsi="Times New Roman" w:cs="Times New Roman"/>
          <w:bCs/>
          <w:color w:val="000000" w:themeColor="text1"/>
          <w:kern w:val="28"/>
          <w:sz w:val="28"/>
          <w:szCs w:val="28"/>
        </w:rPr>
      </w:pP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временно нетрудоспособным;</w:t>
      </w:r>
    </w:p>
    <w:p w:rsidR="00D54618" w:rsidRPr="003D7C67" w:rsidRDefault="00BF7A8B"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
          <w:bCs/>
          <w:color w:val="000000" w:themeColor="text1"/>
          <w:kern w:val="28"/>
          <w:sz w:val="28"/>
          <w:szCs w:val="28"/>
        </w:rPr>
        <w:t>·</w:t>
      </w:r>
      <w:r w:rsidR="00D54618" w:rsidRPr="003D7C67">
        <w:rPr>
          <w:rFonts w:ascii="Times New Roman" w:hAnsi="Times New Roman" w:cs="Times New Roman"/>
          <w:bCs/>
          <w:color w:val="000000" w:themeColor="text1"/>
          <w:kern w:val="28"/>
          <w:sz w:val="28"/>
          <w:szCs w:val="28"/>
        </w:rPr>
        <w:t>супругам военнослужащих, проходящих военную службу по контракту;</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вынужденным переселенцам;</w:t>
      </w:r>
    </w:p>
    <w:p w:rsidR="00BF7A8B"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беженцам;</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гражданам, привлекаемым к борьбе с терроризмом;</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для граждан из числа детей-сирот;</w:t>
      </w:r>
    </w:p>
    <w:p w:rsidR="00D54618" w:rsidRPr="003D7C67" w:rsidRDefault="00D54618" w:rsidP="00E745E6">
      <w:pPr>
        <w:pStyle w:val="a4"/>
        <w:numPr>
          <w:ilvl w:val="3"/>
          <w:numId w:val="25"/>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другие пособия отдельным категориям граждан.</w:t>
      </w:r>
    </w:p>
    <w:p w:rsidR="00D54618" w:rsidRPr="003D7C67" w:rsidRDefault="00D54618" w:rsidP="00BF7A8B">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Государственные пособия гражданам, имеющим детей - единая система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D54618" w:rsidRPr="003D7C67" w:rsidRDefault="00D54618" w:rsidP="00BF7A8B">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В соответствии с ФЗ </w:t>
      </w:r>
      <w:r w:rsidR="00074A8B" w:rsidRPr="003D7C67">
        <w:rPr>
          <w:rFonts w:ascii="Times New Roman" w:hAnsi="Times New Roman" w:cs="Times New Roman"/>
          <w:bCs/>
          <w:color w:val="000000" w:themeColor="text1"/>
          <w:kern w:val="28"/>
          <w:sz w:val="28"/>
          <w:szCs w:val="28"/>
        </w:rPr>
        <w:t xml:space="preserve">№81 от 19 мая 1995 </w:t>
      </w:r>
      <w:r w:rsidR="00B04187" w:rsidRPr="003D7C67">
        <w:rPr>
          <w:rFonts w:ascii="Times New Roman" w:hAnsi="Times New Roman" w:cs="Times New Roman"/>
          <w:bCs/>
          <w:color w:val="000000" w:themeColor="text1"/>
          <w:kern w:val="28"/>
          <w:sz w:val="28"/>
          <w:szCs w:val="28"/>
        </w:rPr>
        <w:t>(ред. от 06.04.2019</w:t>
      </w:r>
      <w:r w:rsidR="00074A8B" w:rsidRPr="003D7C67">
        <w:rPr>
          <w:rFonts w:ascii="Times New Roman" w:hAnsi="Times New Roman" w:cs="Times New Roman"/>
          <w:bCs/>
          <w:color w:val="000000" w:themeColor="text1"/>
          <w:kern w:val="28"/>
          <w:sz w:val="28"/>
          <w:szCs w:val="28"/>
        </w:rPr>
        <w:t>)</w:t>
      </w:r>
      <w:r w:rsidRPr="003D7C67">
        <w:rPr>
          <w:rFonts w:ascii="Times New Roman" w:hAnsi="Times New Roman" w:cs="Times New Roman"/>
          <w:bCs/>
          <w:color w:val="000000" w:themeColor="text1"/>
          <w:kern w:val="28"/>
          <w:sz w:val="28"/>
          <w:szCs w:val="28"/>
        </w:rPr>
        <w:t xml:space="preserve"> в Российской Федерации установлены следующие виды государственных пособий гражданам, имеющим детей: </w:t>
      </w:r>
      <w:r w:rsidR="0078559C" w:rsidRPr="003D7C67">
        <w:rPr>
          <w:rFonts w:ascii="Times New Roman" w:hAnsi="Times New Roman" w:cs="Times New Roman"/>
          <w:bCs/>
          <w:color w:val="000000" w:themeColor="text1"/>
          <w:kern w:val="28"/>
          <w:sz w:val="28"/>
          <w:szCs w:val="28"/>
        </w:rPr>
        <w:t>[5</w:t>
      </w:r>
      <w:r w:rsidR="00074A8B" w:rsidRPr="003D7C67">
        <w:rPr>
          <w:rFonts w:ascii="Times New Roman" w:hAnsi="Times New Roman" w:cs="Times New Roman"/>
          <w:bCs/>
          <w:color w:val="000000" w:themeColor="text1"/>
          <w:kern w:val="28"/>
          <w:sz w:val="28"/>
          <w:szCs w:val="28"/>
        </w:rPr>
        <w:t>]</w:t>
      </w:r>
    </w:p>
    <w:p w:rsidR="00BF7A8B" w:rsidRPr="003D7C67" w:rsidRDefault="00BF7A8B"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
          <w:bCs/>
          <w:color w:val="000000" w:themeColor="text1"/>
          <w:kern w:val="28"/>
          <w:sz w:val="28"/>
          <w:szCs w:val="28"/>
        </w:rPr>
        <w:t>·</w:t>
      </w:r>
      <w:r w:rsidR="00D54618" w:rsidRPr="003D7C67">
        <w:rPr>
          <w:rFonts w:ascii="Times New Roman" w:hAnsi="Times New Roman" w:cs="Times New Roman"/>
          <w:bCs/>
          <w:i/>
          <w:iCs/>
          <w:color w:val="000000" w:themeColor="text1"/>
          <w:kern w:val="28"/>
          <w:sz w:val="28"/>
          <w:szCs w:val="28"/>
        </w:rPr>
        <w:t> </w:t>
      </w:r>
      <w:r w:rsidR="00D54618" w:rsidRPr="003D7C67">
        <w:rPr>
          <w:rFonts w:ascii="Times New Roman" w:hAnsi="Times New Roman" w:cs="Times New Roman"/>
          <w:bCs/>
          <w:color w:val="000000" w:themeColor="text1"/>
          <w:kern w:val="28"/>
          <w:sz w:val="28"/>
          <w:szCs w:val="28"/>
        </w:rPr>
        <w:t>пособие по беременности и родам;</w:t>
      </w:r>
    </w:p>
    <w:p w:rsidR="00D54618" w:rsidRPr="003D7C67" w:rsidRDefault="00BF7A8B"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
          <w:bCs/>
          <w:color w:val="000000" w:themeColor="text1"/>
          <w:kern w:val="28"/>
          <w:sz w:val="28"/>
          <w:szCs w:val="28"/>
        </w:rPr>
        <w:t>·</w:t>
      </w:r>
      <w:r w:rsidR="00D54618" w:rsidRPr="003D7C67">
        <w:rPr>
          <w:rFonts w:ascii="Times New Roman" w:hAnsi="Times New Roman" w:cs="Times New Roman"/>
          <w:bCs/>
          <w:color w:val="000000" w:themeColor="text1"/>
          <w:kern w:val="28"/>
          <w:sz w:val="28"/>
          <w:szCs w:val="28"/>
        </w:rPr>
        <w:t>единовременное пособие женщинам, вставшим на учет в медицинских учреждениях в ранние сроки беременности;</w:t>
      </w:r>
    </w:p>
    <w:p w:rsidR="00D54618" w:rsidRPr="003D7C67" w:rsidRDefault="00D54618" w:rsidP="00E745E6">
      <w:pPr>
        <w:pStyle w:val="a4"/>
        <w:numPr>
          <w:ilvl w:val="0"/>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единовременное пособие при рождении ребенка;</w:t>
      </w:r>
    </w:p>
    <w:p w:rsidR="00D54618" w:rsidRPr="003D7C67" w:rsidRDefault="00D54618" w:rsidP="00E745E6">
      <w:pPr>
        <w:pStyle w:val="a4"/>
        <w:numPr>
          <w:ilvl w:val="0"/>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ежемесячное пособие по уходу за ребенком;</w:t>
      </w:r>
    </w:p>
    <w:p w:rsidR="00D54618" w:rsidRPr="003D7C67" w:rsidRDefault="00D54618" w:rsidP="00E745E6">
      <w:pPr>
        <w:pStyle w:val="a4"/>
        <w:numPr>
          <w:ilvl w:val="6"/>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ежемесячное пособие на ребенка;</w:t>
      </w:r>
    </w:p>
    <w:p w:rsidR="00D54618" w:rsidRPr="003D7C67" w:rsidRDefault="00BF7A8B" w:rsidP="00D139E4">
      <w:pPr>
        <w:pStyle w:val="a4"/>
        <w:numPr>
          <w:ilvl w:val="0"/>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
          <w:bCs/>
          <w:color w:val="000000" w:themeColor="text1"/>
          <w:kern w:val="28"/>
          <w:sz w:val="28"/>
          <w:szCs w:val="28"/>
        </w:rPr>
        <w:t>·</w:t>
      </w:r>
      <w:r w:rsidR="00D54618" w:rsidRPr="003D7C67">
        <w:rPr>
          <w:rFonts w:ascii="Times New Roman" w:hAnsi="Times New Roman" w:cs="Times New Roman"/>
          <w:bCs/>
          <w:color w:val="000000" w:themeColor="text1"/>
          <w:kern w:val="28"/>
          <w:sz w:val="28"/>
          <w:szCs w:val="28"/>
        </w:rPr>
        <w:t>единовременное пособие при передаче ребенка на воспитание в семью.</w:t>
      </w:r>
    </w:p>
    <w:p w:rsidR="00C75206" w:rsidRPr="003D7C67" w:rsidRDefault="00C75206" w:rsidP="00D54618">
      <w:pPr>
        <w:spacing w:after="0" w:line="360" w:lineRule="auto"/>
        <w:ind w:firstLine="567"/>
        <w:jc w:val="both"/>
        <w:rPr>
          <w:rFonts w:ascii="Times New Roman" w:hAnsi="Times New Roman" w:cs="Times New Roman"/>
          <w:bCs/>
          <w:color w:val="000000" w:themeColor="text1"/>
          <w:kern w:val="28"/>
          <w:sz w:val="28"/>
          <w:szCs w:val="28"/>
        </w:rPr>
      </w:pPr>
    </w:p>
    <w:p w:rsidR="00D54618" w:rsidRPr="003D7C67" w:rsidRDefault="00D54618" w:rsidP="00E745E6">
      <w:pPr>
        <w:pStyle w:val="a4"/>
        <w:numPr>
          <w:ilvl w:val="0"/>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Порядок назначения и выплаты ежемесячного пособия на ребенка устанавливается законами и иными нормативными правовыми актами Российской Федерации.</w:t>
      </w:r>
    </w:p>
    <w:p w:rsidR="00D54618" w:rsidRPr="009E641F" w:rsidRDefault="00D54618" w:rsidP="00E745E6">
      <w:pPr>
        <w:pStyle w:val="a4"/>
        <w:numPr>
          <w:ilvl w:val="0"/>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Государственные пособия на детей назначаются и выплачиваются:</w:t>
      </w:r>
    </w:p>
    <w:p w:rsidR="009E641F" w:rsidRPr="0068092F" w:rsidRDefault="009E641F" w:rsidP="009E641F">
      <w:pPr>
        <w:spacing w:after="0" w:line="360" w:lineRule="auto"/>
        <w:jc w:val="both"/>
        <w:rPr>
          <w:rFonts w:ascii="Times New Roman" w:hAnsi="Times New Roman" w:cs="Times New Roman"/>
          <w:bCs/>
          <w:color w:val="000000" w:themeColor="text1"/>
          <w:kern w:val="28"/>
          <w:sz w:val="28"/>
          <w:szCs w:val="28"/>
        </w:rPr>
      </w:pPr>
    </w:p>
    <w:p w:rsidR="00D54618" w:rsidRPr="003D7C67" w:rsidRDefault="00D54618" w:rsidP="00E745E6">
      <w:pPr>
        <w:pStyle w:val="a4"/>
        <w:numPr>
          <w:ilvl w:val="0"/>
          <w:numId w:val="24"/>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гражданам РФ, проживающим на территории Российской Федерации;</w:t>
      </w:r>
    </w:p>
    <w:p w:rsidR="00D54618" w:rsidRPr="003D7C67" w:rsidRDefault="00E745E6" w:rsidP="00E745E6">
      <w:pPr>
        <w:pStyle w:val="a4"/>
        <w:numPr>
          <w:ilvl w:val="3"/>
          <w:numId w:val="27"/>
        </w:numPr>
        <w:spacing w:after="0" w:line="360" w:lineRule="auto"/>
        <w:ind w:left="142" w:hanging="142"/>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  </w:t>
      </w:r>
      <w:r w:rsidR="00D54618" w:rsidRPr="003D7C67">
        <w:rPr>
          <w:rFonts w:ascii="Times New Roman" w:hAnsi="Times New Roman" w:cs="Times New Roman"/>
          <w:bCs/>
          <w:color w:val="000000" w:themeColor="text1"/>
          <w:kern w:val="28"/>
          <w:sz w:val="28"/>
          <w:szCs w:val="28"/>
        </w:rPr>
        <w:t xml:space="preserve">гражданам России, проходящим военную службу по контракту, службу в </w:t>
      </w:r>
      <w:r w:rsidRPr="003D7C67">
        <w:rPr>
          <w:rFonts w:ascii="Times New Roman" w:hAnsi="Times New Roman" w:cs="Times New Roman"/>
          <w:bCs/>
          <w:color w:val="000000" w:themeColor="text1"/>
          <w:kern w:val="28"/>
          <w:sz w:val="28"/>
          <w:szCs w:val="28"/>
        </w:rPr>
        <w:t xml:space="preserve"> </w:t>
      </w:r>
      <w:r w:rsidR="00D54618" w:rsidRPr="003D7C67">
        <w:rPr>
          <w:rFonts w:ascii="Times New Roman" w:hAnsi="Times New Roman" w:cs="Times New Roman"/>
          <w:bCs/>
          <w:color w:val="000000" w:themeColor="text1"/>
          <w:kern w:val="28"/>
          <w:sz w:val="28"/>
          <w:szCs w:val="28"/>
        </w:rPr>
        <w:t>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РФ, находящихся на территориях иностранных государств в случаях, предусмотренных международными договорами Российской Федерации</w:t>
      </w:r>
      <w:proofErr w:type="gramStart"/>
      <w:r w:rsidR="00D139E4" w:rsidRPr="003D7C67">
        <w:rPr>
          <w:rFonts w:ascii="Times New Roman" w:hAnsi="Times New Roman" w:cs="Times New Roman"/>
          <w:bCs/>
          <w:color w:val="000000" w:themeColor="text1"/>
          <w:kern w:val="28"/>
          <w:sz w:val="28"/>
          <w:szCs w:val="28"/>
        </w:rPr>
        <w:t xml:space="preserve"> </w:t>
      </w:r>
      <w:r w:rsidR="00D54618" w:rsidRPr="003D7C67">
        <w:rPr>
          <w:rFonts w:ascii="Times New Roman" w:hAnsi="Times New Roman" w:cs="Times New Roman"/>
          <w:bCs/>
          <w:color w:val="000000" w:themeColor="text1"/>
          <w:kern w:val="28"/>
          <w:sz w:val="28"/>
          <w:szCs w:val="28"/>
        </w:rPr>
        <w:t>;</w:t>
      </w:r>
      <w:proofErr w:type="gramEnd"/>
    </w:p>
    <w:p w:rsidR="00D54618" w:rsidRPr="003D7C67" w:rsidRDefault="00D54618" w:rsidP="00D139E4">
      <w:pPr>
        <w:pStyle w:val="a4"/>
        <w:numPr>
          <w:ilvl w:val="3"/>
          <w:numId w:val="23"/>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постоянно проживающим на территории РФ иностранным гражданам и лицам без гражданства, а также беженцам;</w:t>
      </w:r>
    </w:p>
    <w:p w:rsidR="00D54618" w:rsidRPr="003D7C67" w:rsidRDefault="00D54618" w:rsidP="00D139E4">
      <w:pPr>
        <w:pStyle w:val="a4"/>
        <w:numPr>
          <w:ilvl w:val="3"/>
          <w:numId w:val="23"/>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временно проживающим на территории России и подлежащим обязательному социальному страхованию иностранным гражданам и лицам без гражданства.</w:t>
      </w:r>
    </w:p>
    <w:p w:rsidR="00CB230A" w:rsidRPr="003D7C67" w:rsidRDefault="00CB230A" w:rsidP="00BF7A8B">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Пособия по инвалидности курируют соцзащита и Пенсионный фонд. Также в Пенсионный фонд должны обращаться имеющие статус пенсионеров, детей войны, участников боевых действий, тружеников тыла. Для упрощения процедуры оформления любого пособия государство создало сеть Многофункциональных центров, оказывающих любые государственные услуги по принципу «одного окна». Там специалисты проконсультируют по поводу перечня документов для оформления выплат, оформят само пособие, подскажут его размер. </w:t>
      </w:r>
    </w:p>
    <w:p w:rsidR="00CB230A" w:rsidRPr="003D7C67" w:rsidRDefault="00CB230A" w:rsidP="00BF7A8B">
      <w:pPr>
        <w:spacing w:after="0" w:line="360" w:lineRule="auto"/>
        <w:ind w:firstLine="709"/>
        <w:jc w:val="both"/>
        <w:rPr>
          <w:rFonts w:ascii="Times New Roman" w:hAnsi="Times New Roman" w:cs="Times New Roman"/>
          <w:bCs/>
          <w:i/>
          <w:color w:val="000000" w:themeColor="text1"/>
          <w:kern w:val="28"/>
          <w:sz w:val="28"/>
          <w:szCs w:val="28"/>
        </w:rPr>
      </w:pPr>
      <w:r w:rsidRPr="003D7C67">
        <w:rPr>
          <w:rFonts w:ascii="Times New Roman" w:hAnsi="Times New Roman" w:cs="Times New Roman"/>
          <w:bCs/>
          <w:i/>
          <w:color w:val="000000" w:themeColor="text1"/>
          <w:kern w:val="28"/>
          <w:sz w:val="28"/>
          <w:szCs w:val="28"/>
        </w:rPr>
        <w:t xml:space="preserve">Чтобы подтвердить право на получение пособия, заявитель должен </w:t>
      </w:r>
      <w:proofErr w:type="gramStart"/>
      <w:r w:rsidRPr="003D7C67">
        <w:rPr>
          <w:rFonts w:ascii="Times New Roman" w:hAnsi="Times New Roman" w:cs="Times New Roman"/>
          <w:bCs/>
          <w:i/>
          <w:color w:val="000000" w:themeColor="text1"/>
          <w:kern w:val="28"/>
          <w:sz w:val="28"/>
          <w:szCs w:val="28"/>
        </w:rPr>
        <w:t>предоставить некоторые документы</w:t>
      </w:r>
      <w:proofErr w:type="gramEnd"/>
      <w:r w:rsidRPr="003D7C67">
        <w:rPr>
          <w:rFonts w:ascii="Times New Roman" w:hAnsi="Times New Roman" w:cs="Times New Roman"/>
          <w:bCs/>
          <w:i/>
          <w:color w:val="000000" w:themeColor="text1"/>
          <w:kern w:val="28"/>
          <w:sz w:val="28"/>
          <w:szCs w:val="28"/>
        </w:rPr>
        <w:t xml:space="preserve">: </w:t>
      </w: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i/>
          <w:color w:val="000000" w:themeColor="text1"/>
          <w:kern w:val="28"/>
          <w:sz w:val="28"/>
          <w:szCs w:val="28"/>
        </w:rPr>
        <w:t>-</w:t>
      </w:r>
      <w:r w:rsidRPr="003D7C67">
        <w:rPr>
          <w:rFonts w:ascii="Times New Roman" w:hAnsi="Times New Roman" w:cs="Times New Roman"/>
          <w:bCs/>
          <w:color w:val="000000" w:themeColor="text1"/>
          <w:kern w:val="28"/>
          <w:sz w:val="28"/>
          <w:szCs w:val="28"/>
        </w:rPr>
        <w:t xml:space="preserve">заявление на начисление суммы; </w:t>
      </w:r>
    </w:p>
    <w:p w:rsidR="00C75206"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-документ, подтверждающий личность, – паспорт;</w:t>
      </w: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свидетельство о рождении или смерти;</w:t>
      </w:r>
    </w:p>
    <w:p w:rsidR="00CB230A" w:rsidRPr="0068092F"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 СНИЛС, ИНН; </w:t>
      </w:r>
    </w:p>
    <w:p w:rsidR="009E641F" w:rsidRPr="0068092F" w:rsidRDefault="009E641F" w:rsidP="00BF7A8B">
      <w:pPr>
        <w:spacing w:after="0" w:line="360" w:lineRule="auto"/>
        <w:jc w:val="both"/>
        <w:rPr>
          <w:rFonts w:ascii="Times New Roman" w:hAnsi="Times New Roman" w:cs="Times New Roman"/>
          <w:bCs/>
          <w:color w:val="000000" w:themeColor="text1"/>
          <w:kern w:val="28"/>
          <w:sz w:val="28"/>
          <w:szCs w:val="28"/>
        </w:rPr>
      </w:pP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-справку о составе семьи; </w:t>
      </w: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-свидетельство о расторжении брака (при необходимости);</w:t>
      </w: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-акт о совместном проживании с ребенком, ребенком-инвалидом; </w:t>
      </w: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-справки о доходах членов семьи; удостоверения, подтверждающие статус многодетной матери, инвалида, опекуна; </w:t>
      </w:r>
    </w:p>
    <w:p w:rsidR="00CB230A" w:rsidRPr="003D7C67" w:rsidRDefault="00CB230A" w:rsidP="00BF7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-справка о нетрудоспособности. </w:t>
      </w:r>
    </w:p>
    <w:p w:rsidR="00CB230A" w:rsidRPr="003D7C67" w:rsidRDefault="00CB230A" w:rsidP="00BF7A8B">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Список документов варьируется в зависимости от вида пособия. Государственные органы субъектов РФ также могут вносить дополнительные пункты.</w:t>
      </w:r>
    </w:p>
    <w:p w:rsidR="00875FBE" w:rsidRPr="003D7C67" w:rsidRDefault="00CB230A" w:rsidP="00BF7A8B">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Пособием считается денежная выплата, назначаемая гражданам с целью предоставления им содержания в период отсутствия у них заработка или оказания дополнительной материальной помощи в случаях, признаваемых государством социально значимыми независимо от наличия у них каких-либо иных источников дохода. Перечень пособий не является исчерпывающим и дополняется в связи с возникновением </w:t>
      </w:r>
      <w:proofErr w:type="gramStart"/>
      <w:r w:rsidRPr="003D7C67">
        <w:rPr>
          <w:rFonts w:ascii="Times New Roman" w:hAnsi="Times New Roman" w:cs="Times New Roman"/>
          <w:bCs/>
          <w:color w:val="000000" w:themeColor="text1"/>
          <w:kern w:val="28"/>
          <w:sz w:val="28"/>
          <w:szCs w:val="28"/>
        </w:rPr>
        <w:t>необходимости осуществления социальной поддержки какой-либо категории граждан</w:t>
      </w:r>
      <w:proofErr w:type="gramEnd"/>
      <w:r w:rsidRPr="003D7C67">
        <w:rPr>
          <w:rFonts w:ascii="Times New Roman" w:hAnsi="Times New Roman" w:cs="Times New Roman"/>
          <w:bCs/>
          <w:color w:val="000000" w:themeColor="text1"/>
          <w:kern w:val="28"/>
          <w:sz w:val="28"/>
          <w:szCs w:val="28"/>
        </w:rPr>
        <w:t>.</w:t>
      </w:r>
    </w:p>
    <w:p w:rsidR="007B25A6" w:rsidRPr="003D7C67" w:rsidRDefault="007B25A6" w:rsidP="007B25A6">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hanging="284"/>
        <w:rPr>
          <w:rFonts w:ascii="Times New Roman" w:hAnsi="Times New Roman" w:cs="Times New Roman"/>
          <w:b/>
          <w:color w:val="000000" w:themeColor="text1"/>
          <w:kern w:val="28"/>
          <w:sz w:val="28"/>
          <w:szCs w:val="28"/>
        </w:rPr>
      </w:pPr>
    </w:p>
    <w:p w:rsidR="00D54618" w:rsidRPr="003D7C67" w:rsidRDefault="00D54618" w:rsidP="007B25A6">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hanging="284"/>
        <w:rPr>
          <w:rFonts w:ascii="Times New Roman" w:hAnsi="Times New Roman" w:cs="Times New Roman"/>
          <w:b/>
          <w:color w:val="000000" w:themeColor="text1"/>
          <w:kern w:val="28"/>
          <w:sz w:val="28"/>
          <w:szCs w:val="28"/>
        </w:rPr>
      </w:pPr>
    </w:p>
    <w:p w:rsidR="00D54618" w:rsidRPr="003D7C67" w:rsidRDefault="00D54618" w:rsidP="007B25A6">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hanging="284"/>
        <w:rPr>
          <w:rFonts w:ascii="Times New Roman" w:hAnsi="Times New Roman" w:cs="Times New Roman"/>
          <w:b/>
          <w:color w:val="000000" w:themeColor="text1"/>
          <w:kern w:val="28"/>
          <w:sz w:val="28"/>
          <w:szCs w:val="28"/>
        </w:rPr>
      </w:pPr>
    </w:p>
    <w:p w:rsidR="00D54618" w:rsidRPr="003D7C67" w:rsidRDefault="00D54618" w:rsidP="007B25A6">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hanging="284"/>
        <w:rPr>
          <w:rFonts w:ascii="Times New Roman" w:hAnsi="Times New Roman" w:cs="Times New Roman"/>
          <w:b/>
          <w:color w:val="000000" w:themeColor="text1"/>
          <w:kern w:val="28"/>
          <w:sz w:val="28"/>
          <w:szCs w:val="28"/>
        </w:rPr>
      </w:pPr>
    </w:p>
    <w:p w:rsidR="00D54618" w:rsidRPr="003D7C67" w:rsidRDefault="00D54618" w:rsidP="007B25A6">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hanging="284"/>
        <w:rPr>
          <w:rFonts w:ascii="Times New Roman" w:hAnsi="Times New Roman" w:cs="Times New Roman"/>
          <w:b/>
          <w:color w:val="000000" w:themeColor="text1"/>
          <w:kern w:val="28"/>
          <w:sz w:val="28"/>
          <w:szCs w:val="28"/>
        </w:rPr>
      </w:pPr>
    </w:p>
    <w:p w:rsidR="00D54618" w:rsidRPr="007A6F50" w:rsidRDefault="00D54618" w:rsidP="009E641F">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jc w:val="both"/>
        <w:rPr>
          <w:rFonts w:ascii="Times New Roman" w:hAnsi="Times New Roman" w:cs="Times New Roman"/>
          <w:b/>
          <w:color w:val="000000" w:themeColor="text1"/>
          <w:kern w:val="28"/>
          <w:sz w:val="28"/>
          <w:szCs w:val="28"/>
        </w:rPr>
      </w:pPr>
    </w:p>
    <w:p w:rsidR="00BF7A8B" w:rsidRPr="007A6F50" w:rsidRDefault="00BF7A8B" w:rsidP="00074A8B">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jc w:val="both"/>
        <w:rPr>
          <w:rFonts w:ascii="Times New Roman" w:hAnsi="Times New Roman" w:cs="Times New Roman"/>
          <w:b/>
          <w:color w:val="000000" w:themeColor="text1"/>
          <w:kern w:val="28"/>
          <w:sz w:val="28"/>
          <w:szCs w:val="28"/>
        </w:rPr>
      </w:pPr>
    </w:p>
    <w:p w:rsidR="007B25A6" w:rsidRPr="003D7C67" w:rsidRDefault="007B25A6" w:rsidP="007B25A6">
      <w:pPr>
        <w:tabs>
          <w:tab w:val="left" w:pos="0"/>
          <w:tab w:val="left" w:pos="709"/>
          <w:tab w:val="left" w:pos="1418"/>
          <w:tab w:val="left" w:pos="2835"/>
          <w:tab w:val="left" w:pos="3544"/>
          <w:tab w:val="left" w:pos="4253"/>
          <w:tab w:val="left" w:pos="4961"/>
          <w:tab w:val="left" w:pos="5670"/>
          <w:tab w:val="left" w:pos="6379"/>
          <w:tab w:val="left" w:pos="7088"/>
          <w:tab w:val="left" w:pos="7796"/>
          <w:tab w:val="left" w:pos="8505"/>
          <w:tab w:val="left" w:pos="9497"/>
        </w:tabs>
        <w:suppressAutoHyphens/>
        <w:spacing w:after="0" w:line="480" w:lineRule="auto"/>
        <w:ind w:hanging="284"/>
        <w:jc w:val="center"/>
        <w:rPr>
          <w:rFonts w:ascii="Times New Roman" w:hAnsi="Times New Roman" w:cs="Times New Roman"/>
          <w:b/>
          <w:color w:val="000000" w:themeColor="text1"/>
          <w:kern w:val="28"/>
          <w:sz w:val="28"/>
          <w:szCs w:val="28"/>
        </w:rPr>
      </w:pPr>
      <w:r w:rsidRPr="003D7C67">
        <w:rPr>
          <w:rFonts w:ascii="Times New Roman" w:hAnsi="Times New Roman" w:cs="Times New Roman"/>
          <w:b/>
          <w:color w:val="000000" w:themeColor="text1"/>
          <w:kern w:val="28"/>
          <w:sz w:val="28"/>
          <w:szCs w:val="28"/>
        </w:rPr>
        <w:t>ГЛАВА 2  КЛАССИФИКАЦИЯ СОЦИАЛЬНЫХ ПОСОБИЙ</w:t>
      </w:r>
    </w:p>
    <w:p w:rsidR="0046358A" w:rsidRPr="003D7C67" w:rsidRDefault="007B25A6" w:rsidP="00074A8B">
      <w:pPr>
        <w:spacing w:after="0" w:line="360" w:lineRule="auto"/>
        <w:jc w:val="left"/>
        <w:rPr>
          <w:rFonts w:ascii="Times New Roman" w:hAnsi="Times New Roman" w:cs="Times New Roman"/>
          <w:b/>
          <w:bCs/>
          <w:color w:val="000000" w:themeColor="text1"/>
          <w:kern w:val="28"/>
          <w:sz w:val="36"/>
          <w:szCs w:val="36"/>
        </w:rPr>
      </w:pPr>
      <w:r w:rsidRPr="003D7C67">
        <w:rPr>
          <w:rFonts w:ascii="Times New Roman" w:hAnsi="Times New Roman" w:cs="Times New Roman"/>
          <w:b/>
          <w:color w:val="000000" w:themeColor="text1"/>
          <w:kern w:val="28"/>
          <w:sz w:val="28"/>
          <w:szCs w:val="28"/>
        </w:rPr>
        <w:t>2.1. Пособия при рождении ребенка</w:t>
      </w:r>
    </w:p>
    <w:p w:rsidR="007B25A6" w:rsidRPr="0068092F" w:rsidRDefault="007B25A6" w:rsidP="00BF7A8B">
      <w:pPr>
        <w:pStyle w:val="2"/>
        <w:shd w:val="clear" w:color="auto" w:fill="FFFFFF"/>
        <w:spacing w:before="0" w:beforeAutospacing="0" w:after="0" w:afterAutospacing="0" w:line="360" w:lineRule="auto"/>
        <w:ind w:firstLine="709"/>
        <w:jc w:val="both"/>
        <w:rPr>
          <w:b w:val="0"/>
          <w:color w:val="000000" w:themeColor="text1"/>
          <w:kern w:val="28"/>
          <w:sz w:val="28"/>
          <w:szCs w:val="28"/>
        </w:rPr>
      </w:pPr>
      <w:r w:rsidRPr="003D7C67">
        <w:rPr>
          <w:b w:val="0"/>
          <w:color w:val="000000" w:themeColor="text1"/>
          <w:kern w:val="28"/>
          <w:sz w:val="28"/>
          <w:szCs w:val="28"/>
        </w:rPr>
        <w:t>Пособие при рождении ребенка в 2020 году — разовая выплата, предоставляемая одному из родителей. При рождении двух и более детей данное пособие выплачивается на каждого ребенка. Если же ребенок родился мертвым, пособие не положено.</w:t>
      </w:r>
      <w:r w:rsidR="00824BF3" w:rsidRPr="0068092F">
        <w:rPr>
          <w:b w:val="0"/>
          <w:color w:val="000000" w:themeColor="text1"/>
          <w:kern w:val="28"/>
          <w:sz w:val="28"/>
          <w:szCs w:val="28"/>
        </w:rPr>
        <w:t>[20]</w:t>
      </w:r>
    </w:p>
    <w:p w:rsidR="007B25A6" w:rsidRPr="003D7C67" w:rsidRDefault="007B25A6" w:rsidP="00742B8E">
      <w:pPr>
        <w:pStyle w:val="a9"/>
        <w:shd w:val="clear" w:color="auto" w:fill="FFFFFF"/>
        <w:spacing w:before="0" w:beforeAutospacing="0" w:after="0" w:afterAutospacing="0" w:line="360" w:lineRule="auto"/>
        <w:ind w:firstLine="709"/>
        <w:jc w:val="both"/>
        <w:rPr>
          <w:color w:val="000000" w:themeColor="text1"/>
          <w:spacing w:val="2"/>
          <w:sz w:val="28"/>
          <w:szCs w:val="28"/>
        </w:rPr>
      </w:pPr>
      <w:r w:rsidRPr="003D7C67">
        <w:rPr>
          <w:color w:val="000000" w:themeColor="text1"/>
          <w:spacing w:val="2"/>
          <w:sz w:val="28"/>
          <w:szCs w:val="28"/>
        </w:rPr>
        <w:t>Размер пособия при рождении ребенка </w:t>
      </w:r>
      <w:r w:rsidRPr="003D7C67">
        <w:rPr>
          <w:rStyle w:val="a3"/>
          <w:b w:val="0"/>
          <w:color w:val="000000" w:themeColor="text1"/>
          <w:spacing w:val="2"/>
          <w:sz w:val="28"/>
          <w:szCs w:val="28"/>
        </w:rPr>
        <w:t>с 1 февраля 2020 года</w:t>
      </w:r>
      <w:r w:rsidRPr="003D7C67">
        <w:rPr>
          <w:color w:val="000000" w:themeColor="text1"/>
          <w:spacing w:val="2"/>
          <w:sz w:val="28"/>
          <w:szCs w:val="28"/>
        </w:rPr>
        <w:t> (после произведенной индексации на коэффициент 1,03) составляет </w:t>
      </w:r>
      <w:r w:rsidRPr="003D7C67">
        <w:rPr>
          <w:bCs/>
          <w:color w:val="000000" w:themeColor="text1"/>
          <w:spacing w:val="2"/>
          <w:sz w:val="28"/>
          <w:szCs w:val="28"/>
        </w:rPr>
        <w:t>18 004 рубля 12 копеек</w:t>
      </w:r>
      <w:r w:rsidR="00443323" w:rsidRPr="003D7C67">
        <w:rPr>
          <w:bCs/>
          <w:color w:val="000000" w:themeColor="text1"/>
          <w:spacing w:val="2"/>
          <w:sz w:val="28"/>
          <w:szCs w:val="28"/>
        </w:rPr>
        <w:t>. С 1 февраля 2016 года размер данного пособия составлял - 15 512,65 руб.</w:t>
      </w:r>
    </w:p>
    <w:p w:rsidR="007B25A6" w:rsidRPr="003D7C67" w:rsidRDefault="007B25A6" w:rsidP="00BF7A8B">
      <w:pPr>
        <w:spacing w:after="0" w:line="360" w:lineRule="auto"/>
        <w:ind w:firstLine="709"/>
        <w:jc w:val="both"/>
        <w:rPr>
          <w:rFonts w:ascii="Times New Roman" w:hAnsi="Times New Roman" w:cs="Times New Roman"/>
          <w:i/>
          <w:color w:val="000000" w:themeColor="text1"/>
          <w:spacing w:val="2"/>
          <w:sz w:val="28"/>
          <w:szCs w:val="28"/>
        </w:rPr>
      </w:pPr>
      <w:r w:rsidRPr="003D7C67">
        <w:rPr>
          <w:rFonts w:ascii="Times New Roman" w:hAnsi="Times New Roman" w:cs="Times New Roman"/>
          <w:i/>
          <w:color w:val="000000" w:themeColor="text1"/>
          <w:spacing w:val="2"/>
          <w:sz w:val="28"/>
          <w:szCs w:val="28"/>
        </w:rPr>
        <w:t>Документы для получения пособия при рождении ребенка:</w:t>
      </w:r>
    </w:p>
    <w:p w:rsidR="007B25A6" w:rsidRPr="003D7C67" w:rsidRDefault="007B25A6" w:rsidP="002A37BE">
      <w:pPr>
        <w:pStyle w:val="a9"/>
        <w:shd w:val="clear" w:color="auto" w:fill="FFFFFF"/>
        <w:spacing w:before="0" w:beforeAutospacing="0" w:after="0" w:afterAutospacing="0" w:line="360" w:lineRule="auto"/>
        <w:jc w:val="both"/>
        <w:rPr>
          <w:color w:val="000000" w:themeColor="text1"/>
          <w:spacing w:val="2"/>
          <w:sz w:val="28"/>
          <w:szCs w:val="28"/>
        </w:rPr>
      </w:pPr>
      <w:r w:rsidRPr="003D7C67">
        <w:rPr>
          <w:color w:val="000000" w:themeColor="text1"/>
          <w:spacing w:val="2"/>
          <w:sz w:val="28"/>
          <w:szCs w:val="28"/>
        </w:rPr>
        <w:t>Для </w:t>
      </w:r>
      <w:r w:rsidRPr="003D7C67">
        <w:rPr>
          <w:bCs/>
          <w:color w:val="000000" w:themeColor="text1"/>
          <w:spacing w:val="2"/>
          <w:sz w:val="28"/>
          <w:szCs w:val="28"/>
        </w:rPr>
        <w:t>получения пособия при рождении ребенка в 2020 году</w:t>
      </w:r>
      <w:r w:rsidRPr="003D7C67">
        <w:rPr>
          <w:color w:val="000000" w:themeColor="text1"/>
          <w:spacing w:val="2"/>
          <w:sz w:val="28"/>
          <w:szCs w:val="28"/>
        </w:rPr>
        <w:t> необходимо подать следующие </w:t>
      </w:r>
      <w:r w:rsidRPr="003D7C67">
        <w:rPr>
          <w:bCs/>
          <w:color w:val="000000" w:themeColor="text1"/>
          <w:spacing w:val="2"/>
          <w:sz w:val="28"/>
          <w:szCs w:val="28"/>
        </w:rPr>
        <w:t>документы:</w:t>
      </w:r>
    </w:p>
    <w:p w:rsidR="007B25A6" w:rsidRPr="003D7C67" w:rsidRDefault="007B25A6" w:rsidP="00BF7A8B">
      <w:pPr>
        <w:pStyle w:val="a9"/>
        <w:numPr>
          <w:ilvl w:val="0"/>
          <w:numId w:val="13"/>
        </w:numPr>
        <w:shd w:val="clear" w:color="auto" w:fill="FFFFFF"/>
        <w:tabs>
          <w:tab w:val="clear" w:pos="720"/>
          <w:tab w:val="left" w:pos="0"/>
          <w:tab w:val="num" w:pos="709"/>
        </w:tabs>
        <w:spacing w:before="0" w:beforeAutospacing="0" w:after="0" w:afterAutospacing="0" w:line="360" w:lineRule="auto"/>
        <w:ind w:left="0" w:firstLine="0"/>
        <w:jc w:val="both"/>
        <w:rPr>
          <w:color w:val="000000" w:themeColor="text1"/>
          <w:spacing w:val="2"/>
          <w:sz w:val="28"/>
          <w:szCs w:val="28"/>
        </w:rPr>
      </w:pPr>
      <w:r w:rsidRPr="003D7C67">
        <w:rPr>
          <w:color w:val="000000" w:themeColor="text1"/>
          <w:spacing w:val="2"/>
          <w:sz w:val="28"/>
          <w:szCs w:val="28"/>
        </w:rPr>
        <w:t>заявление о назначении пособия</w:t>
      </w:r>
    </w:p>
    <w:p w:rsidR="007B25A6" w:rsidRPr="003D7C67" w:rsidRDefault="007B25A6" w:rsidP="00BF7A8B">
      <w:pPr>
        <w:pStyle w:val="a9"/>
        <w:numPr>
          <w:ilvl w:val="0"/>
          <w:numId w:val="13"/>
        </w:numPr>
        <w:shd w:val="clear" w:color="auto" w:fill="FFFFFF"/>
        <w:tabs>
          <w:tab w:val="clear" w:pos="720"/>
          <w:tab w:val="num" w:pos="-142"/>
        </w:tabs>
        <w:spacing w:before="0" w:beforeAutospacing="0" w:after="0" w:afterAutospacing="0" w:line="360" w:lineRule="auto"/>
        <w:ind w:left="0" w:firstLine="0"/>
        <w:jc w:val="both"/>
        <w:rPr>
          <w:color w:val="000000" w:themeColor="text1"/>
          <w:spacing w:val="2"/>
          <w:sz w:val="28"/>
          <w:szCs w:val="28"/>
        </w:rPr>
      </w:pPr>
      <w:r w:rsidRPr="003D7C67">
        <w:rPr>
          <w:color w:val="000000" w:themeColor="text1"/>
          <w:spacing w:val="2"/>
          <w:sz w:val="28"/>
          <w:szCs w:val="28"/>
        </w:rPr>
        <w:t>справку о рождении ребенка (детей)</w:t>
      </w:r>
    </w:p>
    <w:p w:rsidR="007B25A6" w:rsidRPr="003D7C67" w:rsidRDefault="007B25A6" w:rsidP="00BF7A8B">
      <w:pPr>
        <w:pStyle w:val="a9"/>
        <w:numPr>
          <w:ilvl w:val="0"/>
          <w:numId w:val="13"/>
        </w:numPr>
        <w:shd w:val="clear" w:color="auto" w:fill="FFFFFF"/>
        <w:tabs>
          <w:tab w:val="clear" w:pos="720"/>
          <w:tab w:val="num" w:pos="-142"/>
        </w:tabs>
        <w:spacing w:before="0" w:beforeAutospacing="0" w:after="0" w:afterAutospacing="0" w:line="360" w:lineRule="auto"/>
        <w:ind w:left="0" w:firstLine="0"/>
        <w:jc w:val="both"/>
        <w:rPr>
          <w:color w:val="000000" w:themeColor="text1"/>
          <w:spacing w:val="2"/>
          <w:sz w:val="28"/>
          <w:szCs w:val="28"/>
        </w:rPr>
      </w:pPr>
      <w:r w:rsidRPr="003D7C67">
        <w:rPr>
          <w:color w:val="000000" w:themeColor="text1"/>
          <w:spacing w:val="2"/>
          <w:sz w:val="28"/>
          <w:szCs w:val="28"/>
        </w:rPr>
        <w:t>справку с места работы другого родителя о том, что он не получает данное пособие</w:t>
      </w:r>
    </w:p>
    <w:p w:rsidR="007B25A6" w:rsidRPr="003D7C67" w:rsidRDefault="007B25A6" w:rsidP="00BF7A8B">
      <w:pPr>
        <w:pStyle w:val="a9"/>
        <w:numPr>
          <w:ilvl w:val="0"/>
          <w:numId w:val="13"/>
        </w:numPr>
        <w:shd w:val="clear" w:color="auto" w:fill="FFFFFF"/>
        <w:tabs>
          <w:tab w:val="clear" w:pos="720"/>
          <w:tab w:val="num" w:pos="-142"/>
        </w:tabs>
        <w:spacing w:before="0" w:beforeAutospacing="0" w:after="0" w:afterAutospacing="0" w:line="360" w:lineRule="auto"/>
        <w:ind w:left="0" w:firstLine="0"/>
        <w:jc w:val="both"/>
        <w:rPr>
          <w:color w:val="000000" w:themeColor="text1"/>
          <w:spacing w:val="2"/>
          <w:sz w:val="28"/>
          <w:szCs w:val="28"/>
        </w:rPr>
      </w:pPr>
      <w:r w:rsidRPr="003D7C67">
        <w:rPr>
          <w:color w:val="000000" w:themeColor="text1"/>
          <w:spacing w:val="2"/>
          <w:sz w:val="28"/>
          <w:szCs w:val="28"/>
        </w:rPr>
        <w:t>заверенную выписку из трудовой книжки или иного документа о последнем месте работы (если пособие выплачивают органы соцзащиты)</w:t>
      </w:r>
    </w:p>
    <w:p w:rsidR="007B25A6" w:rsidRPr="003D7C67" w:rsidRDefault="007B25A6" w:rsidP="00BF7A8B">
      <w:pPr>
        <w:pStyle w:val="a9"/>
        <w:numPr>
          <w:ilvl w:val="0"/>
          <w:numId w:val="13"/>
        </w:numPr>
        <w:shd w:val="clear" w:color="auto" w:fill="FFFFFF"/>
        <w:tabs>
          <w:tab w:val="clear" w:pos="720"/>
          <w:tab w:val="num" w:pos="-142"/>
        </w:tabs>
        <w:spacing w:before="0" w:beforeAutospacing="0" w:after="0" w:afterAutospacing="0" w:line="360" w:lineRule="auto"/>
        <w:ind w:left="0" w:firstLine="0"/>
        <w:jc w:val="both"/>
        <w:rPr>
          <w:color w:val="000000" w:themeColor="text1"/>
          <w:spacing w:val="2"/>
          <w:sz w:val="28"/>
          <w:szCs w:val="28"/>
        </w:rPr>
      </w:pPr>
      <w:r w:rsidRPr="003D7C67">
        <w:rPr>
          <w:color w:val="000000" w:themeColor="text1"/>
          <w:spacing w:val="2"/>
          <w:sz w:val="28"/>
          <w:szCs w:val="28"/>
        </w:rPr>
        <w:t>свидетельство о расторжении брака — при наличии данного факта</w:t>
      </w:r>
    </w:p>
    <w:p w:rsidR="007B25A6" w:rsidRPr="003D7C67" w:rsidRDefault="007B25A6" w:rsidP="004737C1">
      <w:pPr>
        <w:pStyle w:val="a9"/>
        <w:shd w:val="clear" w:color="auto" w:fill="FFFFFF"/>
        <w:spacing w:before="0" w:beforeAutospacing="0" w:after="0" w:afterAutospacing="0" w:line="360" w:lineRule="auto"/>
        <w:ind w:firstLine="709"/>
        <w:jc w:val="both"/>
        <w:rPr>
          <w:color w:val="000000" w:themeColor="text1"/>
          <w:spacing w:val="2"/>
          <w:sz w:val="28"/>
          <w:szCs w:val="28"/>
        </w:rPr>
      </w:pPr>
      <w:r w:rsidRPr="003D7C67">
        <w:rPr>
          <w:color w:val="000000" w:themeColor="text1"/>
          <w:spacing w:val="2"/>
          <w:sz w:val="28"/>
          <w:szCs w:val="28"/>
        </w:rPr>
        <w:t>Указанные документы нужно подать </w:t>
      </w:r>
      <w:hyperlink r:id="rId9" w:history="1">
        <w:r w:rsidRPr="003D7C67">
          <w:rPr>
            <w:rStyle w:val="aa"/>
            <w:color w:val="000000" w:themeColor="text1"/>
            <w:spacing w:val="2"/>
            <w:sz w:val="28"/>
            <w:szCs w:val="28"/>
            <w:u w:val="none"/>
          </w:rPr>
          <w:t>не позднее шести месяцев</w:t>
        </w:r>
      </w:hyperlink>
      <w:r w:rsidRPr="003D7C67">
        <w:rPr>
          <w:color w:val="000000" w:themeColor="text1"/>
          <w:spacing w:val="2"/>
          <w:sz w:val="28"/>
          <w:szCs w:val="28"/>
        </w:rPr>
        <w:t> со дня рождения ребенка.</w:t>
      </w:r>
      <w:r w:rsidR="00BF7A8B" w:rsidRPr="003D7C67">
        <w:rPr>
          <w:color w:val="000000" w:themeColor="text1"/>
          <w:spacing w:val="2"/>
          <w:sz w:val="28"/>
          <w:szCs w:val="28"/>
        </w:rPr>
        <w:t xml:space="preserve"> </w:t>
      </w:r>
      <w:r w:rsidRPr="003D7C67">
        <w:rPr>
          <w:color w:val="000000" w:themeColor="text1"/>
          <w:spacing w:val="2"/>
          <w:sz w:val="28"/>
          <w:szCs w:val="28"/>
        </w:rPr>
        <w:t>В течение </w:t>
      </w:r>
      <w:hyperlink r:id="rId10" w:history="1">
        <w:r w:rsidRPr="003D7C67">
          <w:rPr>
            <w:rStyle w:val="aa"/>
            <w:color w:val="000000" w:themeColor="text1"/>
            <w:spacing w:val="2"/>
            <w:sz w:val="28"/>
            <w:szCs w:val="28"/>
            <w:u w:val="none"/>
          </w:rPr>
          <w:t>десяти дней</w:t>
        </w:r>
      </w:hyperlink>
      <w:r w:rsidRPr="003D7C67">
        <w:rPr>
          <w:color w:val="000000" w:themeColor="text1"/>
          <w:spacing w:val="2"/>
          <w:sz w:val="28"/>
          <w:szCs w:val="28"/>
        </w:rPr>
        <w:t> со дня подачи документов </w:t>
      </w:r>
      <w:r w:rsidRPr="003D7C67">
        <w:rPr>
          <w:bCs/>
          <w:color w:val="000000" w:themeColor="text1"/>
          <w:spacing w:val="2"/>
          <w:sz w:val="28"/>
          <w:szCs w:val="28"/>
        </w:rPr>
        <w:t>пособие при рождении ребенка</w:t>
      </w:r>
      <w:r w:rsidRPr="003D7C67">
        <w:rPr>
          <w:color w:val="000000" w:themeColor="text1"/>
          <w:spacing w:val="2"/>
          <w:sz w:val="28"/>
          <w:szCs w:val="28"/>
        </w:rPr>
        <w:t> должно быть назначено. Выплачивается же оно следующим образом: работодателем — в течение указанных десяти дней, органами соцзащиты — не позднее 26–го числа месяца, следующего за месяцем представления документов на пособие.</w:t>
      </w:r>
    </w:p>
    <w:p w:rsidR="009E641F" w:rsidRPr="009E641F" w:rsidRDefault="00BE5973" w:rsidP="009E641F">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Государственные пособия на детей не назначаются:</w:t>
      </w:r>
      <w:r w:rsidR="009E641F">
        <w:rPr>
          <w:rFonts w:ascii="Times New Roman" w:hAnsi="Times New Roman" w:cs="Times New Roman"/>
          <w:bCs/>
          <w:color w:val="000000" w:themeColor="text1"/>
          <w:kern w:val="28"/>
          <w:sz w:val="28"/>
          <w:szCs w:val="28"/>
        </w:rPr>
        <w:t>[2</w:t>
      </w:r>
      <w:r w:rsidR="009E641F" w:rsidRPr="009E641F">
        <w:rPr>
          <w:rFonts w:ascii="Times New Roman" w:hAnsi="Times New Roman" w:cs="Times New Roman"/>
          <w:bCs/>
          <w:color w:val="000000" w:themeColor="text1"/>
          <w:kern w:val="28"/>
          <w:sz w:val="28"/>
          <w:szCs w:val="28"/>
        </w:rPr>
        <w:t>]</w:t>
      </w:r>
    </w:p>
    <w:p w:rsidR="009E641F" w:rsidRPr="0068092F" w:rsidRDefault="009E641F" w:rsidP="009E641F">
      <w:pPr>
        <w:spacing w:after="0" w:line="360" w:lineRule="auto"/>
        <w:ind w:firstLine="709"/>
        <w:jc w:val="both"/>
        <w:rPr>
          <w:rFonts w:ascii="Times New Roman" w:hAnsi="Times New Roman" w:cs="Times New Roman"/>
          <w:bCs/>
          <w:color w:val="000000" w:themeColor="text1"/>
          <w:kern w:val="28"/>
          <w:sz w:val="28"/>
          <w:szCs w:val="28"/>
        </w:rPr>
      </w:pPr>
    </w:p>
    <w:p w:rsidR="009E641F" w:rsidRPr="0068092F" w:rsidRDefault="009E641F" w:rsidP="009E641F">
      <w:pPr>
        <w:spacing w:after="0" w:line="360" w:lineRule="auto"/>
        <w:ind w:firstLine="709"/>
        <w:jc w:val="both"/>
        <w:rPr>
          <w:rFonts w:ascii="Times New Roman" w:hAnsi="Times New Roman" w:cs="Times New Roman"/>
          <w:bCs/>
          <w:color w:val="000000" w:themeColor="text1"/>
          <w:kern w:val="28"/>
          <w:sz w:val="28"/>
          <w:szCs w:val="28"/>
        </w:rPr>
      </w:pPr>
    </w:p>
    <w:p w:rsidR="00BE5973" w:rsidRPr="003D7C67" w:rsidRDefault="00BE5973" w:rsidP="00D139E4">
      <w:pPr>
        <w:pStyle w:val="a4"/>
        <w:numPr>
          <w:ilvl w:val="3"/>
          <w:numId w:val="21"/>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гражданам РФ, иностранным гражданам и лицам без гражданства, дети которых находятся на полном государственном обеспечении;</w:t>
      </w:r>
    </w:p>
    <w:p w:rsidR="00BE5973" w:rsidRPr="003D7C67" w:rsidRDefault="00BE5973" w:rsidP="00D139E4">
      <w:pPr>
        <w:pStyle w:val="a4"/>
        <w:numPr>
          <w:ilvl w:val="3"/>
          <w:numId w:val="21"/>
        </w:numPr>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гражданам РФ, иностранным гражданам и лицам без гражданства, лишенным родительских прав;</w:t>
      </w:r>
    </w:p>
    <w:p w:rsidR="00C75206" w:rsidRPr="003D7C67" w:rsidRDefault="0087419D" w:rsidP="00074A8B">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
          <w:bCs/>
          <w:color w:val="000000" w:themeColor="text1"/>
          <w:kern w:val="28"/>
          <w:sz w:val="28"/>
          <w:szCs w:val="28"/>
        </w:rPr>
        <w:t>·</w:t>
      </w:r>
      <w:r w:rsidR="00BE5973" w:rsidRPr="003D7C67">
        <w:rPr>
          <w:rFonts w:ascii="Times New Roman" w:hAnsi="Times New Roman" w:cs="Times New Roman"/>
          <w:bCs/>
          <w:color w:val="000000" w:themeColor="text1"/>
          <w:kern w:val="28"/>
          <w:sz w:val="28"/>
          <w:szCs w:val="28"/>
        </w:rPr>
        <w:t>гражданам РФ, выехавшим на постоянное место жительства за пределы РФ.</w:t>
      </w:r>
    </w:p>
    <w:p w:rsidR="00DC025D" w:rsidRPr="003D7C67" w:rsidRDefault="00B070A4" w:rsidP="0087419D">
      <w:pPr>
        <w:spacing w:after="0" w:line="360" w:lineRule="auto"/>
        <w:ind w:firstLine="709"/>
        <w:jc w:val="both"/>
        <w:rPr>
          <w:rFonts w:ascii="Times New Roman" w:hAnsi="Times New Roman" w:cs="Times New Roman"/>
          <w:bCs/>
          <w:color w:val="000000" w:themeColor="text1"/>
          <w:kern w:val="28"/>
          <w:sz w:val="28"/>
          <w:szCs w:val="28"/>
          <w:lang w:val="en-US"/>
        </w:rPr>
      </w:pPr>
      <w:r w:rsidRPr="003D7C67">
        <w:rPr>
          <w:rFonts w:ascii="Times New Roman" w:hAnsi="Times New Roman" w:cs="Times New Roman"/>
          <w:bCs/>
          <w:color w:val="000000" w:themeColor="text1"/>
          <w:kern w:val="28"/>
          <w:sz w:val="28"/>
          <w:szCs w:val="28"/>
        </w:rPr>
        <w:t>К</w:t>
      </w:r>
      <w:r w:rsidR="00DC025D" w:rsidRPr="003D7C67">
        <w:rPr>
          <w:rFonts w:ascii="Times New Roman" w:hAnsi="Times New Roman" w:cs="Times New Roman"/>
          <w:bCs/>
          <w:color w:val="000000" w:themeColor="text1"/>
          <w:kern w:val="28"/>
          <w:sz w:val="28"/>
          <w:szCs w:val="28"/>
        </w:rPr>
        <w:t>омпенсация дополнительных</w:t>
      </w:r>
      <w:r w:rsidR="00742B8E" w:rsidRPr="003D7C67">
        <w:rPr>
          <w:rFonts w:ascii="Times New Roman" w:hAnsi="Times New Roman" w:cs="Times New Roman"/>
          <w:bCs/>
          <w:color w:val="000000" w:themeColor="text1"/>
          <w:kern w:val="28"/>
          <w:sz w:val="28"/>
          <w:szCs w:val="28"/>
        </w:rPr>
        <w:t xml:space="preserve"> дней больничного листа по  беременности и родам. </w:t>
      </w:r>
      <w:r w:rsidR="00DC025D" w:rsidRPr="003D7C67">
        <w:rPr>
          <w:rFonts w:ascii="Times New Roman" w:hAnsi="Times New Roman" w:cs="Times New Roman"/>
          <w:bCs/>
          <w:color w:val="000000" w:themeColor="text1"/>
          <w:kern w:val="28"/>
          <w:sz w:val="28"/>
          <w:szCs w:val="28"/>
        </w:rPr>
        <w:t xml:space="preserve">Стандартный срок декретных выплат – 140 дней, при условии, что не было осложнений. Но ситуации бывают разные, иногда </w:t>
      </w:r>
      <w:proofErr w:type="gramStart"/>
      <w:r w:rsidR="00DC025D" w:rsidRPr="003D7C67">
        <w:rPr>
          <w:rFonts w:ascii="Times New Roman" w:hAnsi="Times New Roman" w:cs="Times New Roman"/>
          <w:bCs/>
          <w:color w:val="000000" w:themeColor="text1"/>
          <w:kern w:val="28"/>
          <w:sz w:val="28"/>
          <w:szCs w:val="28"/>
        </w:rPr>
        <w:t>больничный</w:t>
      </w:r>
      <w:proofErr w:type="gramEnd"/>
      <w:r w:rsidR="00DC025D" w:rsidRPr="003D7C67">
        <w:rPr>
          <w:rFonts w:ascii="Times New Roman" w:hAnsi="Times New Roman" w:cs="Times New Roman"/>
          <w:bCs/>
          <w:color w:val="000000" w:themeColor="text1"/>
          <w:kern w:val="28"/>
          <w:sz w:val="28"/>
          <w:szCs w:val="28"/>
        </w:rPr>
        <w:t xml:space="preserve"> увеличивается:</w:t>
      </w:r>
      <w:r w:rsidR="003115DD" w:rsidRPr="003D7C67">
        <w:rPr>
          <w:rFonts w:ascii="Times New Roman" w:hAnsi="Times New Roman" w:cs="Times New Roman"/>
          <w:bCs/>
          <w:color w:val="000000" w:themeColor="text1"/>
          <w:kern w:val="28"/>
          <w:sz w:val="28"/>
          <w:szCs w:val="28"/>
          <w:lang w:val="en-US"/>
        </w:rPr>
        <w:t>[12</w:t>
      </w:r>
      <w:r w:rsidR="000406BB" w:rsidRPr="003D7C67">
        <w:rPr>
          <w:rFonts w:ascii="Times New Roman" w:hAnsi="Times New Roman" w:cs="Times New Roman"/>
          <w:bCs/>
          <w:color w:val="000000" w:themeColor="text1"/>
          <w:kern w:val="28"/>
          <w:sz w:val="28"/>
          <w:szCs w:val="28"/>
          <w:lang w:val="en-US"/>
        </w:rPr>
        <w:t>]</w:t>
      </w:r>
      <w:r w:rsidR="003115DD" w:rsidRPr="003D7C67">
        <w:rPr>
          <w:rFonts w:ascii="Times New Roman" w:hAnsi="Times New Roman" w:cs="Times New Roman"/>
          <w:bCs/>
          <w:color w:val="000000" w:themeColor="text1"/>
          <w:kern w:val="28"/>
          <w:sz w:val="28"/>
          <w:szCs w:val="28"/>
          <w:lang w:val="en-US"/>
        </w:rPr>
        <w:t>[13</w:t>
      </w:r>
      <w:r w:rsidR="000406BB" w:rsidRPr="003D7C67">
        <w:rPr>
          <w:rFonts w:ascii="Times New Roman" w:hAnsi="Times New Roman" w:cs="Times New Roman"/>
          <w:bCs/>
          <w:color w:val="000000" w:themeColor="text1"/>
          <w:kern w:val="28"/>
          <w:sz w:val="28"/>
          <w:szCs w:val="28"/>
          <w:lang w:val="en-US"/>
        </w:rPr>
        <w:t>]</w:t>
      </w:r>
    </w:p>
    <w:p w:rsidR="00B070A4" w:rsidRPr="003D7C67" w:rsidRDefault="00DC025D" w:rsidP="0087419D">
      <w:pPr>
        <w:numPr>
          <w:ilvl w:val="0"/>
          <w:numId w:val="14"/>
        </w:numPr>
        <w:tabs>
          <w:tab w:val="clear" w:pos="720"/>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Хирурги</w:t>
      </w:r>
      <w:r w:rsidR="00B070A4" w:rsidRPr="003D7C67">
        <w:rPr>
          <w:rFonts w:ascii="Times New Roman" w:hAnsi="Times New Roman" w:cs="Times New Roman"/>
          <w:bCs/>
          <w:color w:val="000000" w:themeColor="text1"/>
          <w:kern w:val="28"/>
          <w:sz w:val="28"/>
          <w:szCs w:val="28"/>
        </w:rPr>
        <w:t xml:space="preserve">ческое вмешательство при родах </w:t>
      </w:r>
    </w:p>
    <w:p w:rsidR="00DC025D" w:rsidRPr="003D7C67" w:rsidRDefault="00DC025D" w:rsidP="0087419D">
      <w:pPr>
        <w:numPr>
          <w:ilvl w:val="0"/>
          <w:numId w:val="14"/>
        </w:numPr>
        <w:tabs>
          <w:tab w:val="clear" w:pos="720"/>
          <w:tab w:val="num" w:pos="851"/>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Зачатие путем ЭКО;</w:t>
      </w:r>
    </w:p>
    <w:p w:rsidR="00DC025D" w:rsidRPr="003D7C67" w:rsidRDefault="00DC025D" w:rsidP="0087419D">
      <w:pPr>
        <w:numPr>
          <w:ilvl w:val="0"/>
          <w:numId w:val="14"/>
        </w:numPr>
        <w:tabs>
          <w:tab w:val="clear" w:pos="720"/>
          <w:tab w:val="num" w:pos="851"/>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Многоплодная беременность (если об этом не было известно заранее);</w:t>
      </w:r>
    </w:p>
    <w:p w:rsidR="00DC025D" w:rsidRPr="003D7C67" w:rsidRDefault="00DC025D" w:rsidP="0087419D">
      <w:pPr>
        <w:numPr>
          <w:ilvl w:val="0"/>
          <w:numId w:val="14"/>
        </w:numPr>
        <w:tabs>
          <w:tab w:val="clear" w:pos="720"/>
          <w:tab w:val="num" w:pos="851"/>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Проблемы, возникшие во время родов, как с матерью, так и с ребенком.</w:t>
      </w:r>
    </w:p>
    <w:p w:rsidR="002A37BE" w:rsidRPr="007A6F50" w:rsidRDefault="00DC025D" w:rsidP="00742B8E">
      <w:pPr>
        <w:spacing w:after="0" w:line="360" w:lineRule="auto"/>
        <w:jc w:val="both"/>
        <w:rPr>
          <w:rFonts w:ascii="Arial" w:eastAsia="Times New Roman" w:hAnsi="Arial" w:cs="Arial"/>
          <w:color w:val="000000" w:themeColor="text1"/>
          <w:sz w:val="25"/>
          <w:szCs w:val="25"/>
        </w:rPr>
      </w:pPr>
      <w:r w:rsidRPr="003D7C67">
        <w:rPr>
          <w:rFonts w:ascii="Times New Roman" w:hAnsi="Times New Roman" w:cs="Times New Roman"/>
          <w:bCs/>
          <w:color w:val="000000" w:themeColor="text1"/>
          <w:kern w:val="28"/>
          <w:sz w:val="28"/>
          <w:szCs w:val="28"/>
        </w:rPr>
        <w:t xml:space="preserve"> могут на 16-40 дней, в зависимости от состояния матери или ребенка. Если </w:t>
      </w:r>
      <w:proofErr w:type="gramStart"/>
      <w:r w:rsidRPr="003D7C67">
        <w:rPr>
          <w:rFonts w:ascii="Times New Roman" w:hAnsi="Times New Roman" w:cs="Times New Roman"/>
          <w:bCs/>
          <w:color w:val="000000" w:themeColor="text1"/>
          <w:kern w:val="28"/>
          <w:sz w:val="28"/>
          <w:szCs w:val="28"/>
        </w:rPr>
        <w:t>больничный</w:t>
      </w:r>
      <w:proofErr w:type="gramEnd"/>
      <w:r w:rsidRPr="003D7C67">
        <w:rPr>
          <w:rFonts w:ascii="Times New Roman" w:hAnsi="Times New Roman" w:cs="Times New Roman"/>
          <w:bCs/>
          <w:color w:val="000000" w:themeColor="text1"/>
          <w:kern w:val="28"/>
          <w:sz w:val="28"/>
          <w:szCs w:val="28"/>
        </w:rPr>
        <w:t xml:space="preserve"> продлен, то возникает необходимость в его оплате. Правила доначислени</w:t>
      </w:r>
      <w:proofErr w:type="gramStart"/>
      <w:r w:rsidRPr="003D7C67">
        <w:rPr>
          <w:rFonts w:ascii="Times New Roman" w:hAnsi="Times New Roman" w:cs="Times New Roman"/>
          <w:bCs/>
          <w:color w:val="000000" w:themeColor="text1"/>
          <w:kern w:val="28"/>
          <w:sz w:val="28"/>
          <w:szCs w:val="28"/>
        </w:rPr>
        <w:t>й–</w:t>
      </w:r>
      <w:proofErr w:type="gramEnd"/>
      <w:r w:rsidRPr="003D7C67">
        <w:rPr>
          <w:rFonts w:ascii="Times New Roman" w:hAnsi="Times New Roman" w:cs="Times New Roman"/>
          <w:bCs/>
          <w:color w:val="000000" w:themeColor="text1"/>
          <w:kern w:val="28"/>
          <w:sz w:val="28"/>
          <w:szCs w:val="28"/>
        </w:rPr>
        <w:t xml:space="preserve"> по среднему дневному заработку.</w:t>
      </w:r>
      <w:r w:rsidR="003115DD" w:rsidRPr="007A6F50">
        <w:rPr>
          <w:rFonts w:ascii="Times New Roman" w:hAnsi="Times New Roman" w:cs="Times New Roman"/>
          <w:bCs/>
          <w:color w:val="000000" w:themeColor="text1"/>
          <w:kern w:val="28"/>
          <w:sz w:val="28"/>
          <w:szCs w:val="28"/>
        </w:rPr>
        <w:t>[14</w:t>
      </w:r>
      <w:r w:rsidR="000406BB" w:rsidRPr="007A6F50">
        <w:rPr>
          <w:rFonts w:ascii="Times New Roman" w:hAnsi="Times New Roman" w:cs="Times New Roman"/>
          <w:bCs/>
          <w:color w:val="000000" w:themeColor="text1"/>
          <w:kern w:val="28"/>
          <w:sz w:val="28"/>
          <w:szCs w:val="28"/>
        </w:rPr>
        <w:t>]</w:t>
      </w:r>
    </w:p>
    <w:p w:rsidR="00B070A4" w:rsidRPr="003D7C67" w:rsidRDefault="00EE2346" w:rsidP="0087419D">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Оплата больничного листа по беременности и родам</w:t>
      </w:r>
      <w:r w:rsidR="00B070A4" w:rsidRPr="003D7C67">
        <w:rPr>
          <w:rFonts w:ascii="Times New Roman" w:hAnsi="Times New Roman" w:cs="Times New Roman"/>
          <w:bCs/>
          <w:color w:val="000000" w:themeColor="text1"/>
          <w:kern w:val="28"/>
          <w:sz w:val="28"/>
          <w:szCs w:val="28"/>
        </w:rPr>
        <w:t xml:space="preserve"> («декретные» при выходе на </w:t>
      </w:r>
      <w:proofErr w:type="gramStart"/>
      <w:r w:rsidR="00B070A4" w:rsidRPr="003D7C67">
        <w:rPr>
          <w:rFonts w:ascii="Times New Roman" w:hAnsi="Times New Roman" w:cs="Times New Roman"/>
          <w:bCs/>
          <w:color w:val="000000" w:themeColor="text1"/>
          <w:kern w:val="28"/>
          <w:sz w:val="28"/>
          <w:szCs w:val="28"/>
        </w:rPr>
        <w:t>больничный</w:t>
      </w:r>
      <w:proofErr w:type="gramEnd"/>
      <w:r w:rsidR="00B070A4" w:rsidRPr="003D7C67">
        <w:rPr>
          <w:rFonts w:ascii="Times New Roman" w:hAnsi="Times New Roman" w:cs="Times New Roman"/>
          <w:bCs/>
          <w:color w:val="000000" w:themeColor="text1"/>
          <w:kern w:val="28"/>
          <w:sz w:val="28"/>
          <w:szCs w:val="28"/>
        </w:rPr>
        <w:t xml:space="preserve"> перед родами):</w:t>
      </w:r>
    </w:p>
    <w:p w:rsidR="00B070A4" w:rsidRPr="003D7C67" w:rsidRDefault="00B070A4" w:rsidP="0087419D">
      <w:pPr>
        <w:numPr>
          <w:ilvl w:val="0"/>
          <w:numId w:val="15"/>
        </w:numPr>
        <w:tabs>
          <w:tab w:val="num" w:pos="1134"/>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Трудоустроенные женщины получают компенсацию по месту работы.</w:t>
      </w:r>
    </w:p>
    <w:p w:rsidR="00B070A4" w:rsidRPr="003D7C67" w:rsidRDefault="00B070A4" w:rsidP="0087419D">
      <w:pPr>
        <w:numPr>
          <w:ilvl w:val="0"/>
          <w:numId w:val="15"/>
        </w:numPr>
        <w:tabs>
          <w:tab w:val="num" w:pos="1134"/>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Индивидуальные предприниматели, уплачивавшие взносы в ФСС, обращаются в соцстрах.</w:t>
      </w:r>
    </w:p>
    <w:p w:rsidR="00B070A4" w:rsidRPr="003D7C67" w:rsidRDefault="00B070A4" w:rsidP="0087419D">
      <w:pPr>
        <w:numPr>
          <w:ilvl w:val="0"/>
          <w:numId w:val="15"/>
        </w:numPr>
        <w:tabs>
          <w:tab w:val="num" w:pos="1134"/>
        </w:tabs>
        <w:spacing w:after="0" w:line="360" w:lineRule="auto"/>
        <w:ind w:left="284" w:hanging="284"/>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Уволенные по сокращению беременные женщины, состоящие на учете на бирже труда, а также студентки очного отделения должны обращаться в соцзащиту.</w:t>
      </w:r>
    </w:p>
    <w:p w:rsidR="009E641F" w:rsidRPr="0068092F" w:rsidRDefault="00B070A4" w:rsidP="009E641F">
      <w:pPr>
        <w:pStyle w:val="2"/>
        <w:shd w:val="clear" w:color="auto" w:fill="FFFFFF"/>
        <w:spacing w:before="0" w:beforeAutospacing="0" w:after="0" w:afterAutospacing="0" w:line="360" w:lineRule="auto"/>
        <w:ind w:firstLine="709"/>
        <w:jc w:val="both"/>
        <w:rPr>
          <w:b w:val="0"/>
          <w:color w:val="000000" w:themeColor="text1"/>
          <w:kern w:val="28"/>
          <w:sz w:val="28"/>
          <w:szCs w:val="28"/>
        </w:rPr>
      </w:pPr>
      <w:r w:rsidRPr="003D7C67">
        <w:rPr>
          <w:b w:val="0"/>
          <w:color w:val="000000" w:themeColor="text1"/>
          <w:kern w:val="28"/>
          <w:sz w:val="28"/>
          <w:szCs w:val="28"/>
        </w:rPr>
        <w:t>Од</w:t>
      </w:r>
      <w:r w:rsidR="000E43E6" w:rsidRPr="003D7C67">
        <w:rPr>
          <w:b w:val="0"/>
          <w:color w:val="000000" w:themeColor="text1"/>
          <w:kern w:val="28"/>
          <w:sz w:val="28"/>
          <w:szCs w:val="28"/>
        </w:rPr>
        <w:t>новременно с компенсацией по беременности и родам</w:t>
      </w:r>
      <w:r w:rsidRPr="003D7C67">
        <w:rPr>
          <w:b w:val="0"/>
          <w:color w:val="000000" w:themeColor="text1"/>
          <w:kern w:val="28"/>
          <w:sz w:val="28"/>
          <w:szCs w:val="28"/>
        </w:rPr>
        <w:t xml:space="preserve"> выплачивается и пособие за постановку на учет на ранних сроках беременности. </w:t>
      </w:r>
      <w:r w:rsidR="003115DD" w:rsidRPr="009E641F">
        <w:rPr>
          <w:b w:val="0"/>
          <w:color w:val="000000" w:themeColor="text1"/>
          <w:kern w:val="28"/>
          <w:sz w:val="28"/>
          <w:szCs w:val="28"/>
        </w:rPr>
        <w:t>[13</w:t>
      </w:r>
      <w:r w:rsidR="000406BB" w:rsidRPr="009E641F">
        <w:rPr>
          <w:b w:val="0"/>
          <w:color w:val="000000" w:themeColor="text1"/>
          <w:kern w:val="28"/>
          <w:sz w:val="28"/>
          <w:szCs w:val="28"/>
        </w:rPr>
        <w:t>]</w:t>
      </w:r>
    </w:p>
    <w:p w:rsidR="009E641F" w:rsidRPr="0068092F" w:rsidRDefault="009E641F" w:rsidP="009E641F">
      <w:pPr>
        <w:pStyle w:val="2"/>
        <w:shd w:val="clear" w:color="auto" w:fill="FFFFFF"/>
        <w:spacing w:before="0" w:beforeAutospacing="0" w:after="0" w:afterAutospacing="0" w:line="360" w:lineRule="auto"/>
        <w:ind w:firstLine="709"/>
        <w:jc w:val="both"/>
        <w:rPr>
          <w:b w:val="0"/>
          <w:color w:val="000000" w:themeColor="text1"/>
          <w:kern w:val="28"/>
          <w:sz w:val="28"/>
          <w:szCs w:val="28"/>
        </w:rPr>
      </w:pPr>
    </w:p>
    <w:p w:rsidR="009E641F" w:rsidRPr="0068092F" w:rsidRDefault="009E641F" w:rsidP="009E641F">
      <w:pPr>
        <w:pStyle w:val="2"/>
        <w:shd w:val="clear" w:color="auto" w:fill="FFFFFF"/>
        <w:spacing w:before="0" w:beforeAutospacing="0" w:after="0" w:afterAutospacing="0" w:line="360" w:lineRule="auto"/>
        <w:ind w:firstLine="709"/>
        <w:jc w:val="both"/>
        <w:rPr>
          <w:b w:val="0"/>
          <w:color w:val="000000" w:themeColor="text1"/>
          <w:kern w:val="28"/>
          <w:sz w:val="28"/>
          <w:szCs w:val="28"/>
        </w:rPr>
      </w:pPr>
    </w:p>
    <w:p w:rsidR="009E641F" w:rsidRPr="0068092F" w:rsidRDefault="009E641F" w:rsidP="009E641F">
      <w:pPr>
        <w:pStyle w:val="2"/>
        <w:shd w:val="clear" w:color="auto" w:fill="FFFFFF"/>
        <w:spacing w:before="0" w:beforeAutospacing="0" w:after="0" w:afterAutospacing="0" w:line="360" w:lineRule="auto"/>
        <w:ind w:firstLine="709"/>
        <w:jc w:val="both"/>
        <w:rPr>
          <w:b w:val="0"/>
          <w:color w:val="000000" w:themeColor="text1"/>
          <w:kern w:val="28"/>
          <w:sz w:val="28"/>
          <w:szCs w:val="28"/>
        </w:rPr>
      </w:pPr>
    </w:p>
    <w:p w:rsidR="00B070A4" w:rsidRPr="009E641F" w:rsidRDefault="00B070A4" w:rsidP="009E641F">
      <w:pPr>
        <w:pStyle w:val="2"/>
        <w:shd w:val="clear" w:color="auto" w:fill="FFFFFF"/>
        <w:spacing w:before="0" w:beforeAutospacing="0" w:after="0" w:afterAutospacing="0" w:line="360" w:lineRule="auto"/>
        <w:ind w:firstLine="709"/>
        <w:jc w:val="both"/>
        <w:rPr>
          <w:b w:val="0"/>
          <w:color w:val="000000" w:themeColor="text1"/>
          <w:kern w:val="28"/>
          <w:sz w:val="28"/>
          <w:szCs w:val="28"/>
          <w:lang w:val="en-US"/>
        </w:rPr>
      </w:pPr>
      <w:r w:rsidRPr="003D7C67">
        <w:rPr>
          <w:b w:val="0"/>
          <w:color w:val="000000" w:themeColor="text1"/>
          <w:sz w:val="28"/>
          <w:szCs w:val="28"/>
        </w:rPr>
        <w:t xml:space="preserve">Пособие по беременности и родам (декретные) выплачивают женщинам, подлежащим </w:t>
      </w:r>
      <w:r w:rsidRPr="003D7C67">
        <w:rPr>
          <w:b w:val="0"/>
          <w:i/>
          <w:color w:val="000000" w:themeColor="text1"/>
          <w:sz w:val="28"/>
          <w:szCs w:val="28"/>
        </w:rPr>
        <w:t>обязательному социальному страхованию</w:t>
      </w:r>
      <w:r w:rsidRPr="003D7C67">
        <w:rPr>
          <w:b w:val="0"/>
          <w:color w:val="000000" w:themeColor="text1"/>
          <w:sz w:val="28"/>
          <w:szCs w:val="28"/>
        </w:rPr>
        <w:t>. К ним относятся следующие категории будущих мам:</w:t>
      </w:r>
    </w:p>
    <w:p w:rsidR="00B070A4" w:rsidRPr="003D7C67" w:rsidRDefault="00B070A4" w:rsidP="0087419D">
      <w:pPr>
        <w:pStyle w:val="a4"/>
        <w:shd w:val="clear" w:color="auto" w:fill="FFFFFF"/>
        <w:spacing w:after="0" w:line="360" w:lineRule="auto"/>
        <w:ind w:left="0"/>
        <w:jc w:val="both"/>
        <w:rPr>
          <w:rFonts w:ascii="Times New Roman" w:eastAsia="Times New Roman" w:hAnsi="Times New Roman" w:cs="Times New Roman"/>
          <w:color w:val="000000" w:themeColor="text1"/>
          <w:sz w:val="28"/>
          <w:szCs w:val="28"/>
        </w:rPr>
      </w:pPr>
      <w:r w:rsidRPr="003D7C67">
        <w:rPr>
          <w:rFonts w:ascii="Times New Roman" w:eastAsia="Times New Roman" w:hAnsi="Times New Roman" w:cs="Times New Roman"/>
          <w:color w:val="000000" w:themeColor="text1"/>
          <w:sz w:val="28"/>
          <w:szCs w:val="28"/>
        </w:rPr>
        <w:t xml:space="preserve">Официально трудоустроенные. Размер </w:t>
      </w:r>
      <w:proofErr w:type="gramStart"/>
      <w:r w:rsidRPr="003D7C67">
        <w:rPr>
          <w:rFonts w:ascii="Times New Roman" w:eastAsia="Times New Roman" w:hAnsi="Times New Roman" w:cs="Times New Roman"/>
          <w:color w:val="000000" w:themeColor="text1"/>
          <w:sz w:val="28"/>
          <w:szCs w:val="28"/>
        </w:rPr>
        <w:t>декретных</w:t>
      </w:r>
      <w:proofErr w:type="gramEnd"/>
      <w:r w:rsidRPr="003D7C67">
        <w:rPr>
          <w:rFonts w:ascii="Times New Roman" w:eastAsia="Times New Roman" w:hAnsi="Times New Roman" w:cs="Times New Roman"/>
          <w:color w:val="000000" w:themeColor="text1"/>
          <w:sz w:val="28"/>
          <w:szCs w:val="28"/>
        </w:rPr>
        <w:t xml:space="preserve"> будет составлять 100% от средней зарплаты. Выплачивается по месту работы.</w:t>
      </w:r>
    </w:p>
    <w:p w:rsidR="00B070A4" w:rsidRPr="003D7C67" w:rsidRDefault="00B070A4" w:rsidP="0087419D">
      <w:pPr>
        <w:pStyle w:val="a4"/>
        <w:numPr>
          <w:ilvl w:val="0"/>
          <w:numId w:val="19"/>
        </w:numPr>
        <w:shd w:val="clear" w:color="auto" w:fill="FFFFFF"/>
        <w:spacing w:after="0" w:line="360" w:lineRule="auto"/>
        <w:ind w:left="284" w:hanging="284"/>
        <w:jc w:val="both"/>
        <w:rPr>
          <w:rFonts w:ascii="Times New Roman" w:eastAsia="Times New Roman" w:hAnsi="Times New Roman" w:cs="Times New Roman"/>
          <w:color w:val="000000" w:themeColor="text1"/>
          <w:sz w:val="28"/>
          <w:szCs w:val="28"/>
        </w:rPr>
      </w:pPr>
      <w:r w:rsidRPr="003D7C67">
        <w:rPr>
          <w:rFonts w:ascii="Times New Roman" w:eastAsia="Times New Roman" w:hAnsi="Times New Roman" w:cs="Times New Roman"/>
          <w:color w:val="000000" w:themeColor="text1"/>
          <w:sz w:val="28"/>
          <w:szCs w:val="28"/>
        </w:rPr>
        <w:t>Проходящие службу в ВС РФ по контракту. Пособие выплачивается по месту службы в размере денежного довольствия.</w:t>
      </w:r>
    </w:p>
    <w:p w:rsidR="00C75206" w:rsidRPr="003D7C67" w:rsidRDefault="00594532" w:rsidP="0087419D">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3D7C67">
        <w:rPr>
          <w:rFonts w:ascii="Times New Roman" w:eastAsia="Times New Roman" w:hAnsi="Times New Roman" w:cs="Times New Roman"/>
          <w:color w:val="000000" w:themeColor="text1"/>
          <w:sz w:val="28"/>
          <w:szCs w:val="28"/>
        </w:rPr>
        <w:t>Рас</w:t>
      </w:r>
      <w:r w:rsidR="003330B9" w:rsidRPr="003D7C67">
        <w:rPr>
          <w:rFonts w:ascii="Times New Roman" w:eastAsia="Times New Roman" w:hAnsi="Times New Roman" w:cs="Times New Roman"/>
          <w:color w:val="000000" w:themeColor="text1"/>
          <w:sz w:val="28"/>
          <w:szCs w:val="28"/>
        </w:rPr>
        <w:t>смотрим</w:t>
      </w:r>
      <w:r w:rsidR="000406BB" w:rsidRPr="003D7C67">
        <w:rPr>
          <w:rFonts w:ascii="Times New Roman" w:eastAsia="Times New Roman" w:hAnsi="Times New Roman" w:cs="Times New Roman"/>
          <w:color w:val="000000" w:themeColor="text1"/>
          <w:sz w:val="28"/>
          <w:szCs w:val="28"/>
        </w:rPr>
        <w:t>,</w:t>
      </w:r>
      <w:r w:rsidR="003330B9" w:rsidRPr="003D7C67">
        <w:rPr>
          <w:rFonts w:ascii="Times New Roman" w:eastAsia="Times New Roman" w:hAnsi="Times New Roman" w:cs="Times New Roman"/>
          <w:color w:val="000000" w:themeColor="text1"/>
          <w:sz w:val="28"/>
          <w:szCs w:val="28"/>
        </w:rPr>
        <w:t xml:space="preserve"> как выплачивается д</w:t>
      </w:r>
      <w:r w:rsidR="00B070A4" w:rsidRPr="003D7C67">
        <w:rPr>
          <w:rFonts w:ascii="Times New Roman" w:eastAsia="Times New Roman" w:hAnsi="Times New Roman" w:cs="Times New Roman"/>
          <w:color w:val="000000" w:themeColor="text1"/>
          <w:sz w:val="28"/>
          <w:szCs w:val="28"/>
        </w:rPr>
        <w:t>екретное пособие </w:t>
      </w:r>
      <w:proofErr w:type="gramStart"/>
      <w:r w:rsidR="00B070A4" w:rsidRPr="003D7C67">
        <w:rPr>
          <w:rFonts w:ascii="Times New Roman" w:eastAsia="Times New Roman" w:hAnsi="Times New Roman" w:cs="Times New Roman"/>
          <w:bCs/>
          <w:color w:val="000000" w:themeColor="text1"/>
          <w:sz w:val="28"/>
          <w:szCs w:val="28"/>
        </w:rPr>
        <w:t>неработающим</w:t>
      </w:r>
      <w:proofErr w:type="gramEnd"/>
      <w:r w:rsidR="00B070A4" w:rsidRPr="003D7C67">
        <w:rPr>
          <w:rFonts w:ascii="Times New Roman" w:eastAsia="Times New Roman" w:hAnsi="Times New Roman" w:cs="Times New Roman"/>
          <w:color w:val="000000" w:themeColor="text1"/>
          <w:sz w:val="28"/>
          <w:szCs w:val="28"/>
        </w:rPr>
        <w:t>. Данная выплата положена только ограниченному числу безработных:</w:t>
      </w:r>
      <w:r w:rsidR="003115DD" w:rsidRPr="003D7C67">
        <w:rPr>
          <w:rFonts w:ascii="Times New Roman" w:eastAsia="Times New Roman" w:hAnsi="Times New Roman" w:cs="Times New Roman"/>
          <w:color w:val="000000" w:themeColor="text1"/>
          <w:sz w:val="28"/>
          <w:szCs w:val="28"/>
        </w:rPr>
        <w:t>[12</w:t>
      </w:r>
      <w:r w:rsidR="000406BB" w:rsidRPr="003D7C67">
        <w:rPr>
          <w:rFonts w:ascii="Times New Roman" w:eastAsia="Times New Roman" w:hAnsi="Times New Roman" w:cs="Times New Roman"/>
          <w:color w:val="000000" w:themeColor="text1"/>
          <w:sz w:val="28"/>
          <w:szCs w:val="28"/>
        </w:rPr>
        <w:t>]</w:t>
      </w:r>
    </w:p>
    <w:p w:rsidR="00B070A4" w:rsidRPr="003D7C67" w:rsidRDefault="00B070A4" w:rsidP="0087419D">
      <w:pPr>
        <w:numPr>
          <w:ilvl w:val="1"/>
          <w:numId w:val="16"/>
        </w:numPr>
        <w:shd w:val="clear" w:color="auto" w:fill="FFFFFF"/>
        <w:tabs>
          <w:tab w:val="num" w:pos="0"/>
        </w:tabs>
        <w:spacing w:after="0" w:line="360" w:lineRule="auto"/>
        <w:ind w:left="284" w:hanging="284"/>
        <w:jc w:val="both"/>
        <w:rPr>
          <w:rFonts w:ascii="Times New Roman" w:eastAsia="Times New Roman" w:hAnsi="Times New Roman" w:cs="Times New Roman"/>
          <w:color w:val="000000" w:themeColor="text1"/>
          <w:sz w:val="28"/>
          <w:szCs w:val="28"/>
        </w:rPr>
      </w:pPr>
      <w:r w:rsidRPr="003D7C67">
        <w:rPr>
          <w:rFonts w:ascii="Times New Roman" w:eastAsia="Times New Roman" w:hAnsi="Times New Roman" w:cs="Times New Roman"/>
          <w:bCs/>
          <w:color w:val="000000" w:themeColor="text1"/>
          <w:sz w:val="28"/>
          <w:szCs w:val="28"/>
        </w:rPr>
        <w:t>Студен</w:t>
      </w:r>
      <w:r w:rsidR="0087419D" w:rsidRPr="003D7C67">
        <w:rPr>
          <w:rFonts w:ascii="Times New Roman" w:eastAsia="Times New Roman" w:hAnsi="Times New Roman" w:cs="Times New Roman"/>
          <w:bCs/>
          <w:color w:val="000000" w:themeColor="text1"/>
          <w:sz w:val="28"/>
          <w:szCs w:val="28"/>
        </w:rPr>
        <w:t>т</w:t>
      </w:r>
      <w:r w:rsidRPr="003D7C67">
        <w:rPr>
          <w:rFonts w:ascii="Times New Roman" w:eastAsia="Times New Roman" w:hAnsi="Times New Roman" w:cs="Times New Roman"/>
          <w:bCs/>
          <w:color w:val="000000" w:themeColor="text1"/>
          <w:sz w:val="28"/>
          <w:szCs w:val="28"/>
        </w:rPr>
        <w:t>кам</w:t>
      </w:r>
      <w:r w:rsidRPr="003D7C67">
        <w:rPr>
          <w:rFonts w:ascii="Times New Roman" w:eastAsia="Times New Roman" w:hAnsi="Times New Roman" w:cs="Times New Roman"/>
          <w:color w:val="000000" w:themeColor="text1"/>
          <w:sz w:val="28"/>
          <w:szCs w:val="28"/>
        </w:rPr>
        <w:t>, обучающимся по очной форме. Пособие будет выплачиваться в размере установленной стипендии. За назначением необходимо обращаться в учебное заведение.</w:t>
      </w:r>
    </w:p>
    <w:p w:rsidR="00B070A4" w:rsidRPr="003D7C67" w:rsidRDefault="00B070A4" w:rsidP="00D139E4">
      <w:pPr>
        <w:numPr>
          <w:ilvl w:val="1"/>
          <w:numId w:val="16"/>
        </w:numPr>
        <w:shd w:val="clear" w:color="auto" w:fill="FFFFFF"/>
        <w:tabs>
          <w:tab w:val="num" w:pos="2552"/>
        </w:tabs>
        <w:spacing w:after="0" w:line="360" w:lineRule="auto"/>
        <w:ind w:left="0" w:firstLine="0"/>
        <w:jc w:val="both"/>
        <w:rPr>
          <w:rFonts w:ascii="Times New Roman" w:eastAsia="Times New Roman" w:hAnsi="Times New Roman" w:cs="Times New Roman"/>
          <w:color w:val="000000" w:themeColor="text1"/>
          <w:sz w:val="28"/>
          <w:szCs w:val="28"/>
        </w:rPr>
      </w:pPr>
      <w:proofErr w:type="gramStart"/>
      <w:r w:rsidRPr="003D7C67">
        <w:rPr>
          <w:rFonts w:ascii="Times New Roman" w:eastAsia="Times New Roman" w:hAnsi="Times New Roman" w:cs="Times New Roman"/>
          <w:bCs/>
          <w:color w:val="000000" w:themeColor="text1"/>
          <w:sz w:val="28"/>
          <w:szCs w:val="28"/>
        </w:rPr>
        <w:t>Уволенным</w:t>
      </w:r>
      <w:proofErr w:type="gramEnd"/>
      <w:r w:rsidRPr="003D7C67">
        <w:rPr>
          <w:rFonts w:ascii="Times New Roman" w:eastAsia="Times New Roman" w:hAnsi="Times New Roman" w:cs="Times New Roman"/>
          <w:color w:val="000000" w:themeColor="text1"/>
          <w:sz w:val="28"/>
          <w:szCs w:val="28"/>
        </w:rPr>
        <w:t> в связи с ликвидацией предприятия, в 12 месячный период после расторжения трудового договора. Выплачивается органами соцзащиты в установленном размере — 628,47 руб.</w:t>
      </w:r>
      <w:r w:rsidR="00465DBF" w:rsidRPr="003D7C67">
        <w:rPr>
          <w:rFonts w:ascii="Times New Roman" w:eastAsia="Times New Roman" w:hAnsi="Times New Roman" w:cs="Times New Roman"/>
          <w:color w:val="000000" w:themeColor="text1"/>
          <w:sz w:val="28"/>
          <w:szCs w:val="28"/>
        </w:rPr>
        <w:t xml:space="preserve"> В 2016г</w:t>
      </w:r>
      <w:proofErr w:type="gramStart"/>
      <w:r w:rsidR="00465DBF" w:rsidRPr="003D7C67">
        <w:rPr>
          <w:rFonts w:ascii="Times New Roman" w:eastAsia="Times New Roman" w:hAnsi="Times New Roman" w:cs="Times New Roman"/>
          <w:color w:val="000000" w:themeColor="text1"/>
          <w:sz w:val="28"/>
          <w:szCs w:val="28"/>
        </w:rPr>
        <w:t>.о</w:t>
      </w:r>
      <w:proofErr w:type="gramEnd"/>
      <w:r w:rsidR="00465DBF" w:rsidRPr="003D7C67">
        <w:rPr>
          <w:rFonts w:ascii="Times New Roman" w:eastAsia="Times New Roman" w:hAnsi="Times New Roman" w:cs="Times New Roman"/>
          <w:color w:val="000000" w:themeColor="text1"/>
          <w:sz w:val="28"/>
          <w:szCs w:val="28"/>
        </w:rPr>
        <w:t>н  составлял 581,73 руб.</w:t>
      </w:r>
    </w:p>
    <w:p w:rsidR="00B070A4" w:rsidRPr="003D7C67" w:rsidRDefault="00D139E4" w:rsidP="00D139E4">
      <w:pPr>
        <w:numPr>
          <w:ilvl w:val="1"/>
          <w:numId w:val="16"/>
        </w:numPr>
        <w:shd w:val="clear" w:color="auto" w:fill="FFFFFF"/>
        <w:tabs>
          <w:tab w:val="num" w:pos="142"/>
        </w:tabs>
        <w:spacing w:after="0" w:line="360" w:lineRule="auto"/>
        <w:ind w:left="0" w:firstLine="0"/>
        <w:jc w:val="both"/>
        <w:rPr>
          <w:rFonts w:ascii="Times New Roman" w:eastAsia="Times New Roman" w:hAnsi="Times New Roman" w:cs="Times New Roman"/>
          <w:color w:val="000000" w:themeColor="text1"/>
          <w:sz w:val="28"/>
          <w:szCs w:val="28"/>
        </w:rPr>
      </w:pPr>
      <w:r w:rsidRPr="003D7C67">
        <w:rPr>
          <w:rFonts w:ascii="Times New Roman" w:eastAsia="Times New Roman" w:hAnsi="Times New Roman" w:cs="Times New Roman"/>
          <w:bCs/>
          <w:color w:val="000000" w:themeColor="text1"/>
          <w:sz w:val="28"/>
          <w:szCs w:val="28"/>
        </w:rPr>
        <w:t xml:space="preserve">   </w:t>
      </w:r>
      <w:r w:rsidR="00B070A4" w:rsidRPr="003D7C67">
        <w:rPr>
          <w:rFonts w:ascii="Times New Roman" w:eastAsia="Times New Roman" w:hAnsi="Times New Roman" w:cs="Times New Roman"/>
          <w:bCs/>
          <w:color w:val="000000" w:themeColor="text1"/>
          <w:sz w:val="28"/>
          <w:szCs w:val="28"/>
        </w:rPr>
        <w:t>Индивидуальные предприниматели</w:t>
      </w:r>
      <w:r w:rsidR="00B070A4" w:rsidRPr="003D7C67">
        <w:rPr>
          <w:rFonts w:ascii="Times New Roman" w:eastAsia="Times New Roman" w:hAnsi="Times New Roman" w:cs="Times New Roman"/>
          <w:color w:val="000000" w:themeColor="text1"/>
          <w:sz w:val="28"/>
          <w:szCs w:val="28"/>
        </w:rPr>
        <w:t xml:space="preserve"> (ИП), добровольно уплачивающие страховые взносы. За оформлением пособия необходимо обращаться в территориальный Фонд социального страхования (ФСС). Выплачиваемая сумма составляет 43615,65 руб., которая рассчитывается по МРОТ (минимальный </w:t>
      </w:r>
      <w:proofErr w:type="gramStart"/>
      <w:r w:rsidR="00B070A4" w:rsidRPr="003D7C67">
        <w:rPr>
          <w:rFonts w:ascii="Times New Roman" w:eastAsia="Times New Roman" w:hAnsi="Times New Roman" w:cs="Times New Roman"/>
          <w:color w:val="000000" w:themeColor="text1"/>
          <w:sz w:val="28"/>
          <w:szCs w:val="28"/>
        </w:rPr>
        <w:t>размер оплаты труда</w:t>
      </w:r>
      <w:proofErr w:type="gramEnd"/>
      <w:r w:rsidR="00B070A4" w:rsidRPr="003D7C67">
        <w:rPr>
          <w:rFonts w:ascii="Times New Roman" w:eastAsia="Times New Roman" w:hAnsi="Times New Roman" w:cs="Times New Roman"/>
          <w:color w:val="000000" w:themeColor="text1"/>
          <w:sz w:val="28"/>
          <w:szCs w:val="28"/>
        </w:rPr>
        <w:t>).</w:t>
      </w:r>
    </w:p>
    <w:p w:rsidR="00E745E6" w:rsidRPr="003D7C67" w:rsidRDefault="008121D0" w:rsidP="00074A8B">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3D7C67">
        <w:rPr>
          <w:rFonts w:ascii="Times New Roman" w:eastAsia="Times New Roman" w:hAnsi="Times New Roman" w:cs="Times New Roman"/>
          <w:color w:val="000000" w:themeColor="text1"/>
          <w:sz w:val="28"/>
          <w:szCs w:val="28"/>
        </w:rPr>
        <w:t>Эти виды пособия по беременности и родам</w:t>
      </w:r>
      <w:r w:rsidR="00B070A4" w:rsidRPr="003D7C67">
        <w:rPr>
          <w:rFonts w:ascii="Times New Roman" w:eastAsia="Times New Roman" w:hAnsi="Times New Roman" w:cs="Times New Roman"/>
          <w:color w:val="000000" w:themeColor="text1"/>
          <w:sz w:val="28"/>
          <w:szCs w:val="28"/>
        </w:rPr>
        <w:t xml:space="preserve"> выплачивается не только на рожденных детей, но и </w:t>
      </w:r>
      <w:r w:rsidR="00B070A4" w:rsidRPr="003D7C67">
        <w:rPr>
          <w:rFonts w:ascii="Times New Roman" w:eastAsia="Times New Roman" w:hAnsi="Times New Roman" w:cs="Times New Roman"/>
          <w:bCs/>
          <w:color w:val="000000" w:themeColor="text1"/>
          <w:sz w:val="28"/>
          <w:szCs w:val="28"/>
        </w:rPr>
        <w:t>на усыновленных </w:t>
      </w:r>
      <w:r w:rsidR="00B070A4" w:rsidRPr="003D7C67">
        <w:rPr>
          <w:rFonts w:ascii="Times New Roman" w:eastAsia="Times New Roman" w:hAnsi="Times New Roman" w:cs="Times New Roman"/>
          <w:color w:val="000000" w:themeColor="text1"/>
          <w:sz w:val="28"/>
          <w:szCs w:val="28"/>
        </w:rPr>
        <w:t>в возрасте до 3-х месяцев.</w:t>
      </w:r>
    </w:p>
    <w:p w:rsidR="00074A8B" w:rsidRPr="003D7C67" w:rsidRDefault="00074A8B" w:rsidP="00074A8B">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p>
    <w:p w:rsidR="00E745E6" w:rsidRPr="0068092F" w:rsidRDefault="00E745E6" w:rsidP="002A37BE">
      <w:pPr>
        <w:spacing w:after="0" w:line="360" w:lineRule="auto"/>
        <w:jc w:val="both"/>
        <w:rPr>
          <w:rFonts w:ascii="Times New Roman" w:hAnsi="Times New Roman" w:cs="Times New Roman"/>
          <w:bCs/>
          <w:color w:val="000000" w:themeColor="text1"/>
          <w:kern w:val="28"/>
          <w:sz w:val="28"/>
          <w:szCs w:val="28"/>
        </w:rPr>
      </w:pPr>
    </w:p>
    <w:p w:rsidR="009E641F" w:rsidRPr="0068092F" w:rsidRDefault="009E641F" w:rsidP="002A37BE">
      <w:pPr>
        <w:spacing w:after="0" w:line="360" w:lineRule="auto"/>
        <w:jc w:val="both"/>
        <w:rPr>
          <w:rFonts w:ascii="Times New Roman" w:hAnsi="Times New Roman" w:cs="Times New Roman"/>
          <w:bCs/>
          <w:color w:val="000000" w:themeColor="text1"/>
          <w:kern w:val="28"/>
          <w:sz w:val="28"/>
          <w:szCs w:val="28"/>
        </w:rPr>
      </w:pPr>
    </w:p>
    <w:p w:rsidR="009E641F" w:rsidRPr="0068092F" w:rsidRDefault="009E641F" w:rsidP="002A37BE">
      <w:pPr>
        <w:spacing w:after="0" w:line="360" w:lineRule="auto"/>
        <w:jc w:val="both"/>
        <w:rPr>
          <w:rFonts w:ascii="Times New Roman" w:hAnsi="Times New Roman" w:cs="Times New Roman"/>
          <w:bCs/>
          <w:color w:val="000000" w:themeColor="text1"/>
          <w:kern w:val="28"/>
          <w:sz w:val="28"/>
          <w:szCs w:val="28"/>
        </w:rPr>
      </w:pPr>
    </w:p>
    <w:p w:rsidR="009E641F" w:rsidRPr="0068092F" w:rsidRDefault="009E641F" w:rsidP="002A37BE">
      <w:pPr>
        <w:spacing w:after="0" w:line="360" w:lineRule="auto"/>
        <w:jc w:val="both"/>
        <w:rPr>
          <w:rFonts w:ascii="Times New Roman" w:hAnsi="Times New Roman" w:cs="Times New Roman"/>
          <w:bCs/>
          <w:color w:val="000000" w:themeColor="text1"/>
          <w:kern w:val="28"/>
          <w:sz w:val="28"/>
          <w:szCs w:val="28"/>
        </w:rPr>
      </w:pPr>
    </w:p>
    <w:p w:rsidR="002A37BE" w:rsidRPr="003D7C67" w:rsidRDefault="002A37BE" w:rsidP="002A37BE">
      <w:pPr>
        <w:spacing w:after="0" w:line="360" w:lineRule="auto"/>
        <w:jc w:val="both"/>
        <w:rPr>
          <w:rFonts w:ascii="Times New Roman" w:hAnsi="Times New Roman" w:cs="Times New Roman"/>
          <w:b/>
          <w:bCs/>
          <w:color w:val="000000" w:themeColor="text1"/>
          <w:kern w:val="28"/>
          <w:sz w:val="28"/>
          <w:szCs w:val="28"/>
        </w:rPr>
      </w:pPr>
      <w:r w:rsidRPr="003D7C67">
        <w:rPr>
          <w:rFonts w:ascii="Times New Roman" w:hAnsi="Times New Roman" w:cs="Times New Roman"/>
          <w:b/>
          <w:bCs/>
          <w:color w:val="000000" w:themeColor="text1"/>
          <w:kern w:val="28"/>
          <w:sz w:val="28"/>
          <w:szCs w:val="28"/>
        </w:rPr>
        <w:t>2.2Пособие по временной нетрудоспособности</w:t>
      </w:r>
    </w:p>
    <w:p w:rsidR="002A37BE" w:rsidRPr="003D7C67" w:rsidRDefault="002A37BE" w:rsidP="00BE763A">
      <w:pPr>
        <w:spacing w:after="0" w:line="360" w:lineRule="auto"/>
        <w:ind w:firstLine="567"/>
        <w:jc w:val="both"/>
        <w:rPr>
          <w:rFonts w:ascii="Times New Roman" w:hAnsi="Times New Roman" w:cs="Times New Roman"/>
          <w:b/>
          <w:bCs/>
          <w:color w:val="000000" w:themeColor="text1"/>
          <w:kern w:val="28"/>
          <w:sz w:val="28"/>
          <w:szCs w:val="28"/>
        </w:rPr>
      </w:pPr>
      <w:r w:rsidRPr="003D7C67">
        <w:rPr>
          <w:rFonts w:ascii="Times New Roman" w:hAnsi="Times New Roman" w:cs="Times New Roman"/>
          <w:bCs/>
          <w:color w:val="000000" w:themeColor="text1"/>
          <w:kern w:val="28"/>
          <w:sz w:val="28"/>
          <w:szCs w:val="28"/>
        </w:rPr>
        <w:t>Пособие по</w:t>
      </w:r>
      <w:r w:rsidR="004737C1" w:rsidRPr="003D7C67">
        <w:rPr>
          <w:rFonts w:ascii="Times New Roman" w:hAnsi="Times New Roman" w:cs="Times New Roman"/>
          <w:bCs/>
          <w:color w:val="000000" w:themeColor="text1"/>
          <w:kern w:val="28"/>
          <w:sz w:val="28"/>
          <w:szCs w:val="28"/>
        </w:rPr>
        <w:t> временной нетрудоспособности </w:t>
      </w:r>
      <w:proofErr w:type="gramStart"/>
      <w:r w:rsidR="004737C1" w:rsidRPr="003D7C67">
        <w:rPr>
          <w:rFonts w:ascii="Times New Roman" w:hAnsi="Times New Roman" w:cs="Times New Roman"/>
          <w:bCs/>
          <w:color w:val="000000" w:themeColor="text1"/>
          <w:kern w:val="28"/>
          <w:sz w:val="28"/>
          <w:szCs w:val="28"/>
        </w:rPr>
        <w:t>–</w:t>
      </w:r>
      <w:r w:rsidRPr="003D7C67">
        <w:rPr>
          <w:rFonts w:ascii="Times New Roman" w:hAnsi="Times New Roman" w:cs="Times New Roman"/>
          <w:bCs/>
          <w:color w:val="000000" w:themeColor="text1"/>
          <w:kern w:val="28"/>
          <w:sz w:val="28"/>
          <w:szCs w:val="28"/>
        </w:rPr>
        <w:t>э</w:t>
      </w:r>
      <w:proofErr w:type="gramEnd"/>
      <w:r w:rsidRPr="003D7C67">
        <w:rPr>
          <w:rFonts w:ascii="Times New Roman" w:hAnsi="Times New Roman" w:cs="Times New Roman"/>
          <w:bCs/>
          <w:color w:val="000000" w:themeColor="text1"/>
          <w:kern w:val="28"/>
          <w:sz w:val="28"/>
          <w:szCs w:val="28"/>
        </w:rPr>
        <w:t>то компенсация от государства работнику, временно лишенному заработка по причине болезни и некоторым иным причинам.</w:t>
      </w:r>
      <w:r w:rsidR="003115DD" w:rsidRPr="003D7C67">
        <w:rPr>
          <w:rFonts w:ascii="Times New Roman" w:hAnsi="Times New Roman" w:cs="Times New Roman"/>
          <w:bCs/>
          <w:color w:val="000000" w:themeColor="text1"/>
          <w:kern w:val="28"/>
          <w:sz w:val="28"/>
          <w:szCs w:val="28"/>
        </w:rPr>
        <w:t>[18]</w:t>
      </w:r>
    </w:p>
    <w:p w:rsidR="002A37BE" w:rsidRPr="003D7C67" w:rsidRDefault="004737C1" w:rsidP="002A37BE">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color w:val="000000" w:themeColor="text1"/>
          <w:sz w:val="28"/>
          <w:szCs w:val="28"/>
        </w:rPr>
        <w:t xml:space="preserve"> Выплату указанного пособия регулирует </w:t>
      </w:r>
      <w:r w:rsidR="002A37BE" w:rsidRPr="003D7C67">
        <w:rPr>
          <w:rFonts w:ascii="Times New Roman" w:hAnsi="Times New Roman" w:cs="Times New Roman"/>
          <w:bCs/>
          <w:color w:val="000000" w:themeColor="text1"/>
          <w:kern w:val="28"/>
          <w:sz w:val="28"/>
          <w:szCs w:val="28"/>
        </w:rPr>
        <w:t>Федеральный закон от 29.12.2</w:t>
      </w:r>
      <w:r w:rsidR="00BE763A" w:rsidRPr="003D7C67">
        <w:rPr>
          <w:rFonts w:ascii="Times New Roman" w:hAnsi="Times New Roman" w:cs="Times New Roman"/>
          <w:bCs/>
          <w:color w:val="000000" w:themeColor="text1"/>
          <w:kern w:val="28"/>
          <w:sz w:val="28"/>
          <w:szCs w:val="28"/>
        </w:rPr>
        <w:t>006 №</w:t>
      </w:r>
      <w:r w:rsidR="00DB49DF" w:rsidRPr="003D7C67">
        <w:rPr>
          <w:rFonts w:ascii="Times New Roman" w:hAnsi="Times New Roman" w:cs="Times New Roman"/>
          <w:bCs/>
          <w:color w:val="000000" w:themeColor="text1"/>
          <w:kern w:val="28"/>
          <w:sz w:val="28"/>
          <w:szCs w:val="28"/>
        </w:rPr>
        <w:t xml:space="preserve"> 255-ФЗ (ред. от 27.01.2020</w:t>
      </w:r>
      <w:r w:rsidR="002A37BE" w:rsidRPr="003D7C67">
        <w:rPr>
          <w:rFonts w:ascii="Times New Roman" w:hAnsi="Times New Roman" w:cs="Times New Roman"/>
          <w:bCs/>
          <w:color w:val="000000" w:themeColor="text1"/>
          <w:kern w:val="28"/>
          <w:sz w:val="28"/>
          <w:szCs w:val="28"/>
        </w:rPr>
        <w:t>) "Об обязательном социальном страховании на случай временной нетрудоспособности и в связи с материнством"</w:t>
      </w:r>
      <w:r w:rsidR="0078559C" w:rsidRPr="003D7C67">
        <w:rPr>
          <w:rFonts w:ascii="Times New Roman" w:hAnsi="Times New Roman" w:cs="Times New Roman"/>
          <w:bCs/>
          <w:color w:val="000000" w:themeColor="text1"/>
          <w:kern w:val="28"/>
          <w:sz w:val="28"/>
          <w:szCs w:val="28"/>
        </w:rPr>
        <w:t>[4</w:t>
      </w:r>
      <w:r w:rsidR="00074A8B" w:rsidRPr="003D7C67">
        <w:rPr>
          <w:rFonts w:ascii="Times New Roman" w:hAnsi="Times New Roman" w:cs="Times New Roman"/>
          <w:bCs/>
          <w:color w:val="000000" w:themeColor="text1"/>
          <w:kern w:val="28"/>
          <w:sz w:val="28"/>
          <w:szCs w:val="28"/>
        </w:rPr>
        <w:t>]</w:t>
      </w:r>
      <w:r w:rsidR="003115DD" w:rsidRPr="003D7C67">
        <w:rPr>
          <w:rFonts w:ascii="Times New Roman" w:hAnsi="Times New Roman" w:cs="Times New Roman"/>
          <w:bCs/>
          <w:color w:val="000000" w:themeColor="text1"/>
          <w:kern w:val="28"/>
          <w:sz w:val="28"/>
          <w:szCs w:val="28"/>
        </w:rPr>
        <w:t>[9</w:t>
      </w:r>
      <w:r w:rsidR="00DB49DF" w:rsidRPr="003D7C67">
        <w:rPr>
          <w:rFonts w:ascii="Times New Roman" w:hAnsi="Times New Roman" w:cs="Times New Roman"/>
          <w:bCs/>
          <w:color w:val="000000" w:themeColor="text1"/>
          <w:kern w:val="28"/>
          <w:sz w:val="28"/>
          <w:szCs w:val="28"/>
        </w:rPr>
        <w:t>]</w:t>
      </w:r>
    </w:p>
    <w:p w:rsidR="00BE763A" w:rsidRPr="003D7C67" w:rsidRDefault="00B50E93" w:rsidP="00BE763A">
      <w:pPr>
        <w:spacing w:after="0" w:line="360" w:lineRule="auto"/>
        <w:ind w:firstLine="567"/>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 В статье  7 вышеуказанного закона указан  р</w:t>
      </w:r>
      <w:r w:rsidR="00BE763A" w:rsidRPr="003D7C67">
        <w:rPr>
          <w:rFonts w:ascii="Times New Roman" w:hAnsi="Times New Roman" w:cs="Times New Roman"/>
          <w:bCs/>
          <w:color w:val="000000" w:themeColor="text1"/>
          <w:kern w:val="28"/>
          <w:sz w:val="28"/>
          <w:szCs w:val="28"/>
        </w:rPr>
        <w:t>азмер пособия по временной нетрудоспособности</w:t>
      </w:r>
      <w:r w:rsidRPr="003D7C67">
        <w:rPr>
          <w:rFonts w:ascii="Times New Roman" w:hAnsi="Times New Roman" w:cs="Times New Roman"/>
          <w:bCs/>
          <w:color w:val="000000" w:themeColor="text1"/>
          <w:kern w:val="28"/>
          <w:sz w:val="28"/>
          <w:szCs w:val="28"/>
        </w:rPr>
        <w:t>:</w:t>
      </w:r>
    </w:p>
    <w:p w:rsidR="002A37BE" w:rsidRPr="003D7C67" w:rsidRDefault="002A37BE" w:rsidP="00074A8B">
      <w:pPr>
        <w:spacing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1. Пособие по временной нетрудоспособности при утрате трудоспособности вследствие заболевания или травмы, за исключением случаев, указанных в </w:t>
      </w:r>
      <w:hyperlink r:id="rId11" w:anchor="dst225" w:history="1">
        <w:r w:rsidRPr="003D7C67">
          <w:rPr>
            <w:rStyle w:val="aa"/>
            <w:rFonts w:ascii="Times New Roman" w:hAnsi="Times New Roman" w:cs="Times New Roman"/>
            <w:bCs/>
            <w:color w:val="000000" w:themeColor="text1"/>
            <w:kern w:val="28"/>
            <w:sz w:val="28"/>
            <w:szCs w:val="28"/>
            <w:u w:val="none"/>
          </w:rPr>
          <w:t>части 2</w:t>
        </w:r>
      </w:hyperlink>
      <w:r w:rsidRPr="003D7C67">
        <w:rPr>
          <w:rFonts w:ascii="Times New Roman" w:hAnsi="Times New Roman" w:cs="Times New Roman"/>
          <w:bCs/>
          <w:color w:val="000000" w:themeColor="text1"/>
          <w:kern w:val="28"/>
          <w:sz w:val="28"/>
          <w:szCs w:val="28"/>
        </w:rPr>
        <w:t> настоящей статьи,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r w:rsidR="003115DD" w:rsidRPr="003D7C67">
        <w:rPr>
          <w:rFonts w:ascii="Times New Roman" w:hAnsi="Times New Roman" w:cs="Times New Roman"/>
          <w:bCs/>
          <w:color w:val="000000" w:themeColor="text1"/>
          <w:kern w:val="28"/>
          <w:sz w:val="28"/>
          <w:szCs w:val="28"/>
        </w:rPr>
        <w:t>[12</w:t>
      </w:r>
      <w:r w:rsidR="000406BB" w:rsidRPr="003D7C67">
        <w:rPr>
          <w:rFonts w:ascii="Times New Roman" w:hAnsi="Times New Roman" w:cs="Times New Roman"/>
          <w:bCs/>
          <w:color w:val="000000" w:themeColor="text1"/>
          <w:kern w:val="28"/>
          <w:sz w:val="28"/>
          <w:szCs w:val="28"/>
        </w:rPr>
        <w:t>]</w:t>
      </w:r>
      <w:r w:rsidR="00AB1E03" w:rsidRPr="003D7C67">
        <w:rPr>
          <w:rFonts w:ascii="Times New Roman" w:hAnsi="Times New Roman" w:cs="Times New Roman"/>
          <w:bCs/>
          <w:color w:val="000000" w:themeColor="text1"/>
          <w:kern w:val="28"/>
          <w:sz w:val="28"/>
          <w:szCs w:val="28"/>
        </w:rPr>
        <w:t>[1</w:t>
      </w:r>
      <w:r w:rsidR="003115DD" w:rsidRPr="003D7C67">
        <w:rPr>
          <w:rFonts w:ascii="Times New Roman" w:hAnsi="Times New Roman" w:cs="Times New Roman"/>
          <w:bCs/>
          <w:color w:val="000000" w:themeColor="text1"/>
          <w:kern w:val="28"/>
          <w:sz w:val="28"/>
          <w:szCs w:val="28"/>
        </w:rPr>
        <w:t>5</w:t>
      </w:r>
      <w:r w:rsidR="00AB1E03" w:rsidRPr="003D7C67">
        <w:rPr>
          <w:rFonts w:ascii="Times New Roman" w:hAnsi="Times New Roman" w:cs="Times New Roman"/>
          <w:bCs/>
          <w:color w:val="000000" w:themeColor="text1"/>
          <w:kern w:val="28"/>
          <w:sz w:val="28"/>
          <w:szCs w:val="28"/>
        </w:rPr>
        <w:t>]</w:t>
      </w:r>
    </w:p>
    <w:p w:rsidR="002A37BE" w:rsidRPr="003D7C67" w:rsidRDefault="00BE763A" w:rsidP="00074A8B">
      <w:pPr>
        <w:spacing w:line="360" w:lineRule="auto"/>
        <w:jc w:val="both"/>
        <w:rPr>
          <w:rFonts w:ascii="Times New Roman" w:hAnsi="Times New Roman" w:cs="Times New Roman"/>
          <w:bCs/>
          <w:color w:val="000000" w:themeColor="text1"/>
          <w:kern w:val="28"/>
          <w:sz w:val="28"/>
          <w:szCs w:val="28"/>
        </w:rPr>
      </w:pPr>
      <w:bookmarkStart w:id="1" w:name="dst100055"/>
      <w:bookmarkEnd w:id="1"/>
      <w:r w:rsidRPr="003D7C67">
        <w:rPr>
          <w:rFonts w:ascii="Times New Roman" w:hAnsi="Times New Roman" w:cs="Times New Roman"/>
          <w:bCs/>
          <w:color w:val="000000" w:themeColor="text1"/>
          <w:kern w:val="28"/>
          <w:sz w:val="28"/>
          <w:szCs w:val="28"/>
        </w:rPr>
        <w:t xml:space="preserve">1) </w:t>
      </w:r>
      <w:r w:rsidR="002A37BE" w:rsidRPr="003D7C67">
        <w:rPr>
          <w:rFonts w:ascii="Times New Roman" w:hAnsi="Times New Roman" w:cs="Times New Roman"/>
          <w:bCs/>
          <w:color w:val="000000" w:themeColor="text1"/>
          <w:kern w:val="28"/>
          <w:sz w:val="28"/>
          <w:szCs w:val="28"/>
        </w:rPr>
        <w:t>застрахованному лицу, имеющему страховой стаж 8 и более лет, - 100 процентов среднего заработка;</w:t>
      </w:r>
    </w:p>
    <w:p w:rsidR="002A37BE" w:rsidRPr="003D7C67" w:rsidRDefault="002A37BE" w:rsidP="00074A8B">
      <w:pPr>
        <w:spacing w:line="360" w:lineRule="auto"/>
        <w:jc w:val="both"/>
        <w:rPr>
          <w:rFonts w:ascii="Times New Roman" w:hAnsi="Times New Roman" w:cs="Times New Roman"/>
          <w:bCs/>
          <w:color w:val="000000" w:themeColor="text1"/>
          <w:kern w:val="28"/>
          <w:sz w:val="28"/>
          <w:szCs w:val="28"/>
        </w:rPr>
      </w:pPr>
      <w:bookmarkStart w:id="2" w:name="dst100056"/>
      <w:bookmarkEnd w:id="2"/>
      <w:r w:rsidRPr="003D7C67">
        <w:rPr>
          <w:rFonts w:ascii="Times New Roman" w:hAnsi="Times New Roman" w:cs="Times New Roman"/>
          <w:bCs/>
          <w:color w:val="000000" w:themeColor="text1"/>
          <w:kern w:val="28"/>
          <w:sz w:val="28"/>
          <w:szCs w:val="28"/>
        </w:rPr>
        <w:t>2) застрахованному лицу, имеющему страховой стаж от 5 до 8 лет, - 80 процентов среднего заработка;</w:t>
      </w:r>
    </w:p>
    <w:p w:rsidR="002A37BE" w:rsidRPr="003D7C67" w:rsidRDefault="002A37BE" w:rsidP="00074A8B">
      <w:pPr>
        <w:spacing w:line="360" w:lineRule="auto"/>
        <w:jc w:val="both"/>
        <w:rPr>
          <w:rFonts w:ascii="Times New Roman" w:hAnsi="Times New Roman" w:cs="Times New Roman"/>
          <w:bCs/>
          <w:color w:val="000000" w:themeColor="text1"/>
          <w:kern w:val="28"/>
          <w:sz w:val="28"/>
          <w:szCs w:val="28"/>
        </w:rPr>
      </w:pPr>
      <w:bookmarkStart w:id="3" w:name="dst100057"/>
      <w:bookmarkEnd w:id="3"/>
      <w:r w:rsidRPr="003D7C67">
        <w:rPr>
          <w:rFonts w:ascii="Times New Roman" w:hAnsi="Times New Roman" w:cs="Times New Roman"/>
          <w:bCs/>
          <w:color w:val="000000" w:themeColor="text1"/>
          <w:kern w:val="28"/>
          <w:sz w:val="28"/>
          <w:szCs w:val="28"/>
        </w:rPr>
        <w:t>3) застрахованному лицу, имеющему страховой стаж до 5 лет, - 60 процентов среднего заработка.</w:t>
      </w:r>
    </w:p>
    <w:p w:rsidR="009E641F" w:rsidRPr="0068092F" w:rsidRDefault="002A37BE" w:rsidP="00074A8B">
      <w:pPr>
        <w:spacing w:line="360" w:lineRule="auto"/>
        <w:jc w:val="both"/>
        <w:rPr>
          <w:rFonts w:ascii="Times New Roman" w:hAnsi="Times New Roman" w:cs="Times New Roman"/>
          <w:bCs/>
          <w:color w:val="000000" w:themeColor="text1"/>
          <w:kern w:val="28"/>
          <w:sz w:val="28"/>
          <w:szCs w:val="28"/>
        </w:rPr>
      </w:pPr>
      <w:bookmarkStart w:id="4" w:name="dst225"/>
      <w:bookmarkEnd w:id="4"/>
      <w:r w:rsidRPr="003D7C67">
        <w:rPr>
          <w:rFonts w:ascii="Times New Roman" w:hAnsi="Times New Roman" w:cs="Times New Roman"/>
          <w:bCs/>
          <w:color w:val="000000" w:themeColor="text1"/>
          <w:kern w:val="28"/>
          <w:sz w:val="28"/>
          <w:szCs w:val="28"/>
        </w:rPr>
        <w:t xml:space="preserve">2.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w:t>
      </w:r>
    </w:p>
    <w:p w:rsidR="009E641F" w:rsidRPr="0068092F" w:rsidRDefault="009E641F" w:rsidP="00074A8B">
      <w:pPr>
        <w:spacing w:line="360" w:lineRule="auto"/>
        <w:jc w:val="both"/>
        <w:rPr>
          <w:rFonts w:ascii="Times New Roman" w:hAnsi="Times New Roman" w:cs="Times New Roman"/>
          <w:bCs/>
          <w:color w:val="000000" w:themeColor="text1"/>
          <w:kern w:val="28"/>
          <w:sz w:val="28"/>
          <w:szCs w:val="28"/>
        </w:rPr>
      </w:pPr>
    </w:p>
    <w:p w:rsidR="002A37BE" w:rsidRPr="003D7C67" w:rsidRDefault="002A37BE" w:rsidP="00074A8B">
      <w:pPr>
        <w:spacing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подлежат обязательному социальному страхованию на случай временной нетрудоспособности и в связи с материнством.</w:t>
      </w:r>
    </w:p>
    <w:p w:rsidR="00C75206" w:rsidRPr="003D7C67" w:rsidRDefault="00BE763A" w:rsidP="00074A8B">
      <w:pPr>
        <w:spacing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Пособие по временной нетрудоспособности при необходимости осуществления ухода за больным ребенком выплачивается:</w:t>
      </w:r>
    </w:p>
    <w:p w:rsidR="00074A8B" w:rsidRPr="003D7C67" w:rsidRDefault="00BE763A" w:rsidP="00074A8B">
      <w:pPr>
        <w:spacing w:line="360" w:lineRule="auto"/>
        <w:jc w:val="both"/>
        <w:rPr>
          <w:rFonts w:ascii="Times New Roman" w:hAnsi="Times New Roman" w:cs="Times New Roman"/>
          <w:bCs/>
          <w:color w:val="000000" w:themeColor="text1"/>
          <w:kern w:val="28"/>
          <w:sz w:val="28"/>
          <w:szCs w:val="28"/>
        </w:rPr>
      </w:pPr>
      <w:bookmarkStart w:id="5" w:name="dst100157"/>
      <w:bookmarkEnd w:id="5"/>
      <w:r w:rsidRPr="003D7C67">
        <w:rPr>
          <w:rFonts w:ascii="Times New Roman" w:hAnsi="Times New Roman" w:cs="Times New Roman"/>
          <w:bCs/>
          <w:color w:val="000000" w:themeColor="text1"/>
          <w:kern w:val="28"/>
          <w:sz w:val="28"/>
          <w:szCs w:val="28"/>
        </w:rPr>
        <w:t>1)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w:t>
      </w:r>
      <w:hyperlink r:id="rId12" w:anchor="dst100156" w:history="1">
        <w:r w:rsidRPr="003D7C67">
          <w:rPr>
            <w:rStyle w:val="aa"/>
            <w:rFonts w:ascii="Times New Roman" w:hAnsi="Times New Roman" w:cs="Times New Roman"/>
            <w:bCs/>
            <w:color w:val="000000" w:themeColor="text1"/>
            <w:kern w:val="28"/>
            <w:sz w:val="28"/>
            <w:szCs w:val="28"/>
            <w:u w:val="none"/>
          </w:rPr>
          <w:t>частью 1</w:t>
        </w:r>
      </w:hyperlink>
      <w:r w:rsidRPr="003D7C67">
        <w:rPr>
          <w:rFonts w:ascii="Times New Roman" w:hAnsi="Times New Roman" w:cs="Times New Roman"/>
          <w:bCs/>
          <w:color w:val="000000" w:themeColor="text1"/>
          <w:kern w:val="28"/>
          <w:sz w:val="28"/>
          <w:szCs w:val="28"/>
        </w:rPr>
        <w:t> настоящей статьи, за последующие дни в размере 50 процентов среднего заработка;</w:t>
      </w:r>
      <w:bookmarkStart w:id="6" w:name="dst100158"/>
      <w:bookmarkEnd w:id="6"/>
    </w:p>
    <w:p w:rsidR="00BE763A" w:rsidRPr="003D7C67" w:rsidRDefault="00BE763A" w:rsidP="00074A8B">
      <w:pPr>
        <w:spacing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2) при лечении ребенка в стационарных условиях - в размере, определяемом в зависимости от продолжительности страхового стажа застрахованного лица в соответствии с </w:t>
      </w:r>
      <w:hyperlink r:id="rId13" w:anchor="dst100156" w:history="1">
        <w:r w:rsidRPr="003D7C67">
          <w:rPr>
            <w:rStyle w:val="aa"/>
            <w:rFonts w:ascii="Times New Roman" w:hAnsi="Times New Roman" w:cs="Times New Roman"/>
            <w:bCs/>
            <w:color w:val="000000" w:themeColor="text1"/>
            <w:kern w:val="28"/>
            <w:sz w:val="28"/>
            <w:szCs w:val="28"/>
            <w:u w:val="none"/>
          </w:rPr>
          <w:t>частью 1</w:t>
        </w:r>
      </w:hyperlink>
      <w:r w:rsidRPr="003D7C67">
        <w:rPr>
          <w:rFonts w:ascii="Times New Roman" w:hAnsi="Times New Roman" w:cs="Times New Roman"/>
          <w:bCs/>
          <w:color w:val="000000" w:themeColor="text1"/>
          <w:kern w:val="28"/>
          <w:sz w:val="28"/>
          <w:szCs w:val="28"/>
        </w:rPr>
        <w:t> настоящей статьи.</w:t>
      </w:r>
    </w:p>
    <w:p w:rsidR="00BE763A" w:rsidRPr="003D7C67" w:rsidRDefault="00BE763A" w:rsidP="00BE763A">
      <w:pPr>
        <w:spacing w:after="0" w:line="360" w:lineRule="auto"/>
        <w:jc w:val="both"/>
        <w:rPr>
          <w:rFonts w:ascii="Times New Roman" w:hAnsi="Times New Roman" w:cs="Times New Roman"/>
          <w:bCs/>
          <w:color w:val="000000" w:themeColor="text1"/>
          <w:kern w:val="28"/>
          <w:sz w:val="28"/>
          <w:szCs w:val="28"/>
        </w:rPr>
      </w:pPr>
      <w:bookmarkStart w:id="7" w:name="dst100164"/>
      <w:bookmarkEnd w:id="7"/>
      <w:r w:rsidRPr="003D7C67">
        <w:rPr>
          <w:rFonts w:ascii="Times New Roman" w:hAnsi="Times New Roman" w:cs="Times New Roman"/>
          <w:bCs/>
          <w:color w:val="000000" w:themeColor="text1"/>
          <w:kern w:val="28"/>
          <w:sz w:val="28"/>
          <w:szCs w:val="28"/>
        </w:rPr>
        <w:t xml:space="preserve">4. Пособие </w:t>
      </w:r>
      <w:proofErr w:type="gramStart"/>
      <w:r w:rsidRPr="003D7C67">
        <w:rPr>
          <w:rFonts w:ascii="Times New Roman" w:hAnsi="Times New Roman" w:cs="Times New Roman"/>
          <w:bCs/>
          <w:color w:val="000000" w:themeColor="text1"/>
          <w:kern w:val="28"/>
          <w:sz w:val="28"/>
          <w:szCs w:val="28"/>
        </w:rPr>
        <w:t>по временной нетрудоспособности при необходимости осуществления ухода за больным членом семьи при его лечении в амбулаторных условиях</w:t>
      </w:r>
      <w:proofErr w:type="gramEnd"/>
      <w:r w:rsidRPr="003D7C67">
        <w:rPr>
          <w:rFonts w:ascii="Times New Roman" w:hAnsi="Times New Roman" w:cs="Times New Roman"/>
          <w:bCs/>
          <w:color w:val="000000" w:themeColor="text1"/>
          <w:kern w:val="28"/>
          <w:sz w:val="28"/>
          <w:szCs w:val="28"/>
        </w:rPr>
        <w:t>,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w:t>
      </w:r>
      <w:hyperlink r:id="rId14" w:anchor="dst100156" w:history="1">
        <w:r w:rsidRPr="003D7C67">
          <w:rPr>
            <w:rStyle w:val="aa"/>
            <w:rFonts w:ascii="Times New Roman" w:hAnsi="Times New Roman" w:cs="Times New Roman"/>
            <w:bCs/>
            <w:color w:val="000000" w:themeColor="text1"/>
            <w:kern w:val="28"/>
            <w:sz w:val="28"/>
            <w:szCs w:val="28"/>
            <w:u w:val="none"/>
          </w:rPr>
          <w:t>частью 1</w:t>
        </w:r>
      </w:hyperlink>
      <w:r w:rsidRPr="003D7C67">
        <w:rPr>
          <w:rFonts w:ascii="Times New Roman" w:hAnsi="Times New Roman" w:cs="Times New Roman"/>
          <w:bCs/>
          <w:color w:val="000000" w:themeColor="text1"/>
          <w:kern w:val="28"/>
          <w:sz w:val="28"/>
          <w:szCs w:val="28"/>
        </w:rPr>
        <w:t> настоящей статьи.</w:t>
      </w:r>
    </w:p>
    <w:p w:rsidR="00BE763A" w:rsidRPr="003D7C67" w:rsidRDefault="00BE763A" w:rsidP="00BE763A">
      <w:pPr>
        <w:spacing w:after="0" w:line="360" w:lineRule="auto"/>
        <w:jc w:val="both"/>
        <w:rPr>
          <w:rFonts w:ascii="Times New Roman" w:hAnsi="Times New Roman" w:cs="Times New Roman"/>
          <w:bCs/>
          <w:color w:val="000000" w:themeColor="text1"/>
          <w:kern w:val="28"/>
          <w:sz w:val="28"/>
          <w:szCs w:val="28"/>
        </w:rPr>
      </w:pPr>
      <w:bookmarkStart w:id="8" w:name="dst172"/>
      <w:bookmarkStart w:id="9" w:name="dst100064"/>
      <w:bookmarkEnd w:id="8"/>
      <w:bookmarkEnd w:id="9"/>
      <w:r w:rsidRPr="003D7C67">
        <w:rPr>
          <w:rFonts w:ascii="Times New Roman" w:hAnsi="Times New Roman" w:cs="Times New Roman"/>
          <w:bCs/>
          <w:color w:val="000000" w:themeColor="text1"/>
          <w:kern w:val="28"/>
          <w:sz w:val="28"/>
          <w:szCs w:val="28"/>
        </w:rPr>
        <w:t xml:space="preserve">5. </w:t>
      </w:r>
      <w:proofErr w:type="gramStart"/>
      <w:r w:rsidRPr="003D7C67">
        <w:rPr>
          <w:rFonts w:ascii="Times New Roman" w:hAnsi="Times New Roman" w:cs="Times New Roman"/>
          <w:bCs/>
          <w:color w:val="000000" w:themeColor="text1"/>
          <w:kern w:val="28"/>
          <w:sz w:val="28"/>
          <w:szCs w:val="28"/>
        </w:rPr>
        <w:t>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w:t>
      </w:r>
      <w:hyperlink r:id="rId15" w:anchor="dst100002" w:history="1">
        <w:r w:rsidRPr="003D7C67">
          <w:rPr>
            <w:rStyle w:val="aa"/>
            <w:rFonts w:ascii="Times New Roman" w:hAnsi="Times New Roman" w:cs="Times New Roman"/>
            <w:bCs/>
            <w:color w:val="000000" w:themeColor="text1"/>
            <w:kern w:val="28"/>
            <w:sz w:val="28"/>
            <w:szCs w:val="28"/>
            <w:u w:val="none"/>
          </w:rPr>
          <w:t>размера</w:t>
        </w:r>
      </w:hyperlink>
      <w:r w:rsidRPr="003D7C67">
        <w:rPr>
          <w:rFonts w:ascii="Times New Roman" w:hAnsi="Times New Roman" w:cs="Times New Roman"/>
          <w:bCs/>
          <w:color w:val="000000" w:themeColor="text1"/>
          <w:kern w:val="28"/>
          <w:sz w:val="28"/>
          <w:szCs w:val="28"/>
        </w:rPr>
        <w:t> оплаты труда, установленного федеральным законом, а в районах и местностях, в которых в установленном порядке применяются </w:t>
      </w:r>
      <w:hyperlink r:id="rId16" w:anchor="dst0" w:history="1">
        <w:r w:rsidRPr="003D7C67">
          <w:rPr>
            <w:rStyle w:val="aa"/>
            <w:rFonts w:ascii="Times New Roman" w:hAnsi="Times New Roman" w:cs="Times New Roman"/>
            <w:bCs/>
            <w:color w:val="000000" w:themeColor="text1"/>
            <w:kern w:val="28"/>
            <w:sz w:val="28"/>
            <w:szCs w:val="28"/>
            <w:u w:val="none"/>
          </w:rPr>
          <w:t>районные коэффициенты</w:t>
        </w:r>
      </w:hyperlink>
      <w:r w:rsidRPr="003D7C67">
        <w:rPr>
          <w:rFonts w:ascii="Times New Roman" w:hAnsi="Times New Roman" w:cs="Times New Roman"/>
          <w:bCs/>
          <w:color w:val="000000" w:themeColor="text1"/>
          <w:kern w:val="28"/>
          <w:sz w:val="28"/>
          <w:szCs w:val="28"/>
        </w:rPr>
        <w:t> к заработной плате, в размере, не превышающем минимального размера оплаты труда с учетом этих коэффициентов.</w:t>
      </w:r>
      <w:proofErr w:type="gramEnd"/>
    </w:p>
    <w:p w:rsidR="009E641F" w:rsidRPr="0068092F" w:rsidRDefault="00BE763A" w:rsidP="00BE763A">
      <w:pPr>
        <w:spacing w:after="0" w:line="360" w:lineRule="auto"/>
        <w:jc w:val="both"/>
        <w:rPr>
          <w:rFonts w:ascii="Times New Roman" w:hAnsi="Times New Roman" w:cs="Times New Roman"/>
          <w:bCs/>
          <w:color w:val="000000" w:themeColor="text1"/>
          <w:kern w:val="28"/>
          <w:sz w:val="28"/>
          <w:szCs w:val="28"/>
        </w:rPr>
      </w:pPr>
      <w:bookmarkStart w:id="10" w:name="dst226"/>
      <w:bookmarkEnd w:id="10"/>
      <w:r w:rsidRPr="003D7C67">
        <w:rPr>
          <w:rFonts w:ascii="Times New Roman" w:hAnsi="Times New Roman" w:cs="Times New Roman"/>
          <w:bCs/>
          <w:color w:val="000000" w:themeColor="text1"/>
          <w:kern w:val="28"/>
          <w:sz w:val="28"/>
          <w:szCs w:val="28"/>
        </w:rPr>
        <w:t>6.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w:t>
      </w:r>
      <w:hyperlink r:id="rId17" w:anchor="dst101019" w:history="1">
        <w:r w:rsidRPr="003D7C67">
          <w:rPr>
            <w:rStyle w:val="aa"/>
            <w:rFonts w:ascii="Times New Roman" w:hAnsi="Times New Roman" w:cs="Times New Roman"/>
            <w:bCs/>
            <w:color w:val="000000" w:themeColor="text1"/>
            <w:kern w:val="28"/>
            <w:sz w:val="28"/>
            <w:szCs w:val="28"/>
            <w:u w:val="none"/>
          </w:rPr>
          <w:t>размере</w:t>
        </w:r>
      </w:hyperlink>
      <w:r w:rsidRPr="003D7C67">
        <w:rPr>
          <w:rFonts w:ascii="Times New Roman" w:hAnsi="Times New Roman" w:cs="Times New Roman"/>
          <w:bCs/>
          <w:color w:val="000000" w:themeColor="text1"/>
          <w:kern w:val="28"/>
          <w:sz w:val="28"/>
          <w:szCs w:val="28"/>
        </w:rPr>
        <w:t xml:space="preserve">, в каком сохраняется за это время </w:t>
      </w:r>
    </w:p>
    <w:p w:rsidR="009E641F" w:rsidRPr="0068092F" w:rsidRDefault="009E641F" w:rsidP="00BE763A">
      <w:pPr>
        <w:spacing w:after="0" w:line="360" w:lineRule="auto"/>
        <w:jc w:val="both"/>
        <w:rPr>
          <w:rFonts w:ascii="Times New Roman" w:hAnsi="Times New Roman" w:cs="Times New Roman"/>
          <w:bCs/>
          <w:color w:val="000000" w:themeColor="text1"/>
          <w:kern w:val="28"/>
          <w:sz w:val="28"/>
          <w:szCs w:val="28"/>
        </w:rPr>
      </w:pPr>
    </w:p>
    <w:p w:rsidR="009E641F" w:rsidRPr="0068092F" w:rsidRDefault="009E641F" w:rsidP="00BE763A">
      <w:pPr>
        <w:spacing w:after="0" w:line="360" w:lineRule="auto"/>
        <w:jc w:val="both"/>
        <w:rPr>
          <w:rFonts w:ascii="Times New Roman" w:hAnsi="Times New Roman" w:cs="Times New Roman"/>
          <w:bCs/>
          <w:color w:val="000000" w:themeColor="text1"/>
          <w:kern w:val="28"/>
          <w:sz w:val="28"/>
          <w:szCs w:val="28"/>
        </w:rPr>
      </w:pPr>
    </w:p>
    <w:p w:rsidR="00BE763A" w:rsidRPr="003D7C67" w:rsidRDefault="00BE763A" w:rsidP="00BE763A">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заработная плата, но не выше размера пособия по временной нетрудоспособности, которое застрахованное лицо получало бы по общим правилам.</w:t>
      </w:r>
    </w:p>
    <w:p w:rsidR="002A37BE" w:rsidRPr="003D7C67" w:rsidRDefault="002A37BE" w:rsidP="002A37BE">
      <w:pPr>
        <w:spacing w:after="0" w:line="360" w:lineRule="auto"/>
        <w:jc w:val="both"/>
        <w:rPr>
          <w:rFonts w:ascii="Times New Roman" w:hAnsi="Times New Roman" w:cs="Times New Roman"/>
          <w:b/>
          <w:bCs/>
          <w:color w:val="000000" w:themeColor="text1"/>
          <w:kern w:val="28"/>
          <w:sz w:val="28"/>
          <w:szCs w:val="28"/>
        </w:rPr>
      </w:pPr>
    </w:p>
    <w:p w:rsidR="00E745E6" w:rsidRPr="0068092F" w:rsidRDefault="00E745E6" w:rsidP="002A37BE">
      <w:pPr>
        <w:spacing w:after="0" w:line="360" w:lineRule="auto"/>
        <w:jc w:val="both"/>
        <w:rPr>
          <w:rFonts w:ascii="Times New Roman" w:hAnsi="Times New Roman" w:cs="Times New Roman"/>
          <w:b/>
          <w:bCs/>
          <w:color w:val="000000" w:themeColor="text1"/>
          <w:kern w:val="28"/>
          <w:sz w:val="28"/>
          <w:szCs w:val="28"/>
        </w:rPr>
      </w:pPr>
    </w:p>
    <w:p w:rsidR="002A37BE" w:rsidRPr="0068092F" w:rsidRDefault="002A37BE" w:rsidP="00074A8B">
      <w:pPr>
        <w:spacing w:after="0" w:line="360" w:lineRule="auto"/>
        <w:jc w:val="left"/>
        <w:rPr>
          <w:rFonts w:ascii="Arial" w:hAnsi="Arial" w:cs="Arial"/>
          <w:b/>
          <w:color w:val="000000" w:themeColor="text1"/>
          <w:spacing w:val="2"/>
          <w:sz w:val="27"/>
          <w:szCs w:val="27"/>
        </w:rPr>
      </w:pPr>
      <w:r w:rsidRPr="003D7C67">
        <w:rPr>
          <w:rFonts w:ascii="Times New Roman" w:hAnsi="Times New Roman" w:cs="Times New Roman"/>
          <w:b/>
          <w:color w:val="000000" w:themeColor="text1"/>
          <w:kern w:val="28"/>
          <w:sz w:val="28"/>
          <w:szCs w:val="28"/>
        </w:rPr>
        <w:t>2.3. Пособие по безработице</w:t>
      </w:r>
    </w:p>
    <w:p w:rsidR="00DC025D" w:rsidRPr="003D7C67" w:rsidRDefault="00DC025D" w:rsidP="00E76219">
      <w:pPr>
        <w:spacing w:after="0" w:line="360" w:lineRule="auto"/>
        <w:ind w:firstLine="709"/>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Пособие по безработице - это регулярная государственная социальная денежная выплата лицам, признанным по закону безработными, в установленном надлежащем порядке. Решение о выплате пособия по безработице должно быть принято одновременно с принятием решения о признании гражданина безработным.</w:t>
      </w:r>
      <w:r w:rsidR="003115DD" w:rsidRPr="003D7C67">
        <w:rPr>
          <w:rFonts w:ascii="Times New Roman" w:hAnsi="Times New Roman" w:cs="Times New Roman"/>
          <w:color w:val="000000" w:themeColor="text1"/>
          <w:spacing w:val="2"/>
          <w:sz w:val="28"/>
          <w:szCs w:val="28"/>
        </w:rPr>
        <w:t>[18]</w:t>
      </w:r>
    </w:p>
    <w:p w:rsidR="00DC025D" w:rsidRPr="003D7C67" w:rsidRDefault="00DC025D" w:rsidP="00E76219">
      <w:pPr>
        <w:spacing w:after="0" w:line="360" w:lineRule="auto"/>
        <w:ind w:firstLine="709"/>
        <w:jc w:val="both"/>
        <w:rPr>
          <w:rFonts w:ascii="Times New Roman" w:hAnsi="Times New Roman" w:cs="Times New Roman"/>
          <w:bCs/>
          <w:color w:val="000000" w:themeColor="text1"/>
          <w:spacing w:val="2"/>
          <w:sz w:val="28"/>
          <w:szCs w:val="28"/>
        </w:rPr>
      </w:pPr>
      <w:r w:rsidRPr="003D7C67">
        <w:rPr>
          <w:rFonts w:ascii="Times New Roman" w:hAnsi="Times New Roman" w:cs="Times New Roman"/>
          <w:color w:val="000000" w:themeColor="text1"/>
          <w:spacing w:val="2"/>
          <w:sz w:val="28"/>
          <w:szCs w:val="28"/>
        </w:rPr>
        <w:t xml:space="preserve">В России выплата пособия по безработице регулируется Законом </w:t>
      </w:r>
      <w:r w:rsidR="00E76219" w:rsidRPr="003D7C67">
        <w:rPr>
          <w:rFonts w:ascii="Times New Roman" w:hAnsi="Times New Roman" w:cs="Times New Roman"/>
          <w:bCs/>
          <w:color w:val="000000" w:themeColor="text1"/>
          <w:spacing w:val="2"/>
          <w:sz w:val="28"/>
          <w:szCs w:val="28"/>
        </w:rPr>
        <w:t>Закон РФ "О занятости населения в Российской Федерации" от 19.04.1991 № 1032-1 (последняя редакция)</w:t>
      </w:r>
      <w:r w:rsidR="00AD34EE" w:rsidRPr="003D7C67">
        <w:rPr>
          <w:rFonts w:ascii="Times New Roman" w:hAnsi="Times New Roman" w:cs="Times New Roman"/>
          <w:color w:val="000000" w:themeColor="text1"/>
          <w:spacing w:val="2"/>
          <w:sz w:val="28"/>
          <w:szCs w:val="28"/>
        </w:rPr>
        <w:t>.</w:t>
      </w:r>
      <w:r w:rsidR="00DB49DF" w:rsidRPr="003D7C67">
        <w:rPr>
          <w:rFonts w:ascii="Times New Roman" w:hAnsi="Times New Roman" w:cs="Times New Roman"/>
          <w:color w:val="000000" w:themeColor="text1"/>
          <w:spacing w:val="2"/>
          <w:sz w:val="28"/>
          <w:szCs w:val="28"/>
        </w:rPr>
        <w:t>[</w:t>
      </w:r>
      <w:r w:rsidR="003115DD" w:rsidRPr="003D7C67">
        <w:rPr>
          <w:rFonts w:ascii="Times New Roman" w:hAnsi="Times New Roman" w:cs="Times New Roman"/>
          <w:color w:val="000000" w:themeColor="text1"/>
          <w:spacing w:val="2"/>
          <w:sz w:val="28"/>
          <w:szCs w:val="28"/>
        </w:rPr>
        <w:t>10</w:t>
      </w:r>
      <w:r w:rsidR="00051A00" w:rsidRPr="003D7C67">
        <w:rPr>
          <w:rFonts w:ascii="Times New Roman" w:hAnsi="Times New Roman" w:cs="Times New Roman"/>
          <w:color w:val="000000" w:themeColor="text1"/>
          <w:spacing w:val="2"/>
          <w:sz w:val="28"/>
          <w:szCs w:val="28"/>
        </w:rPr>
        <w:t>]</w:t>
      </w:r>
      <w:r w:rsidR="003115DD" w:rsidRPr="003D7C67">
        <w:rPr>
          <w:rFonts w:ascii="Times New Roman" w:hAnsi="Times New Roman" w:cs="Times New Roman"/>
          <w:color w:val="000000" w:themeColor="text1"/>
          <w:spacing w:val="2"/>
          <w:sz w:val="28"/>
          <w:szCs w:val="28"/>
        </w:rPr>
        <w:t>[9</w:t>
      </w:r>
      <w:r w:rsidR="00DB49DF" w:rsidRPr="003D7C67">
        <w:rPr>
          <w:rFonts w:ascii="Times New Roman" w:hAnsi="Times New Roman" w:cs="Times New Roman"/>
          <w:color w:val="000000" w:themeColor="text1"/>
          <w:spacing w:val="2"/>
          <w:sz w:val="28"/>
          <w:szCs w:val="28"/>
        </w:rPr>
        <w:t>]</w:t>
      </w:r>
    </w:p>
    <w:p w:rsidR="00DC025D" w:rsidRPr="003D7C67" w:rsidRDefault="00E76219"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М</w:t>
      </w:r>
      <w:r w:rsidR="00DC025D" w:rsidRPr="003D7C67">
        <w:rPr>
          <w:rFonts w:ascii="Times New Roman" w:hAnsi="Times New Roman" w:cs="Times New Roman"/>
          <w:color w:val="000000" w:themeColor="text1"/>
          <w:spacing w:val="2"/>
          <w:sz w:val="28"/>
          <w:szCs w:val="28"/>
        </w:rPr>
        <w:t xml:space="preserve">инимальная величина пособия по безработице в размере </w:t>
      </w:r>
      <w:r w:rsidRPr="003D7C67">
        <w:rPr>
          <w:rFonts w:ascii="Times New Roman" w:hAnsi="Times New Roman" w:cs="Times New Roman"/>
          <w:color w:val="000000" w:themeColor="text1"/>
          <w:spacing w:val="2"/>
          <w:sz w:val="28"/>
          <w:szCs w:val="28"/>
        </w:rPr>
        <w:t>1,5 тыс. рублей</w:t>
      </w:r>
      <w:r w:rsidR="00DC025D" w:rsidRPr="003D7C67">
        <w:rPr>
          <w:rFonts w:ascii="Times New Roman" w:hAnsi="Times New Roman" w:cs="Times New Roman"/>
          <w:color w:val="000000" w:themeColor="text1"/>
          <w:spacing w:val="2"/>
          <w:sz w:val="28"/>
          <w:szCs w:val="28"/>
        </w:rPr>
        <w:t>.</w:t>
      </w:r>
      <w:r w:rsidR="00465DBF" w:rsidRPr="003D7C67">
        <w:rPr>
          <w:rFonts w:ascii="Times New Roman" w:hAnsi="Times New Roman" w:cs="Times New Roman"/>
          <w:color w:val="000000" w:themeColor="text1"/>
          <w:spacing w:val="2"/>
          <w:sz w:val="28"/>
          <w:szCs w:val="28"/>
        </w:rPr>
        <w:t xml:space="preserve"> В то время как в 2016г минимальная величина была 550руб.</w:t>
      </w:r>
      <w:r w:rsidR="003115DD" w:rsidRPr="003D7C67">
        <w:rPr>
          <w:rFonts w:ascii="Times New Roman" w:hAnsi="Times New Roman" w:cs="Times New Roman"/>
          <w:color w:val="000000" w:themeColor="text1"/>
          <w:spacing w:val="2"/>
          <w:sz w:val="28"/>
          <w:szCs w:val="28"/>
        </w:rPr>
        <w:t>[14</w:t>
      </w:r>
      <w:r w:rsidR="00FD2496" w:rsidRPr="003D7C67">
        <w:rPr>
          <w:rFonts w:ascii="Times New Roman" w:hAnsi="Times New Roman" w:cs="Times New Roman"/>
          <w:color w:val="000000" w:themeColor="text1"/>
          <w:spacing w:val="2"/>
          <w:sz w:val="28"/>
          <w:szCs w:val="28"/>
        </w:rPr>
        <w:t>]</w:t>
      </w:r>
    </w:p>
    <w:p w:rsidR="00E76219" w:rsidRPr="007A6F50" w:rsidRDefault="00E76219"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М</w:t>
      </w:r>
      <w:r w:rsidR="00DC025D" w:rsidRPr="003D7C67">
        <w:rPr>
          <w:rFonts w:ascii="Times New Roman" w:hAnsi="Times New Roman" w:cs="Times New Roman"/>
          <w:color w:val="000000" w:themeColor="text1"/>
          <w:spacing w:val="2"/>
          <w:sz w:val="28"/>
          <w:szCs w:val="28"/>
        </w:rPr>
        <w:t xml:space="preserve">аксимальная величина пособия по безработице в размере </w:t>
      </w:r>
      <w:r w:rsidR="00074A8B" w:rsidRPr="003D7C67">
        <w:rPr>
          <w:rFonts w:ascii="Times New Roman" w:hAnsi="Times New Roman" w:cs="Times New Roman"/>
          <w:color w:val="000000" w:themeColor="text1"/>
          <w:spacing w:val="2"/>
          <w:sz w:val="28"/>
          <w:szCs w:val="28"/>
        </w:rPr>
        <w:t>12 130 рублей</w:t>
      </w:r>
      <w:proofErr w:type="gramStart"/>
      <w:r w:rsidR="00074A8B" w:rsidRPr="003D7C67">
        <w:rPr>
          <w:rFonts w:ascii="Times New Roman" w:hAnsi="Times New Roman" w:cs="Times New Roman"/>
          <w:color w:val="000000" w:themeColor="text1"/>
          <w:spacing w:val="2"/>
          <w:sz w:val="28"/>
          <w:szCs w:val="28"/>
        </w:rPr>
        <w:t>.</w:t>
      </w:r>
      <w:proofErr w:type="gramEnd"/>
      <w:r w:rsidRPr="003D7C67">
        <w:rPr>
          <w:rFonts w:ascii="Times New Roman" w:hAnsi="Times New Roman" w:cs="Times New Roman"/>
          <w:color w:val="000000" w:themeColor="text1"/>
          <w:spacing w:val="2"/>
          <w:sz w:val="28"/>
          <w:szCs w:val="28"/>
        </w:rPr>
        <w:t xml:space="preserve"> </w:t>
      </w:r>
      <w:proofErr w:type="gramStart"/>
      <w:r w:rsidRPr="003D7C67">
        <w:rPr>
          <w:rFonts w:ascii="Times New Roman" w:hAnsi="Times New Roman" w:cs="Times New Roman"/>
          <w:color w:val="000000" w:themeColor="text1"/>
          <w:spacing w:val="2"/>
          <w:sz w:val="28"/>
          <w:szCs w:val="28"/>
        </w:rPr>
        <w:t>т</w:t>
      </w:r>
      <w:proofErr w:type="gramEnd"/>
      <w:r w:rsidRPr="003D7C67">
        <w:rPr>
          <w:rFonts w:ascii="Times New Roman" w:hAnsi="Times New Roman" w:cs="Times New Roman"/>
          <w:color w:val="000000" w:themeColor="text1"/>
          <w:spacing w:val="2"/>
          <w:sz w:val="28"/>
          <w:szCs w:val="28"/>
        </w:rPr>
        <w:t>ыс. рублей.</w:t>
      </w:r>
      <w:r w:rsidR="004744F6" w:rsidRPr="003D7C67">
        <w:rPr>
          <w:rFonts w:ascii="Times New Roman" w:hAnsi="Times New Roman" w:cs="Times New Roman"/>
          <w:color w:val="000000" w:themeColor="text1"/>
          <w:spacing w:val="2"/>
          <w:sz w:val="28"/>
          <w:szCs w:val="28"/>
        </w:rPr>
        <w:t xml:space="preserve"> ( в 2016г. Максимальная выплата была 5.000</w:t>
      </w:r>
      <w:proofErr w:type="gramStart"/>
      <w:r w:rsidR="004744F6" w:rsidRPr="003D7C67">
        <w:rPr>
          <w:rFonts w:ascii="Times New Roman" w:hAnsi="Times New Roman" w:cs="Times New Roman"/>
          <w:color w:val="000000" w:themeColor="text1"/>
          <w:spacing w:val="2"/>
          <w:sz w:val="28"/>
          <w:szCs w:val="28"/>
        </w:rPr>
        <w:t>р</w:t>
      </w:r>
      <w:proofErr w:type="gramEnd"/>
      <w:r w:rsidR="003115DD" w:rsidRPr="007A6F50">
        <w:rPr>
          <w:rFonts w:ascii="Times New Roman" w:hAnsi="Times New Roman" w:cs="Times New Roman"/>
          <w:color w:val="000000" w:themeColor="text1"/>
          <w:spacing w:val="2"/>
          <w:sz w:val="28"/>
          <w:szCs w:val="28"/>
        </w:rPr>
        <w:t>[14</w:t>
      </w:r>
      <w:r w:rsidR="00FD2496" w:rsidRPr="007A6F50">
        <w:rPr>
          <w:rFonts w:ascii="Times New Roman" w:hAnsi="Times New Roman" w:cs="Times New Roman"/>
          <w:color w:val="000000" w:themeColor="text1"/>
          <w:spacing w:val="2"/>
          <w:sz w:val="28"/>
          <w:szCs w:val="28"/>
        </w:rPr>
        <w:t>]</w:t>
      </w:r>
    </w:p>
    <w:p w:rsidR="00DC025D" w:rsidRPr="003D7C67" w:rsidRDefault="00E76219"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—Если гражданин относится к категории пред пенсионеров, то для них пр</w:t>
      </w:r>
      <w:r w:rsidR="004744F6" w:rsidRPr="003D7C67">
        <w:rPr>
          <w:rFonts w:ascii="Times New Roman" w:hAnsi="Times New Roman" w:cs="Times New Roman"/>
          <w:color w:val="000000" w:themeColor="text1"/>
          <w:spacing w:val="2"/>
          <w:sz w:val="28"/>
          <w:szCs w:val="28"/>
        </w:rPr>
        <w:t>едусмотрены выплаты повыше – 11.</w:t>
      </w:r>
      <w:r w:rsidRPr="003D7C67">
        <w:rPr>
          <w:rFonts w:ascii="Times New Roman" w:hAnsi="Times New Roman" w:cs="Times New Roman"/>
          <w:color w:val="000000" w:themeColor="text1"/>
          <w:spacing w:val="2"/>
          <w:sz w:val="28"/>
          <w:szCs w:val="28"/>
        </w:rPr>
        <w:t>280 рублей в месяц</w:t>
      </w:r>
      <w:proofErr w:type="gramStart"/>
      <w:r w:rsidRPr="003D7C67">
        <w:rPr>
          <w:rFonts w:ascii="Times New Roman" w:hAnsi="Times New Roman" w:cs="Times New Roman"/>
          <w:color w:val="000000" w:themeColor="text1"/>
          <w:spacing w:val="2"/>
          <w:sz w:val="28"/>
          <w:szCs w:val="28"/>
        </w:rPr>
        <w:t>.</w:t>
      </w:r>
      <w:proofErr w:type="gramEnd"/>
      <w:r w:rsidR="004744F6" w:rsidRPr="003D7C67">
        <w:rPr>
          <w:rFonts w:ascii="Times New Roman" w:hAnsi="Times New Roman" w:cs="Times New Roman"/>
          <w:color w:val="000000" w:themeColor="text1"/>
          <w:spacing w:val="2"/>
          <w:sz w:val="28"/>
          <w:szCs w:val="28"/>
        </w:rPr>
        <w:t xml:space="preserve"> ( </w:t>
      </w:r>
      <w:proofErr w:type="gramStart"/>
      <w:r w:rsidR="004744F6" w:rsidRPr="003D7C67">
        <w:rPr>
          <w:rFonts w:ascii="Times New Roman" w:hAnsi="Times New Roman" w:cs="Times New Roman"/>
          <w:color w:val="000000" w:themeColor="text1"/>
          <w:spacing w:val="2"/>
          <w:sz w:val="28"/>
          <w:szCs w:val="28"/>
        </w:rPr>
        <w:t>в</w:t>
      </w:r>
      <w:proofErr w:type="gramEnd"/>
      <w:r w:rsidR="004744F6" w:rsidRPr="003D7C67">
        <w:rPr>
          <w:rFonts w:ascii="Times New Roman" w:hAnsi="Times New Roman" w:cs="Times New Roman"/>
          <w:color w:val="000000" w:themeColor="text1"/>
          <w:spacing w:val="2"/>
          <w:sz w:val="28"/>
          <w:szCs w:val="28"/>
        </w:rPr>
        <w:t xml:space="preserve"> 2016 – 10.200р)</w:t>
      </w:r>
    </w:p>
    <w:p w:rsidR="009E641F" w:rsidRPr="0068092F" w:rsidRDefault="00E76219" w:rsidP="009E641F">
      <w:pPr>
        <w:spacing w:after="0" w:line="360" w:lineRule="auto"/>
        <w:ind w:firstLine="709"/>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Максимальный размер пособия по безработице будет назначаться гражданам автоматически на 11-й день после обращения, если к этому моменту заявитель не нашел подходящую вакансию. Если в семье безработного есть несовершеннолетние, то пособие будет назначено в увеличенном размере. Доплата составит по 3 тысячи рублей на каждого несовершеннолетнего</w:t>
      </w:r>
      <w:r w:rsidR="00AE7A72" w:rsidRPr="003D7C67">
        <w:rPr>
          <w:rFonts w:ascii="Times New Roman" w:hAnsi="Times New Roman" w:cs="Times New Roman"/>
          <w:color w:val="000000" w:themeColor="text1"/>
          <w:spacing w:val="2"/>
          <w:sz w:val="28"/>
          <w:szCs w:val="28"/>
        </w:rPr>
        <w:t>[7]</w:t>
      </w:r>
    </w:p>
    <w:p w:rsidR="00DC025D" w:rsidRPr="0068092F" w:rsidRDefault="00DC025D" w:rsidP="005E1FA0">
      <w:pPr>
        <w:spacing w:after="0" w:line="360" w:lineRule="auto"/>
        <w:ind w:firstLine="709"/>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Рассмотрим условия, сроки и размеры выплаты пособия:</w:t>
      </w:r>
      <w:r w:rsidR="003115DD" w:rsidRPr="003D7C67">
        <w:rPr>
          <w:rFonts w:ascii="Times New Roman" w:hAnsi="Times New Roman" w:cs="Times New Roman"/>
          <w:color w:val="000000" w:themeColor="text1"/>
          <w:spacing w:val="2"/>
          <w:sz w:val="28"/>
          <w:szCs w:val="28"/>
        </w:rPr>
        <w:t>[13</w:t>
      </w:r>
      <w:r w:rsidR="00AB1E03" w:rsidRPr="003D7C67">
        <w:rPr>
          <w:rFonts w:ascii="Times New Roman" w:hAnsi="Times New Roman" w:cs="Times New Roman"/>
          <w:color w:val="000000" w:themeColor="text1"/>
          <w:spacing w:val="2"/>
          <w:sz w:val="28"/>
          <w:szCs w:val="28"/>
        </w:rPr>
        <w:t>]</w:t>
      </w:r>
    </w:p>
    <w:p w:rsidR="009E641F" w:rsidRPr="0068092F" w:rsidRDefault="009E641F" w:rsidP="005E1FA0">
      <w:pPr>
        <w:spacing w:after="0" w:line="360" w:lineRule="auto"/>
        <w:ind w:firstLine="709"/>
        <w:jc w:val="both"/>
        <w:rPr>
          <w:rFonts w:ascii="Times New Roman" w:hAnsi="Times New Roman" w:cs="Times New Roman"/>
          <w:color w:val="000000" w:themeColor="text1"/>
          <w:spacing w:val="2"/>
          <w:sz w:val="28"/>
          <w:szCs w:val="28"/>
        </w:rPr>
      </w:pPr>
    </w:p>
    <w:p w:rsidR="00DC025D" w:rsidRPr="003D7C67" w:rsidRDefault="00DC025D" w:rsidP="005E1FA0">
      <w:pPr>
        <w:spacing w:after="0" w:line="360" w:lineRule="auto"/>
        <w:ind w:firstLine="709"/>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xml:space="preserve">1. </w:t>
      </w:r>
      <w:proofErr w:type="gramStart"/>
      <w:r w:rsidRPr="003D7C67">
        <w:rPr>
          <w:rFonts w:ascii="Times New Roman" w:hAnsi="Times New Roman" w:cs="Times New Roman"/>
          <w:color w:val="000000" w:themeColor="text1"/>
          <w:spacing w:val="2"/>
          <w:sz w:val="28"/>
          <w:szCs w:val="28"/>
        </w:rPr>
        <w:t>Пособие по безработице назначается и выплачивается гражданам со дня признания их безработными, а именно: гражданам, уволенным из организаций в связи с их ликвидацией, сокращением численности или штата и признанным в установленном порядке безработными, но не трудоустроенным в период, в течение</w:t>
      </w:r>
      <w:r w:rsidR="005E1FA0" w:rsidRPr="003D7C67">
        <w:rPr>
          <w:rFonts w:ascii="Times New Roman" w:hAnsi="Times New Roman" w:cs="Times New Roman"/>
          <w:color w:val="000000" w:themeColor="text1"/>
          <w:spacing w:val="2"/>
          <w:sz w:val="28"/>
          <w:szCs w:val="28"/>
        </w:rPr>
        <w:t xml:space="preserve"> </w:t>
      </w:r>
      <w:r w:rsidRPr="003D7C67">
        <w:rPr>
          <w:rFonts w:ascii="Times New Roman" w:hAnsi="Times New Roman" w:cs="Times New Roman"/>
          <w:color w:val="000000" w:themeColor="text1"/>
          <w:spacing w:val="2"/>
          <w:sz w:val="28"/>
          <w:szCs w:val="28"/>
        </w:rPr>
        <w:t>которого за ними по последнему месту работы сохраняется средняя заработная плата (с зачётом выходного пособия), пособие по безработице начисляется, начиная</w:t>
      </w:r>
      <w:proofErr w:type="gramEnd"/>
      <w:r w:rsidRPr="003D7C67">
        <w:rPr>
          <w:rFonts w:ascii="Times New Roman" w:hAnsi="Times New Roman" w:cs="Times New Roman"/>
          <w:color w:val="000000" w:themeColor="text1"/>
          <w:spacing w:val="2"/>
          <w:sz w:val="28"/>
          <w:szCs w:val="28"/>
        </w:rPr>
        <w:t xml:space="preserve"> с первого дня по истечении указанного периода.</w:t>
      </w:r>
      <w:r w:rsidR="00B04187" w:rsidRPr="003D7C67">
        <w:rPr>
          <w:rFonts w:ascii="Times New Roman" w:hAnsi="Times New Roman" w:cs="Times New Roman"/>
          <w:color w:val="000000" w:themeColor="text1"/>
          <w:spacing w:val="2"/>
          <w:sz w:val="28"/>
          <w:szCs w:val="28"/>
        </w:rPr>
        <w:t>[17</w:t>
      </w:r>
      <w:r w:rsidR="00AB1E03" w:rsidRPr="003D7C67">
        <w:rPr>
          <w:rFonts w:ascii="Times New Roman" w:hAnsi="Times New Roman" w:cs="Times New Roman"/>
          <w:color w:val="000000" w:themeColor="text1"/>
          <w:spacing w:val="2"/>
          <w:sz w:val="28"/>
          <w:szCs w:val="28"/>
        </w:rPr>
        <w:t>]</w:t>
      </w:r>
    </w:p>
    <w:p w:rsidR="00DC025D" w:rsidRPr="003D7C67" w:rsidRDefault="00DC025D" w:rsidP="0078559C">
      <w:pPr>
        <w:spacing w:after="0" w:line="360" w:lineRule="auto"/>
        <w:ind w:firstLine="567"/>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xml:space="preserve">2. </w:t>
      </w:r>
      <w:proofErr w:type="gramStart"/>
      <w:r w:rsidRPr="003D7C67">
        <w:rPr>
          <w:rFonts w:ascii="Times New Roman" w:hAnsi="Times New Roman" w:cs="Times New Roman"/>
          <w:color w:val="000000" w:themeColor="text1"/>
          <w:spacing w:val="2"/>
          <w:sz w:val="28"/>
          <w:szCs w:val="28"/>
        </w:rPr>
        <w:t>Каждый период выплаты пособия по безработице не может превышать 12 месяцев в суммарном исчислении в течение 18 месяцев, за исключением случаев, предусмотренных законодательством, а именно: гражданам, не достигшим возраста 60 лет для мужчин и 55 лет для женщин и имеющих страховой стаж продолжительностью не менее 25 и 20 лет для мужчин и женщин соответственно, а также необходимый стаж на соответствующих</w:t>
      </w:r>
      <w:proofErr w:type="gramEnd"/>
      <w:r w:rsidRPr="003D7C67">
        <w:rPr>
          <w:rFonts w:ascii="Times New Roman" w:hAnsi="Times New Roman" w:cs="Times New Roman"/>
          <w:color w:val="000000" w:themeColor="text1"/>
          <w:spacing w:val="2"/>
          <w:sz w:val="28"/>
          <w:szCs w:val="28"/>
        </w:rPr>
        <w:t xml:space="preserve"> </w:t>
      </w:r>
      <w:proofErr w:type="gramStart"/>
      <w:r w:rsidRPr="003D7C67">
        <w:rPr>
          <w:rFonts w:ascii="Times New Roman" w:hAnsi="Times New Roman" w:cs="Times New Roman"/>
          <w:color w:val="000000" w:themeColor="text1"/>
          <w:spacing w:val="2"/>
          <w:sz w:val="28"/>
          <w:szCs w:val="28"/>
        </w:rPr>
        <w:t>видах работ, дающий им право на досрочное назначение трудовой пенсии по старости, предусмотренной статьями 27 и 28 Федерального закона «О трудовых пенсиях в Российской Федерации»</w:t>
      </w:r>
      <w:r w:rsidR="00B04187" w:rsidRPr="003D7C67">
        <w:rPr>
          <w:rFonts w:ascii="Times New Roman" w:hAnsi="Times New Roman" w:cs="Times New Roman"/>
          <w:color w:val="000000" w:themeColor="text1"/>
          <w:spacing w:val="2"/>
          <w:sz w:val="28"/>
          <w:szCs w:val="28"/>
        </w:rPr>
        <w:t>[8]</w:t>
      </w:r>
      <w:r w:rsidRPr="003D7C67">
        <w:rPr>
          <w:rFonts w:ascii="Times New Roman" w:hAnsi="Times New Roman" w:cs="Times New Roman"/>
          <w:color w:val="000000" w:themeColor="text1"/>
          <w:spacing w:val="2"/>
          <w:sz w:val="28"/>
          <w:szCs w:val="28"/>
        </w:rPr>
        <w:t>, продолжительность периода выплаты пособия по безработице увеличивается сверх установленных 12 месяцев на две календарные недели за каждый год работы, превышающий страховой стаж указанной продолжительности.</w:t>
      </w:r>
      <w:proofErr w:type="gramEnd"/>
      <w:r w:rsidRPr="003D7C67">
        <w:rPr>
          <w:rFonts w:ascii="Times New Roman" w:hAnsi="Times New Roman" w:cs="Times New Roman"/>
          <w:color w:val="000000" w:themeColor="text1"/>
          <w:spacing w:val="2"/>
          <w:sz w:val="28"/>
          <w:szCs w:val="28"/>
        </w:rPr>
        <w:t xml:space="preserve"> При этом в страховой стаж включаются периоды работы и иной деятельности и засчитываются иные периоды, установленные в статьях 10 и 11 указанного Федерального закона. Общий период выплаты пособия по безработице не может превышать 24 календарных месяца в суммарном исчислении в течение 36 календарных месяцев.</w:t>
      </w:r>
    </w:p>
    <w:p w:rsidR="009E641F" w:rsidRPr="0068092F" w:rsidRDefault="00DC025D" w:rsidP="005E1FA0">
      <w:pPr>
        <w:spacing w:after="0" w:line="360" w:lineRule="auto"/>
        <w:ind w:firstLine="709"/>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xml:space="preserve">3. Пособие по безработице гражданам, уволенным из организаций по любым основаниям, в том числе уволенным по собственному желанию в связи с переездом на новое место жительства в другую местность; в связи с болезнью, препятствующей продолжению работы или проживанию в данной местности; в связи с необходимостью ухода за инвалидами I группы или больными членами семьи: в связи с нарушением работодателем коллективного или трудового договора; в связи с наступлением чрезвычайных обстоятельств, препятствующих </w:t>
      </w:r>
    </w:p>
    <w:p w:rsidR="009E641F" w:rsidRPr="0068092F" w:rsidRDefault="009E641F" w:rsidP="005E1FA0">
      <w:pPr>
        <w:spacing w:after="0" w:line="360" w:lineRule="auto"/>
        <w:ind w:firstLine="709"/>
        <w:jc w:val="both"/>
        <w:rPr>
          <w:rFonts w:ascii="Times New Roman" w:hAnsi="Times New Roman" w:cs="Times New Roman"/>
          <w:color w:val="000000" w:themeColor="text1"/>
          <w:spacing w:val="2"/>
          <w:sz w:val="28"/>
          <w:szCs w:val="28"/>
        </w:rPr>
      </w:pPr>
    </w:p>
    <w:p w:rsidR="00DC025D" w:rsidRPr="003D7C67" w:rsidRDefault="00DC025D" w:rsidP="009E641F">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продолжению трудовых отношений (военные действия, катастрофы, стихийные бедствия, аварии, эпидемии и другие чрезвычайные обстоятельства); в случае увольнения женщин, имеющих детей в возрасте до 14 лет (указанные причины увольнения по собственному желанию подтверждаются записями в трудовой книжке) в течение 12 месяцев, предшествующих началу безработицы, имевшим в этот период</w:t>
      </w:r>
      <w:r w:rsidR="005E1FA0" w:rsidRPr="003D7C67">
        <w:rPr>
          <w:rFonts w:ascii="Times New Roman" w:hAnsi="Times New Roman" w:cs="Times New Roman"/>
          <w:color w:val="000000" w:themeColor="text1"/>
          <w:spacing w:val="2"/>
          <w:sz w:val="28"/>
          <w:szCs w:val="28"/>
        </w:rPr>
        <w:t xml:space="preserve"> </w:t>
      </w:r>
      <w:r w:rsidRPr="003D7C67">
        <w:rPr>
          <w:rFonts w:ascii="Times New Roman" w:hAnsi="Times New Roman" w:cs="Times New Roman"/>
          <w:color w:val="000000" w:themeColor="text1"/>
          <w:spacing w:val="2"/>
          <w:sz w:val="28"/>
          <w:szCs w:val="28"/>
        </w:rPr>
        <w:t>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пересчётом на 26 календарных недель с полным рабочим днём (полной рабочей недели), и признанным в установленном пор</w:t>
      </w:r>
      <w:r w:rsidR="00B50E93" w:rsidRPr="003D7C67">
        <w:rPr>
          <w:rFonts w:ascii="Times New Roman" w:hAnsi="Times New Roman" w:cs="Times New Roman"/>
          <w:color w:val="000000" w:themeColor="text1"/>
          <w:spacing w:val="2"/>
          <w:sz w:val="28"/>
          <w:szCs w:val="28"/>
        </w:rPr>
        <w:t>ядке безработными), начисляется:</w:t>
      </w:r>
    </w:p>
    <w:p w:rsidR="00DC025D" w:rsidRPr="003D7C67"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в первом (12-месячном) периоде выплаты:</w:t>
      </w:r>
    </w:p>
    <w:p w:rsidR="00DC025D" w:rsidRPr="003D7C67" w:rsidRDefault="00DC025D" w:rsidP="00DC025D">
      <w:pPr>
        <w:spacing w:after="0" w:line="360" w:lineRule="auto"/>
        <w:jc w:val="both"/>
        <w:rPr>
          <w:rFonts w:ascii="Times New Roman" w:hAnsi="Times New Roman" w:cs="Times New Roman"/>
          <w:color w:val="000000" w:themeColor="text1"/>
          <w:spacing w:val="2"/>
          <w:sz w:val="28"/>
          <w:szCs w:val="28"/>
        </w:rPr>
      </w:pPr>
      <w:proofErr w:type="gramStart"/>
      <w:r w:rsidRPr="003D7C67">
        <w:rPr>
          <w:rFonts w:ascii="Times New Roman" w:hAnsi="Times New Roman" w:cs="Times New Roman"/>
          <w:color w:val="000000" w:themeColor="text1"/>
          <w:spacing w:val="2"/>
          <w:sz w:val="28"/>
          <w:szCs w:val="28"/>
        </w:rPr>
        <w:t>в п</w:t>
      </w:r>
      <w:r w:rsidR="005E1FA0" w:rsidRPr="003D7C67">
        <w:rPr>
          <w:rFonts w:ascii="Times New Roman" w:hAnsi="Times New Roman" w:cs="Times New Roman"/>
          <w:color w:val="000000" w:themeColor="text1"/>
          <w:spacing w:val="2"/>
          <w:sz w:val="28"/>
          <w:szCs w:val="28"/>
        </w:rPr>
        <w:t xml:space="preserve">ервые три месяца — в размере 75% </w:t>
      </w:r>
      <w:r w:rsidRPr="003D7C67">
        <w:rPr>
          <w:rFonts w:ascii="Times New Roman" w:hAnsi="Times New Roman" w:cs="Times New Roman"/>
          <w:color w:val="000000" w:themeColor="text1"/>
          <w:spacing w:val="2"/>
          <w:sz w:val="28"/>
          <w:szCs w:val="28"/>
        </w:rPr>
        <w:t xml:space="preserve"> их среднемесячного заработка (денежного довольствия), исчисленного за последние три месяца по последнему месту работы (службы); в следующ</w:t>
      </w:r>
      <w:r w:rsidR="005E1FA0" w:rsidRPr="003D7C67">
        <w:rPr>
          <w:rFonts w:ascii="Times New Roman" w:hAnsi="Times New Roman" w:cs="Times New Roman"/>
          <w:color w:val="000000" w:themeColor="text1"/>
          <w:spacing w:val="2"/>
          <w:sz w:val="28"/>
          <w:szCs w:val="28"/>
        </w:rPr>
        <w:t>ие четыре месяца — в размере 60%</w:t>
      </w:r>
      <w:r w:rsidRPr="003D7C67">
        <w:rPr>
          <w:rFonts w:ascii="Times New Roman" w:hAnsi="Times New Roman" w:cs="Times New Roman"/>
          <w:color w:val="000000" w:themeColor="text1"/>
          <w:spacing w:val="2"/>
          <w:sz w:val="28"/>
          <w:szCs w:val="28"/>
        </w:rPr>
        <w:t xml:space="preserve">; в </w:t>
      </w:r>
      <w:r w:rsidR="005E1FA0" w:rsidRPr="003D7C67">
        <w:rPr>
          <w:rFonts w:ascii="Times New Roman" w:hAnsi="Times New Roman" w:cs="Times New Roman"/>
          <w:color w:val="000000" w:themeColor="text1"/>
          <w:spacing w:val="2"/>
          <w:sz w:val="28"/>
          <w:szCs w:val="28"/>
        </w:rPr>
        <w:t>дальнейшем — в размере 45%</w:t>
      </w:r>
      <w:r w:rsidRPr="003D7C67">
        <w:rPr>
          <w:rFonts w:ascii="Times New Roman" w:hAnsi="Times New Roman" w:cs="Times New Roman"/>
          <w:color w:val="000000" w:themeColor="text1"/>
          <w:spacing w:val="2"/>
          <w:sz w:val="28"/>
          <w:szCs w:val="28"/>
        </w:rPr>
        <w:t>, но во всех случаях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roofErr w:type="gramEnd"/>
    </w:p>
    <w:p w:rsidR="00DC025D" w:rsidRPr="003D7C67"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во втором (12-месячном) периоде выплаты:</w:t>
      </w:r>
    </w:p>
    <w:p w:rsidR="00DC025D" w:rsidRPr="003D7C67"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в размере минимальной величины пособия по безработице, увеличенной на размер районного коэффициента. Размеры минимальной и максимальной величин пособия по безработице ежегодно определяются Правительством Российской Федерации.</w:t>
      </w:r>
    </w:p>
    <w:p w:rsidR="009E641F" w:rsidRPr="007A6F50" w:rsidRDefault="00DC025D" w:rsidP="004744F6">
      <w:pPr>
        <w:tabs>
          <w:tab w:val="left" w:pos="567"/>
          <w:tab w:val="left" w:pos="709"/>
        </w:tabs>
        <w:spacing w:after="0" w:line="360" w:lineRule="auto"/>
        <w:ind w:firstLine="709"/>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xml:space="preserve">4. </w:t>
      </w:r>
      <w:proofErr w:type="gramStart"/>
      <w:r w:rsidRPr="003D7C67">
        <w:rPr>
          <w:rFonts w:ascii="Times New Roman" w:hAnsi="Times New Roman" w:cs="Times New Roman"/>
          <w:color w:val="000000" w:themeColor="text1"/>
          <w:spacing w:val="2"/>
          <w:sz w:val="28"/>
          <w:szCs w:val="28"/>
        </w:rPr>
        <w:t>Пособие по безработице во всех иных случаях гражданам, признанным в установленном порядке безработными, в том числе впервые ищущим работу (ранее не работавшим); стремящимся возобновить трудовую деятельность после длительного (более одного года) перерыва; уволенных за нарушение трудовой дисциплины и другие виновные действия, предусмотренные законодательством Российской Федерации; уволенным из организаций в течение 12 месяцев,</w:t>
      </w:r>
      <w:proofErr w:type="gramEnd"/>
    </w:p>
    <w:p w:rsidR="009E641F" w:rsidRPr="007A6F50" w:rsidRDefault="009E641F" w:rsidP="004744F6">
      <w:pPr>
        <w:tabs>
          <w:tab w:val="left" w:pos="567"/>
          <w:tab w:val="left" w:pos="709"/>
        </w:tabs>
        <w:spacing w:after="0" w:line="360" w:lineRule="auto"/>
        <w:ind w:firstLine="709"/>
        <w:jc w:val="both"/>
        <w:rPr>
          <w:rFonts w:ascii="Times New Roman" w:hAnsi="Times New Roman" w:cs="Times New Roman"/>
          <w:color w:val="000000" w:themeColor="text1"/>
          <w:spacing w:val="2"/>
          <w:sz w:val="28"/>
          <w:szCs w:val="28"/>
        </w:rPr>
      </w:pPr>
    </w:p>
    <w:p w:rsidR="00DC025D" w:rsidRPr="003D7C67" w:rsidRDefault="00DC025D" w:rsidP="009E641F">
      <w:pPr>
        <w:tabs>
          <w:tab w:val="left" w:pos="567"/>
          <w:tab w:val="left" w:pos="709"/>
        </w:tabs>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xml:space="preserve"> предшествовавших началу безработицы, и </w:t>
      </w:r>
      <w:proofErr w:type="gramStart"/>
      <w:r w:rsidRPr="003D7C67">
        <w:rPr>
          <w:rFonts w:ascii="Times New Roman" w:hAnsi="Times New Roman" w:cs="Times New Roman"/>
          <w:color w:val="000000" w:themeColor="text1"/>
          <w:spacing w:val="2"/>
          <w:sz w:val="28"/>
          <w:szCs w:val="28"/>
        </w:rPr>
        <w:t>имевшим</w:t>
      </w:r>
      <w:proofErr w:type="gramEnd"/>
      <w:r w:rsidRPr="003D7C67">
        <w:rPr>
          <w:rFonts w:ascii="Times New Roman" w:hAnsi="Times New Roman" w:cs="Times New Roman"/>
          <w:color w:val="000000" w:themeColor="text1"/>
          <w:spacing w:val="2"/>
          <w:sz w:val="28"/>
          <w:szCs w:val="28"/>
        </w:rPr>
        <w:t xml:space="preserve"> в этот период оплачиваемую работу менее 26 календарных недель; направленным органами службы занятости на обучение и отчисленным за виновные действия, начисляется:</w:t>
      </w:r>
    </w:p>
    <w:p w:rsidR="00DC025D" w:rsidRPr="003D7C67"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в первом (6-месячном) периоде выплаты:</w:t>
      </w:r>
    </w:p>
    <w:p w:rsidR="00C75206" w:rsidRPr="003D7C67"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в размере минимальной величины пособия по безработице, увеличенной на размер районного коэффициента;</w:t>
      </w:r>
    </w:p>
    <w:p w:rsidR="00DC025D" w:rsidRPr="003D7C67"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 во втором (6-месячном) периоде выплаты:</w:t>
      </w:r>
    </w:p>
    <w:p w:rsidR="00DC025D" w:rsidRPr="0068092F" w:rsidRDefault="00DC025D" w:rsidP="00DC025D">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в размере минимальной величины пособия по безработице, увеличенной на размер районного коэффициента.</w:t>
      </w:r>
    </w:p>
    <w:p w:rsidR="00824BF3" w:rsidRPr="003D7C67" w:rsidRDefault="00824BF3" w:rsidP="00824BF3">
      <w:pPr>
        <w:spacing w:after="0" w:line="360" w:lineRule="auto"/>
        <w:jc w:val="both"/>
        <w:rPr>
          <w:rFonts w:ascii="Times New Roman" w:hAnsi="Times New Roman" w:cs="Times New Roman"/>
          <w:color w:val="000000" w:themeColor="text1"/>
          <w:spacing w:val="2"/>
          <w:sz w:val="28"/>
          <w:szCs w:val="28"/>
        </w:rPr>
      </w:pPr>
      <w:r w:rsidRPr="003D7C67">
        <w:rPr>
          <w:rFonts w:ascii="Times New Roman" w:hAnsi="Times New Roman" w:cs="Times New Roman"/>
          <w:color w:val="000000" w:themeColor="text1"/>
          <w:spacing w:val="2"/>
          <w:sz w:val="28"/>
          <w:szCs w:val="28"/>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выплачивается стипендия гражданам:[16]</w:t>
      </w:r>
    </w:p>
    <w:p w:rsidR="00824BF3" w:rsidRPr="003D7C67" w:rsidRDefault="00824BF3" w:rsidP="00824BF3">
      <w:pPr>
        <w:spacing w:after="0" w:line="360" w:lineRule="auto"/>
        <w:jc w:val="both"/>
        <w:rPr>
          <w:rFonts w:ascii="Times New Roman" w:hAnsi="Times New Roman" w:cs="Times New Roman"/>
          <w:color w:val="000000" w:themeColor="text1"/>
          <w:spacing w:val="2"/>
          <w:sz w:val="28"/>
          <w:szCs w:val="28"/>
        </w:rPr>
      </w:pPr>
      <w:bookmarkStart w:id="11" w:name="dst625"/>
      <w:bookmarkStart w:id="12" w:name="dst626"/>
      <w:bookmarkStart w:id="13" w:name="dst628"/>
      <w:bookmarkEnd w:id="11"/>
      <w:bookmarkEnd w:id="12"/>
      <w:bookmarkEnd w:id="13"/>
      <w:r w:rsidRPr="003D7C67">
        <w:rPr>
          <w:rFonts w:ascii="Times New Roman" w:hAnsi="Times New Roman" w:cs="Times New Roman"/>
          <w:color w:val="000000" w:themeColor="text1"/>
          <w:spacing w:val="2"/>
          <w:sz w:val="28"/>
          <w:szCs w:val="28"/>
        </w:rPr>
        <w:t>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утратившим право на пособие по безработице в связи с истечением установленного периода его выплаты, - в размере </w:t>
      </w:r>
      <w:hyperlink r:id="rId18" w:anchor="dst0" w:history="1">
        <w:r w:rsidRPr="003D7C67">
          <w:rPr>
            <w:rStyle w:val="aa"/>
            <w:rFonts w:ascii="Times New Roman" w:hAnsi="Times New Roman" w:cs="Times New Roman"/>
            <w:color w:val="000000" w:themeColor="text1"/>
            <w:spacing w:val="2"/>
            <w:sz w:val="28"/>
            <w:szCs w:val="28"/>
            <w:u w:val="none"/>
          </w:rPr>
          <w:t>минимальной величины</w:t>
        </w:r>
      </w:hyperlink>
      <w:r w:rsidRPr="003D7C67">
        <w:rPr>
          <w:rFonts w:ascii="Times New Roman" w:hAnsi="Times New Roman" w:cs="Times New Roman"/>
          <w:color w:val="000000" w:themeColor="text1"/>
          <w:spacing w:val="2"/>
          <w:sz w:val="28"/>
          <w:szCs w:val="28"/>
        </w:rPr>
        <w:t> пособия по безработице. При этом гражданам, проживающим в </w:t>
      </w:r>
      <w:hyperlink r:id="rId19" w:anchor="dst100008" w:history="1">
        <w:r w:rsidRPr="003D7C67">
          <w:rPr>
            <w:rStyle w:val="aa"/>
            <w:rFonts w:ascii="Times New Roman" w:hAnsi="Times New Roman" w:cs="Times New Roman"/>
            <w:color w:val="000000" w:themeColor="text1"/>
            <w:spacing w:val="2"/>
            <w:sz w:val="28"/>
            <w:szCs w:val="28"/>
            <w:u w:val="none"/>
          </w:rPr>
          <w:t>районах Крайнего Севера</w:t>
        </w:r>
      </w:hyperlink>
      <w:r w:rsidRPr="003D7C67">
        <w:rPr>
          <w:rFonts w:ascii="Times New Roman" w:hAnsi="Times New Roman" w:cs="Times New Roman"/>
          <w:color w:val="000000" w:themeColor="text1"/>
          <w:spacing w:val="2"/>
          <w:sz w:val="28"/>
          <w:szCs w:val="28"/>
        </w:rPr>
        <w:t> и приравненных к ним местностях, а также в районах и местностях, где применяются районные коэффициенты к заработной плате, стипендия, установленная в размере минимальной величины пособия по безработице, увеличивается на размер </w:t>
      </w:r>
      <w:hyperlink r:id="rId20" w:anchor="dst0" w:history="1">
        <w:r w:rsidRPr="003D7C67">
          <w:rPr>
            <w:rStyle w:val="aa"/>
            <w:rFonts w:ascii="Times New Roman" w:hAnsi="Times New Roman" w:cs="Times New Roman"/>
            <w:color w:val="000000" w:themeColor="text1"/>
            <w:spacing w:val="2"/>
            <w:sz w:val="28"/>
            <w:szCs w:val="28"/>
            <w:u w:val="none"/>
          </w:rPr>
          <w:t>районного коэффициента</w:t>
        </w:r>
      </w:hyperlink>
      <w:r w:rsidRPr="003D7C67">
        <w:rPr>
          <w:rFonts w:ascii="Times New Roman" w:hAnsi="Times New Roman" w:cs="Times New Roman"/>
          <w:color w:val="000000" w:themeColor="text1"/>
          <w:spacing w:val="2"/>
          <w:sz w:val="28"/>
          <w:szCs w:val="28"/>
        </w:rPr>
        <w:t>;</w:t>
      </w:r>
    </w:p>
    <w:p w:rsidR="00824BF3" w:rsidRPr="0068092F" w:rsidRDefault="00051A00" w:rsidP="00824BF3">
      <w:pPr>
        <w:spacing w:after="0" w:line="360" w:lineRule="auto"/>
        <w:jc w:val="both"/>
        <w:rPr>
          <w:rFonts w:ascii="Times New Roman" w:hAnsi="Times New Roman" w:cs="Times New Roman"/>
          <w:color w:val="000000" w:themeColor="text1"/>
          <w:spacing w:val="2"/>
          <w:sz w:val="28"/>
          <w:szCs w:val="28"/>
        </w:rPr>
      </w:pPr>
      <w:bookmarkStart w:id="14" w:name="dst629"/>
      <w:bookmarkEnd w:id="14"/>
      <w:r w:rsidRPr="003D7C67">
        <w:rPr>
          <w:rFonts w:ascii="Times New Roman" w:hAnsi="Times New Roman" w:cs="Times New Roman"/>
          <w:bCs/>
          <w:color w:val="000000" w:themeColor="text1"/>
          <w:spacing w:val="2"/>
          <w:sz w:val="28"/>
          <w:szCs w:val="28"/>
        </w:rPr>
        <w:t>"Налоговый кодекс Российской Федерации (часть вторая)" от 05.08.2000 № 117-ФЗ (ред. от 21.05.2020)</w:t>
      </w:r>
      <w:r w:rsidRPr="003D7C67">
        <w:rPr>
          <w:rFonts w:ascii="Times New Roman" w:hAnsi="Times New Roman" w:cs="Times New Roman"/>
          <w:color w:val="000000" w:themeColor="text1"/>
          <w:spacing w:val="2"/>
          <w:sz w:val="28"/>
          <w:szCs w:val="28"/>
        </w:rPr>
        <w:t xml:space="preserve">. </w:t>
      </w:r>
      <w:r w:rsidR="00DC025D" w:rsidRPr="003D7C67">
        <w:rPr>
          <w:rFonts w:ascii="Times New Roman" w:hAnsi="Times New Roman" w:cs="Times New Roman"/>
          <w:color w:val="000000" w:themeColor="text1"/>
          <w:spacing w:val="2"/>
          <w:sz w:val="28"/>
          <w:szCs w:val="28"/>
        </w:rPr>
        <w:t>Пособие по безработице в соответствии со статьей 217 НК РФ не подлежит налогообложению</w:t>
      </w:r>
      <w:r w:rsidR="002A37BE" w:rsidRPr="003D7C67">
        <w:rPr>
          <w:rFonts w:ascii="Times New Roman" w:hAnsi="Times New Roman" w:cs="Times New Roman"/>
          <w:color w:val="000000" w:themeColor="text1"/>
          <w:spacing w:val="2"/>
          <w:sz w:val="28"/>
          <w:szCs w:val="28"/>
        </w:rPr>
        <w:t>.</w:t>
      </w:r>
      <w:r w:rsidR="00FD2496" w:rsidRPr="003D7C67">
        <w:rPr>
          <w:rFonts w:ascii="Times New Roman" w:hAnsi="Times New Roman" w:cs="Times New Roman"/>
          <w:color w:val="000000" w:themeColor="text1"/>
          <w:spacing w:val="2"/>
          <w:sz w:val="28"/>
          <w:szCs w:val="28"/>
        </w:rPr>
        <w:t xml:space="preserve"> [3]</w:t>
      </w:r>
    </w:p>
    <w:p w:rsidR="00824BF3" w:rsidRPr="0068092F" w:rsidRDefault="00824BF3" w:rsidP="00051A00">
      <w:pPr>
        <w:spacing w:after="0" w:line="360" w:lineRule="auto"/>
        <w:jc w:val="left"/>
        <w:rPr>
          <w:rFonts w:ascii="Times New Roman" w:hAnsi="Times New Roman" w:cs="Times New Roman"/>
          <w:b/>
          <w:bCs/>
          <w:color w:val="000000" w:themeColor="text1"/>
          <w:kern w:val="28"/>
          <w:sz w:val="28"/>
          <w:szCs w:val="28"/>
        </w:rPr>
      </w:pPr>
    </w:p>
    <w:p w:rsidR="0046358A" w:rsidRPr="003D7C67" w:rsidRDefault="00BE763A" w:rsidP="00051A00">
      <w:pPr>
        <w:spacing w:after="0" w:line="360" w:lineRule="auto"/>
        <w:jc w:val="left"/>
        <w:rPr>
          <w:rFonts w:ascii="Times New Roman" w:hAnsi="Times New Roman" w:cs="Times New Roman"/>
          <w:b/>
          <w:color w:val="000000" w:themeColor="text1"/>
          <w:kern w:val="28"/>
          <w:sz w:val="28"/>
          <w:szCs w:val="28"/>
        </w:rPr>
      </w:pPr>
      <w:r w:rsidRPr="003D7C67">
        <w:rPr>
          <w:rFonts w:ascii="Times New Roman" w:hAnsi="Times New Roman" w:cs="Times New Roman"/>
          <w:b/>
          <w:color w:val="000000" w:themeColor="text1"/>
          <w:kern w:val="28"/>
          <w:sz w:val="28"/>
          <w:szCs w:val="28"/>
        </w:rPr>
        <w:t>2.4. Социальное пособие на погребение</w:t>
      </w:r>
    </w:p>
    <w:p w:rsidR="00BE763A" w:rsidRPr="003D7C67" w:rsidRDefault="007D2142" w:rsidP="00051A00">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color w:val="000000" w:themeColor="text1"/>
          <w:sz w:val="28"/>
          <w:szCs w:val="28"/>
        </w:rPr>
        <w:t xml:space="preserve"> Выплату социального пособия на погребение  устанавливает </w:t>
      </w:r>
      <w:r w:rsidR="00BE763A" w:rsidRPr="003D7C67">
        <w:rPr>
          <w:rFonts w:ascii="Times New Roman" w:hAnsi="Times New Roman" w:cs="Times New Roman"/>
          <w:bCs/>
          <w:color w:val="000000" w:themeColor="text1"/>
          <w:kern w:val="28"/>
          <w:sz w:val="28"/>
          <w:szCs w:val="28"/>
        </w:rPr>
        <w:t xml:space="preserve">Федеральный закон от </w:t>
      </w:r>
      <w:r w:rsidR="00DB49DF" w:rsidRPr="003D7C67">
        <w:rPr>
          <w:rFonts w:ascii="Times New Roman" w:hAnsi="Times New Roman" w:cs="Times New Roman"/>
          <w:bCs/>
          <w:color w:val="000000" w:themeColor="text1"/>
          <w:kern w:val="28"/>
          <w:sz w:val="28"/>
          <w:szCs w:val="28"/>
        </w:rPr>
        <w:t>12.01.1996 № 8-ФЗ (ред. от 01.03</w:t>
      </w:r>
      <w:r w:rsidR="00BE763A" w:rsidRPr="003D7C67">
        <w:rPr>
          <w:rFonts w:ascii="Times New Roman" w:hAnsi="Times New Roman" w:cs="Times New Roman"/>
          <w:bCs/>
          <w:color w:val="000000" w:themeColor="text1"/>
          <w:kern w:val="28"/>
          <w:sz w:val="28"/>
          <w:szCs w:val="28"/>
        </w:rPr>
        <w:t>.20</w:t>
      </w:r>
      <w:r w:rsidR="00DB49DF" w:rsidRPr="003D7C67">
        <w:rPr>
          <w:rFonts w:ascii="Times New Roman" w:hAnsi="Times New Roman" w:cs="Times New Roman"/>
          <w:bCs/>
          <w:color w:val="000000" w:themeColor="text1"/>
          <w:kern w:val="28"/>
          <w:sz w:val="28"/>
          <w:szCs w:val="28"/>
        </w:rPr>
        <w:t>20</w:t>
      </w:r>
      <w:r w:rsidR="00BE763A" w:rsidRPr="003D7C67">
        <w:rPr>
          <w:rFonts w:ascii="Times New Roman" w:hAnsi="Times New Roman" w:cs="Times New Roman"/>
          <w:bCs/>
          <w:color w:val="000000" w:themeColor="text1"/>
          <w:kern w:val="28"/>
          <w:sz w:val="28"/>
          <w:szCs w:val="28"/>
        </w:rPr>
        <w:t>) "О погребении и похоронном деле"</w:t>
      </w:r>
      <w:r w:rsidRPr="003D7C67">
        <w:rPr>
          <w:rFonts w:ascii="Times New Roman" w:hAnsi="Times New Roman" w:cs="Times New Roman"/>
          <w:bCs/>
          <w:color w:val="000000" w:themeColor="text1"/>
          <w:kern w:val="28"/>
          <w:sz w:val="28"/>
          <w:szCs w:val="28"/>
        </w:rPr>
        <w:t>.</w:t>
      </w:r>
      <w:r w:rsidR="0078559C" w:rsidRPr="003D7C67">
        <w:rPr>
          <w:rFonts w:ascii="Times New Roman" w:hAnsi="Times New Roman" w:cs="Times New Roman"/>
          <w:bCs/>
          <w:color w:val="000000" w:themeColor="text1"/>
          <w:kern w:val="28"/>
          <w:sz w:val="28"/>
          <w:szCs w:val="28"/>
        </w:rPr>
        <w:t>[6]</w:t>
      </w:r>
    </w:p>
    <w:p w:rsidR="00BE763A" w:rsidRPr="003D7C67" w:rsidRDefault="007D2142" w:rsidP="00051A00">
      <w:pPr>
        <w:spacing w:after="0" w:line="360" w:lineRule="auto"/>
        <w:ind w:firstLine="709"/>
        <w:jc w:val="both"/>
        <w:rPr>
          <w:rFonts w:ascii="Times New Roman" w:hAnsi="Times New Roman" w:cs="Times New Roman"/>
          <w:bCs/>
          <w:color w:val="000000" w:themeColor="text1"/>
          <w:kern w:val="28"/>
          <w:sz w:val="28"/>
          <w:szCs w:val="28"/>
        </w:rPr>
      </w:pPr>
      <w:bookmarkStart w:id="15" w:name="dst100062"/>
      <w:bookmarkEnd w:id="15"/>
      <w:r w:rsidRPr="003D7C67">
        <w:rPr>
          <w:rFonts w:ascii="Times New Roman" w:hAnsi="Times New Roman" w:cs="Times New Roman"/>
          <w:bCs/>
          <w:color w:val="000000" w:themeColor="text1"/>
          <w:kern w:val="28"/>
          <w:sz w:val="28"/>
          <w:szCs w:val="28"/>
        </w:rPr>
        <w:t xml:space="preserve"> </w:t>
      </w:r>
      <w:proofErr w:type="gramStart"/>
      <w:r w:rsidRPr="003D7C67">
        <w:rPr>
          <w:rFonts w:ascii="Times New Roman" w:hAnsi="Times New Roman" w:cs="Times New Roman"/>
          <w:bCs/>
          <w:color w:val="000000" w:themeColor="text1"/>
          <w:kern w:val="28"/>
          <w:sz w:val="28"/>
          <w:szCs w:val="28"/>
        </w:rPr>
        <w:t>В статье 10 указанного  закона  указаны основания предоставления социального  пособия н</w:t>
      </w:r>
      <w:r w:rsidR="00E42F45" w:rsidRPr="003D7C67">
        <w:rPr>
          <w:rFonts w:ascii="Times New Roman" w:hAnsi="Times New Roman" w:cs="Times New Roman"/>
          <w:bCs/>
          <w:color w:val="000000" w:themeColor="text1"/>
          <w:kern w:val="28"/>
          <w:sz w:val="28"/>
          <w:szCs w:val="28"/>
        </w:rPr>
        <w:t>а п</w:t>
      </w:r>
      <w:r w:rsidRPr="003D7C67">
        <w:rPr>
          <w:rFonts w:ascii="Times New Roman" w:hAnsi="Times New Roman" w:cs="Times New Roman"/>
          <w:bCs/>
          <w:color w:val="000000" w:themeColor="text1"/>
          <w:kern w:val="28"/>
          <w:sz w:val="28"/>
          <w:szCs w:val="28"/>
        </w:rPr>
        <w:t>огреб</w:t>
      </w:r>
      <w:r w:rsidR="00E42F45" w:rsidRPr="003D7C67">
        <w:rPr>
          <w:rFonts w:ascii="Times New Roman" w:hAnsi="Times New Roman" w:cs="Times New Roman"/>
          <w:bCs/>
          <w:color w:val="000000" w:themeColor="text1"/>
          <w:kern w:val="28"/>
          <w:sz w:val="28"/>
          <w:szCs w:val="28"/>
        </w:rPr>
        <w:t>ение:</w:t>
      </w:r>
      <w:bookmarkStart w:id="16" w:name="dst53"/>
      <w:bookmarkEnd w:id="16"/>
      <w:r w:rsidR="00E42F45" w:rsidRPr="003D7C67">
        <w:rPr>
          <w:rFonts w:ascii="Times New Roman" w:hAnsi="Times New Roman" w:cs="Times New Roman"/>
          <w:bCs/>
          <w:color w:val="000000" w:themeColor="text1"/>
          <w:kern w:val="28"/>
          <w:sz w:val="28"/>
          <w:szCs w:val="28"/>
        </w:rPr>
        <w:t xml:space="preserve">  в </w:t>
      </w:r>
      <w:r w:rsidR="00BE763A" w:rsidRPr="003D7C67">
        <w:rPr>
          <w:rFonts w:ascii="Times New Roman" w:hAnsi="Times New Roman" w:cs="Times New Roman"/>
          <w:bCs/>
          <w:color w:val="000000" w:themeColor="text1"/>
          <w:kern w:val="28"/>
          <w:sz w:val="28"/>
          <w:szCs w:val="28"/>
        </w:rPr>
        <w:t>случае, если погребение осуществлялось за счет средств супруга, близких родственников, иных родственников, </w:t>
      </w:r>
      <w:hyperlink r:id="rId21" w:anchor="dst100004" w:history="1">
        <w:r w:rsidR="00BE763A" w:rsidRPr="003D7C67">
          <w:rPr>
            <w:rStyle w:val="aa"/>
            <w:rFonts w:ascii="Times New Roman" w:hAnsi="Times New Roman" w:cs="Times New Roman"/>
            <w:bCs/>
            <w:color w:val="000000" w:themeColor="text1"/>
            <w:kern w:val="28"/>
            <w:sz w:val="28"/>
            <w:szCs w:val="28"/>
            <w:u w:val="none"/>
          </w:rPr>
          <w:t>законного представителя</w:t>
        </w:r>
      </w:hyperlink>
      <w:r w:rsidR="00BE763A" w:rsidRPr="003D7C67">
        <w:rPr>
          <w:rFonts w:ascii="Times New Roman" w:hAnsi="Times New Roman" w:cs="Times New Roman"/>
          <w:bCs/>
          <w:color w:val="000000" w:themeColor="text1"/>
          <w:kern w:val="28"/>
          <w:sz w:val="28"/>
          <w:szCs w:val="28"/>
        </w:rPr>
        <w:t>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w:t>
      </w:r>
      <w:r w:rsidR="0039328F" w:rsidRPr="003D7C67">
        <w:rPr>
          <w:rFonts w:ascii="Times New Roman" w:hAnsi="Times New Roman" w:cs="Times New Roman"/>
          <w:bCs/>
          <w:color w:val="000000" w:themeColor="text1"/>
          <w:kern w:val="28"/>
          <w:sz w:val="28"/>
          <w:szCs w:val="28"/>
        </w:rPr>
        <w:t xml:space="preserve"> погребению, указанному в п.</w:t>
      </w:r>
      <w:r w:rsidR="00BE763A" w:rsidRPr="003D7C67">
        <w:rPr>
          <w:rFonts w:ascii="Times New Roman" w:hAnsi="Times New Roman" w:cs="Times New Roman"/>
          <w:bCs/>
          <w:color w:val="000000" w:themeColor="text1"/>
          <w:kern w:val="28"/>
          <w:sz w:val="28"/>
          <w:szCs w:val="28"/>
        </w:rPr>
        <w:t xml:space="preserve"> 1</w:t>
      </w:r>
      <w:proofErr w:type="gramEnd"/>
      <w:r w:rsidR="00BE763A" w:rsidRPr="003D7C67">
        <w:rPr>
          <w:rFonts w:ascii="Times New Roman" w:hAnsi="Times New Roman" w:cs="Times New Roman"/>
          <w:bCs/>
          <w:color w:val="000000" w:themeColor="text1"/>
          <w:kern w:val="28"/>
          <w:sz w:val="28"/>
          <w:szCs w:val="28"/>
        </w:rPr>
        <w:t> </w:t>
      </w:r>
      <w:hyperlink r:id="rId22" w:anchor="dst100045" w:history="1">
        <w:r w:rsidR="00BE763A" w:rsidRPr="003D7C67">
          <w:rPr>
            <w:rStyle w:val="aa"/>
            <w:rFonts w:ascii="Times New Roman" w:hAnsi="Times New Roman" w:cs="Times New Roman"/>
            <w:bCs/>
            <w:color w:val="000000" w:themeColor="text1"/>
            <w:kern w:val="28"/>
            <w:sz w:val="28"/>
            <w:szCs w:val="28"/>
            <w:u w:val="none"/>
          </w:rPr>
          <w:t>статьи 9</w:t>
        </w:r>
      </w:hyperlink>
      <w:r w:rsidR="00BE763A" w:rsidRPr="003D7C67">
        <w:rPr>
          <w:rFonts w:ascii="Times New Roman" w:hAnsi="Times New Roman" w:cs="Times New Roman"/>
          <w:bCs/>
          <w:color w:val="000000" w:themeColor="text1"/>
          <w:kern w:val="28"/>
          <w:sz w:val="28"/>
          <w:szCs w:val="28"/>
        </w:rPr>
        <w:t xml:space="preserve"> настоящего Федерального закона, но не </w:t>
      </w:r>
      <w:proofErr w:type="gramStart"/>
      <w:r w:rsidR="00BE763A" w:rsidRPr="003D7C67">
        <w:rPr>
          <w:rFonts w:ascii="Times New Roman" w:hAnsi="Times New Roman" w:cs="Times New Roman"/>
          <w:bCs/>
          <w:color w:val="000000" w:themeColor="text1"/>
          <w:kern w:val="28"/>
          <w:sz w:val="28"/>
          <w:szCs w:val="28"/>
        </w:rPr>
        <w:t>превышающем</w:t>
      </w:r>
      <w:proofErr w:type="gramEnd"/>
      <w:r w:rsidR="00BE763A" w:rsidRPr="003D7C67">
        <w:rPr>
          <w:rFonts w:ascii="Times New Roman" w:hAnsi="Times New Roman" w:cs="Times New Roman"/>
          <w:bCs/>
          <w:color w:val="000000" w:themeColor="text1"/>
          <w:kern w:val="28"/>
          <w:sz w:val="28"/>
          <w:szCs w:val="28"/>
        </w:rPr>
        <w:t xml:space="preserve"> 4000 рублей, с последующей </w:t>
      </w:r>
      <w:hyperlink r:id="rId23" w:anchor="dst0" w:history="1">
        <w:r w:rsidR="00BE763A" w:rsidRPr="003D7C67">
          <w:rPr>
            <w:rStyle w:val="aa"/>
            <w:rFonts w:ascii="Times New Roman" w:hAnsi="Times New Roman" w:cs="Times New Roman"/>
            <w:bCs/>
            <w:color w:val="000000" w:themeColor="text1"/>
            <w:kern w:val="28"/>
            <w:sz w:val="28"/>
            <w:szCs w:val="28"/>
            <w:u w:val="none"/>
          </w:rPr>
          <w:t>индексацией</w:t>
        </w:r>
      </w:hyperlink>
      <w:r w:rsidR="00BE763A" w:rsidRPr="003D7C67">
        <w:rPr>
          <w:rFonts w:ascii="Times New Roman" w:hAnsi="Times New Roman" w:cs="Times New Roman"/>
          <w:bCs/>
          <w:color w:val="000000" w:themeColor="text1"/>
          <w:kern w:val="28"/>
          <w:sz w:val="28"/>
          <w:szCs w:val="28"/>
        </w:rPr>
        <w:t> один раз в год с 1 февраля текущего года исходя из индекса роста потребительских цен за предыдущий год. </w:t>
      </w:r>
      <w:hyperlink r:id="rId24" w:anchor="dst100005" w:history="1">
        <w:r w:rsidR="00BE763A" w:rsidRPr="003D7C67">
          <w:rPr>
            <w:rStyle w:val="aa"/>
            <w:rFonts w:ascii="Times New Roman" w:hAnsi="Times New Roman" w:cs="Times New Roman"/>
            <w:bCs/>
            <w:color w:val="000000" w:themeColor="text1"/>
            <w:kern w:val="28"/>
            <w:sz w:val="28"/>
            <w:szCs w:val="28"/>
            <w:u w:val="none"/>
          </w:rPr>
          <w:t>Коэффициент</w:t>
        </w:r>
      </w:hyperlink>
      <w:r w:rsidR="00BE763A" w:rsidRPr="003D7C67">
        <w:rPr>
          <w:rFonts w:ascii="Times New Roman" w:hAnsi="Times New Roman" w:cs="Times New Roman"/>
          <w:bCs/>
          <w:color w:val="000000" w:themeColor="text1"/>
          <w:kern w:val="28"/>
          <w:sz w:val="28"/>
          <w:szCs w:val="28"/>
        </w:rPr>
        <w:t> индексации определяется Правительством Российской Федерации.</w:t>
      </w:r>
      <w:r w:rsidR="00A30139" w:rsidRPr="003D7C67">
        <w:rPr>
          <w:rFonts w:ascii="Times New Roman" w:hAnsi="Times New Roman" w:cs="Times New Roman"/>
          <w:bCs/>
          <w:color w:val="000000" w:themeColor="text1"/>
          <w:kern w:val="28"/>
          <w:sz w:val="28"/>
          <w:szCs w:val="28"/>
        </w:rPr>
        <w:t xml:space="preserve"> С 1 февраля  2020 года с учетом индексации  размер социального пособия на погребение составил  6 124 рубля  86 копеек.</w:t>
      </w:r>
      <w:r w:rsidR="00B04187" w:rsidRPr="003D7C67">
        <w:rPr>
          <w:rFonts w:ascii="Times New Roman" w:hAnsi="Times New Roman" w:cs="Times New Roman"/>
          <w:bCs/>
          <w:color w:val="000000" w:themeColor="text1"/>
          <w:kern w:val="28"/>
          <w:sz w:val="28"/>
          <w:szCs w:val="28"/>
        </w:rPr>
        <w:t>[9</w:t>
      </w:r>
      <w:r w:rsidR="00DB49DF" w:rsidRPr="003D7C67">
        <w:rPr>
          <w:rFonts w:ascii="Times New Roman" w:hAnsi="Times New Roman" w:cs="Times New Roman"/>
          <w:bCs/>
          <w:color w:val="000000" w:themeColor="text1"/>
          <w:kern w:val="28"/>
          <w:sz w:val="28"/>
          <w:szCs w:val="28"/>
        </w:rPr>
        <w:t xml:space="preserve">] </w:t>
      </w:r>
      <w:proofErr w:type="gramStart"/>
      <w:r w:rsidR="004744F6" w:rsidRPr="003D7C67">
        <w:rPr>
          <w:rFonts w:ascii="Times New Roman" w:hAnsi="Times New Roman" w:cs="Times New Roman"/>
          <w:bCs/>
          <w:color w:val="000000" w:themeColor="text1"/>
          <w:kern w:val="28"/>
          <w:sz w:val="28"/>
          <w:szCs w:val="28"/>
        </w:rPr>
        <w:t xml:space="preserve">( </w:t>
      </w:r>
      <w:proofErr w:type="gramEnd"/>
      <w:r w:rsidR="004744F6" w:rsidRPr="003D7C67">
        <w:rPr>
          <w:rFonts w:ascii="Times New Roman" w:hAnsi="Times New Roman" w:cs="Times New Roman"/>
          <w:bCs/>
          <w:color w:val="000000" w:themeColor="text1"/>
          <w:kern w:val="28"/>
          <w:sz w:val="28"/>
          <w:szCs w:val="28"/>
        </w:rPr>
        <w:t>в 2016г. составляет 5 277 руб. 28 коп.)</w:t>
      </w:r>
    </w:p>
    <w:p w:rsidR="00BE763A" w:rsidRPr="003D7C67" w:rsidRDefault="00BE763A" w:rsidP="004744F6">
      <w:pPr>
        <w:spacing w:after="0" w:line="360" w:lineRule="auto"/>
        <w:ind w:firstLine="709"/>
        <w:jc w:val="both"/>
        <w:rPr>
          <w:rFonts w:ascii="Times New Roman" w:hAnsi="Times New Roman" w:cs="Times New Roman"/>
          <w:bCs/>
          <w:color w:val="000000" w:themeColor="text1"/>
          <w:kern w:val="28"/>
          <w:sz w:val="28"/>
          <w:szCs w:val="28"/>
        </w:rPr>
      </w:pPr>
      <w:bookmarkStart w:id="17" w:name="dst100203"/>
      <w:bookmarkEnd w:id="17"/>
      <w:r w:rsidRPr="003D7C67">
        <w:rPr>
          <w:rFonts w:ascii="Times New Roman" w:hAnsi="Times New Roman" w:cs="Times New Roman"/>
          <w:bCs/>
          <w:color w:val="000000" w:themeColor="text1"/>
          <w:kern w:val="28"/>
          <w:sz w:val="28"/>
          <w:szCs w:val="28"/>
        </w:rPr>
        <w:t>В районах и местностях, где установлен </w:t>
      </w:r>
      <w:hyperlink r:id="rId25" w:anchor="dst0" w:history="1">
        <w:r w:rsidRPr="003D7C67">
          <w:rPr>
            <w:rStyle w:val="aa"/>
            <w:rFonts w:ascii="Times New Roman" w:hAnsi="Times New Roman" w:cs="Times New Roman"/>
            <w:bCs/>
            <w:color w:val="000000" w:themeColor="text1"/>
            <w:kern w:val="28"/>
            <w:sz w:val="28"/>
            <w:szCs w:val="28"/>
            <w:u w:val="none"/>
          </w:rPr>
          <w:t>районный коэффициент</w:t>
        </w:r>
      </w:hyperlink>
      <w:r w:rsidRPr="003D7C67">
        <w:rPr>
          <w:rFonts w:ascii="Times New Roman" w:hAnsi="Times New Roman" w:cs="Times New Roman"/>
          <w:bCs/>
          <w:color w:val="000000" w:themeColor="text1"/>
          <w:kern w:val="28"/>
          <w:sz w:val="28"/>
          <w:szCs w:val="28"/>
        </w:rPr>
        <w:t> к заработной плате, этот предел определяется с применением районного коэффициента.</w:t>
      </w:r>
    </w:p>
    <w:p w:rsidR="00BE763A" w:rsidRPr="003D7C67" w:rsidRDefault="00BE763A" w:rsidP="004744F6">
      <w:pPr>
        <w:spacing w:after="0" w:line="360" w:lineRule="auto"/>
        <w:ind w:firstLine="709"/>
        <w:jc w:val="both"/>
        <w:rPr>
          <w:rFonts w:ascii="Times New Roman" w:hAnsi="Times New Roman" w:cs="Times New Roman"/>
          <w:bCs/>
          <w:color w:val="000000" w:themeColor="text1"/>
          <w:kern w:val="28"/>
          <w:sz w:val="28"/>
          <w:szCs w:val="28"/>
        </w:rPr>
      </w:pPr>
      <w:bookmarkStart w:id="18" w:name="dst100065"/>
      <w:bookmarkEnd w:id="18"/>
      <w:r w:rsidRPr="003D7C67">
        <w:rPr>
          <w:rFonts w:ascii="Times New Roman" w:hAnsi="Times New Roman" w:cs="Times New Roman"/>
          <w:bCs/>
          <w:color w:val="000000" w:themeColor="text1"/>
          <w:kern w:val="28"/>
          <w:sz w:val="28"/>
          <w:szCs w:val="28"/>
        </w:rPr>
        <w:t>Выплата социального пособия на погребение производится в день обращения на основании справки о смерти:</w:t>
      </w:r>
    </w:p>
    <w:p w:rsidR="00BE763A" w:rsidRPr="003D7C67" w:rsidRDefault="00926CD3" w:rsidP="0039328F">
      <w:pPr>
        <w:spacing w:after="0" w:line="360" w:lineRule="auto"/>
        <w:jc w:val="both"/>
        <w:rPr>
          <w:rFonts w:ascii="Times New Roman" w:hAnsi="Times New Roman" w:cs="Times New Roman"/>
          <w:bCs/>
          <w:color w:val="000000" w:themeColor="text1"/>
          <w:kern w:val="28"/>
          <w:sz w:val="28"/>
          <w:szCs w:val="28"/>
        </w:rPr>
      </w:pPr>
      <w:bookmarkStart w:id="19" w:name="dst100066"/>
      <w:bookmarkEnd w:id="19"/>
      <w:r w:rsidRPr="003D7C67">
        <w:rPr>
          <w:rFonts w:ascii="Times New Roman" w:hAnsi="Times New Roman" w:cs="Times New Roman"/>
          <w:bCs/>
          <w:color w:val="000000" w:themeColor="text1"/>
          <w:kern w:val="28"/>
          <w:sz w:val="28"/>
          <w:szCs w:val="28"/>
        </w:rPr>
        <w:t xml:space="preserve"> - </w:t>
      </w:r>
      <w:r w:rsidR="00BE763A" w:rsidRPr="003D7C67">
        <w:rPr>
          <w:rFonts w:ascii="Times New Roman" w:hAnsi="Times New Roman" w:cs="Times New Roman"/>
          <w:bCs/>
          <w:color w:val="000000" w:themeColor="text1"/>
          <w:kern w:val="28"/>
          <w:sz w:val="28"/>
          <w:szCs w:val="28"/>
        </w:rPr>
        <w:t xml:space="preserve">органом, в котором </w:t>
      </w:r>
      <w:proofErr w:type="gramStart"/>
      <w:r w:rsidR="00BE763A" w:rsidRPr="003D7C67">
        <w:rPr>
          <w:rFonts w:ascii="Times New Roman" w:hAnsi="Times New Roman" w:cs="Times New Roman"/>
          <w:bCs/>
          <w:color w:val="000000" w:themeColor="text1"/>
          <w:kern w:val="28"/>
          <w:sz w:val="28"/>
          <w:szCs w:val="28"/>
        </w:rPr>
        <w:t>умерший</w:t>
      </w:r>
      <w:proofErr w:type="gramEnd"/>
      <w:r w:rsidR="00BE763A" w:rsidRPr="003D7C67">
        <w:rPr>
          <w:rFonts w:ascii="Times New Roman" w:hAnsi="Times New Roman" w:cs="Times New Roman"/>
          <w:bCs/>
          <w:color w:val="000000" w:themeColor="text1"/>
          <w:kern w:val="28"/>
          <w:sz w:val="28"/>
          <w:szCs w:val="28"/>
        </w:rPr>
        <w:t xml:space="preserve"> получал пенсию;</w:t>
      </w:r>
    </w:p>
    <w:p w:rsidR="009E641F" w:rsidRPr="007A6F50" w:rsidRDefault="00926CD3" w:rsidP="0039328F">
      <w:pPr>
        <w:spacing w:after="0" w:line="360" w:lineRule="auto"/>
        <w:jc w:val="both"/>
        <w:rPr>
          <w:rFonts w:ascii="Times New Roman" w:hAnsi="Times New Roman" w:cs="Times New Roman"/>
          <w:bCs/>
          <w:color w:val="000000" w:themeColor="text1"/>
          <w:kern w:val="28"/>
          <w:sz w:val="28"/>
          <w:szCs w:val="28"/>
        </w:rPr>
      </w:pPr>
      <w:bookmarkStart w:id="20" w:name="dst36"/>
      <w:bookmarkEnd w:id="20"/>
      <w:proofErr w:type="gramStart"/>
      <w:r w:rsidRPr="003D7C67">
        <w:rPr>
          <w:rFonts w:ascii="Times New Roman" w:hAnsi="Times New Roman" w:cs="Times New Roman"/>
          <w:bCs/>
          <w:color w:val="000000" w:themeColor="text1"/>
          <w:kern w:val="28"/>
          <w:sz w:val="28"/>
          <w:szCs w:val="28"/>
        </w:rPr>
        <w:t xml:space="preserve">- </w:t>
      </w:r>
      <w:r w:rsidR="00BE763A" w:rsidRPr="003D7C67">
        <w:rPr>
          <w:rFonts w:ascii="Times New Roman" w:hAnsi="Times New Roman" w:cs="Times New Roman"/>
          <w:bCs/>
          <w:color w:val="000000" w:themeColor="text1"/>
          <w:kern w:val="28"/>
          <w:sz w:val="28"/>
          <w:szCs w:val="28"/>
        </w:rPr>
        <w:t xml:space="preserve">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w:t>
      </w:r>
      <w:proofErr w:type="gramEnd"/>
    </w:p>
    <w:p w:rsidR="009E641F" w:rsidRPr="007A6F50" w:rsidRDefault="009E641F" w:rsidP="0039328F">
      <w:pPr>
        <w:spacing w:after="0" w:line="360" w:lineRule="auto"/>
        <w:jc w:val="both"/>
        <w:rPr>
          <w:rFonts w:ascii="Times New Roman" w:hAnsi="Times New Roman" w:cs="Times New Roman"/>
          <w:bCs/>
          <w:color w:val="000000" w:themeColor="text1"/>
          <w:kern w:val="28"/>
          <w:sz w:val="28"/>
          <w:szCs w:val="28"/>
        </w:rPr>
      </w:pPr>
    </w:p>
    <w:p w:rsidR="00BE763A" w:rsidRPr="003D7C67" w:rsidRDefault="00BE763A" w:rsidP="0039328F">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представителю) или иному члену семьи умершего несовершеннолетнего на день смерти этого несовершеннолетнего;</w:t>
      </w:r>
    </w:p>
    <w:p w:rsidR="00C75206" w:rsidRPr="003D7C67" w:rsidRDefault="00926CD3" w:rsidP="0039328F">
      <w:pPr>
        <w:spacing w:after="0" w:line="360" w:lineRule="auto"/>
        <w:jc w:val="both"/>
        <w:rPr>
          <w:rFonts w:ascii="Times New Roman" w:hAnsi="Times New Roman" w:cs="Times New Roman"/>
          <w:bCs/>
          <w:color w:val="000000" w:themeColor="text1"/>
          <w:kern w:val="28"/>
          <w:sz w:val="28"/>
          <w:szCs w:val="28"/>
        </w:rPr>
      </w:pPr>
      <w:bookmarkStart w:id="21" w:name="dst100235"/>
      <w:bookmarkEnd w:id="21"/>
      <w:proofErr w:type="gramStart"/>
      <w:r w:rsidRPr="003D7C67">
        <w:rPr>
          <w:rFonts w:ascii="Times New Roman" w:hAnsi="Times New Roman" w:cs="Times New Roman"/>
          <w:bCs/>
          <w:color w:val="000000" w:themeColor="text1"/>
          <w:kern w:val="28"/>
          <w:sz w:val="28"/>
          <w:szCs w:val="28"/>
        </w:rPr>
        <w:t xml:space="preserve">- </w:t>
      </w:r>
      <w:r w:rsidR="00BE763A" w:rsidRPr="003D7C67">
        <w:rPr>
          <w:rFonts w:ascii="Times New Roman" w:hAnsi="Times New Roman" w:cs="Times New Roman"/>
          <w:bCs/>
          <w:color w:val="000000" w:themeColor="text1"/>
          <w:kern w:val="28"/>
          <w:sz w:val="28"/>
          <w:szCs w:val="28"/>
        </w:rPr>
        <w:t>органом социальной защиты населения</w:t>
      </w:r>
      <w:r w:rsidR="0078559C" w:rsidRPr="003D7C67">
        <w:rPr>
          <w:rFonts w:ascii="Times New Roman" w:hAnsi="Times New Roman" w:cs="Times New Roman"/>
          <w:bCs/>
          <w:color w:val="000000" w:themeColor="text1"/>
          <w:kern w:val="28"/>
          <w:sz w:val="28"/>
          <w:szCs w:val="28"/>
        </w:rPr>
        <w:t>,</w:t>
      </w:r>
      <w:r w:rsidR="00BE763A" w:rsidRPr="003D7C67">
        <w:rPr>
          <w:rFonts w:ascii="Times New Roman" w:hAnsi="Times New Roman" w:cs="Times New Roman"/>
          <w:bCs/>
          <w:color w:val="000000" w:themeColor="text1"/>
          <w:kern w:val="28"/>
          <w:sz w:val="28"/>
          <w:szCs w:val="28"/>
        </w:rPr>
        <w:t xml:space="preserve"> по месту жительства</w:t>
      </w:r>
      <w:r w:rsidR="0078559C" w:rsidRPr="003D7C67">
        <w:rPr>
          <w:rFonts w:ascii="Times New Roman" w:hAnsi="Times New Roman" w:cs="Times New Roman"/>
          <w:bCs/>
          <w:color w:val="000000" w:themeColor="text1"/>
          <w:kern w:val="28"/>
          <w:sz w:val="28"/>
          <w:szCs w:val="28"/>
        </w:rPr>
        <w:t>,</w:t>
      </w:r>
      <w:r w:rsidR="00BE763A" w:rsidRPr="003D7C67">
        <w:rPr>
          <w:rFonts w:ascii="Times New Roman" w:hAnsi="Times New Roman" w:cs="Times New Roman"/>
          <w:bCs/>
          <w:color w:val="000000" w:themeColor="text1"/>
          <w:kern w:val="28"/>
          <w:sz w:val="28"/>
          <w:szCs w:val="28"/>
        </w:rPr>
        <w:t xml:space="preserve">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r w:rsidR="00C75206" w:rsidRPr="003D7C67">
        <w:rPr>
          <w:rFonts w:ascii="Times New Roman" w:hAnsi="Times New Roman" w:cs="Times New Roman"/>
          <w:bCs/>
          <w:color w:val="000000" w:themeColor="text1"/>
          <w:kern w:val="28"/>
          <w:sz w:val="28"/>
          <w:szCs w:val="28"/>
        </w:rPr>
        <w:t>;</w:t>
      </w:r>
      <w:proofErr w:type="gramEnd"/>
    </w:p>
    <w:p w:rsidR="00BE763A" w:rsidRPr="003D7C67" w:rsidRDefault="004744F6" w:rsidP="0039328F">
      <w:pPr>
        <w:spacing w:after="0" w:line="360" w:lineRule="auto"/>
        <w:jc w:val="both"/>
        <w:rPr>
          <w:rFonts w:ascii="Times New Roman" w:hAnsi="Times New Roman" w:cs="Times New Roman"/>
          <w:bCs/>
          <w:color w:val="000000" w:themeColor="text1"/>
          <w:kern w:val="28"/>
          <w:sz w:val="28"/>
          <w:szCs w:val="28"/>
        </w:rPr>
      </w:pPr>
      <w:bookmarkStart w:id="22" w:name="dst38"/>
      <w:bookmarkEnd w:id="22"/>
      <w:r w:rsidRPr="003D7C67">
        <w:rPr>
          <w:rFonts w:ascii="Times New Roman" w:hAnsi="Times New Roman" w:cs="Times New Roman"/>
          <w:bCs/>
          <w:color w:val="000000" w:themeColor="text1"/>
          <w:kern w:val="28"/>
          <w:sz w:val="28"/>
          <w:szCs w:val="28"/>
        </w:rPr>
        <w:t>-</w:t>
      </w:r>
      <w:r w:rsidR="00BE763A" w:rsidRPr="003D7C67">
        <w:rPr>
          <w:rFonts w:ascii="Times New Roman" w:hAnsi="Times New Roman" w:cs="Times New Roman"/>
          <w:bCs/>
          <w:color w:val="000000" w:themeColor="text1"/>
          <w:kern w:val="28"/>
          <w:sz w:val="28"/>
          <w:szCs w:val="28"/>
        </w:rPr>
        <w:t>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BE763A" w:rsidRPr="003D7C67" w:rsidRDefault="00BE763A" w:rsidP="004744F6">
      <w:pPr>
        <w:spacing w:after="0" w:line="360" w:lineRule="auto"/>
        <w:ind w:firstLine="709"/>
        <w:jc w:val="both"/>
        <w:rPr>
          <w:rFonts w:ascii="Times New Roman" w:hAnsi="Times New Roman" w:cs="Times New Roman"/>
          <w:bCs/>
          <w:color w:val="000000" w:themeColor="text1"/>
          <w:kern w:val="28"/>
          <w:sz w:val="28"/>
          <w:szCs w:val="28"/>
        </w:rPr>
      </w:pPr>
      <w:bookmarkStart w:id="23" w:name="dst100069"/>
      <w:bookmarkEnd w:id="23"/>
      <w:r w:rsidRPr="003D7C67">
        <w:rPr>
          <w:rFonts w:ascii="Times New Roman" w:hAnsi="Times New Roman" w:cs="Times New Roman"/>
          <w:bCs/>
          <w:color w:val="000000" w:themeColor="text1"/>
          <w:kern w:val="28"/>
          <w:sz w:val="28"/>
          <w:szCs w:val="28"/>
        </w:rPr>
        <w:t>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r:id="rId26" w:anchor="dst53" w:history="1">
        <w:r w:rsidRPr="003D7C67">
          <w:rPr>
            <w:rStyle w:val="aa"/>
            <w:rFonts w:ascii="Times New Roman" w:hAnsi="Times New Roman" w:cs="Times New Roman"/>
            <w:bCs/>
            <w:color w:val="000000" w:themeColor="text1"/>
            <w:kern w:val="28"/>
            <w:sz w:val="28"/>
            <w:szCs w:val="28"/>
            <w:u w:val="none"/>
          </w:rPr>
          <w:t>пунктом 1</w:t>
        </w:r>
      </w:hyperlink>
      <w:r w:rsidRPr="003D7C67">
        <w:rPr>
          <w:rFonts w:ascii="Times New Roman" w:hAnsi="Times New Roman" w:cs="Times New Roman"/>
          <w:bCs/>
          <w:color w:val="000000" w:themeColor="text1"/>
          <w:kern w:val="28"/>
          <w:sz w:val="28"/>
          <w:szCs w:val="28"/>
        </w:rPr>
        <w:t> настоящей статьи. Выплата социального пособия на погребение производится соответственно за счет средств Пенсионного фонда Российской Федерации, Фонда социального страхования Российской Федерации, бюджетов субъектов Российской Федерации.</w:t>
      </w:r>
    </w:p>
    <w:p w:rsidR="00BE763A" w:rsidRPr="003D7C67" w:rsidRDefault="00BE763A" w:rsidP="004744F6">
      <w:pPr>
        <w:tabs>
          <w:tab w:val="left" w:pos="709"/>
        </w:tabs>
        <w:spacing w:after="0" w:line="360" w:lineRule="auto"/>
        <w:ind w:firstLine="709"/>
        <w:jc w:val="both"/>
        <w:rPr>
          <w:rFonts w:ascii="Times New Roman" w:hAnsi="Times New Roman" w:cs="Times New Roman"/>
          <w:bCs/>
          <w:color w:val="000000" w:themeColor="text1"/>
          <w:kern w:val="28"/>
          <w:sz w:val="28"/>
          <w:szCs w:val="28"/>
        </w:rPr>
      </w:pPr>
      <w:bookmarkStart w:id="24" w:name="dst100190"/>
      <w:bookmarkEnd w:id="24"/>
      <w:proofErr w:type="gramStart"/>
      <w:r w:rsidRPr="003D7C67">
        <w:rPr>
          <w:rFonts w:ascii="Times New Roman" w:hAnsi="Times New Roman" w:cs="Times New Roman"/>
          <w:bCs/>
          <w:color w:val="000000" w:themeColor="text1"/>
          <w:kern w:val="28"/>
          <w:sz w:val="28"/>
          <w:szCs w:val="28"/>
        </w:rPr>
        <w:t>Из федерального бюджета возмещаются Пенсионному фонду Российской Федерации расходы, связанные с выплатой социального пособия на погребение умерших не</w:t>
      </w:r>
      <w:r w:rsidR="001A0F71" w:rsidRPr="003D7C67">
        <w:rPr>
          <w:rFonts w:ascii="Times New Roman" w:hAnsi="Times New Roman" w:cs="Times New Roman"/>
          <w:bCs/>
          <w:color w:val="000000" w:themeColor="text1"/>
          <w:kern w:val="28"/>
          <w:sz w:val="28"/>
          <w:szCs w:val="28"/>
        </w:rPr>
        <w:t xml:space="preserve"> </w:t>
      </w:r>
      <w:r w:rsidRPr="003D7C67">
        <w:rPr>
          <w:rFonts w:ascii="Times New Roman" w:hAnsi="Times New Roman" w:cs="Times New Roman"/>
          <w:bCs/>
          <w:color w:val="000000" w:themeColor="text1"/>
          <w:kern w:val="28"/>
          <w:sz w:val="28"/>
          <w:szCs w:val="28"/>
        </w:rPr>
        <w:t>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p>
    <w:p w:rsidR="009E641F" w:rsidRPr="0068092F" w:rsidRDefault="00BE763A" w:rsidP="00E24C55">
      <w:pPr>
        <w:spacing w:after="0" w:line="360" w:lineRule="auto"/>
        <w:ind w:firstLine="709"/>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 xml:space="preserve">Информация о выплате социального пособия на погребение размещается в Единой государственной информационной системе социального обеспечения. Размещение и получение указанной информации </w:t>
      </w:r>
      <w:proofErr w:type="gramStart"/>
      <w:r w:rsidRPr="003D7C67">
        <w:rPr>
          <w:rFonts w:ascii="Times New Roman" w:hAnsi="Times New Roman" w:cs="Times New Roman"/>
          <w:bCs/>
          <w:color w:val="000000" w:themeColor="text1"/>
          <w:kern w:val="28"/>
          <w:sz w:val="28"/>
          <w:szCs w:val="28"/>
        </w:rPr>
        <w:t>в</w:t>
      </w:r>
      <w:proofErr w:type="gramEnd"/>
      <w:r w:rsidRPr="003D7C67">
        <w:rPr>
          <w:rFonts w:ascii="Times New Roman" w:hAnsi="Times New Roman" w:cs="Times New Roman"/>
          <w:bCs/>
          <w:color w:val="000000" w:themeColor="text1"/>
          <w:kern w:val="28"/>
          <w:sz w:val="28"/>
          <w:szCs w:val="28"/>
        </w:rPr>
        <w:t xml:space="preserve"> Единой государственной </w:t>
      </w:r>
    </w:p>
    <w:p w:rsidR="009E641F" w:rsidRPr="0068092F" w:rsidRDefault="009E641F" w:rsidP="00E24C55">
      <w:pPr>
        <w:spacing w:after="0" w:line="360" w:lineRule="auto"/>
        <w:ind w:firstLine="709"/>
        <w:jc w:val="both"/>
        <w:rPr>
          <w:rFonts w:ascii="Times New Roman" w:hAnsi="Times New Roman" w:cs="Times New Roman"/>
          <w:bCs/>
          <w:color w:val="000000" w:themeColor="text1"/>
          <w:kern w:val="28"/>
          <w:sz w:val="28"/>
          <w:szCs w:val="28"/>
        </w:rPr>
      </w:pPr>
    </w:p>
    <w:p w:rsidR="00824BF3" w:rsidRPr="009E641F" w:rsidRDefault="00BE763A" w:rsidP="009E641F">
      <w:pPr>
        <w:spacing w:after="0" w:line="360" w:lineRule="auto"/>
        <w:jc w:val="both"/>
        <w:rPr>
          <w:rFonts w:ascii="Times New Roman" w:hAnsi="Times New Roman" w:cs="Times New Roman"/>
          <w:bCs/>
          <w:color w:val="000000" w:themeColor="text1"/>
          <w:kern w:val="28"/>
          <w:sz w:val="28"/>
          <w:szCs w:val="28"/>
        </w:rPr>
      </w:pPr>
      <w:r w:rsidRPr="003D7C67">
        <w:rPr>
          <w:rFonts w:ascii="Times New Roman" w:hAnsi="Times New Roman" w:cs="Times New Roman"/>
          <w:bCs/>
          <w:color w:val="000000" w:themeColor="text1"/>
          <w:kern w:val="28"/>
          <w:sz w:val="28"/>
          <w:szCs w:val="28"/>
        </w:rPr>
        <w:t>информационной системе социального обеспечения осуществляются в соответствии с Федеральным законом</w:t>
      </w:r>
      <w:r w:rsidR="0039328F" w:rsidRPr="003D7C67">
        <w:rPr>
          <w:rFonts w:ascii="Times New Roman" w:hAnsi="Times New Roman" w:cs="Times New Roman"/>
          <w:bCs/>
          <w:color w:val="000000" w:themeColor="text1"/>
          <w:kern w:val="28"/>
          <w:sz w:val="28"/>
          <w:szCs w:val="28"/>
        </w:rPr>
        <w:t> от 17 июля 1999 года №</w:t>
      </w:r>
      <w:r w:rsidRPr="003D7C67">
        <w:rPr>
          <w:rFonts w:ascii="Times New Roman" w:hAnsi="Times New Roman" w:cs="Times New Roman"/>
          <w:bCs/>
          <w:color w:val="000000" w:themeColor="text1"/>
          <w:kern w:val="28"/>
          <w:sz w:val="28"/>
          <w:szCs w:val="28"/>
        </w:rPr>
        <w:t xml:space="preserve"> 178-ФЗ "О государственной социальной помощи".</w:t>
      </w:r>
      <w:r w:rsidR="00DB49DF" w:rsidRPr="003D7C67">
        <w:rPr>
          <w:rFonts w:ascii="Times New Roman" w:hAnsi="Times New Roman" w:cs="Times New Roman"/>
          <w:bCs/>
          <w:color w:val="000000" w:themeColor="text1"/>
          <w:kern w:val="28"/>
          <w:sz w:val="28"/>
          <w:szCs w:val="28"/>
        </w:rPr>
        <w:t xml:space="preserve"> [</w:t>
      </w:r>
      <w:r w:rsidR="00DB49DF" w:rsidRPr="009E641F">
        <w:rPr>
          <w:rFonts w:ascii="Times New Roman" w:hAnsi="Times New Roman" w:cs="Times New Roman"/>
          <w:bCs/>
          <w:color w:val="000000" w:themeColor="text1"/>
          <w:kern w:val="28"/>
          <w:sz w:val="28"/>
          <w:szCs w:val="28"/>
        </w:rPr>
        <w:t>7]</w:t>
      </w:r>
    </w:p>
    <w:p w:rsidR="00E24C55" w:rsidRPr="0068092F" w:rsidRDefault="00E24C55"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C16416" w:rsidRPr="0068092F" w:rsidRDefault="00C16416" w:rsidP="00E24C55">
      <w:pPr>
        <w:spacing w:after="0" w:line="360" w:lineRule="auto"/>
        <w:jc w:val="both"/>
        <w:rPr>
          <w:rFonts w:ascii="Times New Roman" w:hAnsi="Times New Roman" w:cs="Times New Roman"/>
          <w:bCs/>
          <w:kern w:val="28"/>
          <w:sz w:val="36"/>
          <w:szCs w:val="36"/>
        </w:rPr>
      </w:pPr>
    </w:p>
    <w:p w:rsidR="0039328F" w:rsidRPr="000F625A" w:rsidRDefault="0039328F" w:rsidP="0039328F">
      <w:pPr>
        <w:spacing w:after="0" w:line="360" w:lineRule="auto"/>
        <w:jc w:val="center"/>
        <w:rPr>
          <w:rFonts w:ascii="Times New Roman" w:hAnsi="Times New Roman" w:cs="Times New Roman"/>
          <w:b/>
          <w:bCs/>
          <w:kern w:val="28"/>
          <w:sz w:val="28"/>
          <w:szCs w:val="28"/>
        </w:rPr>
      </w:pPr>
      <w:r w:rsidRPr="000F625A">
        <w:rPr>
          <w:rFonts w:ascii="Times New Roman" w:hAnsi="Times New Roman" w:cs="Times New Roman"/>
          <w:b/>
          <w:bCs/>
          <w:kern w:val="28"/>
          <w:sz w:val="28"/>
          <w:szCs w:val="28"/>
        </w:rPr>
        <w:t>ЗАКЛЮЧЕНИЕ</w:t>
      </w:r>
    </w:p>
    <w:p w:rsidR="00826324" w:rsidRPr="00826324"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Пособие по социальному обеспечению - это гарантированная денежная выплата. Её гарантированность обусловлена рядом обязательств. Во-первых, право на пособие и его объём регулируется законодательством. В практической жизни, это означает, что при наступлении условий (соответствующих юридических фактов), определяющих право на пособие, оно подлежит немедленной и полной реализации. Например, после окончания болезни работник имеет право на получение пособия по временной нетрудоспособности за время, когда он был нетрудоспособен.</w:t>
      </w:r>
    </w:p>
    <w:p w:rsidR="00826324" w:rsidRPr="00826324"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Пособия многодетным семьям, детям, женщинам, воспитывающим малолетних детей, ветеранам и инвалидам, пособия по болезни и временной потере трудоспособности и в связи с другими острыми социальными обстоятельствами призваны играть свою роль в преодолении малой обеспеченности семей и поддержании уровня их благосостояния, позволяющего удовлетворять насущные потребности.</w:t>
      </w:r>
    </w:p>
    <w:p w:rsidR="00826324" w:rsidRPr="00826324"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Пособие, как вид социального обеспечения, - не единственный способ материальной поддержки граждан, которая осуществляется государством. Есть ряд обязательных государственных выплат, которые производятся из государственной казны. Это и пенсии, и страховые выплаты гражданам, пострадавшим на производстве, и ряд других.</w:t>
      </w:r>
    </w:p>
    <w:p w:rsidR="00826324" w:rsidRPr="00AE7A72"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Пособие, как вид социальной защиты, - это поддержка от государства, а выплата пенсий – это содержание государством своих нетрудоспособных граждан.</w:t>
      </w:r>
    </w:p>
    <w:p w:rsidR="00826324" w:rsidRPr="0068092F"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частях 3 и 4 настоящей статьи.</w:t>
      </w:r>
    </w:p>
    <w:p w:rsidR="00C16416" w:rsidRPr="0068092F" w:rsidRDefault="00C16416" w:rsidP="004744F6">
      <w:pPr>
        <w:spacing w:after="0" w:line="360" w:lineRule="auto"/>
        <w:ind w:firstLine="709"/>
        <w:jc w:val="both"/>
        <w:rPr>
          <w:rFonts w:ascii="Times New Roman" w:hAnsi="Times New Roman" w:cs="Times New Roman"/>
          <w:bCs/>
          <w:kern w:val="28"/>
          <w:sz w:val="28"/>
          <w:szCs w:val="28"/>
        </w:rPr>
      </w:pPr>
    </w:p>
    <w:p w:rsidR="00C75206" w:rsidRPr="0068092F" w:rsidRDefault="00826324" w:rsidP="00C1641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В отличие от пенсий - постоянного и основного источника сре</w:t>
      </w:r>
      <w:proofErr w:type="gramStart"/>
      <w:r w:rsidRPr="00826324">
        <w:rPr>
          <w:rFonts w:ascii="Times New Roman" w:hAnsi="Times New Roman" w:cs="Times New Roman"/>
          <w:bCs/>
          <w:kern w:val="28"/>
          <w:sz w:val="28"/>
          <w:szCs w:val="28"/>
        </w:rPr>
        <w:t>дств к с</w:t>
      </w:r>
      <w:proofErr w:type="gramEnd"/>
      <w:r w:rsidRPr="00826324">
        <w:rPr>
          <w:rFonts w:ascii="Times New Roman" w:hAnsi="Times New Roman" w:cs="Times New Roman"/>
          <w:bCs/>
          <w:kern w:val="28"/>
          <w:sz w:val="28"/>
          <w:szCs w:val="28"/>
        </w:rPr>
        <w:t>уществованию - пособия назначаются с целью краткосрочного замещения утраченного по уважительной причине заработка или служащей дополнением к основному источнику средств к существованию (к заработку или пенсии). Пенсии</w:t>
      </w:r>
    </w:p>
    <w:p w:rsidR="00826324" w:rsidRPr="00826324" w:rsidRDefault="00826324" w:rsidP="00C75206">
      <w:pPr>
        <w:spacing w:after="0" w:line="360" w:lineRule="auto"/>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 xml:space="preserve"> рассчитаны преимущественно на неработающих граждан, пособия - на всех: их получают как работающие, так и неработающие граждане, в том числе и пенсионеры. Следовательно, в отличие от пенсии продолжительность выплаты пособий ограничена заранее известным сроком. Все пособия имеют строго целевое назначение.</w:t>
      </w:r>
    </w:p>
    <w:p w:rsidR="00826324"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Также пособия следует отличать от компенсационных выплат. Эти выплаты адресованы относительно узкому кругу лиц, нуждающихся в социальной поддержке и помощи по обстоятельствам, не зависящим от гражданина. В некоторых случаях законодатель прямо называет их таковыми, а в некоторых применяет иные термины (например, "пособие"), но предусматривает их компенсационный характер. Они могут служить основным источником средств существования (например, компенсационные выплаты лицу, осуществляющему уход за престарелым или инвалидом I группы) либо назначаться в качестве дополнительной социальной помощи (например, пенсионерам в связи с ростом цен на потребительские товары).</w:t>
      </w:r>
    </w:p>
    <w:p w:rsidR="004744F6" w:rsidRDefault="004744F6" w:rsidP="004744F6">
      <w:pPr>
        <w:spacing w:after="0" w:line="360" w:lineRule="auto"/>
        <w:ind w:firstLine="709"/>
        <w:jc w:val="both"/>
        <w:rPr>
          <w:rFonts w:ascii="Times New Roman" w:hAnsi="Times New Roman" w:cs="Times New Roman"/>
          <w:color w:val="000000"/>
          <w:sz w:val="28"/>
          <w:szCs w:val="28"/>
        </w:rPr>
      </w:pPr>
      <w:proofErr w:type="gramStart"/>
      <w:r w:rsidRPr="004744F6">
        <w:rPr>
          <w:rFonts w:ascii="Times New Roman" w:hAnsi="Times New Roman" w:cs="Times New Roman"/>
          <w:color w:val="000000"/>
          <w:sz w:val="28"/>
          <w:szCs w:val="28"/>
          <w:shd w:val="clear" w:color="auto" w:fill="FFFFFF"/>
        </w:rPr>
        <w:t>Решая первую задачу мы изучили историю возникновения</w:t>
      </w:r>
      <w:proofErr w:type="gramEnd"/>
      <w:r w:rsidRPr="004744F6">
        <w:rPr>
          <w:rFonts w:ascii="Times New Roman" w:hAnsi="Times New Roman" w:cs="Times New Roman"/>
          <w:color w:val="000000"/>
          <w:sz w:val="28"/>
          <w:szCs w:val="28"/>
          <w:shd w:val="clear" w:color="auto" w:fill="FFFFFF"/>
        </w:rPr>
        <w:t xml:space="preserve"> и развития социальных пособий. Выяснили, что еще с древних времен существовали «пособия» хоть и не материальные. Социальное обеспечение в целом подразумевает собой некую «социальную защищенность человека»</w:t>
      </w:r>
    </w:p>
    <w:p w:rsidR="004744F6" w:rsidRPr="007A6F50" w:rsidRDefault="004744F6" w:rsidP="004744F6">
      <w:pPr>
        <w:spacing w:after="0" w:line="360" w:lineRule="auto"/>
        <w:ind w:firstLine="709"/>
        <w:jc w:val="both"/>
        <w:rPr>
          <w:rFonts w:ascii="Times New Roman" w:hAnsi="Times New Roman" w:cs="Times New Roman"/>
          <w:color w:val="000000"/>
          <w:sz w:val="28"/>
          <w:szCs w:val="28"/>
          <w:shd w:val="clear" w:color="auto" w:fill="FFFFFF"/>
        </w:rPr>
      </w:pPr>
      <w:r w:rsidRPr="004744F6">
        <w:rPr>
          <w:rFonts w:ascii="Times New Roman" w:hAnsi="Times New Roman" w:cs="Times New Roman"/>
          <w:color w:val="000000"/>
          <w:sz w:val="28"/>
          <w:szCs w:val="28"/>
          <w:shd w:val="clear" w:color="auto" w:fill="FFFFFF"/>
        </w:rPr>
        <w:t xml:space="preserve">Решая вторую задачу, мы раскрыли общую характеристику социальных пособий, и пришли к </w:t>
      </w:r>
      <w:proofErr w:type="gramStart"/>
      <w:r w:rsidRPr="004744F6">
        <w:rPr>
          <w:rFonts w:ascii="Times New Roman" w:hAnsi="Times New Roman" w:cs="Times New Roman"/>
          <w:color w:val="000000"/>
          <w:sz w:val="28"/>
          <w:szCs w:val="28"/>
          <w:shd w:val="clear" w:color="auto" w:fill="FFFFFF"/>
        </w:rPr>
        <w:t>выводу</w:t>
      </w:r>
      <w:proofErr w:type="gramEnd"/>
      <w:r w:rsidRPr="004744F6">
        <w:rPr>
          <w:rFonts w:ascii="Times New Roman" w:hAnsi="Times New Roman" w:cs="Times New Roman"/>
          <w:color w:val="000000"/>
          <w:sz w:val="28"/>
          <w:szCs w:val="28"/>
          <w:shd w:val="clear" w:color="auto" w:fill="FFFFFF"/>
        </w:rPr>
        <w:t xml:space="preserve"> что все федеральные законы по социальному пособию могут меняться почти каждый год. Так же мы рассмотрели все вышеуказанные виды пособий и лица к которым они относятся</w:t>
      </w:r>
      <w:proofErr w:type="gramStart"/>
      <w:r w:rsidRPr="004744F6">
        <w:rPr>
          <w:rFonts w:ascii="Times New Roman" w:hAnsi="Times New Roman" w:cs="Times New Roman"/>
          <w:color w:val="000000"/>
          <w:sz w:val="28"/>
          <w:szCs w:val="28"/>
          <w:shd w:val="clear" w:color="auto" w:fill="FFFFFF"/>
        </w:rPr>
        <w:t xml:space="preserve"> .</w:t>
      </w:r>
      <w:proofErr w:type="gramEnd"/>
    </w:p>
    <w:p w:rsidR="00C16416" w:rsidRPr="007A6F50" w:rsidRDefault="00C16416" w:rsidP="004744F6">
      <w:pPr>
        <w:spacing w:after="0" w:line="360" w:lineRule="auto"/>
        <w:ind w:firstLine="709"/>
        <w:jc w:val="both"/>
        <w:rPr>
          <w:rFonts w:ascii="Times New Roman" w:hAnsi="Times New Roman" w:cs="Times New Roman"/>
          <w:color w:val="000000"/>
          <w:sz w:val="28"/>
          <w:szCs w:val="28"/>
        </w:rPr>
      </w:pPr>
    </w:p>
    <w:p w:rsidR="004744F6" w:rsidRPr="004744F6" w:rsidRDefault="004744F6" w:rsidP="004744F6">
      <w:pPr>
        <w:spacing w:after="0" w:line="360" w:lineRule="auto"/>
        <w:ind w:firstLine="709"/>
        <w:jc w:val="both"/>
        <w:rPr>
          <w:rFonts w:ascii="Times New Roman" w:hAnsi="Times New Roman" w:cs="Times New Roman"/>
          <w:color w:val="000000"/>
          <w:sz w:val="28"/>
          <w:szCs w:val="28"/>
          <w:shd w:val="clear" w:color="auto" w:fill="FFFFFF"/>
        </w:rPr>
      </w:pPr>
      <w:r w:rsidRPr="004744F6">
        <w:rPr>
          <w:rFonts w:ascii="Times New Roman" w:hAnsi="Times New Roman" w:cs="Times New Roman"/>
          <w:color w:val="000000"/>
          <w:sz w:val="28"/>
          <w:szCs w:val="28"/>
          <w:shd w:val="clear" w:color="auto" w:fill="FFFFFF"/>
        </w:rPr>
        <w:lastRenderedPageBreak/>
        <w:t xml:space="preserve">Решая третью задачу мы рассмотрели основные и часто </w:t>
      </w:r>
      <w:r w:rsidR="0068092F">
        <w:rPr>
          <w:rFonts w:ascii="Times New Roman" w:hAnsi="Times New Roman" w:cs="Times New Roman"/>
          <w:color w:val="000000"/>
          <w:sz w:val="28"/>
          <w:szCs w:val="28"/>
          <w:shd w:val="clear" w:color="auto" w:fill="FFFFFF"/>
        </w:rPr>
        <w:t>оплачиваемые социальные пособия</w:t>
      </w:r>
      <w:r w:rsidRPr="004744F6">
        <w:rPr>
          <w:rFonts w:ascii="Times New Roman" w:hAnsi="Times New Roman" w:cs="Times New Roman"/>
          <w:color w:val="000000"/>
          <w:sz w:val="28"/>
          <w:szCs w:val="28"/>
          <w:shd w:val="clear" w:color="auto" w:fill="FFFFFF"/>
        </w:rPr>
        <w:t>, изучили и сравнили на сколько выросли пособия на погребение, безработицы</w:t>
      </w:r>
      <w:proofErr w:type="gramStart"/>
      <w:r w:rsidRPr="004744F6">
        <w:rPr>
          <w:rFonts w:ascii="Times New Roman" w:hAnsi="Times New Roman" w:cs="Times New Roman"/>
          <w:color w:val="000000"/>
          <w:sz w:val="28"/>
          <w:szCs w:val="28"/>
          <w:shd w:val="clear" w:color="auto" w:fill="FFFFFF"/>
        </w:rPr>
        <w:t xml:space="preserve"> ,</w:t>
      </w:r>
      <w:proofErr w:type="gramEnd"/>
      <w:r w:rsidRPr="004744F6">
        <w:rPr>
          <w:rFonts w:ascii="Times New Roman" w:hAnsi="Times New Roman" w:cs="Times New Roman"/>
          <w:color w:val="000000"/>
          <w:sz w:val="28"/>
          <w:szCs w:val="28"/>
          <w:shd w:val="clear" w:color="auto" w:fill="FFFFFF"/>
        </w:rPr>
        <w:t>временной не трудоспособности и пособие при рождение ребенка. По сравнению с 2016 годом</w:t>
      </w:r>
      <w:proofErr w:type="gramStart"/>
      <w:r w:rsidRPr="004744F6">
        <w:rPr>
          <w:rFonts w:ascii="Times New Roman" w:hAnsi="Times New Roman" w:cs="Times New Roman"/>
          <w:color w:val="000000"/>
          <w:sz w:val="28"/>
          <w:szCs w:val="28"/>
          <w:shd w:val="clear" w:color="auto" w:fill="FFFFFF"/>
        </w:rPr>
        <w:t xml:space="preserve"> ,</w:t>
      </w:r>
      <w:proofErr w:type="gramEnd"/>
      <w:r w:rsidRPr="004744F6">
        <w:rPr>
          <w:rFonts w:ascii="Times New Roman" w:hAnsi="Times New Roman" w:cs="Times New Roman"/>
          <w:color w:val="000000"/>
          <w:sz w:val="28"/>
          <w:szCs w:val="28"/>
          <w:shd w:val="clear" w:color="auto" w:fill="FFFFFF"/>
        </w:rPr>
        <w:t xml:space="preserve"> они значительно выросли , вы можете ознакомиться с этой информацией выше , во второй главе</w:t>
      </w:r>
    </w:p>
    <w:p w:rsidR="0039328F" w:rsidRPr="00826324" w:rsidRDefault="00826324" w:rsidP="004744F6">
      <w:pPr>
        <w:spacing w:after="0" w:line="360" w:lineRule="auto"/>
        <w:ind w:firstLine="709"/>
        <w:jc w:val="both"/>
        <w:rPr>
          <w:rFonts w:ascii="Times New Roman" w:hAnsi="Times New Roman" w:cs="Times New Roman"/>
          <w:bCs/>
          <w:kern w:val="28"/>
          <w:sz w:val="28"/>
          <w:szCs w:val="28"/>
        </w:rPr>
      </w:pPr>
      <w:r w:rsidRPr="00826324">
        <w:rPr>
          <w:rFonts w:ascii="Times New Roman" w:hAnsi="Times New Roman" w:cs="Times New Roman"/>
          <w:bCs/>
          <w:kern w:val="28"/>
          <w:sz w:val="28"/>
          <w:szCs w:val="28"/>
        </w:rPr>
        <w:t>Социальные пособия занимают одну из самых важных ролей в жизни граждан и государства. Благодаря социальным пособиям, государство выполняет свои основополагающие функции помощи и защиты граждан.</w:t>
      </w:r>
    </w:p>
    <w:p w:rsidR="00051A00" w:rsidRPr="00824BF3" w:rsidRDefault="00051A00" w:rsidP="00055C86">
      <w:pPr>
        <w:spacing w:after="0" w:line="360" w:lineRule="auto"/>
        <w:rPr>
          <w:rFonts w:ascii="Times New Roman" w:hAnsi="Times New Roman" w:cs="Times New Roman"/>
          <w:bCs/>
          <w:kern w:val="28"/>
          <w:sz w:val="36"/>
          <w:szCs w:val="36"/>
        </w:rPr>
      </w:pPr>
    </w:p>
    <w:p w:rsidR="00051A00" w:rsidRPr="0068092F" w:rsidRDefault="00051A00" w:rsidP="00055C86">
      <w:pPr>
        <w:spacing w:after="0" w:line="360" w:lineRule="auto"/>
        <w:rPr>
          <w:rFonts w:ascii="Times New Roman" w:hAnsi="Times New Roman" w:cs="Times New Roman"/>
          <w:bCs/>
          <w:kern w:val="28"/>
          <w:sz w:val="36"/>
          <w:szCs w:val="36"/>
        </w:rPr>
      </w:pPr>
    </w:p>
    <w:p w:rsidR="00051A00" w:rsidRDefault="00051A00"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Default="00824BF3" w:rsidP="00055C86">
      <w:pPr>
        <w:spacing w:after="0" w:line="360" w:lineRule="auto"/>
        <w:rPr>
          <w:rFonts w:ascii="Times New Roman" w:hAnsi="Times New Roman" w:cs="Times New Roman"/>
          <w:bCs/>
          <w:kern w:val="28"/>
          <w:sz w:val="36"/>
          <w:szCs w:val="36"/>
        </w:rPr>
      </w:pPr>
    </w:p>
    <w:p w:rsidR="00824BF3" w:rsidRPr="00824BF3" w:rsidRDefault="00824BF3" w:rsidP="00055C86">
      <w:pPr>
        <w:spacing w:after="0" w:line="360" w:lineRule="auto"/>
        <w:rPr>
          <w:rFonts w:ascii="Times New Roman" w:hAnsi="Times New Roman" w:cs="Times New Roman"/>
          <w:bCs/>
          <w:kern w:val="28"/>
          <w:sz w:val="36"/>
          <w:szCs w:val="36"/>
        </w:rPr>
      </w:pPr>
    </w:p>
    <w:p w:rsidR="00051A00" w:rsidRPr="00824BF3" w:rsidRDefault="00051A00" w:rsidP="00824BF3">
      <w:pPr>
        <w:spacing w:after="0" w:line="360" w:lineRule="auto"/>
        <w:jc w:val="both"/>
        <w:rPr>
          <w:rFonts w:ascii="Times New Roman" w:hAnsi="Times New Roman" w:cs="Times New Roman"/>
          <w:bCs/>
          <w:kern w:val="28"/>
          <w:sz w:val="36"/>
          <w:szCs w:val="36"/>
        </w:rPr>
      </w:pPr>
    </w:p>
    <w:p w:rsidR="00794B66" w:rsidRPr="00051A00" w:rsidRDefault="0009265F" w:rsidP="00051A00">
      <w:pPr>
        <w:spacing w:after="0" w:line="360" w:lineRule="auto"/>
        <w:jc w:val="center"/>
        <w:rPr>
          <w:rFonts w:ascii="Times New Roman" w:hAnsi="Times New Roman" w:cs="Times New Roman"/>
          <w:b/>
          <w:bCs/>
          <w:kern w:val="28"/>
          <w:sz w:val="28"/>
          <w:szCs w:val="28"/>
          <w:lang w:val="en-US"/>
        </w:rPr>
      </w:pPr>
      <w:r>
        <w:rPr>
          <w:rFonts w:ascii="Times New Roman" w:hAnsi="Times New Roman" w:cs="Times New Roman"/>
          <w:b/>
          <w:bCs/>
          <w:kern w:val="28"/>
          <w:sz w:val="28"/>
          <w:szCs w:val="28"/>
        </w:rPr>
        <w:lastRenderedPageBreak/>
        <w:t>СПИСОК ИСПОЛЬЗОВАННЫХ</w:t>
      </w:r>
      <w:r w:rsidR="00794B66" w:rsidRPr="00037090">
        <w:rPr>
          <w:rFonts w:ascii="Times New Roman" w:hAnsi="Times New Roman" w:cs="Times New Roman"/>
          <w:b/>
          <w:bCs/>
          <w:kern w:val="28"/>
          <w:sz w:val="28"/>
          <w:szCs w:val="28"/>
        </w:rPr>
        <w:t xml:space="preserve"> ИСТОЧНИКОВ</w:t>
      </w:r>
    </w:p>
    <w:p w:rsidR="00FD2496" w:rsidRPr="00DA7BCF" w:rsidRDefault="00B36C8F" w:rsidP="00FD2496">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00643CF2" w:rsidRPr="00DA7BCF">
        <w:rPr>
          <w:rFonts w:ascii="Times New Roman" w:hAnsi="Times New Roman" w:cs="Times New Roman"/>
          <w:bCs/>
          <w:color w:val="000000" w:themeColor="text1"/>
          <w:kern w:val="28"/>
          <w:sz w:val="28"/>
          <w:szCs w:val="28"/>
        </w:rPr>
        <w:t>№</w:t>
      </w:r>
      <w:r w:rsidRPr="00DA7BCF">
        <w:rPr>
          <w:rFonts w:ascii="Times New Roman" w:hAnsi="Times New Roman" w:cs="Times New Roman"/>
          <w:color w:val="000000" w:themeColor="text1"/>
          <w:sz w:val="28"/>
          <w:szCs w:val="28"/>
        </w:rPr>
        <w:t xml:space="preserve"> 6-ФКЗ, от 30.12.2008 </w:t>
      </w:r>
      <w:r w:rsidR="00643CF2" w:rsidRPr="00DA7BCF">
        <w:rPr>
          <w:rFonts w:ascii="Times New Roman" w:hAnsi="Times New Roman" w:cs="Times New Roman"/>
          <w:bCs/>
          <w:color w:val="000000" w:themeColor="text1"/>
          <w:kern w:val="28"/>
          <w:sz w:val="28"/>
          <w:szCs w:val="28"/>
        </w:rPr>
        <w:t>№</w:t>
      </w:r>
      <w:r w:rsidRPr="00DA7BCF">
        <w:rPr>
          <w:rFonts w:ascii="Times New Roman" w:hAnsi="Times New Roman" w:cs="Times New Roman"/>
          <w:color w:val="000000" w:themeColor="text1"/>
          <w:sz w:val="28"/>
          <w:szCs w:val="28"/>
        </w:rPr>
        <w:t xml:space="preserve"> 7-ФКЗ,</w:t>
      </w:r>
      <w:proofErr w:type="gramStart"/>
      <w:r w:rsidRPr="00DA7BCF">
        <w:rPr>
          <w:rFonts w:ascii="Times New Roman" w:hAnsi="Times New Roman" w:cs="Times New Roman"/>
          <w:color w:val="000000" w:themeColor="text1"/>
          <w:sz w:val="28"/>
          <w:szCs w:val="28"/>
        </w:rPr>
        <w:t xml:space="preserve"> ,</w:t>
      </w:r>
      <w:proofErr w:type="gramEnd"/>
      <w:r w:rsidRPr="00DA7BCF">
        <w:rPr>
          <w:rFonts w:ascii="Times New Roman" w:hAnsi="Times New Roman" w:cs="Times New Roman"/>
          <w:color w:val="000000" w:themeColor="text1"/>
          <w:sz w:val="28"/>
          <w:szCs w:val="28"/>
        </w:rPr>
        <w:t xml:space="preserve"> </w:t>
      </w:r>
      <w:r w:rsidR="00051A00" w:rsidRPr="00DA7BCF">
        <w:rPr>
          <w:rFonts w:ascii="Times New Roman" w:hAnsi="Times New Roman" w:cs="Times New Roman"/>
          <w:color w:val="000000" w:themeColor="text1"/>
          <w:sz w:val="28"/>
          <w:szCs w:val="28"/>
        </w:rPr>
        <w:t xml:space="preserve">от 05.02.2014 </w:t>
      </w:r>
      <w:r w:rsidR="00051A00" w:rsidRPr="00DA7BCF">
        <w:rPr>
          <w:rFonts w:ascii="Times New Roman" w:hAnsi="Times New Roman" w:cs="Times New Roman"/>
          <w:bCs/>
          <w:color w:val="000000" w:themeColor="text1"/>
          <w:kern w:val="28"/>
          <w:sz w:val="28"/>
          <w:szCs w:val="28"/>
        </w:rPr>
        <w:t>№</w:t>
      </w:r>
      <w:r w:rsidR="00051A00" w:rsidRPr="00DA7BCF">
        <w:rPr>
          <w:rFonts w:ascii="Times New Roman" w:hAnsi="Times New Roman" w:cs="Times New Roman"/>
          <w:color w:val="000000" w:themeColor="text1"/>
          <w:sz w:val="28"/>
          <w:szCs w:val="28"/>
        </w:rPr>
        <w:t xml:space="preserve"> 2-ФКЗ , </w:t>
      </w:r>
      <w:r w:rsidRPr="00DA7BCF">
        <w:rPr>
          <w:rFonts w:ascii="Times New Roman" w:hAnsi="Times New Roman" w:cs="Times New Roman"/>
          <w:color w:val="000000" w:themeColor="text1"/>
          <w:sz w:val="28"/>
          <w:szCs w:val="28"/>
        </w:rPr>
        <w:t xml:space="preserve">от 21.07.2014 </w:t>
      </w:r>
      <w:r w:rsidR="00643CF2" w:rsidRPr="00DA7BCF">
        <w:rPr>
          <w:rFonts w:ascii="Times New Roman" w:hAnsi="Times New Roman" w:cs="Times New Roman"/>
          <w:bCs/>
          <w:color w:val="000000" w:themeColor="text1"/>
          <w:kern w:val="28"/>
          <w:sz w:val="28"/>
          <w:szCs w:val="28"/>
        </w:rPr>
        <w:t>№</w:t>
      </w:r>
      <w:r w:rsidRPr="00DA7BCF">
        <w:rPr>
          <w:rFonts w:ascii="Times New Roman" w:hAnsi="Times New Roman" w:cs="Times New Roman"/>
          <w:color w:val="000000" w:themeColor="text1"/>
          <w:sz w:val="28"/>
          <w:szCs w:val="28"/>
        </w:rPr>
        <w:t xml:space="preserve"> 11-ФКЗ)</w:t>
      </w:r>
    </w:p>
    <w:p w:rsidR="00FD2496" w:rsidRPr="00DA7BCF" w:rsidRDefault="00FD2496" w:rsidP="00AE7A72">
      <w:pPr>
        <w:pStyle w:val="a4"/>
        <w:numPr>
          <w:ilvl w:val="0"/>
          <w:numId w:val="11"/>
        </w:numPr>
        <w:spacing w:after="0" w:line="360" w:lineRule="auto"/>
        <w:ind w:left="709" w:hanging="709"/>
        <w:jc w:val="both"/>
        <w:rPr>
          <w:rFonts w:ascii="Times New Roman" w:hAnsi="Times New Roman" w:cs="Times New Roman"/>
          <w:b/>
          <w:bCs/>
          <w:color w:val="000000" w:themeColor="text1"/>
          <w:kern w:val="28"/>
          <w:sz w:val="28"/>
          <w:szCs w:val="28"/>
        </w:rPr>
      </w:pPr>
      <w:r w:rsidRPr="00DA7BCF">
        <w:rPr>
          <w:rFonts w:ascii="Times New Roman" w:hAnsi="Times New Roman" w:cs="Times New Roman"/>
          <w:bCs/>
          <w:color w:val="000000" w:themeColor="text1"/>
          <w:kern w:val="28"/>
          <w:sz w:val="28"/>
          <w:szCs w:val="28"/>
        </w:rPr>
        <w:t xml:space="preserve">Семейный кодекс Российской Федерации от 29 декабря 1995 г. №223-ФЗ (в ред. Федеральных законов от </w:t>
      </w:r>
      <w:r w:rsidR="00AE7A72" w:rsidRPr="00DA7BCF">
        <w:rPr>
          <w:rFonts w:ascii="Times New Roman" w:hAnsi="Times New Roman" w:cs="Times New Roman"/>
          <w:bCs/>
          <w:color w:val="000000" w:themeColor="text1"/>
          <w:kern w:val="28"/>
          <w:sz w:val="28"/>
          <w:szCs w:val="28"/>
        </w:rPr>
        <w:t>06.02.2020</w:t>
      </w:r>
      <w:r w:rsidRPr="00DA7BCF">
        <w:rPr>
          <w:rFonts w:ascii="Times New Roman" w:hAnsi="Times New Roman" w:cs="Times New Roman"/>
          <w:bCs/>
          <w:color w:val="000000" w:themeColor="text1"/>
          <w:kern w:val="28"/>
          <w:sz w:val="28"/>
          <w:szCs w:val="28"/>
        </w:rPr>
        <w:t xml:space="preserve">) </w:t>
      </w:r>
    </w:p>
    <w:p w:rsidR="00FD2496" w:rsidRPr="00DA7BCF" w:rsidRDefault="00FD2496" w:rsidP="00A44B5E">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spacing w:val="2"/>
          <w:sz w:val="28"/>
          <w:szCs w:val="28"/>
        </w:rPr>
        <w:t>Налоговый кодекс Российской Федерации (часть вторая) от 05.08.2000 № 117-ФЗ (ред. от 21.05.2020)</w:t>
      </w:r>
      <w:r w:rsidRPr="00DA7BCF">
        <w:rPr>
          <w:rFonts w:ascii="Times New Roman" w:hAnsi="Times New Roman" w:cs="Times New Roman"/>
          <w:color w:val="000000" w:themeColor="text1"/>
          <w:spacing w:val="2"/>
          <w:sz w:val="28"/>
          <w:szCs w:val="28"/>
        </w:rPr>
        <w:t>.</w:t>
      </w:r>
    </w:p>
    <w:p w:rsidR="00FD2496" w:rsidRPr="00DA7BCF" w:rsidRDefault="00FD2496" w:rsidP="00FD2496">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color w:val="000000" w:themeColor="text1"/>
          <w:sz w:val="28"/>
          <w:szCs w:val="28"/>
        </w:rPr>
        <w:t>Федеральный закон от 29 декабря 2006 г. № 255-ФЗ (ред. От 27.12.2019) "Об обязательном социальном страховании на случай временной нетрудоспособности и в связи с материнством"</w:t>
      </w:r>
    </w:p>
    <w:p w:rsidR="009C3151" w:rsidRPr="00DA7BCF" w:rsidRDefault="009C3151" w:rsidP="00A44B5E">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Федеральный закон от  19.05.1995 г. № 81 «О государственных пос</w:t>
      </w:r>
      <w:r w:rsidR="00044359" w:rsidRPr="00DA7BCF">
        <w:rPr>
          <w:rFonts w:ascii="Times New Roman" w:hAnsi="Times New Roman" w:cs="Times New Roman"/>
          <w:bCs/>
          <w:color w:val="000000" w:themeColor="text1"/>
          <w:kern w:val="28"/>
          <w:sz w:val="28"/>
          <w:szCs w:val="28"/>
        </w:rPr>
        <w:t>обиях гражданам, имеющим детей» (</w:t>
      </w:r>
      <w:r w:rsidR="00724718" w:rsidRPr="00DA7BCF">
        <w:rPr>
          <w:rFonts w:ascii="Times New Roman" w:hAnsi="Times New Roman" w:cs="Times New Roman"/>
          <w:bCs/>
          <w:color w:val="000000" w:themeColor="text1"/>
          <w:kern w:val="28"/>
          <w:sz w:val="28"/>
          <w:szCs w:val="28"/>
        </w:rPr>
        <w:t>с последующими изменениями и дополнениями).</w:t>
      </w:r>
    </w:p>
    <w:p w:rsidR="00741FAE" w:rsidRPr="00DA7BCF" w:rsidRDefault="00741FAE" w:rsidP="00A44B5E">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Федеральный закон от 12.01.1996 № 8-ФЗ (ред. от 01.10.2019) "О погребении и похоронном деле".</w:t>
      </w:r>
    </w:p>
    <w:p w:rsidR="00DB49DF" w:rsidRPr="00DA7BCF" w:rsidRDefault="00DB49DF" w:rsidP="00A44B5E">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Федеральным законом от 17 июля 1999 года № 178-ФЗ "О государственной социальной помощи".</w:t>
      </w:r>
    </w:p>
    <w:p w:rsidR="00B04187" w:rsidRPr="00DA7BCF" w:rsidRDefault="00B04187" w:rsidP="00A44B5E">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Федеральный закон от 17.12.2001 № 173-ФЗ (ред. от 01.12.2019) "О трудовых пенсиях в Российской Федерации"</w:t>
      </w:r>
    </w:p>
    <w:p w:rsidR="00320F89" w:rsidRPr="00DA7BCF" w:rsidRDefault="00320F89" w:rsidP="00051A00">
      <w:pPr>
        <w:pStyle w:val="a4"/>
        <w:numPr>
          <w:ilvl w:val="0"/>
          <w:numId w:val="11"/>
        </w:numPr>
        <w:shd w:val="clear" w:color="auto" w:fill="FFFFFF"/>
        <w:spacing w:after="0" w:line="360" w:lineRule="auto"/>
        <w:ind w:left="709" w:hanging="709"/>
        <w:jc w:val="left"/>
        <w:rPr>
          <w:rFonts w:ascii="Times New Roman" w:eastAsia="Times New Roman" w:hAnsi="Times New Roman" w:cs="Times New Roman"/>
          <w:color w:val="000000" w:themeColor="text1"/>
          <w:sz w:val="28"/>
          <w:szCs w:val="28"/>
        </w:rPr>
      </w:pPr>
      <w:r w:rsidRPr="00DA7BCF">
        <w:rPr>
          <w:rFonts w:ascii="Times New Roman" w:eastAsia="Times New Roman" w:hAnsi="Times New Roman" w:cs="Times New Roman"/>
          <w:color w:val="000000" w:themeColor="text1"/>
          <w:sz w:val="28"/>
          <w:szCs w:val="28"/>
        </w:rPr>
        <w:t>Федеральный закон от 01.03.20</w:t>
      </w:r>
      <w:r w:rsidR="00DB49DF" w:rsidRPr="00DA7BCF">
        <w:rPr>
          <w:rFonts w:ascii="Times New Roman" w:eastAsia="Times New Roman" w:hAnsi="Times New Roman" w:cs="Times New Roman"/>
          <w:color w:val="000000" w:themeColor="text1"/>
          <w:sz w:val="28"/>
          <w:szCs w:val="28"/>
        </w:rPr>
        <w:t>20</w:t>
      </w:r>
      <w:r w:rsidRPr="00DA7BCF">
        <w:rPr>
          <w:rFonts w:ascii="Times New Roman" w:eastAsia="Times New Roman" w:hAnsi="Times New Roman" w:cs="Times New Roman"/>
          <w:color w:val="000000" w:themeColor="text1"/>
          <w:sz w:val="28"/>
          <w:szCs w:val="28"/>
        </w:rPr>
        <w:t xml:space="preserve"> № 18-ФЗ «О внесении изменений </w:t>
      </w:r>
      <w:proofErr w:type="gramStart"/>
      <w:r w:rsidRPr="00DA7BCF">
        <w:rPr>
          <w:rFonts w:ascii="Times New Roman" w:eastAsia="Times New Roman" w:hAnsi="Times New Roman" w:cs="Times New Roman"/>
          <w:color w:val="000000" w:themeColor="text1"/>
          <w:sz w:val="28"/>
          <w:szCs w:val="28"/>
        </w:rPr>
        <w:t>в</w:t>
      </w:r>
      <w:proofErr w:type="gramEnd"/>
    </w:p>
    <w:p w:rsidR="00B04187" w:rsidRPr="00DA7BCF" w:rsidRDefault="00320F89" w:rsidP="00B04187">
      <w:pPr>
        <w:pStyle w:val="a4"/>
        <w:shd w:val="clear" w:color="auto" w:fill="FFFFFF"/>
        <w:spacing w:after="0" w:line="360" w:lineRule="auto"/>
        <w:ind w:left="709" w:hanging="709"/>
        <w:jc w:val="left"/>
        <w:rPr>
          <w:rFonts w:ascii="Times New Roman" w:eastAsia="Times New Roman" w:hAnsi="Times New Roman" w:cs="Times New Roman"/>
          <w:color w:val="000000" w:themeColor="text1"/>
          <w:sz w:val="28"/>
          <w:szCs w:val="28"/>
        </w:rPr>
      </w:pPr>
      <w:r w:rsidRPr="00DA7BCF">
        <w:rPr>
          <w:rFonts w:ascii="Times New Roman" w:eastAsia="Times New Roman" w:hAnsi="Times New Roman" w:cs="Times New Roman"/>
          <w:color w:val="000000" w:themeColor="text1"/>
          <w:sz w:val="28"/>
          <w:szCs w:val="28"/>
        </w:rPr>
        <w:t xml:space="preserve">          отдельные законодательные акты Российской Федерации в целях повышения размеров отдельных видов социальных выплат и стоимости набора</w:t>
      </w:r>
      <w:r w:rsidR="00FD2496" w:rsidRPr="00DA7BCF">
        <w:rPr>
          <w:rFonts w:ascii="Times New Roman" w:eastAsia="Times New Roman" w:hAnsi="Times New Roman" w:cs="Times New Roman"/>
          <w:color w:val="000000" w:themeColor="text1"/>
          <w:sz w:val="28"/>
          <w:szCs w:val="28"/>
        </w:rPr>
        <w:t xml:space="preserve"> социальных услуг».</w:t>
      </w:r>
    </w:p>
    <w:p w:rsidR="00FD2496" w:rsidRPr="00C16416" w:rsidRDefault="00C66A5B" w:rsidP="00FD2496">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Pr>
          <w:rFonts w:ascii="Times New Roman" w:hAnsi="Times New Roman" w:cs="Times New Roman"/>
          <w:color w:val="000000" w:themeColor="text1"/>
          <w:spacing w:val="2"/>
          <w:sz w:val="28"/>
          <w:szCs w:val="28"/>
        </w:rPr>
        <w:t>Закон</w:t>
      </w:r>
      <w:r w:rsidR="00FD2496" w:rsidRPr="00DA7BCF">
        <w:rPr>
          <w:rFonts w:ascii="Times New Roman" w:hAnsi="Times New Roman" w:cs="Times New Roman"/>
          <w:color w:val="000000" w:themeColor="text1"/>
          <w:spacing w:val="2"/>
          <w:sz w:val="28"/>
          <w:szCs w:val="28"/>
        </w:rPr>
        <w:t xml:space="preserve"> Российской Федерации </w:t>
      </w:r>
      <w:r w:rsidR="00FD2496" w:rsidRPr="00DA7BCF">
        <w:rPr>
          <w:rFonts w:ascii="Times New Roman" w:hAnsi="Times New Roman" w:cs="Times New Roman"/>
          <w:bCs/>
          <w:color w:val="000000" w:themeColor="text1"/>
          <w:spacing w:val="2"/>
          <w:sz w:val="28"/>
          <w:szCs w:val="28"/>
        </w:rPr>
        <w:t xml:space="preserve">от 19.04.1991 № 1032-1 </w:t>
      </w:r>
      <w:r w:rsidR="00FD2496" w:rsidRPr="00DA7BCF">
        <w:rPr>
          <w:rFonts w:ascii="Times New Roman" w:hAnsi="Times New Roman" w:cs="Times New Roman"/>
          <w:color w:val="000000" w:themeColor="text1"/>
          <w:spacing w:val="2"/>
          <w:sz w:val="28"/>
          <w:szCs w:val="28"/>
        </w:rPr>
        <w:t xml:space="preserve"> «О занятости населения в Российской Федерации»</w:t>
      </w:r>
      <w:proofErr w:type="gramStart"/>
      <w:r w:rsidR="00FD2496" w:rsidRPr="00DA7BCF">
        <w:rPr>
          <w:rFonts w:ascii="Times New Roman" w:hAnsi="Times New Roman" w:cs="Times New Roman"/>
          <w:color w:val="000000" w:themeColor="text1"/>
          <w:spacing w:val="2"/>
          <w:sz w:val="28"/>
          <w:szCs w:val="28"/>
        </w:rPr>
        <w:t>.(</w:t>
      </w:r>
      <w:proofErr w:type="gramEnd"/>
      <w:r w:rsidR="00FD2496" w:rsidRPr="00DA7BCF">
        <w:rPr>
          <w:rFonts w:ascii="Times New Roman" w:hAnsi="Times New Roman" w:cs="Times New Roman"/>
          <w:color w:val="000000" w:themeColor="text1"/>
          <w:spacing w:val="2"/>
          <w:sz w:val="28"/>
          <w:szCs w:val="28"/>
        </w:rPr>
        <w:t>с последующими изменениями и дополнениями).</w:t>
      </w:r>
    </w:p>
    <w:p w:rsidR="00C16416" w:rsidRPr="007A6F50" w:rsidRDefault="00C16416" w:rsidP="00C16416">
      <w:pPr>
        <w:spacing w:after="0" w:line="360" w:lineRule="auto"/>
        <w:jc w:val="both"/>
        <w:rPr>
          <w:rFonts w:ascii="Times New Roman" w:hAnsi="Times New Roman" w:cs="Times New Roman"/>
          <w:bCs/>
          <w:color w:val="000000" w:themeColor="text1"/>
          <w:kern w:val="28"/>
          <w:sz w:val="28"/>
          <w:szCs w:val="28"/>
        </w:rPr>
      </w:pPr>
    </w:p>
    <w:p w:rsidR="00C16416" w:rsidRPr="007A6F50" w:rsidRDefault="00C16416" w:rsidP="00C16416">
      <w:pPr>
        <w:spacing w:after="0" w:line="360" w:lineRule="auto"/>
        <w:jc w:val="both"/>
        <w:rPr>
          <w:rFonts w:ascii="Times New Roman" w:hAnsi="Times New Roman" w:cs="Times New Roman"/>
          <w:bCs/>
          <w:color w:val="000000" w:themeColor="text1"/>
          <w:kern w:val="28"/>
          <w:sz w:val="28"/>
          <w:szCs w:val="28"/>
        </w:rPr>
      </w:pPr>
    </w:p>
    <w:p w:rsidR="00FD2496" w:rsidRPr="00DA7BCF" w:rsidRDefault="00FD2496" w:rsidP="00FD2496">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lastRenderedPageBreak/>
        <w:t>Приказ Министерства здравоохранения и социального развития РФ от 23 декабря 2009 г. № 1012н "Об утверждении Порядка и условий назначения и выплаты государственных пособий гражданам, имеющим детей".</w:t>
      </w:r>
    </w:p>
    <w:p w:rsidR="0039328F" w:rsidRPr="00DA7BCF" w:rsidRDefault="0039328F" w:rsidP="0058319C">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Постановление Правительства РФ от 15 июня 2007 г.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58319C" w:rsidRPr="00DA7BCF" w:rsidRDefault="0058319C" w:rsidP="00051A00">
      <w:pPr>
        <w:pStyle w:val="a4"/>
        <w:numPr>
          <w:ilvl w:val="0"/>
          <w:numId w:val="11"/>
        </w:numPr>
        <w:shd w:val="clear" w:color="auto" w:fill="FFFFFF"/>
        <w:spacing w:after="0" w:line="360" w:lineRule="auto"/>
        <w:ind w:left="709" w:hanging="709"/>
        <w:jc w:val="left"/>
        <w:rPr>
          <w:rFonts w:ascii="Times New Roman" w:eastAsia="Times New Roman" w:hAnsi="Times New Roman" w:cs="Times New Roman"/>
          <w:color w:val="000000" w:themeColor="text1"/>
          <w:sz w:val="28"/>
          <w:szCs w:val="28"/>
        </w:rPr>
      </w:pPr>
      <w:r w:rsidRPr="00DA7BCF">
        <w:rPr>
          <w:rFonts w:ascii="Times New Roman" w:eastAsia="Times New Roman" w:hAnsi="Times New Roman" w:cs="Times New Roman"/>
          <w:color w:val="000000" w:themeColor="text1"/>
          <w:sz w:val="28"/>
          <w:szCs w:val="28"/>
        </w:rPr>
        <w:t xml:space="preserve">Постановление Правительства РФ </w:t>
      </w:r>
      <w:r w:rsidR="000406BB" w:rsidRPr="00DA7BCF">
        <w:rPr>
          <w:rFonts w:ascii="Times New Roman" w:eastAsia="Times New Roman" w:hAnsi="Times New Roman" w:cs="Times New Roman"/>
          <w:color w:val="000000" w:themeColor="text1"/>
          <w:sz w:val="28"/>
          <w:szCs w:val="28"/>
        </w:rPr>
        <w:t>от 28.11.2019</w:t>
      </w:r>
      <w:r w:rsidRPr="00DA7BCF">
        <w:rPr>
          <w:rFonts w:ascii="Times New Roman" w:eastAsia="Times New Roman" w:hAnsi="Times New Roman" w:cs="Times New Roman"/>
          <w:color w:val="000000" w:themeColor="text1"/>
          <w:sz w:val="28"/>
          <w:szCs w:val="28"/>
        </w:rPr>
        <w:t xml:space="preserve"> № </w:t>
      </w:r>
      <w:r w:rsidR="000406BB" w:rsidRPr="00DA7BCF">
        <w:rPr>
          <w:rFonts w:ascii="Times New Roman" w:eastAsia="Times New Roman" w:hAnsi="Times New Roman" w:cs="Times New Roman"/>
          <w:color w:val="000000" w:themeColor="text1"/>
          <w:sz w:val="28"/>
          <w:szCs w:val="28"/>
        </w:rPr>
        <w:t>42 «Об установлении с 01.02.2020</w:t>
      </w:r>
      <w:r w:rsidRPr="00DA7BCF">
        <w:rPr>
          <w:rFonts w:ascii="Times New Roman" w:eastAsia="Times New Roman" w:hAnsi="Times New Roman" w:cs="Times New Roman"/>
          <w:color w:val="000000" w:themeColor="text1"/>
          <w:sz w:val="28"/>
          <w:szCs w:val="28"/>
        </w:rPr>
        <w:t>г. размера индексации выплат, пособий и компенсаций».</w:t>
      </w:r>
    </w:p>
    <w:p w:rsidR="00826324" w:rsidRPr="00DA7BCF" w:rsidRDefault="00826324" w:rsidP="0058319C">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 xml:space="preserve">Постановление Правительства РФ от 24 ноября </w:t>
      </w:r>
      <w:r w:rsidR="00FD2496" w:rsidRPr="00DA7BCF">
        <w:rPr>
          <w:rFonts w:ascii="Times New Roman" w:hAnsi="Times New Roman" w:cs="Times New Roman"/>
          <w:bCs/>
          <w:color w:val="000000" w:themeColor="text1"/>
          <w:kern w:val="28"/>
          <w:sz w:val="28"/>
          <w:szCs w:val="28"/>
        </w:rPr>
        <w:t>2019</w:t>
      </w:r>
      <w:r w:rsidRPr="00DA7BCF">
        <w:rPr>
          <w:rFonts w:ascii="Times New Roman" w:hAnsi="Times New Roman" w:cs="Times New Roman"/>
          <w:bCs/>
          <w:color w:val="000000" w:themeColor="text1"/>
          <w:kern w:val="28"/>
          <w:sz w:val="28"/>
          <w:szCs w:val="28"/>
        </w:rPr>
        <w:t xml:space="preserve"> г. № 1423 "О размерах минимальной и максимальной величи</w:t>
      </w:r>
      <w:r w:rsidR="00FD2496" w:rsidRPr="00DA7BCF">
        <w:rPr>
          <w:rFonts w:ascii="Times New Roman" w:hAnsi="Times New Roman" w:cs="Times New Roman"/>
          <w:bCs/>
          <w:color w:val="000000" w:themeColor="text1"/>
          <w:kern w:val="28"/>
          <w:sz w:val="28"/>
          <w:szCs w:val="28"/>
        </w:rPr>
        <w:t>н пособия по безработице на 2020</w:t>
      </w:r>
      <w:r w:rsidRPr="00DA7BCF">
        <w:rPr>
          <w:rFonts w:ascii="Times New Roman" w:hAnsi="Times New Roman" w:cs="Times New Roman"/>
          <w:bCs/>
          <w:color w:val="000000" w:themeColor="text1"/>
          <w:kern w:val="28"/>
          <w:sz w:val="28"/>
          <w:szCs w:val="28"/>
        </w:rPr>
        <w:t xml:space="preserve"> год"</w:t>
      </w:r>
    </w:p>
    <w:p w:rsidR="00AB1E03" w:rsidRPr="00DA7BCF" w:rsidRDefault="00AB1E03" w:rsidP="00AB1E03">
      <w:pPr>
        <w:pStyle w:val="a4"/>
        <w:numPr>
          <w:ilvl w:val="0"/>
          <w:numId w:val="11"/>
        </w:numPr>
        <w:shd w:val="clear" w:color="auto" w:fill="FFFFFF"/>
        <w:spacing w:after="0" w:line="360" w:lineRule="auto"/>
        <w:ind w:left="709" w:hanging="709"/>
        <w:jc w:val="left"/>
        <w:rPr>
          <w:rFonts w:ascii="Times New Roman" w:eastAsia="Times New Roman" w:hAnsi="Times New Roman" w:cs="Times New Roman"/>
          <w:color w:val="000000" w:themeColor="text1"/>
          <w:sz w:val="28"/>
          <w:szCs w:val="28"/>
        </w:rPr>
      </w:pPr>
      <w:r w:rsidRPr="00DA7BCF">
        <w:rPr>
          <w:rFonts w:ascii="Times New Roman" w:eastAsia="Times New Roman" w:hAnsi="Times New Roman" w:cs="Times New Roman"/>
          <w:color w:val="000000" w:themeColor="text1"/>
          <w:sz w:val="28"/>
          <w:szCs w:val="28"/>
        </w:rPr>
        <w:t xml:space="preserve">Письмо </w:t>
      </w:r>
      <w:proofErr w:type="spellStart"/>
      <w:r w:rsidRPr="00DA7BCF">
        <w:rPr>
          <w:rFonts w:ascii="Times New Roman" w:eastAsia="Times New Roman" w:hAnsi="Times New Roman" w:cs="Times New Roman"/>
          <w:color w:val="000000" w:themeColor="text1"/>
          <w:sz w:val="28"/>
          <w:szCs w:val="28"/>
        </w:rPr>
        <w:t>Минздравсоцразвития</w:t>
      </w:r>
      <w:proofErr w:type="spellEnd"/>
      <w:r w:rsidRPr="00DA7BCF">
        <w:rPr>
          <w:rFonts w:ascii="Times New Roman" w:eastAsia="Times New Roman" w:hAnsi="Times New Roman" w:cs="Times New Roman"/>
          <w:color w:val="000000" w:themeColor="text1"/>
          <w:sz w:val="28"/>
          <w:szCs w:val="28"/>
        </w:rPr>
        <w:t xml:space="preserve"> от 11.01.2007 № 79-ВС «Об использовании бланков листков нетрудоспособности».</w:t>
      </w:r>
    </w:p>
    <w:p w:rsidR="00EE72FE" w:rsidRPr="00DA7BCF" w:rsidRDefault="00EE72FE" w:rsidP="00EE72FE">
      <w:pPr>
        <w:pStyle w:val="a4"/>
        <w:numPr>
          <w:ilvl w:val="0"/>
          <w:numId w:val="11"/>
        </w:numPr>
        <w:spacing w:after="0" w:line="360" w:lineRule="auto"/>
        <w:ind w:left="709" w:hanging="709"/>
        <w:jc w:val="left"/>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Власов В. Стипенди</w:t>
      </w:r>
      <w:r w:rsidR="00B04187" w:rsidRPr="00DA7BCF">
        <w:rPr>
          <w:rFonts w:ascii="Times New Roman" w:hAnsi="Times New Roman" w:cs="Times New Roman"/>
          <w:bCs/>
          <w:color w:val="000000" w:themeColor="text1"/>
          <w:kern w:val="28"/>
          <w:sz w:val="28"/>
          <w:szCs w:val="28"/>
        </w:rPr>
        <w:t>я безработным / Соц</w:t>
      </w:r>
      <w:proofErr w:type="gramStart"/>
      <w:r w:rsidR="00B04187" w:rsidRPr="00DA7BCF">
        <w:rPr>
          <w:rFonts w:ascii="Times New Roman" w:hAnsi="Times New Roman" w:cs="Times New Roman"/>
          <w:bCs/>
          <w:color w:val="000000" w:themeColor="text1"/>
          <w:kern w:val="28"/>
          <w:sz w:val="28"/>
          <w:szCs w:val="28"/>
        </w:rPr>
        <w:t>.з</w:t>
      </w:r>
      <w:proofErr w:type="gramEnd"/>
      <w:r w:rsidR="00B04187" w:rsidRPr="00DA7BCF">
        <w:rPr>
          <w:rFonts w:ascii="Times New Roman" w:hAnsi="Times New Roman" w:cs="Times New Roman"/>
          <w:bCs/>
          <w:color w:val="000000" w:themeColor="text1"/>
          <w:kern w:val="28"/>
          <w:sz w:val="28"/>
          <w:szCs w:val="28"/>
        </w:rPr>
        <w:t>ащита.-2019</w:t>
      </w:r>
      <w:r w:rsidRPr="00DA7BCF">
        <w:rPr>
          <w:rFonts w:ascii="Times New Roman" w:hAnsi="Times New Roman" w:cs="Times New Roman"/>
          <w:bCs/>
          <w:color w:val="000000" w:themeColor="text1"/>
          <w:kern w:val="28"/>
          <w:sz w:val="28"/>
          <w:szCs w:val="28"/>
        </w:rPr>
        <w:t>.-№7.- C.38-39.</w:t>
      </w:r>
    </w:p>
    <w:p w:rsidR="00EE72FE" w:rsidRPr="00DA7BCF" w:rsidRDefault="00EE72FE" w:rsidP="00EE72FE">
      <w:pPr>
        <w:pStyle w:val="a4"/>
        <w:numPr>
          <w:ilvl w:val="0"/>
          <w:numId w:val="11"/>
        </w:numPr>
        <w:spacing w:after="0" w:line="360" w:lineRule="auto"/>
        <w:ind w:left="709" w:hanging="709"/>
        <w:jc w:val="left"/>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Гаврилина А.К. Прекращение трудовых отношений и защита от</w:t>
      </w:r>
      <w:r w:rsidR="00B04187" w:rsidRPr="00DA7BCF">
        <w:rPr>
          <w:rFonts w:ascii="Times New Roman" w:hAnsi="Times New Roman" w:cs="Times New Roman"/>
          <w:bCs/>
          <w:color w:val="000000" w:themeColor="text1"/>
          <w:kern w:val="28"/>
          <w:sz w:val="28"/>
          <w:szCs w:val="28"/>
        </w:rPr>
        <w:t xml:space="preserve"> безработицы // Труд</w:t>
      </w:r>
      <w:proofErr w:type="gramStart"/>
      <w:r w:rsidR="00B04187" w:rsidRPr="00DA7BCF">
        <w:rPr>
          <w:rFonts w:ascii="Times New Roman" w:hAnsi="Times New Roman" w:cs="Times New Roman"/>
          <w:bCs/>
          <w:color w:val="000000" w:themeColor="text1"/>
          <w:kern w:val="28"/>
          <w:sz w:val="28"/>
          <w:szCs w:val="28"/>
        </w:rPr>
        <w:t>.п</w:t>
      </w:r>
      <w:proofErr w:type="gramEnd"/>
      <w:r w:rsidR="00B04187" w:rsidRPr="00DA7BCF">
        <w:rPr>
          <w:rFonts w:ascii="Times New Roman" w:hAnsi="Times New Roman" w:cs="Times New Roman"/>
          <w:bCs/>
          <w:color w:val="000000" w:themeColor="text1"/>
          <w:kern w:val="28"/>
          <w:sz w:val="28"/>
          <w:szCs w:val="28"/>
        </w:rPr>
        <w:t>раво.-2019</w:t>
      </w:r>
      <w:r w:rsidRPr="00DA7BCF">
        <w:rPr>
          <w:rFonts w:ascii="Times New Roman" w:hAnsi="Times New Roman" w:cs="Times New Roman"/>
          <w:bCs/>
          <w:color w:val="000000" w:themeColor="text1"/>
          <w:kern w:val="28"/>
          <w:sz w:val="28"/>
          <w:szCs w:val="28"/>
        </w:rPr>
        <w:t>.-№6.-C.11-15.</w:t>
      </w:r>
    </w:p>
    <w:p w:rsidR="00EE72FE" w:rsidRPr="00DA7BCF" w:rsidRDefault="00EE72FE" w:rsidP="00EE72FE">
      <w:pPr>
        <w:pStyle w:val="a4"/>
        <w:numPr>
          <w:ilvl w:val="0"/>
          <w:numId w:val="11"/>
        </w:numPr>
        <w:spacing w:after="0" w:line="360" w:lineRule="auto"/>
        <w:ind w:left="709" w:hanging="709"/>
        <w:jc w:val="left"/>
        <w:rPr>
          <w:rFonts w:ascii="Times New Roman" w:hAnsi="Times New Roman" w:cs="Times New Roman"/>
          <w:bCs/>
          <w:color w:val="000000" w:themeColor="text1"/>
          <w:kern w:val="28"/>
          <w:sz w:val="28"/>
          <w:szCs w:val="28"/>
        </w:rPr>
      </w:pPr>
      <w:proofErr w:type="gramStart"/>
      <w:r w:rsidRPr="00DA7BCF">
        <w:rPr>
          <w:rFonts w:ascii="Times New Roman" w:hAnsi="Times New Roman" w:cs="Times New Roman"/>
          <w:bCs/>
          <w:color w:val="000000" w:themeColor="text1"/>
          <w:kern w:val="28"/>
          <w:sz w:val="28"/>
          <w:szCs w:val="28"/>
        </w:rPr>
        <w:t>Право социального обеспечения</w:t>
      </w:r>
      <w:proofErr w:type="gramEnd"/>
      <w:r w:rsidRPr="00DA7BCF">
        <w:rPr>
          <w:rFonts w:ascii="Times New Roman" w:hAnsi="Times New Roman" w:cs="Times New Roman"/>
          <w:bCs/>
          <w:color w:val="000000" w:themeColor="text1"/>
          <w:kern w:val="28"/>
          <w:sz w:val="28"/>
          <w:szCs w:val="28"/>
        </w:rPr>
        <w:t xml:space="preserve"> учебное пособие. - М., Ершов В. А., Толмачев И. А.:</w:t>
      </w:r>
      <w:r w:rsidR="00B04187" w:rsidRPr="00DA7BCF">
        <w:rPr>
          <w:rFonts w:ascii="Times New Roman" w:hAnsi="Times New Roman" w:cs="Times New Roman"/>
          <w:bCs/>
          <w:color w:val="000000" w:themeColor="text1"/>
          <w:kern w:val="28"/>
          <w:sz w:val="28"/>
          <w:szCs w:val="28"/>
        </w:rPr>
        <w:t>. 2019</w:t>
      </w:r>
      <w:r w:rsidRPr="00DA7BCF">
        <w:rPr>
          <w:rFonts w:ascii="Times New Roman" w:hAnsi="Times New Roman" w:cs="Times New Roman"/>
          <w:bCs/>
          <w:color w:val="000000" w:themeColor="text1"/>
          <w:kern w:val="28"/>
          <w:sz w:val="28"/>
          <w:szCs w:val="28"/>
        </w:rPr>
        <w:t>.- . 178с.</w:t>
      </w:r>
    </w:p>
    <w:p w:rsidR="00591230" w:rsidRPr="00DA7BCF" w:rsidRDefault="00591230" w:rsidP="00A44B5E">
      <w:pPr>
        <w:pStyle w:val="a4"/>
        <w:numPr>
          <w:ilvl w:val="0"/>
          <w:numId w:val="11"/>
        </w:numPr>
        <w:spacing w:after="0" w:line="360" w:lineRule="auto"/>
        <w:ind w:left="709" w:hanging="709"/>
        <w:jc w:val="both"/>
        <w:rPr>
          <w:rFonts w:ascii="Times New Roman" w:hAnsi="Times New Roman" w:cs="Times New Roman"/>
          <w:bCs/>
          <w:color w:val="000000" w:themeColor="text1"/>
          <w:kern w:val="28"/>
          <w:sz w:val="28"/>
          <w:szCs w:val="28"/>
        </w:rPr>
      </w:pPr>
      <w:proofErr w:type="gramStart"/>
      <w:r w:rsidRPr="00DA7BCF">
        <w:rPr>
          <w:rFonts w:ascii="Times New Roman" w:hAnsi="Times New Roman" w:cs="Times New Roman"/>
          <w:bCs/>
          <w:color w:val="000000" w:themeColor="text1"/>
          <w:kern w:val="28"/>
          <w:sz w:val="28"/>
          <w:szCs w:val="28"/>
        </w:rPr>
        <w:t>Право социального</w:t>
      </w:r>
      <w:r w:rsidR="00825254" w:rsidRPr="00DA7BCF">
        <w:rPr>
          <w:rFonts w:ascii="Times New Roman" w:hAnsi="Times New Roman" w:cs="Times New Roman"/>
          <w:bCs/>
          <w:color w:val="000000" w:themeColor="text1"/>
          <w:kern w:val="28"/>
          <w:sz w:val="28"/>
          <w:szCs w:val="28"/>
        </w:rPr>
        <w:t xml:space="preserve"> обеспечения</w:t>
      </w:r>
      <w:proofErr w:type="gramEnd"/>
      <w:r w:rsidR="00825254" w:rsidRPr="00DA7BCF">
        <w:rPr>
          <w:rFonts w:ascii="Times New Roman" w:hAnsi="Times New Roman" w:cs="Times New Roman"/>
          <w:bCs/>
          <w:color w:val="000000" w:themeColor="text1"/>
          <w:kern w:val="28"/>
          <w:sz w:val="28"/>
          <w:szCs w:val="28"/>
        </w:rPr>
        <w:t xml:space="preserve">. Учебное пособие </w:t>
      </w:r>
      <w:r w:rsidRPr="00DA7BCF">
        <w:rPr>
          <w:rFonts w:ascii="Times New Roman" w:hAnsi="Times New Roman" w:cs="Times New Roman"/>
          <w:bCs/>
          <w:color w:val="000000" w:themeColor="text1"/>
          <w:kern w:val="28"/>
          <w:sz w:val="28"/>
          <w:szCs w:val="28"/>
        </w:rPr>
        <w:t xml:space="preserve"> Е.Н.</w:t>
      </w:r>
      <w:r w:rsidR="00DB49DF" w:rsidRPr="00DA7BCF">
        <w:rPr>
          <w:rFonts w:ascii="Times New Roman" w:hAnsi="Times New Roman" w:cs="Times New Roman"/>
          <w:bCs/>
          <w:color w:val="000000" w:themeColor="text1"/>
          <w:kern w:val="28"/>
          <w:sz w:val="28"/>
          <w:szCs w:val="28"/>
        </w:rPr>
        <w:t xml:space="preserve"> Голенко, </w:t>
      </w:r>
      <w:proofErr w:type="spellStart"/>
      <w:r w:rsidR="00DB49DF" w:rsidRPr="00DA7BCF">
        <w:rPr>
          <w:rFonts w:ascii="Times New Roman" w:hAnsi="Times New Roman" w:cs="Times New Roman"/>
          <w:bCs/>
          <w:color w:val="000000" w:themeColor="text1"/>
          <w:kern w:val="28"/>
          <w:sz w:val="28"/>
          <w:szCs w:val="28"/>
        </w:rPr>
        <w:t>В.И.Ковалёв</w:t>
      </w:r>
      <w:proofErr w:type="spellEnd"/>
      <w:r w:rsidR="00DB49DF" w:rsidRPr="00DA7BCF">
        <w:rPr>
          <w:rFonts w:ascii="Times New Roman" w:hAnsi="Times New Roman" w:cs="Times New Roman"/>
          <w:bCs/>
          <w:color w:val="000000" w:themeColor="text1"/>
          <w:kern w:val="28"/>
          <w:sz w:val="28"/>
          <w:szCs w:val="28"/>
        </w:rPr>
        <w:t xml:space="preserve"> – М – 2019</w:t>
      </w:r>
      <w:r w:rsidRPr="00DA7BCF">
        <w:rPr>
          <w:rFonts w:ascii="Times New Roman" w:hAnsi="Times New Roman" w:cs="Times New Roman"/>
          <w:bCs/>
          <w:color w:val="000000" w:themeColor="text1"/>
          <w:kern w:val="28"/>
          <w:sz w:val="28"/>
          <w:szCs w:val="28"/>
        </w:rPr>
        <w:t xml:space="preserve"> – 176 с.</w:t>
      </w:r>
    </w:p>
    <w:p w:rsidR="00B36C8F" w:rsidRPr="00DA7BCF" w:rsidRDefault="00B36C8F" w:rsidP="00051A00">
      <w:pPr>
        <w:pStyle w:val="a4"/>
        <w:numPr>
          <w:ilvl w:val="0"/>
          <w:numId w:val="11"/>
        </w:numPr>
        <w:spacing w:after="0" w:line="360" w:lineRule="auto"/>
        <w:ind w:left="709" w:hanging="709"/>
        <w:jc w:val="left"/>
        <w:rPr>
          <w:rFonts w:ascii="Times New Roman" w:hAnsi="Times New Roman" w:cs="Times New Roman"/>
          <w:bCs/>
          <w:color w:val="000000" w:themeColor="text1"/>
          <w:kern w:val="28"/>
          <w:sz w:val="28"/>
          <w:szCs w:val="28"/>
        </w:rPr>
      </w:pPr>
      <w:r w:rsidRPr="00DA7BCF">
        <w:rPr>
          <w:rFonts w:ascii="Times New Roman" w:hAnsi="Times New Roman" w:cs="Times New Roman"/>
          <w:bCs/>
          <w:color w:val="000000" w:themeColor="text1"/>
          <w:kern w:val="28"/>
          <w:sz w:val="28"/>
          <w:szCs w:val="28"/>
        </w:rPr>
        <w:t>Право социального обеспечения</w:t>
      </w:r>
      <w:proofErr w:type="gramStart"/>
      <w:r w:rsidRPr="00DA7BCF">
        <w:rPr>
          <w:rFonts w:ascii="Times New Roman" w:hAnsi="Times New Roman" w:cs="Times New Roman"/>
          <w:bCs/>
          <w:color w:val="000000" w:themeColor="text1"/>
          <w:kern w:val="28"/>
          <w:sz w:val="28"/>
          <w:szCs w:val="28"/>
        </w:rPr>
        <w:t xml:space="preserve"> :</w:t>
      </w:r>
      <w:proofErr w:type="gramEnd"/>
      <w:r w:rsidRPr="00DA7BCF">
        <w:rPr>
          <w:rFonts w:ascii="Times New Roman" w:hAnsi="Times New Roman" w:cs="Times New Roman"/>
          <w:bCs/>
          <w:color w:val="000000" w:themeColor="text1"/>
          <w:kern w:val="28"/>
          <w:sz w:val="28"/>
          <w:szCs w:val="28"/>
        </w:rPr>
        <w:t xml:space="preserve"> Учебное пособие / под ред. </w:t>
      </w:r>
      <w:proofErr w:type="spellStart"/>
      <w:r w:rsidRPr="00DA7BCF">
        <w:rPr>
          <w:rFonts w:ascii="Times New Roman" w:hAnsi="Times New Roman" w:cs="Times New Roman"/>
          <w:bCs/>
          <w:color w:val="000000" w:themeColor="text1"/>
          <w:kern w:val="28"/>
          <w:sz w:val="28"/>
          <w:szCs w:val="28"/>
        </w:rPr>
        <w:t>К.В.Добромвслова</w:t>
      </w:r>
      <w:proofErr w:type="spellEnd"/>
      <w:r w:rsidRPr="00DA7BCF">
        <w:rPr>
          <w:rFonts w:ascii="Times New Roman" w:hAnsi="Times New Roman" w:cs="Times New Roman"/>
          <w:bCs/>
          <w:color w:val="000000" w:themeColor="text1"/>
          <w:kern w:val="28"/>
          <w:sz w:val="28"/>
          <w:szCs w:val="28"/>
        </w:rPr>
        <w:t xml:space="preserve">, Е.Е. </w:t>
      </w:r>
      <w:proofErr w:type="spellStart"/>
      <w:r w:rsidRPr="00DA7BCF">
        <w:rPr>
          <w:rFonts w:ascii="Times New Roman" w:hAnsi="Times New Roman" w:cs="Times New Roman"/>
          <w:bCs/>
          <w:color w:val="000000" w:themeColor="text1"/>
          <w:kern w:val="28"/>
          <w:sz w:val="28"/>
          <w:szCs w:val="28"/>
        </w:rPr>
        <w:t>М</w:t>
      </w:r>
      <w:r w:rsidR="00B04187" w:rsidRPr="00DA7BCF">
        <w:rPr>
          <w:rFonts w:ascii="Times New Roman" w:hAnsi="Times New Roman" w:cs="Times New Roman"/>
          <w:bCs/>
          <w:color w:val="000000" w:themeColor="text1"/>
          <w:kern w:val="28"/>
          <w:sz w:val="28"/>
          <w:szCs w:val="28"/>
        </w:rPr>
        <w:t>ачульской</w:t>
      </w:r>
      <w:proofErr w:type="spellEnd"/>
      <w:r w:rsidR="00B04187" w:rsidRPr="00DA7BCF">
        <w:rPr>
          <w:rFonts w:ascii="Times New Roman" w:hAnsi="Times New Roman" w:cs="Times New Roman"/>
          <w:bCs/>
          <w:color w:val="000000" w:themeColor="text1"/>
          <w:kern w:val="28"/>
          <w:sz w:val="28"/>
          <w:szCs w:val="28"/>
        </w:rPr>
        <w:t xml:space="preserve">. </w:t>
      </w:r>
      <w:proofErr w:type="gramStart"/>
      <w:r w:rsidR="00B04187" w:rsidRPr="00DA7BCF">
        <w:rPr>
          <w:rFonts w:ascii="Times New Roman" w:hAnsi="Times New Roman" w:cs="Times New Roman"/>
          <w:bCs/>
          <w:color w:val="000000" w:themeColor="text1"/>
          <w:kern w:val="28"/>
          <w:sz w:val="28"/>
          <w:szCs w:val="28"/>
        </w:rPr>
        <w:t>—М</w:t>
      </w:r>
      <w:proofErr w:type="gramEnd"/>
      <w:r w:rsidR="00B04187" w:rsidRPr="00DA7BCF">
        <w:rPr>
          <w:rFonts w:ascii="Times New Roman" w:hAnsi="Times New Roman" w:cs="Times New Roman"/>
          <w:bCs/>
          <w:color w:val="000000" w:themeColor="text1"/>
          <w:kern w:val="28"/>
          <w:sz w:val="28"/>
          <w:szCs w:val="28"/>
        </w:rPr>
        <w:t>.: Новый диск, 2020</w:t>
      </w:r>
      <w:r w:rsidRPr="00DA7BCF">
        <w:rPr>
          <w:rFonts w:ascii="Times New Roman" w:hAnsi="Times New Roman" w:cs="Times New Roman"/>
          <w:bCs/>
          <w:color w:val="000000" w:themeColor="text1"/>
          <w:kern w:val="28"/>
          <w:sz w:val="28"/>
          <w:szCs w:val="28"/>
        </w:rPr>
        <w:t>.— 256с.</w:t>
      </w:r>
    </w:p>
    <w:p w:rsidR="0058319C" w:rsidRPr="00DA7BCF" w:rsidRDefault="0058319C" w:rsidP="00051A00">
      <w:pPr>
        <w:pStyle w:val="a4"/>
        <w:numPr>
          <w:ilvl w:val="0"/>
          <w:numId w:val="11"/>
        </w:numPr>
        <w:shd w:val="clear" w:color="auto" w:fill="FFFFFF"/>
        <w:spacing w:after="0" w:line="360" w:lineRule="auto"/>
        <w:ind w:left="709" w:hanging="709"/>
        <w:jc w:val="left"/>
        <w:rPr>
          <w:rFonts w:ascii="Times New Roman" w:eastAsia="Times New Roman" w:hAnsi="Times New Roman" w:cs="Times New Roman"/>
          <w:color w:val="000000" w:themeColor="text1"/>
          <w:sz w:val="28"/>
          <w:szCs w:val="28"/>
        </w:rPr>
      </w:pPr>
      <w:r w:rsidRPr="00DA7BCF">
        <w:rPr>
          <w:rFonts w:ascii="Times New Roman" w:eastAsia="Times New Roman" w:hAnsi="Times New Roman" w:cs="Times New Roman"/>
          <w:color w:val="000000" w:themeColor="text1"/>
          <w:sz w:val="28"/>
          <w:szCs w:val="28"/>
        </w:rPr>
        <w:t xml:space="preserve">Сидоров В.Е. </w:t>
      </w:r>
      <w:proofErr w:type="gramStart"/>
      <w:r w:rsidRPr="00DA7BCF">
        <w:rPr>
          <w:rFonts w:ascii="Times New Roman" w:eastAsia="Times New Roman" w:hAnsi="Times New Roman" w:cs="Times New Roman"/>
          <w:color w:val="000000" w:themeColor="text1"/>
          <w:sz w:val="28"/>
          <w:szCs w:val="28"/>
        </w:rPr>
        <w:t>Право с</w:t>
      </w:r>
      <w:r w:rsidR="00B04187" w:rsidRPr="00DA7BCF">
        <w:rPr>
          <w:rFonts w:ascii="Times New Roman" w:eastAsia="Times New Roman" w:hAnsi="Times New Roman" w:cs="Times New Roman"/>
          <w:color w:val="000000" w:themeColor="text1"/>
          <w:sz w:val="28"/>
          <w:szCs w:val="28"/>
        </w:rPr>
        <w:t>оциального обеспечения</w:t>
      </w:r>
      <w:proofErr w:type="gramEnd"/>
      <w:r w:rsidR="00B04187" w:rsidRPr="00DA7BCF">
        <w:rPr>
          <w:rFonts w:ascii="Times New Roman" w:eastAsia="Times New Roman" w:hAnsi="Times New Roman" w:cs="Times New Roman"/>
          <w:color w:val="000000" w:themeColor="text1"/>
          <w:sz w:val="28"/>
          <w:szCs w:val="28"/>
        </w:rPr>
        <w:t>. М., 2020</w:t>
      </w:r>
      <w:r w:rsidRPr="00DA7BCF">
        <w:rPr>
          <w:rFonts w:ascii="Times New Roman" w:eastAsia="Times New Roman" w:hAnsi="Times New Roman" w:cs="Times New Roman"/>
          <w:color w:val="000000" w:themeColor="text1"/>
          <w:sz w:val="28"/>
          <w:szCs w:val="28"/>
        </w:rPr>
        <w:t>- С-17</w:t>
      </w:r>
    </w:p>
    <w:p w:rsidR="0058319C" w:rsidRPr="00DA7BCF" w:rsidRDefault="0058319C" w:rsidP="00051A00">
      <w:pPr>
        <w:pStyle w:val="a4"/>
        <w:numPr>
          <w:ilvl w:val="0"/>
          <w:numId w:val="11"/>
        </w:numPr>
        <w:shd w:val="clear" w:color="auto" w:fill="FFFFFF"/>
        <w:spacing w:after="0" w:line="360" w:lineRule="auto"/>
        <w:ind w:left="709" w:hanging="709"/>
        <w:jc w:val="left"/>
        <w:rPr>
          <w:rFonts w:ascii="Times New Roman" w:eastAsia="Times New Roman" w:hAnsi="Times New Roman" w:cs="Times New Roman"/>
          <w:color w:val="000000" w:themeColor="text1"/>
          <w:sz w:val="28"/>
          <w:szCs w:val="28"/>
        </w:rPr>
      </w:pPr>
      <w:r w:rsidRPr="00DA7BCF">
        <w:rPr>
          <w:rFonts w:ascii="Times New Roman" w:eastAsia="Times New Roman" w:hAnsi="Times New Roman" w:cs="Times New Roman"/>
          <w:color w:val="000000" w:themeColor="text1"/>
          <w:sz w:val="28"/>
          <w:szCs w:val="28"/>
        </w:rPr>
        <w:t xml:space="preserve"> Сухарев А.Я. Боль</w:t>
      </w:r>
      <w:r w:rsidR="00B04187" w:rsidRPr="00DA7BCF">
        <w:rPr>
          <w:rFonts w:ascii="Times New Roman" w:eastAsia="Times New Roman" w:hAnsi="Times New Roman" w:cs="Times New Roman"/>
          <w:color w:val="000000" w:themeColor="text1"/>
          <w:sz w:val="28"/>
          <w:szCs w:val="28"/>
        </w:rPr>
        <w:t>шой юридический словарь. М. 20</w:t>
      </w:r>
      <w:r w:rsidR="00B04187" w:rsidRPr="00DA7BCF">
        <w:rPr>
          <w:rFonts w:ascii="Times New Roman" w:eastAsia="Times New Roman" w:hAnsi="Times New Roman" w:cs="Times New Roman"/>
          <w:color w:val="000000" w:themeColor="text1"/>
          <w:sz w:val="28"/>
          <w:szCs w:val="28"/>
          <w:lang w:val="en-US"/>
        </w:rPr>
        <w:t>16</w:t>
      </w:r>
    </w:p>
    <w:p w:rsidR="0058319C" w:rsidRPr="0058319C" w:rsidRDefault="0058319C" w:rsidP="00051A00">
      <w:pPr>
        <w:pStyle w:val="a4"/>
        <w:shd w:val="clear" w:color="auto" w:fill="FFFFFF"/>
        <w:spacing w:after="0" w:line="360" w:lineRule="auto"/>
        <w:ind w:left="360"/>
        <w:jc w:val="left"/>
        <w:rPr>
          <w:rFonts w:ascii="Times New Roman" w:eastAsia="Times New Roman" w:hAnsi="Times New Roman" w:cs="Times New Roman"/>
          <w:color w:val="000000"/>
          <w:sz w:val="28"/>
          <w:szCs w:val="28"/>
        </w:rPr>
      </w:pPr>
    </w:p>
    <w:p w:rsidR="00A44B5E" w:rsidRDefault="00A44B5E" w:rsidP="00051A00">
      <w:pPr>
        <w:pStyle w:val="a4"/>
        <w:spacing w:after="0" w:line="360" w:lineRule="auto"/>
        <w:ind w:left="709"/>
        <w:jc w:val="left"/>
        <w:rPr>
          <w:rFonts w:ascii="Times New Roman" w:hAnsi="Times New Roman" w:cs="Times New Roman"/>
          <w:bCs/>
          <w:kern w:val="28"/>
          <w:sz w:val="28"/>
          <w:szCs w:val="28"/>
        </w:rPr>
      </w:pPr>
    </w:p>
    <w:p w:rsidR="00A44B5E" w:rsidRPr="00DB49DF" w:rsidRDefault="00DB49DF" w:rsidP="00DB49DF">
      <w:pPr>
        <w:spacing w:after="0" w:line="360" w:lineRule="auto"/>
        <w:ind w:left="709" w:hanging="709"/>
        <w:jc w:val="both"/>
        <w:rPr>
          <w:rFonts w:ascii="Times New Roman" w:hAnsi="Times New Roman" w:cs="Times New Roman"/>
          <w:bCs/>
          <w:kern w:val="28"/>
          <w:sz w:val="28"/>
          <w:szCs w:val="28"/>
          <w:lang w:val="en-US"/>
        </w:rPr>
      </w:pPr>
      <w:r>
        <w:rPr>
          <w:rFonts w:ascii="Times New Roman" w:hAnsi="Times New Roman" w:cs="Times New Roman"/>
          <w:bCs/>
          <w:kern w:val="28"/>
          <w:sz w:val="28"/>
          <w:szCs w:val="28"/>
        </w:rPr>
        <w:t xml:space="preserve">  </w:t>
      </w:r>
    </w:p>
    <w:sectPr w:rsidR="00A44B5E" w:rsidRPr="00DB49DF" w:rsidSect="009E641F">
      <w:headerReference w:type="default" r:id="rId27"/>
      <w:pgSz w:w="11906" w:h="16838"/>
      <w:pgMar w:top="-6" w:right="567"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74" w:rsidRDefault="009C7574" w:rsidP="00997AB8">
      <w:pPr>
        <w:spacing w:after="0"/>
      </w:pPr>
      <w:r>
        <w:separator/>
      </w:r>
    </w:p>
  </w:endnote>
  <w:endnote w:type="continuationSeparator" w:id="0">
    <w:p w:rsidR="009C7574" w:rsidRDefault="009C7574" w:rsidP="00997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74" w:rsidRDefault="009C7574" w:rsidP="00997AB8">
      <w:pPr>
        <w:spacing w:after="0"/>
      </w:pPr>
      <w:r>
        <w:separator/>
      </w:r>
    </w:p>
  </w:footnote>
  <w:footnote w:type="continuationSeparator" w:id="0">
    <w:p w:rsidR="009C7574" w:rsidRDefault="009C7574" w:rsidP="00997A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064"/>
      <w:docPartObj>
        <w:docPartGallery w:val="Page Numbers (Top of Page)"/>
        <w:docPartUnique/>
      </w:docPartObj>
    </w:sdtPr>
    <w:sdtEndPr/>
    <w:sdtContent>
      <w:p w:rsidR="009E641F" w:rsidRDefault="006061F5">
        <w:pPr>
          <w:pStyle w:val="a5"/>
          <w:jc w:val="center"/>
        </w:pPr>
        <w:r>
          <w:fldChar w:fldCharType="begin"/>
        </w:r>
        <w:r>
          <w:instrText xml:space="preserve"> PAGE   \* MERGEFORMAT </w:instrText>
        </w:r>
        <w:r>
          <w:fldChar w:fldCharType="separate"/>
        </w:r>
        <w:r w:rsidR="006220EF">
          <w:rPr>
            <w:noProof/>
          </w:rPr>
          <w:t>2</w:t>
        </w:r>
        <w:r>
          <w:rPr>
            <w:noProof/>
          </w:rPr>
          <w:fldChar w:fldCharType="end"/>
        </w:r>
      </w:p>
    </w:sdtContent>
  </w:sdt>
  <w:p w:rsidR="00E24C55" w:rsidRDefault="00E24C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01B"/>
    <w:multiLevelType w:val="multilevel"/>
    <w:tmpl w:val="6D48E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27EDE"/>
    <w:multiLevelType w:val="hybridMultilevel"/>
    <w:tmpl w:val="4B36CF8A"/>
    <w:lvl w:ilvl="0" w:tplc="C20E1FFA">
      <w:start w:val="1"/>
      <w:numFmt w:val="bullet"/>
      <w:lvlText w:val=""/>
      <w:lvlJc w:val="left"/>
      <w:pPr>
        <w:ind w:left="2946" w:hanging="360"/>
      </w:pPr>
      <w:rPr>
        <w:rFonts w:ascii="Symbol" w:hAnsi="Symbol" w:hint="default"/>
        <w:sz w:val="20"/>
        <w:szCs w:val="20"/>
      </w:rPr>
    </w:lvl>
    <w:lvl w:ilvl="1" w:tplc="B4DCEBD6">
      <w:numFmt w:val="bullet"/>
      <w:lvlText w:val="·"/>
      <w:lvlJc w:val="left"/>
      <w:pPr>
        <w:ind w:left="1440" w:hanging="360"/>
      </w:pPr>
      <w:rPr>
        <w:rFonts w:ascii="Symbol" w:eastAsiaTheme="minorEastAsia" w:hAnsi="Symbol" w:cs="Times New Roman" w:hint="default"/>
        <w:b/>
        <w:sz w:val="20"/>
        <w:szCs w:val="20"/>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b/>
        <w:sz w:val="20"/>
        <w:szCs w:val="2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9B964848">
      <w:start w:val="1"/>
      <w:numFmt w:val="bullet"/>
      <w:lvlText w:val=""/>
      <w:lvlJc w:val="left"/>
      <w:pPr>
        <w:ind w:left="5040" w:hanging="360"/>
      </w:pPr>
      <w:rPr>
        <w:rFonts w:ascii="Symbol" w:hAnsi="Symbol" w:hint="default"/>
        <w:sz w:val="20"/>
        <w:szCs w:val="20"/>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2035D"/>
    <w:multiLevelType w:val="multilevel"/>
    <w:tmpl w:val="741E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82112"/>
    <w:multiLevelType w:val="hybridMultilevel"/>
    <w:tmpl w:val="D85CD632"/>
    <w:lvl w:ilvl="0" w:tplc="07327F5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084AE0"/>
    <w:multiLevelType w:val="hybridMultilevel"/>
    <w:tmpl w:val="BCE40EC2"/>
    <w:lvl w:ilvl="0" w:tplc="A3104896">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D22606A"/>
    <w:multiLevelType w:val="multilevel"/>
    <w:tmpl w:val="2968FDF6"/>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8B64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B23770"/>
    <w:multiLevelType w:val="multilevel"/>
    <w:tmpl w:val="1BF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30C81"/>
    <w:multiLevelType w:val="hybridMultilevel"/>
    <w:tmpl w:val="EBDCF432"/>
    <w:lvl w:ilvl="0" w:tplc="3FE80FC6">
      <w:numFmt w:val="bullet"/>
      <w:lvlText w:val="·"/>
      <w:lvlJc w:val="left"/>
      <w:pPr>
        <w:ind w:left="720" w:hanging="360"/>
      </w:pPr>
      <w:rPr>
        <w:rFonts w:ascii="Times New Roman" w:eastAsiaTheme="minorEastAsia" w:hAnsi="Times New Roman" w:cs="Times New Roman" w:hint="default"/>
        <w:b/>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C5D627C6">
      <w:start w:val="1"/>
      <w:numFmt w:val="bullet"/>
      <w:lvlText w:val=""/>
      <w:lvlJc w:val="left"/>
      <w:pPr>
        <w:ind w:left="2880" w:hanging="360"/>
      </w:pPr>
      <w:rPr>
        <w:rFonts w:ascii="Symbol" w:hAnsi="Symbol" w:hint="default"/>
        <w:sz w:val="20"/>
        <w:szCs w:val="2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222D3F"/>
    <w:multiLevelType w:val="hybridMultilevel"/>
    <w:tmpl w:val="F16C7B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5450962"/>
    <w:multiLevelType w:val="hybridMultilevel"/>
    <w:tmpl w:val="692C4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566B6E"/>
    <w:multiLevelType w:val="hybridMultilevel"/>
    <w:tmpl w:val="D842D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B927EB"/>
    <w:multiLevelType w:val="hybridMultilevel"/>
    <w:tmpl w:val="5D36564A"/>
    <w:lvl w:ilvl="0" w:tplc="B4DCEBD6">
      <w:numFmt w:val="bullet"/>
      <w:lvlText w:val="·"/>
      <w:lvlJc w:val="left"/>
      <w:pPr>
        <w:ind w:left="786" w:hanging="360"/>
      </w:pPr>
      <w:rPr>
        <w:rFonts w:ascii="Symbol" w:eastAsiaTheme="minorEastAsia" w:hAnsi="Symbol" w:cs="Times New Roman" w:hint="default"/>
        <w:b/>
        <w:sz w:val="20"/>
        <w:szCs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C20E1FFA">
      <w:start w:val="1"/>
      <w:numFmt w:val="bullet"/>
      <w:lvlText w:val=""/>
      <w:lvlJc w:val="left"/>
      <w:pPr>
        <w:ind w:left="2946" w:hanging="360"/>
      </w:pPr>
      <w:rPr>
        <w:rFonts w:ascii="Symbol" w:hAnsi="Symbol" w:hint="default"/>
        <w:sz w:val="20"/>
        <w:szCs w:val="20"/>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3AAD34B1"/>
    <w:multiLevelType w:val="multilevel"/>
    <w:tmpl w:val="76AAEA78"/>
    <w:lvl w:ilvl="0">
      <w:start w:val="1"/>
      <w:numFmt w:val="decimal"/>
      <w:lvlText w:val="%1"/>
      <w:lvlJc w:val="left"/>
      <w:pPr>
        <w:ind w:left="375" w:hanging="375"/>
      </w:pPr>
      <w:rPr>
        <w:rFonts w:hint="default"/>
      </w:rPr>
    </w:lvl>
    <w:lvl w:ilvl="1">
      <w:start w:val="1"/>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4">
    <w:nsid w:val="48EF40CC"/>
    <w:multiLevelType w:val="multilevel"/>
    <w:tmpl w:val="1AE0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0A7A9B"/>
    <w:multiLevelType w:val="multilevel"/>
    <w:tmpl w:val="D804D33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568D2571"/>
    <w:multiLevelType w:val="hybridMultilevel"/>
    <w:tmpl w:val="B2F028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ACE4820"/>
    <w:multiLevelType w:val="hybridMultilevel"/>
    <w:tmpl w:val="11CC24DE"/>
    <w:lvl w:ilvl="0" w:tplc="B4DCEBD6">
      <w:numFmt w:val="bullet"/>
      <w:lvlText w:val="·"/>
      <w:lvlJc w:val="left"/>
      <w:pPr>
        <w:ind w:left="786" w:hanging="360"/>
      </w:pPr>
      <w:rPr>
        <w:rFonts w:ascii="Symbol" w:eastAsiaTheme="minorEastAsia" w:hAnsi="Symbol" w:cs="Times New Roman" w:hint="default"/>
        <w:b/>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692836E">
      <w:start w:val="1"/>
      <w:numFmt w:val="bullet"/>
      <w:lvlText w:val=""/>
      <w:lvlJc w:val="left"/>
      <w:pPr>
        <w:ind w:left="2880" w:hanging="360"/>
      </w:pPr>
      <w:rPr>
        <w:rFonts w:ascii="Symbol" w:hAnsi="Symbol" w:hint="default"/>
        <w:sz w:val="20"/>
        <w:szCs w:val="2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FB4B51"/>
    <w:multiLevelType w:val="multilevel"/>
    <w:tmpl w:val="664CD6E2"/>
    <w:lvl w:ilvl="0">
      <w:start w:val="1"/>
      <w:numFmt w:val="decimal"/>
      <w:lvlText w:val="%1"/>
      <w:lvlJc w:val="left"/>
      <w:pPr>
        <w:ind w:left="360" w:hanging="360"/>
      </w:pPr>
      <w:rPr>
        <w:rFonts w:hint="default"/>
      </w:rPr>
    </w:lvl>
    <w:lvl w:ilvl="1">
      <w:start w:val="1"/>
      <w:numFmt w:val="decimal"/>
      <w:lvlText w:val="%1.%2"/>
      <w:lvlJc w:val="left"/>
      <w:pPr>
        <w:ind w:left="2011" w:hanging="360"/>
      </w:pPr>
      <w:rPr>
        <w:rFonts w:hint="default"/>
      </w:rPr>
    </w:lvl>
    <w:lvl w:ilvl="2">
      <w:start w:val="1"/>
      <w:numFmt w:val="decimal"/>
      <w:lvlText w:val="%1.%2.%3"/>
      <w:lvlJc w:val="left"/>
      <w:pPr>
        <w:ind w:left="4022" w:hanging="720"/>
      </w:pPr>
      <w:rPr>
        <w:rFonts w:hint="default"/>
      </w:rPr>
    </w:lvl>
    <w:lvl w:ilvl="3">
      <w:start w:val="1"/>
      <w:numFmt w:val="decimal"/>
      <w:lvlText w:val="%1.%2.%3.%4"/>
      <w:lvlJc w:val="left"/>
      <w:pPr>
        <w:ind w:left="6033" w:hanging="1080"/>
      </w:pPr>
      <w:rPr>
        <w:rFonts w:hint="default"/>
      </w:rPr>
    </w:lvl>
    <w:lvl w:ilvl="4">
      <w:start w:val="1"/>
      <w:numFmt w:val="decimal"/>
      <w:lvlText w:val="%1.%2.%3.%4.%5"/>
      <w:lvlJc w:val="left"/>
      <w:pPr>
        <w:ind w:left="7684" w:hanging="1080"/>
      </w:pPr>
      <w:rPr>
        <w:rFonts w:hint="default"/>
      </w:rPr>
    </w:lvl>
    <w:lvl w:ilvl="5">
      <w:start w:val="1"/>
      <w:numFmt w:val="decimal"/>
      <w:lvlText w:val="%1.%2.%3.%4.%5.%6"/>
      <w:lvlJc w:val="left"/>
      <w:pPr>
        <w:ind w:left="9695" w:hanging="1440"/>
      </w:pPr>
      <w:rPr>
        <w:rFonts w:hint="default"/>
      </w:rPr>
    </w:lvl>
    <w:lvl w:ilvl="6">
      <w:start w:val="1"/>
      <w:numFmt w:val="decimal"/>
      <w:lvlText w:val="%1.%2.%3.%4.%5.%6.%7"/>
      <w:lvlJc w:val="left"/>
      <w:pPr>
        <w:ind w:left="11346" w:hanging="1440"/>
      </w:pPr>
      <w:rPr>
        <w:rFonts w:hint="default"/>
      </w:rPr>
    </w:lvl>
    <w:lvl w:ilvl="7">
      <w:start w:val="1"/>
      <w:numFmt w:val="decimal"/>
      <w:lvlText w:val="%1.%2.%3.%4.%5.%6.%7.%8"/>
      <w:lvlJc w:val="left"/>
      <w:pPr>
        <w:ind w:left="13357" w:hanging="1800"/>
      </w:pPr>
      <w:rPr>
        <w:rFonts w:hint="default"/>
      </w:rPr>
    </w:lvl>
    <w:lvl w:ilvl="8">
      <w:start w:val="1"/>
      <w:numFmt w:val="decimal"/>
      <w:lvlText w:val="%1.%2.%3.%4.%5.%6.%7.%8.%9"/>
      <w:lvlJc w:val="left"/>
      <w:pPr>
        <w:ind w:left="15368" w:hanging="2160"/>
      </w:pPr>
      <w:rPr>
        <w:rFonts w:hint="default"/>
      </w:rPr>
    </w:lvl>
  </w:abstractNum>
  <w:abstractNum w:abstractNumId="19">
    <w:nsid w:val="5F9B0E25"/>
    <w:multiLevelType w:val="multilevel"/>
    <w:tmpl w:val="CB7A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7C4F47"/>
    <w:multiLevelType w:val="multilevel"/>
    <w:tmpl w:val="5A9A60E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74475A1"/>
    <w:multiLevelType w:val="hybridMultilevel"/>
    <w:tmpl w:val="0734D8AC"/>
    <w:lvl w:ilvl="0" w:tplc="03DC59F8">
      <w:start w:val="1"/>
      <w:numFmt w:val="decimal"/>
      <w:lvlText w:val="%1."/>
      <w:lvlJc w:val="left"/>
      <w:pPr>
        <w:ind w:left="1864" w:hanging="360"/>
      </w:pPr>
      <w:rPr>
        <w:rFonts w:hint="default"/>
        <w:color w:val="auto"/>
      </w:rPr>
    </w:lvl>
    <w:lvl w:ilvl="1" w:tplc="04190019" w:tentative="1">
      <w:start w:val="1"/>
      <w:numFmt w:val="lowerLetter"/>
      <w:lvlText w:val="%2."/>
      <w:lvlJc w:val="left"/>
      <w:pPr>
        <w:ind w:left="2584" w:hanging="360"/>
      </w:pPr>
    </w:lvl>
    <w:lvl w:ilvl="2" w:tplc="0419001B" w:tentative="1">
      <w:start w:val="1"/>
      <w:numFmt w:val="lowerRoman"/>
      <w:lvlText w:val="%3."/>
      <w:lvlJc w:val="right"/>
      <w:pPr>
        <w:ind w:left="3304" w:hanging="180"/>
      </w:pPr>
    </w:lvl>
    <w:lvl w:ilvl="3" w:tplc="0419000F" w:tentative="1">
      <w:start w:val="1"/>
      <w:numFmt w:val="decimal"/>
      <w:lvlText w:val="%4."/>
      <w:lvlJc w:val="left"/>
      <w:pPr>
        <w:ind w:left="4024" w:hanging="360"/>
      </w:pPr>
    </w:lvl>
    <w:lvl w:ilvl="4" w:tplc="04190019" w:tentative="1">
      <w:start w:val="1"/>
      <w:numFmt w:val="lowerLetter"/>
      <w:lvlText w:val="%5."/>
      <w:lvlJc w:val="left"/>
      <w:pPr>
        <w:ind w:left="4744" w:hanging="360"/>
      </w:pPr>
    </w:lvl>
    <w:lvl w:ilvl="5" w:tplc="0419001B" w:tentative="1">
      <w:start w:val="1"/>
      <w:numFmt w:val="lowerRoman"/>
      <w:lvlText w:val="%6."/>
      <w:lvlJc w:val="right"/>
      <w:pPr>
        <w:ind w:left="5464" w:hanging="180"/>
      </w:pPr>
    </w:lvl>
    <w:lvl w:ilvl="6" w:tplc="0419000F" w:tentative="1">
      <w:start w:val="1"/>
      <w:numFmt w:val="decimal"/>
      <w:lvlText w:val="%7."/>
      <w:lvlJc w:val="left"/>
      <w:pPr>
        <w:ind w:left="6184" w:hanging="360"/>
      </w:pPr>
    </w:lvl>
    <w:lvl w:ilvl="7" w:tplc="04190019" w:tentative="1">
      <w:start w:val="1"/>
      <w:numFmt w:val="lowerLetter"/>
      <w:lvlText w:val="%8."/>
      <w:lvlJc w:val="left"/>
      <w:pPr>
        <w:ind w:left="6904" w:hanging="360"/>
      </w:pPr>
    </w:lvl>
    <w:lvl w:ilvl="8" w:tplc="0419001B" w:tentative="1">
      <w:start w:val="1"/>
      <w:numFmt w:val="lowerRoman"/>
      <w:lvlText w:val="%9."/>
      <w:lvlJc w:val="right"/>
      <w:pPr>
        <w:ind w:left="7624" w:hanging="180"/>
      </w:pPr>
    </w:lvl>
  </w:abstractNum>
  <w:abstractNum w:abstractNumId="22">
    <w:nsid w:val="67E9223F"/>
    <w:multiLevelType w:val="hybridMultilevel"/>
    <w:tmpl w:val="18E8C5E4"/>
    <w:lvl w:ilvl="0" w:tplc="0812E002">
      <w:start w:val="1"/>
      <w:numFmt w:val="bullet"/>
      <w:lvlText w:val=""/>
      <w:lvlJc w:val="left"/>
      <w:pPr>
        <w:ind w:left="28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DD1E93"/>
    <w:multiLevelType w:val="multilevel"/>
    <w:tmpl w:val="512C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7574AB"/>
    <w:multiLevelType w:val="hybridMultilevel"/>
    <w:tmpl w:val="7CF67990"/>
    <w:lvl w:ilvl="0" w:tplc="E9B41FF2">
      <w:start w:val="1"/>
      <w:numFmt w:val="decimal"/>
      <w:lvlText w:val="%1."/>
      <w:lvlJc w:val="left"/>
      <w:pPr>
        <w:ind w:left="360" w:hanging="360"/>
      </w:pPr>
      <w:rPr>
        <w:b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2421EE4"/>
    <w:multiLevelType w:val="hybridMultilevel"/>
    <w:tmpl w:val="CD92EF70"/>
    <w:lvl w:ilvl="0" w:tplc="52C24EF6">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427C12C6">
      <w:start w:val="1"/>
      <w:numFmt w:val="bullet"/>
      <w:lvlText w:val=""/>
      <w:lvlJc w:val="left"/>
      <w:pPr>
        <w:ind w:left="2880" w:hanging="360"/>
      </w:pPr>
      <w:rPr>
        <w:rFonts w:ascii="Symbol" w:hAnsi="Symbol" w:hint="default"/>
        <w:sz w:val="20"/>
        <w:szCs w:val="2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651A0E"/>
    <w:multiLevelType w:val="hybridMultilevel"/>
    <w:tmpl w:val="661E1CA8"/>
    <w:lvl w:ilvl="0" w:tplc="04190001">
      <w:start w:val="1"/>
      <w:numFmt w:val="bullet"/>
      <w:lvlText w:val=""/>
      <w:lvlJc w:val="left"/>
      <w:pPr>
        <w:ind w:left="720" w:hanging="360"/>
      </w:pPr>
      <w:rPr>
        <w:rFonts w:ascii="Symbol" w:hAnsi="Symbol" w:hint="default"/>
        <w:b/>
        <w:sz w:val="20"/>
        <w:szCs w:val="20"/>
      </w:rPr>
    </w:lvl>
    <w:lvl w:ilvl="1" w:tplc="3FE80FC6">
      <w:numFmt w:val="bullet"/>
      <w:lvlText w:val="·"/>
      <w:lvlJc w:val="left"/>
      <w:pPr>
        <w:ind w:left="1440" w:hanging="360"/>
      </w:pPr>
      <w:rPr>
        <w:rFonts w:ascii="Times New Roman" w:eastAsiaTheme="minorEastAsia"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812E002">
      <w:start w:val="1"/>
      <w:numFmt w:val="bullet"/>
      <w:lvlText w:val=""/>
      <w:lvlJc w:val="left"/>
      <w:pPr>
        <w:ind w:left="2880" w:hanging="360"/>
      </w:pPr>
      <w:rPr>
        <w:rFonts w:ascii="Symbol" w:hAnsi="Symbol" w:hint="default"/>
        <w:sz w:val="20"/>
        <w:szCs w:val="20"/>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49659B"/>
    <w:multiLevelType w:val="hybridMultilevel"/>
    <w:tmpl w:val="38B833FE"/>
    <w:lvl w:ilvl="0" w:tplc="07327F5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0C2540"/>
    <w:multiLevelType w:val="multilevel"/>
    <w:tmpl w:val="5A9A60E4"/>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7"/>
  </w:num>
  <w:num w:numId="3">
    <w:abstractNumId w:val="20"/>
  </w:num>
  <w:num w:numId="4">
    <w:abstractNumId w:val="28"/>
  </w:num>
  <w:num w:numId="5">
    <w:abstractNumId w:val="14"/>
  </w:num>
  <w:num w:numId="6">
    <w:abstractNumId w:val="15"/>
  </w:num>
  <w:num w:numId="7">
    <w:abstractNumId w:val="16"/>
  </w:num>
  <w:num w:numId="8">
    <w:abstractNumId w:val="10"/>
  </w:num>
  <w:num w:numId="9">
    <w:abstractNumId w:val="11"/>
  </w:num>
  <w:num w:numId="10">
    <w:abstractNumId w:val="9"/>
  </w:num>
  <w:num w:numId="11">
    <w:abstractNumId w:val="24"/>
  </w:num>
  <w:num w:numId="12">
    <w:abstractNumId w:val="23"/>
  </w:num>
  <w:num w:numId="13">
    <w:abstractNumId w:val="19"/>
  </w:num>
  <w:num w:numId="14">
    <w:abstractNumId w:val="2"/>
  </w:num>
  <w:num w:numId="15">
    <w:abstractNumId w:val="0"/>
  </w:num>
  <w:num w:numId="16">
    <w:abstractNumId w:val="5"/>
  </w:num>
  <w:num w:numId="17">
    <w:abstractNumId w:val="4"/>
  </w:num>
  <w:num w:numId="18">
    <w:abstractNumId w:val="21"/>
  </w:num>
  <w:num w:numId="19">
    <w:abstractNumId w:val="27"/>
  </w:num>
  <w:num w:numId="20">
    <w:abstractNumId w:val="3"/>
  </w:num>
  <w:num w:numId="21">
    <w:abstractNumId w:val="26"/>
  </w:num>
  <w:num w:numId="22">
    <w:abstractNumId w:val="22"/>
  </w:num>
  <w:num w:numId="23">
    <w:abstractNumId w:val="12"/>
  </w:num>
  <w:num w:numId="24">
    <w:abstractNumId w:val="1"/>
  </w:num>
  <w:num w:numId="25">
    <w:abstractNumId w:val="17"/>
  </w:num>
  <w:num w:numId="26">
    <w:abstractNumId w:val="25"/>
  </w:num>
  <w:num w:numId="27">
    <w:abstractNumId w:val="8"/>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15"/>
    <w:rsid w:val="0000033E"/>
    <w:rsid w:val="00037090"/>
    <w:rsid w:val="000406BB"/>
    <w:rsid w:val="000419BE"/>
    <w:rsid w:val="00044359"/>
    <w:rsid w:val="00051A00"/>
    <w:rsid w:val="00055C86"/>
    <w:rsid w:val="00063439"/>
    <w:rsid w:val="00074A8B"/>
    <w:rsid w:val="00091347"/>
    <w:rsid w:val="0009265F"/>
    <w:rsid w:val="000A2F6D"/>
    <w:rsid w:val="000C6D5A"/>
    <w:rsid w:val="000E0D03"/>
    <w:rsid w:val="000E43E6"/>
    <w:rsid w:val="000F625A"/>
    <w:rsid w:val="00111F0E"/>
    <w:rsid w:val="00180222"/>
    <w:rsid w:val="001A0F71"/>
    <w:rsid w:val="001A6F08"/>
    <w:rsid w:val="001B2D35"/>
    <w:rsid w:val="001C6A86"/>
    <w:rsid w:val="001D4C25"/>
    <w:rsid w:val="00254764"/>
    <w:rsid w:val="002917BB"/>
    <w:rsid w:val="002A37BE"/>
    <w:rsid w:val="002B4B89"/>
    <w:rsid w:val="002E2EF9"/>
    <w:rsid w:val="002E4F7E"/>
    <w:rsid w:val="002F3578"/>
    <w:rsid w:val="00305EA9"/>
    <w:rsid w:val="003115DD"/>
    <w:rsid w:val="00320F89"/>
    <w:rsid w:val="003330B9"/>
    <w:rsid w:val="0036093D"/>
    <w:rsid w:val="00385722"/>
    <w:rsid w:val="0039328F"/>
    <w:rsid w:val="003A1097"/>
    <w:rsid w:val="003D7C67"/>
    <w:rsid w:val="003F1EC5"/>
    <w:rsid w:val="004111C7"/>
    <w:rsid w:val="00442BDF"/>
    <w:rsid w:val="00443323"/>
    <w:rsid w:val="004573E9"/>
    <w:rsid w:val="0046358A"/>
    <w:rsid w:val="00465DBF"/>
    <w:rsid w:val="004737C1"/>
    <w:rsid w:val="004744F6"/>
    <w:rsid w:val="0048118F"/>
    <w:rsid w:val="004B279B"/>
    <w:rsid w:val="004E3463"/>
    <w:rsid w:val="005116D7"/>
    <w:rsid w:val="00561506"/>
    <w:rsid w:val="0058319C"/>
    <w:rsid w:val="00583DF4"/>
    <w:rsid w:val="00591230"/>
    <w:rsid w:val="00594532"/>
    <w:rsid w:val="005A52C7"/>
    <w:rsid w:val="005A6F71"/>
    <w:rsid w:val="005C1BDF"/>
    <w:rsid w:val="005C78C2"/>
    <w:rsid w:val="005E1FA0"/>
    <w:rsid w:val="005F1C47"/>
    <w:rsid w:val="0060385B"/>
    <w:rsid w:val="006061F5"/>
    <w:rsid w:val="006220EF"/>
    <w:rsid w:val="006322C7"/>
    <w:rsid w:val="006336A8"/>
    <w:rsid w:val="00643CF2"/>
    <w:rsid w:val="006631E8"/>
    <w:rsid w:val="0068092F"/>
    <w:rsid w:val="00697394"/>
    <w:rsid w:val="006A0B0A"/>
    <w:rsid w:val="00702E57"/>
    <w:rsid w:val="00724718"/>
    <w:rsid w:val="00741FAE"/>
    <w:rsid w:val="00742B8E"/>
    <w:rsid w:val="0078559C"/>
    <w:rsid w:val="00794B66"/>
    <w:rsid w:val="007A6F50"/>
    <w:rsid w:val="007B25A6"/>
    <w:rsid w:val="007D17A6"/>
    <w:rsid w:val="007D2142"/>
    <w:rsid w:val="008042F9"/>
    <w:rsid w:val="008121D0"/>
    <w:rsid w:val="00814C3F"/>
    <w:rsid w:val="00824BF3"/>
    <w:rsid w:val="00825254"/>
    <w:rsid w:val="00826324"/>
    <w:rsid w:val="00846FDC"/>
    <w:rsid w:val="0087419D"/>
    <w:rsid w:val="00875FBE"/>
    <w:rsid w:val="00890AA3"/>
    <w:rsid w:val="008C4976"/>
    <w:rsid w:val="008D3A95"/>
    <w:rsid w:val="008F1FB0"/>
    <w:rsid w:val="00920BEB"/>
    <w:rsid w:val="00926CD3"/>
    <w:rsid w:val="00947518"/>
    <w:rsid w:val="009544C6"/>
    <w:rsid w:val="00964980"/>
    <w:rsid w:val="00966F37"/>
    <w:rsid w:val="00997AB8"/>
    <w:rsid w:val="009C3151"/>
    <w:rsid w:val="009C73D0"/>
    <w:rsid w:val="009C7574"/>
    <w:rsid w:val="009E641F"/>
    <w:rsid w:val="009F2E79"/>
    <w:rsid w:val="009F4F05"/>
    <w:rsid w:val="00A1237D"/>
    <w:rsid w:val="00A14312"/>
    <w:rsid w:val="00A21079"/>
    <w:rsid w:val="00A30139"/>
    <w:rsid w:val="00A43059"/>
    <w:rsid w:val="00A44B5E"/>
    <w:rsid w:val="00A54EC6"/>
    <w:rsid w:val="00AB1E03"/>
    <w:rsid w:val="00AD34EE"/>
    <w:rsid w:val="00AE44E2"/>
    <w:rsid w:val="00AE7A72"/>
    <w:rsid w:val="00B04187"/>
    <w:rsid w:val="00B070A4"/>
    <w:rsid w:val="00B277CB"/>
    <w:rsid w:val="00B36C8F"/>
    <w:rsid w:val="00B47465"/>
    <w:rsid w:val="00B50E93"/>
    <w:rsid w:val="00B56E28"/>
    <w:rsid w:val="00B56F14"/>
    <w:rsid w:val="00B642E8"/>
    <w:rsid w:val="00B66D15"/>
    <w:rsid w:val="00B73578"/>
    <w:rsid w:val="00BB5639"/>
    <w:rsid w:val="00BD1CB9"/>
    <w:rsid w:val="00BE4ADF"/>
    <w:rsid w:val="00BE5973"/>
    <w:rsid w:val="00BE763A"/>
    <w:rsid w:val="00BF7A8B"/>
    <w:rsid w:val="00C00355"/>
    <w:rsid w:val="00C044D8"/>
    <w:rsid w:val="00C16416"/>
    <w:rsid w:val="00C2210B"/>
    <w:rsid w:val="00C34971"/>
    <w:rsid w:val="00C34B8C"/>
    <w:rsid w:val="00C66A5B"/>
    <w:rsid w:val="00C73C6B"/>
    <w:rsid w:val="00C75206"/>
    <w:rsid w:val="00CA076B"/>
    <w:rsid w:val="00CB230A"/>
    <w:rsid w:val="00CE5AEE"/>
    <w:rsid w:val="00D049FE"/>
    <w:rsid w:val="00D139E4"/>
    <w:rsid w:val="00D177C6"/>
    <w:rsid w:val="00D21E78"/>
    <w:rsid w:val="00D51ECA"/>
    <w:rsid w:val="00D54618"/>
    <w:rsid w:val="00D87004"/>
    <w:rsid w:val="00DA7BCF"/>
    <w:rsid w:val="00DB1AAB"/>
    <w:rsid w:val="00DB49DF"/>
    <w:rsid w:val="00DC025D"/>
    <w:rsid w:val="00DE1C47"/>
    <w:rsid w:val="00DF520A"/>
    <w:rsid w:val="00E0540D"/>
    <w:rsid w:val="00E24C55"/>
    <w:rsid w:val="00E42F45"/>
    <w:rsid w:val="00E4663A"/>
    <w:rsid w:val="00E745E6"/>
    <w:rsid w:val="00E76219"/>
    <w:rsid w:val="00EB73AB"/>
    <w:rsid w:val="00EC5AE1"/>
    <w:rsid w:val="00EE2346"/>
    <w:rsid w:val="00EE72FE"/>
    <w:rsid w:val="00F068E0"/>
    <w:rsid w:val="00F82796"/>
    <w:rsid w:val="00FD2496"/>
    <w:rsid w:val="00FE7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before="100" w:beforeAutospacing="1"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971"/>
  </w:style>
  <w:style w:type="paragraph" w:styleId="1">
    <w:name w:val="heading 1"/>
    <w:basedOn w:val="a"/>
    <w:next w:val="a"/>
    <w:link w:val="10"/>
    <w:uiPriority w:val="9"/>
    <w:qFormat/>
    <w:rsid w:val="00E762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B25A6"/>
    <w:pPr>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E0D03"/>
    <w:rPr>
      <w:b/>
      <w:bCs/>
    </w:rPr>
  </w:style>
  <w:style w:type="paragraph" w:styleId="a4">
    <w:name w:val="List Paragraph"/>
    <w:basedOn w:val="a"/>
    <w:uiPriority w:val="34"/>
    <w:qFormat/>
    <w:rsid w:val="00F068E0"/>
    <w:pPr>
      <w:ind w:left="720"/>
      <w:contextualSpacing/>
    </w:pPr>
  </w:style>
  <w:style w:type="paragraph" w:styleId="a5">
    <w:name w:val="header"/>
    <w:basedOn w:val="a"/>
    <w:link w:val="a6"/>
    <w:uiPriority w:val="99"/>
    <w:unhideWhenUsed/>
    <w:rsid w:val="00997AB8"/>
    <w:pPr>
      <w:tabs>
        <w:tab w:val="center" w:pos="4677"/>
        <w:tab w:val="right" w:pos="9355"/>
      </w:tabs>
      <w:spacing w:after="0"/>
    </w:pPr>
  </w:style>
  <w:style w:type="character" w:customStyle="1" w:styleId="a6">
    <w:name w:val="Верхний колонтитул Знак"/>
    <w:basedOn w:val="a0"/>
    <w:link w:val="a5"/>
    <w:uiPriority w:val="99"/>
    <w:rsid w:val="00997AB8"/>
  </w:style>
  <w:style w:type="paragraph" w:styleId="a7">
    <w:name w:val="footer"/>
    <w:basedOn w:val="a"/>
    <w:link w:val="a8"/>
    <w:uiPriority w:val="99"/>
    <w:semiHidden/>
    <w:unhideWhenUsed/>
    <w:rsid w:val="00997AB8"/>
    <w:pPr>
      <w:tabs>
        <w:tab w:val="center" w:pos="4677"/>
        <w:tab w:val="right" w:pos="9355"/>
      </w:tabs>
      <w:spacing w:after="0"/>
    </w:pPr>
  </w:style>
  <w:style w:type="character" w:customStyle="1" w:styleId="a8">
    <w:name w:val="Нижний колонтитул Знак"/>
    <w:basedOn w:val="a0"/>
    <w:link w:val="a7"/>
    <w:uiPriority w:val="99"/>
    <w:semiHidden/>
    <w:rsid w:val="00997AB8"/>
  </w:style>
  <w:style w:type="paragraph" w:styleId="a9">
    <w:name w:val="Normal (Web)"/>
    <w:basedOn w:val="a"/>
    <w:uiPriority w:val="99"/>
    <w:unhideWhenUsed/>
    <w:rsid w:val="00997AB8"/>
    <w:rPr>
      <w:rFonts w:ascii="Times New Roman" w:eastAsia="Times New Roman" w:hAnsi="Times New Roman" w:cs="Times New Roman"/>
      <w:sz w:val="24"/>
      <w:szCs w:val="24"/>
    </w:rPr>
  </w:style>
  <w:style w:type="character" w:styleId="aa">
    <w:name w:val="Hyperlink"/>
    <w:basedOn w:val="a0"/>
    <w:uiPriority w:val="99"/>
    <w:unhideWhenUsed/>
    <w:rsid w:val="000C6D5A"/>
    <w:rPr>
      <w:color w:val="0000FF"/>
      <w:u w:val="single"/>
    </w:rPr>
  </w:style>
  <w:style w:type="character" w:customStyle="1" w:styleId="20">
    <w:name w:val="Заголовок 2 Знак"/>
    <w:basedOn w:val="a0"/>
    <w:link w:val="2"/>
    <w:uiPriority w:val="9"/>
    <w:rsid w:val="007B25A6"/>
    <w:rPr>
      <w:rFonts w:ascii="Times New Roman" w:eastAsia="Times New Roman" w:hAnsi="Times New Roman" w:cs="Times New Roman"/>
      <w:b/>
      <w:bCs/>
      <w:sz w:val="36"/>
      <w:szCs w:val="36"/>
    </w:rPr>
  </w:style>
  <w:style w:type="character" w:styleId="ab">
    <w:name w:val="line number"/>
    <w:basedOn w:val="a0"/>
    <w:uiPriority w:val="99"/>
    <w:semiHidden/>
    <w:unhideWhenUsed/>
    <w:rsid w:val="002B4B89"/>
  </w:style>
  <w:style w:type="character" w:customStyle="1" w:styleId="10">
    <w:name w:val="Заголовок 1 Знак"/>
    <w:basedOn w:val="a0"/>
    <w:link w:val="1"/>
    <w:uiPriority w:val="9"/>
    <w:rsid w:val="00E76219"/>
    <w:rPr>
      <w:rFonts w:asciiTheme="majorHAnsi" w:eastAsiaTheme="majorEastAsia" w:hAnsiTheme="majorHAnsi" w:cstheme="majorBidi"/>
      <w:b/>
      <w:bCs/>
      <w:color w:val="365F91" w:themeColor="accent1" w:themeShade="BF"/>
      <w:sz w:val="28"/>
      <w:szCs w:val="28"/>
    </w:rPr>
  </w:style>
  <w:style w:type="character" w:styleId="ac">
    <w:name w:val="FollowedHyperlink"/>
    <w:basedOn w:val="a0"/>
    <w:uiPriority w:val="99"/>
    <w:semiHidden/>
    <w:unhideWhenUsed/>
    <w:rsid w:val="001D4C25"/>
    <w:rPr>
      <w:color w:val="800080" w:themeColor="followedHyperlink"/>
      <w:u w:val="single"/>
    </w:rPr>
  </w:style>
  <w:style w:type="paragraph" w:styleId="ad">
    <w:name w:val="Balloon Text"/>
    <w:basedOn w:val="a"/>
    <w:link w:val="ae"/>
    <w:uiPriority w:val="99"/>
    <w:semiHidden/>
    <w:unhideWhenUsed/>
    <w:rsid w:val="003D7C67"/>
    <w:pPr>
      <w:spacing w:before="0" w:after="0"/>
    </w:pPr>
    <w:rPr>
      <w:rFonts w:ascii="Tahoma" w:hAnsi="Tahoma" w:cs="Tahoma"/>
      <w:sz w:val="16"/>
      <w:szCs w:val="16"/>
    </w:rPr>
  </w:style>
  <w:style w:type="character" w:customStyle="1" w:styleId="ae">
    <w:name w:val="Текст выноски Знак"/>
    <w:basedOn w:val="a0"/>
    <w:link w:val="ad"/>
    <w:uiPriority w:val="99"/>
    <w:semiHidden/>
    <w:rsid w:val="003D7C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before="100" w:beforeAutospacing="1"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971"/>
  </w:style>
  <w:style w:type="paragraph" w:styleId="1">
    <w:name w:val="heading 1"/>
    <w:basedOn w:val="a"/>
    <w:next w:val="a"/>
    <w:link w:val="10"/>
    <w:uiPriority w:val="9"/>
    <w:qFormat/>
    <w:rsid w:val="00E762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B25A6"/>
    <w:pPr>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E0D03"/>
    <w:rPr>
      <w:b/>
      <w:bCs/>
    </w:rPr>
  </w:style>
  <w:style w:type="paragraph" w:styleId="a4">
    <w:name w:val="List Paragraph"/>
    <w:basedOn w:val="a"/>
    <w:uiPriority w:val="34"/>
    <w:qFormat/>
    <w:rsid w:val="00F068E0"/>
    <w:pPr>
      <w:ind w:left="720"/>
      <w:contextualSpacing/>
    </w:pPr>
  </w:style>
  <w:style w:type="paragraph" w:styleId="a5">
    <w:name w:val="header"/>
    <w:basedOn w:val="a"/>
    <w:link w:val="a6"/>
    <w:uiPriority w:val="99"/>
    <w:unhideWhenUsed/>
    <w:rsid w:val="00997AB8"/>
    <w:pPr>
      <w:tabs>
        <w:tab w:val="center" w:pos="4677"/>
        <w:tab w:val="right" w:pos="9355"/>
      </w:tabs>
      <w:spacing w:after="0"/>
    </w:pPr>
  </w:style>
  <w:style w:type="character" w:customStyle="1" w:styleId="a6">
    <w:name w:val="Верхний колонтитул Знак"/>
    <w:basedOn w:val="a0"/>
    <w:link w:val="a5"/>
    <w:uiPriority w:val="99"/>
    <w:rsid w:val="00997AB8"/>
  </w:style>
  <w:style w:type="paragraph" w:styleId="a7">
    <w:name w:val="footer"/>
    <w:basedOn w:val="a"/>
    <w:link w:val="a8"/>
    <w:uiPriority w:val="99"/>
    <w:semiHidden/>
    <w:unhideWhenUsed/>
    <w:rsid w:val="00997AB8"/>
    <w:pPr>
      <w:tabs>
        <w:tab w:val="center" w:pos="4677"/>
        <w:tab w:val="right" w:pos="9355"/>
      </w:tabs>
      <w:spacing w:after="0"/>
    </w:pPr>
  </w:style>
  <w:style w:type="character" w:customStyle="1" w:styleId="a8">
    <w:name w:val="Нижний колонтитул Знак"/>
    <w:basedOn w:val="a0"/>
    <w:link w:val="a7"/>
    <w:uiPriority w:val="99"/>
    <w:semiHidden/>
    <w:rsid w:val="00997AB8"/>
  </w:style>
  <w:style w:type="paragraph" w:styleId="a9">
    <w:name w:val="Normal (Web)"/>
    <w:basedOn w:val="a"/>
    <w:uiPriority w:val="99"/>
    <w:unhideWhenUsed/>
    <w:rsid w:val="00997AB8"/>
    <w:rPr>
      <w:rFonts w:ascii="Times New Roman" w:eastAsia="Times New Roman" w:hAnsi="Times New Roman" w:cs="Times New Roman"/>
      <w:sz w:val="24"/>
      <w:szCs w:val="24"/>
    </w:rPr>
  </w:style>
  <w:style w:type="character" w:styleId="aa">
    <w:name w:val="Hyperlink"/>
    <w:basedOn w:val="a0"/>
    <w:uiPriority w:val="99"/>
    <w:unhideWhenUsed/>
    <w:rsid w:val="000C6D5A"/>
    <w:rPr>
      <w:color w:val="0000FF"/>
      <w:u w:val="single"/>
    </w:rPr>
  </w:style>
  <w:style w:type="character" w:customStyle="1" w:styleId="20">
    <w:name w:val="Заголовок 2 Знак"/>
    <w:basedOn w:val="a0"/>
    <w:link w:val="2"/>
    <w:uiPriority w:val="9"/>
    <w:rsid w:val="007B25A6"/>
    <w:rPr>
      <w:rFonts w:ascii="Times New Roman" w:eastAsia="Times New Roman" w:hAnsi="Times New Roman" w:cs="Times New Roman"/>
      <w:b/>
      <w:bCs/>
      <w:sz w:val="36"/>
      <w:szCs w:val="36"/>
    </w:rPr>
  </w:style>
  <w:style w:type="character" w:styleId="ab">
    <w:name w:val="line number"/>
    <w:basedOn w:val="a0"/>
    <w:uiPriority w:val="99"/>
    <w:semiHidden/>
    <w:unhideWhenUsed/>
    <w:rsid w:val="002B4B89"/>
  </w:style>
  <w:style w:type="character" w:customStyle="1" w:styleId="10">
    <w:name w:val="Заголовок 1 Знак"/>
    <w:basedOn w:val="a0"/>
    <w:link w:val="1"/>
    <w:uiPriority w:val="9"/>
    <w:rsid w:val="00E76219"/>
    <w:rPr>
      <w:rFonts w:asciiTheme="majorHAnsi" w:eastAsiaTheme="majorEastAsia" w:hAnsiTheme="majorHAnsi" w:cstheme="majorBidi"/>
      <w:b/>
      <w:bCs/>
      <w:color w:val="365F91" w:themeColor="accent1" w:themeShade="BF"/>
      <w:sz w:val="28"/>
      <w:szCs w:val="28"/>
    </w:rPr>
  </w:style>
  <w:style w:type="character" w:styleId="ac">
    <w:name w:val="FollowedHyperlink"/>
    <w:basedOn w:val="a0"/>
    <w:uiPriority w:val="99"/>
    <w:semiHidden/>
    <w:unhideWhenUsed/>
    <w:rsid w:val="001D4C25"/>
    <w:rPr>
      <w:color w:val="800080" w:themeColor="followedHyperlink"/>
      <w:u w:val="single"/>
    </w:rPr>
  </w:style>
  <w:style w:type="paragraph" w:styleId="ad">
    <w:name w:val="Balloon Text"/>
    <w:basedOn w:val="a"/>
    <w:link w:val="ae"/>
    <w:uiPriority w:val="99"/>
    <w:semiHidden/>
    <w:unhideWhenUsed/>
    <w:rsid w:val="003D7C67"/>
    <w:pPr>
      <w:spacing w:before="0" w:after="0"/>
    </w:pPr>
    <w:rPr>
      <w:rFonts w:ascii="Tahoma" w:hAnsi="Tahoma" w:cs="Tahoma"/>
      <w:sz w:val="16"/>
      <w:szCs w:val="16"/>
    </w:rPr>
  </w:style>
  <w:style w:type="character" w:customStyle="1" w:styleId="ae">
    <w:name w:val="Текст выноски Знак"/>
    <w:basedOn w:val="a0"/>
    <w:link w:val="ad"/>
    <w:uiPriority w:val="99"/>
    <w:semiHidden/>
    <w:rsid w:val="003D7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1799">
      <w:bodyDiv w:val="1"/>
      <w:marLeft w:val="0"/>
      <w:marRight w:val="0"/>
      <w:marTop w:val="0"/>
      <w:marBottom w:val="0"/>
      <w:divBdr>
        <w:top w:val="none" w:sz="0" w:space="0" w:color="auto"/>
        <w:left w:val="none" w:sz="0" w:space="0" w:color="auto"/>
        <w:bottom w:val="none" w:sz="0" w:space="0" w:color="auto"/>
        <w:right w:val="none" w:sz="0" w:space="0" w:color="auto"/>
      </w:divBdr>
    </w:div>
    <w:div w:id="70851814">
      <w:bodyDiv w:val="1"/>
      <w:marLeft w:val="0"/>
      <w:marRight w:val="0"/>
      <w:marTop w:val="0"/>
      <w:marBottom w:val="0"/>
      <w:divBdr>
        <w:top w:val="none" w:sz="0" w:space="0" w:color="auto"/>
        <w:left w:val="none" w:sz="0" w:space="0" w:color="auto"/>
        <w:bottom w:val="none" w:sz="0" w:space="0" w:color="auto"/>
        <w:right w:val="none" w:sz="0" w:space="0" w:color="auto"/>
      </w:divBdr>
    </w:div>
    <w:div w:id="111898171">
      <w:bodyDiv w:val="1"/>
      <w:marLeft w:val="0"/>
      <w:marRight w:val="0"/>
      <w:marTop w:val="0"/>
      <w:marBottom w:val="0"/>
      <w:divBdr>
        <w:top w:val="none" w:sz="0" w:space="0" w:color="auto"/>
        <w:left w:val="none" w:sz="0" w:space="0" w:color="auto"/>
        <w:bottom w:val="none" w:sz="0" w:space="0" w:color="auto"/>
        <w:right w:val="none" w:sz="0" w:space="0" w:color="auto"/>
      </w:divBdr>
    </w:div>
    <w:div w:id="134565804">
      <w:bodyDiv w:val="1"/>
      <w:marLeft w:val="0"/>
      <w:marRight w:val="0"/>
      <w:marTop w:val="0"/>
      <w:marBottom w:val="0"/>
      <w:divBdr>
        <w:top w:val="none" w:sz="0" w:space="0" w:color="auto"/>
        <w:left w:val="none" w:sz="0" w:space="0" w:color="auto"/>
        <w:bottom w:val="none" w:sz="0" w:space="0" w:color="auto"/>
        <w:right w:val="none" w:sz="0" w:space="0" w:color="auto"/>
      </w:divBdr>
      <w:divsChild>
        <w:div w:id="437261150">
          <w:marLeft w:val="360"/>
          <w:marRight w:val="0"/>
          <w:marTop w:val="0"/>
          <w:marBottom w:val="360"/>
          <w:divBdr>
            <w:top w:val="none" w:sz="0" w:space="0" w:color="auto"/>
            <w:left w:val="none" w:sz="0" w:space="0" w:color="auto"/>
            <w:bottom w:val="none" w:sz="0" w:space="0" w:color="auto"/>
            <w:right w:val="none" w:sz="0" w:space="0" w:color="auto"/>
          </w:divBdr>
        </w:div>
      </w:divsChild>
    </w:div>
    <w:div w:id="227306734">
      <w:bodyDiv w:val="1"/>
      <w:marLeft w:val="0"/>
      <w:marRight w:val="0"/>
      <w:marTop w:val="0"/>
      <w:marBottom w:val="0"/>
      <w:divBdr>
        <w:top w:val="none" w:sz="0" w:space="0" w:color="auto"/>
        <w:left w:val="none" w:sz="0" w:space="0" w:color="auto"/>
        <w:bottom w:val="none" w:sz="0" w:space="0" w:color="auto"/>
        <w:right w:val="none" w:sz="0" w:space="0" w:color="auto"/>
      </w:divBdr>
    </w:div>
    <w:div w:id="275218277">
      <w:bodyDiv w:val="1"/>
      <w:marLeft w:val="0"/>
      <w:marRight w:val="0"/>
      <w:marTop w:val="0"/>
      <w:marBottom w:val="0"/>
      <w:divBdr>
        <w:top w:val="none" w:sz="0" w:space="0" w:color="auto"/>
        <w:left w:val="none" w:sz="0" w:space="0" w:color="auto"/>
        <w:bottom w:val="none" w:sz="0" w:space="0" w:color="auto"/>
        <w:right w:val="none" w:sz="0" w:space="0" w:color="auto"/>
      </w:divBdr>
    </w:div>
    <w:div w:id="280185566">
      <w:bodyDiv w:val="1"/>
      <w:marLeft w:val="0"/>
      <w:marRight w:val="0"/>
      <w:marTop w:val="0"/>
      <w:marBottom w:val="0"/>
      <w:divBdr>
        <w:top w:val="none" w:sz="0" w:space="0" w:color="auto"/>
        <w:left w:val="none" w:sz="0" w:space="0" w:color="auto"/>
        <w:bottom w:val="none" w:sz="0" w:space="0" w:color="auto"/>
        <w:right w:val="none" w:sz="0" w:space="0" w:color="auto"/>
      </w:divBdr>
    </w:div>
    <w:div w:id="280848019">
      <w:bodyDiv w:val="1"/>
      <w:marLeft w:val="0"/>
      <w:marRight w:val="0"/>
      <w:marTop w:val="0"/>
      <w:marBottom w:val="0"/>
      <w:divBdr>
        <w:top w:val="none" w:sz="0" w:space="0" w:color="auto"/>
        <w:left w:val="none" w:sz="0" w:space="0" w:color="auto"/>
        <w:bottom w:val="none" w:sz="0" w:space="0" w:color="auto"/>
        <w:right w:val="none" w:sz="0" w:space="0" w:color="auto"/>
      </w:divBdr>
    </w:div>
    <w:div w:id="347102239">
      <w:bodyDiv w:val="1"/>
      <w:marLeft w:val="0"/>
      <w:marRight w:val="0"/>
      <w:marTop w:val="0"/>
      <w:marBottom w:val="0"/>
      <w:divBdr>
        <w:top w:val="none" w:sz="0" w:space="0" w:color="auto"/>
        <w:left w:val="none" w:sz="0" w:space="0" w:color="auto"/>
        <w:bottom w:val="none" w:sz="0" w:space="0" w:color="auto"/>
        <w:right w:val="none" w:sz="0" w:space="0" w:color="auto"/>
      </w:divBdr>
    </w:div>
    <w:div w:id="387532523">
      <w:bodyDiv w:val="1"/>
      <w:marLeft w:val="0"/>
      <w:marRight w:val="0"/>
      <w:marTop w:val="0"/>
      <w:marBottom w:val="0"/>
      <w:divBdr>
        <w:top w:val="none" w:sz="0" w:space="0" w:color="auto"/>
        <w:left w:val="none" w:sz="0" w:space="0" w:color="auto"/>
        <w:bottom w:val="none" w:sz="0" w:space="0" w:color="auto"/>
        <w:right w:val="none" w:sz="0" w:space="0" w:color="auto"/>
      </w:divBdr>
    </w:div>
    <w:div w:id="451678665">
      <w:bodyDiv w:val="1"/>
      <w:marLeft w:val="0"/>
      <w:marRight w:val="0"/>
      <w:marTop w:val="0"/>
      <w:marBottom w:val="0"/>
      <w:divBdr>
        <w:top w:val="none" w:sz="0" w:space="0" w:color="auto"/>
        <w:left w:val="none" w:sz="0" w:space="0" w:color="auto"/>
        <w:bottom w:val="none" w:sz="0" w:space="0" w:color="auto"/>
        <w:right w:val="none" w:sz="0" w:space="0" w:color="auto"/>
      </w:divBdr>
    </w:div>
    <w:div w:id="456024205">
      <w:bodyDiv w:val="1"/>
      <w:marLeft w:val="0"/>
      <w:marRight w:val="0"/>
      <w:marTop w:val="0"/>
      <w:marBottom w:val="0"/>
      <w:divBdr>
        <w:top w:val="none" w:sz="0" w:space="0" w:color="auto"/>
        <w:left w:val="none" w:sz="0" w:space="0" w:color="auto"/>
        <w:bottom w:val="none" w:sz="0" w:space="0" w:color="auto"/>
        <w:right w:val="none" w:sz="0" w:space="0" w:color="auto"/>
      </w:divBdr>
    </w:div>
    <w:div w:id="461776347">
      <w:bodyDiv w:val="1"/>
      <w:marLeft w:val="0"/>
      <w:marRight w:val="0"/>
      <w:marTop w:val="0"/>
      <w:marBottom w:val="0"/>
      <w:divBdr>
        <w:top w:val="none" w:sz="0" w:space="0" w:color="auto"/>
        <w:left w:val="none" w:sz="0" w:space="0" w:color="auto"/>
        <w:bottom w:val="none" w:sz="0" w:space="0" w:color="auto"/>
        <w:right w:val="none" w:sz="0" w:space="0" w:color="auto"/>
      </w:divBdr>
    </w:div>
    <w:div w:id="487599271">
      <w:bodyDiv w:val="1"/>
      <w:marLeft w:val="0"/>
      <w:marRight w:val="0"/>
      <w:marTop w:val="0"/>
      <w:marBottom w:val="0"/>
      <w:divBdr>
        <w:top w:val="none" w:sz="0" w:space="0" w:color="auto"/>
        <w:left w:val="none" w:sz="0" w:space="0" w:color="auto"/>
        <w:bottom w:val="none" w:sz="0" w:space="0" w:color="auto"/>
        <w:right w:val="none" w:sz="0" w:space="0" w:color="auto"/>
      </w:divBdr>
      <w:divsChild>
        <w:div w:id="1433816140">
          <w:marLeft w:val="0"/>
          <w:marRight w:val="0"/>
          <w:marTop w:val="120"/>
          <w:marBottom w:val="0"/>
          <w:divBdr>
            <w:top w:val="none" w:sz="0" w:space="0" w:color="auto"/>
            <w:left w:val="none" w:sz="0" w:space="0" w:color="auto"/>
            <w:bottom w:val="none" w:sz="0" w:space="0" w:color="auto"/>
            <w:right w:val="none" w:sz="0" w:space="0" w:color="auto"/>
          </w:divBdr>
        </w:div>
        <w:div w:id="498011262">
          <w:marLeft w:val="0"/>
          <w:marRight w:val="0"/>
          <w:marTop w:val="120"/>
          <w:marBottom w:val="0"/>
          <w:divBdr>
            <w:top w:val="none" w:sz="0" w:space="0" w:color="auto"/>
            <w:left w:val="none" w:sz="0" w:space="0" w:color="auto"/>
            <w:bottom w:val="none" w:sz="0" w:space="0" w:color="auto"/>
            <w:right w:val="none" w:sz="0" w:space="0" w:color="auto"/>
          </w:divBdr>
        </w:div>
        <w:div w:id="1198931161">
          <w:marLeft w:val="0"/>
          <w:marRight w:val="0"/>
          <w:marTop w:val="0"/>
          <w:marBottom w:val="0"/>
          <w:divBdr>
            <w:top w:val="none" w:sz="0" w:space="0" w:color="auto"/>
            <w:left w:val="none" w:sz="0" w:space="0" w:color="auto"/>
            <w:bottom w:val="none" w:sz="0" w:space="0" w:color="auto"/>
            <w:right w:val="none" w:sz="0" w:space="0" w:color="auto"/>
          </w:divBdr>
          <w:divsChild>
            <w:div w:id="1544171759">
              <w:marLeft w:val="0"/>
              <w:marRight w:val="0"/>
              <w:marTop w:val="120"/>
              <w:marBottom w:val="0"/>
              <w:divBdr>
                <w:top w:val="none" w:sz="0" w:space="0" w:color="auto"/>
                <w:left w:val="none" w:sz="0" w:space="0" w:color="auto"/>
                <w:bottom w:val="none" w:sz="0" w:space="0" w:color="auto"/>
                <w:right w:val="none" w:sz="0" w:space="0" w:color="auto"/>
              </w:divBdr>
            </w:div>
          </w:divsChild>
        </w:div>
        <w:div w:id="1724909590">
          <w:marLeft w:val="0"/>
          <w:marRight w:val="0"/>
          <w:marTop w:val="0"/>
          <w:marBottom w:val="0"/>
          <w:divBdr>
            <w:top w:val="none" w:sz="0" w:space="0" w:color="auto"/>
            <w:left w:val="none" w:sz="0" w:space="0" w:color="auto"/>
            <w:bottom w:val="none" w:sz="0" w:space="0" w:color="auto"/>
            <w:right w:val="none" w:sz="0" w:space="0" w:color="auto"/>
          </w:divBdr>
        </w:div>
        <w:div w:id="932931444">
          <w:marLeft w:val="0"/>
          <w:marRight w:val="0"/>
          <w:marTop w:val="120"/>
          <w:marBottom w:val="0"/>
          <w:divBdr>
            <w:top w:val="none" w:sz="0" w:space="0" w:color="auto"/>
            <w:left w:val="none" w:sz="0" w:space="0" w:color="auto"/>
            <w:bottom w:val="none" w:sz="0" w:space="0" w:color="auto"/>
            <w:right w:val="none" w:sz="0" w:space="0" w:color="auto"/>
          </w:divBdr>
        </w:div>
        <w:div w:id="1441335316">
          <w:marLeft w:val="0"/>
          <w:marRight w:val="0"/>
          <w:marTop w:val="0"/>
          <w:marBottom w:val="0"/>
          <w:divBdr>
            <w:top w:val="none" w:sz="0" w:space="0" w:color="auto"/>
            <w:left w:val="none" w:sz="0" w:space="0" w:color="auto"/>
            <w:bottom w:val="none" w:sz="0" w:space="0" w:color="auto"/>
            <w:right w:val="none" w:sz="0" w:space="0" w:color="auto"/>
          </w:divBdr>
          <w:divsChild>
            <w:div w:id="1777408514">
              <w:marLeft w:val="0"/>
              <w:marRight w:val="0"/>
              <w:marTop w:val="120"/>
              <w:marBottom w:val="0"/>
              <w:divBdr>
                <w:top w:val="none" w:sz="0" w:space="0" w:color="auto"/>
                <w:left w:val="none" w:sz="0" w:space="0" w:color="auto"/>
                <w:bottom w:val="none" w:sz="0" w:space="0" w:color="auto"/>
                <w:right w:val="none" w:sz="0" w:space="0" w:color="auto"/>
              </w:divBdr>
            </w:div>
          </w:divsChild>
        </w:div>
        <w:div w:id="2087410669">
          <w:marLeft w:val="0"/>
          <w:marRight w:val="0"/>
          <w:marTop w:val="0"/>
          <w:marBottom w:val="0"/>
          <w:divBdr>
            <w:top w:val="none" w:sz="0" w:space="0" w:color="auto"/>
            <w:left w:val="none" w:sz="0" w:space="0" w:color="auto"/>
            <w:bottom w:val="none" w:sz="0" w:space="0" w:color="auto"/>
            <w:right w:val="none" w:sz="0" w:space="0" w:color="auto"/>
          </w:divBdr>
        </w:div>
        <w:div w:id="1183544003">
          <w:marLeft w:val="0"/>
          <w:marRight w:val="0"/>
          <w:marTop w:val="120"/>
          <w:marBottom w:val="0"/>
          <w:divBdr>
            <w:top w:val="none" w:sz="0" w:space="0" w:color="auto"/>
            <w:left w:val="none" w:sz="0" w:space="0" w:color="auto"/>
            <w:bottom w:val="none" w:sz="0" w:space="0" w:color="auto"/>
            <w:right w:val="none" w:sz="0" w:space="0" w:color="auto"/>
          </w:divBdr>
        </w:div>
        <w:div w:id="1242718672">
          <w:marLeft w:val="0"/>
          <w:marRight w:val="0"/>
          <w:marTop w:val="120"/>
          <w:marBottom w:val="0"/>
          <w:divBdr>
            <w:top w:val="none" w:sz="0" w:space="0" w:color="auto"/>
            <w:left w:val="none" w:sz="0" w:space="0" w:color="auto"/>
            <w:bottom w:val="none" w:sz="0" w:space="0" w:color="auto"/>
            <w:right w:val="none" w:sz="0" w:space="0" w:color="auto"/>
          </w:divBdr>
        </w:div>
        <w:div w:id="28605948">
          <w:marLeft w:val="0"/>
          <w:marRight w:val="0"/>
          <w:marTop w:val="120"/>
          <w:marBottom w:val="0"/>
          <w:divBdr>
            <w:top w:val="none" w:sz="0" w:space="0" w:color="auto"/>
            <w:left w:val="none" w:sz="0" w:space="0" w:color="auto"/>
            <w:bottom w:val="none" w:sz="0" w:space="0" w:color="auto"/>
            <w:right w:val="none" w:sz="0" w:space="0" w:color="auto"/>
          </w:divBdr>
        </w:div>
        <w:div w:id="1407612148">
          <w:marLeft w:val="0"/>
          <w:marRight w:val="0"/>
          <w:marTop w:val="0"/>
          <w:marBottom w:val="0"/>
          <w:divBdr>
            <w:top w:val="none" w:sz="0" w:space="0" w:color="auto"/>
            <w:left w:val="none" w:sz="0" w:space="0" w:color="auto"/>
            <w:bottom w:val="none" w:sz="0" w:space="0" w:color="auto"/>
            <w:right w:val="none" w:sz="0" w:space="0" w:color="auto"/>
          </w:divBdr>
          <w:divsChild>
            <w:div w:id="1481267101">
              <w:marLeft w:val="0"/>
              <w:marRight w:val="0"/>
              <w:marTop w:val="120"/>
              <w:marBottom w:val="0"/>
              <w:divBdr>
                <w:top w:val="none" w:sz="0" w:space="0" w:color="auto"/>
                <w:left w:val="none" w:sz="0" w:space="0" w:color="auto"/>
                <w:bottom w:val="none" w:sz="0" w:space="0" w:color="auto"/>
                <w:right w:val="none" w:sz="0" w:space="0" w:color="auto"/>
              </w:divBdr>
            </w:div>
          </w:divsChild>
        </w:div>
        <w:div w:id="1662002607">
          <w:marLeft w:val="0"/>
          <w:marRight w:val="0"/>
          <w:marTop w:val="0"/>
          <w:marBottom w:val="0"/>
          <w:divBdr>
            <w:top w:val="none" w:sz="0" w:space="0" w:color="auto"/>
            <w:left w:val="none" w:sz="0" w:space="0" w:color="auto"/>
            <w:bottom w:val="none" w:sz="0" w:space="0" w:color="auto"/>
            <w:right w:val="none" w:sz="0" w:space="0" w:color="auto"/>
          </w:divBdr>
        </w:div>
        <w:div w:id="824586552">
          <w:marLeft w:val="0"/>
          <w:marRight w:val="0"/>
          <w:marTop w:val="120"/>
          <w:marBottom w:val="0"/>
          <w:divBdr>
            <w:top w:val="none" w:sz="0" w:space="0" w:color="auto"/>
            <w:left w:val="none" w:sz="0" w:space="0" w:color="auto"/>
            <w:bottom w:val="none" w:sz="0" w:space="0" w:color="auto"/>
            <w:right w:val="none" w:sz="0" w:space="0" w:color="auto"/>
          </w:divBdr>
        </w:div>
        <w:div w:id="918293558">
          <w:marLeft w:val="0"/>
          <w:marRight w:val="0"/>
          <w:marTop w:val="0"/>
          <w:marBottom w:val="0"/>
          <w:divBdr>
            <w:top w:val="none" w:sz="0" w:space="0" w:color="auto"/>
            <w:left w:val="none" w:sz="0" w:space="0" w:color="auto"/>
            <w:bottom w:val="none" w:sz="0" w:space="0" w:color="auto"/>
            <w:right w:val="none" w:sz="0" w:space="0" w:color="auto"/>
          </w:divBdr>
          <w:divsChild>
            <w:div w:id="1187795525">
              <w:marLeft w:val="0"/>
              <w:marRight w:val="0"/>
              <w:marTop w:val="120"/>
              <w:marBottom w:val="0"/>
              <w:divBdr>
                <w:top w:val="none" w:sz="0" w:space="0" w:color="auto"/>
                <w:left w:val="none" w:sz="0" w:space="0" w:color="auto"/>
                <w:bottom w:val="none" w:sz="0" w:space="0" w:color="auto"/>
                <w:right w:val="none" w:sz="0" w:space="0" w:color="auto"/>
              </w:divBdr>
            </w:div>
          </w:divsChild>
        </w:div>
        <w:div w:id="2014448157">
          <w:marLeft w:val="0"/>
          <w:marRight w:val="0"/>
          <w:marTop w:val="0"/>
          <w:marBottom w:val="0"/>
          <w:divBdr>
            <w:top w:val="none" w:sz="0" w:space="0" w:color="auto"/>
            <w:left w:val="none" w:sz="0" w:space="0" w:color="auto"/>
            <w:bottom w:val="none" w:sz="0" w:space="0" w:color="auto"/>
            <w:right w:val="none" w:sz="0" w:space="0" w:color="auto"/>
          </w:divBdr>
        </w:div>
        <w:div w:id="186800590">
          <w:marLeft w:val="0"/>
          <w:marRight w:val="0"/>
          <w:marTop w:val="120"/>
          <w:marBottom w:val="0"/>
          <w:divBdr>
            <w:top w:val="none" w:sz="0" w:space="0" w:color="auto"/>
            <w:left w:val="none" w:sz="0" w:space="0" w:color="auto"/>
            <w:bottom w:val="none" w:sz="0" w:space="0" w:color="auto"/>
            <w:right w:val="none" w:sz="0" w:space="0" w:color="auto"/>
          </w:divBdr>
        </w:div>
        <w:div w:id="1201430546">
          <w:marLeft w:val="0"/>
          <w:marRight w:val="0"/>
          <w:marTop w:val="0"/>
          <w:marBottom w:val="0"/>
          <w:divBdr>
            <w:top w:val="none" w:sz="0" w:space="0" w:color="auto"/>
            <w:left w:val="none" w:sz="0" w:space="0" w:color="auto"/>
            <w:bottom w:val="none" w:sz="0" w:space="0" w:color="auto"/>
            <w:right w:val="none" w:sz="0" w:space="0" w:color="auto"/>
          </w:divBdr>
          <w:divsChild>
            <w:div w:id="1390112260">
              <w:marLeft w:val="0"/>
              <w:marRight w:val="0"/>
              <w:marTop w:val="120"/>
              <w:marBottom w:val="0"/>
              <w:divBdr>
                <w:top w:val="none" w:sz="0" w:space="0" w:color="auto"/>
                <w:left w:val="none" w:sz="0" w:space="0" w:color="auto"/>
                <w:bottom w:val="none" w:sz="0" w:space="0" w:color="auto"/>
                <w:right w:val="none" w:sz="0" w:space="0" w:color="auto"/>
              </w:divBdr>
            </w:div>
          </w:divsChild>
        </w:div>
        <w:div w:id="817382351">
          <w:marLeft w:val="0"/>
          <w:marRight w:val="0"/>
          <w:marTop w:val="120"/>
          <w:marBottom w:val="0"/>
          <w:divBdr>
            <w:top w:val="none" w:sz="0" w:space="0" w:color="auto"/>
            <w:left w:val="none" w:sz="0" w:space="0" w:color="auto"/>
            <w:bottom w:val="none" w:sz="0" w:space="0" w:color="auto"/>
            <w:right w:val="none" w:sz="0" w:space="0" w:color="auto"/>
          </w:divBdr>
        </w:div>
        <w:div w:id="181284355">
          <w:marLeft w:val="0"/>
          <w:marRight w:val="0"/>
          <w:marTop w:val="120"/>
          <w:marBottom w:val="0"/>
          <w:divBdr>
            <w:top w:val="none" w:sz="0" w:space="0" w:color="auto"/>
            <w:left w:val="none" w:sz="0" w:space="0" w:color="auto"/>
            <w:bottom w:val="none" w:sz="0" w:space="0" w:color="auto"/>
            <w:right w:val="none" w:sz="0" w:space="0" w:color="auto"/>
          </w:divBdr>
        </w:div>
        <w:div w:id="1842163806">
          <w:marLeft w:val="0"/>
          <w:marRight w:val="0"/>
          <w:marTop w:val="0"/>
          <w:marBottom w:val="0"/>
          <w:divBdr>
            <w:top w:val="none" w:sz="0" w:space="0" w:color="auto"/>
            <w:left w:val="none" w:sz="0" w:space="0" w:color="auto"/>
            <w:bottom w:val="none" w:sz="0" w:space="0" w:color="auto"/>
            <w:right w:val="none" w:sz="0" w:space="0" w:color="auto"/>
          </w:divBdr>
          <w:divsChild>
            <w:div w:id="1361860110">
              <w:marLeft w:val="0"/>
              <w:marRight w:val="0"/>
              <w:marTop w:val="120"/>
              <w:marBottom w:val="0"/>
              <w:divBdr>
                <w:top w:val="none" w:sz="0" w:space="0" w:color="auto"/>
                <w:left w:val="none" w:sz="0" w:space="0" w:color="auto"/>
                <w:bottom w:val="none" w:sz="0" w:space="0" w:color="auto"/>
                <w:right w:val="none" w:sz="0" w:space="0" w:color="auto"/>
              </w:divBdr>
            </w:div>
          </w:divsChild>
        </w:div>
        <w:div w:id="422067579">
          <w:marLeft w:val="0"/>
          <w:marRight w:val="0"/>
          <w:marTop w:val="0"/>
          <w:marBottom w:val="192"/>
          <w:divBdr>
            <w:top w:val="none" w:sz="0" w:space="0" w:color="auto"/>
            <w:left w:val="none" w:sz="0" w:space="0" w:color="auto"/>
            <w:bottom w:val="none" w:sz="0" w:space="0" w:color="auto"/>
            <w:right w:val="none" w:sz="0" w:space="0" w:color="auto"/>
          </w:divBdr>
        </w:div>
        <w:div w:id="1354072040">
          <w:marLeft w:val="0"/>
          <w:marRight w:val="0"/>
          <w:marTop w:val="0"/>
          <w:marBottom w:val="0"/>
          <w:divBdr>
            <w:top w:val="none" w:sz="0" w:space="0" w:color="auto"/>
            <w:left w:val="none" w:sz="0" w:space="0" w:color="auto"/>
            <w:bottom w:val="none" w:sz="0" w:space="0" w:color="auto"/>
            <w:right w:val="none" w:sz="0" w:space="0" w:color="auto"/>
          </w:divBdr>
          <w:divsChild>
            <w:div w:id="701171307">
              <w:marLeft w:val="0"/>
              <w:marRight w:val="0"/>
              <w:marTop w:val="120"/>
              <w:marBottom w:val="0"/>
              <w:divBdr>
                <w:top w:val="none" w:sz="0" w:space="0" w:color="auto"/>
                <w:left w:val="none" w:sz="0" w:space="0" w:color="auto"/>
                <w:bottom w:val="none" w:sz="0" w:space="0" w:color="auto"/>
                <w:right w:val="none" w:sz="0" w:space="0" w:color="auto"/>
              </w:divBdr>
            </w:div>
          </w:divsChild>
        </w:div>
        <w:div w:id="366222123">
          <w:marLeft w:val="0"/>
          <w:marRight w:val="0"/>
          <w:marTop w:val="120"/>
          <w:marBottom w:val="0"/>
          <w:divBdr>
            <w:top w:val="none" w:sz="0" w:space="0" w:color="auto"/>
            <w:left w:val="none" w:sz="0" w:space="0" w:color="auto"/>
            <w:bottom w:val="none" w:sz="0" w:space="0" w:color="auto"/>
            <w:right w:val="none" w:sz="0" w:space="0" w:color="auto"/>
          </w:divBdr>
        </w:div>
        <w:div w:id="1699311925">
          <w:marLeft w:val="0"/>
          <w:marRight w:val="0"/>
          <w:marTop w:val="0"/>
          <w:marBottom w:val="0"/>
          <w:divBdr>
            <w:top w:val="none" w:sz="0" w:space="0" w:color="auto"/>
            <w:left w:val="none" w:sz="0" w:space="0" w:color="auto"/>
            <w:bottom w:val="none" w:sz="0" w:space="0" w:color="auto"/>
            <w:right w:val="none" w:sz="0" w:space="0" w:color="auto"/>
          </w:divBdr>
          <w:divsChild>
            <w:div w:id="1052920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1941569">
      <w:bodyDiv w:val="1"/>
      <w:marLeft w:val="0"/>
      <w:marRight w:val="0"/>
      <w:marTop w:val="0"/>
      <w:marBottom w:val="0"/>
      <w:divBdr>
        <w:top w:val="none" w:sz="0" w:space="0" w:color="auto"/>
        <w:left w:val="none" w:sz="0" w:space="0" w:color="auto"/>
        <w:bottom w:val="none" w:sz="0" w:space="0" w:color="auto"/>
        <w:right w:val="none" w:sz="0" w:space="0" w:color="auto"/>
      </w:divBdr>
    </w:div>
    <w:div w:id="646326483">
      <w:bodyDiv w:val="1"/>
      <w:marLeft w:val="0"/>
      <w:marRight w:val="0"/>
      <w:marTop w:val="0"/>
      <w:marBottom w:val="0"/>
      <w:divBdr>
        <w:top w:val="none" w:sz="0" w:space="0" w:color="auto"/>
        <w:left w:val="none" w:sz="0" w:space="0" w:color="auto"/>
        <w:bottom w:val="none" w:sz="0" w:space="0" w:color="auto"/>
        <w:right w:val="none" w:sz="0" w:space="0" w:color="auto"/>
      </w:divBdr>
    </w:div>
    <w:div w:id="713583421">
      <w:bodyDiv w:val="1"/>
      <w:marLeft w:val="0"/>
      <w:marRight w:val="0"/>
      <w:marTop w:val="0"/>
      <w:marBottom w:val="0"/>
      <w:divBdr>
        <w:top w:val="none" w:sz="0" w:space="0" w:color="auto"/>
        <w:left w:val="none" w:sz="0" w:space="0" w:color="auto"/>
        <w:bottom w:val="none" w:sz="0" w:space="0" w:color="auto"/>
        <w:right w:val="none" w:sz="0" w:space="0" w:color="auto"/>
      </w:divBdr>
    </w:div>
    <w:div w:id="740757321">
      <w:bodyDiv w:val="1"/>
      <w:marLeft w:val="0"/>
      <w:marRight w:val="0"/>
      <w:marTop w:val="0"/>
      <w:marBottom w:val="0"/>
      <w:divBdr>
        <w:top w:val="none" w:sz="0" w:space="0" w:color="auto"/>
        <w:left w:val="none" w:sz="0" w:space="0" w:color="auto"/>
        <w:bottom w:val="none" w:sz="0" w:space="0" w:color="auto"/>
        <w:right w:val="none" w:sz="0" w:space="0" w:color="auto"/>
      </w:divBdr>
    </w:div>
    <w:div w:id="961230808">
      <w:bodyDiv w:val="1"/>
      <w:marLeft w:val="0"/>
      <w:marRight w:val="0"/>
      <w:marTop w:val="0"/>
      <w:marBottom w:val="0"/>
      <w:divBdr>
        <w:top w:val="none" w:sz="0" w:space="0" w:color="auto"/>
        <w:left w:val="none" w:sz="0" w:space="0" w:color="auto"/>
        <w:bottom w:val="none" w:sz="0" w:space="0" w:color="auto"/>
        <w:right w:val="none" w:sz="0" w:space="0" w:color="auto"/>
      </w:divBdr>
      <w:divsChild>
        <w:div w:id="1018581470">
          <w:marLeft w:val="0"/>
          <w:marRight w:val="0"/>
          <w:marTop w:val="120"/>
          <w:marBottom w:val="0"/>
          <w:divBdr>
            <w:top w:val="none" w:sz="0" w:space="0" w:color="auto"/>
            <w:left w:val="none" w:sz="0" w:space="0" w:color="auto"/>
            <w:bottom w:val="none" w:sz="0" w:space="0" w:color="auto"/>
            <w:right w:val="none" w:sz="0" w:space="0" w:color="auto"/>
          </w:divBdr>
        </w:div>
        <w:div w:id="1688747396">
          <w:marLeft w:val="0"/>
          <w:marRight w:val="0"/>
          <w:marTop w:val="120"/>
          <w:marBottom w:val="0"/>
          <w:divBdr>
            <w:top w:val="none" w:sz="0" w:space="0" w:color="auto"/>
            <w:left w:val="none" w:sz="0" w:space="0" w:color="auto"/>
            <w:bottom w:val="none" w:sz="0" w:space="0" w:color="auto"/>
            <w:right w:val="none" w:sz="0" w:space="0" w:color="auto"/>
          </w:divBdr>
        </w:div>
        <w:div w:id="493766582">
          <w:marLeft w:val="0"/>
          <w:marRight w:val="0"/>
          <w:marTop w:val="120"/>
          <w:marBottom w:val="0"/>
          <w:divBdr>
            <w:top w:val="none" w:sz="0" w:space="0" w:color="auto"/>
            <w:left w:val="none" w:sz="0" w:space="0" w:color="auto"/>
            <w:bottom w:val="none" w:sz="0" w:space="0" w:color="auto"/>
            <w:right w:val="none" w:sz="0" w:space="0" w:color="auto"/>
          </w:divBdr>
        </w:div>
        <w:div w:id="603727488">
          <w:marLeft w:val="0"/>
          <w:marRight w:val="0"/>
          <w:marTop w:val="120"/>
          <w:marBottom w:val="0"/>
          <w:divBdr>
            <w:top w:val="none" w:sz="0" w:space="0" w:color="auto"/>
            <w:left w:val="none" w:sz="0" w:space="0" w:color="auto"/>
            <w:bottom w:val="none" w:sz="0" w:space="0" w:color="auto"/>
            <w:right w:val="none" w:sz="0" w:space="0" w:color="auto"/>
          </w:divBdr>
        </w:div>
        <w:div w:id="515846161">
          <w:marLeft w:val="0"/>
          <w:marRight w:val="0"/>
          <w:marTop w:val="120"/>
          <w:marBottom w:val="0"/>
          <w:divBdr>
            <w:top w:val="none" w:sz="0" w:space="0" w:color="auto"/>
            <w:left w:val="none" w:sz="0" w:space="0" w:color="auto"/>
            <w:bottom w:val="none" w:sz="0" w:space="0" w:color="auto"/>
            <w:right w:val="none" w:sz="0" w:space="0" w:color="auto"/>
          </w:divBdr>
        </w:div>
        <w:div w:id="229657195">
          <w:marLeft w:val="0"/>
          <w:marRight w:val="0"/>
          <w:marTop w:val="120"/>
          <w:marBottom w:val="0"/>
          <w:divBdr>
            <w:top w:val="none" w:sz="0" w:space="0" w:color="auto"/>
            <w:left w:val="none" w:sz="0" w:space="0" w:color="auto"/>
            <w:bottom w:val="none" w:sz="0" w:space="0" w:color="auto"/>
            <w:right w:val="none" w:sz="0" w:space="0" w:color="auto"/>
          </w:divBdr>
        </w:div>
        <w:div w:id="330565636">
          <w:marLeft w:val="0"/>
          <w:marRight w:val="0"/>
          <w:marTop w:val="120"/>
          <w:marBottom w:val="0"/>
          <w:divBdr>
            <w:top w:val="none" w:sz="0" w:space="0" w:color="auto"/>
            <w:left w:val="none" w:sz="0" w:space="0" w:color="auto"/>
            <w:bottom w:val="none" w:sz="0" w:space="0" w:color="auto"/>
            <w:right w:val="none" w:sz="0" w:space="0" w:color="auto"/>
          </w:divBdr>
        </w:div>
        <w:div w:id="66806253">
          <w:marLeft w:val="0"/>
          <w:marRight w:val="0"/>
          <w:marTop w:val="120"/>
          <w:marBottom w:val="0"/>
          <w:divBdr>
            <w:top w:val="none" w:sz="0" w:space="0" w:color="auto"/>
            <w:left w:val="none" w:sz="0" w:space="0" w:color="auto"/>
            <w:bottom w:val="none" w:sz="0" w:space="0" w:color="auto"/>
            <w:right w:val="none" w:sz="0" w:space="0" w:color="auto"/>
          </w:divBdr>
        </w:div>
        <w:div w:id="1510873280">
          <w:marLeft w:val="0"/>
          <w:marRight w:val="0"/>
          <w:marTop w:val="120"/>
          <w:marBottom w:val="0"/>
          <w:divBdr>
            <w:top w:val="none" w:sz="0" w:space="0" w:color="auto"/>
            <w:left w:val="none" w:sz="0" w:space="0" w:color="auto"/>
            <w:bottom w:val="none" w:sz="0" w:space="0" w:color="auto"/>
            <w:right w:val="none" w:sz="0" w:space="0" w:color="auto"/>
          </w:divBdr>
        </w:div>
        <w:div w:id="154959396">
          <w:marLeft w:val="0"/>
          <w:marRight w:val="0"/>
          <w:marTop w:val="120"/>
          <w:marBottom w:val="0"/>
          <w:divBdr>
            <w:top w:val="none" w:sz="0" w:space="0" w:color="auto"/>
            <w:left w:val="none" w:sz="0" w:space="0" w:color="auto"/>
            <w:bottom w:val="none" w:sz="0" w:space="0" w:color="auto"/>
            <w:right w:val="none" w:sz="0" w:space="0" w:color="auto"/>
          </w:divBdr>
        </w:div>
        <w:div w:id="1257858100">
          <w:marLeft w:val="0"/>
          <w:marRight w:val="0"/>
          <w:marTop w:val="120"/>
          <w:marBottom w:val="0"/>
          <w:divBdr>
            <w:top w:val="none" w:sz="0" w:space="0" w:color="auto"/>
            <w:left w:val="none" w:sz="0" w:space="0" w:color="auto"/>
            <w:bottom w:val="none" w:sz="0" w:space="0" w:color="auto"/>
            <w:right w:val="none" w:sz="0" w:space="0" w:color="auto"/>
          </w:divBdr>
        </w:div>
      </w:divsChild>
    </w:div>
    <w:div w:id="962922178">
      <w:bodyDiv w:val="1"/>
      <w:marLeft w:val="0"/>
      <w:marRight w:val="0"/>
      <w:marTop w:val="0"/>
      <w:marBottom w:val="0"/>
      <w:divBdr>
        <w:top w:val="none" w:sz="0" w:space="0" w:color="auto"/>
        <w:left w:val="none" w:sz="0" w:space="0" w:color="auto"/>
        <w:bottom w:val="none" w:sz="0" w:space="0" w:color="auto"/>
        <w:right w:val="none" w:sz="0" w:space="0" w:color="auto"/>
      </w:divBdr>
    </w:div>
    <w:div w:id="1028139830">
      <w:bodyDiv w:val="1"/>
      <w:marLeft w:val="0"/>
      <w:marRight w:val="0"/>
      <w:marTop w:val="0"/>
      <w:marBottom w:val="0"/>
      <w:divBdr>
        <w:top w:val="none" w:sz="0" w:space="0" w:color="auto"/>
        <w:left w:val="none" w:sz="0" w:space="0" w:color="auto"/>
        <w:bottom w:val="none" w:sz="0" w:space="0" w:color="auto"/>
        <w:right w:val="none" w:sz="0" w:space="0" w:color="auto"/>
      </w:divBdr>
    </w:div>
    <w:div w:id="1037006593">
      <w:bodyDiv w:val="1"/>
      <w:marLeft w:val="0"/>
      <w:marRight w:val="0"/>
      <w:marTop w:val="0"/>
      <w:marBottom w:val="0"/>
      <w:divBdr>
        <w:top w:val="none" w:sz="0" w:space="0" w:color="auto"/>
        <w:left w:val="none" w:sz="0" w:space="0" w:color="auto"/>
        <w:bottom w:val="none" w:sz="0" w:space="0" w:color="auto"/>
        <w:right w:val="none" w:sz="0" w:space="0" w:color="auto"/>
      </w:divBdr>
    </w:div>
    <w:div w:id="1086223148">
      <w:bodyDiv w:val="1"/>
      <w:marLeft w:val="0"/>
      <w:marRight w:val="0"/>
      <w:marTop w:val="0"/>
      <w:marBottom w:val="0"/>
      <w:divBdr>
        <w:top w:val="none" w:sz="0" w:space="0" w:color="auto"/>
        <w:left w:val="none" w:sz="0" w:space="0" w:color="auto"/>
        <w:bottom w:val="none" w:sz="0" w:space="0" w:color="auto"/>
        <w:right w:val="none" w:sz="0" w:space="0" w:color="auto"/>
      </w:divBdr>
      <w:divsChild>
        <w:div w:id="1772047414">
          <w:marLeft w:val="0"/>
          <w:marRight w:val="0"/>
          <w:marTop w:val="120"/>
          <w:marBottom w:val="0"/>
          <w:divBdr>
            <w:top w:val="none" w:sz="0" w:space="0" w:color="auto"/>
            <w:left w:val="none" w:sz="0" w:space="0" w:color="auto"/>
            <w:bottom w:val="none" w:sz="0" w:space="0" w:color="auto"/>
            <w:right w:val="none" w:sz="0" w:space="0" w:color="auto"/>
          </w:divBdr>
        </w:div>
        <w:div w:id="1359696613">
          <w:marLeft w:val="0"/>
          <w:marRight w:val="0"/>
          <w:marTop w:val="120"/>
          <w:marBottom w:val="0"/>
          <w:divBdr>
            <w:top w:val="none" w:sz="0" w:space="0" w:color="auto"/>
            <w:left w:val="none" w:sz="0" w:space="0" w:color="auto"/>
            <w:bottom w:val="none" w:sz="0" w:space="0" w:color="auto"/>
            <w:right w:val="none" w:sz="0" w:space="0" w:color="auto"/>
          </w:divBdr>
        </w:div>
        <w:div w:id="942112395">
          <w:marLeft w:val="0"/>
          <w:marRight w:val="0"/>
          <w:marTop w:val="120"/>
          <w:marBottom w:val="0"/>
          <w:divBdr>
            <w:top w:val="none" w:sz="0" w:space="0" w:color="auto"/>
            <w:left w:val="none" w:sz="0" w:space="0" w:color="auto"/>
            <w:bottom w:val="none" w:sz="0" w:space="0" w:color="auto"/>
            <w:right w:val="none" w:sz="0" w:space="0" w:color="auto"/>
          </w:divBdr>
        </w:div>
        <w:div w:id="1247181605">
          <w:marLeft w:val="0"/>
          <w:marRight w:val="0"/>
          <w:marTop w:val="120"/>
          <w:marBottom w:val="0"/>
          <w:divBdr>
            <w:top w:val="none" w:sz="0" w:space="0" w:color="auto"/>
            <w:left w:val="none" w:sz="0" w:space="0" w:color="auto"/>
            <w:bottom w:val="none" w:sz="0" w:space="0" w:color="auto"/>
            <w:right w:val="none" w:sz="0" w:space="0" w:color="auto"/>
          </w:divBdr>
        </w:div>
        <w:div w:id="1857694108">
          <w:marLeft w:val="0"/>
          <w:marRight w:val="0"/>
          <w:marTop w:val="120"/>
          <w:marBottom w:val="0"/>
          <w:divBdr>
            <w:top w:val="none" w:sz="0" w:space="0" w:color="auto"/>
            <w:left w:val="none" w:sz="0" w:space="0" w:color="auto"/>
            <w:bottom w:val="none" w:sz="0" w:space="0" w:color="auto"/>
            <w:right w:val="none" w:sz="0" w:space="0" w:color="auto"/>
          </w:divBdr>
        </w:div>
        <w:div w:id="1780180984">
          <w:marLeft w:val="0"/>
          <w:marRight w:val="0"/>
          <w:marTop w:val="120"/>
          <w:marBottom w:val="0"/>
          <w:divBdr>
            <w:top w:val="none" w:sz="0" w:space="0" w:color="auto"/>
            <w:left w:val="none" w:sz="0" w:space="0" w:color="auto"/>
            <w:bottom w:val="none" w:sz="0" w:space="0" w:color="auto"/>
            <w:right w:val="none" w:sz="0" w:space="0" w:color="auto"/>
          </w:divBdr>
        </w:div>
      </w:divsChild>
    </w:div>
    <w:div w:id="1115909091">
      <w:bodyDiv w:val="1"/>
      <w:marLeft w:val="0"/>
      <w:marRight w:val="0"/>
      <w:marTop w:val="0"/>
      <w:marBottom w:val="0"/>
      <w:divBdr>
        <w:top w:val="none" w:sz="0" w:space="0" w:color="auto"/>
        <w:left w:val="none" w:sz="0" w:space="0" w:color="auto"/>
        <w:bottom w:val="none" w:sz="0" w:space="0" w:color="auto"/>
        <w:right w:val="none" w:sz="0" w:space="0" w:color="auto"/>
      </w:divBdr>
    </w:div>
    <w:div w:id="1224944452">
      <w:bodyDiv w:val="1"/>
      <w:marLeft w:val="0"/>
      <w:marRight w:val="0"/>
      <w:marTop w:val="0"/>
      <w:marBottom w:val="0"/>
      <w:divBdr>
        <w:top w:val="none" w:sz="0" w:space="0" w:color="auto"/>
        <w:left w:val="none" w:sz="0" w:space="0" w:color="auto"/>
        <w:bottom w:val="none" w:sz="0" w:space="0" w:color="auto"/>
        <w:right w:val="none" w:sz="0" w:space="0" w:color="auto"/>
      </w:divBdr>
      <w:divsChild>
        <w:div w:id="385569610">
          <w:marLeft w:val="0"/>
          <w:marRight w:val="0"/>
          <w:marTop w:val="120"/>
          <w:marBottom w:val="0"/>
          <w:divBdr>
            <w:top w:val="none" w:sz="0" w:space="0" w:color="auto"/>
            <w:left w:val="none" w:sz="0" w:space="0" w:color="auto"/>
            <w:bottom w:val="none" w:sz="0" w:space="0" w:color="auto"/>
            <w:right w:val="none" w:sz="0" w:space="0" w:color="auto"/>
          </w:divBdr>
        </w:div>
        <w:div w:id="1678922452">
          <w:marLeft w:val="0"/>
          <w:marRight w:val="0"/>
          <w:marTop w:val="120"/>
          <w:marBottom w:val="0"/>
          <w:divBdr>
            <w:top w:val="none" w:sz="0" w:space="0" w:color="auto"/>
            <w:left w:val="none" w:sz="0" w:space="0" w:color="auto"/>
            <w:bottom w:val="none" w:sz="0" w:space="0" w:color="auto"/>
            <w:right w:val="none" w:sz="0" w:space="0" w:color="auto"/>
          </w:divBdr>
        </w:div>
        <w:div w:id="599528815">
          <w:marLeft w:val="0"/>
          <w:marRight w:val="0"/>
          <w:marTop w:val="120"/>
          <w:marBottom w:val="0"/>
          <w:divBdr>
            <w:top w:val="none" w:sz="0" w:space="0" w:color="auto"/>
            <w:left w:val="none" w:sz="0" w:space="0" w:color="auto"/>
            <w:bottom w:val="none" w:sz="0" w:space="0" w:color="auto"/>
            <w:right w:val="none" w:sz="0" w:space="0" w:color="auto"/>
          </w:divBdr>
        </w:div>
        <w:div w:id="1205361734">
          <w:marLeft w:val="0"/>
          <w:marRight w:val="0"/>
          <w:marTop w:val="120"/>
          <w:marBottom w:val="0"/>
          <w:divBdr>
            <w:top w:val="none" w:sz="0" w:space="0" w:color="auto"/>
            <w:left w:val="none" w:sz="0" w:space="0" w:color="auto"/>
            <w:bottom w:val="none" w:sz="0" w:space="0" w:color="auto"/>
            <w:right w:val="none" w:sz="0" w:space="0" w:color="auto"/>
          </w:divBdr>
        </w:div>
        <w:div w:id="2116514448">
          <w:marLeft w:val="0"/>
          <w:marRight w:val="0"/>
          <w:marTop w:val="120"/>
          <w:marBottom w:val="0"/>
          <w:divBdr>
            <w:top w:val="none" w:sz="0" w:space="0" w:color="auto"/>
            <w:left w:val="none" w:sz="0" w:space="0" w:color="auto"/>
            <w:bottom w:val="none" w:sz="0" w:space="0" w:color="auto"/>
            <w:right w:val="none" w:sz="0" w:space="0" w:color="auto"/>
          </w:divBdr>
        </w:div>
        <w:div w:id="840778872">
          <w:marLeft w:val="0"/>
          <w:marRight w:val="0"/>
          <w:marTop w:val="120"/>
          <w:marBottom w:val="0"/>
          <w:divBdr>
            <w:top w:val="none" w:sz="0" w:space="0" w:color="auto"/>
            <w:left w:val="none" w:sz="0" w:space="0" w:color="auto"/>
            <w:bottom w:val="none" w:sz="0" w:space="0" w:color="auto"/>
            <w:right w:val="none" w:sz="0" w:space="0" w:color="auto"/>
          </w:divBdr>
        </w:div>
      </w:divsChild>
    </w:div>
    <w:div w:id="1252660115">
      <w:bodyDiv w:val="1"/>
      <w:marLeft w:val="0"/>
      <w:marRight w:val="0"/>
      <w:marTop w:val="0"/>
      <w:marBottom w:val="0"/>
      <w:divBdr>
        <w:top w:val="none" w:sz="0" w:space="0" w:color="auto"/>
        <w:left w:val="none" w:sz="0" w:space="0" w:color="auto"/>
        <w:bottom w:val="none" w:sz="0" w:space="0" w:color="auto"/>
        <w:right w:val="none" w:sz="0" w:space="0" w:color="auto"/>
      </w:divBdr>
    </w:div>
    <w:div w:id="1453943939">
      <w:bodyDiv w:val="1"/>
      <w:marLeft w:val="0"/>
      <w:marRight w:val="0"/>
      <w:marTop w:val="0"/>
      <w:marBottom w:val="0"/>
      <w:divBdr>
        <w:top w:val="none" w:sz="0" w:space="0" w:color="auto"/>
        <w:left w:val="none" w:sz="0" w:space="0" w:color="auto"/>
        <w:bottom w:val="none" w:sz="0" w:space="0" w:color="auto"/>
        <w:right w:val="none" w:sz="0" w:space="0" w:color="auto"/>
      </w:divBdr>
    </w:div>
    <w:div w:id="1475172031">
      <w:bodyDiv w:val="1"/>
      <w:marLeft w:val="0"/>
      <w:marRight w:val="0"/>
      <w:marTop w:val="0"/>
      <w:marBottom w:val="0"/>
      <w:divBdr>
        <w:top w:val="none" w:sz="0" w:space="0" w:color="auto"/>
        <w:left w:val="none" w:sz="0" w:space="0" w:color="auto"/>
        <w:bottom w:val="none" w:sz="0" w:space="0" w:color="auto"/>
        <w:right w:val="none" w:sz="0" w:space="0" w:color="auto"/>
      </w:divBdr>
    </w:div>
    <w:div w:id="1517038210">
      <w:bodyDiv w:val="1"/>
      <w:marLeft w:val="0"/>
      <w:marRight w:val="0"/>
      <w:marTop w:val="0"/>
      <w:marBottom w:val="0"/>
      <w:divBdr>
        <w:top w:val="none" w:sz="0" w:space="0" w:color="auto"/>
        <w:left w:val="none" w:sz="0" w:space="0" w:color="auto"/>
        <w:bottom w:val="none" w:sz="0" w:space="0" w:color="auto"/>
        <w:right w:val="none" w:sz="0" w:space="0" w:color="auto"/>
      </w:divBdr>
      <w:divsChild>
        <w:div w:id="224032398">
          <w:marLeft w:val="0"/>
          <w:marRight w:val="0"/>
          <w:marTop w:val="120"/>
          <w:marBottom w:val="0"/>
          <w:divBdr>
            <w:top w:val="none" w:sz="0" w:space="0" w:color="auto"/>
            <w:left w:val="none" w:sz="0" w:space="0" w:color="auto"/>
            <w:bottom w:val="none" w:sz="0" w:space="0" w:color="auto"/>
            <w:right w:val="none" w:sz="0" w:space="0" w:color="auto"/>
          </w:divBdr>
        </w:div>
        <w:div w:id="1220170044">
          <w:marLeft w:val="0"/>
          <w:marRight w:val="0"/>
          <w:marTop w:val="120"/>
          <w:marBottom w:val="0"/>
          <w:divBdr>
            <w:top w:val="none" w:sz="0" w:space="0" w:color="auto"/>
            <w:left w:val="none" w:sz="0" w:space="0" w:color="auto"/>
            <w:bottom w:val="none" w:sz="0" w:space="0" w:color="auto"/>
            <w:right w:val="none" w:sz="0" w:space="0" w:color="auto"/>
          </w:divBdr>
        </w:div>
        <w:div w:id="735473452">
          <w:marLeft w:val="0"/>
          <w:marRight w:val="0"/>
          <w:marTop w:val="0"/>
          <w:marBottom w:val="0"/>
          <w:divBdr>
            <w:top w:val="none" w:sz="0" w:space="0" w:color="auto"/>
            <w:left w:val="none" w:sz="0" w:space="0" w:color="auto"/>
            <w:bottom w:val="none" w:sz="0" w:space="0" w:color="auto"/>
            <w:right w:val="none" w:sz="0" w:space="0" w:color="auto"/>
          </w:divBdr>
          <w:divsChild>
            <w:div w:id="85006509">
              <w:marLeft w:val="0"/>
              <w:marRight w:val="0"/>
              <w:marTop w:val="120"/>
              <w:marBottom w:val="0"/>
              <w:divBdr>
                <w:top w:val="none" w:sz="0" w:space="0" w:color="auto"/>
                <w:left w:val="none" w:sz="0" w:space="0" w:color="auto"/>
                <w:bottom w:val="none" w:sz="0" w:space="0" w:color="auto"/>
                <w:right w:val="none" w:sz="0" w:space="0" w:color="auto"/>
              </w:divBdr>
            </w:div>
          </w:divsChild>
        </w:div>
        <w:div w:id="492533264">
          <w:marLeft w:val="0"/>
          <w:marRight w:val="0"/>
          <w:marTop w:val="0"/>
          <w:marBottom w:val="0"/>
          <w:divBdr>
            <w:top w:val="none" w:sz="0" w:space="0" w:color="auto"/>
            <w:left w:val="none" w:sz="0" w:space="0" w:color="auto"/>
            <w:bottom w:val="none" w:sz="0" w:space="0" w:color="auto"/>
            <w:right w:val="none" w:sz="0" w:space="0" w:color="auto"/>
          </w:divBdr>
        </w:div>
        <w:div w:id="1549023960">
          <w:marLeft w:val="0"/>
          <w:marRight w:val="0"/>
          <w:marTop w:val="120"/>
          <w:marBottom w:val="0"/>
          <w:divBdr>
            <w:top w:val="none" w:sz="0" w:space="0" w:color="auto"/>
            <w:left w:val="none" w:sz="0" w:space="0" w:color="auto"/>
            <w:bottom w:val="none" w:sz="0" w:space="0" w:color="auto"/>
            <w:right w:val="none" w:sz="0" w:space="0" w:color="auto"/>
          </w:divBdr>
        </w:div>
        <w:div w:id="1241134237">
          <w:marLeft w:val="0"/>
          <w:marRight w:val="0"/>
          <w:marTop w:val="0"/>
          <w:marBottom w:val="0"/>
          <w:divBdr>
            <w:top w:val="none" w:sz="0" w:space="0" w:color="auto"/>
            <w:left w:val="none" w:sz="0" w:space="0" w:color="auto"/>
            <w:bottom w:val="none" w:sz="0" w:space="0" w:color="auto"/>
            <w:right w:val="none" w:sz="0" w:space="0" w:color="auto"/>
          </w:divBdr>
          <w:divsChild>
            <w:div w:id="2078277911">
              <w:marLeft w:val="0"/>
              <w:marRight w:val="0"/>
              <w:marTop w:val="120"/>
              <w:marBottom w:val="0"/>
              <w:divBdr>
                <w:top w:val="none" w:sz="0" w:space="0" w:color="auto"/>
                <w:left w:val="none" w:sz="0" w:space="0" w:color="auto"/>
                <w:bottom w:val="none" w:sz="0" w:space="0" w:color="auto"/>
                <w:right w:val="none" w:sz="0" w:space="0" w:color="auto"/>
              </w:divBdr>
            </w:div>
          </w:divsChild>
        </w:div>
        <w:div w:id="2080859085">
          <w:marLeft w:val="0"/>
          <w:marRight w:val="0"/>
          <w:marTop w:val="0"/>
          <w:marBottom w:val="0"/>
          <w:divBdr>
            <w:top w:val="none" w:sz="0" w:space="0" w:color="auto"/>
            <w:left w:val="none" w:sz="0" w:space="0" w:color="auto"/>
            <w:bottom w:val="none" w:sz="0" w:space="0" w:color="auto"/>
            <w:right w:val="none" w:sz="0" w:space="0" w:color="auto"/>
          </w:divBdr>
        </w:div>
        <w:div w:id="1737321543">
          <w:marLeft w:val="0"/>
          <w:marRight w:val="0"/>
          <w:marTop w:val="120"/>
          <w:marBottom w:val="0"/>
          <w:divBdr>
            <w:top w:val="none" w:sz="0" w:space="0" w:color="auto"/>
            <w:left w:val="none" w:sz="0" w:space="0" w:color="auto"/>
            <w:bottom w:val="none" w:sz="0" w:space="0" w:color="auto"/>
            <w:right w:val="none" w:sz="0" w:space="0" w:color="auto"/>
          </w:divBdr>
        </w:div>
        <w:div w:id="1711861">
          <w:marLeft w:val="0"/>
          <w:marRight w:val="0"/>
          <w:marTop w:val="120"/>
          <w:marBottom w:val="0"/>
          <w:divBdr>
            <w:top w:val="none" w:sz="0" w:space="0" w:color="auto"/>
            <w:left w:val="none" w:sz="0" w:space="0" w:color="auto"/>
            <w:bottom w:val="none" w:sz="0" w:space="0" w:color="auto"/>
            <w:right w:val="none" w:sz="0" w:space="0" w:color="auto"/>
          </w:divBdr>
        </w:div>
        <w:div w:id="491943831">
          <w:marLeft w:val="0"/>
          <w:marRight w:val="0"/>
          <w:marTop w:val="120"/>
          <w:marBottom w:val="0"/>
          <w:divBdr>
            <w:top w:val="none" w:sz="0" w:space="0" w:color="auto"/>
            <w:left w:val="none" w:sz="0" w:space="0" w:color="auto"/>
            <w:bottom w:val="none" w:sz="0" w:space="0" w:color="auto"/>
            <w:right w:val="none" w:sz="0" w:space="0" w:color="auto"/>
          </w:divBdr>
        </w:div>
        <w:div w:id="1174612944">
          <w:marLeft w:val="0"/>
          <w:marRight w:val="0"/>
          <w:marTop w:val="0"/>
          <w:marBottom w:val="0"/>
          <w:divBdr>
            <w:top w:val="none" w:sz="0" w:space="0" w:color="auto"/>
            <w:left w:val="none" w:sz="0" w:space="0" w:color="auto"/>
            <w:bottom w:val="none" w:sz="0" w:space="0" w:color="auto"/>
            <w:right w:val="none" w:sz="0" w:space="0" w:color="auto"/>
          </w:divBdr>
          <w:divsChild>
            <w:div w:id="51659716">
              <w:marLeft w:val="0"/>
              <w:marRight w:val="0"/>
              <w:marTop w:val="120"/>
              <w:marBottom w:val="0"/>
              <w:divBdr>
                <w:top w:val="none" w:sz="0" w:space="0" w:color="auto"/>
                <w:left w:val="none" w:sz="0" w:space="0" w:color="auto"/>
                <w:bottom w:val="none" w:sz="0" w:space="0" w:color="auto"/>
                <w:right w:val="none" w:sz="0" w:space="0" w:color="auto"/>
              </w:divBdr>
            </w:div>
          </w:divsChild>
        </w:div>
        <w:div w:id="1445661036">
          <w:marLeft w:val="0"/>
          <w:marRight w:val="0"/>
          <w:marTop w:val="0"/>
          <w:marBottom w:val="0"/>
          <w:divBdr>
            <w:top w:val="none" w:sz="0" w:space="0" w:color="auto"/>
            <w:left w:val="none" w:sz="0" w:space="0" w:color="auto"/>
            <w:bottom w:val="none" w:sz="0" w:space="0" w:color="auto"/>
            <w:right w:val="none" w:sz="0" w:space="0" w:color="auto"/>
          </w:divBdr>
        </w:div>
        <w:div w:id="176118488">
          <w:marLeft w:val="0"/>
          <w:marRight w:val="0"/>
          <w:marTop w:val="120"/>
          <w:marBottom w:val="0"/>
          <w:divBdr>
            <w:top w:val="none" w:sz="0" w:space="0" w:color="auto"/>
            <w:left w:val="none" w:sz="0" w:space="0" w:color="auto"/>
            <w:bottom w:val="none" w:sz="0" w:space="0" w:color="auto"/>
            <w:right w:val="none" w:sz="0" w:space="0" w:color="auto"/>
          </w:divBdr>
        </w:div>
        <w:div w:id="1094129811">
          <w:marLeft w:val="0"/>
          <w:marRight w:val="0"/>
          <w:marTop w:val="0"/>
          <w:marBottom w:val="0"/>
          <w:divBdr>
            <w:top w:val="none" w:sz="0" w:space="0" w:color="auto"/>
            <w:left w:val="none" w:sz="0" w:space="0" w:color="auto"/>
            <w:bottom w:val="none" w:sz="0" w:space="0" w:color="auto"/>
            <w:right w:val="none" w:sz="0" w:space="0" w:color="auto"/>
          </w:divBdr>
          <w:divsChild>
            <w:div w:id="703598548">
              <w:marLeft w:val="0"/>
              <w:marRight w:val="0"/>
              <w:marTop w:val="120"/>
              <w:marBottom w:val="0"/>
              <w:divBdr>
                <w:top w:val="none" w:sz="0" w:space="0" w:color="auto"/>
                <w:left w:val="none" w:sz="0" w:space="0" w:color="auto"/>
                <w:bottom w:val="none" w:sz="0" w:space="0" w:color="auto"/>
                <w:right w:val="none" w:sz="0" w:space="0" w:color="auto"/>
              </w:divBdr>
            </w:div>
          </w:divsChild>
        </w:div>
        <w:div w:id="1264873678">
          <w:marLeft w:val="0"/>
          <w:marRight w:val="0"/>
          <w:marTop w:val="0"/>
          <w:marBottom w:val="0"/>
          <w:divBdr>
            <w:top w:val="none" w:sz="0" w:space="0" w:color="auto"/>
            <w:left w:val="none" w:sz="0" w:space="0" w:color="auto"/>
            <w:bottom w:val="none" w:sz="0" w:space="0" w:color="auto"/>
            <w:right w:val="none" w:sz="0" w:space="0" w:color="auto"/>
          </w:divBdr>
        </w:div>
        <w:div w:id="935596600">
          <w:marLeft w:val="0"/>
          <w:marRight w:val="0"/>
          <w:marTop w:val="120"/>
          <w:marBottom w:val="0"/>
          <w:divBdr>
            <w:top w:val="none" w:sz="0" w:space="0" w:color="auto"/>
            <w:left w:val="none" w:sz="0" w:space="0" w:color="auto"/>
            <w:bottom w:val="none" w:sz="0" w:space="0" w:color="auto"/>
            <w:right w:val="none" w:sz="0" w:space="0" w:color="auto"/>
          </w:divBdr>
        </w:div>
        <w:div w:id="1935701502">
          <w:marLeft w:val="0"/>
          <w:marRight w:val="0"/>
          <w:marTop w:val="0"/>
          <w:marBottom w:val="0"/>
          <w:divBdr>
            <w:top w:val="none" w:sz="0" w:space="0" w:color="auto"/>
            <w:left w:val="none" w:sz="0" w:space="0" w:color="auto"/>
            <w:bottom w:val="none" w:sz="0" w:space="0" w:color="auto"/>
            <w:right w:val="none" w:sz="0" w:space="0" w:color="auto"/>
          </w:divBdr>
          <w:divsChild>
            <w:div w:id="221066844">
              <w:marLeft w:val="0"/>
              <w:marRight w:val="0"/>
              <w:marTop w:val="120"/>
              <w:marBottom w:val="0"/>
              <w:divBdr>
                <w:top w:val="none" w:sz="0" w:space="0" w:color="auto"/>
                <w:left w:val="none" w:sz="0" w:space="0" w:color="auto"/>
                <w:bottom w:val="none" w:sz="0" w:space="0" w:color="auto"/>
                <w:right w:val="none" w:sz="0" w:space="0" w:color="auto"/>
              </w:divBdr>
            </w:div>
          </w:divsChild>
        </w:div>
        <w:div w:id="1066800654">
          <w:marLeft w:val="0"/>
          <w:marRight w:val="0"/>
          <w:marTop w:val="120"/>
          <w:marBottom w:val="0"/>
          <w:divBdr>
            <w:top w:val="none" w:sz="0" w:space="0" w:color="auto"/>
            <w:left w:val="none" w:sz="0" w:space="0" w:color="auto"/>
            <w:bottom w:val="none" w:sz="0" w:space="0" w:color="auto"/>
            <w:right w:val="none" w:sz="0" w:space="0" w:color="auto"/>
          </w:divBdr>
        </w:div>
        <w:div w:id="939291813">
          <w:marLeft w:val="0"/>
          <w:marRight w:val="0"/>
          <w:marTop w:val="120"/>
          <w:marBottom w:val="0"/>
          <w:divBdr>
            <w:top w:val="none" w:sz="0" w:space="0" w:color="auto"/>
            <w:left w:val="none" w:sz="0" w:space="0" w:color="auto"/>
            <w:bottom w:val="none" w:sz="0" w:space="0" w:color="auto"/>
            <w:right w:val="none" w:sz="0" w:space="0" w:color="auto"/>
          </w:divBdr>
        </w:div>
        <w:div w:id="724110148">
          <w:marLeft w:val="0"/>
          <w:marRight w:val="0"/>
          <w:marTop w:val="0"/>
          <w:marBottom w:val="0"/>
          <w:divBdr>
            <w:top w:val="none" w:sz="0" w:space="0" w:color="auto"/>
            <w:left w:val="none" w:sz="0" w:space="0" w:color="auto"/>
            <w:bottom w:val="none" w:sz="0" w:space="0" w:color="auto"/>
            <w:right w:val="none" w:sz="0" w:space="0" w:color="auto"/>
          </w:divBdr>
          <w:divsChild>
            <w:div w:id="175854442">
              <w:marLeft w:val="0"/>
              <w:marRight w:val="0"/>
              <w:marTop w:val="120"/>
              <w:marBottom w:val="0"/>
              <w:divBdr>
                <w:top w:val="none" w:sz="0" w:space="0" w:color="auto"/>
                <w:left w:val="none" w:sz="0" w:space="0" w:color="auto"/>
                <w:bottom w:val="none" w:sz="0" w:space="0" w:color="auto"/>
                <w:right w:val="none" w:sz="0" w:space="0" w:color="auto"/>
              </w:divBdr>
            </w:div>
          </w:divsChild>
        </w:div>
        <w:div w:id="1133017994">
          <w:marLeft w:val="0"/>
          <w:marRight w:val="0"/>
          <w:marTop w:val="0"/>
          <w:marBottom w:val="192"/>
          <w:divBdr>
            <w:top w:val="none" w:sz="0" w:space="0" w:color="auto"/>
            <w:left w:val="none" w:sz="0" w:space="0" w:color="auto"/>
            <w:bottom w:val="none" w:sz="0" w:space="0" w:color="auto"/>
            <w:right w:val="none" w:sz="0" w:space="0" w:color="auto"/>
          </w:divBdr>
        </w:div>
        <w:div w:id="1770156731">
          <w:marLeft w:val="0"/>
          <w:marRight w:val="0"/>
          <w:marTop w:val="0"/>
          <w:marBottom w:val="0"/>
          <w:divBdr>
            <w:top w:val="none" w:sz="0" w:space="0" w:color="auto"/>
            <w:left w:val="none" w:sz="0" w:space="0" w:color="auto"/>
            <w:bottom w:val="none" w:sz="0" w:space="0" w:color="auto"/>
            <w:right w:val="none" w:sz="0" w:space="0" w:color="auto"/>
          </w:divBdr>
          <w:divsChild>
            <w:div w:id="2048405386">
              <w:marLeft w:val="0"/>
              <w:marRight w:val="0"/>
              <w:marTop w:val="120"/>
              <w:marBottom w:val="0"/>
              <w:divBdr>
                <w:top w:val="none" w:sz="0" w:space="0" w:color="auto"/>
                <w:left w:val="none" w:sz="0" w:space="0" w:color="auto"/>
                <w:bottom w:val="none" w:sz="0" w:space="0" w:color="auto"/>
                <w:right w:val="none" w:sz="0" w:space="0" w:color="auto"/>
              </w:divBdr>
            </w:div>
          </w:divsChild>
        </w:div>
        <w:div w:id="665593873">
          <w:marLeft w:val="0"/>
          <w:marRight w:val="0"/>
          <w:marTop w:val="120"/>
          <w:marBottom w:val="0"/>
          <w:divBdr>
            <w:top w:val="none" w:sz="0" w:space="0" w:color="auto"/>
            <w:left w:val="none" w:sz="0" w:space="0" w:color="auto"/>
            <w:bottom w:val="none" w:sz="0" w:space="0" w:color="auto"/>
            <w:right w:val="none" w:sz="0" w:space="0" w:color="auto"/>
          </w:divBdr>
        </w:div>
        <w:div w:id="1807352057">
          <w:marLeft w:val="0"/>
          <w:marRight w:val="0"/>
          <w:marTop w:val="0"/>
          <w:marBottom w:val="0"/>
          <w:divBdr>
            <w:top w:val="none" w:sz="0" w:space="0" w:color="auto"/>
            <w:left w:val="none" w:sz="0" w:space="0" w:color="auto"/>
            <w:bottom w:val="none" w:sz="0" w:space="0" w:color="auto"/>
            <w:right w:val="none" w:sz="0" w:space="0" w:color="auto"/>
          </w:divBdr>
          <w:divsChild>
            <w:div w:id="415790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273244">
      <w:bodyDiv w:val="1"/>
      <w:marLeft w:val="0"/>
      <w:marRight w:val="0"/>
      <w:marTop w:val="0"/>
      <w:marBottom w:val="0"/>
      <w:divBdr>
        <w:top w:val="none" w:sz="0" w:space="0" w:color="auto"/>
        <w:left w:val="none" w:sz="0" w:space="0" w:color="auto"/>
        <w:bottom w:val="none" w:sz="0" w:space="0" w:color="auto"/>
        <w:right w:val="none" w:sz="0" w:space="0" w:color="auto"/>
      </w:divBdr>
      <w:divsChild>
        <w:div w:id="550650923">
          <w:marLeft w:val="0"/>
          <w:marRight w:val="0"/>
          <w:marTop w:val="120"/>
          <w:marBottom w:val="0"/>
          <w:divBdr>
            <w:top w:val="none" w:sz="0" w:space="0" w:color="auto"/>
            <w:left w:val="none" w:sz="0" w:space="0" w:color="auto"/>
            <w:bottom w:val="none" w:sz="0" w:space="0" w:color="auto"/>
            <w:right w:val="none" w:sz="0" w:space="0" w:color="auto"/>
          </w:divBdr>
        </w:div>
        <w:div w:id="787043185">
          <w:marLeft w:val="0"/>
          <w:marRight w:val="0"/>
          <w:marTop w:val="120"/>
          <w:marBottom w:val="0"/>
          <w:divBdr>
            <w:top w:val="none" w:sz="0" w:space="0" w:color="auto"/>
            <w:left w:val="none" w:sz="0" w:space="0" w:color="auto"/>
            <w:bottom w:val="none" w:sz="0" w:space="0" w:color="auto"/>
            <w:right w:val="none" w:sz="0" w:space="0" w:color="auto"/>
          </w:divBdr>
        </w:div>
        <w:div w:id="1037776326">
          <w:marLeft w:val="0"/>
          <w:marRight w:val="0"/>
          <w:marTop w:val="120"/>
          <w:marBottom w:val="0"/>
          <w:divBdr>
            <w:top w:val="none" w:sz="0" w:space="0" w:color="auto"/>
            <w:left w:val="none" w:sz="0" w:space="0" w:color="auto"/>
            <w:bottom w:val="none" w:sz="0" w:space="0" w:color="auto"/>
            <w:right w:val="none" w:sz="0" w:space="0" w:color="auto"/>
          </w:divBdr>
        </w:div>
        <w:div w:id="160316816">
          <w:marLeft w:val="0"/>
          <w:marRight w:val="0"/>
          <w:marTop w:val="120"/>
          <w:marBottom w:val="0"/>
          <w:divBdr>
            <w:top w:val="none" w:sz="0" w:space="0" w:color="auto"/>
            <w:left w:val="none" w:sz="0" w:space="0" w:color="auto"/>
            <w:bottom w:val="none" w:sz="0" w:space="0" w:color="auto"/>
            <w:right w:val="none" w:sz="0" w:space="0" w:color="auto"/>
          </w:divBdr>
        </w:div>
        <w:div w:id="1514803109">
          <w:marLeft w:val="0"/>
          <w:marRight w:val="0"/>
          <w:marTop w:val="120"/>
          <w:marBottom w:val="0"/>
          <w:divBdr>
            <w:top w:val="none" w:sz="0" w:space="0" w:color="auto"/>
            <w:left w:val="none" w:sz="0" w:space="0" w:color="auto"/>
            <w:bottom w:val="none" w:sz="0" w:space="0" w:color="auto"/>
            <w:right w:val="none" w:sz="0" w:space="0" w:color="auto"/>
          </w:divBdr>
        </w:div>
        <w:div w:id="873542006">
          <w:marLeft w:val="0"/>
          <w:marRight w:val="0"/>
          <w:marTop w:val="120"/>
          <w:marBottom w:val="0"/>
          <w:divBdr>
            <w:top w:val="none" w:sz="0" w:space="0" w:color="auto"/>
            <w:left w:val="none" w:sz="0" w:space="0" w:color="auto"/>
            <w:bottom w:val="none" w:sz="0" w:space="0" w:color="auto"/>
            <w:right w:val="none" w:sz="0" w:space="0" w:color="auto"/>
          </w:divBdr>
        </w:div>
        <w:div w:id="188103219">
          <w:marLeft w:val="0"/>
          <w:marRight w:val="0"/>
          <w:marTop w:val="120"/>
          <w:marBottom w:val="0"/>
          <w:divBdr>
            <w:top w:val="none" w:sz="0" w:space="0" w:color="auto"/>
            <w:left w:val="none" w:sz="0" w:space="0" w:color="auto"/>
            <w:bottom w:val="none" w:sz="0" w:space="0" w:color="auto"/>
            <w:right w:val="none" w:sz="0" w:space="0" w:color="auto"/>
          </w:divBdr>
        </w:div>
      </w:divsChild>
    </w:div>
    <w:div w:id="1582106593">
      <w:bodyDiv w:val="1"/>
      <w:marLeft w:val="0"/>
      <w:marRight w:val="0"/>
      <w:marTop w:val="0"/>
      <w:marBottom w:val="0"/>
      <w:divBdr>
        <w:top w:val="none" w:sz="0" w:space="0" w:color="auto"/>
        <w:left w:val="none" w:sz="0" w:space="0" w:color="auto"/>
        <w:bottom w:val="none" w:sz="0" w:space="0" w:color="auto"/>
        <w:right w:val="none" w:sz="0" w:space="0" w:color="auto"/>
      </w:divBdr>
    </w:div>
    <w:div w:id="1606419148">
      <w:bodyDiv w:val="1"/>
      <w:marLeft w:val="0"/>
      <w:marRight w:val="0"/>
      <w:marTop w:val="0"/>
      <w:marBottom w:val="0"/>
      <w:divBdr>
        <w:top w:val="none" w:sz="0" w:space="0" w:color="auto"/>
        <w:left w:val="none" w:sz="0" w:space="0" w:color="auto"/>
        <w:bottom w:val="none" w:sz="0" w:space="0" w:color="auto"/>
        <w:right w:val="none" w:sz="0" w:space="0" w:color="auto"/>
      </w:divBdr>
      <w:divsChild>
        <w:div w:id="1105924661">
          <w:marLeft w:val="0"/>
          <w:marRight w:val="0"/>
          <w:marTop w:val="120"/>
          <w:marBottom w:val="0"/>
          <w:divBdr>
            <w:top w:val="none" w:sz="0" w:space="0" w:color="auto"/>
            <w:left w:val="none" w:sz="0" w:space="0" w:color="auto"/>
            <w:bottom w:val="none" w:sz="0" w:space="0" w:color="auto"/>
            <w:right w:val="none" w:sz="0" w:space="0" w:color="auto"/>
          </w:divBdr>
        </w:div>
        <w:div w:id="2111076373">
          <w:marLeft w:val="0"/>
          <w:marRight w:val="0"/>
          <w:marTop w:val="120"/>
          <w:marBottom w:val="0"/>
          <w:divBdr>
            <w:top w:val="none" w:sz="0" w:space="0" w:color="auto"/>
            <w:left w:val="none" w:sz="0" w:space="0" w:color="auto"/>
            <w:bottom w:val="none" w:sz="0" w:space="0" w:color="auto"/>
            <w:right w:val="none" w:sz="0" w:space="0" w:color="auto"/>
          </w:divBdr>
        </w:div>
        <w:div w:id="1944147358">
          <w:marLeft w:val="0"/>
          <w:marRight w:val="0"/>
          <w:marTop w:val="120"/>
          <w:marBottom w:val="0"/>
          <w:divBdr>
            <w:top w:val="none" w:sz="0" w:space="0" w:color="auto"/>
            <w:left w:val="none" w:sz="0" w:space="0" w:color="auto"/>
            <w:bottom w:val="none" w:sz="0" w:space="0" w:color="auto"/>
            <w:right w:val="none" w:sz="0" w:space="0" w:color="auto"/>
          </w:divBdr>
        </w:div>
        <w:div w:id="1059665853">
          <w:marLeft w:val="0"/>
          <w:marRight w:val="0"/>
          <w:marTop w:val="120"/>
          <w:marBottom w:val="0"/>
          <w:divBdr>
            <w:top w:val="none" w:sz="0" w:space="0" w:color="auto"/>
            <w:left w:val="none" w:sz="0" w:space="0" w:color="auto"/>
            <w:bottom w:val="none" w:sz="0" w:space="0" w:color="auto"/>
            <w:right w:val="none" w:sz="0" w:space="0" w:color="auto"/>
          </w:divBdr>
        </w:div>
        <w:div w:id="1978955340">
          <w:marLeft w:val="0"/>
          <w:marRight w:val="0"/>
          <w:marTop w:val="120"/>
          <w:marBottom w:val="0"/>
          <w:divBdr>
            <w:top w:val="none" w:sz="0" w:space="0" w:color="auto"/>
            <w:left w:val="none" w:sz="0" w:space="0" w:color="auto"/>
            <w:bottom w:val="none" w:sz="0" w:space="0" w:color="auto"/>
            <w:right w:val="none" w:sz="0" w:space="0" w:color="auto"/>
          </w:divBdr>
        </w:div>
        <w:div w:id="1990285429">
          <w:marLeft w:val="0"/>
          <w:marRight w:val="0"/>
          <w:marTop w:val="120"/>
          <w:marBottom w:val="0"/>
          <w:divBdr>
            <w:top w:val="none" w:sz="0" w:space="0" w:color="auto"/>
            <w:left w:val="none" w:sz="0" w:space="0" w:color="auto"/>
            <w:bottom w:val="none" w:sz="0" w:space="0" w:color="auto"/>
            <w:right w:val="none" w:sz="0" w:space="0" w:color="auto"/>
          </w:divBdr>
        </w:div>
        <w:div w:id="697510157">
          <w:marLeft w:val="0"/>
          <w:marRight w:val="0"/>
          <w:marTop w:val="120"/>
          <w:marBottom w:val="0"/>
          <w:divBdr>
            <w:top w:val="none" w:sz="0" w:space="0" w:color="auto"/>
            <w:left w:val="none" w:sz="0" w:space="0" w:color="auto"/>
            <w:bottom w:val="none" w:sz="0" w:space="0" w:color="auto"/>
            <w:right w:val="none" w:sz="0" w:space="0" w:color="auto"/>
          </w:divBdr>
        </w:div>
      </w:divsChild>
    </w:div>
    <w:div w:id="1677535070">
      <w:bodyDiv w:val="1"/>
      <w:marLeft w:val="0"/>
      <w:marRight w:val="0"/>
      <w:marTop w:val="0"/>
      <w:marBottom w:val="0"/>
      <w:divBdr>
        <w:top w:val="none" w:sz="0" w:space="0" w:color="auto"/>
        <w:left w:val="none" w:sz="0" w:space="0" w:color="auto"/>
        <w:bottom w:val="none" w:sz="0" w:space="0" w:color="auto"/>
        <w:right w:val="none" w:sz="0" w:space="0" w:color="auto"/>
      </w:divBdr>
    </w:div>
    <w:div w:id="1703046624">
      <w:bodyDiv w:val="1"/>
      <w:marLeft w:val="0"/>
      <w:marRight w:val="0"/>
      <w:marTop w:val="0"/>
      <w:marBottom w:val="0"/>
      <w:divBdr>
        <w:top w:val="none" w:sz="0" w:space="0" w:color="auto"/>
        <w:left w:val="none" w:sz="0" w:space="0" w:color="auto"/>
        <w:bottom w:val="none" w:sz="0" w:space="0" w:color="auto"/>
        <w:right w:val="none" w:sz="0" w:space="0" w:color="auto"/>
      </w:divBdr>
    </w:div>
    <w:div w:id="1769496280">
      <w:bodyDiv w:val="1"/>
      <w:marLeft w:val="0"/>
      <w:marRight w:val="0"/>
      <w:marTop w:val="0"/>
      <w:marBottom w:val="0"/>
      <w:divBdr>
        <w:top w:val="none" w:sz="0" w:space="0" w:color="auto"/>
        <w:left w:val="none" w:sz="0" w:space="0" w:color="auto"/>
        <w:bottom w:val="none" w:sz="0" w:space="0" w:color="auto"/>
        <w:right w:val="none" w:sz="0" w:space="0" w:color="auto"/>
      </w:divBdr>
    </w:div>
    <w:div w:id="1787504240">
      <w:bodyDiv w:val="1"/>
      <w:marLeft w:val="0"/>
      <w:marRight w:val="0"/>
      <w:marTop w:val="0"/>
      <w:marBottom w:val="0"/>
      <w:divBdr>
        <w:top w:val="none" w:sz="0" w:space="0" w:color="auto"/>
        <w:left w:val="none" w:sz="0" w:space="0" w:color="auto"/>
        <w:bottom w:val="none" w:sz="0" w:space="0" w:color="auto"/>
        <w:right w:val="none" w:sz="0" w:space="0" w:color="auto"/>
      </w:divBdr>
    </w:div>
    <w:div w:id="1834444232">
      <w:bodyDiv w:val="1"/>
      <w:marLeft w:val="0"/>
      <w:marRight w:val="0"/>
      <w:marTop w:val="0"/>
      <w:marBottom w:val="0"/>
      <w:divBdr>
        <w:top w:val="none" w:sz="0" w:space="0" w:color="auto"/>
        <w:left w:val="none" w:sz="0" w:space="0" w:color="auto"/>
        <w:bottom w:val="none" w:sz="0" w:space="0" w:color="auto"/>
        <w:right w:val="none" w:sz="0" w:space="0" w:color="auto"/>
      </w:divBdr>
    </w:div>
    <w:div w:id="1919365736">
      <w:bodyDiv w:val="1"/>
      <w:marLeft w:val="0"/>
      <w:marRight w:val="0"/>
      <w:marTop w:val="0"/>
      <w:marBottom w:val="0"/>
      <w:divBdr>
        <w:top w:val="none" w:sz="0" w:space="0" w:color="auto"/>
        <w:left w:val="none" w:sz="0" w:space="0" w:color="auto"/>
        <w:bottom w:val="none" w:sz="0" w:space="0" w:color="auto"/>
        <w:right w:val="none" w:sz="0" w:space="0" w:color="auto"/>
      </w:divBdr>
      <w:divsChild>
        <w:div w:id="490409075">
          <w:marLeft w:val="0"/>
          <w:marRight w:val="0"/>
          <w:marTop w:val="120"/>
          <w:marBottom w:val="0"/>
          <w:divBdr>
            <w:top w:val="none" w:sz="0" w:space="0" w:color="auto"/>
            <w:left w:val="none" w:sz="0" w:space="0" w:color="auto"/>
            <w:bottom w:val="none" w:sz="0" w:space="0" w:color="auto"/>
            <w:right w:val="none" w:sz="0" w:space="0" w:color="auto"/>
          </w:divBdr>
        </w:div>
        <w:div w:id="558904055">
          <w:marLeft w:val="0"/>
          <w:marRight w:val="0"/>
          <w:marTop w:val="120"/>
          <w:marBottom w:val="0"/>
          <w:divBdr>
            <w:top w:val="none" w:sz="0" w:space="0" w:color="auto"/>
            <w:left w:val="none" w:sz="0" w:space="0" w:color="auto"/>
            <w:bottom w:val="none" w:sz="0" w:space="0" w:color="auto"/>
            <w:right w:val="none" w:sz="0" w:space="0" w:color="auto"/>
          </w:divBdr>
        </w:div>
        <w:div w:id="1306474184">
          <w:marLeft w:val="0"/>
          <w:marRight w:val="0"/>
          <w:marTop w:val="120"/>
          <w:marBottom w:val="0"/>
          <w:divBdr>
            <w:top w:val="none" w:sz="0" w:space="0" w:color="auto"/>
            <w:left w:val="none" w:sz="0" w:space="0" w:color="auto"/>
            <w:bottom w:val="none" w:sz="0" w:space="0" w:color="auto"/>
            <w:right w:val="none" w:sz="0" w:space="0" w:color="auto"/>
          </w:divBdr>
        </w:div>
        <w:div w:id="1081103063">
          <w:marLeft w:val="0"/>
          <w:marRight w:val="0"/>
          <w:marTop w:val="120"/>
          <w:marBottom w:val="0"/>
          <w:divBdr>
            <w:top w:val="none" w:sz="0" w:space="0" w:color="auto"/>
            <w:left w:val="none" w:sz="0" w:space="0" w:color="auto"/>
            <w:bottom w:val="none" w:sz="0" w:space="0" w:color="auto"/>
            <w:right w:val="none" w:sz="0" w:space="0" w:color="auto"/>
          </w:divBdr>
        </w:div>
        <w:div w:id="338195523">
          <w:marLeft w:val="0"/>
          <w:marRight w:val="0"/>
          <w:marTop w:val="120"/>
          <w:marBottom w:val="0"/>
          <w:divBdr>
            <w:top w:val="none" w:sz="0" w:space="0" w:color="auto"/>
            <w:left w:val="none" w:sz="0" w:space="0" w:color="auto"/>
            <w:bottom w:val="none" w:sz="0" w:space="0" w:color="auto"/>
            <w:right w:val="none" w:sz="0" w:space="0" w:color="auto"/>
          </w:divBdr>
        </w:div>
        <w:div w:id="1254239775">
          <w:marLeft w:val="0"/>
          <w:marRight w:val="0"/>
          <w:marTop w:val="120"/>
          <w:marBottom w:val="0"/>
          <w:divBdr>
            <w:top w:val="none" w:sz="0" w:space="0" w:color="auto"/>
            <w:left w:val="none" w:sz="0" w:space="0" w:color="auto"/>
            <w:bottom w:val="none" w:sz="0" w:space="0" w:color="auto"/>
            <w:right w:val="none" w:sz="0" w:space="0" w:color="auto"/>
          </w:divBdr>
        </w:div>
        <w:div w:id="1752193887">
          <w:marLeft w:val="0"/>
          <w:marRight w:val="0"/>
          <w:marTop w:val="120"/>
          <w:marBottom w:val="0"/>
          <w:divBdr>
            <w:top w:val="none" w:sz="0" w:space="0" w:color="auto"/>
            <w:left w:val="none" w:sz="0" w:space="0" w:color="auto"/>
            <w:bottom w:val="none" w:sz="0" w:space="0" w:color="auto"/>
            <w:right w:val="none" w:sz="0" w:space="0" w:color="auto"/>
          </w:divBdr>
        </w:div>
        <w:div w:id="1611425983">
          <w:marLeft w:val="0"/>
          <w:marRight w:val="0"/>
          <w:marTop w:val="120"/>
          <w:marBottom w:val="0"/>
          <w:divBdr>
            <w:top w:val="none" w:sz="0" w:space="0" w:color="auto"/>
            <w:left w:val="none" w:sz="0" w:space="0" w:color="auto"/>
            <w:bottom w:val="none" w:sz="0" w:space="0" w:color="auto"/>
            <w:right w:val="none" w:sz="0" w:space="0" w:color="auto"/>
          </w:divBdr>
        </w:div>
        <w:div w:id="329334070">
          <w:marLeft w:val="0"/>
          <w:marRight w:val="0"/>
          <w:marTop w:val="120"/>
          <w:marBottom w:val="0"/>
          <w:divBdr>
            <w:top w:val="none" w:sz="0" w:space="0" w:color="auto"/>
            <w:left w:val="none" w:sz="0" w:space="0" w:color="auto"/>
            <w:bottom w:val="none" w:sz="0" w:space="0" w:color="auto"/>
            <w:right w:val="none" w:sz="0" w:space="0" w:color="auto"/>
          </w:divBdr>
        </w:div>
        <w:div w:id="1816214480">
          <w:marLeft w:val="0"/>
          <w:marRight w:val="0"/>
          <w:marTop w:val="120"/>
          <w:marBottom w:val="0"/>
          <w:divBdr>
            <w:top w:val="none" w:sz="0" w:space="0" w:color="auto"/>
            <w:left w:val="none" w:sz="0" w:space="0" w:color="auto"/>
            <w:bottom w:val="none" w:sz="0" w:space="0" w:color="auto"/>
            <w:right w:val="none" w:sz="0" w:space="0" w:color="auto"/>
          </w:divBdr>
        </w:div>
        <w:div w:id="996231703">
          <w:marLeft w:val="0"/>
          <w:marRight w:val="0"/>
          <w:marTop w:val="120"/>
          <w:marBottom w:val="0"/>
          <w:divBdr>
            <w:top w:val="none" w:sz="0" w:space="0" w:color="auto"/>
            <w:left w:val="none" w:sz="0" w:space="0" w:color="auto"/>
            <w:bottom w:val="none" w:sz="0" w:space="0" w:color="auto"/>
            <w:right w:val="none" w:sz="0" w:space="0" w:color="auto"/>
          </w:divBdr>
        </w:div>
      </w:divsChild>
    </w:div>
    <w:div w:id="1923830216">
      <w:bodyDiv w:val="1"/>
      <w:marLeft w:val="0"/>
      <w:marRight w:val="0"/>
      <w:marTop w:val="0"/>
      <w:marBottom w:val="0"/>
      <w:divBdr>
        <w:top w:val="none" w:sz="0" w:space="0" w:color="auto"/>
        <w:left w:val="none" w:sz="0" w:space="0" w:color="auto"/>
        <w:bottom w:val="none" w:sz="0" w:space="0" w:color="auto"/>
        <w:right w:val="none" w:sz="0" w:space="0" w:color="auto"/>
      </w:divBdr>
    </w:div>
    <w:div w:id="1938516574">
      <w:bodyDiv w:val="1"/>
      <w:marLeft w:val="0"/>
      <w:marRight w:val="0"/>
      <w:marTop w:val="0"/>
      <w:marBottom w:val="0"/>
      <w:divBdr>
        <w:top w:val="none" w:sz="0" w:space="0" w:color="auto"/>
        <w:left w:val="none" w:sz="0" w:space="0" w:color="auto"/>
        <w:bottom w:val="none" w:sz="0" w:space="0" w:color="auto"/>
        <w:right w:val="none" w:sz="0" w:space="0" w:color="auto"/>
      </w:divBdr>
    </w:div>
    <w:div w:id="1951623469">
      <w:bodyDiv w:val="1"/>
      <w:marLeft w:val="0"/>
      <w:marRight w:val="0"/>
      <w:marTop w:val="0"/>
      <w:marBottom w:val="0"/>
      <w:divBdr>
        <w:top w:val="none" w:sz="0" w:space="0" w:color="auto"/>
        <w:left w:val="none" w:sz="0" w:space="0" w:color="auto"/>
        <w:bottom w:val="none" w:sz="0" w:space="0" w:color="auto"/>
        <w:right w:val="none" w:sz="0" w:space="0" w:color="auto"/>
      </w:divBdr>
    </w:div>
    <w:div w:id="1979214727">
      <w:bodyDiv w:val="1"/>
      <w:marLeft w:val="0"/>
      <w:marRight w:val="0"/>
      <w:marTop w:val="0"/>
      <w:marBottom w:val="0"/>
      <w:divBdr>
        <w:top w:val="none" w:sz="0" w:space="0" w:color="auto"/>
        <w:left w:val="none" w:sz="0" w:space="0" w:color="auto"/>
        <w:bottom w:val="none" w:sz="0" w:space="0" w:color="auto"/>
        <w:right w:val="none" w:sz="0" w:space="0" w:color="auto"/>
      </w:divBdr>
    </w:div>
    <w:div w:id="1981181881">
      <w:bodyDiv w:val="1"/>
      <w:marLeft w:val="0"/>
      <w:marRight w:val="0"/>
      <w:marTop w:val="0"/>
      <w:marBottom w:val="0"/>
      <w:divBdr>
        <w:top w:val="none" w:sz="0" w:space="0" w:color="auto"/>
        <w:left w:val="none" w:sz="0" w:space="0" w:color="auto"/>
        <w:bottom w:val="none" w:sz="0" w:space="0" w:color="auto"/>
        <w:right w:val="none" w:sz="0" w:space="0" w:color="auto"/>
      </w:divBdr>
    </w:div>
    <w:div w:id="1990473589">
      <w:bodyDiv w:val="1"/>
      <w:marLeft w:val="0"/>
      <w:marRight w:val="0"/>
      <w:marTop w:val="0"/>
      <w:marBottom w:val="0"/>
      <w:divBdr>
        <w:top w:val="none" w:sz="0" w:space="0" w:color="auto"/>
        <w:left w:val="none" w:sz="0" w:space="0" w:color="auto"/>
        <w:bottom w:val="none" w:sz="0" w:space="0" w:color="auto"/>
        <w:right w:val="none" w:sz="0" w:space="0" w:color="auto"/>
      </w:divBdr>
    </w:div>
    <w:div w:id="21187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42056/fede6ebc5e9965515a02fb87947ceaa1f8f38d83/" TargetMode="External"/><Relationship Id="rId18" Type="http://schemas.openxmlformats.org/officeDocument/2006/relationships/hyperlink" Target="http://www.consultant.ru/document/cons_doc_LAW_115258/" TargetMode="External"/><Relationship Id="rId26" Type="http://schemas.openxmlformats.org/officeDocument/2006/relationships/hyperlink" Target="http://www.consultant.ru/document/cons_doc_LAW_334535/223bd6533f3459fd02b1e6f76c7a6e2b80ad8f18/" TargetMode="External"/><Relationship Id="rId3" Type="http://schemas.openxmlformats.org/officeDocument/2006/relationships/styles" Target="styles.xml"/><Relationship Id="rId21" Type="http://schemas.openxmlformats.org/officeDocument/2006/relationships/hyperlink" Target="http://www.consultant.ru/document/cons_doc_LAW_99661/dc0b9959ca27fba1add9a97f0ae4a81af29efc9d/" TargetMode="External"/><Relationship Id="rId7" Type="http://schemas.openxmlformats.org/officeDocument/2006/relationships/footnotes" Target="footnotes.xml"/><Relationship Id="rId12" Type="http://schemas.openxmlformats.org/officeDocument/2006/relationships/hyperlink" Target="http://www.consultant.ru/document/cons_doc_LAW_342056/fede6ebc5e9965515a02fb87947ceaa1f8f38d83/" TargetMode="External"/><Relationship Id="rId17" Type="http://schemas.openxmlformats.org/officeDocument/2006/relationships/hyperlink" Target="http://www.consultant.ru/document/cons_doc_LAW_340339/6ebef0e521b1330ea5f4800e3d08b28073b79246/" TargetMode="External"/><Relationship Id="rId25" Type="http://schemas.openxmlformats.org/officeDocument/2006/relationships/hyperlink" Target="http://www.consultant.ru/document/cons_doc_LAW_118861/" TargetMode="External"/><Relationship Id="rId2" Type="http://schemas.openxmlformats.org/officeDocument/2006/relationships/numbering" Target="numbering.xml"/><Relationship Id="rId16" Type="http://schemas.openxmlformats.org/officeDocument/2006/relationships/hyperlink" Target="http://www.consultant.ru/document/cons_doc_LAW_118861/" TargetMode="External"/><Relationship Id="rId20" Type="http://schemas.openxmlformats.org/officeDocument/2006/relationships/hyperlink" Target="http://www.consultant.ru/document/cons_doc_LAW_1188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2056/fede6ebc5e9965515a02fb87947ceaa1f8f38d83/" TargetMode="External"/><Relationship Id="rId24" Type="http://schemas.openxmlformats.org/officeDocument/2006/relationships/hyperlink" Target="http://www.consultant.ru/document/cons_doc_LAW_344133/" TargetMode="External"/><Relationship Id="rId5" Type="http://schemas.openxmlformats.org/officeDocument/2006/relationships/settings" Target="settings.xml"/><Relationship Id="rId15" Type="http://schemas.openxmlformats.org/officeDocument/2006/relationships/hyperlink" Target="http://www.consultant.ru/document/cons_doc_LAW_15189/d3c83d33744eaf7b1b0b7d9e6520227c2cb3a5b5/" TargetMode="External"/><Relationship Id="rId23" Type="http://schemas.openxmlformats.org/officeDocument/2006/relationships/hyperlink" Target="http://www.consultant.ru/document/cons_doc_LAW_126899/" TargetMode="External"/><Relationship Id="rId28" Type="http://schemas.openxmlformats.org/officeDocument/2006/relationships/fontTable" Target="fontTable.xml"/><Relationship Id="rId10" Type="http://schemas.openxmlformats.org/officeDocument/2006/relationships/hyperlink" Target="http://www.consultant.ru/document/cons_doc_LAW_96127/62e85b12e4644140d4efd0b3e37eca14aa3b3e96/" TargetMode="External"/><Relationship Id="rId19" Type="http://schemas.openxmlformats.org/officeDocument/2006/relationships/hyperlink" Target="http://www.consultant.ru/document/cons_doc_LAW_292097/6b62003cddbf7056e4456256deb5643fe7358625/" TargetMode="External"/><Relationship Id="rId4" Type="http://schemas.microsoft.com/office/2007/relationships/stylesWithEffects" Target="stylesWithEffects.xml"/><Relationship Id="rId9" Type="http://schemas.openxmlformats.org/officeDocument/2006/relationships/hyperlink" Target="http://www.consultant.ru/document/cons_doc_LAW_96127/bdfbc0c70aaf9041428d627ebfdf4df23e55cc0a/" TargetMode="External"/><Relationship Id="rId14" Type="http://schemas.openxmlformats.org/officeDocument/2006/relationships/hyperlink" Target="http://www.consultant.ru/document/cons_doc_LAW_342056/fede6ebc5e9965515a02fb87947ceaa1f8f38d83/" TargetMode="External"/><Relationship Id="rId22" Type="http://schemas.openxmlformats.org/officeDocument/2006/relationships/hyperlink" Target="http://www.consultant.ru/document/cons_doc_LAW_334535/804c0ef964c2801853c75e6d992a2a486ebd885a/"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D636-6382-4EBA-A99F-4769E76D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6343</Words>
  <Characters>36159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2021-03-17T04:17:00Z</dcterms:created>
  <dcterms:modified xsi:type="dcterms:W3CDTF">2021-03-17T04:17:00Z</dcterms:modified>
</cp:coreProperties>
</file>