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08E" w:rsidRPr="001478D5" w:rsidRDefault="0031408E" w:rsidP="0031408E">
      <w:pPr>
        <w:spacing w:after="0" w:line="360" w:lineRule="auto"/>
        <w:ind w:firstLine="709"/>
        <w:jc w:val="center"/>
        <w:rPr>
          <w:rFonts w:ascii="Times New Roman" w:hAnsi="Times New Roman" w:cs="Times New Roman"/>
          <w:b/>
          <w:sz w:val="28"/>
          <w:szCs w:val="28"/>
        </w:rPr>
      </w:pPr>
      <w:r w:rsidRPr="001478D5">
        <w:rPr>
          <w:rFonts w:ascii="Times New Roman" w:hAnsi="Times New Roman" w:cs="Times New Roman"/>
          <w:b/>
          <w:sz w:val="28"/>
          <w:szCs w:val="28"/>
        </w:rPr>
        <w:t>МИНИСТЕРСТВО НАУКИ И ВЫСШЕГО ОБРАЗОВАНИЯ</w:t>
      </w:r>
    </w:p>
    <w:p w:rsidR="0031408E" w:rsidRPr="001478D5" w:rsidRDefault="0031408E" w:rsidP="0031408E">
      <w:pPr>
        <w:spacing w:after="0" w:line="360" w:lineRule="auto"/>
        <w:ind w:firstLine="709"/>
        <w:jc w:val="center"/>
        <w:rPr>
          <w:rFonts w:ascii="Times New Roman" w:hAnsi="Times New Roman" w:cs="Times New Roman"/>
          <w:b/>
          <w:sz w:val="28"/>
          <w:szCs w:val="28"/>
        </w:rPr>
      </w:pPr>
      <w:r w:rsidRPr="001478D5">
        <w:rPr>
          <w:rFonts w:ascii="Times New Roman" w:hAnsi="Times New Roman" w:cs="Times New Roman"/>
          <w:b/>
          <w:sz w:val="28"/>
          <w:szCs w:val="28"/>
        </w:rPr>
        <w:t>РОССИЙСКОЙ ФЕДЕРАЦИИ</w:t>
      </w:r>
    </w:p>
    <w:p w:rsidR="0031408E" w:rsidRPr="001478D5" w:rsidRDefault="0031408E" w:rsidP="0031408E">
      <w:pPr>
        <w:spacing w:after="0" w:line="360" w:lineRule="auto"/>
        <w:ind w:firstLine="709"/>
        <w:jc w:val="center"/>
        <w:rPr>
          <w:rFonts w:ascii="Times New Roman" w:hAnsi="Times New Roman" w:cs="Times New Roman"/>
          <w:b/>
          <w:sz w:val="28"/>
          <w:szCs w:val="28"/>
        </w:rPr>
      </w:pPr>
      <w:r w:rsidRPr="001478D5">
        <w:rPr>
          <w:rFonts w:ascii="Times New Roman" w:hAnsi="Times New Roman" w:cs="Times New Roman"/>
          <w:b/>
          <w:sz w:val="28"/>
          <w:szCs w:val="28"/>
        </w:rPr>
        <w:t>ПЕНЗЕНСКИЙ ГОСУДАРСТВЕННЫЙ УНИВЕРСИТЕТ</w:t>
      </w:r>
    </w:p>
    <w:p w:rsidR="0031408E" w:rsidRPr="001478D5" w:rsidRDefault="0031408E" w:rsidP="0031408E">
      <w:pPr>
        <w:spacing w:after="0" w:line="360" w:lineRule="auto"/>
        <w:ind w:firstLine="709"/>
        <w:jc w:val="center"/>
        <w:rPr>
          <w:rFonts w:ascii="Times New Roman" w:hAnsi="Times New Roman" w:cs="Times New Roman"/>
          <w:b/>
          <w:sz w:val="28"/>
          <w:szCs w:val="28"/>
        </w:rPr>
      </w:pPr>
      <w:r w:rsidRPr="001478D5">
        <w:rPr>
          <w:rFonts w:ascii="Times New Roman" w:hAnsi="Times New Roman" w:cs="Times New Roman"/>
          <w:b/>
          <w:sz w:val="28"/>
          <w:szCs w:val="28"/>
        </w:rPr>
        <w:t>Кафедра «</w:t>
      </w:r>
      <w:r w:rsidRPr="001478D5">
        <w:rPr>
          <w:rFonts w:ascii="Times New Roman" w:hAnsi="Times New Roman" w:cs="Times New Roman"/>
          <w:b/>
          <w:color w:val="000000" w:themeColor="text1"/>
          <w:sz w:val="28"/>
          <w:szCs w:val="28"/>
          <w:shd w:val="clear" w:color="auto" w:fill="FFFFFF"/>
        </w:rPr>
        <w:t>Всеобщая история и обществознание</w:t>
      </w:r>
      <w:r w:rsidRPr="001478D5">
        <w:rPr>
          <w:rFonts w:ascii="Times New Roman" w:hAnsi="Times New Roman" w:cs="Times New Roman"/>
          <w:b/>
          <w:sz w:val="28"/>
          <w:szCs w:val="28"/>
        </w:rPr>
        <w:t>»</w:t>
      </w:r>
    </w:p>
    <w:p w:rsidR="0031408E" w:rsidRPr="001478D5" w:rsidRDefault="0031408E" w:rsidP="0031408E">
      <w:pPr>
        <w:spacing w:after="0" w:line="360" w:lineRule="auto"/>
        <w:ind w:firstLine="709"/>
        <w:rPr>
          <w:rFonts w:ascii="Times New Roman" w:hAnsi="Times New Roman" w:cs="Times New Roman"/>
          <w:b/>
          <w:sz w:val="28"/>
          <w:szCs w:val="28"/>
        </w:rPr>
      </w:pPr>
    </w:p>
    <w:p w:rsidR="0031408E" w:rsidRPr="001478D5" w:rsidRDefault="0031408E" w:rsidP="0031408E">
      <w:pPr>
        <w:spacing w:after="0" w:line="360" w:lineRule="auto"/>
        <w:ind w:firstLine="709"/>
        <w:jc w:val="center"/>
        <w:rPr>
          <w:rFonts w:ascii="Times New Roman" w:hAnsi="Times New Roman" w:cs="Times New Roman"/>
          <w:b/>
          <w:sz w:val="28"/>
          <w:szCs w:val="28"/>
        </w:rPr>
      </w:pPr>
      <w:r w:rsidRPr="001478D5">
        <w:rPr>
          <w:rFonts w:ascii="Times New Roman" w:hAnsi="Times New Roman" w:cs="Times New Roman"/>
          <w:b/>
          <w:sz w:val="28"/>
          <w:szCs w:val="28"/>
        </w:rPr>
        <w:t>Курсовая работа</w:t>
      </w:r>
    </w:p>
    <w:p w:rsidR="0031408E" w:rsidRPr="001478D5" w:rsidRDefault="0031408E" w:rsidP="0031408E">
      <w:pPr>
        <w:spacing w:after="0" w:line="360" w:lineRule="auto"/>
        <w:ind w:firstLine="709"/>
        <w:jc w:val="center"/>
        <w:rPr>
          <w:rFonts w:ascii="Times New Roman" w:hAnsi="Times New Roman" w:cs="Times New Roman"/>
          <w:b/>
          <w:sz w:val="28"/>
          <w:szCs w:val="28"/>
        </w:rPr>
      </w:pPr>
      <w:r w:rsidRPr="001478D5">
        <w:rPr>
          <w:rFonts w:ascii="Times New Roman" w:hAnsi="Times New Roman" w:cs="Times New Roman"/>
          <w:b/>
          <w:sz w:val="28"/>
          <w:szCs w:val="28"/>
        </w:rPr>
        <w:t>по дисциплине «Жилищное право»</w:t>
      </w:r>
    </w:p>
    <w:p w:rsidR="0031408E" w:rsidRPr="001478D5" w:rsidRDefault="0031408E" w:rsidP="0031408E">
      <w:pPr>
        <w:spacing w:after="0" w:line="360" w:lineRule="auto"/>
        <w:ind w:firstLine="709"/>
        <w:jc w:val="center"/>
        <w:rPr>
          <w:rFonts w:ascii="Times New Roman" w:hAnsi="Times New Roman" w:cs="Times New Roman"/>
          <w:b/>
          <w:sz w:val="28"/>
          <w:szCs w:val="28"/>
        </w:rPr>
      </w:pPr>
      <w:r w:rsidRPr="001478D5">
        <w:rPr>
          <w:rFonts w:ascii="Times New Roman" w:hAnsi="Times New Roman" w:cs="Times New Roman"/>
          <w:b/>
          <w:sz w:val="28"/>
          <w:szCs w:val="28"/>
        </w:rPr>
        <w:t>на тему «</w:t>
      </w:r>
      <w:bookmarkStart w:id="0" w:name="_GoBack"/>
      <w:r w:rsidRPr="001478D5">
        <w:rPr>
          <w:rFonts w:ascii="Times New Roman" w:hAnsi="Times New Roman" w:cs="Times New Roman"/>
          <w:b/>
          <w:sz w:val="28"/>
          <w:szCs w:val="28"/>
        </w:rPr>
        <w:t>Выселение из жилого помещения: основания и сравнительный анализ правового регулирования</w:t>
      </w:r>
      <w:bookmarkEnd w:id="0"/>
      <w:r w:rsidRPr="001478D5">
        <w:rPr>
          <w:rFonts w:ascii="Times New Roman" w:hAnsi="Times New Roman" w:cs="Times New Roman"/>
          <w:b/>
          <w:sz w:val="28"/>
          <w:szCs w:val="28"/>
        </w:rPr>
        <w:t xml:space="preserve"> процедуры в отношении собственника и нанимателя»</w:t>
      </w:r>
    </w:p>
    <w:p w:rsidR="0031408E" w:rsidRPr="001478D5" w:rsidRDefault="0031408E" w:rsidP="0031408E">
      <w:pPr>
        <w:spacing w:after="0" w:line="360" w:lineRule="auto"/>
        <w:ind w:firstLine="709"/>
        <w:rPr>
          <w:rFonts w:ascii="Times New Roman" w:hAnsi="Times New Roman" w:cs="Times New Roman"/>
          <w:b/>
          <w:sz w:val="28"/>
          <w:szCs w:val="28"/>
        </w:rPr>
      </w:pPr>
    </w:p>
    <w:p w:rsidR="0031408E" w:rsidRPr="001478D5" w:rsidRDefault="0031408E" w:rsidP="0031408E">
      <w:pPr>
        <w:spacing w:after="0" w:line="360" w:lineRule="auto"/>
        <w:ind w:firstLine="709"/>
        <w:rPr>
          <w:rFonts w:ascii="Times New Roman" w:hAnsi="Times New Roman" w:cs="Times New Roman"/>
          <w:b/>
          <w:sz w:val="28"/>
          <w:szCs w:val="28"/>
        </w:rPr>
      </w:pPr>
    </w:p>
    <w:p w:rsidR="0031408E" w:rsidRPr="001478D5" w:rsidRDefault="0031408E" w:rsidP="0031408E">
      <w:pPr>
        <w:spacing w:after="0" w:line="360" w:lineRule="auto"/>
        <w:ind w:firstLine="709"/>
        <w:rPr>
          <w:rFonts w:ascii="Times New Roman" w:hAnsi="Times New Roman" w:cs="Times New Roman"/>
          <w:b/>
          <w:sz w:val="28"/>
          <w:szCs w:val="28"/>
        </w:rPr>
      </w:pPr>
      <w:r w:rsidRPr="001478D5">
        <w:rPr>
          <w:rFonts w:ascii="Times New Roman" w:hAnsi="Times New Roman" w:cs="Times New Roman"/>
          <w:b/>
          <w:sz w:val="28"/>
          <w:szCs w:val="28"/>
        </w:rPr>
        <w:t>Направление подготовки: 44.03.05 Педагогическое образование</w:t>
      </w:r>
    </w:p>
    <w:p w:rsidR="0031408E" w:rsidRPr="001478D5" w:rsidRDefault="0031408E" w:rsidP="0031408E">
      <w:pPr>
        <w:spacing w:after="0" w:line="360" w:lineRule="auto"/>
        <w:ind w:firstLine="709"/>
        <w:rPr>
          <w:rFonts w:ascii="Times New Roman" w:hAnsi="Times New Roman" w:cs="Times New Roman"/>
          <w:b/>
          <w:sz w:val="28"/>
          <w:szCs w:val="28"/>
        </w:rPr>
      </w:pPr>
      <w:r w:rsidRPr="001478D5">
        <w:rPr>
          <w:rFonts w:ascii="Times New Roman" w:hAnsi="Times New Roman" w:cs="Times New Roman"/>
          <w:b/>
          <w:sz w:val="28"/>
          <w:szCs w:val="28"/>
        </w:rPr>
        <w:t>Профиль подготовки: История. Обществознание</w:t>
      </w:r>
    </w:p>
    <w:p w:rsidR="0031408E" w:rsidRPr="001478D5" w:rsidRDefault="0031408E" w:rsidP="0031408E">
      <w:pPr>
        <w:spacing w:after="0" w:line="360" w:lineRule="auto"/>
        <w:ind w:firstLine="709"/>
        <w:rPr>
          <w:rFonts w:ascii="Times New Roman" w:hAnsi="Times New Roman" w:cs="Times New Roman"/>
          <w:b/>
          <w:sz w:val="28"/>
          <w:szCs w:val="28"/>
        </w:rPr>
      </w:pPr>
    </w:p>
    <w:p w:rsidR="0031408E" w:rsidRPr="001478D5" w:rsidRDefault="0031408E" w:rsidP="0031408E">
      <w:pPr>
        <w:spacing w:after="0" w:line="360" w:lineRule="auto"/>
        <w:ind w:firstLine="709"/>
        <w:rPr>
          <w:rFonts w:ascii="Times New Roman" w:hAnsi="Times New Roman" w:cs="Times New Roman"/>
          <w:b/>
          <w:sz w:val="28"/>
          <w:szCs w:val="28"/>
        </w:rPr>
      </w:pPr>
    </w:p>
    <w:p w:rsidR="0031408E" w:rsidRPr="001478D5" w:rsidRDefault="0031408E" w:rsidP="0031408E">
      <w:pPr>
        <w:spacing w:after="0" w:line="360" w:lineRule="auto"/>
        <w:ind w:firstLine="709"/>
        <w:jc w:val="right"/>
        <w:rPr>
          <w:rFonts w:ascii="Times New Roman" w:hAnsi="Times New Roman" w:cs="Times New Roman"/>
          <w:b/>
          <w:sz w:val="28"/>
          <w:szCs w:val="28"/>
        </w:rPr>
      </w:pPr>
      <w:r w:rsidRPr="001478D5">
        <w:rPr>
          <w:rFonts w:ascii="Times New Roman" w:hAnsi="Times New Roman" w:cs="Times New Roman"/>
          <w:b/>
          <w:sz w:val="28"/>
          <w:szCs w:val="28"/>
        </w:rPr>
        <w:t xml:space="preserve">Выполнил студент: </w:t>
      </w:r>
      <w:proofErr w:type="spellStart"/>
      <w:r w:rsidRPr="001478D5">
        <w:rPr>
          <w:rFonts w:ascii="Times New Roman" w:hAnsi="Times New Roman" w:cs="Times New Roman"/>
          <w:b/>
          <w:sz w:val="28"/>
          <w:szCs w:val="28"/>
        </w:rPr>
        <w:t>Янгуразова</w:t>
      </w:r>
      <w:proofErr w:type="spellEnd"/>
      <w:r w:rsidRPr="001478D5">
        <w:rPr>
          <w:rFonts w:ascii="Times New Roman" w:hAnsi="Times New Roman" w:cs="Times New Roman"/>
          <w:b/>
          <w:sz w:val="28"/>
          <w:szCs w:val="28"/>
        </w:rPr>
        <w:t xml:space="preserve"> </w:t>
      </w:r>
      <w:proofErr w:type="spellStart"/>
      <w:r w:rsidRPr="001478D5">
        <w:rPr>
          <w:rFonts w:ascii="Times New Roman" w:hAnsi="Times New Roman" w:cs="Times New Roman"/>
          <w:b/>
          <w:sz w:val="28"/>
          <w:szCs w:val="28"/>
        </w:rPr>
        <w:t>Хавва</w:t>
      </w:r>
      <w:proofErr w:type="spellEnd"/>
      <w:r w:rsidRPr="001478D5">
        <w:rPr>
          <w:rFonts w:ascii="Times New Roman" w:hAnsi="Times New Roman" w:cs="Times New Roman"/>
          <w:b/>
          <w:sz w:val="28"/>
          <w:szCs w:val="28"/>
        </w:rPr>
        <w:t xml:space="preserve"> </w:t>
      </w:r>
      <w:proofErr w:type="spellStart"/>
      <w:r w:rsidRPr="001478D5">
        <w:rPr>
          <w:rFonts w:ascii="Times New Roman" w:hAnsi="Times New Roman" w:cs="Times New Roman"/>
          <w:b/>
          <w:sz w:val="28"/>
          <w:szCs w:val="28"/>
        </w:rPr>
        <w:t>Юсефовна</w:t>
      </w:r>
      <w:proofErr w:type="spellEnd"/>
    </w:p>
    <w:p w:rsidR="0031408E" w:rsidRPr="001478D5" w:rsidRDefault="0031408E" w:rsidP="0031408E">
      <w:pPr>
        <w:spacing w:after="0" w:line="360" w:lineRule="auto"/>
        <w:ind w:firstLine="709"/>
        <w:jc w:val="right"/>
        <w:rPr>
          <w:rFonts w:ascii="Times New Roman" w:hAnsi="Times New Roman" w:cs="Times New Roman"/>
          <w:b/>
          <w:sz w:val="28"/>
          <w:szCs w:val="28"/>
        </w:rPr>
      </w:pPr>
      <w:r w:rsidRPr="001478D5">
        <w:rPr>
          <w:rFonts w:ascii="Times New Roman" w:hAnsi="Times New Roman" w:cs="Times New Roman"/>
          <w:b/>
          <w:sz w:val="28"/>
          <w:szCs w:val="28"/>
        </w:rPr>
        <w:t>Группа: 18ИПО2</w:t>
      </w:r>
    </w:p>
    <w:p w:rsidR="0031408E" w:rsidRPr="001478D5" w:rsidRDefault="0031408E" w:rsidP="0031408E">
      <w:pPr>
        <w:spacing w:after="0" w:line="360" w:lineRule="auto"/>
        <w:ind w:firstLine="709"/>
        <w:jc w:val="right"/>
        <w:rPr>
          <w:rFonts w:ascii="Times New Roman" w:hAnsi="Times New Roman" w:cs="Times New Roman"/>
          <w:b/>
          <w:sz w:val="28"/>
          <w:szCs w:val="28"/>
        </w:rPr>
      </w:pPr>
      <w:r w:rsidRPr="001478D5">
        <w:rPr>
          <w:rFonts w:ascii="Times New Roman" w:hAnsi="Times New Roman" w:cs="Times New Roman"/>
          <w:b/>
          <w:sz w:val="28"/>
          <w:szCs w:val="28"/>
        </w:rPr>
        <w:t>Руководитель: Гаврилова Татьяна Викторовна</w:t>
      </w:r>
    </w:p>
    <w:p w:rsidR="0031408E" w:rsidRPr="001478D5" w:rsidRDefault="0031408E" w:rsidP="0031408E">
      <w:pPr>
        <w:spacing w:after="0" w:line="360" w:lineRule="auto"/>
        <w:ind w:firstLine="709"/>
        <w:rPr>
          <w:rFonts w:ascii="Times New Roman" w:hAnsi="Times New Roman" w:cs="Times New Roman"/>
          <w:b/>
          <w:sz w:val="28"/>
          <w:szCs w:val="28"/>
        </w:rPr>
      </w:pPr>
    </w:p>
    <w:p w:rsidR="0031408E" w:rsidRPr="001478D5" w:rsidRDefault="0031408E" w:rsidP="0031408E">
      <w:pPr>
        <w:spacing w:after="0" w:line="360" w:lineRule="auto"/>
        <w:ind w:firstLine="709"/>
        <w:rPr>
          <w:rFonts w:ascii="Times New Roman" w:hAnsi="Times New Roman" w:cs="Times New Roman"/>
          <w:b/>
          <w:sz w:val="28"/>
          <w:szCs w:val="28"/>
        </w:rPr>
      </w:pPr>
    </w:p>
    <w:p w:rsidR="0031408E" w:rsidRPr="001478D5" w:rsidRDefault="0031408E" w:rsidP="0031408E">
      <w:pPr>
        <w:spacing w:after="0" w:line="360" w:lineRule="auto"/>
        <w:rPr>
          <w:rFonts w:ascii="Times New Roman" w:hAnsi="Times New Roman" w:cs="Times New Roman"/>
          <w:b/>
          <w:sz w:val="28"/>
          <w:szCs w:val="28"/>
        </w:rPr>
      </w:pPr>
    </w:p>
    <w:p w:rsidR="0031408E" w:rsidRPr="001478D5" w:rsidRDefault="0031408E" w:rsidP="0031408E">
      <w:pPr>
        <w:spacing w:after="0" w:line="360" w:lineRule="auto"/>
        <w:ind w:firstLine="709"/>
        <w:rPr>
          <w:rFonts w:ascii="Times New Roman" w:hAnsi="Times New Roman" w:cs="Times New Roman"/>
          <w:b/>
          <w:sz w:val="28"/>
          <w:szCs w:val="28"/>
        </w:rPr>
      </w:pPr>
      <w:r w:rsidRPr="001478D5">
        <w:rPr>
          <w:rFonts w:ascii="Times New Roman" w:hAnsi="Times New Roman" w:cs="Times New Roman"/>
          <w:b/>
          <w:sz w:val="28"/>
          <w:szCs w:val="28"/>
        </w:rPr>
        <w:t>Работа защищена с оценкой:__________________</w:t>
      </w:r>
    </w:p>
    <w:p w:rsidR="0031408E" w:rsidRPr="001478D5" w:rsidRDefault="005A57BD" w:rsidP="0031408E">
      <w:pPr>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t>Преподаватель</w:t>
      </w:r>
      <w:r w:rsidR="0031408E" w:rsidRPr="001478D5">
        <w:rPr>
          <w:rFonts w:ascii="Times New Roman" w:hAnsi="Times New Roman" w:cs="Times New Roman"/>
          <w:b/>
          <w:sz w:val="28"/>
          <w:szCs w:val="28"/>
        </w:rPr>
        <w:t>:</w:t>
      </w:r>
      <w:r>
        <w:rPr>
          <w:rFonts w:ascii="Times New Roman" w:hAnsi="Times New Roman" w:cs="Times New Roman"/>
          <w:b/>
          <w:sz w:val="28"/>
          <w:szCs w:val="28"/>
        </w:rPr>
        <w:t xml:space="preserve"> Гаврилова Т. В.</w:t>
      </w:r>
    </w:p>
    <w:p w:rsidR="0031408E" w:rsidRPr="001478D5" w:rsidRDefault="0031408E" w:rsidP="005A57BD">
      <w:pPr>
        <w:spacing w:after="0" w:line="360" w:lineRule="auto"/>
        <w:ind w:firstLine="709"/>
        <w:rPr>
          <w:rFonts w:ascii="Times New Roman" w:hAnsi="Times New Roman" w:cs="Times New Roman"/>
          <w:b/>
          <w:sz w:val="28"/>
          <w:szCs w:val="28"/>
        </w:rPr>
      </w:pPr>
      <w:r w:rsidRPr="001478D5">
        <w:rPr>
          <w:rFonts w:ascii="Times New Roman" w:hAnsi="Times New Roman" w:cs="Times New Roman"/>
          <w:b/>
          <w:sz w:val="28"/>
          <w:szCs w:val="28"/>
        </w:rPr>
        <w:t xml:space="preserve">                             </w:t>
      </w:r>
    </w:p>
    <w:p w:rsidR="0031408E" w:rsidRPr="001478D5" w:rsidRDefault="0031408E" w:rsidP="0031408E">
      <w:pPr>
        <w:spacing w:after="0" w:line="360" w:lineRule="auto"/>
        <w:ind w:firstLine="709"/>
        <w:rPr>
          <w:rFonts w:ascii="Times New Roman" w:hAnsi="Times New Roman" w:cs="Times New Roman"/>
          <w:b/>
          <w:sz w:val="28"/>
          <w:szCs w:val="28"/>
        </w:rPr>
      </w:pPr>
      <w:r w:rsidRPr="001478D5">
        <w:rPr>
          <w:rFonts w:ascii="Times New Roman" w:hAnsi="Times New Roman" w:cs="Times New Roman"/>
          <w:b/>
          <w:sz w:val="28"/>
          <w:szCs w:val="28"/>
        </w:rPr>
        <w:t>Дата защиты:   __________________</w:t>
      </w:r>
    </w:p>
    <w:p w:rsidR="0031408E" w:rsidRPr="001478D5" w:rsidRDefault="0031408E" w:rsidP="0031408E">
      <w:pPr>
        <w:spacing w:after="0" w:line="360" w:lineRule="auto"/>
        <w:ind w:firstLine="709"/>
        <w:rPr>
          <w:rFonts w:ascii="Times New Roman" w:hAnsi="Times New Roman" w:cs="Times New Roman"/>
          <w:sz w:val="28"/>
          <w:szCs w:val="28"/>
        </w:rPr>
      </w:pPr>
    </w:p>
    <w:p w:rsidR="0031408E" w:rsidRPr="001478D5" w:rsidRDefault="0031408E" w:rsidP="0031408E">
      <w:pPr>
        <w:spacing w:after="0" w:line="360" w:lineRule="auto"/>
        <w:ind w:firstLine="709"/>
        <w:rPr>
          <w:rFonts w:ascii="Times New Roman" w:hAnsi="Times New Roman" w:cs="Times New Roman"/>
          <w:sz w:val="28"/>
          <w:szCs w:val="28"/>
        </w:rPr>
      </w:pPr>
    </w:p>
    <w:p w:rsidR="0031408E" w:rsidRPr="001478D5" w:rsidRDefault="0031408E" w:rsidP="0031408E">
      <w:pPr>
        <w:spacing w:after="0" w:line="360" w:lineRule="auto"/>
        <w:jc w:val="center"/>
        <w:rPr>
          <w:rFonts w:ascii="Times New Roman" w:hAnsi="Times New Roman" w:cs="Times New Roman"/>
          <w:b/>
          <w:sz w:val="28"/>
          <w:szCs w:val="28"/>
        </w:rPr>
      </w:pPr>
      <w:r w:rsidRPr="001478D5">
        <w:rPr>
          <w:rFonts w:ascii="Times New Roman" w:hAnsi="Times New Roman" w:cs="Times New Roman"/>
          <w:b/>
          <w:sz w:val="28"/>
          <w:szCs w:val="28"/>
        </w:rPr>
        <w:t>Пенза, 2021 г.</w:t>
      </w:r>
    </w:p>
    <w:p w:rsidR="005A57BD" w:rsidRDefault="005A57BD" w:rsidP="00DB5962">
      <w:pPr>
        <w:spacing w:after="0" w:line="360" w:lineRule="auto"/>
        <w:jc w:val="center"/>
        <w:rPr>
          <w:rFonts w:ascii="Times New Roman" w:hAnsi="Times New Roman" w:cs="Times New Roman"/>
          <w:b/>
          <w:color w:val="000000" w:themeColor="text1"/>
          <w:sz w:val="28"/>
          <w:szCs w:val="28"/>
        </w:rPr>
      </w:pPr>
    </w:p>
    <w:p w:rsidR="0031408E" w:rsidRPr="001478D5" w:rsidRDefault="0031408E" w:rsidP="00DB5962">
      <w:pPr>
        <w:spacing w:after="0" w:line="360" w:lineRule="auto"/>
        <w:jc w:val="center"/>
        <w:rPr>
          <w:rFonts w:ascii="Times New Roman" w:hAnsi="Times New Roman" w:cs="Times New Roman"/>
          <w:b/>
          <w:color w:val="000000" w:themeColor="text1"/>
          <w:sz w:val="28"/>
          <w:szCs w:val="28"/>
        </w:rPr>
      </w:pPr>
      <w:r w:rsidRPr="001478D5">
        <w:rPr>
          <w:rFonts w:ascii="Times New Roman" w:hAnsi="Times New Roman" w:cs="Times New Roman"/>
          <w:b/>
          <w:color w:val="000000" w:themeColor="text1"/>
          <w:sz w:val="28"/>
          <w:szCs w:val="28"/>
        </w:rPr>
        <w:lastRenderedPageBreak/>
        <w:t>Содержание</w:t>
      </w:r>
    </w:p>
    <w:p w:rsidR="0031408E" w:rsidRPr="001478D5" w:rsidRDefault="0031408E" w:rsidP="00DB5962">
      <w:pPr>
        <w:spacing w:after="0" w:line="360" w:lineRule="auto"/>
        <w:rPr>
          <w:rFonts w:ascii="Times New Roman" w:hAnsi="Times New Roman" w:cs="Times New Roman"/>
          <w:color w:val="000000" w:themeColor="text1"/>
          <w:sz w:val="28"/>
          <w:szCs w:val="28"/>
        </w:rPr>
      </w:pPr>
      <w:r w:rsidRPr="001478D5">
        <w:rPr>
          <w:rFonts w:ascii="Times New Roman" w:hAnsi="Times New Roman" w:cs="Times New Roman"/>
          <w:color w:val="000000" w:themeColor="text1"/>
          <w:sz w:val="28"/>
          <w:szCs w:val="28"/>
        </w:rPr>
        <w:t>Введение</w:t>
      </w:r>
      <w:r w:rsidR="00FE223D" w:rsidRPr="001478D5">
        <w:rPr>
          <w:rFonts w:ascii="Times New Roman" w:hAnsi="Times New Roman" w:cs="Times New Roman"/>
          <w:b/>
          <w:color w:val="000000" w:themeColor="text1"/>
          <w:sz w:val="28"/>
          <w:szCs w:val="28"/>
        </w:rPr>
        <w:t>..</w:t>
      </w:r>
      <w:r w:rsidR="00DB5962" w:rsidRPr="001478D5">
        <w:rPr>
          <w:rFonts w:ascii="Times New Roman" w:hAnsi="Times New Roman" w:cs="Times New Roman"/>
          <w:b/>
          <w:color w:val="000000" w:themeColor="text1"/>
          <w:sz w:val="28"/>
          <w:szCs w:val="28"/>
        </w:rPr>
        <w:t>…</w:t>
      </w:r>
      <w:r w:rsidRPr="001478D5">
        <w:rPr>
          <w:rFonts w:ascii="Times New Roman" w:hAnsi="Times New Roman" w:cs="Times New Roman"/>
          <w:b/>
          <w:color w:val="000000" w:themeColor="text1"/>
          <w:sz w:val="28"/>
          <w:szCs w:val="28"/>
        </w:rPr>
        <w:t>……………………………………</w:t>
      </w:r>
      <w:r w:rsidR="00FE223D" w:rsidRPr="001478D5">
        <w:rPr>
          <w:rFonts w:ascii="Times New Roman" w:hAnsi="Times New Roman" w:cs="Times New Roman"/>
          <w:b/>
          <w:color w:val="000000" w:themeColor="text1"/>
          <w:sz w:val="28"/>
          <w:szCs w:val="28"/>
        </w:rPr>
        <w:t xml:space="preserve">…………………………………… </w:t>
      </w:r>
      <w:r w:rsidRPr="001478D5">
        <w:rPr>
          <w:rFonts w:ascii="Times New Roman" w:hAnsi="Times New Roman" w:cs="Times New Roman"/>
          <w:b/>
          <w:color w:val="000000" w:themeColor="text1"/>
          <w:sz w:val="28"/>
          <w:szCs w:val="28"/>
        </w:rPr>
        <w:t xml:space="preserve">3      </w:t>
      </w:r>
    </w:p>
    <w:p w:rsidR="0031408E" w:rsidRPr="001478D5" w:rsidRDefault="00FD5E73" w:rsidP="00DB5962">
      <w:pPr>
        <w:spacing w:after="0" w:line="360" w:lineRule="auto"/>
        <w:rPr>
          <w:rFonts w:ascii="Times New Roman" w:hAnsi="Times New Roman" w:cs="Times New Roman"/>
          <w:b/>
          <w:color w:val="000000" w:themeColor="text1"/>
          <w:sz w:val="28"/>
          <w:szCs w:val="28"/>
        </w:rPr>
      </w:pPr>
      <w:r w:rsidRPr="00FD5E73">
        <w:rPr>
          <w:rFonts w:ascii="Times New Roman" w:hAnsi="Times New Roman" w:cs="Times New Roman"/>
          <w:b/>
          <w:color w:val="000000" w:themeColor="text1"/>
          <w:sz w:val="28"/>
          <w:szCs w:val="28"/>
        </w:rPr>
        <w:t>Глава</w:t>
      </w:r>
      <w:proofErr w:type="gramStart"/>
      <w:r w:rsidR="0031408E" w:rsidRPr="00FD5E73">
        <w:rPr>
          <w:rFonts w:ascii="Times New Roman" w:hAnsi="Times New Roman" w:cs="Times New Roman"/>
          <w:b/>
          <w:color w:val="000000" w:themeColor="text1"/>
          <w:sz w:val="28"/>
          <w:szCs w:val="28"/>
        </w:rPr>
        <w:t>1</w:t>
      </w:r>
      <w:proofErr w:type="gramEnd"/>
      <w:r w:rsidR="0031408E" w:rsidRPr="00FD5E73">
        <w:rPr>
          <w:rFonts w:ascii="Times New Roman" w:hAnsi="Times New Roman" w:cs="Times New Roman"/>
          <w:b/>
          <w:color w:val="000000" w:themeColor="text1"/>
          <w:sz w:val="28"/>
          <w:szCs w:val="28"/>
        </w:rPr>
        <w:t xml:space="preserve">. </w:t>
      </w:r>
      <w:r w:rsidR="00FE223D" w:rsidRPr="00FD5E73">
        <w:rPr>
          <w:rFonts w:ascii="Times New Roman" w:hAnsi="Times New Roman" w:cs="Times New Roman"/>
          <w:b/>
          <w:color w:val="000000" w:themeColor="text1"/>
          <w:sz w:val="28"/>
          <w:szCs w:val="28"/>
        </w:rPr>
        <w:t>Жилищные права граждан и особенности выселения собственника и нанимателя жилого помещения</w:t>
      </w:r>
      <w:r w:rsidR="00B933F9">
        <w:rPr>
          <w:rFonts w:ascii="Times New Roman" w:hAnsi="Times New Roman" w:cs="Times New Roman"/>
          <w:b/>
          <w:color w:val="000000" w:themeColor="text1"/>
          <w:sz w:val="28"/>
          <w:szCs w:val="28"/>
        </w:rPr>
        <w:t xml:space="preserve"> </w:t>
      </w:r>
      <w:r w:rsidR="0031408E" w:rsidRPr="001478D5">
        <w:rPr>
          <w:rFonts w:ascii="Times New Roman" w:hAnsi="Times New Roman" w:cs="Times New Roman"/>
          <w:b/>
          <w:color w:val="000000" w:themeColor="text1"/>
          <w:sz w:val="28"/>
          <w:szCs w:val="28"/>
        </w:rPr>
        <w:t>……………</w:t>
      </w:r>
      <w:r w:rsidR="00FE223D" w:rsidRPr="001478D5">
        <w:rPr>
          <w:rFonts w:ascii="Times New Roman" w:hAnsi="Times New Roman" w:cs="Times New Roman"/>
          <w:b/>
          <w:color w:val="000000" w:themeColor="text1"/>
          <w:sz w:val="28"/>
          <w:szCs w:val="28"/>
        </w:rPr>
        <w:t>…</w:t>
      </w:r>
      <w:r w:rsidR="0031408E" w:rsidRPr="001478D5">
        <w:rPr>
          <w:rFonts w:ascii="Times New Roman" w:hAnsi="Times New Roman" w:cs="Times New Roman"/>
          <w:b/>
          <w:color w:val="000000" w:themeColor="text1"/>
          <w:sz w:val="28"/>
          <w:szCs w:val="28"/>
        </w:rPr>
        <w:t>…</w:t>
      </w:r>
      <w:r w:rsidR="00FE223D" w:rsidRPr="001478D5">
        <w:rPr>
          <w:rFonts w:ascii="Times New Roman" w:hAnsi="Times New Roman" w:cs="Times New Roman"/>
          <w:b/>
          <w:color w:val="000000" w:themeColor="text1"/>
          <w:sz w:val="28"/>
          <w:szCs w:val="28"/>
        </w:rPr>
        <w:t>……</w:t>
      </w:r>
      <w:r w:rsidR="0031408E" w:rsidRPr="001478D5">
        <w:rPr>
          <w:rFonts w:ascii="Times New Roman" w:hAnsi="Times New Roman" w:cs="Times New Roman"/>
          <w:b/>
          <w:color w:val="000000" w:themeColor="text1"/>
          <w:sz w:val="28"/>
          <w:szCs w:val="28"/>
        </w:rPr>
        <w:t>…</w:t>
      </w:r>
      <w:r w:rsidR="00FE223D" w:rsidRPr="001478D5">
        <w:rPr>
          <w:rFonts w:ascii="Times New Roman" w:hAnsi="Times New Roman" w:cs="Times New Roman"/>
          <w:b/>
          <w:color w:val="000000" w:themeColor="text1"/>
          <w:sz w:val="28"/>
          <w:szCs w:val="28"/>
        </w:rPr>
        <w:t>………</w:t>
      </w:r>
      <w:r w:rsidR="0031408E" w:rsidRPr="001478D5">
        <w:rPr>
          <w:rFonts w:ascii="Times New Roman" w:hAnsi="Times New Roman" w:cs="Times New Roman"/>
          <w:b/>
          <w:color w:val="000000" w:themeColor="text1"/>
          <w:sz w:val="28"/>
          <w:szCs w:val="28"/>
        </w:rPr>
        <w:t>……</w:t>
      </w:r>
      <w:r w:rsidR="00FE223D" w:rsidRPr="001478D5">
        <w:rPr>
          <w:rFonts w:ascii="Times New Roman" w:hAnsi="Times New Roman" w:cs="Times New Roman"/>
          <w:b/>
          <w:color w:val="000000" w:themeColor="text1"/>
          <w:sz w:val="28"/>
          <w:szCs w:val="28"/>
        </w:rPr>
        <w:t>…</w:t>
      </w:r>
      <w:r w:rsidR="0031408E" w:rsidRPr="001478D5">
        <w:rPr>
          <w:rFonts w:ascii="Times New Roman" w:hAnsi="Times New Roman" w:cs="Times New Roman"/>
          <w:b/>
          <w:color w:val="000000" w:themeColor="text1"/>
          <w:sz w:val="28"/>
          <w:szCs w:val="28"/>
        </w:rPr>
        <w:t>……</w:t>
      </w:r>
      <w:r w:rsidR="00FE223D" w:rsidRPr="001478D5">
        <w:rPr>
          <w:rFonts w:ascii="Times New Roman" w:hAnsi="Times New Roman" w:cs="Times New Roman"/>
          <w:b/>
          <w:color w:val="000000" w:themeColor="text1"/>
          <w:sz w:val="28"/>
          <w:szCs w:val="28"/>
        </w:rPr>
        <w:t xml:space="preserve"> </w:t>
      </w:r>
      <w:r w:rsidR="00B933F9">
        <w:rPr>
          <w:rFonts w:ascii="Times New Roman" w:hAnsi="Times New Roman" w:cs="Times New Roman"/>
          <w:b/>
          <w:color w:val="000000" w:themeColor="text1"/>
          <w:sz w:val="28"/>
          <w:szCs w:val="28"/>
        </w:rPr>
        <w:t>6</w:t>
      </w:r>
    </w:p>
    <w:p w:rsidR="0031408E" w:rsidRPr="001478D5" w:rsidRDefault="0031408E" w:rsidP="00DB5962">
      <w:pPr>
        <w:spacing w:after="0" w:line="360" w:lineRule="auto"/>
        <w:rPr>
          <w:rFonts w:ascii="Times New Roman" w:hAnsi="Times New Roman" w:cs="Times New Roman"/>
          <w:b/>
          <w:color w:val="000000" w:themeColor="text1"/>
          <w:sz w:val="28"/>
          <w:szCs w:val="28"/>
        </w:rPr>
      </w:pPr>
      <w:r w:rsidRPr="001478D5">
        <w:rPr>
          <w:rFonts w:ascii="Times New Roman" w:hAnsi="Times New Roman" w:cs="Times New Roman"/>
          <w:color w:val="000000" w:themeColor="text1"/>
          <w:sz w:val="28"/>
          <w:szCs w:val="28"/>
        </w:rPr>
        <w:t>1.1.</w:t>
      </w:r>
      <w:r w:rsidR="00FE223D" w:rsidRPr="001478D5">
        <w:rPr>
          <w:rFonts w:ascii="Times New Roman" w:hAnsi="Times New Roman" w:cs="Times New Roman"/>
          <w:color w:val="000000"/>
          <w:sz w:val="28"/>
          <w:szCs w:val="28"/>
          <w:shd w:val="clear" w:color="auto" w:fill="FFFFFF"/>
        </w:rPr>
        <w:t xml:space="preserve"> Понятие и основания выселения граждан из жилого помещения</w:t>
      </w:r>
      <w:r w:rsidR="00DB5962" w:rsidRPr="001478D5">
        <w:rPr>
          <w:rFonts w:ascii="Times New Roman" w:hAnsi="Times New Roman" w:cs="Times New Roman"/>
          <w:b/>
          <w:color w:val="000000" w:themeColor="text1"/>
          <w:sz w:val="28"/>
          <w:szCs w:val="28"/>
        </w:rPr>
        <w:t>…</w:t>
      </w:r>
      <w:r w:rsidR="00FE223D" w:rsidRPr="001478D5">
        <w:rPr>
          <w:rFonts w:ascii="Times New Roman" w:hAnsi="Times New Roman" w:cs="Times New Roman"/>
          <w:b/>
          <w:color w:val="000000" w:themeColor="text1"/>
          <w:sz w:val="28"/>
          <w:szCs w:val="28"/>
        </w:rPr>
        <w:t>…</w:t>
      </w:r>
      <w:r w:rsidRPr="001478D5">
        <w:rPr>
          <w:rFonts w:ascii="Times New Roman" w:hAnsi="Times New Roman" w:cs="Times New Roman"/>
          <w:b/>
          <w:color w:val="000000" w:themeColor="text1"/>
          <w:sz w:val="28"/>
          <w:szCs w:val="28"/>
        </w:rPr>
        <w:t>……</w:t>
      </w:r>
      <w:r w:rsidR="00FE223D" w:rsidRPr="001478D5">
        <w:rPr>
          <w:rFonts w:ascii="Times New Roman" w:hAnsi="Times New Roman" w:cs="Times New Roman"/>
          <w:b/>
          <w:color w:val="000000" w:themeColor="text1"/>
          <w:sz w:val="28"/>
          <w:szCs w:val="28"/>
        </w:rPr>
        <w:t xml:space="preserve">.. </w:t>
      </w:r>
      <w:r w:rsidR="00B933F9">
        <w:rPr>
          <w:rFonts w:ascii="Times New Roman" w:hAnsi="Times New Roman" w:cs="Times New Roman"/>
          <w:b/>
          <w:color w:val="000000" w:themeColor="text1"/>
          <w:sz w:val="28"/>
          <w:szCs w:val="28"/>
        </w:rPr>
        <w:t>6</w:t>
      </w:r>
    </w:p>
    <w:p w:rsidR="00F616FA" w:rsidRPr="001478D5" w:rsidRDefault="00F616FA" w:rsidP="00F616FA">
      <w:pPr>
        <w:spacing w:after="0" w:line="360" w:lineRule="auto"/>
        <w:rPr>
          <w:rFonts w:ascii="Times New Roman" w:hAnsi="Times New Roman" w:cs="Times New Roman"/>
          <w:color w:val="000000" w:themeColor="text1"/>
          <w:sz w:val="28"/>
          <w:szCs w:val="28"/>
        </w:rPr>
      </w:pPr>
      <w:r w:rsidRPr="001478D5">
        <w:rPr>
          <w:rFonts w:ascii="Times New Roman" w:hAnsi="Times New Roman" w:cs="Times New Roman"/>
          <w:color w:val="000000" w:themeColor="text1"/>
          <w:sz w:val="28"/>
          <w:szCs w:val="28"/>
        </w:rPr>
        <w:t>1.2.</w:t>
      </w:r>
      <w:r w:rsidRPr="001478D5">
        <w:rPr>
          <w:rFonts w:ascii="Times New Roman" w:hAnsi="Times New Roman" w:cs="Times New Roman"/>
          <w:color w:val="000000"/>
          <w:sz w:val="28"/>
          <w:szCs w:val="28"/>
          <w:shd w:val="clear" w:color="auto" w:fill="FFFFFF"/>
        </w:rPr>
        <w:t xml:space="preserve"> Особенности выселения собственника и нанимателя жилого помещения</w:t>
      </w:r>
      <w:r w:rsidRPr="001478D5">
        <w:rPr>
          <w:rFonts w:ascii="Times New Roman" w:hAnsi="Times New Roman" w:cs="Times New Roman"/>
          <w:b/>
          <w:color w:val="000000" w:themeColor="text1"/>
          <w:sz w:val="28"/>
          <w:szCs w:val="28"/>
        </w:rPr>
        <w:t>.. 1</w:t>
      </w:r>
      <w:r w:rsidR="00B933F9">
        <w:rPr>
          <w:rFonts w:ascii="Times New Roman" w:hAnsi="Times New Roman" w:cs="Times New Roman"/>
          <w:b/>
          <w:color w:val="000000" w:themeColor="text1"/>
          <w:sz w:val="28"/>
          <w:szCs w:val="28"/>
        </w:rPr>
        <w:t>1</w:t>
      </w:r>
    </w:p>
    <w:p w:rsidR="0031408E" w:rsidRPr="001478D5" w:rsidRDefault="00F616FA" w:rsidP="00DB5962">
      <w:pPr>
        <w:spacing w:after="0" w:line="360" w:lineRule="auto"/>
        <w:rPr>
          <w:rFonts w:ascii="Times New Roman" w:hAnsi="Times New Roman" w:cs="Times New Roman"/>
          <w:color w:val="000000" w:themeColor="text1"/>
          <w:sz w:val="28"/>
          <w:szCs w:val="28"/>
        </w:rPr>
      </w:pPr>
      <w:r w:rsidRPr="001478D5">
        <w:rPr>
          <w:rFonts w:ascii="Times New Roman" w:hAnsi="Times New Roman" w:cs="Times New Roman"/>
          <w:color w:val="000000" w:themeColor="text1"/>
          <w:sz w:val="28"/>
          <w:szCs w:val="28"/>
        </w:rPr>
        <w:t>1.3</w:t>
      </w:r>
      <w:r w:rsidR="0031408E" w:rsidRPr="001478D5">
        <w:rPr>
          <w:rFonts w:ascii="Times New Roman" w:hAnsi="Times New Roman" w:cs="Times New Roman"/>
          <w:color w:val="000000" w:themeColor="text1"/>
          <w:sz w:val="28"/>
          <w:szCs w:val="28"/>
        </w:rPr>
        <w:t>.</w:t>
      </w:r>
      <w:r w:rsidR="00FE223D" w:rsidRPr="001478D5">
        <w:rPr>
          <w:rFonts w:ascii="Times New Roman" w:hAnsi="Times New Roman" w:cs="Times New Roman"/>
          <w:color w:val="000000"/>
          <w:sz w:val="28"/>
          <w:szCs w:val="28"/>
          <w:shd w:val="clear" w:color="auto" w:fill="FFFFFF"/>
        </w:rPr>
        <w:t xml:space="preserve"> </w:t>
      </w:r>
      <w:r w:rsidR="00FE223D" w:rsidRPr="001478D5">
        <w:rPr>
          <w:rFonts w:ascii="Times New Roman" w:hAnsi="Times New Roman" w:cs="Times New Roman"/>
          <w:color w:val="000000" w:themeColor="text1"/>
          <w:sz w:val="28"/>
          <w:szCs w:val="28"/>
          <w:shd w:val="clear" w:color="auto" w:fill="FFFFFF"/>
        </w:rPr>
        <w:t>Исполнение решений судов о выселении из жилого помещения</w:t>
      </w:r>
      <w:r w:rsidR="00FE223D" w:rsidRPr="001478D5">
        <w:rPr>
          <w:rFonts w:ascii="Times New Roman" w:hAnsi="Times New Roman" w:cs="Times New Roman"/>
          <w:b/>
          <w:color w:val="000000" w:themeColor="text1"/>
          <w:sz w:val="28"/>
          <w:szCs w:val="28"/>
        </w:rPr>
        <w:t>.</w:t>
      </w:r>
      <w:r w:rsidR="00DB5962" w:rsidRPr="001478D5">
        <w:rPr>
          <w:rFonts w:ascii="Times New Roman" w:hAnsi="Times New Roman" w:cs="Times New Roman"/>
          <w:b/>
          <w:color w:val="000000" w:themeColor="text1"/>
          <w:sz w:val="28"/>
          <w:szCs w:val="28"/>
        </w:rPr>
        <w:t>…………</w:t>
      </w:r>
      <w:r w:rsidR="0031408E" w:rsidRPr="001478D5">
        <w:rPr>
          <w:rFonts w:ascii="Times New Roman" w:hAnsi="Times New Roman" w:cs="Times New Roman"/>
          <w:b/>
          <w:color w:val="000000" w:themeColor="text1"/>
          <w:sz w:val="28"/>
          <w:szCs w:val="28"/>
        </w:rPr>
        <w:t xml:space="preserve"> </w:t>
      </w:r>
      <w:r w:rsidR="00B933F9">
        <w:rPr>
          <w:rFonts w:ascii="Times New Roman" w:hAnsi="Times New Roman" w:cs="Times New Roman"/>
          <w:b/>
          <w:color w:val="000000" w:themeColor="text1"/>
          <w:sz w:val="28"/>
          <w:szCs w:val="28"/>
        </w:rPr>
        <w:t>14</w:t>
      </w:r>
    </w:p>
    <w:p w:rsidR="0031408E" w:rsidRPr="001478D5" w:rsidRDefault="00FD5E73" w:rsidP="00DB5962">
      <w:pPr>
        <w:spacing w:after="0" w:line="360" w:lineRule="auto"/>
        <w:rPr>
          <w:rFonts w:ascii="Times New Roman" w:hAnsi="Times New Roman" w:cs="Times New Roman"/>
          <w:b/>
          <w:color w:val="000000" w:themeColor="text1"/>
          <w:sz w:val="28"/>
          <w:szCs w:val="28"/>
        </w:rPr>
      </w:pPr>
      <w:r w:rsidRPr="00FD5E73">
        <w:rPr>
          <w:rFonts w:ascii="Times New Roman" w:hAnsi="Times New Roman" w:cs="Times New Roman"/>
          <w:b/>
          <w:color w:val="000000" w:themeColor="text1"/>
          <w:sz w:val="28"/>
          <w:szCs w:val="28"/>
        </w:rPr>
        <w:t xml:space="preserve">Глава </w:t>
      </w:r>
      <w:r w:rsidR="0031408E" w:rsidRPr="00FD5E73">
        <w:rPr>
          <w:rFonts w:ascii="Times New Roman" w:hAnsi="Times New Roman" w:cs="Times New Roman"/>
          <w:b/>
          <w:color w:val="000000" w:themeColor="text1"/>
          <w:sz w:val="28"/>
          <w:szCs w:val="28"/>
        </w:rPr>
        <w:t xml:space="preserve">2. </w:t>
      </w:r>
      <w:r w:rsidR="0058487E" w:rsidRPr="00FD5E73">
        <w:rPr>
          <w:rFonts w:ascii="Times New Roman" w:hAnsi="Times New Roman" w:cs="Times New Roman"/>
          <w:b/>
          <w:color w:val="000000" w:themeColor="text1"/>
          <w:sz w:val="28"/>
          <w:szCs w:val="28"/>
        </w:rPr>
        <w:t>Порядок и правовое регулирование</w:t>
      </w:r>
      <w:r w:rsidR="009255EA" w:rsidRPr="00FD5E73">
        <w:rPr>
          <w:rFonts w:ascii="Times New Roman" w:hAnsi="Times New Roman" w:cs="Times New Roman"/>
          <w:b/>
          <w:color w:val="000000" w:themeColor="text1"/>
          <w:sz w:val="28"/>
          <w:szCs w:val="28"/>
        </w:rPr>
        <w:t xml:space="preserve"> выселения из жилого помещения собственника и нанимателя</w:t>
      </w:r>
      <w:r w:rsidR="0031408E" w:rsidRPr="001478D5">
        <w:rPr>
          <w:rFonts w:ascii="Times New Roman" w:hAnsi="Times New Roman" w:cs="Times New Roman"/>
          <w:b/>
          <w:color w:val="000000" w:themeColor="text1"/>
          <w:sz w:val="28"/>
          <w:szCs w:val="28"/>
        </w:rPr>
        <w:t>…</w:t>
      </w:r>
      <w:r w:rsidR="0058487E" w:rsidRPr="001478D5">
        <w:rPr>
          <w:rFonts w:ascii="Times New Roman" w:hAnsi="Times New Roman" w:cs="Times New Roman"/>
          <w:b/>
          <w:color w:val="000000" w:themeColor="text1"/>
          <w:sz w:val="28"/>
          <w:szCs w:val="28"/>
        </w:rPr>
        <w:t>…</w:t>
      </w:r>
      <w:r w:rsidR="00DB5962" w:rsidRPr="001478D5">
        <w:rPr>
          <w:rFonts w:ascii="Times New Roman" w:hAnsi="Times New Roman" w:cs="Times New Roman"/>
          <w:b/>
          <w:color w:val="000000" w:themeColor="text1"/>
          <w:sz w:val="28"/>
          <w:szCs w:val="28"/>
        </w:rPr>
        <w:t>…</w:t>
      </w:r>
      <w:r w:rsidR="0031408E" w:rsidRPr="001478D5">
        <w:rPr>
          <w:rFonts w:ascii="Times New Roman" w:hAnsi="Times New Roman" w:cs="Times New Roman"/>
          <w:b/>
          <w:color w:val="000000" w:themeColor="text1"/>
          <w:sz w:val="28"/>
          <w:szCs w:val="28"/>
        </w:rPr>
        <w:t>…</w:t>
      </w:r>
      <w:r w:rsidRPr="001478D5">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w:t>
      </w:r>
      <w:r w:rsidR="0031408E" w:rsidRPr="001478D5">
        <w:rPr>
          <w:rFonts w:ascii="Times New Roman" w:hAnsi="Times New Roman" w:cs="Times New Roman"/>
          <w:b/>
          <w:color w:val="000000" w:themeColor="text1"/>
          <w:sz w:val="28"/>
          <w:szCs w:val="28"/>
        </w:rPr>
        <w:t>………</w:t>
      </w:r>
      <w:r w:rsidR="009255EA" w:rsidRPr="001478D5">
        <w:rPr>
          <w:rFonts w:ascii="Times New Roman" w:hAnsi="Times New Roman" w:cs="Times New Roman"/>
          <w:b/>
          <w:color w:val="000000" w:themeColor="text1"/>
          <w:sz w:val="28"/>
          <w:szCs w:val="28"/>
        </w:rPr>
        <w:t>…………</w:t>
      </w:r>
      <w:r w:rsidR="0031408E" w:rsidRPr="001478D5">
        <w:rPr>
          <w:rFonts w:ascii="Times New Roman" w:hAnsi="Times New Roman" w:cs="Times New Roman"/>
          <w:b/>
          <w:color w:val="000000" w:themeColor="text1"/>
          <w:sz w:val="28"/>
          <w:szCs w:val="28"/>
        </w:rPr>
        <w:t>……</w:t>
      </w:r>
      <w:r w:rsidR="009255EA" w:rsidRPr="001478D5">
        <w:rPr>
          <w:rFonts w:ascii="Times New Roman" w:hAnsi="Times New Roman" w:cs="Times New Roman"/>
          <w:b/>
          <w:color w:val="000000" w:themeColor="text1"/>
          <w:sz w:val="28"/>
          <w:szCs w:val="28"/>
        </w:rPr>
        <w:t>…</w:t>
      </w:r>
      <w:r w:rsidR="00B933F9">
        <w:rPr>
          <w:rFonts w:ascii="Times New Roman" w:hAnsi="Times New Roman" w:cs="Times New Roman"/>
          <w:b/>
          <w:color w:val="000000" w:themeColor="text1"/>
          <w:sz w:val="28"/>
          <w:szCs w:val="28"/>
        </w:rPr>
        <w:t>19</w:t>
      </w:r>
    </w:p>
    <w:p w:rsidR="0031408E" w:rsidRPr="001478D5" w:rsidRDefault="0031408E" w:rsidP="00DB5962">
      <w:pPr>
        <w:spacing w:after="0" w:line="360" w:lineRule="auto"/>
        <w:rPr>
          <w:rFonts w:ascii="Times New Roman" w:hAnsi="Times New Roman" w:cs="Times New Roman"/>
          <w:b/>
          <w:color w:val="000000" w:themeColor="text1"/>
          <w:sz w:val="28"/>
          <w:szCs w:val="28"/>
        </w:rPr>
      </w:pPr>
      <w:r w:rsidRPr="001478D5">
        <w:rPr>
          <w:rFonts w:ascii="Times New Roman" w:hAnsi="Times New Roman" w:cs="Times New Roman"/>
          <w:color w:val="000000" w:themeColor="text1"/>
          <w:sz w:val="28"/>
          <w:szCs w:val="28"/>
        </w:rPr>
        <w:t xml:space="preserve">2.1. </w:t>
      </w:r>
      <w:r w:rsidR="0058487E" w:rsidRPr="001478D5">
        <w:rPr>
          <w:rFonts w:ascii="Times New Roman" w:hAnsi="Times New Roman" w:cs="Times New Roman"/>
          <w:color w:val="000000" w:themeColor="text1"/>
          <w:sz w:val="28"/>
          <w:szCs w:val="28"/>
        </w:rPr>
        <w:t xml:space="preserve">Порядок </w:t>
      </w:r>
      <w:r w:rsidR="00F616FA" w:rsidRPr="001478D5">
        <w:rPr>
          <w:rFonts w:ascii="Times New Roman" w:hAnsi="Times New Roman" w:cs="Times New Roman"/>
          <w:color w:val="000000" w:themeColor="text1"/>
          <w:sz w:val="28"/>
          <w:szCs w:val="28"/>
        </w:rPr>
        <w:t>и документы, регламентирующие выселение из жилого помещения</w:t>
      </w:r>
      <w:r w:rsidR="00DB5962" w:rsidRPr="001478D5">
        <w:rPr>
          <w:rFonts w:ascii="Times New Roman" w:hAnsi="Times New Roman" w:cs="Times New Roman"/>
          <w:b/>
          <w:color w:val="000000" w:themeColor="text1"/>
          <w:sz w:val="28"/>
          <w:szCs w:val="28"/>
        </w:rPr>
        <w:t>…</w:t>
      </w:r>
      <w:r w:rsidR="00F616FA" w:rsidRPr="001478D5">
        <w:rPr>
          <w:rFonts w:ascii="Times New Roman" w:hAnsi="Times New Roman" w:cs="Times New Roman"/>
          <w:b/>
          <w:color w:val="000000" w:themeColor="text1"/>
          <w:sz w:val="28"/>
          <w:szCs w:val="28"/>
        </w:rPr>
        <w:t>……………………………………………………</w:t>
      </w:r>
      <w:r w:rsidR="00DB5962" w:rsidRPr="001478D5">
        <w:rPr>
          <w:rFonts w:ascii="Times New Roman" w:hAnsi="Times New Roman" w:cs="Times New Roman"/>
          <w:b/>
          <w:color w:val="000000" w:themeColor="text1"/>
          <w:sz w:val="28"/>
          <w:szCs w:val="28"/>
        </w:rPr>
        <w:t>…………</w:t>
      </w:r>
      <w:r w:rsidR="00647C97">
        <w:rPr>
          <w:rFonts w:ascii="Times New Roman" w:hAnsi="Times New Roman" w:cs="Times New Roman"/>
          <w:b/>
          <w:color w:val="000000" w:themeColor="text1"/>
          <w:sz w:val="28"/>
          <w:szCs w:val="28"/>
        </w:rPr>
        <w:t>………..</w:t>
      </w:r>
      <w:r w:rsidR="00B933F9">
        <w:rPr>
          <w:rFonts w:ascii="Times New Roman" w:hAnsi="Times New Roman" w:cs="Times New Roman"/>
          <w:b/>
          <w:color w:val="000000" w:themeColor="text1"/>
          <w:sz w:val="28"/>
          <w:szCs w:val="28"/>
        </w:rPr>
        <w:t>19</w:t>
      </w:r>
    </w:p>
    <w:p w:rsidR="0031408E" w:rsidRPr="001478D5" w:rsidRDefault="0031408E" w:rsidP="00DB5962">
      <w:pPr>
        <w:spacing w:after="0" w:line="360" w:lineRule="auto"/>
        <w:rPr>
          <w:rFonts w:ascii="Times New Roman" w:hAnsi="Times New Roman" w:cs="Times New Roman"/>
          <w:b/>
          <w:color w:val="000000" w:themeColor="text1"/>
          <w:sz w:val="28"/>
          <w:szCs w:val="28"/>
        </w:rPr>
      </w:pPr>
      <w:r w:rsidRPr="001478D5">
        <w:rPr>
          <w:rFonts w:ascii="Times New Roman" w:hAnsi="Times New Roman" w:cs="Times New Roman"/>
          <w:color w:val="000000" w:themeColor="text1"/>
          <w:sz w:val="28"/>
          <w:szCs w:val="28"/>
        </w:rPr>
        <w:t xml:space="preserve">2.2. </w:t>
      </w:r>
      <w:r w:rsidR="003C164A">
        <w:rPr>
          <w:rFonts w:ascii="Times New Roman" w:hAnsi="Times New Roman" w:cs="Times New Roman"/>
          <w:sz w:val="28"/>
          <w:szCs w:val="28"/>
        </w:rPr>
        <w:t>Проблемы, возникающие при выселении граждан из жилых помещений</w:t>
      </w:r>
      <w:r w:rsidR="00B933F9">
        <w:rPr>
          <w:rFonts w:ascii="Times New Roman" w:hAnsi="Times New Roman" w:cs="Times New Roman"/>
          <w:b/>
          <w:color w:val="000000" w:themeColor="text1"/>
          <w:sz w:val="28"/>
          <w:szCs w:val="28"/>
        </w:rPr>
        <w:t>……</w:t>
      </w:r>
      <w:r w:rsidR="00B23B57">
        <w:rPr>
          <w:rFonts w:ascii="Times New Roman" w:hAnsi="Times New Roman" w:cs="Times New Roman"/>
          <w:b/>
          <w:color w:val="000000" w:themeColor="text1"/>
          <w:sz w:val="28"/>
          <w:szCs w:val="28"/>
        </w:rPr>
        <w:t>……………...</w:t>
      </w:r>
      <w:r w:rsidR="00F616FA" w:rsidRPr="001478D5">
        <w:rPr>
          <w:rFonts w:ascii="Times New Roman" w:hAnsi="Times New Roman" w:cs="Times New Roman"/>
          <w:b/>
          <w:color w:val="000000" w:themeColor="text1"/>
          <w:sz w:val="28"/>
          <w:szCs w:val="28"/>
        </w:rPr>
        <w:t>…………………………</w:t>
      </w:r>
      <w:r w:rsidR="00DB5962" w:rsidRPr="001478D5">
        <w:rPr>
          <w:rFonts w:ascii="Times New Roman" w:hAnsi="Times New Roman" w:cs="Times New Roman"/>
          <w:b/>
          <w:color w:val="000000" w:themeColor="text1"/>
          <w:sz w:val="28"/>
          <w:szCs w:val="28"/>
        </w:rPr>
        <w:t>………</w:t>
      </w:r>
      <w:r w:rsidR="00F616FA" w:rsidRPr="001478D5">
        <w:rPr>
          <w:rFonts w:ascii="Times New Roman" w:hAnsi="Times New Roman" w:cs="Times New Roman"/>
          <w:b/>
          <w:color w:val="000000" w:themeColor="text1"/>
          <w:sz w:val="28"/>
          <w:szCs w:val="28"/>
        </w:rPr>
        <w:t>…………………</w:t>
      </w:r>
      <w:r w:rsidR="00B933F9">
        <w:rPr>
          <w:rFonts w:ascii="Times New Roman" w:hAnsi="Times New Roman" w:cs="Times New Roman"/>
          <w:b/>
          <w:color w:val="000000" w:themeColor="text1"/>
          <w:sz w:val="28"/>
          <w:szCs w:val="28"/>
        </w:rPr>
        <w:t>.</w:t>
      </w:r>
      <w:r w:rsidR="00B23B57">
        <w:rPr>
          <w:rFonts w:ascii="Times New Roman" w:hAnsi="Times New Roman" w:cs="Times New Roman"/>
          <w:b/>
          <w:color w:val="000000" w:themeColor="text1"/>
          <w:sz w:val="28"/>
          <w:szCs w:val="28"/>
        </w:rPr>
        <w:t xml:space="preserve"> </w:t>
      </w:r>
      <w:r w:rsidR="00647C97">
        <w:rPr>
          <w:rFonts w:ascii="Times New Roman" w:hAnsi="Times New Roman" w:cs="Times New Roman"/>
          <w:b/>
          <w:color w:val="000000" w:themeColor="text1"/>
          <w:sz w:val="28"/>
          <w:szCs w:val="28"/>
        </w:rPr>
        <w:t>22</w:t>
      </w:r>
    </w:p>
    <w:p w:rsidR="0031408E" w:rsidRPr="001478D5" w:rsidRDefault="0031408E" w:rsidP="00DB5962">
      <w:pPr>
        <w:spacing w:after="0" w:line="360" w:lineRule="auto"/>
        <w:rPr>
          <w:rFonts w:ascii="Times New Roman" w:hAnsi="Times New Roman" w:cs="Times New Roman"/>
          <w:b/>
          <w:color w:val="000000" w:themeColor="text1"/>
          <w:sz w:val="28"/>
          <w:szCs w:val="28"/>
        </w:rPr>
      </w:pPr>
      <w:r w:rsidRPr="001478D5">
        <w:rPr>
          <w:rFonts w:ascii="Times New Roman" w:hAnsi="Times New Roman" w:cs="Times New Roman"/>
          <w:color w:val="000000" w:themeColor="text1"/>
          <w:sz w:val="28"/>
          <w:szCs w:val="28"/>
        </w:rPr>
        <w:t>Заключение</w:t>
      </w:r>
      <w:r w:rsidR="00647C97">
        <w:rPr>
          <w:rFonts w:ascii="Times New Roman" w:hAnsi="Times New Roman" w:cs="Times New Roman"/>
          <w:b/>
          <w:color w:val="000000" w:themeColor="text1"/>
          <w:sz w:val="28"/>
          <w:szCs w:val="28"/>
        </w:rPr>
        <w:t xml:space="preserve"> ..</w:t>
      </w:r>
      <w:r w:rsidR="00DB5962" w:rsidRPr="001478D5">
        <w:rPr>
          <w:rFonts w:ascii="Times New Roman" w:hAnsi="Times New Roman" w:cs="Times New Roman"/>
          <w:b/>
          <w:color w:val="000000" w:themeColor="text1"/>
          <w:sz w:val="28"/>
          <w:szCs w:val="28"/>
        </w:rPr>
        <w:t>…………</w:t>
      </w:r>
      <w:r w:rsidRPr="001478D5">
        <w:rPr>
          <w:rFonts w:ascii="Times New Roman" w:hAnsi="Times New Roman" w:cs="Times New Roman"/>
          <w:b/>
          <w:color w:val="000000" w:themeColor="text1"/>
          <w:sz w:val="28"/>
          <w:szCs w:val="28"/>
        </w:rPr>
        <w:t>……………………………………………………………</w:t>
      </w:r>
      <w:r w:rsidR="00647C97">
        <w:rPr>
          <w:rFonts w:ascii="Times New Roman" w:hAnsi="Times New Roman" w:cs="Times New Roman"/>
          <w:b/>
          <w:color w:val="000000" w:themeColor="text1"/>
          <w:sz w:val="28"/>
          <w:szCs w:val="28"/>
        </w:rPr>
        <w:t xml:space="preserve"> 24</w:t>
      </w:r>
    </w:p>
    <w:p w:rsidR="0031408E" w:rsidRPr="007C623A" w:rsidRDefault="0031408E" w:rsidP="00DB5962">
      <w:pPr>
        <w:spacing w:after="0" w:line="360" w:lineRule="auto"/>
        <w:rPr>
          <w:rFonts w:ascii="Times New Roman" w:hAnsi="Times New Roman" w:cs="Times New Roman"/>
          <w:color w:val="000000" w:themeColor="text1"/>
          <w:sz w:val="28"/>
          <w:szCs w:val="28"/>
        </w:rPr>
      </w:pPr>
      <w:r w:rsidRPr="007C623A">
        <w:rPr>
          <w:rFonts w:ascii="Times New Roman" w:hAnsi="Times New Roman" w:cs="Times New Roman"/>
          <w:color w:val="000000" w:themeColor="text1"/>
          <w:sz w:val="28"/>
          <w:szCs w:val="28"/>
        </w:rPr>
        <w:t>Список использованных источников</w:t>
      </w:r>
      <w:r w:rsidR="00DB5962" w:rsidRPr="007C623A">
        <w:rPr>
          <w:rFonts w:ascii="Times New Roman" w:hAnsi="Times New Roman" w:cs="Times New Roman"/>
          <w:b/>
          <w:color w:val="000000" w:themeColor="text1"/>
          <w:sz w:val="28"/>
          <w:szCs w:val="28"/>
        </w:rPr>
        <w:t>………</w:t>
      </w:r>
      <w:r w:rsidR="00B23B57">
        <w:rPr>
          <w:rFonts w:ascii="Times New Roman" w:hAnsi="Times New Roman" w:cs="Times New Roman"/>
          <w:b/>
          <w:color w:val="000000" w:themeColor="text1"/>
          <w:sz w:val="28"/>
          <w:szCs w:val="28"/>
        </w:rPr>
        <w:t xml:space="preserve">……………………………………. </w:t>
      </w:r>
      <w:r w:rsidR="001647A8">
        <w:rPr>
          <w:rFonts w:ascii="Times New Roman" w:hAnsi="Times New Roman" w:cs="Times New Roman"/>
          <w:b/>
          <w:color w:val="000000" w:themeColor="text1"/>
          <w:sz w:val="28"/>
          <w:szCs w:val="28"/>
        </w:rPr>
        <w:t>2</w:t>
      </w:r>
      <w:r w:rsidR="00647C97">
        <w:rPr>
          <w:rFonts w:ascii="Times New Roman" w:hAnsi="Times New Roman" w:cs="Times New Roman"/>
          <w:b/>
          <w:color w:val="000000" w:themeColor="text1"/>
          <w:sz w:val="28"/>
          <w:szCs w:val="28"/>
        </w:rPr>
        <w:t>6</w:t>
      </w:r>
    </w:p>
    <w:p w:rsidR="007C623A" w:rsidRPr="007C623A" w:rsidRDefault="007C623A" w:rsidP="00DB5962">
      <w:pPr>
        <w:spacing w:after="0" w:line="360" w:lineRule="auto"/>
        <w:rPr>
          <w:rFonts w:ascii="Times New Roman" w:hAnsi="Times New Roman" w:cs="Times New Roman"/>
          <w:b/>
          <w:color w:val="000000" w:themeColor="text1"/>
          <w:sz w:val="28"/>
          <w:szCs w:val="28"/>
        </w:rPr>
      </w:pPr>
      <w:r w:rsidRPr="007C623A">
        <w:rPr>
          <w:rFonts w:ascii="Times New Roman" w:hAnsi="Times New Roman" w:cs="Times New Roman"/>
          <w:color w:val="000000" w:themeColor="text1"/>
          <w:sz w:val="28"/>
          <w:szCs w:val="28"/>
        </w:rPr>
        <w:t>Приложение А</w:t>
      </w:r>
      <w:r>
        <w:rPr>
          <w:rFonts w:ascii="Times New Roman" w:hAnsi="Times New Roman" w:cs="Times New Roman"/>
          <w:color w:val="000000" w:themeColor="text1"/>
          <w:sz w:val="28"/>
          <w:szCs w:val="28"/>
        </w:rPr>
        <w:t>.</w:t>
      </w:r>
      <w:r w:rsidRPr="007C623A">
        <w:rPr>
          <w:rFonts w:ascii="Times New Roman" w:hAnsi="Times New Roman" w:cs="Times New Roman"/>
          <w:b/>
          <w:color w:val="000000" w:themeColor="text1"/>
          <w:sz w:val="28"/>
          <w:szCs w:val="28"/>
          <w:shd w:val="clear" w:color="auto" w:fill="FFFFFF"/>
        </w:rPr>
        <w:t xml:space="preserve"> </w:t>
      </w:r>
      <w:r w:rsidRPr="007C623A">
        <w:rPr>
          <w:rFonts w:ascii="Times New Roman" w:hAnsi="Times New Roman" w:cs="Times New Roman"/>
          <w:color w:val="000000" w:themeColor="text1"/>
          <w:sz w:val="28"/>
          <w:szCs w:val="28"/>
          <w:shd w:val="clear" w:color="auto" w:fill="FFFFFF"/>
        </w:rPr>
        <w:t>Претензия ответчику о необходимости снятия с регистрационного учета</w:t>
      </w:r>
      <w:r w:rsidR="00647C97">
        <w:rPr>
          <w:rFonts w:ascii="Times New Roman" w:hAnsi="Times New Roman" w:cs="Times New Roman"/>
          <w:b/>
          <w:color w:val="000000" w:themeColor="text1"/>
          <w:sz w:val="28"/>
          <w:szCs w:val="28"/>
        </w:rPr>
        <w:t xml:space="preserve"> ………………………………………………………….. 29</w:t>
      </w:r>
    </w:p>
    <w:p w:rsidR="007C623A" w:rsidRPr="003F5640" w:rsidRDefault="007C623A" w:rsidP="007C623A">
      <w:pPr>
        <w:spacing w:after="0" w:line="360" w:lineRule="auto"/>
        <w:rPr>
          <w:rFonts w:ascii="Times New Roman" w:hAnsi="Times New Roman" w:cs="Times New Roman"/>
          <w:b/>
          <w:color w:val="000000" w:themeColor="text1"/>
          <w:sz w:val="28"/>
          <w:szCs w:val="28"/>
        </w:rPr>
      </w:pPr>
      <w:r w:rsidRPr="007C623A">
        <w:rPr>
          <w:rFonts w:ascii="Times New Roman" w:hAnsi="Times New Roman" w:cs="Times New Roman"/>
          <w:color w:val="000000" w:themeColor="text1"/>
          <w:sz w:val="28"/>
          <w:szCs w:val="28"/>
        </w:rPr>
        <w:t>Приложение Б</w:t>
      </w:r>
      <w:r>
        <w:rPr>
          <w:rFonts w:ascii="Times New Roman" w:hAnsi="Times New Roman" w:cs="Times New Roman"/>
          <w:color w:val="000000" w:themeColor="text1"/>
          <w:sz w:val="28"/>
          <w:szCs w:val="28"/>
        </w:rPr>
        <w:t>.</w:t>
      </w:r>
      <w:r w:rsidRPr="007C623A">
        <w:rPr>
          <w:rFonts w:ascii="Times New Roman" w:hAnsi="Times New Roman" w:cs="Times New Roman"/>
          <w:b/>
          <w:color w:val="000000" w:themeColor="text1"/>
          <w:sz w:val="28"/>
          <w:szCs w:val="28"/>
          <w:shd w:val="clear" w:color="auto" w:fill="FFFFFF"/>
        </w:rPr>
        <w:t xml:space="preserve"> </w:t>
      </w:r>
      <w:r w:rsidRPr="007C623A">
        <w:rPr>
          <w:rFonts w:ascii="Times New Roman" w:hAnsi="Times New Roman" w:cs="Times New Roman"/>
          <w:color w:val="000000" w:themeColor="text1"/>
          <w:sz w:val="28"/>
          <w:szCs w:val="28"/>
          <w:shd w:val="clear" w:color="auto" w:fill="FFFFFF"/>
        </w:rPr>
        <w:t>Исковое заявление о выселении из квартиры</w:t>
      </w:r>
      <w:r w:rsidRPr="001478D5">
        <w:rPr>
          <w:rFonts w:ascii="Times New Roman" w:hAnsi="Times New Roman" w:cs="Times New Roman"/>
          <w:b/>
          <w:color w:val="000000" w:themeColor="text1"/>
          <w:sz w:val="28"/>
          <w:szCs w:val="28"/>
        </w:rPr>
        <w:t>…………………</w:t>
      </w:r>
      <w:r w:rsidR="00647C97">
        <w:rPr>
          <w:rFonts w:ascii="Times New Roman" w:hAnsi="Times New Roman" w:cs="Times New Roman"/>
          <w:b/>
          <w:color w:val="000000" w:themeColor="text1"/>
          <w:sz w:val="28"/>
          <w:szCs w:val="28"/>
        </w:rPr>
        <w:t xml:space="preserve">  30</w:t>
      </w:r>
    </w:p>
    <w:p w:rsidR="007C623A" w:rsidRPr="007C623A" w:rsidRDefault="007C623A" w:rsidP="00DB5962">
      <w:pPr>
        <w:spacing w:after="0" w:line="360" w:lineRule="auto"/>
        <w:rPr>
          <w:rFonts w:ascii="Times New Roman" w:hAnsi="Times New Roman" w:cs="Times New Roman"/>
          <w:color w:val="000000" w:themeColor="text1"/>
          <w:sz w:val="28"/>
          <w:szCs w:val="28"/>
        </w:rPr>
      </w:pPr>
      <w:r w:rsidRPr="007C623A">
        <w:rPr>
          <w:rFonts w:ascii="Times New Roman" w:hAnsi="Times New Roman" w:cs="Times New Roman"/>
          <w:color w:val="000000" w:themeColor="text1"/>
          <w:sz w:val="28"/>
          <w:szCs w:val="28"/>
        </w:rPr>
        <w:t>Приложение В</w:t>
      </w:r>
      <w:r>
        <w:rPr>
          <w:rFonts w:ascii="Times New Roman" w:hAnsi="Times New Roman" w:cs="Times New Roman"/>
          <w:color w:val="000000" w:themeColor="text1"/>
          <w:sz w:val="28"/>
          <w:szCs w:val="28"/>
        </w:rPr>
        <w:t>.</w:t>
      </w:r>
      <w:r w:rsidRPr="007C623A">
        <w:rPr>
          <w:rFonts w:ascii="Times New Roman" w:hAnsi="Times New Roman" w:cs="Times New Roman"/>
          <w:b/>
          <w:color w:val="000000" w:themeColor="text1"/>
          <w:sz w:val="28"/>
          <w:szCs w:val="28"/>
          <w:shd w:val="clear" w:color="auto" w:fill="FFFFFF"/>
        </w:rPr>
        <w:t xml:space="preserve"> </w:t>
      </w:r>
      <w:r w:rsidRPr="007C623A">
        <w:rPr>
          <w:rFonts w:ascii="Times New Roman" w:hAnsi="Times New Roman" w:cs="Times New Roman"/>
          <w:color w:val="000000" w:themeColor="text1"/>
          <w:sz w:val="28"/>
          <w:szCs w:val="28"/>
          <w:shd w:val="clear" w:color="auto" w:fill="FFFFFF"/>
        </w:rPr>
        <w:t>Заявление о возбуждении исполнительного производства</w:t>
      </w:r>
      <w:r w:rsidR="001647A8">
        <w:rPr>
          <w:rFonts w:ascii="Times New Roman" w:hAnsi="Times New Roman" w:cs="Times New Roman"/>
          <w:b/>
          <w:color w:val="000000" w:themeColor="text1"/>
          <w:sz w:val="28"/>
          <w:szCs w:val="28"/>
        </w:rPr>
        <w:t>…..  3</w:t>
      </w:r>
      <w:r w:rsidR="00647C97">
        <w:rPr>
          <w:rFonts w:ascii="Times New Roman" w:hAnsi="Times New Roman" w:cs="Times New Roman"/>
          <w:b/>
          <w:color w:val="000000" w:themeColor="text1"/>
          <w:sz w:val="28"/>
          <w:szCs w:val="28"/>
        </w:rPr>
        <w:t>1</w:t>
      </w:r>
    </w:p>
    <w:p w:rsidR="00C61AA2" w:rsidRPr="007C623A" w:rsidRDefault="00C61AA2" w:rsidP="00C61AA2">
      <w:pPr>
        <w:pStyle w:val="Standard"/>
        <w:widowControl/>
        <w:spacing w:line="360" w:lineRule="auto"/>
        <w:rPr>
          <w:rFonts w:cs="Times New Roman"/>
          <w:color w:val="000000" w:themeColor="text1"/>
          <w:sz w:val="28"/>
          <w:szCs w:val="28"/>
          <w:lang w:val="ru-RU"/>
        </w:rPr>
      </w:pPr>
    </w:p>
    <w:p w:rsidR="00F616FA" w:rsidRPr="001478D5" w:rsidRDefault="00F616FA" w:rsidP="00C61AA2">
      <w:pPr>
        <w:pStyle w:val="Standard"/>
        <w:widowControl/>
        <w:spacing w:line="360" w:lineRule="auto"/>
        <w:rPr>
          <w:rFonts w:cs="Times New Roman"/>
          <w:color w:val="000000" w:themeColor="text1"/>
          <w:sz w:val="28"/>
          <w:szCs w:val="28"/>
          <w:lang w:val="ru-RU"/>
        </w:rPr>
      </w:pPr>
    </w:p>
    <w:p w:rsidR="00C61AA2" w:rsidRPr="001478D5" w:rsidRDefault="00C61AA2" w:rsidP="00C61AA2">
      <w:pPr>
        <w:pStyle w:val="Standard"/>
        <w:widowControl/>
        <w:spacing w:line="360" w:lineRule="auto"/>
        <w:rPr>
          <w:rFonts w:cs="Times New Roman"/>
          <w:color w:val="000000" w:themeColor="text1"/>
          <w:sz w:val="28"/>
          <w:szCs w:val="28"/>
          <w:lang w:val="ru-RU"/>
        </w:rPr>
      </w:pPr>
    </w:p>
    <w:p w:rsidR="00C61AA2" w:rsidRPr="001478D5" w:rsidRDefault="00C61AA2" w:rsidP="00C61AA2">
      <w:pPr>
        <w:pStyle w:val="Standard"/>
        <w:widowControl/>
        <w:spacing w:line="360" w:lineRule="auto"/>
        <w:rPr>
          <w:rFonts w:cs="Times New Roman"/>
          <w:b/>
          <w:color w:val="000000" w:themeColor="text1"/>
          <w:sz w:val="28"/>
          <w:szCs w:val="28"/>
        </w:rPr>
      </w:pPr>
    </w:p>
    <w:p w:rsidR="009255EA" w:rsidRPr="001478D5" w:rsidRDefault="009255EA" w:rsidP="00DB5962">
      <w:pPr>
        <w:tabs>
          <w:tab w:val="left" w:pos="6447"/>
        </w:tabs>
        <w:spacing w:after="0" w:line="360" w:lineRule="auto"/>
        <w:rPr>
          <w:rFonts w:ascii="Times New Roman" w:hAnsi="Times New Roman" w:cs="Times New Roman"/>
          <w:b/>
          <w:color w:val="000000" w:themeColor="text1"/>
          <w:sz w:val="28"/>
          <w:szCs w:val="28"/>
        </w:rPr>
      </w:pPr>
    </w:p>
    <w:p w:rsidR="009255EA" w:rsidRPr="001478D5" w:rsidRDefault="009255EA" w:rsidP="00DB5962">
      <w:pPr>
        <w:tabs>
          <w:tab w:val="left" w:pos="6447"/>
        </w:tabs>
        <w:spacing w:after="0" w:line="360" w:lineRule="auto"/>
        <w:rPr>
          <w:rFonts w:ascii="Times New Roman" w:hAnsi="Times New Roman" w:cs="Times New Roman"/>
          <w:b/>
          <w:color w:val="000000" w:themeColor="text1"/>
          <w:sz w:val="28"/>
          <w:szCs w:val="28"/>
        </w:rPr>
      </w:pPr>
    </w:p>
    <w:p w:rsidR="009255EA" w:rsidRPr="001478D5" w:rsidRDefault="009255EA" w:rsidP="00DB5962">
      <w:pPr>
        <w:tabs>
          <w:tab w:val="left" w:pos="6447"/>
        </w:tabs>
        <w:spacing w:after="0" w:line="360" w:lineRule="auto"/>
        <w:rPr>
          <w:rFonts w:ascii="Times New Roman" w:hAnsi="Times New Roman" w:cs="Times New Roman"/>
          <w:b/>
          <w:color w:val="000000" w:themeColor="text1"/>
          <w:sz w:val="28"/>
          <w:szCs w:val="28"/>
        </w:rPr>
      </w:pPr>
    </w:p>
    <w:p w:rsidR="009255EA" w:rsidRPr="001478D5" w:rsidRDefault="009255EA" w:rsidP="00DB5962">
      <w:pPr>
        <w:tabs>
          <w:tab w:val="left" w:pos="6447"/>
        </w:tabs>
        <w:spacing w:after="0" w:line="360" w:lineRule="auto"/>
        <w:rPr>
          <w:rFonts w:ascii="Times New Roman" w:hAnsi="Times New Roman" w:cs="Times New Roman"/>
          <w:b/>
          <w:color w:val="000000" w:themeColor="text1"/>
          <w:sz w:val="28"/>
          <w:szCs w:val="28"/>
        </w:rPr>
      </w:pPr>
    </w:p>
    <w:p w:rsidR="009255EA" w:rsidRPr="001478D5" w:rsidRDefault="009255EA" w:rsidP="00DB5962">
      <w:pPr>
        <w:tabs>
          <w:tab w:val="left" w:pos="6447"/>
        </w:tabs>
        <w:spacing w:after="0" w:line="360" w:lineRule="auto"/>
        <w:rPr>
          <w:rFonts w:ascii="Times New Roman" w:hAnsi="Times New Roman" w:cs="Times New Roman"/>
          <w:b/>
          <w:color w:val="000000" w:themeColor="text1"/>
          <w:sz w:val="28"/>
          <w:szCs w:val="28"/>
        </w:rPr>
      </w:pPr>
    </w:p>
    <w:p w:rsidR="009255EA" w:rsidRPr="001478D5" w:rsidRDefault="009255EA" w:rsidP="00DB5962">
      <w:pPr>
        <w:tabs>
          <w:tab w:val="left" w:pos="6447"/>
        </w:tabs>
        <w:spacing w:after="0" w:line="360" w:lineRule="auto"/>
        <w:rPr>
          <w:rFonts w:ascii="Times New Roman" w:hAnsi="Times New Roman" w:cs="Times New Roman"/>
          <w:b/>
          <w:color w:val="000000" w:themeColor="text1"/>
          <w:sz w:val="28"/>
          <w:szCs w:val="28"/>
        </w:rPr>
      </w:pPr>
    </w:p>
    <w:p w:rsidR="009255EA" w:rsidRPr="001478D5" w:rsidRDefault="009255EA" w:rsidP="00DB5962">
      <w:pPr>
        <w:tabs>
          <w:tab w:val="left" w:pos="6447"/>
        </w:tabs>
        <w:spacing w:after="0" w:line="360" w:lineRule="auto"/>
        <w:rPr>
          <w:rFonts w:ascii="Times New Roman" w:hAnsi="Times New Roman" w:cs="Times New Roman"/>
          <w:b/>
          <w:color w:val="000000" w:themeColor="text1"/>
          <w:sz w:val="28"/>
          <w:szCs w:val="28"/>
        </w:rPr>
      </w:pPr>
    </w:p>
    <w:p w:rsidR="003F1FFC" w:rsidRDefault="009255EA" w:rsidP="003F1FFC">
      <w:pPr>
        <w:spacing w:after="0" w:line="360" w:lineRule="auto"/>
        <w:jc w:val="center"/>
        <w:rPr>
          <w:rFonts w:ascii="Times New Roman" w:hAnsi="Times New Roman" w:cs="Times New Roman"/>
          <w:b/>
          <w:color w:val="000000" w:themeColor="text1"/>
          <w:sz w:val="28"/>
          <w:szCs w:val="28"/>
        </w:rPr>
      </w:pPr>
      <w:r w:rsidRPr="00366917">
        <w:rPr>
          <w:rFonts w:ascii="Times New Roman" w:hAnsi="Times New Roman" w:cs="Times New Roman"/>
          <w:b/>
          <w:color w:val="000000" w:themeColor="text1"/>
          <w:sz w:val="28"/>
          <w:szCs w:val="28"/>
        </w:rPr>
        <w:lastRenderedPageBreak/>
        <w:t>Введение</w:t>
      </w:r>
    </w:p>
    <w:p w:rsidR="00FD5E73" w:rsidRPr="00FD5E73" w:rsidRDefault="00FD5E73" w:rsidP="003F1FFC">
      <w:pPr>
        <w:spacing w:after="0" w:line="360" w:lineRule="auto"/>
        <w:jc w:val="center"/>
        <w:rPr>
          <w:rFonts w:ascii="Times New Roman" w:hAnsi="Times New Roman" w:cs="Times New Roman"/>
          <w:b/>
          <w:color w:val="000000" w:themeColor="text1"/>
          <w:sz w:val="28"/>
          <w:szCs w:val="28"/>
        </w:rPr>
      </w:pPr>
    </w:p>
    <w:p w:rsidR="007C623A" w:rsidRPr="00366917" w:rsidRDefault="007C623A" w:rsidP="007C623A">
      <w:pPr>
        <w:spacing w:after="0" w:line="360" w:lineRule="auto"/>
        <w:ind w:firstLine="709"/>
        <w:jc w:val="both"/>
        <w:rPr>
          <w:rFonts w:ascii="Times New Roman" w:hAnsi="Times New Roman" w:cs="Times New Roman"/>
          <w:color w:val="000000" w:themeColor="text1"/>
          <w:sz w:val="28"/>
          <w:szCs w:val="28"/>
          <w:shd w:val="clear" w:color="auto" w:fill="FFFFFF"/>
        </w:rPr>
      </w:pPr>
      <w:r w:rsidRPr="00366917">
        <w:rPr>
          <w:rFonts w:ascii="Times New Roman" w:hAnsi="Times New Roman" w:cs="Times New Roman"/>
          <w:color w:val="000000" w:themeColor="text1"/>
          <w:sz w:val="28"/>
          <w:szCs w:val="28"/>
          <w:shd w:val="clear" w:color="auto" w:fill="FFFFFF"/>
        </w:rPr>
        <w:t>Право на жилище – одно из прав, гарантированных гражданам Конституцией Российской Федерации и, пожалуй, одно из важнейших с социальной точки зрения.</w:t>
      </w:r>
    </w:p>
    <w:p w:rsidR="007C623A" w:rsidRPr="00366917" w:rsidRDefault="007C623A" w:rsidP="007C623A">
      <w:pPr>
        <w:spacing w:after="0" w:line="360" w:lineRule="auto"/>
        <w:ind w:firstLine="709"/>
        <w:jc w:val="both"/>
        <w:rPr>
          <w:rFonts w:ascii="Times New Roman" w:hAnsi="Times New Roman" w:cs="Times New Roman"/>
          <w:color w:val="000000" w:themeColor="text1"/>
          <w:sz w:val="28"/>
          <w:szCs w:val="28"/>
          <w:shd w:val="clear" w:color="auto" w:fill="FFFFFF"/>
        </w:rPr>
      </w:pPr>
      <w:r w:rsidRPr="00366917">
        <w:rPr>
          <w:rFonts w:ascii="Times New Roman" w:hAnsi="Times New Roman" w:cs="Times New Roman"/>
          <w:color w:val="000000" w:themeColor="text1"/>
          <w:sz w:val="28"/>
          <w:szCs w:val="28"/>
          <w:shd w:val="clear" w:color="auto" w:fill="FFFFFF"/>
        </w:rPr>
        <w:t>В ЖК РФ действует новый правовой механизм защиты права на жилище, основанный на Конституции Российской Федерации, статья 46 которой гарантирует каждому судебную защиту его прав и свобод, особенно жилищных. Кодекс устанавливает приоритет судебной защиты нарушенных жилищных прав над их административной защитой.</w:t>
      </w:r>
    </w:p>
    <w:p w:rsidR="00C20943" w:rsidRPr="00366917" w:rsidRDefault="00C20943" w:rsidP="00C20943">
      <w:pPr>
        <w:pStyle w:val="a3"/>
        <w:spacing w:before="0" w:beforeAutospacing="0" w:after="0" w:afterAutospacing="0" w:line="360" w:lineRule="auto"/>
        <w:ind w:firstLine="709"/>
        <w:jc w:val="both"/>
        <w:rPr>
          <w:color w:val="000000" w:themeColor="text1"/>
          <w:sz w:val="28"/>
          <w:szCs w:val="28"/>
        </w:rPr>
      </w:pPr>
      <w:r w:rsidRPr="00366917">
        <w:rPr>
          <w:b/>
          <w:color w:val="000000" w:themeColor="text1"/>
          <w:sz w:val="28"/>
          <w:szCs w:val="28"/>
        </w:rPr>
        <w:t>Актуальность темы,</w:t>
      </w:r>
      <w:r w:rsidRPr="00366917">
        <w:rPr>
          <w:color w:val="000000" w:themeColor="text1"/>
          <w:sz w:val="28"/>
          <w:szCs w:val="28"/>
        </w:rPr>
        <w:t xml:space="preserve"> выбранной для данной работы, заключается в том, что сегодня вопрос выселения граждан из жилых помещений, регулируемый действующим Жилищным кодексом РФ, является сложной задачей не только для истцов и ответчиков, но и для судьи. По общему правилу, согласно толкованию норм гражданского и жилищного законодательства Российской Федерации, выселение жилья по любой причине допускается только по решению суда. Только суд имеет право решать, подлежит ли лицо выселению из занимаемого жилья, вне зависимости от виновности причин выселения.</w:t>
      </w:r>
    </w:p>
    <w:p w:rsidR="004E07BB" w:rsidRPr="00366917" w:rsidRDefault="004E07BB" w:rsidP="004843AB">
      <w:pPr>
        <w:spacing w:after="0" w:line="360" w:lineRule="auto"/>
        <w:ind w:firstLine="709"/>
        <w:jc w:val="both"/>
        <w:rPr>
          <w:rFonts w:ascii="Times New Roman" w:hAnsi="Times New Roman" w:cs="Times New Roman"/>
          <w:color w:val="000000" w:themeColor="text1"/>
          <w:sz w:val="28"/>
          <w:szCs w:val="28"/>
        </w:rPr>
      </w:pPr>
      <w:r w:rsidRPr="00366917">
        <w:rPr>
          <w:rFonts w:ascii="Times New Roman" w:hAnsi="Times New Roman" w:cs="Times New Roman"/>
          <w:b/>
          <w:color w:val="000000" w:themeColor="text1"/>
          <w:sz w:val="28"/>
          <w:szCs w:val="28"/>
        </w:rPr>
        <w:t>Цель исследования:</w:t>
      </w:r>
      <w:r w:rsidRPr="00366917">
        <w:rPr>
          <w:rFonts w:ascii="Times New Roman" w:hAnsi="Times New Roman" w:cs="Times New Roman"/>
          <w:color w:val="000000" w:themeColor="text1"/>
          <w:sz w:val="28"/>
          <w:szCs w:val="28"/>
        </w:rPr>
        <w:t xml:space="preserve"> рассмотреть основания, особенности выселения граждан из жилого помещения.</w:t>
      </w:r>
    </w:p>
    <w:p w:rsidR="004E07BB" w:rsidRPr="00366917" w:rsidRDefault="004E07BB" w:rsidP="004843AB">
      <w:pPr>
        <w:spacing w:after="0" w:line="360" w:lineRule="auto"/>
        <w:ind w:firstLine="709"/>
        <w:jc w:val="both"/>
        <w:rPr>
          <w:rFonts w:ascii="Times New Roman" w:hAnsi="Times New Roman" w:cs="Times New Roman"/>
          <w:color w:val="000000" w:themeColor="text1"/>
          <w:sz w:val="28"/>
          <w:szCs w:val="28"/>
        </w:rPr>
      </w:pPr>
      <w:r w:rsidRPr="00366917">
        <w:rPr>
          <w:rFonts w:ascii="Times New Roman" w:hAnsi="Times New Roman" w:cs="Times New Roman"/>
          <w:b/>
          <w:color w:val="000000" w:themeColor="text1"/>
          <w:sz w:val="28"/>
          <w:szCs w:val="28"/>
        </w:rPr>
        <w:t>Объект исследования:</w:t>
      </w:r>
      <w:r w:rsidRPr="00366917">
        <w:rPr>
          <w:rFonts w:ascii="Times New Roman" w:hAnsi="Times New Roman" w:cs="Times New Roman"/>
          <w:color w:val="000000" w:themeColor="text1"/>
          <w:sz w:val="28"/>
          <w:szCs w:val="28"/>
        </w:rPr>
        <w:t xml:space="preserve"> выселение из жилого помещения.</w:t>
      </w:r>
    </w:p>
    <w:p w:rsidR="004E07BB" w:rsidRPr="00366917" w:rsidRDefault="004E07BB" w:rsidP="004843AB">
      <w:pPr>
        <w:spacing w:after="0" w:line="360" w:lineRule="auto"/>
        <w:ind w:firstLine="709"/>
        <w:jc w:val="both"/>
        <w:rPr>
          <w:rFonts w:ascii="Times New Roman" w:hAnsi="Times New Roman" w:cs="Times New Roman"/>
          <w:b/>
          <w:color w:val="000000" w:themeColor="text1"/>
          <w:sz w:val="28"/>
          <w:szCs w:val="28"/>
        </w:rPr>
      </w:pPr>
      <w:r w:rsidRPr="00366917">
        <w:rPr>
          <w:rFonts w:ascii="Times New Roman" w:hAnsi="Times New Roman" w:cs="Times New Roman"/>
          <w:b/>
          <w:color w:val="000000" w:themeColor="text1"/>
          <w:sz w:val="28"/>
          <w:szCs w:val="28"/>
        </w:rPr>
        <w:t>Предмет исследования:</w:t>
      </w:r>
      <w:r w:rsidRPr="00366917">
        <w:rPr>
          <w:rFonts w:ascii="Times New Roman" w:hAnsi="Times New Roman" w:cs="Times New Roman"/>
          <w:color w:val="000000" w:themeColor="text1"/>
          <w:sz w:val="28"/>
          <w:szCs w:val="28"/>
        </w:rPr>
        <w:t xml:space="preserve"> особенности выселения собственника и нанимателя жилого помещения</w:t>
      </w:r>
      <w:r w:rsidR="00655FB8" w:rsidRPr="00366917">
        <w:rPr>
          <w:rFonts w:ascii="Times New Roman" w:hAnsi="Times New Roman" w:cs="Times New Roman"/>
          <w:color w:val="000000" w:themeColor="text1"/>
          <w:sz w:val="28"/>
          <w:szCs w:val="28"/>
        </w:rPr>
        <w:t>.</w:t>
      </w:r>
    </w:p>
    <w:p w:rsidR="004E07BB" w:rsidRPr="00366917" w:rsidRDefault="004E07BB" w:rsidP="004843AB">
      <w:pPr>
        <w:spacing w:after="0" w:line="360" w:lineRule="auto"/>
        <w:ind w:firstLine="709"/>
        <w:jc w:val="both"/>
        <w:rPr>
          <w:rFonts w:ascii="Times New Roman" w:hAnsi="Times New Roman" w:cs="Times New Roman"/>
          <w:color w:val="000000" w:themeColor="text1"/>
          <w:sz w:val="28"/>
          <w:szCs w:val="28"/>
          <w:shd w:val="clear" w:color="auto" w:fill="FFFFFF"/>
        </w:rPr>
      </w:pPr>
      <w:r w:rsidRPr="00366917">
        <w:rPr>
          <w:rFonts w:ascii="Times New Roman" w:hAnsi="Times New Roman" w:cs="Times New Roman"/>
          <w:color w:val="000000" w:themeColor="text1"/>
          <w:sz w:val="28"/>
          <w:szCs w:val="28"/>
          <w:shd w:val="clear" w:color="auto" w:fill="FFFFFF"/>
        </w:rPr>
        <w:t>Для достижения поставленной цели исследования, были намечены следующие задачи:</w:t>
      </w:r>
    </w:p>
    <w:p w:rsidR="002D5C32" w:rsidRPr="00366917" w:rsidRDefault="004E07BB" w:rsidP="004843AB">
      <w:pPr>
        <w:pStyle w:val="a3"/>
        <w:spacing w:before="0" w:beforeAutospacing="0" w:after="0" w:afterAutospacing="0" w:line="360" w:lineRule="auto"/>
        <w:ind w:firstLine="709"/>
        <w:jc w:val="both"/>
        <w:rPr>
          <w:color w:val="000000" w:themeColor="text1"/>
          <w:sz w:val="28"/>
          <w:szCs w:val="28"/>
        </w:rPr>
      </w:pPr>
      <w:r w:rsidRPr="00366917">
        <w:rPr>
          <w:color w:val="000000" w:themeColor="text1"/>
          <w:sz w:val="28"/>
          <w:szCs w:val="28"/>
        </w:rPr>
        <w:t>1.Проанализировать понятие и основания</w:t>
      </w:r>
      <w:r w:rsidR="002D5C32" w:rsidRPr="00366917">
        <w:rPr>
          <w:color w:val="000000" w:themeColor="text1"/>
          <w:sz w:val="28"/>
          <w:szCs w:val="28"/>
        </w:rPr>
        <w:t xml:space="preserve"> выселения граждан из жилых помещений</w:t>
      </w:r>
      <w:r w:rsidRPr="00366917">
        <w:rPr>
          <w:color w:val="000000" w:themeColor="text1"/>
          <w:sz w:val="28"/>
          <w:szCs w:val="28"/>
        </w:rPr>
        <w:t>.</w:t>
      </w:r>
    </w:p>
    <w:p w:rsidR="004E07BB" w:rsidRPr="00366917" w:rsidRDefault="004E07BB" w:rsidP="004843AB">
      <w:pPr>
        <w:pStyle w:val="a3"/>
        <w:spacing w:before="0" w:beforeAutospacing="0" w:after="0" w:afterAutospacing="0" w:line="360" w:lineRule="auto"/>
        <w:ind w:firstLine="709"/>
        <w:jc w:val="both"/>
        <w:rPr>
          <w:color w:val="000000" w:themeColor="text1"/>
          <w:sz w:val="28"/>
          <w:szCs w:val="28"/>
        </w:rPr>
      </w:pPr>
      <w:r w:rsidRPr="00366917">
        <w:rPr>
          <w:color w:val="000000" w:themeColor="text1"/>
          <w:sz w:val="28"/>
          <w:szCs w:val="28"/>
        </w:rPr>
        <w:t xml:space="preserve">2.Выделить особенности </w:t>
      </w:r>
      <w:r w:rsidR="00716450" w:rsidRPr="00366917">
        <w:rPr>
          <w:color w:val="000000" w:themeColor="text1"/>
          <w:sz w:val="28"/>
          <w:szCs w:val="28"/>
        </w:rPr>
        <w:t>и сравнить выселение</w:t>
      </w:r>
      <w:r w:rsidRPr="00366917">
        <w:rPr>
          <w:color w:val="000000" w:themeColor="text1"/>
          <w:sz w:val="28"/>
          <w:szCs w:val="28"/>
        </w:rPr>
        <w:t xml:space="preserve"> собственника и нанимателя жилого помещения.</w:t>
      </w:r>
    </w:p>
    <w:p w:rsidR="004E07BB" w:rsidRPr="00366917" w:rsidRDefault="004E07BB" w:rsidP="004843AB">
      <w:pPr>
        <w:pStyle w:val="a3"/>
        <w:spacing w:before="0" w:beforeAutospacing="0" w:after="0" w:afterAutospacing="0" w:line="360" w:lineRule="auto"/>
        <w:ind w:firstLine="709"/>
        <w:jc w:val="both"/>
        <w:rPr>
          <w:color w:val="000000" w:themeColor="text1"/>
          <w:sz w:val="28"/>
          <w:szCs w:val="28"/>
        </w:rPr>
      </w:pPr>
      <w:r w:rsidRPr="00366917">
        <w:rPr>
          <w:color w:val="000000" w:themeColor="text1"/>
          <w:sz w:val="28"/>
          <w:szCs w:val="28"/>
        </w:rPr>
        <w:t>3.Рассмотреть деятельность органов, занимающихся выселением граждан.</w:t>
      </w:r>
    </w:p>
    <w:p w:rsidR="004843AB" w:rsidRPr="00366917" w:rsidRDefault="004843AB" w:rsidP="004843AB">
      <w:pPr>
        <w:pStyle w:val="a3"/>
        <w:spacing w:before="0" w:beforeAutospacing="0" w:after="0" w:afterAutospacing="0" w:line="360" w:lineRule="auto"/>
        <w:ind w:firstLine="709"/>
        <w:jc w:val="both"/>
        <w:rPr>
          <w:color w:val="000000" w:themeColor="text1"/>
          <w:sz w:val="28"/>
          <w:szCs w:val="28"/>
        </w:rPr>
      </w:pPr>
      <w:r w:rsidRPr="00366917">
        <w:rPr>
          <w:color w:val="000000" w:themeColor="text1"/>
          <w:sz w:val="28"/>
          <w:szCs w:val="28"/>
        </w:rPr>
        <w:lastRenderedPageBreak/>
        <w:t>4.Изучить порядок и правовое регулирование выселения из жилого помещения.</w:t>
      </w:r>
    </w:p>
    <w:p w:rsidR="002E7417" w:rsidRPr="00366917" w:rsidRDefault="002E7417" w:rsidP="002E7417">
      <w:pPr>
        <w:spacing w:after="0" w:line="360" w:lineRule="auto"/>
        <w:ind w:firstLine="709"/>
        <w:jc w:val="both"/>
        <w:rPr>
          <w:rFonts w:ascii="Times New Roman" w:hAnsi="Times New Roman" w:cs="Times New Roman"/>
          <w:color w:val="000000" w:themeColor="text1"/>
          <w:sz w:val="28"/>
          <w:szCs w:val="28"/>
          <w:shd w:val="clear" w:color="auto" w:fill="FFFFFF"/>
        </w:rPr>
      </w:pPr>
      <w:r w:rsidRPr="00366917">
        <w:rPr>
          <w:rFonts w:ascii="Times New Roman" w:hAnsi="Times New Roman" w:cs="Times New Roman"/>
          <w:color w:val="000000" w:themeColor="text1"/>
          <w:sz w:val="28"/>
          <w:szCs w:val="28"/>
          <w:shd w:val="clear" w:color="auto" w:fill="FFFFFF"/>
        </w:rPr>
        <w:t>Практическая значимость результатов исследования заключается в возможности использования содержащихся в курсовой работе выводов и предложений для совершенствования действующего законодательства и практики его применения. Их можно использовать при совершенствовании программ курсов «Гражданское право» и «Жилищное право» и при подготовке учебно-методических материалов по изучению этих дисциплин, а также при чтении соответствующих курсов и проведении практических занятий в вузах.</w:t>
      </w:r>
      <w:r w:rsidRPr="00366917">
        <w:rPr>
          <w:rFonts w:ascii="Arial" w:hAnsi="Arial" w:cs="Arial"/>
          <w:color w:val="000000" w:themeColor="text1"/>
          <w:sz w:val="26"/>
          <w:szCs w:val="26"/>
          <w:shd w:val="clear" w:color="auto" w:fill="FFFFFF"/>
        </w:rPr>
        <w:t> </w:t>
      </w:r>
      <w:r w:rsidRPr="00366917">
        <w:rPr>
          <w:rFonts w:ascii="Times New Roman" w:hAnsi="Times New Roman" w:cs="Times New Roman"/>
          <w:color w:val="000000" w:themeColor="text1"/>
          <w:sz w:val="28"/>
          <w:szCs w:val="28"/>
          <w:shd w:val="clear" w:color="auto" w:fill="FFFFFF"/>
        </w:rPr>
        <w:t xml:space="preserve"> </w:t>
      </w:r>
    </w:p>
    <w:p w:rsidR="004843AB" w:rsidRPr="00366917" w:rsidRDefault="0012095C" w:rsidP="004843AB">
      <w:pPr>
        <w:pStyle w:val="a3"/>
        <w:spacing w:before="0" w:beforeAutospacing="0" w:after="0" w:afterAutospacing="0" w:line="360" w:lineRule="auto"/>
        <w:ind w:firstLine="709"/>
        <w:jc w:val="both"/>
        <w:rPr>
          <w:color w:val="000000" w:themeColor="text1"/>
          <w:sz w:val="28"/>
          <w:szCs w:val="28"/>
        </w:rPr>
      </w:pPr>
      <w:r w:rsidRPr="00366917">
        <w:rPr>
          <w:color w:val="000000" w:themeColor="text1"/>
          <w:sz w:val="28"/>
          <w:szCs w:val="28"/>
        </w:rPr>
        <w:t>Чтобы осветить тему со всех сторон использовалась следующая н</w:t>
      </w:r>
      <w:r w:rsidR="004843AB" w:rsidRPr="00366917">
        <w:rPr>
          <w:color w:val="000000" w:themeColor="text1"/>
          <w:sz w:val="28"/>
          <w:szCs w:val="28"/>
        </w:rPr>
        <w:t>ормативно-правовая база: Конституция РФ 1993 г., Декларация прав и свобод человека и гражданина 1991г., Жилищный кодекс РФ 2005г., третья часть Гражданского кодекса РФ</w:t>
      </w:r>
      <w:r w:rsidR="00C20943" w:rsidRPr="00366917">
        <w:rPr>
          <w:color w:val="000000" w:themeColor="text1"/>
          <w:sz w:val="28"/>
          <w:szCs w:val="28"/>
        </w:rPr>
        <w:t xml:space="preserve"> 2002</w:t>
      </w:r>
      <w:r w:rsidR="004843AB" w:rsidRPr="00366917">
        <w:rPr>
          <w:color w:val="000000" w:themeColor="text1"/>
          <w:sz w:val="28"/>
          <w:szCs w:val="28"/>
        </w:rPr>
        <w:t>г., Семейный кодекс РФ 1995</w:t>
      </w:r>
      <w:r w:rsidR="00716450" w:rsidRPr="00366917">
        <w:rPr>
          <w:color w:val="000000" w:themeColor="text1"/>
          <w:sz w:val="28"/>
          <w:szCs w:val="28"/>
        </w:rPr>
        <w:t xml:space="preserve"> г., Налоговый кодекс 1998 г.</w:t>
      </w:r>
    </w:p>
    <w:p w:rsidR="002D5C32" w:rsidRPr="00366917" w:rsidRDefault="004843AB" w:rsidP="004843AB">
      <w:pPr>
        <w:pStyle w:val="a3"/>
        <w:spacing w:before="0" w:beforeAutospacing="0" w:after="0" w:afterAutospacing="0" w:line="360" w:lineRule="auto"/>
        <w:ind w:firstLine="709"/>
        <w:jc w:val="both"/>
        <w:rPr>
          <w:color w:val="000000" w:themeColor="text1"/>
          <w:sz w:val="28"/>
          <w:szCs w:val="28"/>
        </w:rPr>
      </w:pPr>
      <w:r w:rsidRPr="00366917">
        <w:rPr>
          <w:color w:val="000000" w:themeColor="text1"/>
          <w:sz w:val="28"/>
          <w:szCs w:val="28"/>
        </w:rPr>
        <w:t xml:space="preserve">Для поставленных задач были использованы следующие методы исследования: </w:t>
      </w:r>
      <w:r w:rsidR="002D5C32" w:rsidRPr="00366917">
        <w:rPr>
          <w:color w:val="000000" w:themeColor="text1"/>
          <w:sz w:val="28"/>
          <w:szCs w:val="28"/>
        </w:rPr>
        <w:t xml:space="preserve">общенаучный диалектический метод, </w:t>
      </w:r>
      <w:proofErr w:type="spellStart"/>
      <w:r w:rsidR="002D5C32" w:rsidRPr="00366917">
        <w:rPr>
          <w:color w:val="000000" w:themeColor="text1"/>
          <w:sz w:val="28"/>
          <w:szCs w:val="28"/>
        </w:rPr>
        <w:t>частно</w:t>
      </w:r>
      <w:proofErr w:type="spellEnd"/>
      <w:r w:rsidR="002D5C32" w:rsidRPr="00366917">
        <w:rPr>
          <w:color w:val="000000" w:themeColor="text1"/>
          <w:sz w:val="28"/>
          <w:szCs w:val="28"/>
        </w:rPr>
        <w:t>-научные методы, такие как, системный, формально-логический, сравнительно-правовой, метод комплексного анализа и обработки информации. Также был использован специальный историко-правовой метод.</w:t>
      </w:r>
      <w:r w:rsidR="00655FB8" w:rsidRPr="00366917">
        <w:rPr>
          <w:color w:val="000000" w:themeColor="text1"/>
          <w:sz w:val="28"/>
          <w:szCs w:val="28"/>
        </w:rPr>
        <w:t xml:space="preserve"> Чтобы проанализировать понятие и основания выселения использовался </w:t>
      </w:r>
      <w:proofErr w:type="spellStart"/>
      <w:r w:rsidR="00655FB8" w:rsidRPr="00366917">
        <w:rPr>
          <w:color w:val="000000" w:themeColor="text1"/>
          <w:sz w:val="28"/>
          <w:szCs w:val="28"/>
        </w:rPr>
        <w:t>частно</w:t>
      </w:r>
      <w:proofErr w:type="spellEnd"/>
      <w:r w:rsidR="00655FB8" w:rsidRPr="00366917">
        <w:rPr>
          <w:color w:val="000000" w:themeColor="text1"/>
          <w:sz w:val="28"/>
          <w:szCs w:val="28"/>
        </w:rPr>
        <w:t>-научный метод. Сравнительно-правовой метод исследования применялся, чтобы выявить особенности и сравнить выселение собственника и нанимателя жилого помещения</w:t>
      </w:r>
      <w:r w:rsidR="0012095C" w:rsidRPr="00366917">
        <w:rPr>
          <w:color w:val="000000" w:themeColor="text1"/>
          <w:sz w:val="28"/>
          <w:szCs w:val="28"/>
        </w:rPr>
        <w:t>. С помощью системного и формально-логического методов были освещены такие вопросы, как деятельность судебных приставов и порядок, и правовое регулирование выселения из жилого помещения.</w:t>
      </w:r>
    </w:p>
    <w:p w:rsidR="002619D5" w:rsidRPr="00366917" w:rsidRDefault="003D2E22" w:rsidP="002619D5">
      <w:pPr>
        <w:spacing w:after="0" w:line="360" w:lineRule="auto"/>
        <w:ind w:firstLine="709"/>
        <w:jc w:val="both"/>
        <w:rPr>
          <w:rFonts w:ascii="Times New Roman" w:hAnsi="Times New Roman" w:cs="Times New Roman"/>
          <w:color w:val="000000" w:themeColor="text1"/>
          <w:sz w:val="28"/>
          <w:szCs w:val="28"/>
          <w:shd w:val="clear" w:color="auto" w:fill="FFFFFF"/>
        </w:rPr>
      </w:pPr>
      <w:r w:rsidRPr="00366917">
        <w:rPr>
          <w:rFonts w:ascii="Times New Roman" w:hAnsi="Times New Roman" w:cs="Times New Roman"/>
          <w:color w:val="000000" w:themeColor="text1"/>
          <w:sz w:val="28"/>
          <w:szCs w:val="28"/>
          <w:shd w:val="clear" w:color="auto" w:fill="FFFFFF"/>
        </w:rPr>
        <w:t>Для написания данной работы, использовались работы таких известных ученых, как</w:t>
      </w:r>
      <w:r w:rsidR="002619D5" w:rsidRPr="00366917">
        <w:rPr>
          <w:rFonts w:ascii="Times New Roman" w:hAnsi="Times New Roman" w:cs="Times New Roman"/>
          <w:color w:val="000000" w:themeColor="text1"/>
          <w:sz w:val="28"/>
          <w:szCs w:val="28"/>
          <w:shd w:val="clear" w:color="auto" w:fill="FFFFFF"/>
        </w:rPr>
        <w:t xml:space="preserve"> доктор юридических наук, профессор Е.В. Богданов, </w:t>
      </w:r>
      <w:r w:rsidRPr="00366917">
        <w:rPr>
          <w:rFonts w:ascii="Times New Roman" w:hAnsi="Times New Roman" w:cs="Times New Roman"/>
          <w:color w:val="000000" w:themeColor="text1"/>
          <w:sz w:val="28"/>
          <w:szCs w:val="28"/>
          <w:shd w:val="clear" w:color="auto" w:fill="FFFFFF"/>
        </w:rPr>
        <w:t>заслуженный юрист РФ Г.Ф. Шешко. Также исследования</w:t>
      </w:r>
      <w:r w:rsidR="002619D5" w:rsidRPr="00366917">
        <w:rPr>
          <w:rFonts w:ascii="Times New Roman" w:hAnsi="Times New Roman" w:cs="Times New Roman"/>
          <w:color w:val="000000" w:themeColor="text1"/>
          <w:sz w:val="28"/>
          <w:szCs w:val="28"/>
          <w:shd w:val="clear" w:color="auto" w:fill="FFFFFF"/>
        </w:rPr>
        <w:t xml:space="preserve"> доктор</w:t>
      </w:r>
      <w:r w:rsidRPr="00366917">
        <w:rPr>
          <w:rFonts w:ascii="Times New Roman" w:hAnsi="Times New Roman" w:cs="Times New Roman"/>
          <w:color w:val="000000" w:themeColor="text1"/>
          <w:sz w:val="28"/>
          <w:szCs w:val="28"/>
          <w:shd w:val="clear" w:color="auto" w:fill="FFFFFF"/>
        </w:rPr>
        <w:t>а</w:t>
      </w:r>
      <w:r w:rsidR="002619D5" w:rsidRPr="00366917">
        <w:rPr>
          <w:rFonts w:ascii="Times New Roman" w:hAnsi="Times New Roman" w:cs="Times New Roman"/>
          <w:color w:val="000000" w:themeColor="text1"/>
          <w:sz w:val="28"/>
          <w:szCs w:val="28"/>
          <w:shd w:val="clear" w:color="auto" w:fill="FFFFFF"/>
        </w:rPr>
        <w:t xml:space="preserve"> юридических наук Г.А. </w:t>
      </w:r>
      <w:proofErr w:type="spellStart"/>
      <w:r w:rsidR="002619D5" w:rsidRPr="00366917">
        <w:rPr>
          <w:rFonts w:ascii="Times New Roman" w:hAnsi="Times New Roman" w:cs="Times New Roman"/>
          <w:color w:val="000000" w:themeColor="text1"/>
          <w:sz w:val="28"/>
          <w:szCs w:val="28"/>
          <w:shd w:val="clear" w:color="auto" w:fill="FFFFFF"/>
        </w:rPr>
        <w:t>Свердлых</w:t>
      </w:r>
      <w:proofErr w:type="spellEnd"/>
      <w:r w:rsidR="002619D5" w:rsidRPr="00366917">
        <w:rPr>
          <w:rFonts w:ascii="Times New Roman" w:hAnsi="Times New Roman" w:cs="Times New Roman"/>
          <w:color w:val="000000" w:themeColor="text1"/>
          <w:sz w:val="28"/>
          <w:szCs w:val="28"/>
          <w:shd w:val="clear" w:color="auto" w:fill="FFFFFF"/>
        </w:rPr>
        <w:t>, кандидат</w:t>
      </w:r>
      <w:r w:rsidRPr="00366917">
        <w:rPr>
          <w:rFonts w:ascii="Times New Roman" w:hAnsi="Times New Roman" w:cs="Times New Roman"/>
          <w:color w:val="000000" w:themeColor="text1"/>
          <w:sz w:val="28"/>
          <w:szCs w:val="28"/>
          <w:shd w:val="clear" w:color="auto" w:fill="FFFFFF"/>
        </w:rPr>
        <w:t>а</w:t>
      </w:r>
      <w:r w:rsidR="002619D5" w:rsidRPr="00366917">
        <w:rPr>
          <w:rFonts w:ascii="Times New Roman" w:hAnsi="Times New Roman" w:cs="Times New Roman"/>
          <w:color w:val="000000" w:themeColor="text1"/>
          <w:sz w:val="28"/>
          <w:szCs w:val="28"/>
          <w:shd w:val="clear" w:color="auto" w:fill="FFFFFF"/>
        </w:rPr>
        <w:t xml:space="preserve"> юридических наук Л.Г. </w:t>
      </w:r>
      <w:proofErr w:type="spellStart"/>
      <w:r w:rsidR="002619D5" w:rsidRPr="00366917">
        <w:rPr>
          <w:rFonts w:ascii="Times New Roman" w:hAnsi="Times New Roman" w:cs="Times New Roman"/>
          <w:color w:val="000000" w:themeColor="text1"/>
          <w:sz w:val="28"/>
          <w:szCs w:val="28"/>
          <w:shd w:val="clear" w:color="auto" w:fill="FFFFFF"/>
        </w:rPr>
        <w:t>Сайфулова</w:t>
      </w:r>
      <w:proofErr w:type="spellEnd"/>
      <w:r w:rsidRPr="00366917">
        <w:rPr>
          <w:rFonts w:ascii="Times New Roman" w:hAnsi="Times New Roman" w:cs="Times New Roman"/>
          <w:color w:val="000000" w:themeColor="text1"/>
          <w:sz w:val="28"/>
          <w:szCs w:val="28"/>
          <w:shd w:val="clear" w:color="auto" w:fill="FFFFFF"/>
        </w:rPr>
        <w:t>,</w:t>
      </w:r>
      <w:r w:rsidR="002619D5" w:rsidRPr="00366917">
        <w:rPr>
          <w:rFonts w:ascii="Times New Roman" w:hAnsi="Times New Roman" w:cs="Times New Roman"/>
          <w:color w:val="000000" w:themeColor="text1"/>
          <w:sz w:val="28"/>
          <w:szCs w:val="28"/>
          <w:shd w:val="clear" w:color="auto" w:fill="FFFFFF"/>
        </w:rPr>
        <w:t xml:space="preserve"> доктор</w:t>
      </w:r>
      <w:r w:rsidRPr="00366917">
        <w:rPr>
          <w:rFonts w:ascii="Times New Roman" w:hAnsi="Times New Roman" w:cs="Times New Roman"/>
          <w:color w:val="000000" w:themeColor="text1"/>
          <w:sz w:val="28"/>
          <w:szCs w:val="28"/>
          <w:shd w:val="clear" w:color="auto" w:fill="FFFFFF"/>
        </w:rPr>
        <w:t>а</w:t>
      </w:r>
      <w:r w:rsidR="002619D5" w:rsidRPr="00366917">
        <w:rPr>
          <w:rFonts w:ascii="Times New Roman" w:hAnsi="Times New Roman" w:cs="Times New Roman"/>
          <w:color w:val="000000" w:themeColor="text1"/>
          <w:sz w:val="28"/>
          <w:szCs w:val="28"/>
          <w:shd w:val="clear" w:color="auto" w:fill="FFFFFF"/>
        </w:rPr>
        <w:t xml:space="preserve"> юридических наук, профессор</w:t>
      </w:r>
      <w:r w:rsidRPr="00366917">
        <w:rPr>
          <w:rFonts w:ascii="Times New Roman" w:hAnsi="Times New Roman" w:cs="Times New Roman"/>
          <w:color w:val="000000" w:themeColor="text1"/>
          <w:sz w:val="28"/>
          <w:szCs w:val="28"/>
          <w:shd w:val="clear" w:color="auto" w:fill="FFFFFF"/>
        </w:rPr>
        <w:t>а</w:t>
      </w:r>
      <w:r w:rsidR="002619D5" w:rsidRPr="00366917">
        <w:rPr>
          <w:rFonts w:ascii="Times New Roman" w:hAnsi="Times New Roman" w:cs="Times New Roman"/>
          <w:color w:val="000000" w:themeColor="text1"/>
          <w:sz w:val="28"/>
          <w:szCs w:val="28"/>
          <w:shd w:val="clear" w:color="auto" w:fill="FFFFFF"/>
        </w:rPr>
        <w:t xml:space="preserve"> В</w:t>
      </w:r>
      <w:r w:rsidRPr="00366917">
        <w:rPr>
          <w:rFonts w:ascii="Times New Roman" w:hAnsi="Times New Roman" w:cs="Times New Roman"/>
          <w:color w:val="000000" w:themeColor="text1"/>
          <w:sz w:val="28"/>
          <w:szCs w:val="28"/>
          <w:shd w:val="clear" w:color="auto" w:fill="FFFFFF"/>
        </w:rPr>
        <w:t>.</w:t>
      </w:r>
      <w:r w:rsidR="002619D5" w:rsidRPr="00366917">
        <w:rPr>
          <w:rFonts w:ascii="Times New Roman" w:hAnsi="Times New Roman" w:cs="Times New Roman"/>
          <w:color w:val="000000" w:themeColor="text1"/>
          <w:sz w:val="28"/>
          <w:szCs w:val="28"/>
          <w:shd w:val="clear" w:color="auto" w:fill="FFFFFF"/>
        </w:rPr>
        <w:t xml:space="preserve"> Б</w:t>
      </w:r>
      <w:r w:rsidRPr="00366917">
        <w:rPr>
          <w:rFonts w:ascii="Times New Roman" w:hAnsi="Times New Roman" w:cs="Times New Roman"/>
          <w:color w:val="000000" w:themeColor="text1"/>
          <w:sz w:val="28"/>
          <w:szCs w:val="28"/>
          <w:shd w:val="clear" w:color="auto" w:fill="FFFFFF"/>
        </w:rPr>
        <w:t>.</w:t>
      </w:r>
      <w:r w:rsidR="002619D5" w:rsidRPr="00366917">
        <w:rPr>
          <w:rFonts w:ascii="Times New Roman" w:hAnsi="Times New Roman" w:cs="Times New Roman"/>
          <w:color w:val="000000" w:themeColor="text1"/>
          <w:sz w:val="28"/>
          <w:szCs w:val="28"/>
          <w:shd w:val="clear" w:color="auto" w:fill="FFFFFF"/>
        </w:rPr>
        <w:t xml:space="preserve"> Исаков</w:t>
      </w:r>
      <w:r w:rsidRPr="00366917">
        <w:rPr>
          <w:rFonts w:ascii="Times New Roman" w:hAnsi="Times New Roman" w:cs="Times New Roman"/>
          <w:color w:val="000000" w:themeColor="text1"/>
          <w:sz w:val="28"/>
          <w:szCs w:val="28"/>
          <w:shd w:val="clear" w:color="auto" w:fill="FFFFFF"/>
        </w:rPr>
        <w:t>а</w:t>
      </w:r>
      <w:r w:rsidR="002619D5" w:rsidRPr="00366917">
        <w:rPr>
          <w:rFonts w:ascii="Times New Roman" w:hAnsi="Times New Roman" w:cs="Times New Roman"/>
          <w:color w:val="000000" w:themeColor="text1"/>
          <w:sz w:val="28"/>
          <w:szCs w:val="28"/>
          <w:shd w:val="clear" w:color="auto" w:fill="FFFFFF"/>
        </w:rPr>
        <w:t>, доктор юридических наук, профессор</w:t>
      </w:r>
      <w:r w:rsidRPr="00366917">
        <w:rPr>
          <w:rFonts w:ascii="Times New Roman" w:hAnsi="Times New Roman" w:cs="Times New Roman"/>
          <w:color w:val="000000" w:themeColor="text1"/>
          <w:sz w:val="28"/>
          <w:szCs w:val="28"/>
          <w:shd w:val="clear" w:color="auto" w:fill="FFFFFF"/>
        </w:rPr>
        <w:t xml:space="preserve">а Л.М. </w:t>
      </w:r>
      <w:proofErr w:type="spellStart"/>
      <w:r w:rsidRPr="00366917">
        <w:rPr>
          <w:rFonts w:ascii="Times New Roman" w:hAnsi="Times New Roman" w:cs="Times New Roman"/>
          <w:color w:val="000000" w:themeColor="text1"/>
          <w:sz w:val="28"/>
          <w:szCs w:val="28"/>
          <w:shd w:val="clear" w:color="auto" w:fill="FFFFFF"/>
        </w:rPr>
        <w:lastRenderedPageBreak/>
        <w:t>Пчелинцева</w:t>
      </w:r>
      <w:proofErr w:type="spellEnd"/>
      <w:r w:rsidRPr="00366917">
        <w:rPr>
          <w:rFonts w:ascii="Times New Roman" w:hAnsi="Times New Roman" w:cs="Times New Roman"/>
          <w:color w:val="000000" w:themeColor="text1"/>
          <w:sz w:val="28"/>
          <w:szCs w:val="28"/>
          <w:shd w:val="clear" w:color="auto" w:fill="FFFFFF"/>
        </w:rPr>
        <w:t xml:space="preserve"> и других</w:t>
      </w:r>
      <w:r w:rsidR="002619D5" w:rsidRPr="00366917">
        <w:rPr>
          <w:rFonts w:ascii="Times New Roman" w:hAnsi="Times New Roman" w:cs="Times New Roman"/>
          <w:color w:val="000000" w:themeColor="text1"/>
          <w:sz w:val="28"/>
          <w:szCs w:val="28"/>
          <w:shd w:val="clear" w:color="auto" w:fill="FFFFFF"/>
        </w:rPr>
        <w:t>. Их труды посвящены различным вопросам жилищных правоотношений, а в частности выселению граждан из жилых помещений.</w:t>
      </w:r>
      <w:r w:rsidR="002E7417">
        <w:rPr>
          <w:rFonts w:ascii="Times New Roman" w:hAnsi="Times New Roman" w:cs="Times New Roman"/>
          <w:color w:val="000000" w:themeColor="text1"/>
          <w:sz w:val="28"/>
          <w:szCs w:val="28"/>
          <w:shd w:val="clear" w:color="auto" w:fill="FFFFFF"/>
        </w:rPr>
        <w:t xml:space="preserve"> Например, </w:t>
      </w:r>
      <w:proofErr w:type="spellStart"/>
      <w:r w:rsidR="002E7417">
        <w:rPr>
          <w:rFonts w:ascii="Times New Roman" w:hAnsi="Times New Roman" w:cs="Times New Roman"/>
          <w:color w:val="000000" w:themeColor="text1"/>
          <w:sz w:val="28"/>
          <w:szCs w:val="28"/>
          <w:shd w:val="clear" w:color="auto" w:fill="FFFFFF"/>
        </w:rPr>
        <w:t>Сайфулова</w:t>
      </w:r>
      <w:proofErr w:type="spellEnd"/>
      <w:r w:rsidR="002E7417">
        <w:rPr>
          <w:rFonts w:ascii="Times New Roman" w:hAnsi="Times New Roman" w:cs="Times New Roman"/>
          <w:color w:val="000000" w:themeColor="text1"/>
          <w:sz w:val="28"/>
          <w:szCs w:val="28"/>
          <w:shd w:val="clear" w:color="auto" w:fill="FFFFFF"/>
        </w:rPr>
        <w:t xml:space="preserve"> уделяет внимание понятию выселения граждан из жилого помещения, также она обращает особое внимание на разграничение понятий выселение граждан и прекращение жилищных правоотношений. </w:t>
      </w:r>
      <w:r w:rsidR="0031116D" w:rsidRPr="0031116D">
        <w:rPr>
          <w:rFonts w:ascii="Times New Roman" w:hAnsi="Times New Roman" w:cs="Times New Roman"/>
          <w:color w:val="000000" w:themeColor="text1"/>
          <w:sz w:val="28"/>
          <w:szCs w:val="28"/>
        </w:rPr>
        <w:t xml:space="preserve">Доктор юридических наук, профессор </w:t>
      </w:r>
      <w:proofErr w:type="spellStart"/>
      <w:r w:rsidR="0031116D" w:rsidRPr="0031116D">
        <w:rPr>
          <w:rFonts w:ascii="Times New Roman" w:hAnsi="Times New Roman" w:cs="Times New Roman"/>
          <w:color w:val="000000" w:themeColor="text1"/>
          <w:sz w:val="28"/>
          <w:szCs w:val="28"/>
        </w:rPr>
        <w:t>Свердлык</w:t>
      </w:r>
      <w:proofErr w:type="spellEnd"/>
      <w:r w:rsidR="0031116D">
        <w:rPr>
          <w:rFonts w:ascii="Times New Roman" w:hAnsi="Times New Roman" w:cs="Times New Roman"/>
          <w:color w:val="000000" w:themeColor="text1"/>
          <w:sz w:val="28"/>
          <w:szCs w:val="28"/>
        </w:rPr>
        <w:t xml:space="preserve"> исследует основания выселения граждан из жилых помещений, основные проблемы, возникающие при выселении собственника и нанимателя жилого помещения.</w:t>
      </w:r>
    </w:p>
    <w:p w:rsidR="002619D5" w:rsidRPr="00366917" w:rsidRDefault="002619D5" w:rsidP="002619D5">
      <w:pPr>
        <w:spacing w:after="0" w:line="360" w:lineRule="auto"/>
        <w:ind w:firstLine="709"/>
        <w:jc w:val="both"/>
        <w:rPr>
          <w:rFonts w:ascii="Times New Roman" w:hAnsi="Times New Roman" w:cs="Times New Roman"/>
          <w:color w:val="000000" w:themeColor="text1"/>
          <w:sz w:val="28"/>
          <w:szCs w:val="28"/>
        </w:rPr>
      </w:pPr>
      <w:r w:rsidRPr="00366917">
        <w:rPr>
          <w:rFonts w:ascii="Times New Roman" w:hAnsi="Times New Roman" w:cs="Times New Roman"/>
          <w:color w:val="000000" w:themeColor="text1"/>
          <w:sz w:val="28"/>
          <w:szCs w:val="28"/>
        </w:rPr>
        <w:t xml:space="preserve">Выполненная работа состоит из введения, двух глав, первая из которых состоит из трех параграфов, а вторая </w:t>
      </w:r>
      <w:r w:rsidRPr="00366917">
        <w:rPr>
          <w:rFonts w:ascii="Times New Roman" w:hAnsi="Times New Roman" w:cs="Times New Roman"/>
          <w:color w:val="000000" w:themeColor="text1"/>
          <w:sz w:val="28"/>
          <w:szCs w:val="28"/>
        </w:rPr>
        <w:sym w:font="Symbol" w:char="F02D"/>
      </w:r>
      <w:r w:rsidRPr="00366917">
        <w:rPr>
          <w:rFonts w:ascii="Times New Roman" w:hAnsi="Times New Roman" w:cs="Times New Roman"/>
          <w:color w:val="000000" w:themeColor="text1"/>
          <w:sz w:val="28"/>
          <w:szCs w:val="28"/>
        </w:rPr>
        <w:t xml:space="preserve"> из двух, заключения и списка использованной литературы.</w:t>
      </w:r>
    </w:p>
    <w:p w:rsidR="002619D5" w:rsidRDefault="002619D5" w:rsidP="004843AB">
      <w:pPr>
        <w:pStyle w:val="a3"/>
        <w:spacing w:before="0" w:beforeAutospacing="0" w:after="0" w:afterAutospacing="0" w:line="360" w:lineRule="auto"/>
        <w:ind w:firstLine="709"/>
        <w:jc w:val="both"/>
        <w:rPr>
          <w:color w:val="000000" w:themeColor="text1"/>
          <w:sz w:val="28"/>
          <w:szCs w:val="28"/>
        </w:rPr>
      </w:pPr>
    </w:p>
    <w:p w:rsidR="00366917" w:rsidRDefault="00366917" w:rsidP="004843AB">
      <w:pPr>
        <w:pStyle w:val="a3"/>
        <w:spacing w:before="0" w:beforeAutospacing="0" w:after="0" w:afterAutospacing="0" w:line="360" w:lineRule="auto"/>
        <w:ind w:firstLine="709"/>
        <w:jc w:val="both"/>
        <w:rPr>
          <w:color w:val="000000" w:themeColor="text1"/>
          <w:sz w:val="28"/>
          <w:szCs w:val="28"/>
        </w:rPr>
      </w:pPr>
    </w:p>
    <w:p w:rsidR="00366917" w:rsidRPr="002619D5" w:rsidRDefault="00366917" w:rsidP="004843AB">
      <w:pPr>
        <w:pStyle w:val="a3"/>
        <w:spacing w:before="0" w:beforeAutospacing="0" w:after="0" w:afterAutospacing="0" w:line="360" w:lineRule="auto"/>
        <w:ind w:firstLine="709"/>
        <w:jc w:val="both"/>
        <w:rPr>
          <w:color w:val="000000" w:themeColor="text1"/>
          <w:sz w:val="28"/>
          <w:szCs w:val="28"/>
        </w:rPr>
      </w:pPr>
    </w:p>
    <w:p w:rsidR="003F6432" w:rsidRPr="001478D5" w:rsidRDefault="003F6432" w:rsidP="002D5C32">
      <w:pPr>
        <w:spacing w:after="0"/>
        <w:jc w:val="center"/>
        <w:rPr>
          <w:rFonts w:ascii="Times New Roman" w:hAnsi="Times New Roman" w:cs="Times New Roman"/>
          <w:b/>
          <w:color w:val="000000" w:themeColor="text1"/>
          <w:sz w:val="28"/>
          <w:szCs w:val="28"/>
        </w:rPr>
      </w:pPr>
    </w:p>
    <w:p w:rsidR="003F6432" w:rsidRPr="001478D5" w:rsidRDefault="003F6432" w:rsidP="009255EA">
      <w:pPr>
        <w:spacing w:after="0"/>
        <w:jc w:val="center"/>
        <w:rPr>
          <w:rFonts w:ascii="Times New Roman" w:hAnsi="Times New Roman" w:cs="Times New Roman"/>
          <w:b/>
          <w:color w:val="000000" w:themeColor="text1"/>
          <w:sz w:val="28"/>
          <w:szCs w:val="28"/>
        </w:rPr>
      </w:pPr>
    </w:p>
    <w:p w:rsidR="003F6432" w:rsidRPr="001478D5" w:rsidRDefault="003F6432" w:rsidP="009255EA">
      <w:pPr>
        <w:spacing w:after="0"/>
        <w:jc w:val="center"/>
        <w:rPr>
          <w:rFonts w:ascii="Times New Roman" w:hAnsi="Times New Roman" w:cs="Times New Roman"/>
          <w:b/>
          <w:color w:val="000000" w:themeColor="text1"/>
          <w:sz w:val="28"/>
          <w:szCs w:val="28"/>
        </w:rPr>
      </w:pPr>
    </w:p>
    <w:p w:rsidR="003F6432" w:rsidRPr="001478D5" w:rsidRDefault="003F6432" w:rsidP="009255EA">
      <w:pPr>
        <w:spacing w:after="0"/>
        <w:jc w:val="center"/>
        <w:rPr>
          <w:rFonts w:ascii="Times New Roman" w:hAnsi="Times New Roman" w:cs="Times New Roman"/>
          <w:b/>
          <w:color w:val="000000" w:themeColor="text1"/>
          <w:sz w:val="28"/>
          <w:szCs w:val="28"/>
        </w:rPr>
      </w:pPr>
    </w:p>
    <w:p w:rsidR="003F6432" w:rsidRPr="001478D5" w:rsidRDefault="003F6432" w:rsidP="009255EA">
      <w:pPr>
        <w:spacing w:after="0"/>
        <w:jc w:val="center"/>
        <w:rPr>
          <w:rFonts w:ascii="Times New Roman" w:hAnsi="Times New Roman" w:cs="Times New Roman"/>
          <w:b/>
          <w:color w:val="000000" w:themeColor="text1"/>
          <w:sz w:val="28"/>
          <w:szCs w:val="28"/>
        </w:rPr>
      </w:pPr>
    </w:p>
    <w:p w:rsidR="003F6432" w:rsidRPr="001478D5" w:rsidRDefault="003F6432" w:rsidP="009255EA">
      <w:pPr>
        <w:spacing w:after="0"/>
        <w:jc w:val="center"/>
        <w:rPr>
          <w:rFonts w:ascii="Times New Roman" w:hAnsi="Times New Roman" w:cs="Times New Roman"/>
          <w:b/>
          <w:color w:val="000000" w:themeColor="text1"/>
          <w:sz w:val="28"/>
          <w:szCs w:val="28"/>
        </w:rPr>
      </w:pPr>
    </w:p>
    <w:p w:rsidR="003F6432" w:rsidRPr="001478D5" w:rsidRDefault="003F6432" w:rsidP="009255EA">
      <w:pPr>
        <w:spacing w:after="0"/>
        <w:jc w:val="center"/>
        <w:rPr>
          <w:rFonts w:ascii="Times New Roman" w:hAnsi="Times New Roman" w:cs="Times New Roman"/>
          <w:b/>
          <w:color w:val="000000" w:themeColor="text1"/>
          <w:sz w:val="28"/>
          <w:szCs w:val="28"/>
        </w:rPr>
      </w:pPr>
    </w:p>
    <w:p w:rsidR="003F6432" w:rsidRPr="001478D5" w:rsidRDefault="003F6432" w:rsidP="009255EA">
      <w:pPr>
        <w:spacing w:after="0"/>
        <w:jc w:val="center"/>
        <w:rPr>
          <w:rFonts w:ascii="Times New Roman" w:hAnsi="Times New Roman" w:cs="Times New Roman"/>
          <w:b/>
          <w:color w:val="000000" w:themeColor="text1"/>
          <w:sz w:val="28"/>
          <w:szCs w:val="28"/>
        </w:rPr>
      </w:pPr>
    </w:p>
    <w:p w:rsidR="003F6432" w:rsidRPr="001478D5" w:rsidRDefault="003F6432" w:rsidP="009255EA">
      <w:pPr>
        <w:spacing w:after="0"/>
        <w:jc w:val="center"/>
        <w:rPr>
          <w:rFonts w:ascii="Times New Roman" w:hAnsi="Times New Roman" w:cs="Times New Roman"/>
          <w:b/>
          <w:color w:val="000000" w:themeColor="text1"/>
          <w:sz w:val="28"/>
          <w:szCs w:val="28"/>
        </w:rPr>
      </w:pPr>
    </w:p>
    <w:p w:rsidR="003F6432" w:rsidRPr="001478D5" w:rsidRDefault="003F6432" w:rsidP="009255EA">
      <w:pPr>
        <w:spacing w:after="0"/>
        <w:jc w:val="center"/>
        <w:rPr>
          <w:rFonts w:ascii="Times New Roman" w:hAnsi="Times New Roman" w:cs="Times New Roman"/>
          <w:b/>
          <w:color w:val="000000" w:themeColor="text1"/>
          <w:sz w:val="28"/>
          <w:szCs w:val="28"/>
        </w:rPr>
      </w:pPr>
    </w:p>
    <w:p w:rsidR="003F6432" w:rsidRPr="001478D5" w:rsidRDefault="003F6432" w:rsidP="009255EA">
      <w:pPr>
        <w:spacing w:after="0"/>
        <w:jc w:val="center"/>
        <w:rPr>
          <w:rFonts w:ascii="Times New Roman" w:hAnsi="Times New Roman" w:cs="Times New Roman"/>
          <w:b/>
          <w:color w:val="000000" w:themeColor="text1"/>
          <w:sz w:val="28"/>
          <w:szCs w:val="28"/>
        </w:rPr>
      </w:pPr>
    </w:p>
    <w:p w:rsidR="003F6432" w:rsidRPr="001478D5" w:rsidRDefault="003F6432" w:rsidP="009255EA">
      <w:pPr>
        <w:spacing w:after="0"/>
        <w:jc w:val="center"/>
        <w:rPr>
          <w:rFonts w:ascii="Times New Roman" w:hAnsi="Times New Roman" w:cs="Times New Roman"/>
          <w:b/>
          <w:color w:val="000000" w:themeColor="text1"/>
          <w:sz w:val="28"/>
          <w:szCs w:val="28"/>
        </w:rPr>
      </w:pPr>
    </w:p>
    <w:p w:rsidR="003F6432" w:rsidRPr="001478D5" w:rsidRDefault="003F6432" w:rsidP="009255EA">
      <w:pPr>
        <w:spacing w:after="0"/>
        <w:jc w:val="center"/>
        <w:rPr>
          <w:rFonts w:ascii="Times New Roman" w:hAnsi="Times New Roman" w:cs="Times New Roman"/>
          <w:b/>
          <w:color w:val="000000" w:themeColor="text1"/>
          <w:sz w:val="28"/>
          <w:szCs w:val="28"/>
        </w:rPr>
      </w:pPr>
    </w:p>
    <w:p w:rsidR="003F6432" w:rsidRPr="001478D5" w:rsidRDefault="003F6432" w:rsidP="009255EA">
      <w:pPr>
        <w:spacing w:after="0"/>
        <w:jc w:val="center"/>
        <w:rPr>
          <w:rFonts w:ascii="Times New Roman" w:hAnsi="Times New Roman" w:cs="Times New Roman"/>
          <w:b/>
          <w:color w:val="000000" w:themeColor="text1"/>
          <w:sz w:val="28"/>
          <w:szCs w:val="28"/>
        </w:rPr>
      </w:pPr>
    </w:p>
    <w:p w:rsidR="003F6432" w:rsidRPr="001478D5" w:rsidRDefault="003F6432" w:rsidP="009255EA">
      <w:pPr>
        <w:spacing w:after="0"/>
        <w:jc w:val="center"/>
        <w:rPr>
          <w:rFonts w:ascii="Times New Roman" w:hAnsi="Times New Roman" w:cs="Times New Roman"/>
          <w:b/>
          <w:color w:val="000000" w:themeColor="text1"/>
          <w:sz w:val="28"/>
          <w:szCs w:val="28"/>
        </w:rPr>
      </w:pPr>
    </w:p>
    <w:p w:rsidR="003F6432" w:rsidRPr="001478D5" w:rsidRDefault="003F6432" w:rsidP="009255EA">
      <w:pPr>
        <w:spacing w:after="0"/>
        <w:jc w:val="center"/>
        <w:rPr>
          <w:rFonts w:ascii="Times New Roman" w:hAnsi="Times New Roman" w:cs="Times New Roman"/>
          <w:b/>
          <w:color w:val="000000" w:themeColor="text1"/>
          <w:sz w:val="28"/>
          <w:szCs w:val="28"/>
        </w:rPr>
      </w:pPr>
    </w:p>
    <w:p w:rsidR="003F6432" w:rsidRDefault="003F6432" w:rsidP="009255EA">
      <w:pPr>
        <w:spacing w:after="0"/>
        <w:jc w:val="center"/>
        <w:rPr>
          <w:rFonts w:ascii="Times New Roman" w:hAnsi="Times New Roman" w:cs="Times New Roman"/>
          <w:b/>
          <w:color w:val="000000" w:themeColor="text1"/>
          <w:sz w:val="28"/>
          <w:szCs w:val="28"/>
        </w:rPr>
      </w:pPr>
    </w:p>
    <w:p w:rsidR="007C623A" w:rsidRDefault="007C623A" w:rsidP="009255EA">
      <w:pPr>
        <w:spacing w:after="0"/>
        <w:jc w:val="center"/>
        <w:rPr>
          <w:rFonts w:ascii="Times New Roman" w:hAnsi="Times New Roman" w:cs="Times New Roman"/>
          <w:b/>
          <w:color w:val="000000" w:themeColor="text1"/>
          <w:sz w:val="28"/>
          <w:szCs w:val="28"/>
        </w:rPr>
      </w:pPr>
    </w:p>
    <w:p w:rsidR="007C623A" w:rsidRPr="001478D5" w:rsidRDefault="007C623A" w:rsidP="009255EA">
      <w:pPr>
        <w:spacing w:after="0"/>
        <w:jc w:val="center"/>
        <w:rPr>
          <w:rFonts w:ascii="Times New Roman" w:hAnsi="Times New Roman" w:cs="Times New Roman"/>
          <w:b/>
          <w:color w:val="000000" w:themeColor="text1"/>
          <w:sz w:val="28"/>
          <w:szCs w:val="28"/>
        </w:rPr>
      </w:pPr>
    </w:p>
    <w:p w:rsidR="003F6432" w:rsidRPr="001478D5" w:rsidRDefault="003F6432" w:rsidP="00185B03">
      <w:pPr>
        <w:spacing w:after="0" w:line="360" w:lineRule="auto"/>
        <w:ind w:firstLine="709"/>
        <w:jc w:val="center"/>
        <w:rPr>
          <w:rFonts w:ascii="Times New Roman" w:hAnsi="Times New Roman" w:cs="Times New Roman"/>
          <w:b/>
          <w:color w:val="000000" w:themeColor="text1"/>
          <w:sz w:val="28"/>
          <w:szCs w:val="28"/>
        </w:rPr>
      </w:pPr>
      <w:r w:rsidRPr="001478D5">
        <w:rPr>
          <w:rFonts w:ascii="Times New Roman" w:hAnsi="Times New Roman" w:cs="Times New Roman"/>
          <w:b/>
          <w:color w:val="000000" w:themeColor="text1"/>
          <w:sz w:val="28"/>
          <w:szCs w:val="28"/>
          <w:shd w:val="clear" w:color="auto" w:fill="FFFFFF"/>
        </w:rPr>
        <w:lastRenderedPageBreak/>
        <w:t xml:space="preserve">Глава I. </w:t>
      </w:r>
      <w:r w:rsidRPr="001478D5">
        <w:rPr>
          <w:rFonts w:ascii="Times New Roman" w:hAnsi="Times New Roman" w:cs="Times New Roman"/>
          <w:b/>
          <w:color w:val="000000" w:themeColor="text1"/>
          <w:sz w:val="28"/>
          <w:szCs w:val="28"/>
        </w:rPr>
        <w:t>Жилищные права граждан и особенности выселения собственника и нанимателя жилого помещения</w:t>
      </w:r>
    </w:p>
    <w:p w:rsidR="003F6432" w:rsidRPr="001478D5" w:rsidRDefault="003F6432" w:rsidP="00185B03">
      <w:pPr>
        <w:spacing w:after="0" w:line="360" w:lineRule="auto"/>
        <w:ind w:firstLine="709"/>
        <w:jc w:val="center"/>
        <w:rPr>
          <w:rFonts w:ascii="Times New Roman" w:hAnsi="Times New Roman" w:cs="Times New Roman"/>
          <w:b/>
          <w:color w:val="000000" w:themeColor="text1"/>
          <w:sz w:val="28"/>
          <w:szCs w:val="28"/>
        </w:rPr>
      </w:pPr>
    </w:p>
    <w:p w:rsidR="003F6432" w:rsidRPr="001478D5" w:rsidRDefault="003F6432" w:rsidP="007712DF">
      <w:pPr>
        <w:spacing w:after="0" w:line="360" w:lineRule="auto"/>
        <w:ind w:firstLine="709"/>
        <w:jc w:val="center"/>
        <w:rPr>
          <w:rFonts w:ascii="Times New Roman" w:hAnsi="Times New Roman" w:cs="Times New Roman"/>
          <w:b/>
          <w:color w:val="000000" w:themeColor="text1"/>
          <w:sz w:val="28"/>
          <w:szCs w:val="28"/>
          <w:shd w:val="clear" w:color="auto" w:fill="FFFFFF"/>
        </w:rPr>
      </w:pPr>
      <w:r w:rsidRPr="001478D5">
        <w:rPr>
          <w:rFonts w:ascii="Times New Roman" w:hAnsi="Times New Roman" w:cs="Times New Roman"/>
          <w:b/>
          <w:color w:val="000000" w:themeColor="text1"/>
          <w:sz w:val="28"/>
          <w:szCs w:val="28"/>
        </w:rPr>
        <w:t>1.1.</w:t>
      </w:r>
      <w:r w:rsidRPr="001478D5">
        <w:rPr>
          <w:rFonts w:ascii="Times New Roman" w:hAnsi="Times New Roman" w:cs="Times New Roman"/>
          <w:b/>
          <w:color w:val="000000" w:themeColor="text1"/>
          <w:sz w:val="28"/>
          <w:szCs w:val="28"/>
          <w:shd w:val="clear" w:color="auto" w:fill="FFFFFF"/>
        </w:rPr>
        <w:t xml:space="preserve"> Понятие и основания выселения граждан из жилого помещения</w:t>
      </w:r>
    </w:p>
    <w:p w:rsidR="007712DF" w:rsidRPr="001478D5" w:rsidRDefault="007712DF" w:rsidP="00185B03">
      <w:pPr>
        <w:pStyle w:val="a3"/>
        <w:spacing w:before="0" w:beforeAutospacing="0" w:after="0" w:afterAutospacing="0" w:line="360" w:lineRule="auto"/>
        <w:ind w:firstLine="709"/>
        <w:jc w:val="both"/>
        <w:rPr>
          <w:color w:val="000000"/>
          <w:sz w:val="28"/>
          <w:szCs w:val="28"/>
        </w:rPr>
      </w:pPr>
    </w:p>
    <w:p w:rsidR="00C61AA2" w:rsidRPr="00AC1B42" w:rsidRDefault="007712DF" w:rsidP="00185B03">
      <w:pPr>
        <w:pStyle w:val="a3"/>
        <w:spacing w:before="0" w:beforeAutospacing="0" w:after="0" w:afterAutospacing="0" w:line="360" w:lineRule="auto"/>
        <w:ind w:firstLine="709"/>
        <w:jc w:val="both"/>
        <w:rPr>
          <w:color w:val="000000" w:themeColor="text1"/>
          <w:sz w:val="28"/>
          <w:szCs w:val="28"/>
        </w:rPr>
      </w:pPr>
      <w:r w:rsidRPr="001478D5">
        <w:rPr>
          <w:color w:val="000000"/>
          <w:sz w:val="28"/>
          <w:szCs w:val="28"/>
        </w:rPr>
        <w:t xml:space="preserve">Понятие выселения граждан из жилого помещения иногда путают с таким </w:t>
      </w:r>
      <w:r w:rsidRPr="00716450">
        <w:rPr>
          <w:color w:val="000000" w:themeColor="text1"/>
          <w:sz w:val="28"/>
          <w:szCs w:val="28"/>
        </w:rPr>
        <w:t xml:space="preserve">понятием как прекращение жилищных правоотношений. Как считает кандидат юридических наук </w:t>
      </w:r>
      <w:proofErr w:type="spellStart"/>
      <w:r w:rsidRPr="00716450">
        <w:rPr>
          <w:color w:val="000000" w:themeColor="text1"/>
          <w:sz w:val="28"/>
          <w:szCs w:val="28"/>
        </w:rPr>
        <w:t>Сайфулова</w:t>
      </w:r>
      <w:proofErr w:type="spellEnd"/>
      <w:r w:rsidRPr="00716450">
        <w:rPr>
          <w:color w:val="000000" w:themeColor="text1"/>
          <w:sz w:val="28"/>
          <w:szCs w:val="28"/>
        </w:rPr>
        <w:t>, смешение этих двух понятий понятно, когда речь не заходит специально об этих терминах, и даже допустимо, так как выселение – это уже финал прекращения жилищных прав. Как правило, выселение граждан из жилого помещения – это действие, последствие наступления юридических фактов</w:t>
      </w:r>
      <w:r w:rsidR="001923F7">
        <w:rPr>
          <w:rStyle w:val="a8"/>
          <w:color w:val="000000" w:themeColor="text1"/>
          <w:sz w:val="28"/>
          <w:szCs w:val="28"/>
        </w:rPr>
        <w:footnoteReference w:id="1"/>
      </w:r>
      <w:r w:rsidR="001923F7">
        <w:rPr>
          <w:color w:val="000000" w:themeColor="text1"/>
          <w:sz w:val="28"/>
          <w:szCs w:val="28"/>
        </w:rPr>
        <w:t>.</w:t>
      </w:r>
    </w:p>
    <w:p w:rsidR="00627168" w:rsidRPr="00627168" w:rsidRDefault="00627168" w:rsidP="0087746F">
      <w:pPr>
        <w:pStyle w:val="a3"/>
        <w:spacing w:before="0" w:beforeAutospacing="0" w:after="0" w:afterAutospacing="0" w:line="360" w:lineRule="auto"/>
        <w:ind w:firstLine="709"/>
        <w:jc w:val="both"/>
        <w:rPr>
          <w:color w:val="000000" w:themeColor="text1"/>
          <w:sz w:val="28"/>
          <w:szCs w:val="28"/>
        </w:rPr>
      </w:pPr>
      <w:r w:rsidRPr="00627168">
        <w:rPr>
          <w:color w:val="000000" w:themeColor="text1"/>
          <w:sz w:val="28"/>
          <w:szCs w:val="28"/>
        </w:rPr>
        <w:t>Есть два вида выселения:</w:t>
      </w:r>
    </w:p>
    <w:p w:rsidR="00627168" w:rsidRPr="00627168" w:rsidRDefault="00627168" w:rsidP="0087746F">
      <w:pPr>
        <w:pStyle w:val="a3"/>
        <w:spacing w:before="0" w:beforeAutospacing="0" w:after="0" w:afterAutospacing="0" w:line="360" w:lineRule="auto"/>
        <w:ind w:firstLine="709"/>
        <w:jc w:val="both"/>
        <w:rPr>
          <w:color w:val="000000" w:themeColor="text1"/>
          <w:sz w:val="28"/>
          <w:szCs w:val="28"/>
        </w:rPr>
      </w:pPr>
      <w:r w:rsidRPr="00627168">
        <w:rPr>
          <w:color w:val="000000" w:themeColor="text1"/>
          <w:sz w:val="28"/>
          <w:szCs w:val="28"/>
        </w:rPr>
        <w:t>• административное;</w:t>
      </w:r>
    </w:p>
    <w:p w:rsidR="00627168" w:rsidRPr="00627168" w:rsidRDefault="00627168" w:rsidP="0087746F">
      <w:pPr>
        <w:pStyle w:val="a3"/>
        <w:spacing w:before="0" w:beforeAutospacing="0" w:after="0" w:afterAutospacing="0" w:line="360" w:lineRule="auto"/>
        <w:ind w:firstLine="709"/>
        <w:jc w:val="both"/>
        <w:rPr>
          <w:color w:val="000000" w:themeColor="text1"/>
          <w:sz w:val="28"/>
          <w:szCs w:val="28"/>
        </w:rPr>
      </w:pPr>
      <w:r>
        <w:rPr>
          <w:color w:val="000000" w:themeColor="text1"/>
          <w:sz w:val="28"/>
          <w:szCs w:val="28"/>
        </w:rPr>
        <w:t>• п</w:t>
      </w:r>
      <w:r w:rsidRPr="00627168">
        <w:rPr>
          <w:color w:val="000000" w:themeColor="text1"/>
          <w:sz w:val="28"/>
          <w:szCs w:val="28"/>
        </w:rPr>
        <w:t>рину</w:t>
      </w:r>
      <w:r>
        <w:rPr>
          <w:color w:val="000000" w:themeColor="text1"/>
          <w:sz w:val="28"/>
          <w:szCs w:val="28"/>
        </w:rPr>
        <w:t>дительное</w:t>
      </w:r>
      <w:r w:rsidRPr="00627168">
        <w:rPr>
          <w:color w:val="000000" w:themeColor="text1"/>
          <w:sz w:val="28"/>
          <w:szCs w:val="28"/>
        </w:rPr>
        <w:t>.</w:t>
      </w:r>
    </w:p>
    <w:p w:rsidR="00627168" w:rsidRPr="00627168" w:rsidRDefault="00627168" w:rsidP="00627168">
      <w:pPr>
        <w:pStyle w:val="a3"/>
        <w:spacing w:before="0" w:beforeAutospacing="0" w:after="0" w:afterAutospacing="0" w:line="360" w:lineRule="auto"/>
        <w:ind w:firstLine="709"/>
        <w:jc w:val="both"/>
        <w:rPr>
          <w:color w:val="000000" w:themeColor="text1"/>
          <w:sz w:val="28"/>
          <w:szCs w:val="28"/>
        </w:rPr>
      </w:pPr>
      <w:r w:rsidRPr="00627168">
        <w:rPr>
          <w:color w:val="000000" w:themeColor="text1"/>
          <w:sz w:val="28"/>
          <w:szCs w:val="28"/>
        </w:rPr>
        <w:t xml:space="preserve">Различия - в природе, сроки процесса выселения, участие в выселении государственных органов или отдельных лиц и расходов. Принудительное выселение процедуры - это </w:t>
      </w:r>
      <w:proofErr w:type="gramStart"/>
      <w:r w:rsidRPr="00627168">
        <w:rPr>
          <w:color w:val="000000" w:themeColor="text1"/>
          <w:sz w:val="28"/>
          <w:szCs w:val="28"/>
        </w:rPr>
        <w:t>жесткий</w:t>
      </w:r>
      <w:proofErr w:type="gramEnd"/>
      <w:r w:rsidRPr="00627168">
        <w:rPr>
          <w:color w:val="000000" w:themeColor="text1"/>
          <w:sz w:val="28"/>
          <w:szCs w:val="28"/>
        </w:rPr>
        <w:t xml:space="preserve"> и длительный.</w:t>
      </w:r>
    </w:p>
    <w:p w:rsidR="006A570D" w:rsidRPr="00C041CA" w:rsidRDefault="003B73F1" w:rsidP="00627168">
      <w:pPr>
        <w:pStyle w:val="a3"/>
        <w:spacing w:before="0" w:beforeAutospacing="0" w:after="0" w:afterAutospacing="0" w:line="360" w:lineRule="auto"/>
        <w:ind w:firstLine="709"/>
        <w:jc w:val="both"/>
        <w:rPr>
          <w:color w:val="000000" w:themeColor="text1"/>
          <w:sz w:val="28"/>
          <w:szCs w:val="28"/>
        </w:rPr>
      </w:pPr>
      <w:r w:rsidRPr="00716450">
        <w:rPr>
          <w:color w:val="000000" w:themeColor="text1"/>
          <w:sz w:val="28"/>
          <w:szCs w:val="28"/>
        </w:rPr>
        <w:t>В соотве</w:t>
      </w:r>
      <w:r w:rsidR="00F56555" w:rsidRPr="00716450">
        <w:rPr>
          <w:color w:val="000000" w:themeColor="text1"/>
          <w:sz w:val="28"/>
          <w:szCs w:val="28"/>
        </w:rPr>
        <w:t>т</w:t>
      </w:r>
      <w:r w:rsidRPr="00716450">
        <w:rPr>
          <w:color w:val="000000" w:themeColor="text1"/>
          <w:sz w:val="28"/>
          <w:szCs w:val="28"/>
        </w:rPr>
        <w:t>ствии</w:t>
      </w:r>
      <w:r w:rsidR="00F56555" w:rsidRPr="00716450">
        <w:rPr>
          <w:color w:val="000000" w:themeColor="text1"/>
          <w:sz w:val="28"/>
          <w:szCs w:val="28"/>
        </w:rPr>
        <w:t xml:space="preserve"> со статьей 3 частью 4 Жилищного кодекса РФ граждане не могут </w:t>
      </w:r>
      <w:r w:rsidR="006A570D" w:rsidRPr="00716450">
        <w:rPr>
          <w:color w:val="000000" w:themeColor="text1"/>
          <w:sz w:val="28"/>
          <w:szCs w:val="28"/>
        </w:rPr>
        <w:t xml:space="preserve">быть </w:t>
      </w:r>
      <w:r w:rsidR="00F56555" w:rsidRPr="00716450">
        <w:rPr>
          <w:color w:val="000000" w:themeColor="text1"/>
          <w:sz w:val="28"/>
          <w:szCs w:val="28"/>
        </w:rPr>
        <w:t>выселены из жилища</w:t>
      </w:r>
      <w:r w:rsidR="006A570D" w:rsidRPr="00716450">
        <w:rPr>
          <w:color w:val="000000" w:themeColor="text1"/>
          <w:sz w:val="28"/>
          <w:szCs w:val="28"/>
        </w:rPr>
        <w:t xml:space="preserve"> </w:t>
      </w:r>
      <w:r w:rsidR="00C61AA2" w:rsidRPr="00716450">
        <w:rPr>
          <w:color w:val="000000" w:themeColor="text1"/>
          <w:sz w:val="28"/>
          <w:szCs w:val="28"/>
        </w:rPr>
        <w:t>или ограничен</w:t>
      </w:r>
      <w:r w:rsidR="006A570D" w:rsidRPr="00716450">
        <w:rPr>
          <w:color w:val="000000" w:themeColor="text1"/>
          <w:sz w:val="28"/>
          <w:szCs w:val="28"/>
        </w:rPr>
        <w:t>ы</w:t>
      </w:r>
      <w:r w:rsidR="00C61AA2" w:rsidRPr="00716450">
        <w:rPr>
          <w:color w:val="000000" w:themeColor="text1"/>
          <w:sz w:val="28"/>
          <w:szCs w:val="28"/>
        </w:rPr>
        <w:t xml:space="preserve"> в праве пользования жилищем</w:t>
      </w:r>
      <w:r w:rsidR="006A570D" w:rsidRPr="00716450">
        <w:rPr>
          <w:color w:val="000000" w:themeColor="text1"/>
          <w:sz w:val="28"/>
          <w:szCs w:val="28"/>
        </w:rPr>
        <w:t xml:space="preserve"> </w:t>
      </w:r>
      <w:r w:rsidR="00C61AA2" w:rsidRPr="00716450">
        <w:rPr>
          <w:color w:val="000000" w:themeColor="text1"/>
          <w:sz w:val="28"/>
          <w:szCs w:val="28"/>
        </w:rPr>
        <w:t xml:space="preserve">иначе как по основаниям и в порядке, </w:t>
      </w:r>
      <w:r w:rsidR="006A570D" w:rsidRPr="00716450">
        <w:rPr>
          <w:color w:val="000000" w:themeColor="text1"/>
          <w:sz w:val="28"/>
          <w:szCs w:val="28"/>
        </w:rPr>
        <w:t>предусмотренным</w:t>
      </w:r>
      <w:r w:rsidR="00C61AA2" w:rsidRPr="00716450">
        <w:rPr>
          <w:color w:val="000000" w:themeColor="text1"/>
          <w:sz w:val="28"/>
          <w:szCs w:val="28"/>
        </w:rPr>
        <w:t xml:space="preserve"> федеральным законодательством РФ</w:t>
      </w:r>
      <w:r w:rsidR="001923F7">
        <w:rPr>
          <w:rStyle w:val="a8"/>
          <w:color w:val="000000" w:themeColor="text1"/>
          <w:sz w:val="28"/>
          <w:szCs w:val="28"/>
        </w:rPr>
        <w:footnoteReference w:id="2"/>
      </w:r>
      <w:r w:rsidR="001923F7">
        <w:rPr>
          <w:color w:val="000000" w:themeColor="text1"/>
          <w:sz w:val="28"/>
          <w:szCs w:val="28"/>
        </w:rPr>
        <w:t>.</w:t>
      </w:r>
    </w:p>
    <w:p w:rsidR="0087746F" w:rsidRDefault="00627168" w:rsidP="0087746F">
      <w:pPr>
        <w:pStyle w:val="a3"/>
        <w:spacing w:before="0" w:beforeAutospacing="0" w:after="0" w:afterAutospacing="0" w:line="360" w:lineRule="auto"/>
        <w:ind w:firstLine="709"/>
        <w:jc w:val="both"/>
        <w:rPr>
          <w:color w:val="000000"/>
          <w:sz w:val="28"/>
          <w:szCs w:val="28"/>
        </w:rPr>
      </w:pPr>
      <w:r>
        <w:rPr>
          <w:color w:val="000000"/>
          <w:sz w:val="28"/>
          <w:szCs w:val="28"/>
        </w:rPr>
        <w:t>Законы Российской Федерации</w:t>
      </w:r>
      <w:r w:rsidRPr="00627168">
        <w:rPr>
          <w:color w:val="000000"/>
          <w:sz w:val="28"/>
          <w:szCs w:val="28"/>
        </w:rPr>
        <w:t xml:space="preserve"> и местные органы власти являются местными актами государственных органов, другие выселения не могут быть защищены и при условии, что не нужно применять. Законодательные акты Российск</w:t>
      </w:r>
      <w:r w:rsidR="0087746F">
        <w:rPr>
          <w:color w:val="000000"/>
          <w:sz w:val="28"/>
          <w:szCs w:val="28"/>
        </w:rPr>
        <w:t>ой Федерации</w:t>
      </w:r>
      <w:r w:rsidRPr="00627168">
        <w:rPr>
          <w:color w:val="000000"/>
          <w:sz w:val="28"/>
          <w:szCs w:val="28"/>
        </w:rPr>
        <w:t xml:space="preserve"> не предусматривает дополнительных полномочий, которые регулируют выселение жилищных объектов для других субъектных </w:t>
      </w:r>
      <w:r w:rsidRPr="00627168">
        <w:rPr>
          <w:color w:val="000000"/>
          <w:sz w:val="28"/>
          <w:szCs w:val="28"/>
        </w:rPr>
        <w:lastRenderedPageBreak/>
        <w:t>законодательных мероприятий. Это положение связано со статьей 25 Конституции Российск</w:t>
      </w:r>
      <w:r>
        <w:rPr>
          <w:color w:val="000000"/>
          <w:sz w:val="28"/>
          <w:szCs w:val="28"/>
        </w:rPr>
        <w:t>ой Федерации, которая охраняет жилье</w:t>
      </w:r>
      <w:r w:rsidRPr="00627168">
        <w:rPr>
          <w:color w:val="000000"/>
          <w:sz w:val="28"/>
          <w:szCs w:val="28"/>
        </w:rPr>
        <w:t xml:space="preserve">. </w:t>
      </w:r>
      <w:r>
        <w:rPr>
          <w:color w:val="000000"/>
          <w:sz w:val="28"/>
          <w:szCs w:val="28"/>
        </w:rPr>
        <w:t>По ж</w:t>
      </w:r>
      <w:r w:rsidRPr="00627168">
        <w:rPr>
          <w:color w:val="000000"/>
          <w:sz w:val="28"/>
          <w:szCs w:val="28"/>
        </w:rPr>
        <w:t>илищн</w:t>
      </w:r>
      <w:r>
        <w:rPr>
          <w:color w:val="000000"/>
          <w:sz w:val="28"/>
          <w:szCs w:val="28"/>
        </w:rPr>
        <w:t xml:space="preserve">ому </w:t>
      </w:r>
      <w:r w:rsidRPr="00627168">
        <w:rPr>
          <w:color w:val="000000"/>
          <w:sz w:val="28"/>
          <w:szCs w:val="28"/>
        </w:rPr>
        <w:t>кодекс</w:t>
      </w:r>
      <w:r w:rsidR="0087746F">
        <w:rPr>
          <w:color w:val="000000"/>
          <w:sz w:val="28"/>
          <w:szCs w:val="28"/>
        </w:rPr>
        <w:t>у</w:t>
      </w:r>
      <w:r w:rsidRPr="00627168">
        <w:rPr>
          <w:color w:val="000000"/>
          <w:sz w:val="28"/>
          <w:szCs w:val="28"/>
        </w:rPr>
        <w:t xml:space="preserve"> Российской Федерации </w:t>
      </w:r>
      <w:r w:rsidR="0087746F">
        <w:rPr>
          <w:color w:val="000000"/>
          <w:sz w:val="28"/>
          <w:szCs w:val="28"/>
        </w:rPr>
        <w:t>жилищный дом</w:t>
      </w:r>
      <w:r w:rsidRPr="00627168">
        <w:rPr>
          <w:color w:val="000000"/>
          <w:sz w:val="28"/>
          <w:szCs w:val="28"/>
        </w:rPr>
        <w:t xml:space="preserve"> неприкоснове</w:t>
      </w:r>
      <w:r>
        <w:rPr>
          <w:color w:val="000000"/>
          <w:sz w:val="28"/>
          <w:szCs w:val="28"/>
        </w:rPr>
        <w:t>нен</w:t>
      </w:r>
      <w:r w:rsidRPr="00627168">
        <w:rPr>
          <w:color w:val="000000"/>
          <w:sz w:val="28"/>
          <w:szCs w:val="28"/>
        </w:rPr>
        <w:t xml:space="preserve">, и никто не имеет права проникать в квартиру, без согласия тех, кто живет в нем. Федеральный закон </w:t>
      </w:r>
      <w:r w:rsidR="0087746F">
        <w:rPr>
          <w:color w:val="000000"/>
          <w:sz w:val="28"/>
          <w:szCs w:val="28"/>
        </w:rPr>
        <w:t>гласит, что</w:t>
      </w:r>
      <w:r w:rsidRPr="00627168">
        <w:rPr>
          <w:color w:val="000000"/>
          <w:sz w:val="28"/>
          <w:szCs w:val="28"/>
        </w:rPr>
        <w:t xml:space="preserve"> проникновение </w:t>
      </w:r>
      <w:r w:rsidR="0087746F">
        <w:rPr>
          <w:color w:val="000000"/>
          <w:sz w:val="28"/>
          <w:szCs w:val="28"/>
        </w:rPr>
        <w:t>в квартиру</w:t>
      </w:r>
      <w:r w:rsidRPr="00627168">
        <w:rPr>
          <w:color w:val="000000"/>
          <w:sz w:val="28"/>
          <w:szCs w:val="28"/>
        </w:rPr>
        <w:t xml:space="preserve"> </w:t>
      </w:r>
      <w:proofErr w:type="gramStart"/>
      <w:r w:rsidRPr="00627168">
        <w:rPr>
          <w:color w:val="000000"/>
          <w:sz w:val="28"/>
          <w:szCs w:val="28"/>
        </w:rPr>
        <w:t>разрешено</w:t>
      </w:r>
      <w:proofErr w:type="gramEnd"/>
      <w:r w:rsidRPr="00627168">
        <w:rPr>
          <w:color w:val="000000"/>
          <w:sz w:val="28"/>
          <w:szCs w:val="28"/>
        </w:rPr>
        <w:t xml:space="preserve"> только </w:t>
      </w:r>
      <w:r w:rsidR="0087746F">
        <w:rPr>
          <w:color w:val="000000"/>
          <w:sz w:val="28"/>
          <w:szCs w:val="28"/>
        </w:rPr>
        <w:t xml:space="preserve">если нужно </w:t>
      </w:r>
      <w:r w:rsidRPr="00627168">
        <w:rPr>
          <w:color w:val="000000"/>
          <w:sz w:val="28"/>
          <w:szCs w:val="28"/>
        </w:rPr>
        <w:t>спасать жизни граждан и имущества, чтобы обеспечить личную или общественную безопасность в чрезвычайной ситуации или в других случаях чрезвычайных ситуаций.</w:t>
      </w:r>
    </w:p>
    <w:p w:rsidR="00627168" w:rsidRDefault="00627168" w:rsidP="0087746F">
      <w:pPr>
        <w:pStyle w:val="a3"/>
        <w:spacing w:before="0" w:beforeAutospacing="0" w:after="0" w:afterAutospacing="0" w:line="360" w:lineRule="auto"/>
        <w:ind w:firstLine="709"/>
        <w:jc w:val="both"/>
        <w:rPr>
          <w:color w:val="000000"/>
          <w:sz w:val="28"/>
          <w:szCs w:val="28"/>
        </w:rPr>
      </w:pPr>
      <w:r w:rsidRPr="00627168">
        <w:rPr>
          <w:color w:val="000000"/>
          <w:sz w:val="28"/>
          <w:szCs w:val="28"/>
        </w:rPr>
        <w:t xml:space="preserve">Согласно стандартам и гражданским законодательству Российской Федерации, выселяя из </w:t>
      </w:r>
      <w:r w:rsidR="0087746F">
        <w:rPr>
          <w:color w:val="000000"/>
          <w:sz w:val="28"/>
          <w:szCs w:val="28"/>
        </w:rPr>
        <w:t xml:space="preserve">жилого помещения </w:t>
      </w:r>
      <w:r w:rsidRPr="00627168">
        <w:rPr>
          <w:color w:val="000000"/>
          <w:sz w:val="28"/>
          <w:szCs w:val="28"/>
        </w:rPr>
        <w:t xml:space="preserve"> по люб</w:t>
      </w:r>
      <w:r w:rsidR="0087746F">
        <w:rPr>
          <w:color w:val="000000"/>
          <w:sz w:val="28"/>
          <w:szCs w:val="28"/>
        </w:rPr>
        <w:t>ой причине иначе из-за решения с</w:t>
      </w:r>
      <w:r w:rsidRPr="00627168">
        <w:rPr>
          <w:color w:val="000000"/>
          <w:sz w:val="28"/>
          <w:szCs w:val="28"/>
        </w:rPr>
        <w:t xml:space="preserve">уда. В настоящее время проблема жилья в Российской Федерации актуальна, поэтому они решаются на уровне многих государственных программ. На этом основании только суд имеет право решать, выселить ли лицо </w:t>
      </w:r>
      <w:r w:rsidR="0087746F">
        <w:rPr>
          <w:color w:val="000000"/>
          <w:sz w:val="28"/>
          <w:szCs w:val="28"/>
        </w:rPr>
        <w:t>из жилого помещения</w:t>
      </w:r>
      <w:r w:rsidRPr="00627168">
        <w:rPr>
          <w:color w:val="000000"/>
          <w:sz w:val="28"/>
          <w:szCs w:val="28"/>
        </w:rPr>
        <w:t xml:space="preserve">, которые </w:t>
      </w:r>
      <w:proofErr w:type="gramStart"/>
      <w:r w:rsidRPr="00627168">
        <w:rPr>
          <w:color w:val="000000"/>
          <w:sz w:val="28"/>
          <w:szCs w:val="28"/>
        </w:rPr>
        <w:t>виновны</w:t>
      </w:r>
      <w:proofErr w:type="gramEnd"/>
      <w:r w:rsidRPr="00627168">
        <w:rPr>
          <w:color w:val="000000"/>
          <w:sz w:val="28"/>
          <w:szCs w:val="28"/>
        </w:rPr>
        <w:t xml:space="preserve"> не имели основы такого выселения. Основы и процедуры, выселяющие г</w:t>
      </w:r>
      <w:r w:rsidR="0087746F">
        <w:rPr>
          <w:color w:val="000000"/>
          <w:sz w:val="28"/>
          <w:szCs w:val="28"/>
        </w:rPr>
        <w:t>раждан, является решением суда и отражены в ЖК РФ.</w:t>
      </w:r>
    </w:p>
    <w:p w:rsidR="00C61AA2" w:rsidRPr="00997A5E" w:rsidRDefault="00C55BD9" w:rsidP="00C55BD9">
      <w:pPr>
        <w:pStyle w:val="a3"/>
        <w:spacing w:before="0" w:beforeAutospacing="0" w:after="0" w:afterAutospacing="0" w:line="360" w:lineRule="auto"/>
        <w:ind w:firstLine="709"/>
        <w:jc w:val="both"/>
        <w:rPr>
          <w:color w:val="000000"/>
          <w:sz w:val="28"/>
          <w:szCs w:val="28"/>
        </w:rPr>
      </w:pPr>
      <w:r w:rsidRPr="001478D5">
        <w:rPr>
          <w:color w:val="000000"/>
          <w:sz w:val="28"/>
          <w:szCs w:val="28"/>
        </w:rPr>
        <w:t xml:space="preserve">Первое основание выселения граждан из жилого помещения – невнесение нанимателем платы за жилое помещение и коммунальные услуги. </w:t>
      </w:r>
      <w:proofErr w:type="gramStart"/>
      <w:r w:rsidRPr="001478D5">
        <w:rPr>
          <w:color w:val="000000"/>
          <w:sz w:val="28"/>
          <w:szCs w:val="28"/>
        </w:rPr>
        <w:t xml:space="preserve">То есть, наниматель обязан каждый месяц не позднее </w:t>
      </w:r>
      <w:r w:rsidR="00C61AA2" w:rsidRPr="001478D5">
        <w:rPr>
          <w:color w:val="000000"/>
          <w:sz w:val="28"/>
          <w:szCs w:val="28"/>
        </w:rPr>
        <w:t>десятого числа месяца следующего за прожитым</w:t>
      </w:r>
      <w:r w:rsidRPr="001478D5">
        <w:rPr>
          <w:color w:val="000000"/>
          <w:sz w:val="28"/>
          <w:szCs w:val="28"/>
        </w:rPr>
        <w:t>,</w:t>
      </w:r>
      <w:r w:rsidR="00C61AA2" w:rsidRPr="001478D5">
        <w:rPr>
          <w:color w:val="000000"/>
          <w:sz w:val="28"/>
          <w:szCs w:val="28"/>
        </w:rPr>
        <w:t xml:space="preserve"> </w:t>
      </w:r>
      <w:r w:rsidRPr="001478D5">
        <w:rPr>
          <w:color w:val="000000"/>
          <w:sz w:val="28"/>
          <w:szCs w:val="28"/>
        </w:rPr>
        <w:t>вносить квартирную плату за услуги.</w:t>
      </w:r>
      <w:proofErr w:type="gramEnd"/>
      <w:r w:rsidRPr="001478D5">
        <w:rPr>
          <w:color w:val="000000"/>
          <w:sz w:val="28"/>
          <w:szCs w:val="28"/>
        </w:rPr>
        <w:t xml:space="preserve"> Данное основание было определено уже в ЖК РСФСР. В настоящее время такая обязанность установлена в</w:t>
      </w:r>
      <w:r w:rsidR="00C61AA2" w:rsidRPr="001478D5">
        <w:rPr>
          <w:color w:val="000000"/>
          <w:sz w:val="28"/>
          <w:szCs w:val="28"/>
        </w:rPr>
        <w:t xml:space="preserve"> ЖК РФ в п.1 ст.15</w:t>
      </w:r>
      <w:r w:rsidR="00997A5E">
        <w:rPr>
          <w:color w:val="000000"/>
          <w:sz w:val="28"/>
          <w:szCs w:val="28"/>
        </w:rPr>
        <w:t>5</w:t>
      </w:r>
      <w:r w:rsidR="001923F7">
        <w:rPr>
          <w:rStyle w:val="a8"/>
          <w:color w:val="000000"/>
          <w:sz w:val="28"/>
          <w:szCs w:val="28"/>
        </w:rPr>
        <w:footnoteReference w:id="3"/>
      </w:r>
      <w:r w:rsidR="001923F7">
        <w:rPr>
          <w:color w:val="000000"/>
          <w:sz w:val="28"/>
          <w:szCs w:val="28"/>
        </w:rPr>
        <w:t xml:space="preserve">. </w:t>
      </w:r>
      <w:r w:rsidRPr="001478D5">
        <w:rPr>
          <w:sz w:val="28"/>
          <w:szCs w:val="28"/>
        </w:rPr>
        <w:t xml:space="preserve">Там </w:t>
      </w:r>
      <w:r w:rsidR="00C61AA2" w:rsidRPr="001478D5">
        <w:rPr>
          <w:color w:val="000000"/>
          <w:sz w:val="28"/>
          <w:szCs w:val="28"/>
        </w:rPr>
        <w:t>устанавливается срок выполнения обязанности по оплате за жилое помещение и коммунальные услуги — ежемесячно до десятого числа месяца, следующего за прожитым месяцем.</w:t>
      </w:r>
      <w:r w:rsidRPr="001478D5">
        <w:rPr>
          <w:color w:val="000000"/>
          <w:sz w:val="28"/>
          <w:szCs w:val="28"/>
        </w:rPr>
        <w:t xml:space="preserve"> Также такая обязанность закреплена в ст. 678 ГК РФ</w:t>
      </w:r>
      <w:r w:rsidR="001923F7">
        <w:rPr>
          <w:rStyle w:val="a8"/>
          <w:color w:val="000000"/>
          <w:sz w:val="28"/>
          <w:szCs w:val="28"/>
        </w:rPr>
        <w:footnoteReference w:id="4"/>
      </w:r>
      <w:r w:rsidR="001923F7">
        <w:rPr>
          <w:color w:val="000000"/>
          <w:sz w:val="28"/>
          <w:szCs w:val="28"/>
        </w:rPr>
        <w:t>.</w:t>
      </w:r>
    </w:p>
    <w:p w:rsidR="00C61AA2" w:rsidRPr="001478D5" w:rsidRDefault="0006282C" w:rsidP="00185B03">
      <w:pPr>
        <w:pStyle w:val="a3"/>
        <w:spacing w:before="0" w:beforeAutospacing="0" w:after="0" w:afterAutospacing="0" w:line="360" w:lineRule="auto"/>
        <w:ind w:firstLine="709"/>
        <w:jc w:val="both"/>
        <w:rPr>
          <w:color w:val="000000"/>
          <w:sz w:val="28"/>
          <w:szCs w:val="28"/>
        </w:rPr>
      </w:pPr>
      <w:r w:rsidRPr="001478D5">
        <w:rPr>
          <w:color w:val="000000"/>
          <w:sz w:val="28"/>
          <w:szCs w:val="28"/>
        </w:rPr>
        <w:t>Плата</w:t>
      </w:r>
      <w:r w:rsidR="00C61AA2" w:rsidRPr="001478D5">
        <w:rPr>
          <w:color w:val="000000"/>
          <w:sz w:val="28"/>
          <w:szCs w:val="28"/>
        </w:rPr>
        <w:t xml:space="preserve"> за жилое помещение состоит из платы за пользование жилым помещением и плата за содержание и ремонт жилого помещения, включая в </w:t>
      </w:r>
      <w:r w:rsidR="00C61AA2" w:rsidRPr="001478D5">
        <w:rPr>
          <w:color w:val="000000"/>
          <w:sz w:val="28"/>
          <w:szCs w:val="28"/>
        </w:rPr>
        <w:lastRenderedPageBreak/>
        <w:t>себя плату за услуги и работы по управлению многоквартирным домом, содержанию и текущему ремонту общего имущества в многоквартирном доме. Плата за коммунальные услуги включает в себя</w:t>
      </w:r>
      <w:r w:rsidRPr="001478D5">
        <w:rPr>
          <w:color w:val="000000"/>
          <w:sz w:val="28"/>
          <w:szCs w:val="28"/>
        </w:rPr>
        <w:t xml:space="preserve">: электроснабжение, </w:t>
      </w:r>
      <w:r w:rsidR="00C61AA2" w:rsidRPr="001478D5">
        <w:rPr>
          <w:color w:val="000000"/>
          <w:sz w:val="28"/>
          <w:szCs w:val="28"/>
        </w:rPr>
        <w:t>хо</w:t>
      </w:r>
      <w:r w:rsidRPr="001478D5">
        <w:rPr>
          <w:color w:val="000000"/>
          <w:sz w:val="28"/>
          <w:szCs w:val="28"/>
        </w:rPr>
        <w:t xml:space="preserve">лодное и горячее водоснабжение, газоснабжение, </w:t>
      </w:r>
      <w:r w:rsidR="00C61AA2" w:rsidRPr="001478D5">
        <w:rPr>
          <w:color w:val="000000"/>
          <w:sz w:val="28"/>
          <w:szCs w:val="28"/>
        </w:rPr>
        <w:t xml:space="preserve">поставки бытового газа в баллонах, </w:t>
      </w:r>
      <w:r w:rsidRPr="001478D5">
        <w:rPr>
          <w:color w:val="000000"/>
          <w:sz w:val="28"/>
          <w:szCs w:val="28"/>
        </w:rPr>
        <w:t>водоотведение, отопление.</w:t>
      </w:r>
    </w:p>
    <w:p w:rsidR="00D804FD" w:rsidRPr="001478D5" w:rsidRDefault="00DC5AC0" w:rsidP="00D804FD">
      <w:pPr>
        <w:pStyle w:val="a3"/>
        <w:spacing w:before="0" w:beforeAutospacing="0" w:after="0" w:afterAutospacing="0" w:line="360" w:lineRule="auto"/>
        <w:ind w:firstLine="709"/>
        <w:jc w:val="both"/>
        <w:rPr>
          <w:color w:val="000000"/>
          <w:sz w:val="28"/>
          <w:szCs w:val="28"/>
        </w:rPr>
      </w:pPr>
      <w:r w:rsidRPr="001478D5">
        <w:rPr>
          <w:color w:val="000000"/>
          <w:sz w:val="28"/>
          <w:szCs w:val="28"/>
        </w:rPr>
        <w:t>Таким образом, можно сделать вывод, что данное основание выселения граждан является самым распространенным на данное время. Если гражданин не имеет возможности платить за жилое помещение</w:t>
      </w:r>
      <w:r w:rsidR="00D804FD" w:rsidRPr="001478D5">
        <w:rPr>
          <w:color w:val="000000"/>
          <w:sz w:val="28"/>
          <w:szCs w:val="28"/>
        </w:rPr>
        <w:t xml:space="preserve"> и коммунальные услуги в течение</w:t>
      </w:r>
      <w:r w:rsidRPr="001478D5">
        <w:rPr>
          <w:color w:val="000000"/>
          <w:sz w:val="28"/>
          <w:szCs w:val="28"/>
        </w:rPr>
        <w:t xml:space="preserve"> шести месяцев, то выселение</w:t>
      </w:r>
      <w:r w:rsidR="00D804FD" w:rsidRPr="001478D5">
        <w:rPr>
          <w:color w:val="000000"/>
          <w:sz w:val="28"/>
          <w:szCs w:val="28"/>
        </w:rPr>
        <w:t xml:space="preserve"> обеспечено. Выселяется не только сам наниматель, но и родственники, проживающие и зарегистрированные в данном жилом помещении.</w:t>
      </w:r>
    </w:p>
    <w:p w:rsidR="00D804FD" w:rsidRPr="001478D5" w:rsidRDefault="00D804FD" w:rsidP="00D804FD">
      <w:pPr>
        <w:pStyle w:val="a3"/>
        <w:spacing w:before="0" w:beforeAutospacing="0" w:after="0" w:afterAutospacing="0" w:line="360" w:lineRule="auto"/>
        <w:ind w:firstLine="709"/>
        <w:jc w:val="both"/>
        <w:rPr>
          <w:color w:val="000000"/>
          <w:sz w:val="28"/>
          <w:szCs w:val="28"/>
        </w:rPr>
      </w:pPr>
      <w:r w:rsidRPr="001478D5">
        <w:rPr>
          <w:color w:val="000000"/>
          <w:sz w:val="28"/>
          <w:szCs w:val="28"/>
        </w:rPr>
        <w:t xml:space="preserve">Доктор юридических наук, профессор </w:t>
      </w:r>
      <w:proofErr w:type="spellStart"/>
      <w:r w:rsidRPr="001478D5">
        <w:rPr>
          <w:color w:val="000000"/>
          <w:sz w:val="28"/>
          <w:szCs w:val="28"/>
        </w:rPr>
        <w:t>Свердлык</w:t>
      </w:r>
      <w:proofErr w:type="spellEnd"/>
      <w:r w:rsidR="001923F7">
        <w:rPr>
          <w:rStyle w:val="a8"/>
          <w:color w:val="000000"/>
          <w:sz w:val="28"/>
          <w:szCs w:val="28"/>
        </w:rPr>
        <w:footnoteReference w:id="5"/>
      </w:r>
      <w:r w:rsidR="00997A5E">
        <w:rPr>
          <w:color w:val="000000"/>
          <w:sz w:val="28"/>
          <w:szCs w:val="28"/>
        </w:rPr>
        <w:t xml:space="preserve"> </w:t>
      </w:r>
      <w:r w:rsidRPr="001478D5">
        <w:rPr>
          <w:color w:val="000000"/>
          <w:sz w:val="28"/>
          <w:szCs w:val="28"/>
        </w:rPr>
        <w:t>говорит о том, что невнесение платы за услуги является немаловажным нарушением. Поэтому неважно, было ли такое нарушение допущено за шесть месяцев подряд или с перерывами, нужно как можно быстрее расторгнуть договор</w:t>
      </w:r>
      <w:r w:rsidR="00A3329A" w:rsidRPr="001478D5">
        <w:rPr>
          <w:color w:val="000000"/>
          <w:sz w:val="28"/>
          <w:szCs w:val="28"/>
        </w:rPr>
        <w:t>.</w:t>
      </w:r>
    </w:p>
    <w:p w:rsidR="00A3329A" w:rsidRPr="001478D5" w:rsidRDefault="00A3329A" w:rsidP="00185B03">
      <w:pPr>
        <w:pStyle w:val="a3"/>
        <w:spacing w:before="0" w:beforeAutospacing="0" w:after="0" w:afterAutospacing="0" w:line="360" w:lineRule="auto"/>
        <w:ind w:firstLine="709"/>
        <w:jc w:val="both"/>
        <w:rPr>
          <w:color w:val="000000"/>
          <w:sz w:val="28"/>
          <w:szCs w:val="28"/>
        </w:rPr>
      </w:pPr>
      <w:r w:rsidRPr="001478D5">
        <w:rPr>
          <w:color w:val="000000"/>
          <w:sz w:val="28"/>
          <w:szCs w:val="28"/>
        </w:rPr>
        <w:t xml:space="preserve">Сейчас в России огромное количество семей, у которых задолженности по платежам за коммунальные услуги. Однако их не выселяют, так как имеются уважительные причины, исходя из которых, суды дают время для погашения задолженностей и не расторгают договоры социального найма. Уважительными причинами являются задержки выплаты заработной платы, пенсии, тяжелое материальное положение в связи с болезнью одного из членов семьи, безработицу, наличие в составе семьи детей, инвалидов. Тогда наниматель должен представить суду доказательства – письменные объяснения и документы, подтверждающие его правоту. </w:t>
      </w:r>
    </w:p>
    <w:p w:rsidR="00966D88" w:rsidRPr="001478D5" w:rsidRDefault="00BC2222" w:rsidP="00185B03">
      <w:pPr>
        <w:pStyle w:val="a3"/>
        <w:spacing w:before="0" w:beforeAutospacing="0" w:after="0" w:afterAutospacing="0" w:line="360" w:lineRule="auto"/>
        <w:ind w:firstLine="709"/>
        <w:jc w:val="both"/>
        <w:rPr>
          <w:color w:val="000000"/>
          <w:sz w:val="28"/>
          <w:szCs w:val="28"/>
        </w:rPr>
      </w:pPr>
      <w:r w:rsidRPr="001478D5">
        <w:rPr>
          <w:color w:val="000000"/>
          <w:sz w:val="28"/>
          <w:szCs w:val="28"/>
        </w:rPr>
        <w:t xml:space="preserve">Второе основания для выселения граждан из жилого помещения – разрушения или </w:t>
      </w:r>
      <w:r w:rsidR="00C61AA2" w:rsidRPr="001478D5">
        <w:rPr>
          <w:color w:val="000000"/>
          <w:sz w:val="28"/>
          <w:szCs w:val="28"/>
        </w:rPr>
        <w:t xml:space="preserve">повреждение жилого помещения нанимателем </w:t>
      </w:r>
      <w:r w:rsidR="00966D88" w:rsidRPr="001478D5">
        <w:rPr>
          <w:color w:val="000000"/>
          <w:sz w:val="28"/>
          <w:szCs w:val="28"/>
        </w:rPr>
        <w:t>или гражданами, проживающими вместе с ним, за действия которых он отвечает. По статье 83 ЖК РФ к таким гражданам относятся:</w:t>
      </w:r>
    </w:p>
    <w:p w:rsidR="00C61AA2" w:rsidRPr="001478D5" w:rsidRDefault="00C61AA2" w:rsidP="00185B03">
      <w:pPr>
        <w:pStyle w:val="a3"/>
        <w:spacing w:before="0" w:beforeAutospacing="0" w:after="0" w:afterAutospacing="0" w:line="360" w:lineRule="auto"/>
        <w:ind w:firstLine="709"/>
        <w:jc w:val="both"/>
        <w:rPr>
          <w:color w:val="000000"/>
          <w:sz w:val="28"/>
          <w:szCs w:val="28"/>
        </w:rPr>
      </w:pPr>
      <w:r w:rsidRPr="001478D5">
        <w:rPr>
          <w:color w:val="000000"/>
          <w:sz w:val="28"/>
          <w:szCs w:val="28"/>
        </w:rPr>
        <w:lastRenderedPageBreak/>
        <w:t>1. члены семьи нанимателя (ст.69 ЖК РФ);</w:t>
      </w:r>
    </w:p>
    <w:p w:rsidR="00C61AA2" w:rsidRPr="001478D5" w:rsidRDefault="00C61AA2" w:rsidP="00185B03">
      <w:pPr>
        <w:pStyle w:val="a3"/>
        <w:spacing w:before="0" w:beforeAutospacing="0" w:after="0" w:afterAutospacing="0" w:line="360" w:lineRule="auto"/>
        <w:ind w:firstLine="709"/>
        <w:jc w:val="both"/>
        <w:rPr>
          <w:color w:val="000000"/>
          <w:sz w:val="28"/>
          <w:szCs w:val="28"/>
        </w:rPr>
      </w:pPr>
      <w:r w:rsidRPr="001478D5">
        <w:rPr>
          <w:color w:val="000000"/>
          <w:sz w:val="28"/>
          <w:szCs w:val="28"/>
        </w:rPr>
        <w:t>2. временные жильцы (ст.80 ЖК РФ);</w:t>
      </w:r>
    </w:p>
    <w:p w:rsidR="00C61AA2" w:rsidRPr="001478D5" w:rsidRDefault="00C61AA2" w:rsidP="00185B03">
      <w:pPr>
        <w:pStyle w:val="a3"/>
        <w:spacing w:before="0" w:beforeAutospacing="0" w:after="0" w:afterAutospacing="0" w:line="360" w:lineRule="auto"/>
        <w:ind w:firstLine="709"/>
        <w:jc w:val="both"/>
        <w:rPr>
          <w:color w:val="000000"/>
          <w:sz w:val="28"/>
          <w:szCs w:val="28"/>
        </w:rPr>
      </w:pPr>
      <w:r w:rsidRPr="001478D5">
        <w:rPr>
          <w:color w:val="000000"/>
          <w:sz w:val="28"/>
          <w:szCs w:val="28"/>
        </w:rPr>
        <w:t>3. поднаниматели (ст.79 ЖК РФ).</w:t>
      </w:r>
    </w:p>
    <w:p w:rsidR="00C61AA2" w:rsidRPr="001478D5" w:rsidRDefault="007902C6" w:rsidP="00185B03">
      <w:pPr>
        <w:pStyle w:val="a3"/>
        <w:spacing w:before="0" w:beforeAutospacing="0" w:after="0" w:afterAutospacing="0" w:line="360" w:lineRule="auto"/>
        <w:ind w:firstLine="709"/>
        <w:jc w:val="both"/>
        <w:rPr>
          <w:color w:val="000000"/>
          <w:sz w:val="28"/>
          <w:szCs w:val="28"/>
        </w:rPr>
      </w:pPr>
      <w:r w:rsidRPr="001478D5">
        <w:rPr>
          <w:color w:val="000000"/>
          <w:sz w:val="28"/>
          <w:szCs w:val="28"/>
        </w:rPr>
        <w:t xml:space="preserve">Но, если наниматель повреждает жилое помещение или наносит вред соседям, то выселение </w:t>
      </w:r>
      <w:r w:rsidR="00966D88" w:rsidRPr="001478D5">
        <w:rPr>
          <w:color w:val="000000"/>
          <w:sz w:val="28"/>
          <w:szCs w:val="28"/>
        </w:rPr>
        <w:t>из жилого помещения п</w:t>
      </w:r>
      <w:r w:rsidR="00C61AA2" w:rsidRPr="001478D5">
        <w:rPr>
          <w:color w:val="000000"/>
          <w:sz w:val="28"/>
          <w:szCs w:val="28"/>
        </w:rPr>
        <w:t>роизводится без предоста</w:t>
      </w:r>
      <w:r w:rsidR="00966D88" w:rsidRPr="001478D5">
        <w:rPr>
          <w:color w:val="000000"/>
          <w:sz w:val="28"/>
          <w:szCs w:val="28"/>
        </w:rPr>
        <w:t>вления другого жилого помещения</w:t>
      </w:r>
      <w:r w:rsidRPr="001478D5">
        <w:rPr>
          <w:color w:val="000000"/>
          <w:sz w:val="28"/>
          <w:szCs w:val="28"/>
        </w:rPr>
        <w:t>.</w:t>
      </w:r>
    </w:p>
    <w:p w:rsidR="00C61AA2" w:rsidRPr="001478D5" w:rsidRDefault="00B86D24" w:rsidP="00185B03">
      <w:pPr>
        <w:pStyle w:val="a3"/>
        <w:spacing w:before="0" w:beforeAutospacing="0" w:after="0" w:afterAutospacing="0" w:line="360" w:lineRule="auto"/>
        <w:ind w:firstLine="709"/>
        <w:jc w:val="both"/>
        <w:rPr>
          <w:color w:val="000000"/>
          <w:sz w:val="28"/>
          <w:szCs w:val="28"/>
        </w:rPr>
      </w:pPr>
      <w:r w:rsidRPr="001478D5">
        <w:rPr>
          <w:color w:val="000000"/>
          <w:sz w:val="28"/>
          <w:szCs w:val="28"/>
        </w:rPr>
        <w:t xml:space="preserve">Третье основание – систематическое нарушение прав и законных интересов соседей, которое мешает совместному проживанию в одном жилом помещении. Например, семья Ивановых держат  у себя собак и кошек, которые систематически издают звуки, которые мешают соседям спокойно жить в своем жилом помещении. Исходя из этого, речь идет о нарушении </w:t>
      </w:r>
      <w:r w:rsidR="00C61AA2" w:rsidRPr="001478D5">
        <w:rPr>
          <w:color w:val="000000"/>
          <w:sz w:val="28"/>
          <w:szCs w:val="28"/>
        </w:rPr>
        <w:t xml:space="preserve">правил </w:t>
      </w:r>
      <w:r w:rsidR="00EF5CC6" w:rsidRPr="001478D5">
        <w:rPr>
          <w:color w:val="000000"/>
          <w:sz w:val="28"/>
          <w:szCs w:val="28"/>
        </w:rPr>
        <w:t>санитарно</w:t>
      </w:r>
      <w:r w:rsidR="00C61AA2" w:rsidRPr="001478D5">
        <w:rPr>
          <w:color w:val="000000"/>
          <w:sz w:val="28"/>
          <w:szCs w:val="28"/>
        </w:rPr>
        <w:t xml:space="preserve"> </w:t>
      </w:r>
      <w:r w:rsidR="00EF5CC6" w:rsidRPr="001478D5">
        <w:rPr>
          <w:color w:val="000000"/>
          <w:sz w:val="28"/>
          <w:szCs w:val="28"/>
        </w:rPr>
        <w:t>–</w:t>
      </w:r>
      <w:r w:rsidR="00C61AA2" w:rsidRPr="001478D5">
        <w:rPr>
          <w:color w:val="000000"/>
          <w:sz w:val="28"/>
          <w:szCs w:val="28"/>
        </w:rPr>
        <w:t xml:space="preserve"> эпидемиологических </w:t>
      </w:r>
      <w:r w:rsidR="00EF5CC6" w:rsidRPr="001478D5">
        <w:rPr>
          <w:color w:val="000000"/>
          <w:sz w:val="28"/>
          <w:szCs w:val="28"/>
        </w:rPr>
        <w:t>и санитарно –</w:t>
      </w:r>
      <w:r w:rsidR="00C61AA2" w:rsidRPr="001478D5">
        <w:rPr>
          <w:color w:val="000000"/>
          <w:sz w:val="28"/>
          <w:szCs w:val="28"/>
        </w:rPr>
        <w:t xml:space="preserve"> гигиенических правил, а также требований пожарной безопасности.</w:t>
      </w:r>
    </w:p>
    <w:p w:rsidR="00EB4124" w:rsidRPr="00EB4124" w:rsidRDefault="00EB4124" w:rsidP="00EB4124">
      <w:pPr>
        <w:pStyle w:val="a3"/>
        <w:spacing w:before="0" w:beforeAutospacing="0" w:after="0" w:afterAutospacing="0" w:line="360" w:lineRule="auto"/>
        <w:ind w:firstLine="709"/>
        <w:jc w:val="both"/>
        <w:rPr>
          <w:color w:val="000000"/>
          <w:sz w:val="28"/>
          <w:szCs w:val="28"/>
        </w:rPr>
      </w:pPr>
      <w:r w:rsidRPr="001478D5">
        <w:rPr>
          <w:color w:val="000000"/>
          <w:sz w:val="28"/>
          <w:szCs w:val="28"/>
        </w:rPr>
        <w:t xml:space="preserve">Использование жилого помещения не по назначению является четвертым основанием выселения граждан из жилого помещения. </w:t>
      </w:r>
      <w:r w:rsidRPr="00EB4124">
        <w:rPr>
          <w:color w:val="000000"/>
          <w:sz w:val="28"/>
          <w:szCs w:val="28"/>
        </w:rPr>
        <w:t xml:space="preserve">Например, промышленное производство, отель и </w:t>
      </w:r>
      <w:r>
        <w:rPr>
          <w:color w:val="000000"/>
          <w:sz w:val="28"/>
          <w:szCs w:val="28"/>
        </w:rPr>
        <w:t>иные предприятия</w:t>
      </w:r>
      <w:r w:rsidRPr="00EB4124">
        <w:rPr>
          <w:color w:val="000000"/>
          <w:sz w:val="28"/>
          <w:szCs w:val="28"/>
        </w:rPr>
        <w:t xml:space="preserve"> не могут быть размещены в жилых помещениях. Поскольку жилые помещения предназначены только для </w:t>
      </w:r>
      <w:r>
        <w:rPr>
          <w:color w:val="000000"/>
          <w:sz w:val="28"/>
          <w:szCs w:val="28"/>
        </w:rPr>
        <w:t>проживания</w:t>
      </w:r>
      <w:r w:rsidRPr="00EB4124">
        <w:rPr>
          <w:color w:val="000000"/>
          <w:sz w:val="28"/>
          <w:szCs w:val="28"/>
        </w:rPr>
        <w:t xml:space="preserve"> граждан. Тем не менее, ЖК</w:t>
      </w:r>
      <w:r>
        <w:rPr>
          <w:color w:val="000000"/>
          <w:sz w:val="28"/>
          <w:szCs w:val="28"/>
        </w:rPr>
        <w:t xml:space="preserve"> РФ </w:t>
      </w:r>
      <w:r w:rsidRPr="00EB4124">
        <w:rPr>
          <w:color w:val="000000"/>
          <w:sz w:val="28"/>
          <w:szCs w:val="28"/>
        </w:rPr>
        <w:t xml:space="preserve">не включает в себя </w:t>
      </w:r>
      <w:r>
        <w:rPr>
          <w:color w:val="000000"/>
          <w:sz w:val="28"/>
          <w:szCs w:val="28"/>
        </w:rPr>
        <w:t>статьи</w:t>
      </w:r>
      <w:r w:rsidRPr="00EB4124">
        <w:rPr>
          <w:color w:val="000000"/>
          <w:sz w:val="28"/>
          <w:szCs w:val="28"/>
        </w:rPr>
        <w:t>, которые будут определять форму предупреждения граждан для отмены нарушения правил использования жилых зданий.</w:t>
      </w:r>
    </w:p>
    <w:p w:rsidR="00C61AA2" w:rsidRPr="001478D5" w:rsidRDefault="00EB4124" w:rsidP="00EB4124">
      <w:pPr>
        <w:pStyle w:val="a3"/>
        <w:spacing w:before="0" w:beforeAutospacing="0" w:after="0" w:afterAutospacing="0" w:line="360" w:lineRule="auto"/>
        <w:ind w:firstLine="709"/>
        <w:jc w:val="both"/>
        <w:rPr>
          <w:color w:val="000000"/>
          <w:sz w:val="28"/>
          <w:szCs w:val="28"/>
        </w:rPr>
      </w:pPr>
      <w:r w:rsidRPr="00EB4124">
        <w:rPr>
          <w:color w:val="000000"/>
          <w:sz w:val="28"/>
          <w:szCs w:val="28"/>
        </w:rPr>
        <w:t>Поскольку законы Российской Федерации не устанавливают определенную форму предупреждения, в данном случае могут быть представлены любые доказательства, указывающие на нарушение</w:t>
      </w:r>
      <w:r w:rsidR="00C61AA2" w:rsidRPr="001478D5">
        <w:rPr>
          <w:color w:val="000000"/>
          <w:sz w:val="28"/>
          <w:szCs w:val="28"/>
        </w:rPr>
        <w:t>, допущенных гражданами в отношении жилых помещений.</w:t>
      </w:r>
    </w:p>
    <w:p w:rsidR="00C61AA2" w:rsidRPr="00997A5E" w:rsidRDefault="0020047B" w:rsidP="00185B03">
      <w:pPr>
        <w:pStyle w:val="a3"/>
        <w:spacing w:before="0" w:beforeAutospacing="0" w:after="0" w:afterAutospacing="0" w:line="360" w:lineRule="auto"/>
        <w:ind w:firstLine="709"/>
        <w:jc w:val="both"/>
        <w:rPr>
          <w:color w:val="000000"/>
          <w:sz w:val="28"/>
          <w:szCs w:val="28"/>
        </w:rPr>
      </w:pPr>
      <w:r w:rsidRPr="001478D5">
        <w:rPr>
          <w:color w:val="000000"/>
          <w:sz w:val="28"/>
          <w:szCs w:val="28"/>
        </w:rPr>
        <w:t>Вышеперечисленные основания являются основными и носят исчерпывающий характер</w:t>
      </w:r>
      <w:r w:rsidR="001923F7">
        <w:rPr>
          <w:rStyle w:val="a8"/>
          <w:color w:val="000000"/>
          <w:sz w:val="28"/>
          <w:szCs w:val="28"/>
        </w:rPr>
        <w:footnoteReference w:id="6"/>
      </w:r>
      <w:r w:rsidR="001923F7">
        <w:rPr>
          <w:color w:val="000000"/>
          <w:sz w:val="28"/>
          <w:szCs w:val="28"/>
        </w:rPr>
        <w:t>.</w:t>
      </w:r>
    </w:p>
    <w:p w:rsidR="00C61AA2" w:rsidRPr="001478D5" w:rsidRDefault="007902C6" w:rsidP="00185B03">
      <w:pPr>
        <w:pStyle w:val="a3"/>
        <w:spacing w:before="0" w:beforeAutospacing="0" w:after="0" w:afterAutospacing="0" w:line="360" w:lineRule="auto"/>
        <w:ind w:firstLine="709"/>
        <w:jc w:val="both"/>
        <w:rPr>
          <w:color w:val="000000"/>
          <w:sz w:val="28"/>
          <w:szCs w:val="28"/>
        </w:rPr>
      </w:pPr>
      <w:r w:rsidRPr="001478D5">
        <w:rPr>
          <w:color w:val="000000"/>
          <w:sz w:val="28"/>
          <w:szCs w:val="28"/>
        </w:rPr>
        <w:t xml:space="preserve">В соответствии со статьей 84 ЖК РФ выселение граждан производится в судебном </w:t>
      </w:r>
      <w:r w:rsidR="00C61AA2" w:rsidRPr="001478D5">
        <w:rPr>
          <w:color w:val="000000"/>
          <w:sz w:val="28"/>
          <w:szCs w:val="28"/>
        </w:rPr>
        <w:t>порядке:</w:t>
      </w:r>
    </w:p>
    <w:p w:rsidR="00C61AA2" w:rsidRPr="001478D5" w:rsidRDefault="00C61AA2" w:rsidP="007902C6">
      <w:pPr>
        <w:pStyle w:val="a3"/>
        <w:numPr>
          <w:ilvl w:val="0"/>
          <w:numId w:val="3"/>
        </w:numPr>
        <w:spacing w:before="0" w:beforeAutospacing="0" w:after="0" w:afterAutospacing="0" w:line="360" w:lineRule="auto"/>
        <w:jc w:val="both"/>
        <w:rPr>
          <w:color w:val="000000"/>
          <w:sz w:val="28"/>
          <w:szCs w:val="28"/>
        </w:rPr>
      </w:pPr>
      <w:r w:rsidRPr="001478D5">
        <w:rPr>
          <w:color w:val="000000"/>
          <w:sz w:val="28"/>
          <w:szCs w:val="28"/>
        </w:rPr>
        <w:lastRenderedPageBreak/>
        <w:t>с предоставлением других благоустроенных жилых помещений;</w:t>
      </w:r>
    </w:p>
    <w:p w:rsidR="00C61AA2" w:rsidRPr="001478D5" w:rsidRDefault="00C61AA2" w:rsidP="007902C6">
      <w:pPr>
        <w:pStyle w:val="a3"/>
        <w:numPr>
          <w:ilvl w:val="0"/>
          <w:numId w:val="3"/>
        </w:numPr>
        <w:spacing w:before="0" w:beforeAutospacing="0" w:after="0" w:afterAutospacing="0" w:line="360" w:lineRule="auto"/>
        <w:jc w:val="both"/>
        <w:rPr>
          <w:color w:val="000000"/>
          <w:sz w:val="28"/>
          <w:szCs w:val="28"/>
        </w:rPr>
      </w:pPr>
      <w:r w:rsidRPr="001478D5">
        <w:rPr>
          <w:color w:val="000000"/>
          <w:sz w:val="28"/>
          <w:szCs w:val="28"/>
        </w:rPr>
        <w:t>с предоставлением других жилых помещений;</w:t>
      </w:r>
    </w:p>
    <w:p w:rsidR="0020047B" w:rsidRPr="001478D5" w:rsidRDefault="00C61AA2" w:rsidP="007902C6">
      <w:pPr>
        <w:pStyle w:val="a3"/>
        <w:numPr>
          <w:ilvl w:val="0"/>
          <w:numId w:val="3"/>
        </w:numPr>
        <w:spacing w:before="0" w:beforeAutospacing="0" w:after="0" w:afterAutospacing="0" w:line="360" w:lineRule="auto"/>
        <w:jc w:val="both"/>
        <w:rPr>
          <w:color w:val="000000"/>
          <w:sz w:val="28"/>
          <w:szCs w:val="28"/>
        </w:rPr>
      </w:pPr>
      <w:r w:rsidRPr="001478D5">
        <w:rPr>
          <w:color w:val="000000"/>
          <w:sz w:val="28"/>
          <w:szCs w:val="28"/>
        </w:rPr>
        <w:t>без предоставления других жилых помещений.</w:t>
      </w:r>
    </w:p>
    <w:p w:rsidR="00C61AA2" w:rsidRPr="00F175AD" w:rsidRDefault="007902C6" w:rsidP="00AC3B2E">
      <w:pPr>
        <w:pStyle w:val="a3"/>
        <w:spacing w:before="0" w:beforeAutospacing="0" w:after="0" w:afterAutospacing="0" w:line="360" w:lineRule="auto"/>
        <w:ind w:firstLine="709"/>
        <w:jc w:val="both"/>
        <w:rPr>
          <w:color w:val="000000"/>
          <w:sz w:val="28"/>
          <w:szCs w:val="28"/>
        </w:rPr>
      </w:pPr>
      <w:r w:rsidRPr="001478D5">
        <w:rPr>
          <w:color w:val="000000"/>
          <w:sz w:val="28"/>
          <w:szCs w:val="28"/>
        </w:rPr>
        <w:t>Выселение гражданина из жилого помещения с предоставлением другого благоустроенного жилого помещения производится в том случае, если дом подлежит сносу. То есть, данное жилое помещение неприг</w:t>
      </w:r>
      <w:r w:rsidR="00AC3B2E" w:rsidRPr="001478D5">
        <w:rPr>
          <w:color w:val="000000"/>
          <w:sz w:val="28"/>
          <w:szCs w:val="28"/>
        </w:rPr>
        <w:t>одно для нормального проживания</w:t>
      </w:r>
      <w:r w:rsidRPr="001478D5">
        <w:rPr>
          <w:color w:val="000000"/>
          <w:sz w:val="28"/>
          <w:szCs w:val="28"/>
        </w:rPr>
        <w:t>.</w:t>
      </w:r>
      <w:r w:rsidR="00AC3B2E" w:rsidRPr="001478D5">
        <w:rPr>
          <w:color w:val="000000"/>
          <w:sz w:val="28"/>
          <w:szCs w:val="28"/>
        </w:rPr>
        <w:t xml:space="preserve"> Еще одно условие – жилое помещение подлежит переводу в нежилое помещение. Третье – жилое помещение признано непригодным для проживания. Четвертое </w:t>
      </w:r>
      <w:r w:rsidR="008E7652" w:rsidRPr="001478D5">
        <w:rPr>
          <w:color w:val="000000"/>
          <w:sz w:val="28"/>
          <w:szCs w:val="28"/>
        </w:rPr>
        <w:t>–</w:t>
      </w:r>
      <w:r w:rsidR="00AC3B2E" w:rsidRPr="001478D5">
        <w:rPr>
          <w:color w:val="000000"/>
          <w:sz w:val="28"/>
          <w:szCs w:val="28"/>
        </w:rPr>
        <w:t xml:space="preserve"> в результате проведения капитального ремонта или реконструкции дома</w:t>
      </w:r>
      <w:r w:rsidR="001923F7">
        <w:rPr>
          <w:rStyle w:val="a8"/>
          <w:color w:val="000000"/>
          <w:sz w:val="28"/>
          <w:szCs w:val="28"/>
        </w:rPr>
        <w:footnoteReference w:id="7"/>
      </w:r>
      <w:r w:rsidR="00997A5E" w:rsidRPr="00F175AD">
        <w:rPr>
          <w:bCs/>
          <w:sz w:val="28"/>
          <w:szCs w:val="28"/>
        </w:rPr>
        <w:t>.</w:t>
      </w:r>
    </w:p>
    <w:p w:rsidR="00997A5E" w:rsidRDefault="008E7652" w:rsidP="008E7652">
      <w:pPr>
        <w:pStyle w:val="a3"/>
        <w:spacing w:before="0" w:beforeAutospacing="0" w:after="0" w:afterAutospacing="0" w:line="360" w:lineRule="auto"/>
        <w:ind w:firstLine="709"/>
        <w:jc w:val="both"/>
        <w:rPr>
          <w:color w:val="000000"/>
          <w:sz w:val="28"/>
          <w:szCs w:val="28"/>
        </w:rPr>
      </w:pPr>
      <w:r w:rsidRPr="00997A5E">
        <w:rPr>
          <w:color w:val="000000"/>
          <w:sz w:val="28"/>
          <w:szCs w:val="28"/>
        </w:rPr>
        <w:t>Рассматривая первый пункт, в котором граждане</w:t>
      </w:r>
      <w:r w:rsidRPr="001478D5">
        <w:rPr>
          <w:color w:val="000000"/>
          <w:sz w:val="28"/>
          <w:szCs w:val="28"/>
        </w:rPr>
        <w:t xml:space="preserve"> подлежат выселению из жилого помещения в связи с тем, что дом подлежит сносу, то в этом случае им предоставляется другое благоустроенное жилое помещение.</w:t>
      </w:r>
      <w:r w:rsidR="00C61AA2" w:rsidRPr="001478D5">
        <w:rPr>
          <w:color w:val="000000"/>
          <w:sz w:val="28"/>
          <w:szCs w:val="28"/>
        </w:rPr>
        <w:t xml:space="preserve"> Как правило, подобного рода ситуации возникают, когда земельный участок, на котором находится такой дом, отводится для государственных или общественных нужд</w:t>
      </w:r>
      <w:r w:rsidR="001923F7">
        <w:rPr>
          <w:rStyle w:val="a8"/>
          <w:color w:val="000000"/>
          <w:sz w:val="28"/>
          <w:szCs w:val="28"/>
        </w:rPr>
        <w:footnoteReference w:id="8"/>
      </w:r>
      <w:r w:rsidR="00997A5E" w:rsidRPr="00997A5E">
        <w:rPr>
          <w:bCs/>
          <w:sz w:val="28"/>
          <w:szCs w:val="28"/>
        </w:rPr>
        <w:t>.</w:t>
      </w:r>
      <w:r w:rsidR="00997A5E">
        <w:rPr>
          <w:color w:val="000000"/>
          <w:sz w:val="28"/>
          <w:szCs w:val="28"/>
        </w:rPr>
        <w:t xml:space="preserve"> </w:t>
      </w:r>
    </w:p>
    <w:p w:rsidR="008E7652" w:rsidRPr="001478D5" w:rsidRDefault="008E7652" w:rsidP="008E7652">
      <w:pPr>
        <w:pStyle w:val="a3"/>
        <w:spacing w:before="0" w:beforeAutospacing="0" w:after="0" w:afterAutospacing="0" w:line="360" w:lineRule="auto"/>
        <w:ind w:firstLine="709"/>
        <w:jc w:val="both"/>
        <w:rPr>
          <w:color w:val="000000"/>
          <w:sz w:val="28"/>
          <w:szCs w:val="28"/>
        </w:rPr>
      </w:pPr>
      <w:r w:rsidRPr="001478D5">
        <w:rPr>
          <w:color w:val="000000"/>
          <w:sz w:val="28"/>
          <w:szCs w:val="28"/>
        </w:rPr>
        <w:t>Только органы государственной власти или местного самоуправления могут принять решение о сносе дома.</w:t>
      </w:r>
    </w:p>
    <w:p w:rsidR="006F021C" w:rsidRPr="001478D5" w:rsidRDefault="002250C7" w:rsidP="00185B03">
      <w:pPr>
        <w:pStyle w:val="a3"/>
        <w:spacing w:before="0" w:beforeAutospacing="0" w:after="0" w:afterAutospacing="0" w:line="360" w:lineRule="auto"/>
        <w:ind w:firstLine="709"/>
        <w:jc w:val="both"/>
        <w:rPr>
          <w:color w:val="000000"/>
          <w:sz w:val="28"/>
          <w:szCs w:val="28"/>
        </w:rPr>
      </w:pPr>
      <w:r w:rsidRPr="001478D5">
        <w:rPr>
          <w:color w:val="000000"/>
          <w:sz w:val="28"/>
          <w:szCs w:val="28"/>
        </w:rPr>
        <w:t>Следующий вид – выселение граждан с предоставление других жилых помещений. Например, данный вид выселения может производиться, если выселяются члены семьи военнослужащих, погибших при исполнении военной службы и так далее. Им предоставляется жилое помещение, которое о</w:t>
      </w:r>
      <w:r w:rsidR="00C61AA2" w:rsidRPr="001478D5">
        <w:rPr>
          <w:color w:val="000000"/>
          <w:sz w:val="28"/>
          <w:szCs w:val="28"/>
        </w:rPr>
        <w:t>твечать установленным санитарным и техническим правилам и нормам</w:t>
      </w:r>
      <w:r w:rsidR="006F021C" w:rsidRPr="001478D5">
        <w:rPr>
          <w:color w:val="000000"/>
          <w:sz w:val="28"/>
          <w:szCs w:val="28"/>
        </w:rPr>
        <w:t>.</w:t>
      </w:r>
    </w:p>
    <w:p w:rsidR="00C61AA2" w:rsidRPr="001478D5" w:rsidRDefault="006F021C" w:rsidP="00185B03">
      <w:pPr>
        <w:pStyle w:val="a3"/>
        <w:spacing w:before="0" w:beforeAutospacing="0" w:after="0" w:afterAutospacing="0" w:line="360" w:lineRule="auto"/>
        <w:ind w:firstLine="709"/>
        <w:jc w:val="both"/>
        <w:rPr>
          <w:color w:val="000000"/>
          <w:sz w:val="28"/>
          <w:szCs w:val="28"/>
        </w:rPr>
      </w:pPr>
      <w:proofErr w:type="gramStart"/>
      <w:r w:rsidRPr="001478D5">
        <w:rPr>
          <w:color w:val="000000"/>
          <w:sz w:val="28"/>
          <w:szCs w:val="28"/>
        </w:rPr>
        <w:t>Случаи, при которых происходит выселение граждан из жилого помещения без предоставления другого жилого помещения: хищническое обращение с жилым помещение, то есть порча и разрушение жилого помещения (ст. 84 ЖК РФ).</w:t>
      </w:r>
      <w:proofErr w:type="gramEnd"/>
      <w:r w:rsidRPr="001478D5">
        <w:rPr>
          <w:color w:val="000000"/>
          <w:sz w:val="28"/>
          <w:szCs w:val="28"/>
        </w:rPr>
        <w:t xml:space="preserve"> Например, в квартире живет один наниматель, у которого нет сантехники и электропроводки и так далее и это, мешает соседям, </w:t>
      </w:r>
      <w:r w:rsidRPr="001478D5">
        <w:rPr>
          <w:color w:val="000000"/>
          <w:sz w:val="28"/>
          <w:szCs w:val="28"/>
        </w:rPr>
        <w:lastRenderedPageBreak/>
        <w:t xml:space="preserve">которые живут рядом, то есть им, также наносится существенный вред. </w:t>
      </w:r>
      <w:r w:rsidR="00215C81" w:rsidRPr="001478D5">
        <w:rPr>
          <w:color w:val="000000"/>
          <w:sz w:val="28"/>
          <w:szCs w:val="28"/>
        </w:rPr>
        <w:t>Однако</w:t>
      </w:r>
      <w:proofErr w:type="gramStart"/>
      <w:r w:rsidR="00215C81" w:rsidRPr="001478D5">
        <w:rPr>
          <w:color w:val="000000"/>
          <w:sz w:val="28"/>
          <w:szCs w:val="28"/>
        </w:rPr>
        <w:t>,</w:t>
      </w:r>
      <w:proofErr w:type="gramEnd"/>
      <w:r w:rsidRPr="001478D5">
        <w:rPr>
          <w:color w:val="000000"/>
          <w:sz w:val="28"/>
          <w:szCs w:val="28"/>
        </w:rPr>
        <w:t xml:space="preserve"> у таких нарушителей есть шанс все исправить</w:t>
      </w:r>
      <w:r w:rsidR="00215C81" w:rsidRPr="001478D5">
        <w:rPr>
          <w:color w:val="000000"/>
          <w:sz w:val="28"/>
          <w:szCs w:val="28"/>
        </w:rPr>
        <w:t xml:space="preserve">. Если </w:t>
      </w:r>
      <w:proofErr w:type="spellStart"/>
      <w:r w:rsidR="00215C81" w:rsidRPr="001478D5">
        <w:rPr>
          <w:color w:val="000000"/>
          <w:sz w:val="28"/>
          <w:szCs w:val="28"/>
        </w:rPr>
        <w:t>наймодатель</w:t>
      </w:r>
      <w:proofErr w:type="spellEnd"/>
      <w:r w:rsidR="00215C81" w:rsidRPr="001478D5">
        <w:rPr>
          <w:color w:val="000000"/>
          <w:sz w:val="28"/>
          <w:szCs w:val="28"/>
        </w:rPr>
        <w:t xml:space="preserve"> предупредит нанимателя о необходимости устранить нарушения, и он прислушается, то его не будут выселять. Но, если он не устранит эти нарушения, то его выселят в судебном порядке без предоставления другого жилого помещения.</w:t>
      </w:r>
      <w:r w:rsidR="00C61AA2" w:rsidRPr="001478D5">
        <w:rPr>
          <w:color w:val="000000"/>
          <w:sz w:val="28"/>
          <w:szCs w:val="28"/>
        </w:rPr>
        <w:t xml:space="preserve"> П.2 ст.91 ЖК РФ гласит: без предоставления другого жилого помещения могут быть выселены из жилого помещения граждане, лишенные родительских прав, если совместное проживание этих граждан с детьми, в отношении которых они лишены родительских прав, признано судом невозможным</w:t>
      </w:r>
      <w:r w:rsidR="001923F7">
        <w:rPr>
          <w:rStyle w:val="a8"/>
          <w:color w:val="000000"/>
          <w:sz w:val="28"/>
          <w:szCs w:val="28"/>
        </w:rPr>
        <w:footnoteReference w:id="9"/>
      </w:r>
      <w:r w:rsidR="00C61AA2" w:rsidRPr="001478D5">
        <w:rPr>
          <w:color w:val="000000"/>
          <w:sz w:val="28"/>
          <w:szCs w:val="28"/>
        </w:rPr>
        <w:t>.</w:t>
      </w:r>
    </w:p>
    <w:p w:rsidR="002C59DC" w:rsidRPr="001478D5" w:rsidRDefault="002C59DC" w:rsidP="00185B03">
      <w:pPr>
        <w:spacing w:after="0" w:line="360" w:lineRule="auto"/>
        <w:ind w:firstLine="709"/>
        <w:rPr>
          <w:rFonts w:ascii="Times New Roman" w:hAnsi="Times New Roman" w:cs="Times New Roman"/>
          <w:color w:val="000000" w:themeColor="text1"/>
          <w:sz w:val="28"/>
          <w:szCs w:val="28"/>
        </w:rPr>
      </w:pPr>
    </w:p>
    <w:p w:rsidR="00F616FA" w:rsidRPr="001478D5" w:rsidRDefault="00F616FA" w:rsidP="00F616FA">
      <w:pPr>
        <w:spacing w:after="0" w:line="360" w:lineRule="auto"/>
        <w:jc w:val="center"/>
        <w:rPr>
          <w:rFonts w:ascii="Times New Roman" w:hAnsi="Times New Roman" w:cs="Times New Roman"/>
          <w:b/>
          <w:color w:val="000000" w:themeColor="text1"/>
          <w:sz w:val="28"/>
          <w:szCs w:val="28"/>
          <w:shd w:val="clear" w:color="auto" w:fill="FFFFFF"/>
        </w:rPr>
      </w:pPr>
      <w:r w:rsidRPr="001478D5">
        <w:rPr>
          <w:rFonts w:ascii="Times New Roman" w:hAnsi="Times New Roman" w:cs="Times New Roman"/>
          <w:b/>
          <w:color w:val="000000" w:themeColor="text1"/>
          <w:sz w:val="28"/>
          <w:szCs w:val="28"/>
        </w:rPr>
        <w:t>1.2.</w:t>
      </w:r>
      <w:r w:rsidRPr="001478D5">
        <w:rPr>
          <w:rFonts w:ascii="Times New Roman" w:hAnsi="Times New Roman" w:cs="Times New Roman"/>
          <w:b/>
          <w:color w:val="000000" w:themeColor="text1"/>
          <w:sz w:val="28"/>
          <w:szCs w:val="28"/>
          <w:shd w:val="clear" w:color="auto" w:fill="FFFFFF"/>
        </w:rPr>
        <w:t xml:space="preserve"> Особенности выселения собственника и нанимателя жилого помещения</w:t>
      </w:r>
    </w:p>
    <w:p w:rsidR="003F1FFC" w:rsidRPr="00FD5E73" w:rsidRDefault="003F1FFC" w:rsidP="00F616FA">
      <w:pPr>
        <w:spacing w:after="0" w:line="360" w:lineRule="auto"/>
        <w:ind w:firstLine="709"/>
        <w:jc w:val="both"/>
        <w:rPr>
          <w:rFonts w:ascii="Times New Roman" w:eastAsia="Times New Roman" w:hAnsi="Times New Roman" w:cs="Times New Roman"/>
          <w:color w:val="000000" w:themeColor="text1"/>
          <w:sz w:val="28"/>
          <w:szCs w:val="28"/>
          <w:shd w:val="clear" w:color="auto" w:fill="FFFFFF"/>
        </w:rPr>
      </w:pPr>
    </w:p>
    <w:p w:rsidR="00F616FA" w:rsidRPr="001478D5" w:rsidRDefault="00F616FA" w:rsidP="00F616FA">
      <w:pPr>
        <w:spacing w:after="0" w:line="360" w:lineRule="auto"/>
        <w:ind w:firstLine="709"/>
        <w:jc w:val="both"/>
        <w:rPr>
          <w:rFonts w:ascii="Times New Roman" w:eastAsia="Times New Roman" w:hAnsi="Times New Roman" w:cs="Times New Roman"/>
          <w:color w:val="000000" w:themeColor="text1"/>
          <w:sz w:val="28"/>
          <w:szCs w:val="28"/>
          <w:shd w:val="clear" w:color="auto" w:fill="FFFFFF"/>
        </w:rPr>
      </w:pPr>
      <w:r w:rsidRPr="001478D5">
        <w:rPr>
          <w:rFonts w:ascii="Times New Roman" w:eastAsia="Times New Roman" w:hAnsi="Times New Roman" w:cs="Times New Roman"/>
          <w:color w:val="000000" w:themeColor="text1"/>
          <w:sz w:val="28"/>
          <w:szCs w:val="28"/>
          <w:shd w:val="clear" w:color="auto" w:fill="FFFFFF"/>
        </w:rPr>
        <w:t>Выселение собственника квартиры - очень сложный вопрос, которому уделяется много внимания, как в жилищной сфере, так и в гражданском праве. Эта мера может быть исполнена только по решению суда. Однако если будут представлены доказательства нерационального использования жилого помещения в результате операции, создающей для соседей некомфортные условия проживания, а также угрозы их жизни и здоровью, все вполне возможно выполнить.</w:t>
      </w:r>
    </w:p>
    <w:p w:rsidR="00F616FA" w:rsidRPr="001478D5" w:rsidRDefault="00F616FA" w:rsidP="00F616FA">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478D5">
        <w:rPr>
          <w:rFonts w:ascii="Times New Roman" w:eastAsia="Times New Roman" w:hAnsi="Times New Roman" w:cs="Times New Roman"/>
          <w:color w:val="000000"/>
          <w:sz w:val="28"/>
          <w:szCs w:val="28"/>
        </w:rPr>
        <w:t>Одним из основных видов выселения нанимателя из жилого помещения считается выселение без учета предмета правоотношений с другим домом, что считается достаточно серьезным правовым последствием, как основание для неисполнения договорных обязательств.</w:t>
      </w:r>
    </w:p>
    <w:p w:rsidR="00F616FA" w:rsidRPr="001478D5" w:rsidRDefault="00F616FA" w:rsidP="00F616FA">
      <w:pPr>
        <w:spacing w:after="0" w:line="360" w:lineRule="auto"/>
        <w:ind w:firstLine="709"/>
        <w:jc w:val="both"/>
        <w:rPr>
          <w:rFonts w:ascii="Times New Roman" w:hAnsi="Times New Roman" w:cs="Times New Roman"/>
          <w:color w:val="000000" w:themeColor="text1"/>
          <w:sz w:val="28"/>
          <w:szCs w:val="28"/>
        </w:rPr>
      </w:pPr>
      <w:r w:rsidRPr="001478D5">
        <w:rPr>
          <w:rFonts w:ascii="Times New Roman" w:hAnsi="Times New Roman" w:cs="Times New Roman"/>
          <w:color w:val="000000" w:themeColor="text1"/>
          <w:sz w:val="28"/>
          <w:szCs w:val="28"/>
        </w:rPr>
        <w:t xml:space="preserve">Если жилище принадлежит муниципалитету, то исполнительная власть соответствующего муниципалитета предпримет судебные иски в интересах собственника. Основания для выселения зависят также от цели использования </w:t>
      </w:r>
      <w:r w:rsidRPr="001478D5">
        <w:rPr>
          <w:rFonts w:ascii="Times New Roman" w:hAnsi="Times New Roman" w:cs="Times New Roman"/>
          <w:color w:val="000000" w:themeColor="text1"/>
          <w:sz w:val="28"/>
          <w:szCs w:val="28"/>
        </w:rPr>
        <w:lastRenderedPageBreak/>
        <w:t xml:space="preserve">жилищного фонда, из которого осуществляется выселение. В связи с этим жилищный фонд подразделяется </w:t>
      </w:r>
      <w:proofErr w:type="gramStart"/>
      <w:r w:rsidRPr="001478D5">
        <w:rPr>
          <w:rFonts w:ascii="Times New Roman" w:hAnsi="Times New Roman" w:cs="Times New Roman"/>
          <w:color w:val="000000" w:themeColor="text1"/>
          <w:sz w:val="28"/>
          <w:szCs w:val="28"/>
        </w:rPr>
        <w:t>на</w:t>
      </w:r>
      <w:proofErr w:type="gramEnd"/>
      <w:r w:rsidRPr="001478D5">
        <w:rPr>
          <w:rFonts w:ascii="Times New Roman" w:hAnsi="Times New Roman" w:cs="Times New Roman"/>
          <w:color w:val="000000" w:themeColor="text1"/>
          <w:sz w:val="28"/>
          <w:szCs w:val="28"/>
        </w:rPr>
        <w:t>:</w:t>
      </w:r>
    </w:p>
    <w:p w:rsidR="00F616FA" w:rsidRPr="001478D5" w:rsidRDefault="00F616FA" w:rsidP="00F616FA">
      <w:pPr>
        <w:spacing w:after="0" w:line="360" w:lineRule="auto"/>
        <w:ind w:firstLine="709"/>
        <w:jc w:val="both"/>
        <w:rPr>
          <w:rFonts w:ascii="Times New Roman" w:hAnsi="Times New Roman" w:cs="Times New Roman"/>
          <w:color w:val="000000" w:themeColor="text1"/>
          <w:sz w:val="28"/>
          <w:szCs w:val="28"/>
        </w:rPr>
      </w:pPr>
      <w:r w:rsidRPr="001478D5">
        <w:rPr>
          <w:rFonts w:ascii="Times New Roman" w:hAnsi="Times New Roman" w:cs="Times New Roman"/>
          <w:color w:val="000000" w:themeColor="text1"/>
          <w:sz w:val="28"/>
          <w:szCs w:val="28"/>
        </w:rPr>
        <w:t>1. Жилищный фонд социального назначения. В этот жилищный фонд входят государственные жилые помещения и муниципальный жилищный фонд, предоставленный гражданам по договорам социальной аренды.</w:t>
      </w:r>
    </w:p>
    <w:p w:rsidR="00F616FA" w:rsidRPr="001478D5" w:rsidRDefault="00F616FA" w:rsidP="00F616FA">
      <w:pPr>
        <w:spacing w:after="0" w:line="360" w:lineRule="auto"/>
        <w:ind w:firstLine="709"/>
        <w:jc w:val="both"/>
        <w:rPr>
          <w:rFonts w:ascii="Times New Roman" w:hAnsi="Times New Roman" w:cs="Times New Roman"/>
          <w:color w:val="000000" w:themeColor="text1"/>
          <w:sz w:val="28"/>
          <w:szCs w:val="28"/>
        </w:rPr>
      </w:pPr>
      <w:r w:rsidRPr="001478D5">
        <w:rPr>
          <w:rFonts w:ascii="Times New Roman" w:hAnsi="Times New Roman" w:cs="Times New Roman"/>
          <w:color w:val="000000" w:themeColor="text1"/>
          <w:sz w:val="28"/>
          <w:szCs w:val="28"/>
        </w:rPr>
        <w:t>2. Специализированный жилищный фонд – совокупность отдельных категорий граждан, предназначенных для проживания, включающий:</w:t>
      </w:r>
    </w:p>
    <w:p w:rsidR="00F616FA" w:rsidRPr="001478D5" w:rsidRDefault="00F616FA" w:rsidP="00F616FA">
      <w:pPr>
        <w:pStyle w:val="a4"/>
        <w:numPr>
          <w:ilvl w:val="0"/>
          <w:numId w:val="6"/>
        </w:numPr>
        <w:spacing w:after="0" w:line="360" w:lineRule="auto"/>
        <w:jc w:val="both"/>
        <w:rPr>
          <w:rFonts w:ascii="Times New Roman" w:hAnsi="Times New Roman" w:cs="Times New Roman"/>
          <w:color w:val="000000" w:themeColor="text1"/>
          <w:sz w:val="28"/>
          <w:szCs w:val="28"/>
        </w:rPr>
      </w:pPr>
      <w:r w:rsidRPr="001478D5">
        <w:rPr>
          <w:rFonts w:ascii="Times New Roman" w:hAnsi="Times New Roman" w:cs="Times New Roman"/>
          <w:color w:val="000000" w:themeColor="text1"/>
          <w:sz w:val="28"/>
          <w:szCs w:val="28"/>
        </w:rPr>
        <w:t xml:space="preserve">служебные жилые помещения; </w:t>
      </w:r>
    </w:p>
    <w:p w:rsidR="00F616FA" w:rsidRPr="001478D5" w:rsidRDefault="00F616FA" w:rsidP="00F616FA">
      <w:pPr>
        <w:pStyle w:val="a4"/>
        <w:numPr>
          <w:ilvl w:val="0"/>
          <w:numId w:val="6"/>
        </w:numPr>
        <w:spacing w:after="0" w:line="360" w:lineRule="auto"/>
        <w:jc w:val="both"/>
        <w:rPr>
          <w:rFonts w:ascii="Times New Roman" w:hAnsi="Times New Roman" w:cs="Times New Roman"/>
          <w:color w:val="000000" w:themeColor="text1"/>
          <w:sz w:val="28"/>
          <w:szCs w:val="28"/>
        </w:rPr>
      </w:pPr>
      <w:r w:rsidRPr="001478D5">
        <w:rPr>
          <w:rFonts w:ascii="Times New Roman" w:hAnsi="Times New Roman" w:cs="Times New Roman"/>
          <w:color w:val="000000" w:themeColor="text1"/>
          <w:sz w:val="28"/>
          <w:szCs w:val="28"/>
        </w:rPr>
        <w:t>жилые помещения в общежитиях;</w:t>
      </w:r>
    </w:p>
    <w:p w:rsidR="00F616FA" w:rsidRPr="001478D5" w:rsidRDefault="00F616FA" w:rsidP="00F616FA">
      <w:pPr>
        <w:pStyle w:val="a4"/>
        <w:numPr>
          <w:ilvl w:val="0"/>
          <w:numId w:val="6"/>
        </w:numPr>
        <w:spacing w:after="0" w:line="360" w:lineRule="auto"/>
        <w:jc w:val="both"/>
        <w:rPr>
          <w:rFonts w:ascii="Times New Roman" w:hAnsi="Times New Roman" w:cs="Times New Roman"/>
          <w:color w:val="000000" w:themeColor="text1"/>
          <w:sz w:val="28"/>
          <w:szCs w:val="28"/>
        </w:rPr>
      </w:pPr>
      <w:r w:rsidRPr="001478D5">
        <w:rPr>
          <w:rFonts w:ascii="Times New Roman" w:hAnsi="Times New Roman" w:cs="Times New Roman"/>
          <w:color w:val="000000" w:themeColor="text1"/>
          <w:sz w:val="28"/>
          <w:szCs w:val="28"/>
        </w:rPr>
        <w:t>жилые помещения маневренного фонда;</w:t>
      </w:r>
    </w:p>
    <w:p w:rsidR="00F616FA" w:rsidRPr="001478D5" w:rsidRDefault="00F616FA" w:rsidP="00F616FA">
      <w:pPr>
        <w:pStyle w:val="a4"/>
        <w:numPr>
          <w:ilvl w:val="0"/>
          <w:numId w:val="6"/>
        </w:numPr>
        <w:spacing w:after="0" w:line="360" w:lineRule="auto"/>
        <w:jc w:val="both"/>
        <w:rPr>
          <w:rFonts w:ascii="Times New Roman" w:hAnsi="Times New Roman" w:cs="Times New Roman"/>
          <w:color w:val="000000" w:themeColor="text1"/>
          <w:sz w:val="28"/>
          <w:szCs w:val="28"/>
        </w:rPr>
      </w:pPr>
      <w:r w:rsidRPr="001478D5">
        <w:rPr>
          <w:rFonts w:ascii="Times New Roman" w:hAnsi="Times New Roman" w:cs="Times New Roman"/>
          <w:color w:val="000000" w:themeColor="text1"/>
          <w:sz w:val="28"/>
          <w:szCs w:val="28"/>
        </w:rPr>
        <w:t xml:space="preserve">жилые помещения в домах системы социального обслуживания населения; </w:t>
      </w:r>
    </w:p>
    <w:p w:rsidR="00F616FA" w:rsidRPr="001478D5" w:rsidRDefault="00F616FA" w:rsidP="00F616FA">
      <w:pPr>
        <w:pStyle w:val="a4"/>
        <w:numPr>
          <w:ilvl w:val="0"/>
          <w:numId w:val="6"/>
        </w:numPr>
        <w:spacing w:after="0" w:line="360" w:lineRule="auto"/>
        <w:jc w:val="both"/>
        <w:rPr>
          <w:rFonts w:ascii="Times New Roman" w:hAnsi="Times New Roman" w:cs="Times New Roman"/>
          <w:color w:val="000000" w:themeColor="text1"/>
          <w:sz w:val="28"/>
          <w:szCs w:val="28"/>
        </w:rPr>
      </w:pPr>
      <w:r w:rsidRPr="001478D5">
        <w:rPr>
          <w:rFonts w:ascii="Times New Roman" w:hAnsi="Times New Roman" w:cs="Times New Roman"/>
          <w:color w:val="000000" w:themeColor="text1"/>
          <w:sz w:val="28"/>
          <w:szCs w:val="28"/>
        </w:rPr>
        <w:t>жилые помещения фонда для временного поселения вынужденных переселенцев;</w:t>
      </w:r>
    </w:p>
    <w:p w:rsidR="00F616FA" w:rsidRPr="001478D5" w:rsidRDefault="00F616FA" w:rsidP="00F616FA">
      <w:pPr>
        <w:pStyle w:val="a4"/>
        <w:numPr>
          <w:ilvl w:val="0"/>
          <w:numId w:val="6"/>
        </w:numPr>
        <w:spacing w:after="0" w:line="360" w:lineRule="auto"/>
        <w:jc w:val="both"/>
        <w:rPr>
          <w:rFonts w:ascii="Times New Roman" w:hAnsi="Times New Roman" w:cs="Times New Roman"/>
          <w:color w:val="000000" w:themeColor="text1"/>
          <w:sz w:val="28"/>
          <w:szCs w:val="28"/>
        </w:rPr>
      </w:pPr>
      <w:r w:rsidRPr="001478D5">
        <w:rPr>
          <w:rFonts w:ascii="Times New Roman" w:hAnsi="Times New Roman" w:cs="Times New Roman"/>
          <w:color w:val="000000" w:themeColor="text1"/>
          <w:sz w:val="28"/>
          <w:szCs w:val="28"/>
        </w:rPr>
        <w:t xml:space="preserve">жилые помещения фонда для временного поселения лиц, признанных беженцами; </w:t>
      </w:r>
    </w:p>
    <w:p w:rsidR="00F616FA" w:rsidRPr="001478D5" w:rsidRDefault="00F616FA" w:rsidP="00F616FA">
      <w:pPr>
        <w:pStyle w:val="a4"/>
        <w:numPr>
          <w:ilvl w:val="0"/>
          <w:numId w:val="6"/>
        </w:numPr>
        <w:spacing w:after="0" w:line="360" w:lineRule="auto"/>
        <w:jc w:val="both"/>
        <w:rPr>
          <w:rFonts w:ascii="Times New Roman" w:hAnsi="Times New Roman" w:cs="Times New Roman"/>
          <w:color w:val="000000" w:themeColor="text1"/>
          <w:sz w:val="28"/>
          <w:szCs w:val="28"/>
        </w:rPr>
      </w:pPr>
      <w:r w:rsidRPr="001478D5">
        <w:rPr>
          <w:rFonts w:ascii="Times New Roman" w:hAnsi="Times New Roman" w:cs="Times New Roman"/>
          <w:color w:val="000000" w:themeColor="text1"/>
          <w:sz w:val="28"/>
          <w:szCs w:val="28"/>
        </w:rPr>
        <w:t>жилые помещения для социальной защиты отдельных катего</w:t>
      </w:r>
      <w:r w:rsidR="005A57BD">
        <w:rPr>
          <w:rFonts w:ascii="Times New Roman" w:hAnsi="Times New Roman" w:cs="Times New Roman"/>
          <w:color w:val="000000" w:themeColor="text1"/>
          <w:sz w:val="28"/>
          <w:szCs w:val="28"/>
        </w:rPr>
        <w:t>рий граждан</w:t>
      </w:r>
      <w:r w:rsidR="001923F7">
        <w:rPr>
          <w:rStyle w:val="a8"/>
          <w:rFonts w:ascii="Times New Roman" w:hAnsi="Times New Roman" w:cs="Times New Roman"/>
          <w:color w:val="000000" w:themeColor="text1"/>
          <w:sz w:val="28"/>
          <w:szCs w:val="28"/>
        </w:rPr>
        <w:footnoteReference w:id="10"/>
      </w:r>
      <w:r w:rsidR="00997A5E" w:rsidRPr="00997A5E">
        <w:rPr>
          <w:rFonts w:ascii="Times New Roman" w:hAnsi="Times New Roman" w:cs="Times New Roman"/>
          <w:color w:val="000000" w:themeColor="text1"/>
          <w:sz w:val="28"/>
          <w:szCs w:val="28"/>
        </w:rPr>
        <w:t>.</w:t>
      </w:r>
      <w:r w:rsidRPr="001478D5">
        <w:rPr>
          <w:rFonts w:ascii="Times New Roman" w:hAnsi="Times New Roman" w:cs="Times New Roman"/>
          <w:color w:val="000000" w:themeColor="text1"/>
          <w:sz w:val="28"/>
          <w:szCs w:val="28"/>
        </w:rPr>
        <w:t xml:space="preserve"> </w:t>
      </w:r>
    </w:p>
    <w:p w:rsidR="00F616FA" w:rsidRPr="001478D5" w:rsidRDefault="00F616FA" w:rsidP="00F616FA">
      <w:pPr>
        <w:spacing w:after="0" w:line="360" w:lineRule="auto"/>
        <w:ind w:firstLine="709"/>
        <w:jc w:val="both"/>
        <w:rPr>
          <w:rFonts w:ascii="Times New Roman" w:hAnsi="Times New Roman" w:cs="Times New Roman"/>
          <w:color w:val="000000" w:themeColor="text1"/>
          <w:sz w:val="28"/>
          <w:szCs w:val="28"/>
        </w:rPr>
      </w:pPr>
      <w:r w:rsidRPr="001478D5">
        <w:rPr>
          <w:rFonts w:ascii="Times New Roman" w:hAnsi="Times New Roman" w:cs="Times New Roman"/>
          <w:color w:val="000000" w:themeColor="text1"/>
          <w:sz w:val="28"/>
          <w:szCs w:val="28"/>
        </w:rPr>
        <w:t>3. Индивидуальный жилищный фонд - совокупность жилых помещений в частном жилищном фонде, которые используются гражданами – собственниками таких помещений для проживания, проживания членов своей семьи или проживания других граждан в условиях бесплатного использования, а также юридическими лицами - собственниками таких объектов проживания граждан при определенных условиях использования.</w:t>
      </w:r>
    </w:p>
    <w:p w:rsidR="00F616FA" w:rsidRPr="001478D5" w:rsidRDefault="00F616FA" w:rsidP="00F616FA">
      <w:pPr>
        <w:spacing w:after="0" w:line="360" w:lineRule="auto"/>
        <w:ind w:firstLine="709"/>
        <w:jc w:val="both"/>
        <w:rPr>
          <w:rFonts w:ascii="Times New Roman" w:hAnsi="Times New Roman" w:cs="Times New Roman"/>
          <w:color w:val="000000" w:themeColor="text1"/>
          <w:sz w:val="28"/>
          <w:szCs w:val="28"/>
        </w:rPr>
      </w:pPr>
      <w:r w:rsidRPr="001478D5">
        <w:rPr>
          <w:rFonts w:ascii="Times New Roman" w:hAnsi="Times New Roman" w:cs="Times New Roman"/>
          <w:color w:val="000000" w:themeColor="text1"/>
          <w:sz w:val="28"/>
          <w:szCs w:val="28"/>
        </w:rPr>
        <w:t xml:space="preserve">4. Жилой фонд коммерческого назначения. Представляет собой совокупность жилых помещений, используемых собственниками таких помещений для проживания граждан на платных условиях пользования, </w:t>
      </w:r>
      <w:r w:rsidRPr="001478D5">
        <w:rPr>
          <w:rFonts w:ascii="Times New Roman" w:hAnsi="Times New Roman" w:cs="Times New Roman"/>
          <w:color w:val="000000" w:themeColor="text1"/>
          <w:sz w:val="28"/>
          <w:szCs w:val="28"/>
        </w:rPr>
        <w:lastRenderedPageBreak/>
        <w:t>предоставленных гражданам по иным договорам, предоставленных собственниками таких помещений лицам во владение или в пользование.</w:t>
      </w:r>
    </w:p>
    <w:p w:rsidR="00F616FA" w:rsidRPr="001478D5" w:rsidRDefault="00F616FA" w:rsidP="00F616FA">
      <w:pPr>
        <w:spacing w:after="0" w:line="360" w:lineRule="auto"/>
        <w:ind w:firstLine="709"/>
        <w:jc w:val="both"/>
        <w:rPr>
          <w:rFonts w:ascii="Times New Roman" w:hAnsi="Times New Roman" w:cs="Times New Roman"/>
          <w:color w:val="000000" w:themeColor="text1"/>
          <w:sz w:val="28"/>
          <w:szCs w:val="28"/>
        </w:rPr>
      </w:pPr>
      <w:r w:rsidRPr="001478D5">
        <w:rPr>
          <w:rFonts w:ascii="Times New Roman" w:hAnsi="Times New Roman" w:cs="Times New Roman"/>
          <w:color w:val="000000" w:themeColor="text1"/>
          <w:sz w:val="28"/>
          <w:szCs w:val="28"/>
        </w:rPr>
        <w:t>Если, например, дом кооперативный, то по правилам ст. 133 Жилищного кодекса РФ о выселении члена жилищного кооператива при уплате полной доли. Такое лицо исключается из кооператива, согласно которому они и проживающие с ними члены их семей теряют право пользования квартирой и обязаны освободить эту квартиру в течение двух месяцев со дня принятия решения кооперативом об исключении такого члена из жилищного кооператива. В случае отказа в выселении граждане могут быть выселены в судебном порядке без предоставления альтернативного жилья.</w:t>
      </w:r>
    </w:p>
    <w:p w:rsidR="00F616FA" w:rsidRPr="001478D5" w:rsidRDefault="00F616FA" w:rsidP="00F616FA">
      <w:pPr>
        <w:spacing w:after="0" w:line="360" w:lineRule="auto"/>
        <w:ind w:firstLine="709"/>
        <w:jc w:val="both"/>
        <w:rPr>
          <w:rFonts w:ascii="Times New Roman" w:hAnsi="Times New Roman" w:cs="Times New Roman"/>
          <w:color w:val="000000" w:themeColor="text1"/>
          <w:sz w:val="28"/>
          <w:szCs w:val="28"/>
        </w:rPr>
      </w:pPr>
      <w:r w:rsidRPr="001478D5">
        <w:rPr>
          <w:rFonts w:ascii="Times New Roman" w:hAnsi="Times New Roman" w:cs="Times New Roman"/>
          <w:color w:val="000000" w:themeColor="text1"/>
          <w:sz w:val="28"/>
          <w:szCs w:val="28"/>
        </w:rPr>
        <w:t>В данном случае выселение связано с тем, что право пользования жилым помещением в здании жилищного кооператива до выплаты паевого взноса основывается именно на членстве в таком кооперативе. Прекращение членства прекращает право пользования имуществом.</w:t>
      </w:r>
    </w:p>
    <w:p w:rsidR="00F616FA" w:rsidRPr="001478D5" w:rsidRDefault="00F616FA" w:rsidP="00F616FA">
      <w:pPr>
        <w:spacing w:after="0" w:line="360" w:lineRule="auto"/>
        <w:ind w:firstLine="709"/>
        <w:jc w:val="both"/>
        <w:rPr>
          <w:rFonts w:ascii="Times New Roman" w:hAnsi="Times New Roman" w:cs="Times New Roman"/>
          <w:color w:val="000000" w:themeColor="text1"/>
          <w:sz w:val="28"/>
          <w:szCs w:val="28"/>
        </w:rPr>
      </w:pPr>
      <w:r w:rsidRPr="001478D5">
        <w:rPr>
          <w:rFonts w:ascii="Times New Roman" w:hAnsi="Times New Roman" w:cs="Times New Roman"/>
          <w:color w:val="000000" w:themeColor="text1"/>
          <w:sz w:val="28"/>
          <w:szCs w:val="28"/>
        </w:rPr>
        <w:t>Только граждане, проживающие в государственном и муниципальном жилищном фонде, имеют возможность приватизировать арендное жилье. Однако эти граждане могут проживать в жилых помещениях, принадлежащих бизнесу (то есть в помещениях частного жилищного фонда), по договору аренды.</w:t>
      </w:r>
    </w:p>
    <w:p w:rsidR="00F616FA" w:rsidRPr="001478D5" w:rsidRDefault="00F616FA" w:rsidP="00F616FA">
      <w:pPr>
        <w:spacing w:after="0" w:line="360" w:lineRule="auto"/>
        <w:ind w:firstLine="709"/>
        <w:jc w:val="both"/>
        <w:rPr>
          <w:rFonts w:ascii="Times New Roman" w:hAnsi="Times New Roman" w:cs="Times New Roman"/>
          <w:color w:val="000000" w:themeColor="text1"/>
          <w:sz w:val="28"/>
          <w:szCs w:val="28"/>
        </w:rPr>
      </w:pPr>
      <w:r w:rsidRPr="001478D5">
        <w:rPr>
          <w:rFonts w:ascii="Times New Roman" w:hAnsi="Times New Roman" w:cs="Times New Roman"/>
          <w:color w:val="000000" w:themeColor="text1"/>
          <w:sz w:val="28"/>
          <w:szCs w:val="28"/>
        </w:rPr>
        <w:t xml:space="preserve">Особенности выселения граждан: </w:t>
      </w:r>
    </w:p>
    <w:p w:rsidR="00F616FA" w:rsidRPr="001478D5" w:rsidRDefault="00F616FA" w:rsidP="00F616FA">
      <w:pPr>
        <w:pStyle w:val="a4"/>
        <w:numPr>
          <w:ilvl w:val="0"/>
          <w:numId w:val="12"/>
        </w:numPr>
        <w:spacing w:after="0" w:line="360" w:lineRule="auto"/>
        <w:jc w:val="both"/>
        <w:rPr>
          <w:rFonts w:ascii="Times New Roman" w:hAnsi="Times New Roman" w:cs="Times New Roman"/>
          <w:color w:val="000000" w:themeColor="text1"/>
          <w:sz w:val="28"/>
          <w:szCs w:val="28"/>
        </w:rPr>
      </w:pPr>
      <w:r w:rsidRPr="001478D5">
        <w:rPr>
          <w:rFonts w:ascii="Times New Roman" w:hAnsi="Times New Roman" w:cs="Times New Roman"/>
          <w:color w:val="000000" w:themeColor="text1"/>
          <w:sz w:val="28"/>
          <w:szCs w:val="28"/>
        </w:rPr>
        <w:t>Выселение может производиться только из жилых домов или помещений, утративших жилой статус.</w:t>
      </w:r>
    </w:p>
    <w:p w:rsidR="00F616FA" w:rsidRPr="001478D5" w:rsidRDefault="00F616FA" w:rsidP="00F616FA">
      <w:pPr>
        <w:pStyle w:val="a4"/>
        <w:numPr>
          <w:ilvl w:val="0"/>
          <w:numId w:val="12"/>
        </w:numPr>
        <w:spacing w:after="0" w:line="360" w:lineRule="auto"/>
        <w:jc w:val="both"/>
        <w:rPr>
          <w:rFonts w:ascii="Times New Roman" w:hAnsi="Times New Roman" w:cs="Times New Roman"/>
          <w:color w:val="000000" w:themeColor="text1"/>
          <w:sz w:val="28"/>
          <w:szCs w:val="28"/>
        </w:rPr>
      </w:pPr>
      <w:r w:rsidRPr="001478D5">
        <w:rPr>
          <w:rFonts w:ascii="Times New Roman" w:hAnsi="Times New Roman" w:cs="Times New Roman"/>
          <w:color w:val="000000" w:themeColor="text1"/>
          <w:sz w:val="28"/>
          <w:szCs w:val="28"/>
        </w:rPr>
        <w:t>Выселение возможно только в интересах государства, самого перемещенного лица (например, в случае неминуемого обрушения дома) или третьих лиц, которые имеют право быть затронутыми перемещенным лицом и (или) членами его семья;</w:t>
      </w:r>
    </w:p>
    <w:p w:rsidR="00F616FA" w:rsidRPr="001478D5" w:rsidRDefault="00F616FA" w:rsidP="00F616FA">
      <w:pPr>
        <w:pStyle w:val="a4"/>
        <w:numPr>
          <w:ilvl w:val="0"/>
          <w:numId w:val="12"/>
        </w:numPr>
        <w:spacing w:after="0" w:line="360" w:lineRule="auto"/>
        <w:jc w:val="both"/>
        <w:rPr>
          <w:rFonts w:ascii="Times New Roman" w:hAnsi="Times New Roman" w:cs="Times New Roman"/>
          <w:color w:val="000000" w:themeColor="text1"/>
          <w:sz w:val="28"/>
          <w:szCs w:val="28"/>
        </w:rPr>
      </w:pPr>
      <w:r w:rsidRPr="001478D5">
        <w:rPr>
          <w:rFonts w:ascii="Times New Roman" w:hAnsi="Times New Roman" w:cs="Times New Roman"/>
          <w:color w:val="000000" w:themeColor="text1"/>
          <w:sz w:val="28"/>
          <w:szCs w:val="28"/>
        </w:rPr>
        <w:t>Выселение происходит против воли проживающего в нем человека и (или) членов его семьи.</w:t>
      </w:r>
    </w:p>
    <w:p w:rsidR="00F616FA" w:rsidRPr="001478D5" w:rsidRDefault="00F616FA" w:rsidP="00F616FA">
      <w:pPr>
        <w:pStyle w:val="a4"/>
        <w:numPr>
          <w:ilvl w:val="0"/>
          <w:numId w:val="12"/>
        </w:numPr>
        <w:spacing w:after="0" w:line="360" w:lineRule="auto"/>
        <w:jc w:val="both"/>
        <w:rPr>
          <w:rFonts w:ascii="Times New Roman" w:hAnsi="Times New Roman" w:cs="Times New Roman"/>
          <w:color w:val="000000" w:themeColor="text1"/>
          <w:sz w:val="28"/>
          <w:szCs w:val="28"/>
        </w:rPr>
      </w:pPr>
      <w:r w:rsidRPr="001478D5">
        <w:rPr>
          <w:rFonts w:ascii="Times New Roman" w:hAnsi="Times New Roman" w:cs="Times New Roman"/>
          <w:color w:val="000000" w:themeColor="text1"/>
          <w:sz w:val="28"/>
          <w:szCs w:val="28"/>
        </w:rPr>
        <w:t>Перемещенное лицо никогда не имело права жить в занимаемых помещениях и утратило это право по причинам, установленным законом.</w:t>
      </w:r>
    </w:p>
    <w:p w:rsidR="00F616FA" w:rsidRPr="001478D5" w:rsidRDefault="00F616FA" w:rsidP="00F616FA">
      <w:pPr>
        <w:pStyle w:val="a4"/>
        <w:numPr>
          <w:ilvl w:val="0"/>
          <w:numId w:val="12"/>
        </w:numPr>
        <w:spacing w:after="0" w:line="360" w:lineRule="auto"/>
        <w:jc w:val="both"/>
        <w:rPr>
          <w:rFonts w:ascii="Times New Roman" w:hAnsi="Times New Roman" w:cs="Times New Roman"/>
          <w:color w:val="000000" w:themeColor="text1"/>
          <w:sz w:val="28"/>
          <w:szCs w:val="28"/>
        </w:rPr>
      </w:pPr>
      <w:r w:rsidRPr="001478D5">
        <w:rPr>
          <w:rFonts w:ascii="Times New Roman" w:hAnsi="Times New Roman" w:cs="Times New Roman"/>
          <w:color w:val="000000" w:themeColor="text1"/>
          <w:sz w:val="28"/>
          <w:szCs w:val="28"/>
        </w:rPr>
        <w:lastRenderedPageBreak/>
        <w:t>В</w:t>
      </w:r>
      <w:r w:rsidR="00997A5E">
        <w:rPr>
          <w:rFonts w:ascii="Times New Roman" w:hAnsi="Times New Roman" w:cs="Times New Roman"/>
          <w:color w:val="000000" w:themeColor="text1"/>
          <w:sz w:val="28"/>
          <w:szCs w:val="28"/>
        </w:rPr>
        <w:t>ыселение возможно только в суде</w:t>
      </w:r>
      <w:r w:rsidR="001923F7">
        <w:rPr>
          <w:rStyle w:val="a8"/>
          <w:rFonts w:ascii="Times New Roman" w:hAnsi="Times New Roman" w:cs="Times New Roman"/>
          <w:color w:val="000000" w:themeColor="text1"/>
          <w:sz w:val="28"/>
          <w:szCs w:val="28"/>
        </w:rPr>
        <w:footnoteReference w:id="11"/>
      </w:r>
      <w:r w:rsidR="00997A5E" w:rsidRPr="00997A5E">
        <w:rPr>
          <w:rFonts w:ascii="Times New Roman" w:hAnsi="Times New Roman" w:cs="Times New Roman"/>
          <w:color w:val="000000" w:themeColor="text1"/>
          <w:sz w:val="28"/>
          <w:szCs w:val="28"/>
        </w:rPr>
        <w:t>.</w:t>
      </w:r>
    </w:p>
    <w:p w:rsidR="00F616FA" w:rsidRPr="001478D5" w:rsidRDefault="00F616FA" w:rsidP="00185B03">
      <w:pPr>
        <w:spacing w:after="0" w:line="360" w:lineRule="auto"/>
        <w:ind w:firstLine="709"/>
        <w:jc w:val="center"/>
        <w:rPr>
          <w:rFonts w:ascii="Times New Roman" w:hAnsi="Times New Roman" w:cs="Times New Roman"/>
          <w:b/>
          <w:color w:val="000000" w:themeColor="text1"/>
          <w:sz w:val="28"/>
          <w:szCs w:val="28"/>
        </w:rPr>
      </w:pPr>
    </w:p>
    <w:p w:rsidR="00C61AA2" w:rsidRPr="001478D5" w:rsidRDefault="00F616FA" w:rsidP="00185B03">
      <w:pPr>
        <w:spacing w:after="0" w:line="360" w:lineRule="auto"/>
        <w:ind w:firstLine="709"/>
        <w:jc w:val="center"/>
        <w:rPr>
          <w:rFonts w:ascii="Times New Roman" w:hAnsi="Times New Roman" w:cs="Times New Roman"/>
          <w:b/>
          <w:color w:val="000000" w:themeColor="text1"/>
          <w:sz w:val="28"/>
          <w:szCs w:val="28"/>
          <w:shd w:val="clear" w:color="auto" w:fill="FFFFFF"/>
        </w:rPr>
      </w:pPr>
      <w:r w:rsidRPr="001478D5">
        <w:rPr>
          <w:rFonts w:ascii="Times New Roman" w:hAnsi="Times New Roman" w:cs="Times New Roman"/>
          <w:b/>
          <w:color w:val="000000" w:themeColor="text1"/>
          <w:sz w:val="28"/>
          <w:szCs w:val="28"/>
        </w:rPr>
        <w:t>1.3</w:t>
      </w:r>
      <w:r w:rsidR="00C61AA2" w:rsidRPr="001478D5">
        <w:rPr>
          <w:rFonts w:ascii="Times New Roman" w:hAnsi="Times New Roman" w:cs="Times New Roman"/>
          <w:b/>
          <w:color w:val="000000" w:themeColor="text1"/>
          <w:sz w:val="28"/>
          <w:szCs w:val="28"/>
        </w:rPr>
        <w:t>.</w:t>
      </w:r>
      <w:r w:rsidR="00C61AA2" w:rsidRPr="001478D5">
        <w:rPr>
          <w:rFonts w:ascii="Times New Roman" w:hAnsi="Times New Roman" w:cs="Times New Roman"/>
          <w:b/>
          <w:color w:val="000000"/>
          <w:sz w:val="28"/>
          <w:szCs w:val="28"/>
          <w:shd w:val="clear" w:color="auto" w:fill="FFFFFF"/>
        </w:rPr>
        <w:t xml:space="preserve"> </w:t>
      </w:r>
      <w:r w:rsidR="00C61AA2" w:rsidRPr="001478D5">
        <w:rPr>
          <w:rFonts w:ascii="Times New Roman" w:hAnsi="Times New Roman" w:cs="Times New Roman"/>
          <w:b/>
          <w:color w:val="000000" w:themeColor="text1"/>
          <w:sz w:val="28"/>
          <w:szCs w:val="28"/>
          <w:shd w:val="clear" w:color="auto" w:fill="FFFFFF"/>
        </w:rPr>
        <w:t>Исполнение решений судов о выселении из жилого помещения</w:t>
      </w:r>
    </w:p>
    <w:p w:rsidR="003F1FFC" w:rsidRPr="00FD5E73" w:rsidRDefault="003F1FFC" w:rsidP="00AC40B4">
      <w:pPr>
        <w:pStyle w:val="a3"/>
        <w:shd w:val="clear" w:color="auto" w:fill="FFFFFF"/>
        <w:spacing w:before="0" w:beforeAutospacing="0" w:after="0" w:afterAutospacing="0" w:line="360" w:lineRule="auto"/>
        <w:ind w:firstLine="709"/>
        <w:jc w:val="both"/>
        <w:rPr>
          <w:rStyle w:val="1"/>
          <w:color w:val="000000" w:themeColor="text1"/>
          <w:sz w:val="28"/>
          <w:szCs w:val="28"/>
        </w:rPr>
      </w:pPr>
    </w:p>
    <w:p w:rsidR="00AC40B4" w:rsidRPr="001478D5" w:rsidRDefault="00AC40B4" w:rsidP="00AC40B4">
      <w:pPr>
        <w:pStyle w:val="a3"/>
        <w:shd w:val="clear" w:color="auto" w:fill="FFFFFF"/>
        <w:spacing w:before="0" w:beforeAutospacing="0" w:after="0" w:afterAutospacing="0" w:line="360" w:lineRule="auto"/>
        <w:ind w:firstLine="709"/>
        <w:jc w:val="both"/>
        <w:rPr>
          <w:color w:val="000000" w:themeColor="text1"/>
          <w:sz w:val="28"/>
          <w:szCs w:val="28"/>
        </w:rPr>
      </w:pPr>
      <w:r w:rsidRPr="001478D5">
        <w:rPr>
          <w:rStyle w:val="1"/>
          <w:color w:val="000000" w:themeColor="text1"/>
          <w:sz w:val="28"/>
          <w:szCs w:val="28"/>
        </w:rPr>
        <w:t>Исполнение судебных решений о выселении граждан из жилого помещения регулируется федеральным законом РФ «Об</w:t>
      </w:r>
      <w:r w:rsidR="002519A6">
        <w:rPr>
          <w:rStyle w:val="1"/>
          <w:color w:val="000000" w:themeColor="text1"/>
          <w:sz w:val="28"/>
          <w:szCs w:val="28"/>
        </w:rPr>
        <w:t xml:space="preserve"> исполнительном производстве»</w:t>
      </w:r>
      <w:r w:rsidR="002519A6">
        <w:rPr>
          <w:rStyle w:val="a8"/>
          <w:color w:val="000000" w:themeColor="text1"/>
          <w:sz w:val="28"/>
          <w:szCs w:val="28"/>
        </w:rPr>
        <w:footnoteReference w:id="12"/>
      </w:r>
      <w:r w:rsidRPr="001478D5">
        <w:rPr>
          <w:rStyle w:val="1"/>
          <w:color w:val="000000" w:themeColor="text1"/>
          <w:sz w:val="28"/>
          <w:szCs w:val="28"/>
        </w:rPr>
        <w:t>. В соответствии с нормами данного закона выселять собственника либо нанимателя жилого помещения имеет такой орган как судебный пристав. Он наделен полномочием непосредственного выселения, ни физическое, не должностное лицо государственного или муниципального органа</w:t>
      </w:r>
      <w:r w:rsidRPr="001478D5">
        <w:rPr>
          <w:color w:val="000000" w:themeColor="text1"/>
          <w:sz w:val="28"/>
          <w:szCs w:val="28"/>
        </w:rPr>
        <w:t xml:space="preserve"> </w:t>
      </w:r>
      <w:r w:rsidRPr="001478D5">
        <w:rPr>
          <w:rStyle w:val="1"/>
          <w:color w:val="000000" w:themeColor="text1"/>
          <w:sz w:val="28"/>
          <w:szCs w:val="28"/>
        </w:rPr>
        <w:t>не может выселить гражданина из жилого помещения.</w:t>
      </w:r>
    </w:p>
    <w:p w:rsidR="00AC40B4" w:rsidRPr="001478D5" w:rsidRDefault="00AC40B4" w:rsidP="00AC40B4">
      <w:pPr>
        <w:pStyle w:val="a3"/>
        <w:shd w:val="clear" w:color="auto" w:fill="FFFFFF"/>
        <w:spacing w:before="0" w:beforeAutospacing="0" w:after="0" w:afterAutospacing="0" w:line="360" w:lineRule="auto"/>
        <w:ind w:firstLine="709"/>
        <w:jc w:val="both"/>
        <w:rPr>
          <w:color w:val="000000" w:themeColor="text1"/>
          <w:sz w:val="28"/>
          <w:szCs w:val="28"/>
        </w:rPr>
      </w:pPr>
      <w:r w:rsidRPr="001478D5">
        <w:rPr>
          <w:rStyle w:val="1"/>
          <w:color w:val="000000" w:themeColor="text1"/>
          <w:sz w:val="28"/>
          <w:szCs w:val="28"/>
        </w:rPr>
        <w:t>В основном судебные приставы, исполняя свои обязанности по выселению, руководствуются Конституцией РФ, а также иными федеральными законами, которые соотносятся с порядком выселения граждан из жилого помещения</w:t>
      </w:r>
      <w:r w:rsidR="002519A6">
        <w:rPr>
          <w:rStyle w:val="a8"/>
          <w:color w:val="000000" w:themeColor="text1"/>
          <w:sz w:val="28"/>
          <w:szCs w:val="28"/>
        </w:rPr>
        <w:footnoteReference w:id="13"/>
      </w:r>
      <w:r w:rsidR="002519A6">
        <w:rPr>
          <w:rStyle w:val="1"/>
          <w:color w:val="000000" w:themeColor="text1"/>
          <w:sz w:val="28"/>
          <w:szCs w:val="28"/>
        </w:rPr>
        <w:t>.</w:t>
      </w:r>
    </w:p>
    <w:p w:rsidR="00AC40B4" w:rsidRPr="001478D5" w:rsidRDefault="00AC40B4" w:rsidP="00AC40B4">
      <w:pPr>
        <w:pStyle w:val="a3"/>
        <w:shd w:val="clear" w:color="auto" w:fill="FFFFFF"/>
        <w:spacing w:before="0" w:beforeAutospacing="0" w:after="0" w:afterAutospacing="0" w:line="360" w:lineRule="auto"/>
        <w:ind w:firstLine="709"/>
        <w:jc w:val="both"/>
        <w:rPr>
          <w:color w:val="000000" w:themeColor="text1"/>
          <w:sz w:val="28"/>
          <w:szCs w:val="28"/>
        </w:rPr>
      </w:pPr>
      <w:r w:rsidRPr="001478D5">
        <w:rPr>
          <w:rStyle w:val="1"/>
          <w:color w:val="000000" w:themeColor="text1"/>
          <w:sz w:val="28"/>
          <w:szCs w:val="28"/>
        </w:rPr>
        <w:t>Порядок исполнения решения суда судебными приставами:</w:t>
      </w:r>
    </w:p>
    <w:p w:rsidR="00AC40B4" w:rsidRPr="001478D5" w:rsidRDefault="00AC40B4" w:rsidP="00AC40B4">
      <w:pPr>
        <w:pStyle w:val="a3"/>
        <w:shd w:val="clear" w:color="auto" w:fill="FFFFFF"/>
        <w:spacing w:before="0" w:beforeAutospacing="0" w:after="0" w:afterAutospacing="0" w:line="360" w:lineRule="auto"/>
        <w:ind w:firstLine="709"/>
        <w:jc w:val="both"/>
        <w:rPr>
          <w:color w:val="000000" w:themeColor="text1"/>
          <w:sz w:val="28"/>
          <w:szCs w:val="28"/>
        </w:rPr>
      </w:pPr>
      <w:r w:rsidRPr="001478D5">
        <w:rPr>
          <w:rStyle w:val="1"/>
          <w:color w:val="000000" w:themeColor="text1"/>
          <w:sz w:val="28"/>
          <w:szCs w:val="28"/>
        </w:rPr>
        <w:t>1. Возбуждение исполнительного производства выселения путем принятия исполнительного листа к выполнению и вынесения постановления;</w:t>
      </w:r>
    </w:p>
    <w:p w:rsidR="00AC40B4" w:rsidRPr="001478D5" w:rsidRDefault="00AC40B4" w:rsidP="00AC40B4">
      <w:pPr>
        <w:pStyle w:val="a3"/>
        <w:shd w:val="clear" w:color="auto" w:fill="FFFFFF"/>
        <w:spacing w:before="0" w:beforeAutospacing="0" w:after="0" w:afterAutospacing="0" w:line="360" w:lineRule="auto"/>
        <w:ind w:firstLine="709"/>
        <w:jc w:val="both"/>
        <w:rPr>
          <w:color w:val="000000" w:themeColor="text1"/>
          <w:sz w:val="28"/>
          <w:szCs w:val="28"/>
        </w:rPr>
      </w:pPr>
      <w:r w:rsidRPr="001478D5">
        <w:rPr>
          <w:rStyle w:val="1"/>
          <w:color w:val="000000" w:themeColor="text1"/>
          <w:sz w:val="28"/>
          <w:szCs w:val="28"/>
        </w:rPr>
        <w:t>2. Исполнение приговора;</w:t>
      </w:r>
    </w:p>
    <w:p w:rsidR="00AC40B4" w:rsidRPr="001478D5" w:rsidRDefault="00AC40B4" w:rsidP="00AC40B4">
      <w:pPr>
        <w:pStyle w:val="a3"/>
        <w:shd w:val="clear" w:color="auto" w:fill="FFFFFF"/>
        <w:spacing w:before="0" w:beforeAutospacing="0" w:after="0" w:afterAutospacing="0" w:line="360" w:lineRule="auto"/>
        <w:ind w:firstLine="709"/>
        <w:jc w:val="both"/>
        <w:rPr>
          <w:color w:val="000000" w:themeColor="text1"/>
          <w:sz w:val="28"/>
          <w:szCs w:val="28"/>
        </w:rPr>
      </w:pPr>
      <w:r w:rsidRPr="001478D5">
        <w:rPr>
          <w:rStyle w:val="1"/>
          <w:color w:val="000000" w:themeColor="text1"/>
          <w:sz w:val="28"/>
          <w:szCs w:val="28"/>
        </w:rPr>
        <w:t>3. Завершение исполнительного производства и уведомление суда путем возврата исполнительного листа и выдачи постановления о прекращении исполнительного производства</w:t>
      </w:r>
      <w:r w:rsidR="002519A6">
        <w:rPr>
          <w:rStyle w:val="a8"/>
          <w:color w:val="000000" w:themeColor="text1"/>
          <w:sz w:val="28"/>
          <w:szCs w:val="28"/>
        </w:rPr>
        <w:footnoteReference w:id="14"/>
      </w:r>
      <w:r w:rsidR="002519A6">
        <w:rPr>
          <w:rStyle w:val="1"/>
          <w:color w:val="000000" w:themeColor="text1"/>
          <w:sz w:val="28"/>
          <w:szCs w:val="28"/>
        </w:rPr>
        <w:t>.</w:t>
      </w:r>
    </w:p>
    <w:p w:rsidR="00AC40B4" w:rsidRPr="001478D5" w:rsidRDefault="00AC40B4" w:rsidP="00AC40B4">
      <w:pPr>
        <w:pStyle w:val="a3"/>
        <w:shd w:val="clear" w:color="auto" w:fill="FFFFFF"/>
        <w:spacing w:before="0" w:beforeAutospacing="0" w:after="0" w:afterAutospacing="0" w:line="360" w:lineRule="auto"/>
        <w:ind w:firstLine="709"/>
        <w:jc w:val="both"/>
        <w:rPr>
          <w:color w:val="000000" w:themeColor="text1"/>
          <w:sz w:val="28"/>
          <w:szCs w:val="28"/>
        </w:rPr>
      </w:pPr>
      <w:r w:rsidRPr="001478D5">
        <w:rPr>
          <w:rStyle w:val="1"/>
          <w:color w:val="000000" w:themeColor="text1"/>
          <w:sz w:val="28"/>
          <w:szCs w:val="28"/>
        </w:rPr>
        <w:t>Таким образом, можно рассмотреть подробнее каждый этап процесса исполнения.</w:t>
      </w:r>
    </w:p>
    <w:p w:rsidR="00AC40B4" w:rsidRPr="001478D5" w:rsidRDefault="00AC40B4" w:rsidP="00695E09">
      <w:pPr>
        <w:pStyle w:val="a3"/>
        <w:shd w:val="clear" w:color="auto" w:fill="FFFFFF"/>
        <w:spacing w:before="0" w:beforeAutospacing="0" w:after="0" w:afterAutospacing="0" w:line="360" w:lineRule="auto"/>
        <w:ind w:firstLine="709"/>
        <w:jc w:val="both"/>
        <w:rPr>
          <w:color w:val="000000" w:themeColor="text1"/>
          <w:sz w:val="28"/>
          <w:szCs w:val="28"/>
        </w:rPr>
      </w:pPr>
      <w:r w:rsidRPr="001478D5">
        <w:rPr>
          <w:rStyle w:val="1"/>
          <w:color w:val="000000" w:themeColor="text1"/>
          <w:sz w:val="28"/>
          <w:szCs w:val="28"/>
        </w:rPr>
        <w:lastRenderedPageBreak/>
        <w:t>Исполнительный судебный исполнитель в трехдневный срок со дня получения исполнительного акта принимает решение о возбуждени</w:t>
      </w:r>
      <w:r w:rsidR="002519A6">
        <w:rPr>
          <w:rStyle w:val="1"/>
          <w:color w:val="000000" w:themeColor="text1"/>
          <w:sz w:val="28"/>
          <w:szCs w:val="28"/>
        </w:rPr>
        <w:t>и исполнительного производства</w:t>
      </w:r>
      <w:r w:rsidR="002519A6" w:rsidRPr="00695E09">
        <w:rPr>
          <w:rStyle w:val="a8"/>
          <w:color w:val="000000" w:themeColor="text1"/>
          <w:sz w:val="28"/>
          <w:szCs w:val="28"/>
        </w:rPr>
        <w:footnoteReference w:id="15"/>
      </w:r>
      <w:r w:rsidRPr="001478D5">
        <w:rPr>
          <w:rStyle w:val="1"/>
          <w:color w:val="000000" w:themeColor="text1"/>
          <w:sz w:val="28"/>
          <w:szCs w:val="28"/>
        </w:rPr>
        <w:t>. В постановлении об открытии исполнительного производства судебный пристав – исполнитель устанавливает срок добровольного соблюдения требований, содержащихся в исполнительном акте, который не может превышать пяти дней со дня открытия исполнительного производства. Должник зачисляет эти кредиты по истечении срока, установленного взыскания и судебных издержек.</w:t>
      </w:r>
    </w:p>
    <w:p w:rsidR="00AC40B4" w:rsidRPr="001478D5" w:rsidRDefault="00AC40B4" w:rsidP="00AC40B4">
      <w:pPr>
        <w:pStyle w:val="a3"/>
        <w:shd w:val="clear" w:color="auto" w:fill="FFFFFF"/>
        <w:spacing w:before="0" w:beforeAutospacing="0" w:after="0" w:afterAutospacing="0" w:line="360" w:lineRule="auto"/>
        <w:ind w:firstLine="709"/>
        <w:jc w:val="both"/>
        <w:rPr>
          <w:color w:val="000000" w:themeColor="text1"/>
          <w:sz w:val="28"/>
          <w:szCs w:val="28"/>
        </w:rPr>
      </w:pPr>
      <w:r w:rsidRPr="001478D5">
        <w:rPr>
          <w:rStyle w:val="1"/>
          <w:color w:val="000000" w:themeColor="text1"/>
          <w:sz w:val="28"/>
          <w:szCs w:val="28"/>
        </w:rPr>
        <w:t>Копия постановления о возбуждении исполнительного производства на следующий день после его выпуска будет отправлена истцу, должнику и суду или органу, издавшему исполнительный лист.</w:t>
      </w:r>
    </w:p>
    <w:p w:rsidR="00AC40B4" w:rsidRPr="001478D5" w:rsidRDefault="00AC40B4" w:rsidP="00AC40B4">
      <w:pPr>
        <w:pStyle w:val="a3"/>
        <w:shd w:val="clear" w:color="auto" w:fill="FFFFFF"/>
        <w:spacing w:before="0" w:beforeAutospacing="0" w:after="0" w:afterAutospacing="0" w:line="360" w:lineRule="auto"/>
        <w:ind w:firstLine="709"/>
        <w:jc w:val="both"/>
        <w:rPr>
          <w:color w:val="000000" w:themeColor="text1"/>
          <w:sz w:val="28"/>
          <w:szCs w:val="28"/>
        </w:rPr>
      </w:pPr>
      <w:r w:rsidRPr="001478D5">
        <w:rPr>
          <w:rStyle w:val="1"/>
          <w:color w:val="000000" w:themeColor="text1"/>
          <w:sz w:val="28"/>
          <w:szCs w:val="28"/>
        </w:rPr>
        <w:t>Решение о возбуждении исполнительного производства может быть обжаловано в компетентный суд в течение 10 дней</w:t>
      </w:r>
      <w:r w:rsidR="002519A6">
        <w:rPr>
          <w:rStyle w:val="a8"/>
          <w:color w:val="000000" w:themeColor="text1"/>
          <w:sz w:val="28"/>
          <w:szCs w:val="28"/>
        </w:rPr>
        <w:footnoteReference w:id="16"/>
      </w:r>
      <w:r w:rsidRPr="001478D5">
        <w:rPr>
          <w:rStyle w:val="1"/>
          <w:color w:val="000000" w:themeColor="text1"/>
          <w:sz w:val="28"/>
          <w:szCs w:val="28"/>
        </w:rPr>
        <w:t>.</w:t>
      </w:r>
    </w:p>
    <w:p w:rsidR="00AC40B4" w:rsidRPr="001478D5" w:rsidRDefault="00AC40B4" w:rsidP="00AC40B4">
      <w:pPr>
        <w:pStyle w:val="a3"/>
        <w:shd w:val="clear" w:color="auto" w:fill="FFFFFF"/>
        <w:spacing w:before="0" w:beforeAutospacing="0" w:after="0" w:afterAutospacing="0" w:line="360" w:lineRule="auto"/>
        <w:ind w:firstLine="709"/>
        <w:jc w:val="both"/>
        <w:rPr>
          <w:color w:val="000000" w:themeColor="text1"/>
          <w:sz w:val="28"/>
          <w:szCs w:val="28"/>
        </w:rPr>
      </w:pPr>
      <w:r w:rsidRPr="001478D5">
        <w:rPr>
          <w:rStyle w:val="1"/>
          <w:color w:val="000000" w:themeColor="text1"/>
          <w:sz w:val="28"/>
          <w:szCs w:val="28"/>
        </w:rPr>
        <w:t>В случае несоблюдения срока, установленного судебным приставом – исполнителем исполнительного акта о выселении должника, выселение осуществляется судебным приставом – исполнителем завещания в принудительном порядке. Начинается второй этап исполнительного процесса. Судебный пристав официально уведомляет должника о дате и времени принудительного выселения. Отсутствие уведомленного должника о выселении не препятствует исполнению приговора.</w:t>
      </w:r>
    </w:p>
    <w:p w:rsidR="00AC40B4" w:rsidRPr="001478D5" w:rsidRDefault="00AC40B4" w:rsidP="00AC40B4">
      <w:pPr>
        <w:pStyle w:val="a3"/>
        <w:shd w:val="clear" w:color="auto" w:fill="FFFFFF"/>
        <w:spacing w:before="0" w:beforeAutospacing="0" w:after="0" w:afterAutospacing="0" w:line="360" w:lineRule="auto"/>
        <w:ind w:firstLine="709"/>
        <w:jc w:val="both"/>
        <w:rPr>
          <w:color w:val="000000" w:themeColor="text1"/>
          <w:sz w:val="28"/>
          <w:szCs w:val="28"/>
        </w:rPr>
      </w:pPr>
      <w:r w:rsidRPr="001478D5">
        <w:rPr>
          <w:rStyle w:val="1"/>
          <w:color w:val="000000" w:themeColor="text1"/>
          <w:sz w:val="28"/>
          <w:szCs w:val="28"/>
        </w:rPr>
        <w:t>Далее обратим внимание на процесс выселения с участием судебных приставов</w:t>
      </w:r>
      <w:r w:rsidR="002519A6">
        <w:rPr>
          <w:rStyle w:val="a8"/>
          <w:color w:val="000000" w:themeColor="text1"/>
          <w:sz w:val="28"/>
          <w:szCs w:val="28"/>
        </w:rPr>
        <w:footnoteReference w:id="17"/>
      </w:r>
      <w:r w:rsidRPr="001478D5">
        <w:rPr>
          <w:rStyle w:val="1"/>
          <w:color w:val="000000" w:themeColor="text1"/>
          <w:sz w:val="28"/>
          <w:szCs w:val="28"/>
        </w:rPr>
        <w:t xml:space="preserve">. Процедура выселения граждан состоит из освобождения от эвакуации объектов, указанных в исполнительном документе, имущества, домашних животных и запрета выселения из незанятых помещений. Высылка происходит в присутствии свидетелей, которые дадут показания, при необходимости – при поддержке внутренних кабинетов с обязательной </w:t>
      </w:r>
      <w:r w:rsidRPr="001478D5">
        <w:rPr>
          <w:rStyle w:val="1"/>
          <w:color w:val="000000" w:themeColor="text1"/>
          <w:sz w:val="28"/>
          <w:szCs w:val="28"/>
        </w:rPr>
        <w:lastRenderedPageBreak/>
        <w:t>инвентаризацией имущества, созданных судебным приставом – исполнителем. Судебный пристав – исполнитель при необходимости обеспечивает хранение имущества должника с возложением на него понесенных расходов</w:t>
      </w:r>
      <w:r w:rsidR="002519A6">
        <w:rPr>
          <w:rStyle w:val="a8"/>
          <w:color w:val="000000" w:themeColor="text1"/>
          <w:sz w:val="28"/>
          <w:szCs w:val="28"/>
        </w:rPr>
        <w:footnoteReference w:id="18"/>
      </w:r>
      <w:r w:rsidRPr="001478D5">
        <w:rPr>
          <w:rStyle w:val="1"/>
          <w:color w:val="000000" w:themeColor="text1"/>
          <w:sz w:val="28"/>
          <w:szCs w:val="28"/>
        </w:rPr>
        <w:t>.</w:t>
      </w:r>
    </w:p>
    <w:p w:rsidR="003F51EC" w:rsidRPr="003F51EC" w:rsidRDefault="003F51EC" w:rsidP="003F51EC">
      <w:pPr>
        <w:pStyle w:val="a3"/>
        <w:shd w:val="clear" w:color="auto" w:fill="FFFFFF"/>
        <w:spacing w:before="0" w:beforeAutospacing="0" w:after="0" w:afterAutospacing="0" w:line="360" w:lineRule="auto"/>
        <w:ind w:firstLine="709"/>
        <w:jc w:val="both"/>
        <w:rPr>
          <w:rStyle w:val="1"/>
          <w:color w:val="000000" w:themeColor="text1"/>
          <w:sz w:val="28"/>
          <w:szCs w:val="28"/>
        </w:rPr>
      </w:pPr>
      <w:r w:rsidRPr="003F51EC">
        <w:rPr>
          <w:rStyle w:val="1"/>
          <w:color w:val="000000" w:themeColor="text1"/>
          <w:sz w:val="28"/>
          <w:szCs w:val="28"/>
        </w:rPr>
        <w:t xml:space="preserve">Недвижимость должника </w:t>
      </w:r>
      <w:r>
        <w:rPr>
          <w:rStyle w:val="1"/>
          <w:color w:val="000000" w:themeColor="text1"/>
          <w:sz w:val="28"/>
          <w:szCs w:val="28"/>
        </w:rPr>
        <w:t>хранит</w:t>
      </w:r>
      <w:r w:rsidRPr="003F51EC">
        <w:rPr>
          <w:rStyle w:val="1"/>
          <w:color w:val="000000" w:themeColor="text1"/>
          <w:sz w:val="28"/>
          <w:szCs w:val="28"/>
        </w:rPr>
        <w:t xml:space="preserve">ся до трех лет. Впоследствии </w:t>
      </w:r>
      <w:r>
        <w:rPr>
          <w:rStyle w:val="1"/>
          <w:color w:val="000000" w:themeColor="text1"/>
          <w:sz w:val="28"/>
          <w:szCs w:val="28"/>
        </w:rPr>
        <w:t xml:space="preserve">имущество </w:t>
      </w:r>
      <w:r w:rsidRPr="003F51EC">
        <w:rPr>
          <w:rStyle w:val="1"/>
          <w:color w:val="000000" w:themeColor="text1"/>
          <w:sz w:val="28"/>
          <w:szCs w:val="28"/>
        </w:rPr>
        <w:t xml:space="preserve">должно быть продано в соответствии с предписаниями для продажи имущества. Ресурсы собственности должника </w:t>
      </w:r>
      <w:r>
        <w:rPr>
          <w:rStyle w:val="1"/>
          <w:color w:val="000000" w:themeColor="text1"/>
          <w:sz w:val="28"/>
          <w:szCs w:val="28"/>
        </w:rPr>
        <w:t>переходят</w:t>
      </w:r>
      <w:r w:rsidRPr="003F51EC">
        <w:rPr>
          <w:rStyle w:val="1"/>
          <w:color w:val="000000" w:themeColor="text1"/>
          <w:sz w:val="28"/>
          <w:szCs w:val="28"/>
        </w:rPr>
        <w:t xml:space="preserve"> к федеральному бюджету.</w:t>
      </w:r>
    </w:p>
    <w:p w:rsidR="003F51EC" w:rsidRPr="003F51EC" w:rsidRDefault="003F51EC" w:rsidP="003F51EC">
      <w:pPr>
        <w:pStyle w:val="a3"/>
        <w:shd w:val="clear" w:color="auto" w:fill="FFFFFF"/>
        <w:spacing w:before="0" w:beforeAutospacing="0" w:after="0" w:afterAutospacing="0" w:line="360" w:lineRule="auto"/>
        <w:ind w:firstLine="709"/>
        <w:jc w:val="both"/>
        <w:rPr>
          <w:rStyle w:val="1"/>
          <w:color w:val="000000" w:themeColor="text1"/>
          <w:sz w:val="28"/>
          <w:szCs w:val="28"/>
        </w:rPr>
      </w:pPr>
      <w:r w:rsidRPr="003F51EC">
        <w:rPr>
          <w:rStyle w:val="1"/>
          <w:color w:val="000000" w:themeColor="text1"/>
          <w:sz w:val="28"/>
          <w:szCs w:val="28"/>
        </w:rPr>
        <w:t>В настоящее время главная проблема все еще достигает реальной реализации выселения.</w:t>
      </w:r>
    </w:p>
    <w:p w:rsidR="003F51EC" w:rsidRPr="003F51EC" w:rsidRDefault="003F51EC" w:rsidP="003F51EC">
      <w:pPr>
        <w:pStyle w:val="a3"/>
        <w:shd w:val="clear" w:color="auto" w:fill="FFFFFF"/>
        <w:spacing w:before="0" w:beforeAutospacing="0" w:after="0" w:afterAutospacing="0" w:line="360" w:lineRule="auto"/>
        <w:ind w:firstLine="709"/>
        <w:jc w:val="both"/>
        <w:rPr>
          <w:rStyle w:val="1"/>
          <w:color w:val="000000" w:themeColor="text1"/>
          <w:sz w:val="28"/>
          <w:szCs w:val="28"/>
        </w:rPr>
      </w:pPr>
      <w:r w:rsidRPr="003F51EC">
        <w:rPr>
          <w:rStyle w:val="1"/>
          <w:color w:val="000000" w:themeColor="text1"/>
          <w:sz w:val="28"/>
          <w:szCs w:val="28"/>
        </w:rPr>
        <w:t>Возможны следующие препятствия: задержка и приостановка принудительных процедур.</w:t>
      </w:r>
    </w:p>
    <w:p w:rsidR="003F51EC" w:rsidRPr="003F51EC" w:rsidRDefault="003F51EC" w:rsidP="003F51EC">
      <w:pPr>
        <w:pStyle w:val="a3"/>
        <w:shd w:val="clear" w:color="auto" w:fill="FFFFFF"/>
        <w:spacing w:before="0" w:beforeAutospacing="0" w:after="0" w:afterAutospacing="0" w:line="360" w:lineRule="auto"/>
        <w:ind w:firstLine="709"/>
        <w:jc w:val="both"/>
        <w:rPr>
          <w:rStyle w:val="1"/>
          <w:color w:val="000000" w:themeColor="text1"/>
          <w:sz w:val="28"/>
          <w:szCs w:val="28"/>
        </w:rPr>
      </w:pPr>
      <w:r w:rsidRPr="003F51EC">
        <w:rPr>
          <w:rStyle w:val="1"/>
          <w:color w:val="000000" w:themeColor="text1"/>
          <w:sz w:val="28"/>
          <w:szCs w:val="28"/>
        </w:rPr>
        <w:t>В некоторых случаях, в течение всего трехлетнего периода</w:t>
      </w:r>
      <w:r>
        <w:rPr>
          <w:rStyle w:val="1"/>
          <w:color w:val="000000" w:themeColor="text1"/>
          <w:sz w:val="28"/>
          <w:szCs w:val="28"/>
        </w:rPr>
        <w:t xml:space="preserve">, начиная с </w:t>
      </w:r>
      <w:r w:rsidRPr="003F51EC">
        <w:rPr>
          <w:rStyle w:val="1"/>
          <w:color w:val="000000" w:themeColor="text1"/>
          <w:sz w:val="28"/>
          <w:szCs w:val="28"/>
        </w:rPr>
        <w:t xml:space="preserve"> объявления </w:t>
      </w:r>
      <w:r>
        <w:rPr>
          <w:rStyle w:val="1"/>
          <w:color w:val="000000" w:themeColor="text1"/>
          <w:sz w:val="28"/>
          <w:szCs w:val="28"/>
        </w:rPr>
        <w:t xml:space="preserve">и до даты </w:t>
      </w:r>
      <w:r w:rsidRPr="003F51EC">
        <w:rPr>
          <w:rStyle w:val="1"/>
          <w:color w:val="000000" w:themeColor="text1"/>
          <w:sz w:val="28"/>
          <w:szCs w:val="28"/>
        </w:rPr>
        <w:t>реализации.</w:t>
      </w:r>
    </w:p>
    <w:p w:rsidR="003F51EC" w:rsidRPr="003F51EC" w:rsidRDefault="003F51EC" w:rsidP="003F51EC">
      <w:pPr>
        <w:pStyle w:val="a3"/>
        <w:shd w:val="clear" w:color="auto" w:fill="FFFFFF"/>
        <w:spacing w:before="0" w:beforeAutospacing="0" w:after="0" w:afterAutospacing="0" w:line="360" w:lineRule="auto"/>
        <w:ind w:firstLine="709"/>
        <w:jc w:val="both"/>
        <w:rPr>
          <w:rStyle w:val="1"/>
          <w:color w:val="000000" w:themeColor="text1"/>
          <w:sz w:val="28"/>
          <w:szCs w:val="28"/>
        </w:rPr>
      </w:pPr>
      <w:r w:rsidRPr="003F51EC">
        <w:rPr>
          <w:rStyle w:val="1"/>
          <w:color w:val="000000" w:themeColor="text1"/>
          <w:sz w:val="28"/>
          <w:szCs w:val="28"/>
        </w:rPr>
        <w:t>Другая проблема состоит в т</w:t>
      </w:r>
      <w:r>
        <w:rPr>
          <w:rStyle w:val="1"/>
          <w:color w:val="000000" w:themeColor="text1"/>
          <w:sz w:val="28"/>
          <w:szCs w:val="28"/>
        </w:rPr>
        <w:t>ом, чтобы решить передачу приказ</w:t>
      </w:r>
      <w:r w:rsidRPr="003F51EC">
        <w:rPr>
          <w:rStyle w:val="1"/>
          <w:color w:val="000000" w:themeColor="text1"/>
          <w:sz w:val="28"/>
          <w:szCs w:val="28"/>
        </w:rPr>
        <w:t>а для инициирования процедуры реализации, а затем в порядке должника в ходе исполнительных мер.</w:t>
      </w:r>
    </w:p>
    <w:p w:rsidR="00AC40B4" w:rsidRPr="001478D5" w:rsidRDefault="00AC40B4" w:rsidP="00AC40B4">
      <w:pPr>
        <w:pStyle w:val="a3"/>
        <w:shd w:val="clear" w:color="auto" w:fill="FFFFFF"/>
        <w:spacing w:before="0" w:beforeAutospacing="0" w:after="0" w:afterAutospacing="0" w:line="360" w:lineRule="auto"/>
        <w:ind w:firstLine="709"/>
        <w:jc w:val="both"/>
        <w:rPr>
          <w:color w:val="000000" w:themeColor="text1"/>
          <w:sz w:val="28"/>
          <w:szCs w:val="28"/>
        </w:rPr>
      </w:pPr>
      <w:r w:rsidRPr="001478D5">
        <w:rPr>
          <w:rStyle w:val="1"/>
          <w:color w:val="000000" w:themeColor="text1"/>
          <w:sz w:val="28"/>
          <w:szCs w:val="28"/>
        </w:rPr>
        <w:t>Судебный пристав – исполнитель обязан соблюдать этику исполнения приговора, так как здесь права граждан гарантированы Конституцией РФ (право на жилище, право собственности) и принцип обязательного исполнения решения санкционировано. Тот факт, что решение принимается, открыто, в присутствии свидетелей, дающих показания, является одним из этих гарантов. Видеозапись также может помочь и даже защитить самого гражданина, если его действия впоследствии будут подвергнуты сомнению.</w:t>
      </w:r>
    </w:p>
    <w:p w:rsidR="00AC40B4" w:rsidRPr="001478D5" w:rsidRDefault="00AC40B4" w:rsidP="00AC40B4">
      <w:pPr>
        <w:pStyle w:val="a3"/>
        <w:shd w:val="clear" w:color="auto" w:fill="FFFFFF"/>
        <w:spacing w:before="0" w:beforeAutospacing="0" w:after="0" w:afterAutospacing="0" w:line="360" w:lineRule="auto"/>
        <w:ind w:firstLine="709"/>
        <w:jc w:val="both"/>
        <w:rPr>
          <w:color w:val="000000" w:themeColor="text1"/>
          <w:sz w:val="28"/>
          <w:szCs w:val="28"/>
        </w:rPr>
      </w:pPr>
      <w:r w:rsidRPr="001478D5">
        <w:rPr>
          <w:rStyle w:val="1"/>
          <w:color w:val="000000" w:themeColor="text1"/>
          <w:sz w:val="28"/>
          <w:szCs w:val="28"/>
        </w:rPr>
        <w:t>Оформление исполнительного документа о высылке должника составляется судебным приставом – исполнителем акта о высылке.</w:t>
      </w:r>
    </w:p>
    <w:p w:rsidR="00AC40B4" w:rsidRPr="001478D5" w:rsidRDefault="00AC40B4" w:rsidP="00AC40B4">
      <w:pPr>
        <w:pStyle w:val="a3"/>
        <w:shd w:val="clear" w:color="auto" w:fill="FFFFFF"/>
        <w:spacing w:before="0" w:beforeAutospacing="0" w:after="0" w:afterAutospacing="0" w:line="360" w:lineRule="auto"/>
        <w:ind w:firstLine="709"/>
        <w:jc w:val="both"/>
        <w:rPr>
          <w:color w:val="000000" w:themeColor="text1"/>
          <w:sz w:val="28"/>
          <w:szCs w:val="28"/>
        </w:rPr>
      </w:pPr>
      <w:r w:rsidRPr="001478D5">
        <w:rPr>
          <w:rStyle w:val="1"/>
          <w:color w:val="000000" w:themeColor="text1"/>
          <w:sz w:val="28"/>
          <w:szCs w:val="28"/>
        </w:rPr>
        <w:t>Снятие гражданина с регистрации по месту жительства на основании вступившего в законную силу решения суда осуществляется регистрирующими органами в случае:</w:t>
      </w:r>
    </w:p>
    <w:p w:rsidR="00AC40B4" w:rsidRPr="001478D5" w:rsidRDefault="00AC40B4" w:rsidP="00AC40B4">
      <w:pPr>
        <w:pStyle w:val="a3"/>
        <w:shd w:val="clear" w:color="auto" w:fill="FFFFFF"/>
        <w:spacing w:before="0" w:beforeAutospacing="0" w:after="0" w:afterAutospacing="0" w:line="360" w:lineRule="auto"/>
        <w:ind w:firstLine="709"/>
        <w:jc w:val="both"/>
        <w:rPr>
          <w:color w:val="000000" w:themeColor="text1"/>
          <w:sz w:val="28"/>
          <w:szCs w:val="28"/>
        </w:rPr>
      </w:pPr>
      <w:r w:rsidRPr="001478D5">
        <w:rPr>
          <w:rStyle w:val="1"/>
          <w:color w:val="000000" w:themeColor="text1"/>
          <w:sz w:val="28"/>
          <w:szCs w:val="28"/>
        </w:rPr>
        <w:t>1) признание отсутствующим;</w:t>
      </w:r>
    </w:p>
    <w:p w:rsidR="00AC40B4" w:rsidRPr="001478D5" w:rsidRDefault="00AC40B4" w:rsidP="00AC40B4">
      <w:pPr>
        <w:pStyle w:val="a3"/>
        <w:shd w:val="clear" w:color="auto" w:fill="FFFFFF"/>
        <w:spacing w:before="0" w:beforeAutospacing="0" w:after="0" w:afterAutospacing="0" w:line="360" w:lineRule="auto"/>
        <w:ind w:firstLine="709"/>
        <w:jc w:val="both"/>
        <w:rPr>
          <w:color w:val="000000" w:themeColor="text1"/>
          <w:sz w:val="28"/>
          <w:szCs w:val="28"/>
        </w:rPr>
      </w:pPr>
      <w:r w:rsidRPr="001478D5">
        <w:rPr>
          <w:rStyle w:val="1"/>
          <w:color w:val="000000" w:themeColor="text1"/>
          <w:sz w:val="28"/>
          <w:szCs w:val="28"/>
        </w:rPr>
        <w:lastRenderedPageBreak/>
        <w:t>2)выселение из занимаемого дома или признание утраты права пользования домом;</w:t>
      </w:r>
    </w:p>
    <w:p w:rsidR="00AC40B4" w:rsidRPr="001478D5" w:rsidRDefault="00AC40B4" w:rsidP="00AC40B4">
      <w:pPr>
        <w:pStyle w:val="a3"/>
        <w:shd w:val="clear" w:color="auto" w:fill="FFFFFF"/>
        <w:spacing w:before="0" w:beforeAutospacing="0" w:after="0" w:afterAutospacing="0" w:line="360" w:lineRule="auto"/>
        <w:ind w:firstLine="709"/>
        <w:jc w:val="both"/>
        <w:rPr>
          <w:color w:val="000000" w:themeColor="text1"/>
          <w:sz w:val="28"/>
          <w:szCs w:val="28"/>
        </w:rPr>
      </w:pPr>
      <w:r w:rsidRPr="001478D5">
        <w:rPr>
          <w:rStyle w:val="1"/>
          <w:color w:val="000000" w:themeColor="text1"/>
          <w:sz w:val="28"/>
          <w:szCs w:val="28"/>
        </w:rPr>
        <w:t>3) обнаружение недостоверных сведений или документов, послуживших основанием для регистрации, а также неправомерности сотрудников в решении о регистрации</w:t>
      </w:r>
      <w:r w:rsidR="002519A6">
        <w:rPr>
          <w:rStyle w:val="a8"/>
          <w:color w:val="000000" w:themeColor="text1"/>
          <w:sz w:val="28"/>
          <w:szCs w:val="28"/>
        </w:rPr>
        <w:footnoteReference w:id="19"/>
      </w:r>
      <w:r w:rsidRPr="001478D5">
        <w:rPr>
          <w:rStyle w:val="1"/>
          <w:color w:val="000000" w:themeColor="text1"/>
          <w:sz w:val="28"/>
          <w:szCs w:val="28"/>
        </w:rPr>
        <w:t>.</w:t>
      </w:r>
    </w:p>
    <w:p w:rsidR="00AC40B4" w:rsidRPr="001478D5" w:rsidRDefault="00AC40B4" w:rsidP="00AC40B4">
      <w:pPr>
        <w:pStyle w:val="a3"/>
        <w:shd w:val="clear" w:color="auto" w:fill="FFFFFF"/>
        <w:spacing w:before="0" w:beforeAutospacing="0" w:after="0" w:afterAutospacing="0" w:line="360" w:lineRule="auto"/>
        <w:ind w:firstLine="709"/>
        <w:jc w:val="both"/>
        <w:rPr>
          <w:color w:val="000000" w:themeColor="text1"/>
          <w:sz w:val="28"/>
          <w:szCs w:val="28"/>
        </w:rPr>
      </w:pPr>
      <w:r w:rsidRPr="001478D5">
        <w:rPr>
          <w:rStyle w:val="1"/>
          <w:color w:val="000000" w:themeColor="text1"/>
          <w:sz w:val="28"/>
          <w:szCs w:val="28"/>
        </w:rPr>
        <w:t>Исполнительное производство закрывается судебным приставом-исполнителем в случаях фактического выполнения требований, содержащи</w:t>
      </w:r>
      <w:r w:rsidR="002519A6">
        <w:rPr>
          <w:rStyle w:val="1"/>
          <w:color w:val="000000" w:themeColor="text1"/>
          <w:sz w:val="28"/>
          <w:szCs w:val="28"/>
        </w:rPr>
        <w:t>хся в исполнительном документе</w:t>
      </w:r>
      <w:r w:rsidR="002519A6">
        <w:rPr>
          <w:rStyle w:val="a8"/>
          <w:color w:val="000000" w:themeColor="text1"/>
          <w:sz w:val="28"/>
          <w:szCs w:val="28"/>
        </w:rPr>
        <w:footnoteReference w:id="20"/>
      </w:r>
      <w:r w:rsidRPr="001478D5">
        <w:rPr>
          <w:rStyle w:val="1"/>
          <w:color w:val="000000" w:themeColor="text1"/>
          <w:sz w:val="28"/>
          <w:szCs w:val="28"/>
        </w:rPr>
        <w:t>. По окончании исполнительного производства выносится постановление о выполнении требований, содержащихся в исполнительном документе.</w:t>
      </w:r>
    </w:p>
    <w:p w:rsidR="00AC40B4" w:rsidRPr="001478D5" w:rsidRDefault="00AC40B4" w:rsidP="00AC40B4">
      <w:pPr>
        <w:pStyle w:val="a3"/>
        <w:shd w:val="clear" w:color="auto" w:fill="FFFFFF"/>
        <w:spacing w:before="0" w:beforeAutospacing="0" w:after="0" w:afterAutospacing="0" w:line="360" w:lineRule="auto"/>
        <w:ind w:firstLine="709"/>
        <w:jc w:val="both"/>
        <w:rPr>
          <w:color w:val="000000" w:themeColor="text1"/>
          <w:sz w:val="28"/>
          <w:szCs w:val="28"/>
        </w:rPr>
      </w:pPr>
      <w:r w:rsidRPr="001478D5">
        <w:rPr>
          <w:rStyle w:val="1"/>
          <w:color w:val="000000" w:themeColor="text1"/>
          <w:sz w:val="28"/>
          <w:szCs w:val="28"/>
        </w:rPr>
        <w:t>Копии постановления судебного пристава – исполнителя по окончании исполнительного производства не позднее дня, следующего за днем его выдачи, направляются:</w:t>
      </w:r>
    </w:p>
    <w:p w:rsidR="00AC40B4" w:rsidRPr="001478D5" w:rsidRDefault="00AC40B4" w:rsidP="00AC40B4">
      <w:pPr>
        <w:pStyle w:val="a3"/>
        <w:shd w:val="clear" w:color="auto" w:fill="FFFFFF"/>
        <w:spacing w:before="0" w:beforeAutospacing="0" w:after="0" w:afterAutospacing="0" w:line="360" w:lineRule="auto"/>
        <w:ind w:firstLine="709"/>
        <w:jc w:val="both"/>
        <w:rPr>
          <w:color w:val="000000" w:themeColor="text1"/>
          <w:sz w:val="28"/>
          <w:szCs w:val="28"/>
        </w:rPr>
      </w:pPr>
      <w:r w:rsidRPr="001478D5">
        <w:rPr>
          <w:rStyle w:val="1"/>
          <w:color w:val="000000" w:themeColor="text1"/>
          <w:sz w:val="28"/>
          <w:szCs w:val="28"/>
        </w:rPr>
        <w:t>1) истцу и должнику;</w:t>
      </w:r>
    </w:p>
    <w:p w:rsidR="00AC40B4" w:rsidRPr="001478D5" w:rsidRDefault="00AC40B4" w:rsidP="00AC40B4">
      <w:pPr>
        <w:pStyle w:val="a3"/>
        <w:shd w:val="clear" w:color="auto" w:fill="FFFFFF"/>
        <w:spacing w:before="0" w:beforeAutospacing="0" w:after="0" w:afterAutospacing="0" w:line="360" w:lineRule="auto"/>
        <w:ind w:firstLine="709"/>
        <w:jc w:val="both"/>
        <w:rPr>
          <w:color w:val="000000" w:themeColor="text1"/>
          <w:sz w:val="28"/>
          <w:szCs w:val="28"/>
        </w:rPr>
      </w:pPr>
      <w:r w:rsidRPr="001478D5">
        <w:rPr>
          <w:rStyle w:val="1"/>
          <w:color w:val="000000" w:themeColor="text1"/>
          <w:sz w:val="28"/>
          <w:szCs w:val="28"/>
        </w:rPr>
        <w:t xml:space="preserve">2) суд, иной орган или должностному лицу, </w:t>
      </w:r>
      <w:proofErr w:type="gramStart"/>
      <w:r w:rsidRPr="001478D5">
        <w:rPr>
          <w:rStyle w:val="1"/>
          <w:color w:val="000000" w:themeColor="text1"/>
          <w:sz w:val="28"/>
          <w:szCs w:val="28"/>
        </w:rPr>
        <w:t>выдавшего</w:t>
      </w:r>
      <w:proofErr w:type="gramEnd"/>
      <w:r w:rsidRPr="001478D5">
        <w:rPr>
          <w:rStyle w:val="1"/>
          <w:color w:val="000000" w:themeColor="text1"/>
          <w:sz w:val="28"/>
          <w:szCs w:val="28"/>
        </w:rPr>
        <w:t xml:space="preserve"> исполнительный лист.</w:t>
      </w:r>
    </w:p>
    <w:p w:rsidR="00AC40B4" w:rsidRPr="001478D5" w:rsidRDefault="00AC40B4" w:rsidP="00AC40B4">
      <w:pPr>
        <w:pStyle w:val="a3"/>
        <w:shd w:val="clear" w:color="auto" w:fill="FFFFFF"/>
        <w:spacing w:before="0" w:beforeAutospacing="0" w:after="0" w:afterAutospacing="0" w:line="360" w:lineRule="auto"/>
        <w:ind w:firstLine="709"/>
        <w:jc w:val="both"/>
        <w:rPr>
          <w:color w:val="000000" w:themeColor="text1"/>
          <w:sz w:val="28"/>
          <w:szCs w:val="28"/>
        </w:rPr>
      </w:pPr>
      <w:r w:rsidRPr="001478D5">
        <w:rPr>
          <w:rStyle w:val="1"/>
          <w:color w:val="000000" w:themeColor="text1"/>
          <w:sz w:val="28"/>
          <w:szCs w:val="28"/>
        </w:rPr>
        <w:t xml:space="preserve">Затраты на реализацию исполнительных действий включают средства, потраченные </w:t>
      </w:r>
      <w:proofErr w:type="gramStart"/>
      <w:r w:rsidRPr="001478D5">
        <w:rPr>
          <w:rStyle w:val="1"/>
          <w:color w:val="000000" w:themeColor="text1"/>
          <w:sz w:val="28"/>
          <w:szCs w:val="28"/>
        </w:rPr>
        <w:t>на</w:t>
      </w:r>
      <w:proofErr w:type="gramEnd"/>
      <w:r w:rsidRPr="001478D5">
        <w:rPr>
          <w:rStyle w:val="1"/>
          <w:color w:val="000000" w:themeColor="text1"/>
          <w:sz w:val="28"/>
          <w:szCs w:val="28"/>
        </w:rPr>
        <w:t>:</w:t>
      </w:r>
    </w:p>
    <w:p w:rsidR="00AC40B4" w:rsidRPr="001478D5" w:rsidRDefault="00AC40B4" w:rsidP="00AC40B4">
      <w:pPr>
        <w:pStyle w:val="a3"/>
        <w:shd w:val="clear" w:color="auto" w:fill="FFFFFF"/>
        <w:spacing w:before="0" w:beforeAutospacing="0" w:after="0" w:afterAutospacing="0" w:line="360" w:lineRule="auto"/>
        <w:ind w:firstLine="709"/>
        <w:jc w:val="both"/>
        <w:rPr>
          <w:color w:val="000000" w:themeColor="text1"/>
          <w:sz w:val="28"/>
          <w:szCs w:val="28"/>
        </w:rPr>
      </w:pPr>
      <w:r w:rsidRPr="001478D5">
        <w:rPr>
          <w:rStyle w:val="1"/>
          <w:color w:val="000000" w:themeColor="text1"/>
          <w:sz w:val="28"/>
          <w:szCs w:val="28"/>
        </w:rPr>
        <w:t>1) транспортировка, хранение и продажа имущества должника;</w:t>
      </w:r>
    </w:p>
    <w:p w:rsidR="00AC40B4" w:rsidRPr="001478D5" w:rsidRDefault="00AC40B4" w:rsidP="00AC40B4">
      <w:pPr>
        <w:pStyle w:val="a3"/>
        <w:shd w:val="clear" w:color="auto" w:fill="FFFFFF"/>
        <w:spacing w:before="0" w:beforeAutospacing="0" w:after="0" w:afterAutospacing="0" w:line="360" w:lineRule="auto"/>
        <w:ind w:firstLine="709"/>
        <w:jc w:val="both"/>
        <w:rPr>
          <w:color w:val="000000" w:themeColor="text1"/>
          <w:sz w:val="28"/>
          <w:szCs w:val="28"/>
        </w:rPr>
      </w:pPr>
      <w:r w:rsidRPr="001478D5">
        <w:rPr>
          <w:rStyle w:val="1"/>
          <w:color w:val="000000" w:themeColor="text1"/>
          <w:sz w:val="28"/>
          <w:szCs w:val="28"/>
        </w:rPr>
        <w:t>2)оплата труда переводчиков, специалистов и иных лиц, задействованных в порядке, установленном для организации и проведения исполнительных действий, а также компенсация понесенных ими расходов, а также свидетелей;</w:t>
      </w:r>
    </w:p>
    <w:p w:rsidR="00AC40B4" w:rsidRPr="001478D5" w:rsidRDefault="00AC40B4" w:rsidP="00AC40B4">
      <w:pPr>
        <w:pStyle w:val="a3"/>
        <w:shd w:val="clear" w:color="auto" w:fill="FFFFFF"/>
        <w:spacing w:before="0" w:beforeAutospacing="0" w:after="0" w:afterAutospacing="0" w:line="360" w:lineRule="auto"/>
        <w:ind w:firstLine="709"/>
        <w:jc w:val="both"/>
        <w:rPr>
          <w:color w:val="000000" w:themeColor="text1"/>
          <w:sz w:val="28"/>
          <w:szCs w:val="28"/>
        </w:rPr>
      </w:pPr>
      <w:r w:rsidRPr="001478D5">
        <w:rPr>
          <w:rStyle w:val="1"/>
          <w:color w:val="000000" w:themeColor="text1"/>
          <w:sz w:val="28"/>
          <w:szCs w:val="28"/>
        </w:rPr>
        <w:t>3) совершение иных действий, необходимых в процессе исполнения судебного постановления.</w:t>
      </w:r>
    </w:p>
    <w:p w:rsidR="00AC40B4" w:rsidRPr="001478D5" w:rsidRDefault="00AC40B4" w:rsidP="00AC40B4">
      <w:pPr>
        <w:pStyle w:val="a3"/>
        <w:shd w:val="clear" w:color="auto" w:fill="FFFFFF"/>
        <w:spacing w:before="0" w:beforeAutospacing="0" w:after="0" w:afterAutospacing="0" w:line="360" w:lineRule="auto"/>
        <w:ind w:firstLine="709"/>
        <w:jc w:val="both"/>
        <w:rPr>
          <w:color w:val="000000" w:themeColor="text1"/>
          <w:sz w:val="28"/>
          <w:szCs w:val="28"/>
        </w:rPr>
      </w:pPr>
      <w:r w:rsidRPr="001478D5">
        <w:rPr>
          <w:rStyle w:val="1"/>
          <w:color w:val="000000" w:themeColor="text1"/>
          <w:sz w:val="28"/>
          <w:szCs w:val="28"/>
        </w:rPr>
        <w:lastRenderedPageBreak/>
        <w:t>Расходы на проведение исполнительных действий возмещаются федеральному бюджету, заявителю и лицам, понесшим указанные расходы, за счет средств должника.</w:t>
      </w:r>
    </w:p>
    <w:p w:rsidR="00AC40B4" w:rsidRPr="001478D5" w:rsidRDefault="00AC40B4" w:rsidP="00AC40B4">
      <w:pPr>
        <w:pStyle w:val="a3"/>
        <w:shd w:val="clear" w:color="auto" w:fill="FFFFFF"/>
        <w:spacing w:before="0" w:beforeAutospacing="0" w:after="0" w:afterAutospacing="0" w:line="360" w:lineRule="auto"/>
        <w:ind w:firstLine="709"/>
        <w:jc w:val="both"/>
        <w:rPr>
          <w:color w:val="000000" w:themeColor="text1"/>
          <w:sz w:val="28"/>
          <w:szCs w:val="28"/>
        </w:rPr>
      </w:pPr>
      <w:r w:rsidRPr="001478D5">
        <w:rPr>
          <w:rStyle w:val="1"/>
          <w:color w:val="000000" w:themeColor="text1"/>
          <w:sz w:val="28"/>
          <w:szCs w:val="28"/>
        </w:rPr>
        <w:t>Взыскание с должника расходов, связанных с исполнением исполнительных мер, их отнесение к федеральному бюджету в случаях, предусмотренных Федеральным законом Российской Федерации об исполнительном производстве, а также возмещение расходов лицу, которое их понесло, производятся на основании постановления судебного пристава-исполнителя, который утвержден старшим судебным приставом.</w:t>
      </w:r>
    </w:p>
    <w:p w:rsidR="00AC40B4" w:rsidRPr="001478D5" w:rsidRDefault="00AC40B4" w:rsidP="00AC40B4">
      <w:pPr>
        <w:pStyle w:val="a3"/>
        <w:shd w:val="clear" w:color="auto" w:fill="FFFFFF"/>
        <w:spacing w:before="0" w:beforeAutospacing="0" w:after="0" w:afterAutospacing="0" w:line="360" w:lineRule="auto"/>
        <w:ind w:firstLine="709"/>
        <w:jc w:val="both"/>
        <w:rPr>
          <w:color w:val="000000" w:themeColor="text1"/>
          <w:sz w:val="28"/>
          <w:szCs w:val="28"/>
        </w:rPr>
      </w:pPr>
      <w:r w:rsidRPr="001478D5">
        <w:rPr>
          <w:rStyle w:val="1"/>
          <w:color w:val="000000" w:themeColor="text1"/>
          <w:sz w:val="28"/>
          <w:szCs w:val="28"/>
        </w:rPr>
        <w:t>Исполнение решения суда о выселении осуществляется непосредственно судебным приставом – исполнителем в рамках исполнительного процесса, который начинается с предъявления исполнительного листа о взыскании. В случае если должник не исполняет судебное решение самостоятельно, выселение должника в обязательном порядке осуществляется исполнительным судебным исполнителем.</w:t>
      </w:r>
    </w:p>
    <w:p w:rsidR="00AC40B4" w:rsidRPr="001478D5" w:rsidRDefault="00AC40B4" w:rsidP="00AC40B4">
      <w:pPr>
        <w:spacing w:after="0" w:line="360" w:lineRule="auto"/>
        <w:rPr>
          <w:rFonts w:ascii="Times New Roman" w:eastAsia="Times New Roman" w:hAnsi="Times New Roman" w:cs="Times New Roman"/>
          <w:color w:val="000000"/>
          <w:sz w:val="28"/>
          <w:szCs w:val="28"/>
        </w:rPr>
      </w:pPr>
    </w:p>
    <w:p w:rsidR="00F616FA" w:rsidRPr="001478D5" w:rsidRDefault="00F616FA" w:rsidP="00F616FA">
      <w:pPr>
        <w:spacing w:after="0" w:line="360" w:lineRule="auto"/>
        <w:jc w:val="both"/>
        <w:rPr>
          <w:rFonts w:ascii="Times New Roman" w:hAnsi="Times New Roman" w:cs="Times New Roman"/>
          <w:color w:val="000000" w:themeColor="text1"/>
          <w:sz w:val="28"/>
          <w:szCs w:val="28"/>
        </w:rPr>
      </w:pPr>
    </w:p>
    <w:p w:rsidR="001647A8" w:rsidRDefault="001647A8" w:rsidP="00CB5BA7">
      <w:pPr>
        <w:spacing w:after="0" w:line="360" w:lineRule="auto"/>
        <w:jc w:val="center"/>
        <w:rPr>
          <w:rFonts w:ascii="Times New Roman" w:hAnsi="Times New Roman" w:cs="Times New Roman"/>
          <w:b/>
          <w:color w:val="000000" w:themeColor="text1"/>
          <w:sz w:val="28"/>
          <w:szCs w:val="28"/>
          <w:shd w:val="clear" w:color="auto" w:fill="FFFFFF"/>
        </w:rPr>
      </w:pPr>
    </w:p>
    <w:p w:rsidR="001647A8" w:rsidRDefault="001647A8" w:rsidP="00CB5BA7">
      <w:pPr>
        <w:spacing w:after="0" w:line="360" w:lineRule="auto"/>
        <w:jc w:val="center"/>
        <w:rPr>
          <w:rFonts w:ascii="Times New Roman" w:hAnsi="Times New Roman" w:cs="Times New Roman"/>
          <w:b/>
          <w:color w:val="000000" w:themeColor="text1"/>
          <w:sz w:val="28"/>
          <w:szCs w:val="28"/>
          <w:shd w:val="clear" w:color="auto" w:fill="FFFFFF"/>
        </w:rPr>
      </w:pPr>
    </w:p>
    <w:p w:rsidR="0087746F" w:rsidRDefault="0087746F" w:rsidP="00CB5BA7">
      <w:pPr>
        <w:spacing w:after="0" w:line="360" w:lineRule="auto"/>
        <w:jc w:val="center"/>
        <w:rPr>
          <w:rFonts w:ascii="Times New Roman" w:hAnsi="Times New Roman" w:cs="Times New Roman"/>
          <w:b/>
          <w:color w:val="000000" w:themeColor="text1"/>
          <w:sz w:val="28"/>
          <w:szCs w:val="28"/>
          <w:shd w:val="clear" w:color="auto" w:fill="FFFFFF"/>
        </w:rPr>
      </w:pPr>
    </w:p>
    <w:p w:rsidR="0087746F" w:rsidRDefault="0087746F" w:rsidP="00CB5BA7">
      <w:pPr>
        <w:spacing w:after="0" w:line="360" w:lineRule="auto"/>
        <w:jc w:val="center"/>
        <w:rPr>
          <w:rFonts w:ascii="Times New Roman" w:hAnsi="Times New Roman" w:cs="Times New Roman"/>
          <w:b/>
          <w:color w:val="000000" w:themeColor="text1"/>
          <w:sz w:val="28"/>
          <w:szCs w:val="28"/>
          <w:shd w:val="clear" w:color="auto" w:fill="FFFFFF"/>
        </w:rPr>
      </w:pPr>
    </w:p>
    <w:p w:rsidR="0087746F" w:rsidRDefault="0087746F" w:rsidP="00CB5BA7">
      <w:pPr>
        <w:spacing w:after="0" w:line="360" w:lineRule="auto"/>
        <w:jc w:val="center"/>
        <w:rPr>
          <w:rFonts w:ascii="Times New Roman" w:hAnsi="Times New Roman" w:cs="Times New Roman"/>
          <w:b/>
          <w:color w:val="000000" w:themeColor="text1"/>
          <w:sz w:val="28"/>
          <w:szCs w:val="28"/>
          <w:shd w:val="clear" w:color="auto" w:fill="FFFFFF"/>
        </w:rPr>
      </w:pPr>
    </w:p>
    <w:p w:rsidR="00EB4124" w:rsidRDefault="00EB4124" w:rsidP="00CB5BA7">
      <w:pPr>
        <w:spacing w:after="0" w:line="360" w:lineRule="auto"/>
        <w:jc w:val="center"/>
        <w:rPr>
          <w:rFonts w:ascii="Times New Roman" w:hAnsi="Times New Roman" w:cs="Times New Roman"/>
          <w:b/>
          <w:color w:val="000000" w:themeColor="text1"/>
          <w:sz w:val="28"/>
          <w:szCs w:val="28"/>
          <w:shd w:val="clear" w:color="auto" w:fill="FFFFFF"/>
        </w:rPr>
      </w:pPr>
    </w:p>
    <w:p w:rsidR="00EB4124" w:rsidRDefault="00EB4124" w:rsidP="00CB5BA7">
      <w:pPr>
        <w:spacing w:after="0" w:line="360" w:lineRule="auto"/>
        <w:jc w:val="center"/>
        <w:rPr>
          <w:rFonts w:ascii="Times New Roman" w:hAnsi="Times New Roman" w:cs="Times New Roman"/>
          <w:b/>
          <w:color w:val="000000" w:themeColor="text1"/>
          <w:sz w:val="28"/>
          <w:szCs w:val="28"/>
          <w:shd w:val="clear" w:color="auto" w:fill="FFFFFF"/>
        </w:rPr>
      </w:pPr>
    </w:p>
    <w:p w:rsidR="00EB4124" w:rsidRDefault="00EB4124" w:rsidP="00CB5BA7">
      <w:pPr>
        <w:spacing w:after="0" w:line="360" w:lineRule="auto"/>
        <w:jc w:val="center"/>
        <w:rPr>
          <w:rFonts w:ascii="Times New Roman" w:hAnsi="Times New Roman" w:cs="Times New Roman"/>
          <w:b/>
          <w:color w:val="000000" w:themeColor="text1"/>
          <w:sz w:val="28"/>
          <w:szCs w:val="28"/>
          <w:shd w:val="clear" w:color="auto" w:fill="FFFFFF"/>
        </w:rPr>
      </w:pPr>
    </w:p>
    <w:p w:rsidR="00EB4124" w:rsidRDefault="00EB4124" w:rsidP="00CB5BA7">
      <w:pPr>
        <w:spacing w:after="0" w:line="360" w:lineRule="auto"/>
        <w:jc w:val="center"/>
        <w:rPr>
          <w:rFonts w:ascii="Times New Roman" w:hAnsi="Times New Roman" w:cs="Times New Roman"/>
          <w:b/>
          <w:color w:val="000000" w:themeColor="text1"/>
          <w:sz w:val="28"/>
          <w:szCs w:val="28"/>
          <w:shd w:val="clear" w:color="auto" w:fill="FFFFFF"/>
        </w:rPr>
      </w:pPr>
    </w:p>
    <w:p w:rsidR="00EB4124" w:rsidRDefault="00EB4124" w:rsidP="00CB5BA7">
      <w:pPr>
        <w:spacing w:after="0" w:line="360" w:lineRule="auto"/>
        <w:jc w:val="center"/>
        <w:rPr>
          <w:rFonts w:ascii="Times New Roman" w:hAnsi="Times New Roman" w:cs="Times New Roman"/>
          <w:b/>
          <w:color w:val="000000" w:themeColor="text1"/>
          <w:sz w:val="28"/>
          <w:szCs w:val="28"/>
          <w:shd w:val="clear" w:color="auto" w:fill="FFFFFF"/>
        </w:rPr>
      </w:pPr>
    </w:p>
    <w:p w:rsidR="003F51EC" w:rsidRDefault="003F51EC" w:rsidP="00CB5BA7">
      <w:pPr>
        <w:spacing w:after="0" w:line="360" w:lineRule="auto"/>
        <w:jc w:val="center"/>
        <w:rPr>
          <w:rFonts w:ascii="Times New Roman" w:hAnsi="Times New Roman" w:cs="Times New Roman"/>
          <w:b/>
          <w:color w:val="000000" w:themeColor="text1"/>
          <w:sz w:val="28"/>
          <w:szCs w:val="28"/>
          <w:shd w:val="clear" w:color="auto" w:fill="FFFFFF"/>
        </w:rPr>
      </w:pPr>
    </w:p>
    <w:p w:rsidR="003F51EC" w:rsidRDefault="003F51EC" w:rsidP="00CB5BA7">
      <w:pPr>
        <w:spacing w:after="0" w:line="360" w:lineRule="auto"/>
        <w:jc w:val="center"/>
        <w:rPr>
          <w:rFonts w:ascii="Times New Roman" w:hAnsi="Times New Roman" w:cs="Times New Roman"/>
          <w:b/>
          <w:color w:val="000000" w:themeColor="text1"/>
          <w:sz w:val="28"/>
          <w:szCs w:val="28"/>
          <w:shd w:val="clear" w:color="auto" w:fill="FFFFFF"/>
        </w:rPr>
      </w:pPr>
    </w:p>
    <w:p w:rsidR="00F616FA" w:rsidRDefault="00F616FA" w:rsidP="00CB5BA7">
      <w:pPr>
        <w:spacing w:after="0" w:line="360" w:lineRule="auto"/>
        <w:jc w:val="center"/>
        <w:rPr>
          <w:rFonts w:ascii="Times New Roman" w:hAnsi="Times New Roman" w:cs="Times New Roman"/>
          <w:b/>
          <w:color w:val="000000" w:themeColor="text1"/>
          <w:sz w:val="28"/>
          <w:szCs w:val="28"/>
        </w:rPr>
      </w:pPr>
      <w:r w:rsidRPr="001478D5">
        <w:rPr>
          <w:rFonts w:ascii="Times New Roman" w:hAnsi="Times New Roman" w:cs="Times New Roman"/>
          <w:b/>
          <w:color w:val="000000" w:themeColor="text1"/>
          <w:sz w:val="28"/>
          <w:szCs w:val="28"/>
          <w:shd w:val="clear" w:color="auto" w:fill="FFFFFF"/>
        </w:rPr>
        <w:lastRenderedPageBreak/>
        <w:t>Глава II.</w:t>
      </w:r>
      <w:r w:rsidR="00CB5BA7" w:rsidRPr="001478D5">
        <w:rPr>
          <w:rFonts w:ascii="Times New Roman" w:hAnsi="Times New Roman" w:cs="Times New Roman"/>
          <w:color w:val="000000" w:themeColor="text1"/>
          <w:sz w:val="28"/>
          <w:szCs w:val="28"/>
        </w:rPr>
        <w:t xml:space="preserve"> </w:t>
      </w:r>
      <w:r w:rsidR="00CB5BA7" w:rsidRPr="001478D5">
        <w:rPr>
          <w:rFonts w:ascii="Times New Roman" w:hAnsi="Times New Roman" w:cs="Times New Roman"/>
          <w:b/>
          <w:color w:val="000000" w:themeColor="text1"/>
          <w:sz w:val="28"/>
          <w:szCs w:val="28"/>
        </w:rPr>
        <w:t>Порядок и правовое регулирование выселения из жилого помещения собственника и нанимателя</w:t>
      </w:r>
    </w:p>
    <w:p w:rsidR="00FD5E73" w:rsidRPr="001478D5" w:rsidRDefault="00FD5E73" w:rsidP="00CB5BA7">
      <w:pPr>
        <w:spacing w:after="0" w:line="360" w:lineRule="auto"/>
        <w:jc w:val="center"/>
        <w:rPr>
          <w:rFonts w:ascii="Times New Roman" w:hAnsi="Times New Roman" w:cs="Times New Roman"/>
          <w:b/>
          <w:color w:val="000000" w:themeColor="text1"/>
          <w:sz w:val="28"/>
          <w:szCs w:val="28"/>
          <w:shd w:val="clear" w:color="auto" w:fill="FFFFFF"/>
        </w:rPr>
      </w:pPr>
    </w:p>
    <w:p w:rsidR="00CB5BA7" w:rsidRPr="001478D5" w:rsidRDefault="00CB5BA7" w:rsidP="00CB5BA7">
      <w:pPr>
        <w:spacing w:after="0" w:line="360" w:lineRule="auto"/>
        <w:jc w:val="center"/>
        <w:rPr>
          <w:rFonts w:ascii="Times New Roman" w:hAnsi="Times New Roman" w:cs="Times New Roman"/>
          <w:b/>
          <w:color w:val="000000" w:themeColor="text1"/>
          <w:sz w:val="28"/>
          <w:szCs w:val="28"/>
        </w:rPr>
      </w:pPr>
      <w:r w:rsidRPr="001478D5">
        <w:rPr>
          <w:rFonts w:ascii="Times New Roman" w:hAnsi="Times New Roman" w:cs="Times New Roman"/>
          <w:b/>
          <w:color w:val="000000" w:themeColor="text1"/>
          <w:sz w:val="28"/>
          <w:szCs w:val="28"/>
        </w:rPr>
        <w:t>2.1. Порядок и документы, регламентирующие выселение из жилого помещения</w:t>
      </w:r>
    </w:p>
    <w:p w:rsidR="00CB5BA7" w:rsidRPr="001478D5" w:rsidRDefault="00CB5BA7" w:rsidP="00CB5BA7">
      <w:pPr>
        <w:spacing w:after="0" w:line="360" w:lineRule="auto"/>
        <w:jc w:val="both"/>
        <w:rPr>
          <w:rFonts w:ascii="Times New Roman" w:hAnsi="Times New Roman" w:cs="Times New Roman"/>
          <w:b/>
          <w:color w:val="000000" w:themeColor="text1"/>
          <w:sz w:val="28"/>
          <w:szCs w:val="28"/>
        </w:rPr>
      </w:pPr>
    </w:p>
    <w:p w:rsidR="00A35FFF" w:rsidRPr="00A35FFF" w:rsidRDefault="00A35FFF" w:rsidP="00A35FFF">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Порядок выселения контролирую</w:t>
      </w:r>
      <w:r w:rsidRPr="00A35FFF">
        <w:rPr>
          <w:rFonts w:ascii="Times New Roman" w:hAnsi="Times New Roman" w:cs="Times New Roman"/>
          <w:color w:val="000000" w:themeColor="text1"/>
          <w:sz w:val="28"/>
          <w:szCs w:val="28"/>
        </w:rPr>
        <w:t>т</w:t>
      </w:r>
      <w:r>
        <w:rPr>
          <w:rFonts w:ascii="Times New Roman" w:hAnsi="Times New Roman" w:cs="Times New Roman"/>
          <w:color w:val="000000" w:themeColor="text1"/>
          <w:sz w:val="28"/>
          <w:szCs w:val="28"/>
        </w:rPr>
        <w:t xml:space="preserve"> и регулируют</w:t>
      </w:r>
      <w:r w:rsidRPr="00A35FFF">
        <w:rPr>
          <w:rFonts w:ascii="Times New Roman" w:hAnsi="Times New Roman" w:cs="Times New Roman"/>
          <w:color w:val="000000" w:themeColor="text1"/>
          <w:sz w:val="28"/>
          <w:szCs w:val="28"/>
        </w:rPr>
        <w:t xml:space="preserve"> нормы нескольких </w:t>
      </w:r>
      <w:r>
        <w:rPr>
          <w:rFonts w:ascii="Times New Roman" w:hAnsi="Times New Roman" w:cs="Times New Roman"/>
          <w:color w:val="000000" w:themeColor="text1"/>
          <w:sz w:val="28"/>
          <w:szCs w:val="28"/>
        </w:rPr>
        <w:t>областей</w:t>
      </w:r>
      <w:r w:rsidRPr="00A35FFF">
        <w:rPr>
          <w:rFonts w:ascii="Times New Roman" w:hAnsi="Times New Roman" w:cs="Times New Roman"/>
          <w:color w:val="000000" w:themeColor="text1"/>
          <w:sz w:val="28"/>
          <w:szCs w:val="28"/>
        </w:rPr>
        <w:t xml:space="preserve"> законодательства: Конституция, Гражданский кодекс, </w:t>
      </w:r>
      <w:r>
        <w:rPr>
          <w:rFonts w:ascii="Times New Roman" w:hAnsi="Times New Roman" w:cs="Times New Roman"/>
          <w:color w:val="000000" w:themeColor="text1"/>
          <w:sz w:val="28"/>
          <w:szCs w:val="28"/>
        </w:rPr>
        <w:t xml:space="preserve">Жилищный кодекс </w:t>
      </w:r>
      <w:r w:rsidRPr="00A35FFF">
        <w:rPr>
          <w:rFonts w:ascii="Times New Roman" w:hAnsi="Times New Roman" w:cs="Times New Roman"/>
          <w:color w:val="000000" w:themeColor="text1"/>
          <w:sz w:val="28"/>
          <w:szCs w:val="28"/>
        </w:rPr>
        <w:t xml:space="preserve"> и ряд </w:t>
      </w:r>
      <w:r>
        <w:rPr>
          <w:rFonts w:ascii="Times New Roman" w:hAnsi="Times New Roman" w:cs="Times New Roman"/>
          <w:color w:val="000000" w:themeColor="text1"/>
          <w:sz w:val="28"/>
          <w:szCs w:val="28"/>
        </w:rPr>
        <w:t xml:space="preserve">других федеральных </w:t>
      </w:r>
      <w:r w:rsidRPr="00A35FFF">
        <w:rPr>
          <w:rFonts w:ascii="Times New Roman" w:hAnsi="Times New Roman" w:cs="Times New Roman"/>
          <w:color w:val="000000" w:themeColor="text1"/>
          <w:sz w:val="28"/>
          <w:szCs w:val="28"/>
        </w:rPr>
        <w:t xml:space="preserve">законов и </w:t>
      </w:r>
      <w:r>
        <w:rPr>
          <w:rFonts w:ascii="Times New Roman" w:hAnsi="Times New Roman" w:cs="Times New Roman"/>
          <w:color w:val="000000" w:themeColor="text1"/>
          <w:sz w:val="28"/>
          <w:szCs w:val="28"/>
        </w:rPr>
        <w:t>подзаконных актов</w:t>
      </w:r>
      <w:r>
        <w:rPr>
          <w:rStyle w:val="a8"/>
          <w:rFonts w:ascii="Times New Roman" w:hAnsi="Times New Roman" w:cs="Times New Roman"/>
          <w:color w:val="000000" w:themeColor="text1"/>
          <w:sz w:val="28"/>
          <w:szCs w:val="28"/>
        </w:rPr>
        <w:footnoteReference w:id="21"/>
      </w:r>
      <w:r w:rsidRPr="00A35FFF">
        <w:rPr>
          <w:rFonts w:ascii="Times New Roman" w:hAnsi="Times New Roman" w:cs="Times New Roman"/>
          <w:color w:val="000000" w:themeColor="text1"/>
          <w:sz w:val="28"/>
          <w:szCs w:val="28"/>
        </w:rPr>
        <w:t>.</w:t>
      </w:r>
    </w:p>
    <w:p w:rsidR="00A35FFF" w:rsidRPr="00A35FFF" w:rsidRDefault="00A35FFF" w:rsidP="00A35FFF">
      <w:pPr>
        <w:spacing w:after="0" w:line="360" w:lineRule="auto"/>
        <w:ind w:firstLine="709"/>
        <w:jc w:val="both"/>
        <w:rPr>
          <w:rFonts w:ascii="Times New Roman" w:hAnsi="Times New Roman" w:cs="Times New Roman"/>
          <w:color w:val="000000" w:themeColor="text1"/>
          <w:sz w:val="28"/>
          <w:szCs w:val="28"/>
        </w:rPr>
      </w:pPr>
      <w:r w:rsidRPr="00A35FFF">
        <w:rPr>
          <w:rFonts w:ascii="Times New Roman" w:hAnsi="Times New Roman" w:cs="Times New Roman"/>
          <w:color w:val="000000" w:themeColor="text1"/>
          <w:sz w:val="28"/>
          <w:szCs w:val="28"/>
        </w:rPr>
        <w:t xml:space="preserve">Чтобы </w:t>
      </w:r>
      <w:r>
        <w:rPr>
          <w:rFonts w:ascii="Times New Roman" w:hAnsi="Times New Roman" w:cs="Times New Roman"/>
          <w:color w:val="000000" w:themeColor="text1"/>
          <w:sz w:val="28"/>
          <w:szCs w:val="28"/>
        </w:rPr>
        <w:t>выселить жильца</w:t>
      </w:r>
      <w:r w:rsidRPr="00A35FFF">
        <w:rPr>
          <w:rFonts w:ascii="Times New Roman" w:hAnsi="Times New Roman" w:cs="Times New Roman"/>
          <w:color w:val="000000" w:themeColor="text1"/>
          <w:sz w:val="28"/>
          <w:szCs w:val="28"/>
        </w:rPr>
        <w:t xml:space="preserve"> из квартиры без </w:t>
      </w:r>
      <w:r>
        <w:rPr>
          <w:rFonts w:ascii="Times New Roman" w:hAnsi="Times New Roman" w:cs="Times New Roman"/>
          <w:color w:val="000000" w:themeColor="text1"/>
          <w:sz w:val="28"/>
          <w:szCs w:val="28"/>
        </w:rPr>
        <w:t xml:space="preserve">его </w:t>
      </w:r>
      <w:r w:rsidRPr="00A35FFF">
        <w:rPr>
          <w:rFonts w:ascii="Times New Roman" w:hAnsi="Times New Roman" w:cs="Times New Roman"/>
          <w:color w:val="000000" w:themeColor="text1"/>
          <w:sz w:val="28"/>
          <w:szCs w:val="28"/>
        </w:rPr>
        <w:t xml:space="preserve">согласия, необходимо </w:t>
      </w:r>
      <w:r>
        <w:rPr>
          <w:rFonts w:ascii="Times New Roman" w:hAnsi="Times New Roman" w:cs="Times New Roman"/>
          <w:color w:val="000000" w:themeColor="text1"/>
          <w:sz w:val="28"/>
          <w:szCs w:val="28"/>
        </w:rPr>
        <w:t>следовать следующему алгоритму.</w:t>
      </w:r>
    </w:p>
    <w:p w:rsidR="00944A63" w:rsidRDefault="00A35FFF" w:rsidP="00944A63">
      <w:pPr>
        <w:spacing w:after="0" w:line="360" w:lineRule="auto"/>
        <w:ind w:firstLine="709"/>
        <w:jc w:val="both"/>
        <w:rPr>
          <w:rFonts w:ascii="Times New Roman" w:hAnsi="Times New Roman" w:cs="Times New Roman"/>
          <w:color w:val="000000" w:themeColor="text1"/>
          <w:sz w:val="28"/>
          <w:szCs w:val="28"/>
          <w:shd w:val="clear" w:color="auto" w:fill="FFFFFF"/>
        </w:rPr>
      </w:pPr>
      <w:r w:rsidRPr="001478D5">
        <w:rPr>
          <w:rFonts w:ascii="Times New Roman" w:hAnsi="Times New Roman" w:cs="Times New Roman"/>
          <w:color w:val="000000" w:themeColor="text1"/>
          <w:sz w:val="28"/>
          <w:szCs w:val="28"/>
          <w:shd w:val="clear" w:color="auto" w:fill="FFFFFF"/>
        </w:rPr>
        <w:t>Первый шаг – направление претензии ответчику о необходимости снятия с регистрационного учета (</w:t>
      </w:r>
      <w:r>
        <w:rPr>
          <w:rFonts w:ascii="Times New Roman" w:hAnsi="Times New Roman" w:cs="Times New Roman"/>
          <w:color w:val="000000" w:themeColor="text1"/>
          <w:sz w:val="28"/>
          <w:szCs w:val="28"/>
          <w:shd w:val="clear" w:color="auto" w:fill="FFFFFF"/>
        </w:rPr>
        <w:t>Приложение А</w:t>
      </w:r>
      <w:r w:rsidRPr="001478D5">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Анализируя  судебную практику по данной категории, можно сделать вывод, что досудебный порядок урегулирования спора обязателен. Необходимо направить жильцу требование о выселение</w:t>
      </w:r>
      <w:r w:rsidR="00944A63">
        <w:rPr>
          <w:rFonts w:ascii="Times New Roman" w:hAnsi="Times New Roman" w:cs="Times New Roman"/>
          <w:color w:val="000000" w:themeColor="text1"/>
          <w:sz w:val="28"/>
          <w:szCs w:val="28"/>
          <w:shd w:val="clear" w:color="auto" w:fill="FFFFFF"/>
        </w:rPr>
        <w:t xml:space="preserve"> </w:t>
      </w:r>
      <w:r w:rsidRPr="001478D5">
        <w:rPr>
          <w:rFonts w:ascii="Times New Roman" w:hAnsi="Times New Roman" w:cs="Times New Roman"/>
          <w:color w:val="000000" w:themeColor="text1"/>
          <w:sz w:val="28"/>
          <w:szCs w:val="28"/>
          <w:shd w:val="clear" w:color="auto" w:fill="FFFFFF"/>
        </w:rPr>
        <w:t xml:space="preserve">в связи с утратой права пользования жилым помещением. </w:t>
      </w:r>
      <w:r w:rsidR="00944A63">
        <w:rPr>
          <w:rFonts w:ascii="Times New Roman" w:hAnsi="Times New Roman" w:cs="Times New Roman"/>
          <w:color w:val="000000" w:themeColor="text1"/>
          <w:sz w:val="28"/>
          <w:szCs w:val="28"/>
          <w:shd w:val="clear" w:color="auto" w:fill="FFFFFF"/>
        </w:rPr>
        <w:t xml:space="preserve">В этом уведомлении нужно указать </w:t>
      </w:r>
      <w:r w:rsidRPr="001478D5">
        <w:rPr>
          <w:rFonts w:ascii="Times New Roman" w:hAnsi="Times New Roman" w:cs="Times New Roman"/>
          <w:color w:val="000000" w:themeColor="text1"/>
          <w:sz w:val="28"/>
          <w:szCs w:val="28"/>
          <w:shd w:val="clear" w:color="auto" w:fill="FFFFFF"/>
        </w:rPr>
        <w:t xml:space="preserve">дату освобождения помещения и снятия с учета. </w:t>
      </w:r>
    </w:p>
    <w:p w:rsidR="00CB5BA7" w:rsidRPr="001478D5" w:rsidRDefault="00A35FFF" w:rsidP="00944A63">
      <w:pPr>
        <w:spacing w:after="0" w:line="360" w:lineRule="auto"/>
        <w:ind w:firstLine="709"/>
        <w:jc w:val="both"/>
        <w:rPr>
          <w:rFonts w:ascii="Times New Roman" w:hAnsi="Times New Roman" w:cs="Times New Roman"/>
          <w:color w:val="000000" w:themeColor="text1"/>
          <w:sz w:val="28"/>
          <w:szCs w:val="28"/>
          <w:shd w:val="clear" w:color="auto" w:fill="FFFFFF"/>
        </w:rPr>
      </w:pPr>
      <w:r w:rsidRPr="00A35FFF">
        <w:rPr>
          <w:rFonts w:ascii="Times New Roman" w:hAnsi="Times New Roman" w:cs="Times New Roman"/>
          <w:color w:val="000000" w:themeColor="text1"/>
          <w:sz w:val="28"/>
          <w:szCs w:val="28"/>
        </w:rPr>
        <w:t xml:space="preserve">Второй шаг - представить </w:t>
      </w:r>
      <w:r w:rsidR="00944A63">
        <w:rPr>
          <w:rFonts w:ascii="Times New Roman" w:hAnsi="Times New Roman" w:cs="Times New Roman"/>
          <w:color w:val="000000" w:themeColor="text1"/>
          <w:sz w:val="28"/>
          <w:szCs w:val="28"/>
        </w:rPr>
        <w:t>заявление</w:t>
      </w:r>
      <w:r w:rsidRPr="00A35FFF">
        <w:rPr>
          <w:rFonts w:ascii="Times New Roman" w:hAnsi="Times New Roman" w:cs="Times New Roman"/>
          <w:color w:val="000000" w:themeColor="text1"/>
          <w:sz w:val="28"/>
          <w:szCs w:val="28"/>
        </w:rPr>
        <w:t xml:space="preserve"> </w:t>
      </w:r>
      <w:r w:rsidR="00944A63">
        <w:rPr>
          <w:rFonts w:ascii="Times New Roman" w:hAnsi="Times New Roman" w:cs="Times New Roman"/>
          <w:color w:val="000000" w:themeColor="text1"/>
          <w:sz w:val="28"/>
          <w:szCs w:val="28"/>
        </w:rPr>
        <w:t>в суд</w:t>
      </w:r>
      <w:r w:rsidRPr="00A35FFF">
        <w:rPr>
          <w:rFonts w:ascii="Times New Roman" w:hAnsi="Times New Roman" w:cs="Times New Roman"/>
          <w:color w:val="000000" w:themeColor="text1"/>
          <w:sz w:val="28"/>
          <w:szCs w:val="28"/>
        </w:rPr>
        <w:t xml:space="preserve">. </w:t>
      </w:r>
      <w:r w:rsidR="00944A63">
        <w:rPr>
          <w:rFonts w:ascii="Times New Roman" w:hAnsi="Times New Roman" w:cs="Times New Roman"/>
          <w:color w:val="000000" w:themeColor="text1"/>
          <w:sz w:val="28"/>
          <w:szCs w:val="28"/>
        </w:rPr>
        <w:t xml:space="preserve">Выселение собственника или нанимателя из жилого помещения происходит в судебном порядке. </w:t>
      </w:r>
      <w:r w:rsidR="00CB5BA7" w:rsidRPr="001478D5">
        <w:rPr>
          <w:rFonts w:ascii="Times New Roman" w:hAnsi="Times New Roman" w:cs="Times New Roman"/>
          <w:color w:val="000000" w:themeColor="text1"/>
          <w:sz w:val="28"/>
          <w:szCs w:val="28"/>
          <w:shd w:val="clear" w:color="auto" w:fill="FFFFFF"/>
        </w:rPr>
        <w:t xml:space="preserve">Для этого собственнику </w:t>
      </w:r>
      <w:r w:rsidR="00944A63">
        <w:rPr>
          <w:rFonts w:ascii="Times New Roman" w:hAnsi="Times New Roman" w:cs="Times New Roman"/>
          <w:color w:val="000000" w:themeColor="text1"/>
          <w:sz w:val="28"/>
          <w:szCs w:val="28"/>
          <w:shd w:val="clear" w:color="auto" w:fill="FFFFFF"/>
        </w:rPr>
        <w:t xml:space="preserve">или </w:t>
      </w:r>
      <w:proofErr w:type="spellStart"/>
      <w:r w:rsidR="00944A63">
        <w:rPr>
          <w:rFonts w:ascii="Times New Roman" w:hAnsi="Times New Roman" w:cs="Times New Roman"/>
          <w:color w:val="000000" w:themeColor="text1"/>
          <w:sz w:val="28"/>
          <w:szCs w:val="28"/>
          <w:shd w:val="clear" w:color="auto" w:fill="FFFFFF"/>
        </w:rPr>
        <w:t>наймодателю</w:t>
      </w:r>
      <w:proofErr w:type="spellEnd"/>
      <w:r w:rsidR="00CB5BA7" w:rsidRPr="001478D5">
        <w:rPr>
          <w:rFonts w:ascii="Times New Roman" w:hAnsi="Times New Roman" w:cs="Times New Roman"/>
          <w:color w:val="000000" w:themeColor="text1"/>
          <w:sz w:val="28"/>
          <w:szCs w:val="28"/>
          <w:shd w:val="clear" w:color="auto" w:fill="FFFFFF"/>
        </w:rPr>
        <w:t xml:space="preserve"> необходимо обратиться с исковым заявлением в суд. В удовлетворении такого требования суд может отказать, так как непосредственно снимать</w:t>
      </w:r>
      <w:r w:rsidR="006675F6" w:rsidRPr="001478D5">
        <w:rPr>
          <w:rFonts w:ascii="Times New Roman" w:hAnsi="Times New Roman" w:cs="Times New Roman"/>
          <w:color w:val="000000" w:themeColor="text1"/>
          <w:sz w:val="28"/>
          <w:szCs w:val="28"/>
          <w:shd w:val="clear" w:color="auto" w:fill="FFFFFF"/>
        </w:rPr>
        <w:t>,</w:t>
      </w:r>
      <w:r w:rsidR="00CB5BA7" w:rsidRPr="001478D5">
        <w:rPr>
          <w:rFonts w:ascii="Times New Roman" w:hAnsi="Times New Roman" w:cs="Times New Roman"/>
          <w:color w:val="000000" w:themeColor="text1"/>
          <w:sz w:val="28"/>
          <w:szCs w:val="28"/>
          <w:shd w:val="clear" w:color="auto" w:fill="FFFFFF"/>
        </w:rPr>
        <w:t xml:space="preserve"> с регистрационного учета суд не уполномочен. В делах о выселении принимает участие прокурор. В спорах о выселении несовершеннолетнего привлекается орган опеки и попечительства. </w:t>
      </w:r>
    </w:p>
    <w:p w:rsidR="00CB5BA7" w:rsidRPr="001478D5" w:rsidRDefault="00944A63" w:rsidP="00CB5BA7">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Исковое заявление нужно составить следующим образом </w:t>
      </w:r>
      <w:r w:rsidR="006675F6" w:rsidRPr="001478D5">
        <w:rPr>
          <w:rFonts w:ascii="Times New Roman" w:hAnsi="Times New Roman" w:cs="Times New Roman"/>
          <w:color w:val="000000" w:themeColor="text1"/>
          <w:sz w:val="28"/>
          <w:szCs w:val="28"/>
          <w:shd w:val="clear" w:color="auto" w:fill="FFFFFF"/>
        </w:rPr>
        <w:t>(</w:t>
      </w:r>
      <w:r w:rsidR="003F5640">
        <w:rPr>
          <w:rFonts w:ascii="Times New Roman" w:hAnsi="Times New Roman" w:cs="Times New Roman"/>
          <w:color w:val="000000" w:themeColor="text1"/>
          <w:sz w:val="28"/>
          <w:szCs w:val="28"/>
          <w:shd w:val="clear" w:color="auto" w:fill="FFFFFF"/>
        </w:rPr>
        <w:t>Приложение Б</w:t>
      </w:r>
      <w:r w:rsidR="006675F6" w:rsidRPr="001478D5">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w:t>
      </w:r>
    </w:p>
    <w:p w:rsidR="00CB5BA7" w:rsidRPr="001478D5" w:rsidRDefault="00944A63" w:rsidP="00CB5BA7">
      <w:pPr>
        <w:pStyle w:val="a4"/>
        <w:numPr>
          <w:ilvl w:val="0"/>
          <w:numId w:val="14"/>
        </w:numPr>
        <w:spacing w:after="0"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Данное заявление </w:t>
      </w:r>
      <w:r w:rsidR="00B3563B" w:rsidRPr="001478D5">
        <w:rPr>
          <w:rFonts w:ascii="Times New Roman" w:hAnsi="Times New Roman" w:cs="Times New Roman"/>
          <w:color w:val="000000" w:themeColor="text1"/>
          <w:sz w:val="28"/>
          <w:szCs w:val="28"/>
          <w:shd w:val="clear" w:color="auto" w:fill="FFFFFF"/>
        </w:rPr>
        <w:t>составляется в письменном виде;</w:t>
      </w:r>
    </w:p>
    <w:p w:rsidR="00CB5BA7" w:rsidRPr="001478D5" w:rsidRDefault="006675F6" w:rsidP="00CB5BA7">
      <w:pPr>
        <w:pStyle w:val="a4"/>
        <w:numPr>
          <w:ilvl w:val="0"/>
          <w:numId w:val="14"/>
        </w:numPr>
        <w:spacing w:after="0" w:line="360" w:lineRule="auto"/>
        <w:jc w:val="both"/>
        <w:rPr>
          <w:rFonts w:ascii="Times New Roman" w:hAnsi="Times New Roman" w:cs="Times New Roman"/>
          <w:color w:val="000000" w:themeColor="text1"/>
          <w:sz w:val="28"/>
          <w:szCs w:val="28"/>
          <w:shd w:val="clear" w:color="auto" w:fill="FFFFFF"/>
        </w:rPr>
      </w:pPr>
      <w:r w:rsidRPr="001478D5">
        <w:rPr>
          <w:rFonts w:ascii="Times New Roman" w:hAnsi="Times New Roman" w:cs="Times New Roman"/>
          <w:color w:val="000000" w:themeColor="text1"/>
          <w:sz w:val="28"/>
          <w:szCs w:val="28"/>
          <w:shd w:val="clear" w:color="auto" w:fill="FFFFFF"/>
        </w:rPr>
        <w:lastRenderedPageBreak/>
        <w:t xml:space="preserve">указать </w:t>
      </w:r>
      <w:r w:rsidR="00944A63">
        <w:rPr>
          <w:rFonts w:ascii="Times New Roman" w:hAnsi="Times New Roman" w:cs="Times New Roman"/>
          <w:color w:val="000000" w:themeColor="text1"/>
          <w:sz w:val="28"/>
          <w:szCs w:val="28"/>
          <w:shd w:val="clear" w:color="auto" w:fill="FFFFFF"/>
        </w:rPr>
        <w:t>данные истца, ответчик и</w:t>
      </w:r>
      <w:r w:rsidR="00CB5BA7" w:rsidRPr="001478D5">
        <w:rPr>
          <w:rFonts w:ascii="Times New Roman" w:hAnsi="Times New Roman" w:cs="Times New Roman"/>
          <w:color w:val="000000" w:themeColor="text1"/>
          <w:sz w:val="28"/>
          <w:szCs w:val="28"/>
          <w:shd w:val="clear" w:color="auto" w:fill="FFFFFF"/>
        </w:rPr>
        <w:t xml:space="preserve"> третьих лиц</w:t>
      </w:r>
      <w:r w:rsidR="00944A63">
        <w:rPr>
          <w:rFonts w:ascii="Times New Roman" w:hAnsi="Times New Roman" w:cs="Times New Roman"/>
          <w:color w:val="000000" w:themeColor="text1"/>
          <w:sz w:val="28"/>
          <w:szCs w:val="28"/>
          <w:shd w:val="clear" w:color="auto" w:fill="FFFFFF"/>
        </w:rPr>
        <w:t xml:space="preserve">. </w:t>
      </w:r>
      <w:proofErr w:type="gramStart"/>
      <w:r w:rsidR="00944A63">
        <w:rPr>
          <w:rFonts w:ascii="Times New Roman" w:hAnsi="Times New Roman" w:cs="Times New Roman"/>
          <w:color w:val="000000" w:themeColor="text1"/>
          <w:sz w:val="28"/>
          <w:szCs w:val="28"/>
          <w:shd w:val="clear" w:color="auto" w:fill="FFFFFF"/>
        </w:rPr>
        <w:t xml:space="preserve">Для физических лиц - </w:t>
      </w:r>
      <w:r w:rsidR="00CB5BA7" w:rsidRPr="001478D5">
        <w:rPr>
          <w:rFonts w:ascii="Times New Roman" w:hAnsi="Times New Roman" w:cs="Times New Roman"/>
          <w:color w:val="000000" w:themeColor="text1"/>
          <w:sz w:val="28"/>
          <w:szCs w:val="28"/>
          <w:shd w:val="clear" w:color="auto" w:fill="FFFFFF"/>
        </w:rPr>
        <w:t xml:space="preserve"> </w:t>
      </w:r>
      <w:r w:rsidR="00944A63">
        <w:rPr>
          <w:rFonts w:ascii="Times New Roman" w:hAnsi="Times New Roman" w:cs="Times New Roman"/>
          <w:color w:val="000000" w:themeColor="text1"/>
          <w:sz w:val="28"/>
          <w:szCs w:val="28"/>
          <w:shd w:val="clear" w:color="auto" w:fill="FFFFFF"/>
        </w:rPr>
        <w:t>ФИО,</w:t>
      </w:r>
      <w:r w:rsidR="00CB5BA7" w:rsidRPr="001478D5">
        <w:rPr>
          <w:rFonts w:ascii="Times New Roman" w:hAnsi="Times New Roman" w:cs="Times New Roman"/>
          <w:color w:val="000000" w:themeColor="text1"/>
          <w:sz w:val="28"/>
          <w:szCs w:val="28"/>
          <w:shd w:val="clear" w:color="auto" w:fill="FFFFFF"/>
        </w:rPr>
        <w:t xml:space="preserve"> адрес места жительства</w:t>
      </w:r>
      <w:r w:rsidR="00944A63">
        <w:rPr>
          <w:rFonts w:ascii="Times New Roman" w:hAnsi="Times New Roman" w:cs="Times New Roman"/>
          <w:color w:val="000000" w:themeColor="text1"/>
          <w:sz w:val="28"/>
          <w:szCs w:val="28"/>
          <w:shd w:val="clear" w:color="auto" w:fill="FFFFFF"/>
        </w:rPr>
        <w:t xml:space="preserve">, </w:t>
      </w:r>
      <w:r w:rsidR="00CB5BA7" w:rsidRPr="001478D5">
        <w:rPr>
          <w:rFonts w:ascii="Times New Roman" w:hAnsi="Times New Roman" w:cs="Times New Roman"/>
          <w:color w:val="000000" w:themeColor="text1"/>
          <w:sz w:val="28"/>
          <w:szCs w:val="28"/>
          <w:shd w:val="clear" w:color="auto" w:fill="FFFFFF"/>
        </w:rPr>
        <w:t>для юридических лиц -</w:t>
      </w:r>
      <w:r w:rsidR="00944A63">
        <w:rPr>
          <w:rFonts w:ascii="Times New Roman" w:hAnsi="Times New Roman" w:cs="Times New Roman"/>
          <w:color w:val="000000" w:themeColor="text1"/>
          <w:sz w:val="28"/>
          <w:szCs w:val="28"/>
          <w:shd w:val="clear" w:color="auto" w:fill="FFFFFF"/>
        </w:rPr>
        <w:t xml:space="preserve"> наименование, ИНН, ОГРН, адрес</w:t>
      </w:r>
      <w:r w:rsidR="00B3563B" w:rsidRPr="001478D5">
        <w:rPr>
          <w:rFonts w:ascii="Times New Roman" w:hAnsi="Times New Roman" w:cs="Times New Roman"/>
          <w:color w:val="000000" w:themeColor="text1"/>
          <w:sz w:val="28"/>
          <w:szCs w:val="28"/>
          <w:shd w:val="clear" w:color="auto" w:fill="FFFFFF"/>
        </w:rPr>
        <w:t>;</w:t>
      </w:r>
      <w:r w:rsidR="00CB5BA7" w:rsidRPr="001478D5">
        <w:rPr>
          <w:rFonts w:ascii="Times New Roman" w:hAnsi="Times New Roman" w:cs="Times New Roman"/>
          <w:color w:val="000000" w:themeColor="text1"/>
          <w:sz w:val="28"/>
          <w:szCs w:val="28"/>
          <w:shd w:val="clear" w:color="auto" w:fill="FFFFFF"/>
        </w:rPr>
        <w:t xml:space="preserve"> </w:t>
      </w:r>
      <w:proofErr w:type="gramEnd"/>
    </w:p>
    <w:p w:rsidR="00CB5BA7" w:rsidRPr="001478D5" w:rsidRDefault="006675F6" w:rsidP="00CB5BA7">
      <w:pPr>
        <w:pStyle w:val="a4"/>
        <w:numPr>
          <w:ilvl w:val="0"/>
          <w:numId w:val="14"/>
        </w:numPr>
        <w:spacing w:after="0" w:line="360" w:lineRule="auto"/>
        <w:jc w:val="both"/>
        <w:rPr>
          <w:rFonts w:ascii="Times New Roman" w:hAnsi="Times New Roman" w:cs="Times New Roman"/>
          <w:color w:val="000000" w:themeColor="text1"/>
          <w:sz w:val="28"/>
          <w:szCs w:val="28"/>
          <w:shd w:val="clear" w:color="auto" w:fill="FFFFFF"/>
        </w:rPr>
      </w:pPr>
      <w:r w:rsidRPr="001478D5">
        <w:rPr>
          <w:rFonts w:ascii="Times New Roman" w:hAnsi="Times New Roman" w:cs="Times New Roman"/>
          <w:color w:val="000000" w:themeColor="text1"/>
          <w:sz w:val="28"/>
          <w:szCs w:val="28"/>
          <w:shd w:val="clear" w:color="auto" w:fill="FFFFFF"/>
        </w:rPr>
        <w:t>указать</w:t>
      </w:r>
      <w:r w:rsidR="00944A63">
        <w:rPr>
          <w:rFonts w:ascii="Times New Roman" w:hAnsi="Times New Roman" w:cs="Times New Roman"/>
          <w:color w:val="000000" w:themeColor="text1"/>
          <w:sz w:val="28"/>
          <w:szCs w:val="28"/>
          <w:shd w:val="clear" w:color="auto" w:fill="FFFFFF"/>
        </w:rPr>
        <w:t xml:space="preserve"> основания,</w:t>
      </w:r>
      <w:r w:rsidR="00CB5BA7" w:rsidRPr="001478D5">
        <w:rPr>
          <w:rFonts w:ascii="Times New Roman" w:hAnsi="Times New Roman" w:cs="Times New Roman"/>
          <w:color w:val="000000" w:themeColor="text1"/>
          <w:sz w:val="28"/>
          <w:szCs w:val="28"/>
          <w:shd w:val="clear" w:color="auto" w:fill="FFFFFF"/>
        </w:rPr>
        <w:t xml:space="preserve"> требования к ответчику</w:t>
      </w:r>
      <w:r w:rsidR="00944A63">
        <w:rPr>
          <w:rFonts w:ascii="Times New Roman" w:hAnsi="Times New Roman" w:cs="Times New Roman"/>
          <w:color w:val="000000" w:themeColor="text1"/>
          <w:sz w:val="28"/>
          <w:szCs w:val="28"/>
          <w:shd w:val="clear" w:color="auto" w:fill="FFFFFF"/>
        </w:rPr>
        <w:t>;</w:t>
      </w:r>
    </w:p>
    <w:p w:rsidR="00CB5BA7" w:rsidRPr="001478D5" w:rsidRDefault="00CB5BA7" w:rsidP="00CB5BA7">
      <w:pPr>
        <w:pStyle w:val="a4"/>
        <w:numPr>
          <w:ilvl w:val="0"/>
          <w:numId w:val="14"/>
        </w:numPr>
        <w:spacing w:after="0" w:line="360" w:lineRule="auto"/>
        <w:jc w:val="both"/>
        <w:rPr>
          <w:rFonts w:ascii="Times New Roman" w:hAnsi="Times New Roman" w:cs="Times New Roman"/>
          <w:color w:val="000000" w:themeColor="text1"/>
          <w:sz w:val="28"/>
          <w:szCs w:val="28"/>
          <w:shd w:val="clear" w:color="auto" w:fill="FFFFFF"/>
        </w:rPr>
      </w:pPr>
      <w:r w:rsidRPr="001478D5">
        <w:rPr>
          <w:rFonts w:ascii="Times New Roman" w:hAnsi="Times New Roman" w:cs="Times New Roman"/>
          <w:color w:val="000000" w:themeColor="text1"/>
          <w:sz w:val="28"/>
          <w:szCs w:val="28"/>
          <w:shd w:val="clear" w:color="auto" w:fill="FFFFFF"/>
        </w:rPr>
        <w:t xml:space="preserve">по данной категории споров обязателен досудебный порядок урегулирования спора, поэтому </w:t>
      </w:r>
      <w:r w:rsidR="00944A63">
        <w:rPr>
          <w:rFonts w:ascii="Times New Roman" w:hAnsi="Times New Roman" w:cs="Times New Roman"/>
          <w:color w:val="000000" w:themeColor="text1"/>
          <w:sz w:val="28"/>
          <w:szCs w:val="28"/>
          <w:shd w:val="clear" w:color="auto" w:fill="FFFFFF"/>
        </w:rPr>
        <w:t>нужно указать</w:t>
      </w:r>
      <w:r w:rsidRPr="001478D5">
        <w:rPr>
          <w:rFonts w:ascii="Times New Roman" w:hAnsi="Times New Roman" w:cs="Times New Roman"/>
          <w:color w:val="000000" w:themeColor="text1"/>
          <w:sz w:val="28"/>
          <w:szCs w:val="28"/>
          <w:shd w:val="clear" w:color="auto" w:fill="FFFFFF"/>
        </w:rPr>
        <w:t xml:space="preserve"> в иске дату направления претензии ответчику, к иску </w:t>
      </w:r>
      <w:r w:rsidR="00944A63">
        <w:rPr>
          <w:rFonts w:ascii="Times New Roman" w:hAnsi="Times New Roman" w:cs="Times New Roman"/>
          <w:color w:val="000000" w:themeColor="text1"/>
          <w:sz w:val="28"/>
          <w:szCs w:val="28"/>
          <w:shd w:val="clear" w:color="auto" w:fill="FFFFFF"/>
        </w:rPr>
        <w:t>нужно приложить</w:t>
      </w:r>
      <w:r w:rsidRPr="001478D5">
        <w:rPr>
          <w:rFonts w:ascii="Times New Roman" w:hAnsi="Times New Roman" w:cs="Times New Roman"/>
          <w:color w:val="000000" w:themeColor="text1"/>
          <w:sz w:val="28"/>
          <w:szCs w:val="28"/>
          <w:shd w:val="clear" w:color="auto" w:fill="FFFFFF"/>
        </w:rPr>
        <w:t xml:space="preserve"> доказательства </w:t>
      </w:r>
      <w:r w:rsidR="00B3563B" w:rsidRPr="001478D5">
        <w:rPr>
          <w:rFonts w:ascii="Times New Roman" w:hAnsi="Times New Roman" w:cs="Times New Roman"/>
          <w:color w:val="000000" w:themeColor="text1"/>
          <w:sz w:val="28"/>
          <w:szCs w:val="28"/>
          <w:shd w:val="clear" w:color="auto" w:fill="FFFFFF"/>
        </w:rPr>
        <w:t>направления претензии ответчику;</w:t>
      </w:r>
    </w:p>
    <w:p w:rsidR="00CB5BA7" w:rsidRPr="001478D5" w:rsidRDefault="006675F6" w:rsidP="00CB5BA7">
      <w:pPr>
        <w:pStyle w:val="a4"/>
        <w:numPr>
          <w:ilvl w:val="0"/>
          <w:numId w:val="14"/>
        </w:numPr>
        <w:spacing w:after="0" w:line="360" w:lineRule="auto"/>
        <w:jc w:val="both"/>
        <w:rPr>
          <w:rFonts w:ascii="Times New Roman" w:hAnsi="Times New Roman" w:cs="Times New Roman"/>
          <w:color w:val="000000" w:themeColor="text1"/>
          <w:sz w:val="28"/>
          <w:szCs w:val="28"/>
          <w:shd w:val="clear" w:color="auto" w:fill="FFFFFF"/>
        </w:rPr>
      </w:pPr>
      <w:r w:rsidRPr="001478D5">
        <w:rPr>
          <w:rFonts w:ascii="Times New Roman" w:hAnsi="Times New Roman" w:cs="Times New Roman"/>
          <w:color w:val="000000" w:themeColor="text1"/>
          <w:sz w:val="28"/>
          <w:szCs w:val="28"/>
          <w:shd w:val="clear" w:color="auto" w:fill="FFFFFF"/>
        </w:rPr>
        <w:t xml:space="preserve">указать </w:t>
      </w:r>
      <w:r w:rsidR="00CB5BA7" w:rsidRPr="001478D5">
        <w:rPr>
          <w:rFonts w:ascii="Times New Roman" w:hAnsi="Times New Roman" w:cs="Times New Roman"/>
          <w:color w:val="000000" w:themeColor="text1"/>
          <w:sz w:val="28"/>
          <w:szCs w:val="28"/>
          <w:shd w:val="clear" w:color="auto" w:fill="FFFFFF"/>
        </w:rPr>
        <w:t>перечень прилагаемых документов</w:t>
      </w:r>
      <w:r w:rsidR="00B3563B" w:rsidRPr="001478D5">
        <w:rPr>
          <w:rFonts w:ascii="Times New Roman" w:hAnsi="Times New Roman" w:cs="Times New Roman"/>
          <w:color w:val="000000" w:themeColor="text1"/>
          <w:sz w:val="28"/>
          <w:szCs w:val="28"/>
          <w:shd w:val="clear" w:color="auto" w:fill="FFFFFF"/>
        </w:rPr>
        <w:t>.</w:t>
      </w:r>
    </w:p>
    <w:p w:rsidR="001839C5" w:rsidRPr="001478D5" w:rsidRDefault="001839C5" w:rsidP="001839C5">
      <w:pPr>
        <w:spacing w:after="0" w:line="360" w:lineRule="auto"/>
        <w:ind w:firstLine="709"/>
        <w:jc w:val="both"/>
        <w:rPr>
          <w:rFonts w:ascii="Times New Roman" w:hAnsi="Times New Roman" w:cs="Times New Roman"/>
          <w:color w:val="000000" w:themeColor="text1"/>
          <w:sz w:val="28"/>
          <w:szCs w:val="28"/>
          <w:shd w:val="clear" w:color="auto" w:fill="FFFFFF"/>
        </w:rPr>
      </w:pPr>
      <w:r w:rsidRPr="001478D5">
        <w:rPr>
          <w:rFonts w:ascii="Times New Roman" w:hAnsi="Times New Roman" w:cs="Times New Roman"/>
          <w:color w:val="000000" w:themeColor="text1"/>
          <w:sz w:val="28"/>
          <w:szCs w:val="28"/>
          <w:shd w:val="clear" w:color="auto" w:fill="FFFFFF"/>
        </w:rPr>
        <w:t xml:space="preserve">Документы в суд для выселения из квартиры. Основным в выселении из жилого помещения является сбор и подготовка доказательств обоснованности требования при обращении в суд. </w:t>
      </w:r>
    </w:p>
    <w:p w:rsidR="001839C5" w:rsidRPr="001478D5" w:rsidRDefault="001839C5" w:rsidP="001839C5">
      <w:pPr>
        <w:spacing w:after="0" w:line="360" w:lineRule="auto"/>
        <w:ind w:firstLine="709"/>
        <w:jc w:val="both"/>
        <w:rPr>
          <w:rFonts w:ascii="Times New Roman" w:hAnsi="Times New Roman" w:cs="Times New Roman"/>
          <w:color w:val="000000" w:themeColor="text1"/>
          <w:sz w:val="28"/>
          <w:szCs w:val="28"/>
          <w:shd w:val="clear" w:color="auto" w:fill="FFFFFF"/>
        </w:rPr>
      </w:pPr>
      <w:r w:rsidRPr="001478D5">
        <w:rPr>
          <w:rFonts w:ascii="Times New Roman" w:hAnsi="Times New Roman" w:cs="Times New Roman"/>
          <w:color w:val="000000" w:themeColor="text1"/>
          <w:sz w:val="28"/>
          <w:szCs w:val="28"/>
          <w:shd w:val="clear" w:color="auto" w:fill="FFFFFF"/>
        </w:rPr>
        <w:t xml:space="preserve">Примерный перечень документов для выселения из квартиры выглядит следующим образом: </w:t>
      </w:r>
    </w:p>
    <w:p w:rsidR="001839C5" w:rsidRPr="001478D5" w:rsidRDefault="001839C5" w:rsidP="00D239EC">
      <w:pPr>
        <w:pStyle w:val="a4"/>
        <w:numPr>
          <w:ilvl w:val="0"/>
          <w:numId w:val="15"/>
        </w:numPr>
        <w:spacing w:after="0" w:line="360" w:lineRule="auto"/>
        <w:jc w:val="both"/>
        <w:rPr>
          <w:rFonts w:ascii="Times New Roman" w:hAnsi="Times New Roman" w:cs="Times New Roman"/>
          <w:color w:val="000000" w:themeColor="text1"/>
          <w:sz w:val="28"/>
          <w:szCs w:val="28"/>
          <w:shd w:val="clear" w:color="auto" w:fill="FFFFFF"/>
        </w:rPr>
      </w:pPr>
      <w:r w:rsidRPr="001478D5">
        <w:rPr>
          <w:rFonts w:ascii="Times New Roman" w:hAnsi="Times New Roman" w:cs="Times New Roman"/>
          <w:color w:val="000000" w:themeColor="text1"/>
          <w:sz w:val="28"/>
          <w:szCs w:val="28"/>
          <w:shd w:val="clear" w:color="auto" w:fill="FFFFFF"/>
        </w:rPr>
        <w:t>документ, подтверждающий право собственности (пользования) на жилое помещение (выписка из ЕГРН, или свидетельство о праве собственности, или договор социального найма)</w:t>
      </w:r>
      <w:r w:rsidR="006675F6" w:rsidRPr="001478D5">
        <w:rPr>
          <w:rFonts w:ascii="Times New Roman" w:hAnsi="Times New Roman" w:cs="Times New Roman"/>
          <w:color w:val="000000" w:themeColor="text1"/>
          <w:sz w:val="28"/>
          <w:szCs w:val="28"/>
          <w:shd w:val="clear" w:color="auto" w:fill="FFFFFF"/>
        </w:rPr>
        <w:t>;</w:t>
      </w:r>
      <w:r w:rsidRPr="001478D5">
        <w:rPr>
          <w:rFonts w:ascii="Times New Roman" w:hAnsi="Times New Roman" w:cs="Times New Roman"/>
          <w:color w:val="000000" w:themeColor="text1"/>
          <w:sz w:val="28"/>
          <w:szCs w:val="28"/>
          <w:shd w:val="clear" w:color="auto" w:fill="FFFFFF"/>
        </w:rPr>
        <w:t xml:space="preserve"> </w:t>
      </w:r>
    </w:p>
    <w:p w:rsidR="001839C5" w:rsidRPr="001478D5" w:rsidRDefault="001839C5" w:rsidP="00D239EC">
      <w:pPr>
        <w:pStyle w:val="a4"/>
        <w:numPr>
          <w:ilvl w:val="0"/>
          <w:numId w:val="15"/>
        </w:numPr>
        <w:spacing w:after="0" w:line="360" w:lineRule="auto"/>
        <w:jc w:val="both"/>
        <w:rPr>
          <w:rFonts w:ascii="Times New Roman" w:hAnsi="Times New Roman" w:cs="Times New Roman"/>
          <w:color w:val="000000" w:themeColor="text1"/>
          <w:sz w:val="28"/>
          <w:szCs w:val="28"/>
          <w:shd w:val="clear" w:color="auto" w:fill="FFFFFF"/>
        </w:rPr>
      </w:pPr>
      <w:r w:rsidRPr="001478D5">
        <w:rPr>
          <w:rFonts w:ascii="Times New Roman" w:hAnsi="Times New Roman" w:cs="Times New Roman"/>
          <w:color w:val="000000" w:themeColor="text1"/>
          <w:sz w:val="28"/>
          <w:szCs w:val="28"/>
          <w:shd w:val="clear" w:color="auto" w:fill="FFFFFF"/>
        </w:rPr>
        <w:t>документы, свидетельствующие о прекращении права ответчика пользоваться квартирой (например, свидетельство о расторжении брака, иные доказательства наличия оснований для выселения, описанных выше, доказательства наличия иного жилья или материальных возможностей приоб</w:t>
      </w:r>
      <w:r w:rsidR="006675F6" w:rsidRPr="001478D5">
        <w:rPr>
          <w:rFonts w:ascii="Times New Roman" w:hAnsi="Times New Roman" w:cs="Times New Roman"/>
          <w:color w:val="000000" w:themeColor="text1"/>
          <w:sz w:val="28"/>
          <w:szCs w:val="28"/>
          <w:shd w:val="clear" w:color="auto" w:fill="FFFFFF"/>
        </w:rPr>
        <w:t>рести жилье или арендовать его);</w:t>
      </w:r>
    </w:p>
    <w:p w:rsidR="001839C5" w:rsidRPr="001478D5" w:rsidRDefault="001839C5" w:rsidP="00D239EC">
      <w:pPr>
        <w:pStyle w:val="a4"/>
        <w:numPr>
          <w:ilvl w:val="0"/>
          <w:numId w:val="15"/>
        </w:numPr>
        <w:spacing w:after="0" w:line="360" w:lineRule="auto"/>
        <w:jc w:val="both"/>
        <w:rPr>
          <w:rFonts w:ascii="Times New Roman" w:hAnsi="Times New Roman" w:cs="Times New Roman"/>
          <w:color w:val="000000" w:themeColor="text1"/>
          <w:sz w:val="28"/>
          <w:szCs w:val="28"/>
          <w:shd w:val="clear" w:color="auto" w:fill="FFFFFF"/>
        </w:rPr>
      </w:pPr>
      <w:r w:rsidRPr="001478D5">
        <w:rPr>
          <w:rFonts w:ascii="Times New Roman" w:hAnsi="Times New Roman" w:cs="Times New Roman"/>
          <w:color w:val="000000" w:themeColor="text1"/>
          <w:sz w:val="28"/>
          <w:szCs w:val="28"/>
          <w:shd w:val="clear" w:color="auto" w:fill="FFFFFF"/>
        </w:rPr>
        <w:t>иные документы, подтверждающие требования истца (например, справку о лицах, состоящих на регистрационном учете, справку о наличии задолженности по оп</w:t>
      </w:r>
      <w:r w:rsidR="006675F6" w:rsidRPr="001478D5">
        <w:rPr>
          <w:rFonts w:ascii="Times New Roman" w:hAnsi="Times New Roman" w:cs="Times New Roman"/>
          <w:color w:val="000000" w:themeColor="text1"/>
          <w:sz w:val="28"/>
          <w:szCs w:val="28"/>
          <w:shd w:val="clear" w:color="auto" w:fill="FFFFFF"/>
        </w:rPr>
        <w:t>лате коммунальных услуг и т.д.);</w:t>
      </w:r>
    </w:p>
    <w:p w:rsidR="001839C5" w:rsidRPr="001478D5" w:rsidRDefault="001839C5" w:rsidP="00D239EC">
      <w:pPr>
        <w:pStyle w:val="a4"/>
        <w:numPr>
          <w:ilvl w:val="0"/>
          <w:numId w:val="15"/>
        </w:numPr>
        <w:spacing w:after="0" w:line="360" w:lineRule="auto"/>
        <w:jc w:val="both"/>
        <w:rPr>
          <w:rFonts w:ascii="Times New Roman" w:hAnsi="Times New Roman" w:cs="Times New Roman"/>
          <w:color w:val="000000" w:themeColor="text1"/>
          <w:sz w:val="28"/>
          <w:szCs w:val="28"/>
          <w:shd w:val="clear" w:color="auto" w:fill="FFFFFF"/>
        </w:rPr>
      </w:pPr>
      <w:r w:rsidRPr="001478D5">
        <w:rPr>
          <w:rFonts w:ascii="Times New Roman" w:hAnsi="Times New Roman" w:cs="Times New Roman"/>
          <w:color w:val="000000" w:themeColor="text1"/>
          <w:sz w:val="28"/>
          <w:szCs w:val="28"/>
          <w:shd w:val="clear" w:color="auto" w:fill="FFFFFF"/>
        </w:rPr>
        <w:t xml:space="preserve">доказательства соблюдения досудебного порядка урегулирования спора (копия требования, почтовая квитанция, опись вложения) </w:t>
      </w:r>
    </w:p>
    <w:p w:rsidR="00D239EC" w:rsidRPr="001478D5" w:rsidRDefault="001839C5" w:rsidP="00D239EC">
      <w:pPr>
        <w:pStyle w:val="a4"/>
        <w:numPr>
          <w:ilvl w:val="0"/>
          <w:numId w:val="15"/>
        </w:numPr>
        <w:spacing w:after="0" w:line="360" w:lineRule="auto"/>
        <w:jc w:val="both"/>
        <w:rPr>
          <w:rFonts w:ascii="Times New Roman" w:hAnsi="Times New Roman" w:cs="Times New Roman"/>
          <w:color w:val="000000" w:themeColor="text1"/>
          <w:sz w:val="28"/>
          <w:szCs w:val="28"/>
          <w:shd w:val="clear" w:color="auto" w:fill="FFFFFF"/>
        </w:rPr>
      </w:pPr>
      <w:r w:rsidRPr="001478D5">
        <w:rPr>
          <w:rFonts w:ascii="Times New Roman" w:hAnsi="Times New Roman" w:cs="Times New Roman"/>
          <w:color w:val="000000" w:themeColor="text1"/>
          <w:sz w:val="28"/>
          <w:szCs w:val="28"/>
          <w:shd w:val="clear" w:color="auto" w:fill="FFFFFF"/>
        </w:rPr>
        <w:t>копии почтовых квитанций и описи вложения об отправке иска и прилагаемых докум</w:t>
      </w:r>
      <w:r w:rsidR="006675F6" w:rsidRPr="001478D5">
        <w:rPr>
          <w:rFonts w:ascii="Times New Roman" w:hAnsi="Times New Roman" w:cs="Times New Roman"/>
          <w:color w:val="000000" w:themeColor="text1"/>
          <w:sz w:val="28"/>
          <w:szCs w:val="28"/>
          <w:shd w:val="clear" w:color="auto" w:fill="FFFFFF"/>
        </w:rPr>
        <w:t>ентов ответчику и третьим лицам;</w:t>
      </w:r>
    </w:p>
    <w:p w:rsidR="00D239EC" w:rsidRPr="001478D5" w:rsidRDefault="006675F6" w:rsidP="00D239EC">
      <w:pPr>
        <w:pStyle w:val="a4"/>
        <w:numPr>
          <w:ilvl w:val="0"/>
          <w:numId w:val="15"/>
        </w:numPr>
        <w:spacing w:after="0" w:line="360" w:lineRule="auto"/>
        <w:jc w:val="both"/>
        <w:rPr>
          <w:rFonts w:ascii="Times New Roman" w:hAnsi="Times New Roman" w:cs="Times New Roman"/>
          <w:color w:val="000000" w:themeColor="text1"/>
          <w:sz w:val="28"/>
          <w:szCs w:val="28"/>
          <w:shd w:val="clear" w:color="auto" w:fill="FFFFFF"/>
        </w:rPr>
      </w:pPr>
      <w:r w:rsidRPr="001478D5">
        <w:rPr>
          <w:rFonts w:ascii="Times New Roman" w:hAnsi="Times New Roman" w:cs="Times New Roman"/>
          <w:color w:val="000000" w:themeColor="text1"/>
          <w:sz w:val="28"/>
          <w:szCs w:val="28"/>
          <w:shd w:val="clear" w:color="auto" w:fill="FFFFFF"/>
        </w:rPr>
        <w:lastRenderedPageBreak/>
        <w:t>квитанция об оплате пошлины;</w:t>
      </w:r>
    </w:p>
    <w:p w:rsidR="001839C5" w:rsidRPr="001478D5" w:rsidRDefault="001839C5" w:rsidP="00D239EC">
      <w:pPr>
        <w:pStyle w:val="a4"/>
        <w:numPr>
          <w:ilvl w:val="0"/>
          <w:numId w:val="15"/>
        </w:numPr>
        <w:spacing w:after="0" w:line="360" w:lineRule="auto"/>
        <w:jc w:val="both"/>
        <w:rPr>
          <w:rFonts w:ascii="Times New Roman" w:hAnsi="Times New Roman" w:cs="Times New Roman"/>
          <w:color w:val="000000" w:themeColor="text1"/>
          <w:sz w:val="28"/>
          <w:szCs w:val="28"/>
          <w:shd w:val="clear" w:color="auto" w:fill="FFFFFF"/>
        </w:rPr>
      </w:pPr>
      <w:r w:rsidRPr="001478D5">
        <w:rPr>
          <w:rFonts w:ascii="Times New Roman" w:hAnsi="Times New Roman" w:cs="Times New Roman"/>
          <w:color w:val="000000" w:themeColor="text1"/>
          <w:sz w:val="28"/>
          <w:szCs w:val="28"/>
          <w:shd w:val="clear" w:color="auto" w:fill="FFFFFF"/>
        </w:rPr>
        <w:t>доверенность, если исковое</w:t>
      </w:r>
      <w:r w:rsidR="006675F6" w:rsidRPr="001478D5">
        <w:rPr>
          <w:rFonts w:ascii="Times New Roman" w:hAnsi="Times New Roman" w:cs="Times New Roman"/>
          <w:color w:val="000000" w:themeColor="text1"/>
          <w:sz w:val="28"/>
          <w:szCs w:val="28"/>
          <w:shd w:val="clear" w:color="auto" w:fill="FFFFFF"/>
        </w:rPr>
        <w:t xml:space="preserve"> заявление подписывает ответчик</w:t>
      </w:r>
      <w:r w:rsidR="002519A6">
        <w:rPr>
          <w:rStyle w:val="a8"/>
          <w:rFonts w:ascii="Times New Roman" w:hAnsi="Times New Roman" w:cs="Times New Roman"/>
          <w:color w:val="000000" w:themeColor="text1"/>
          <w:sz w:val="28"/>
          <w:szCs w:val="28"/>
          <w:shd w:val="clear" w:color="auto" w:fill="FFFFFF"/>
        </w:rPr>
        <w:footnoteReference w:id="22"/>
      </w:r>
      <w:r w:rsidR="002519A6">
        <w:rPr>
          <w:rFonts w:ascii="Times New Roman" w:hAnsi="Times New Roman" w:cs="Times New Roman"/>
          <w:color w:val="000000" w:themeColor="text1"/>
          <w:sz w:val="28"/>
          <w:szCs w:val="28"/>
          <w:shd w:val="clear" w:color="auto" w:fill="FFFFFF"/>
        </w:rPr>
        <w:t>.</w:t>
      </w:r>
    </w:p>
    <w:p w:rsidR="00D239EC" w:rsidRPr="001478D5" w:rsidRDefault="001839C5" w:rsidP="00D239EC">
      <w:pPr>
        <w:spacing w:after="0" w:line="360" w:lineRule="auto"/>
        <w:ind w:firstLine="709"/>
        <w:jc w:val="both"/>
        <w:rPr>
          <w:rFonts w:ascii="Times New Roman" w:hAnsi="Times New Roman" w:cs="Times New Roman"/>
          <w:color w:val="000000" w:themeColor="text1"/>
          <w:sz w:val="28"/>
          <w:szCs w:val="28"/>
          <w:shd w:val="clear" w:color="auto" w:fill="FFFFFF"/>
        </w:rPr>
      </w:pPr>
      <w:r w:rsidRPr="001478D5">
        <w:rPr>
          <w:rFonts w:ascii="Times New Roman" w:hAnsi="Times New Roman" w:cs="Times New Roman"/>
          <w:color w:val="000000" w:themeColor="text1"/>
          <w:sz w:val="28"/>
          <w:szCs w:val="28"/>
          <w:shd w:val="clear" w:color="auto" w:fill="FFFFFF"/>
        </w:rPr>
        <w:t xml:space="preserve">Согласно п. 3 ч. 1 ст. 333.19 НК РФ государственная пошлина при подаче искового заявления имущественного характера, не подлежащего оценке, а также искового заявления неимущественного характера для физических лиц составляет 300 рублей. </w:t>
      </w:r>
    </w:p>
    <w:p w:rsidR="00D239EC" w:rsidRPr="001478D5" w:rsidRDefault="001839C5" w:rsidP="00D239EC">
      <w:pPr>
        <w:spacing w:after="0" w:line="360" w:lineRule="auto"/>
        <w:ind w:firstLine="709"/>
        <w:jc w:val="both"/>
        <w:rPr>
          <w:rFonts w:ascii="Times New Roman" w:hAnsi="Times New Roman" w:cs="Times New Roman"/>
          <w:color w:val="000000" w:themeColor="text1"/>
          <w:sz w:val="28"/>
          <w:szCs w:val="28"/>
          <w:shd w:val="clear" w:color="auto" w:fill="FFFFFF"/>
        </w:rPr>
      </w:pPr>
      <w:r w:rsidRPr="001478D5">
        <w:rPr>
          <w:rFonts w:ascii="Times New Roman" w:hAnsi="Times New Roman" w:cs="Times New Roman"/>
          <w:color w:val="000000" w:themeColor="text1"/>
          <w:sz w:val="28"/>
          <w:szCs w:val="28"/>
          <w:shd w:val="clear" w:color="auto" w:fill="FFFFFF"/>
        </w:rPr>
        <w:t xml:space="preserve">Подсудность по делам </w:t>
      </w:r>
      <w:r w:rsidR="00D239EC" w:rsidRPr="001478D5">
        <w:rPr>
          <w:rFonts w:ascii="Times New Roman" w:hAnsi="Times New Roman" w:cs="Times New Roman"/>
          <w:color w:val="000000" w:themeColor="text1"/>
          <w:sz w:val="28"/>
          <w:szCs w:val="28"/>
          <w:shd w:val="clear" w:color="auto" w:fill="FFFFFF"/>
        </w:rPr>
        <w:t xml:space="preserve">о выселении из жилого помещения. </w:t>
      </w:r>
      <w:r w:rsidRPr="001478D5">
        <w:rPr>
          <w:rFonts w:ascii="Times New Roman" w:hAnsi="Times New Roman" w:cs="Times New Roman"/>
          <w:color w:val="000000" w:themeColor="text1"/>
          <w:sz w:val="28"/>
          <w:szCs w:val="28"/>
          <w:shd w:val="clear" w:color="auto" w:fill="FFFFFF"/>
        </w:rPr>
        <w:t>На исковые заявления, касающиеся выселения из жилого помещения, распространяются пра</w:t>
      </w:r>
      <w:r w:rsidR="00AB7956" w:rsidRPr="001478D5">
        <w:rPr>
          <w:rFonts w:ascii="Times New Roman" w:hAnsi="Times New Roman" w:cs="Times New Roman"/>
          <w:color w:val="000000" w:themeColor="text1"/>
          <w:sz w:val="28"/>
          <w:szCs w:val="28"/>
          <w:shd w:val="clear" w:color="auto" w:fill="FFFFFF"/>
        </w:rPr>
        <w:t>вила исключительной подсудности</w:t>
      </w:r>
      <w:r w:rsidR="002519A6">
        <w:rPr>
          <w:rStyle w:val="a8"/>
          <w:rFonts w:ascii="Times New Roman" w:hAnsi="Times New Roman" w:cs="Times New Roman"/>
          <w:color w:val="000000" w:themeColor="text1"/>
          <w:sz w:val="28"/>
          <w:szCs w:val="28"/>
          <w:shd w:val="clear" w:color="auto" w:fill="FFFFFF"/>
        </w:rPr>
        <w:footnoteReference w:id="23"/>
      </w:r>
      <w:r w:rsidR="000D634F">
        <w:rPr>
          <w:rFonts w:ascii="Times New Roman" w:hAnsi="Times New Roman" w:cs="Times New Roman"/>
          <w:color w:val="000000" w:themeColor="text1"/>
          <w:sz w:val="28"/>
          <w:szCs w:val="28"/>
          <w:shd w:val="clear" w:color="auto" w:fill="FFFFFF"/>
        </w:rPr>
        <w:t>.</w:t>
      </w:r>
      <w:r w:rsidR="00A82267">
        <w:rPr>
          <w:rFonts w:ascii="Times New Roman" w:hAnsi="Times New Roman" w:cs="Times New Roman"/>
          <w:color w:val="000000" w:themeColor="text1"/>
          <w:sz w:val="28"/>
          <w:szCs w:val="28"/>
          <w:shd w:val="clear" w:color="auto" w:fill="FFFFFF"/>
        </w:rPr>
        <w:t xml:space="preserve"> </w:t>
      </w:r>
      <w:r w:rsidRPr="001478D5">
        <w:rPr>
          <w:rFonts w:ascii="Times New Roman" w:hAnsi="Times New Roman" w:cs="Times New Roman"/>
          <w:color w:val="000000" w:themeColor="text1"/>
          <w:sz w:val="28"/>
          <w:szCs w:val="28"/>
          <w:shd w:val="clear" w:color="auto" w:fill="FFFFFF"/>
        </w:rPr>
        <w:t xml:space="preserve">Таким образом, иск о выселении подается в суд по месту нахождения жилого помещения, из которого выселяется гражданин  </w:t>
      </w:r>
    </w:p>
    <w:p w:rsidR="00AB7956" w:rsidRPr="001478D5" w:rsidRDefault="00AB7956" w:rsidP="00D239EC">
      <w:pPr>
        <w:spacing w:after="0" w:line="360" w:lineRule="auto"/>
        <w:ind w:firstLine="709"/>
        <w:jc w:val="both"/>
        <w:rPr>
          <w:rFonts w:ascii="Times New Roman" w:hAnsi="Times New Roman" w:cs="Times New Roman"/>
          <w:color w:val="000000" w:themeColor="text1"/>
          <w:sz w:val="28"/>
          <w:szCs w:val="28"/>
          <w:shd w:val="clear" w:color="auto" w:fill="FFFFFF"/>
        </w:rPr>
      </w:pPr>
      <w:r w:rsidRPr="001478D5">
        <w:rPr>
          <w:rFonts w:ascii="Times New Roman" w:hAnsi="Times New Roman" w:cs="Times New Roman"/>
          <w:color w:val="000000" w:themeColor="text1"/>
          <w:sz w:val="28"/>
          <w:szCs w:val="28"/>
          <w:shd w:val="clear" w:color="auto" w:fill="FFFFFF"/>
        </w:rPr>
        <w:t>Третий шаг – нужно принять участие в судебном заседании.</w:t>
      </w:r>
      <w:r w:rsidR="00A82267" w:rsidRPr="00A82267">
        <w:t xml:space="preserve"> </w:t>
      </w:r>
      <w:r w:rsidR="00A82267" w:rsidRPr="00A82267">
        <w:rPr>
          <w:rFonts w:ascii="Times New Roman" w:hAnsi="Times New Roman" w:cs="Times New Roman"/>
          <w:color w:val="000000" w:themeColor="text1"/>
          <w:sz w:val="28"/>
          <w:szCs w:val="28"/>
          <w:shd w:val="clear" w:color="auto" w:fill="FFFFFF"/>
        </w:rPr>
        <w:t>Что касается бывшего члена семьи, необходимо убедиться, что он устраняет семейные отношения, а также возможность, живет в других местах - имеющиеся жилье или финансовые возможности для жилья или аренды. Прекращение семейных отношений между супругами между браком или недействительным признанием</w:t>
      </w:r>
      <w:r w:rsidR="00A82267">
        <w:rPr>
          <w:rFonts w:ascii="Times New Roman" w:hAnsi="Times New Roman" w:cs="Times New Roman"/>
          <w:color w:val="000000" w:themeColor="text1"/>
          <w:sz w:val="28"/>
          <w:szCs w:val="28"/>
          <w:shd w:val="clear" w:color="auto" w:fill="FFFFFF"/>
        </w:rPr>
        <w:t xml:space="preserve"> </w:t>
      </w:r>
      <w:r w:rsidR="000D634F">
        <w:rPr>
          <w:rStyle w:val="a8"/>
          <w:rFonts w:ascii="Times New Roman" w:hAnsi="Times New Roman" w:cs="Times New Roman"/>
          <w:color w:val="000000" w:themeColor="text1"/>
          <w:sz w:val="28"/>
          <w:szCs w:val="28"/>
          <w:shd w:val="clear" w:color="auto" w:fill="FFFFFF"/>
        </w:rPr>
        <w:footnoteReference w:id="24"/>
      </w:r>
      <w:r w:rsidR="000D634F">
        <w:rPr>
          <w:rFonts w:ascii="Times New Roman" w:hAnsi="Times New Roman" w:cs="Times New Roman"/>
          <w:color w:val="000000" w:themeColor="text1"/>
          <w:sz w:val="28"/>
          <w:szCs w:val="28"/>
          <w:shd w:val="clear" w:color="auto" w:fill="FFFFFF"/>
        </w:rPr>
        <w:t xml:space="preserve">. </w:t>
      </w:r>
      <w:r w:rsidR="001839C5" w:rsidRPr="001478D5">
        <w:rPr>
          <w:rFonts w:ascii="Times New Roman" w:hAnsi="Times New Roman" w:cs="Times New Roman"/>
          <w:color w:val="000000" w:themeColor="text1"/>
          <w:sz w:val="28"/>
          <w:szCs w:val="28"/>
          <w:shd w:val="clear" w:color="auto" w:fill="FFFFFF"/>
        </w:rPr>
        <w:t xml:space="preserve">Дела о выселении рассматриваются, как правило, за 3-4 судебных заседаний, реже быстрее. </w:t>
      </w:r>
    </w:p>
    <w:p w:rsidR="003F5640" w:rsidRDefault="00AB7956" w:rsidP="003F5640">
      <w:pPr>
        <w:spacing w:after="0" w:line="360" w:lineRule="auto"/>
        <w:ind w:firstLine="709"/>
        <w:jc w:val="both"/>
        <w:rPr>
          <w:rFonts w:ascii="Times New Roman" w:hAnsi="Times New Roman" w:cs="Times New Roman"/>
          <w:color w:val="000000" w:themeColor="text1"/>
          <w:sz w:val="28"/>
          <w:szCs w:val="28"/>
          <w:shd w:val="clear" w:color="auto" w:fill="FFFFFF"/>
        </w:rPr>
      </w:pPr>
      <w:r w:rsidRPr="001478D5">
        <w:rPr>
          <w:rFonts w:ascii="Times New Roman" w:hAnsi="Times New Roman" w:cs="Times New Roman"/>
          <w:color w:val="000000" w:themeColor="text1"/>
          <w:sz w:val="28"/>
          <w:szCs w:val="28"/>
          <w:shd w:val="clear" w:color="auto" w:fill="FFFFFF"/>
        </w:rPr>
        <w:t>Четвертый шаг – получение решения суда. </w:t>
      </w:r>
      <w:r w:rsidR="001839C5" w:rsidRPr="001478D5">
        <w:rPr>
          <w:rFonts w:ascii="Times New Roman" w:hAnsi="Times New Roman" w:cs="Times New Roman"/>
          <w:color w:val="000000" w:themeColor="text1"/>
          <w:sz w:val="28"/>
          <w:szCs w:val="28"/>
          <w:shd w:val="clear" w:color="auto" w:fill="FFFFFF"/>
        </w:rPr>
        <w:t>Если решение суда не было обжаловано, оно вступает в законную силу через месяц после его принятия в окончательной форме. При необходимости исполнить решение в части выселения проживающего ответчика собственник должен подать заявление в суд о выдаче исполнительного листа</w:t>
      </w:r>
      <w:r w:rsidR="000D634F">
        <w:rPr>
          <w:rStyle w:val="a8"/>
          <w:rFonts w:ascii="Times New Roman" w:hAnsi="Times New Roman" w:cs="Times New Roman"/>
          <w:color w:val="000000" w:themeColor="text1"/>
          <w:sz w:val="28"/>
          <w:szCs w:val="28"/>
          <w:shd w:val="clear" w:color="auto" w:fill="FFFFFF"/>
        </w:rPr>
        <w:footnoteReference w:id="25"/>
      </w:r>
      <w:r w:rsidR="000D634F">
        <w:rPr>
          <w:rFonts w:ascii="Times New Roman" w:hAnsi="Times New Roman" w:cs="Times New Roman"/>
          <w:color w:val="000000" w:themeColor="text1"/>
          <w:sz w:val="28"/>
          <w:szCs w:val="28"/>
          <w:shd w:val="clear" w:color="auto" w:fill="FFFFFF"/>
        </w:rPr>
        <w:t>.</w:t>
      </w:r>
    </w:p>
    <w:p w:rsidR="00D239EC" w:rsidRPr="001478D5" w:rsidRDefault="001839C5" w:rsidP="003F5640">
      <w:pPr>
        <w:spacing w:after="0" w:line="360" w:lineRule="auto"/>
        <w:ind w:firstLine="709"/>
        <w:jc w:val="both"/>
        <w:rPr>
          <w:rFonts w:ascii="Times New Roman" w:hAnsi="Times New Roman" w:cs="Times New Roman"/>
          <w:color w:val="000000" w:themeColor="text1"/>
          <w:sz w:val="28"/>
          <w:szCs w:val="28"/>
          <w:shd w:val="clear" w:color="auto" w:fill="FFFFFF"/>
        </w:rPr>
      </w:pPr>
      <w:r w:rsidRPr="001478D5">
        <w:rPr>
          <w:rFonts w:ascii="Times New Roman" w:hAnsi="Times New Roman" w:cs="Times New Roman"/>
          <w:color w:val="000000" w:themeColor="text1"/>
          <w:sz w:val="28"/>
          <w:szCs w:val="28"/>
          <w:shd w:val="clear" w:color="auto" w:fill="FFFFFF"/>
        </w:rPr>
        <w:t xml:space="preserve">После подготовки исполнительного листа его можно будет получить и предъявить вместе </w:t>
      </w:r>
      <w:proofErr w:type="gramStart"/>
      <w:r w:rsidRPr="001478D5">
        <w:rPr>
          <w:rFonts w:ascii="Times New Roman" w:hAnsi="Times New Roman" w:cs="Times New Roman"/>
          <w:color w:val="000000" w:themeColor="text1"/>
          <w:sz w:val="28"/>
          <w:szCs w:val="28"/>
          <w:shd w:val="clear" w:color="auto" w:fill="FFFFFF"/>
        </w:rPr>
        <w:t xml:space="preserve">с заявлением о возбуждении исполнительного производства </w:t>
      </w:r>
      <w:r w:rsidRPr="001478D5">
        <w:rPr>
          <w:rFonts w:ascii="Times New Roman" w:hAnsi="Times New Roman" w:cs="Times New Roman"/>
          <w:color w:val="000000" w:themeColor="text1"/>
          <w:sz w:val="28"/>
          <w:szCs w:val="28"/>
          <w:shd w:val="clear" w:color="auto" w:fill="FFFFFF"/>
        </w:rPr>
        <w:lastRenderedPageBreak/>
        <w:t>для исполнения в службу судебных приставов по месту</w:t>
      </w:r>
      <w:proofErr w:type="gramEnd"/>
      <w:r w:rsidRPr="001478D5">
        <w:rPr>
          <w:rFonts w:ascii="Times New Roman" w:hAnsi="Times New Roman" w:cs="Times New Roman"/>
          <w:color w:val="000000" w:themeColor="text1"/>
          <w:sz w:val="28"/>
          <w:szCs w:val="28"/>
          <w:shd w:val="clear" w:color="auto" w:fill="FFFFFF"/>
        </w:rPr>
        <w:t xml:space="preserve"> жительства ответчика</w:t>
      </w:r>
      <w:r w:rsidR="004D63D5" w:rsidRPr="001478D5">
        <w:rPr>
          <w:rFonts w:ascii="Times New Roman" w:hAnsi="Times New Roman" w:cs="Times New Roman"/>
          <w:color w:val="000000" w:themeColor="text1"/>
          <w:sz w:val="28"/>
          <w:szCs w:val="28"/>
          <w:shd w:val="clear" w:color="auto" w:fill="FFFFFF"/>
        </w:rPr>
        <w:t xml:space="preserve"> (</w:t>
      </w:r>
      <w:r w:rsidR="001B6D8A">
        <w:rPr>
          <w:rFonts w:ascii="Times New Roman" w:hAnsi="Times New Roman" w:cs="Times New Roman"/>
          <w:color w:val="000000" w:themeColor="text1"/>
          <w:sz w:val="28"/>
          <w:szCs w:val="28"/>
          <w:shd w:val="clear" w:color="auto" w:fill="FFFFFF"/>
        </w:rPr>
        <w:t>Приложение В</w:t>
      </w:r>
      <w:r w:rsidR="004D63D5" w:rsidRPr="001478D5">
        <w:rPr>
          <w:rFonts w:ascii="Times New Roman" w:hAnsi="Times New Roman" w:cs="Times New Roman"/>
          <w:color w:val="000000" w:themeColor="text1"/>
          <w:sz w:val="28"/>
          <w:szCs w:val="28"/>
          <w:shd w:val="clear" w:color="auto" w:fill="FFFFFF"/>
        </w:rPr>
        <w:t>)</w:t>
      </w:r>
      <w:r w:rsidRPr="001478D5">
        <w:rPr>
          <w:rFonts w:ascii="Times New Roman" w:hAnsi="Times New Roman" w:cs="Times New Roman"/>
          <w:color w:val="000000" w:themeColor="text1"/>
          <w:sz w:val="28"/>
          <w:szCs w:val="28"/>
          <w:shd w:val="clear" w:color="auto" w:fill="FFFFFF"/>
        </w:rPr>
        <w:t xml:space="preserve">. </w:t>
      </w:r>
    </w:p>
    <w:p w:rsidR="00D239EC" w:rsidRPr="001478D5" w:rsidRDefault="004D63D5" w:rsidP="00D239EC">
      <w:pPr>
        <w:spacing w:after="0" w:line="360" w:lineRule="auto"/>
        <w:ind w:firstLine="709"/>
        <w:jc w:val="both"/>
        <w:rPr>
          <w:rFonts w:ascii="Times New Roman" w:hAnsi="Times New Roman" w:cs="Times New Roman"/>
          <w:color w:val="000000" w:themeColor="text1"/>
          <w:sz w:val="28"/>
          <w:szCs w:val="28"/>
          <w:shd w:val="clear" w:color="auto" w:fill="FFFFFF"/>
        </w:rPr>
      </w:pPr>
      <w:r w:rsidRPr="001478D5">
        <w:rPr>
          <w:rFonts w:ascii="Times New Roman" w:hAnsi="Times New Roman" w:cs="Times New Roman"/>
          <w:color w:val="000000" w:themeColor="text1"/>
          <w:sz w:val="28"/>
          <w:szCs w:val="28"/>
          <w:shd w:val="clear" w:color="auto" w:fill="FFFFFF"/>
        </w:rPr>
        <w:t xml:space="preserve">Пятый шаг – передача решения суда в орган регистрационного учета. </w:t>
      </w:r>
      <w:r w:rsidR="001839C5" w:rsidRPr="001478D5">
        <w:rPr>
          <w:rFonts w:ascii="Times New Roman" w:hAnsi="Times New Roman" w:cs="Times New Roman"/>
          <w:color w:val="000000" w:themeColor="text1"/>
          <w:sz w:val="28"/>
          <w:szCs w:val="28"/>
          <w:shd w:val="clear" w:color="auto" w:fill="FFFFFF"/>
        </w:rPr>
        <w:t xml:space="preserve">Орган регистрационного учета (МВД России) снимет ответчика с регистрационного учета на основании вступившего в законную силу решения суда. </w:t>
      </w:r>
    </w:p>
    <w:p w:rsidR="001839C5" w:rsidRPr="001478D5" w:rsidRDefault="004D63D5" w:rsidP="00D239EC">
      <w:pPr>
        <w:spacing w:after="0" w:line="360" w:lineRule="auto"/>
        <w:ind w:firstLine="709"/>
        <w:jc w:val="both"/>
        <w:rPr>
          <w:rFonts w:ascii="Times New Roman" w:hAnsi="Times New Roman" w:cs="Times New Roman"/>
          <w:color w:val="000000" w:themeColor="text1"/>
          <w:sz w:val="28"/>
          <w:szCs w:val="28"/>
          <w:shd w:val="clear" w:color="auto" w:fill="FFFFFF"/>
        </w:rPr>
      </w:pPr>
      <w:r w:rsidRPr="001478D5">
        <w:rPr>
          <w:rFonts w:ascii="Times New Roman" w:hAnsi="Times New Roman" w:cs="Times New Roman"/>
          <w:color w:val="000000" w:themeColor="text1"/>
          <w:sz w:val="28"/>
          <w:szCs w:val="28"/>
          <w:shd w:val="clear" w:color="auto" w:fill="FFFFFF"/>
        </w:rPr>
        <w:t xml:space="preserve">Шестой шаг – обращение в службу судебных приставов для выселения из </w:t>
      </w:r>
      <w:r w:rsidR="001478D5" w:rsidRPr="001478D5">
        <w:rPr>
          <w:rFonts w:ascii="Times New Roman" w:hAnsi="Times New Roman" w:cs="Times New Roman"/>
          <w:color w:val="000000" w:themeColor="text1"/>
          <w:sz w:val="28"/>
          <w:szCs w:val="28"/>
          <w:shd w:val="clear" w:color="auto" w:fill="FFFFFF"/>
        </w:rPr>
        <w:t xml:space="preserve">жилого помещения. </w:t>
      </w:r>
      <w:r w:rsidR="001839C5" w:rsidRPr="001478D5">
        <w:rPr>
          <w:rFonts w:ascii="Times New Roman" w:hAnsi="Times New Roman" w:cs="Times New Roman"/>
          <w:color w:val="000000" w:themeColor="text1"/>
          <w:sz w:val="28"/>
          <w:szCs w:val="28"/>
          <w:shd w:val="clear" w:color="auto" w:fill="FFFFFF"/>
        </w:rPr>
        <w:t>Судебный пристав-исполнитель возбуждает исполнительное производство на основании исполнительного документа по заявлению взыскателя. Судебные приставы обязаны выселить бывшего члена семьи после истечения срока на добровольное исполнение им судебного решения</w:t>
      </w:r>
      <w:r w:rsidR="000D634F">
        <w:rPr>
          <w:rStyle w:val="a8"/>
          <w:rFonts w:ascii="Times New Roman" w:hAnsi="Times New Roman" w:cs="Times New Roman"/>
          <w:color w:val="000000" w:themeColor="text1"/>
          <w:sz w:val="28"/>
          <w:szCs w:val="28"/>
          <w:shd w:val="clear" w:color="auto" w:fill="FFFFFF"/>
        </w:rPr>
        <w:footnoteReference w:id="26"/>
      </w:r>
      <w:r w:rsidR="000D634F">
        <w:rPr>
          <w:rFonts w:ascii="Times New Roman" w:hAnsi="Times New Roman" w:cs="Times New Roman"/>
          <w:color w:val="000000" w:themeColor="text1"/>
          <w:sz w:val="28"/>
          <w:szCs w:val="28"/>
          <w:shd w:val="clear" w:color="auto" w:fill="FFFFFF"/>
        </w:rPr>
        <w:t xml:space="preserve">. </w:t>
      </w:r>
      <w:r w:rsidR="001839C5" w:rsidRPr="001478D5">
        <w:rPr>
          <w:rFonts w:ascii="Times New Roman" w:hAnsi="Times New Roman" w:cs="Times New Roman"/>
          <w:color w:val="000000" w:themeColor="text1"/>
          <w:sz w:val="28"/>
          <w:szCs w:val="28"/>
          <w:shd w:val="clear" w:color="auto" w:fill="FFFFFF"/>
        </w:rPr>
        <w:t>Выселение включает освобождение квартиры от должника, его имущества, домашних животных и запрещение должнику пользоваться освобожденным помещением.</w:t>
      </w:r>
    </w:p>
    <w:p w:rsidR="003C164A" w:rsidRDefault="003C164A" w:rsidP="003C164A">
      <w:pPr>
        <w:spacing w:after="0" w:line="360" w:lineRule="auto"/>
        <w:ind w:firstLine="709"/>
        <w:jc w:val="both"/>
        <w:rPr>
          <w:rFonts w:ascii="Times New Roman" w:hAnsi="Times New Roman" w:cs="Times New Roman"/>
          <w:color w:val="000000" w:themeColor="text1"/>
          <w:sz w:val="28"/>
          <w:szCs w:val="28"/>
        </w:rPr>
      </w:pPr>
    </w:p>
    <w:p w:rsidR="003C164A" w:rsidRDefault="003C164A" w:rsidP="003C164A">
      <w:pPr>
        <w:spacing w:after="0" w:line="360" w:lineRule="auto"/>
        <w:ind w:firstLine="709"/>
        <w:jc w:val="center"/>
        <w:rPr>
          <w:rFonts w:ascii="Times New Roman" w:hAnsi="Times New Roman" w:cs="Times New Roman"/>
          <w:color w:val="000000" w:themeColor="text1"/>
          <w:sz w:val="28"/>
          <w:szCs w:val="28"/>
        </w:rPr>
      </w:pPr>
      <w:r w:rsidRPr="003C164A">
        <w:rPr>
          <w:rFonts w:ascii="Times New Roman" w:hAnsi="Times New Roman" w:cs="Times New Roman"/>
          <w:b/>
          <w:color w:val="000000" w:themeColor="text1"/>
          <w:sz w:val="28"/>
          <w:szCs w:val="28"/>
        </w:rPr>
        <w:t xml:space="preserve">2.2. </w:t>
      </w:r>
      <w:r w:rsidRPr="003C164A">
        <w:rPr>
          <w:rFonts w:ascii="Times New Roman" w:hAnsi="Times New Roman" w:cs="Times New Roman"/>
          <w:b/>
          <w:sz w:val="28"/>
          <w:szCs w:val="28"/>
        </w:rPr>
        <w:t>Проблемы, возникающие при выселении граждан из жилых помещений</w:t>
      </w:r>
      <w:r w:rsidR="001839C5" w:rsidRPr="003C164A">
        <w:rPr>
          <w:rFonts w:ascii="Times New Roman" w:hAnsi="Times New Roman" w:cs="Times New Roman"/>
          <w:b/>
          <w:color w:val="000000" w:themeColor="text1"/>
          <w:sz w:val="28"/>
          <w:szCs w:val="28"/>
        </w:rPr>
        <w:br/>
      </w:r>
    </w:p>
    <w:p w:rsidR="00951A8F" w:rsidRPr="00951A8F" w:rsidRDefault="00951A8F" w:rsidP="00951A8F">
      <w:pPr>
        <w:spacing w:after="0" w:line="360" w:lineRule="auto"/>
        <w:ind w:firstLine="709"/>
        <w:jc w:val="both"/>
        <w:rPr>
          <w:rFonts w:ascii="Times New Roman" w:hAnsi="Times New Roman" w:cs="Times New Roman"/>
          <w:sz w:val="28"/>
          <w:szCs w:val="28"/>
        </w:rPr>
      </w:pPr>
      <w:r w:rsidRPr="00951A8F">
        <w:rPr>
          <w:rFonts w:ascii="Times New Roman" w:hAnsi="Times New Roman" w:cs="Times New Roman"/>
          <w:sz w:val="28"/>
          <w:szCs w:val="28"/>
        </w:rPr>
        <w:t>Жилищное законодательство Российская Федерация недостаточно рег</w:t>
      </w:r>
      <w:r>
        <w:rPr>
          <w:rFonts w:ascii="Times New Roman" w:hAnsi="Times New Roman" w:cs="Times New Roman"/>
          <w:sz w:val="28"/>
          <w:szCs w:val="28"/>
        </w:rPr>
        <w:t>ламентировано</w:t>
      </w:r>
      <w:r w:rsidRPr="00951A8F">
        <w:rPr>
          <w:rFonts w:ascii="Times New Roman" w:hAnsi="Times New Roman" w:cs="Times New Roman"/>
          <w:sz w:val="28"/>
          <w:szCs w:val="28"/>
        </w:rPr>
        <w:t>, и эт</w:t>
      </w:r>
      <w:r>
        <w:rPr>
          <w:rFonts w:ascii="Times New Roman" w:hAnsi="Times New Roman" w:cs="Times New Roman"/>
          <w:sz w:val="28"/>
          <w:szCs w:val="28"/>
        </w:rPr>
        <w:t xml:space="preserve">а недоработка </w:t>
      </w:r>
      <w:r w:rsidRPr="00951A8F">
        <w:rPr>
          <w:rFonts w:ascii="Times New Roman" w:hAnsi="Times New Roman" w:cs="Times New Roman"/>
          <w:sz w:val="28"/>
          <w:szCs w:val="28"/>
        </w:rPr>
        <w:t xml:space="preserve">правовых норм </w:t>
      </w:r>
      <w:r>
        <w:rPr>
          <w:rFonts w:ascii="Times New Roman" w:hAnsi="Times New Roman" w:cs="Times New Roman"/>
          <w:sz w:val="28"/>
          <w:szCs w:val="28"/>
        </w:rPr>
        <w:t>может вызывать несколько</w:t>
      </w:r>
      <w:r w:rsidRPr="00951A8F">
        <w:rPr>
          <w:rFonts w:ascii="Times New Roman" w:hAnsi="Times New Roman" w:cs="Times New Roman"/>
          <w:sz w:val="28"/>
          <w:szCs w:val="28"/>
        </w:rPr>
        <w:t xml:space="preserve"> </w:t>
      </w:r>
      <w:r>
        <w:rPr>
          <w:rFonts w:ascii="Times New Roman" w:hAnsi="Times New Roman" w:cs="Times New Roman"/>
          <w:sz w:val="28"/>
          <w:szCs w:val="28"/>
        </w:rPr>
        <w:t>интерпретаций. Например, если</w:t>
      </w:r>
      <w:r w:rsidRPr="00951A8F">
        <w:rPr>
          <w:rFonts w:ascii="Times New Roman" w:hAnsi="Times New Roman" w:cs="Times New Roman"/>
          <w:sz w:val="28"/>
          <w:szCs w:val="28"/>
        </w:rPr>
        <w:t xml:space="preserve"> выселяя владельца </w:t>
      </w:r>
      <w:r>
        <w:rPr>
          <w:rFonts w:ascii="Times New Roman" w:hAnsi="Times New Roman" w:cs="Times New Roman"/>
          <w:sz w:val="28"/>
          <w:szCs w:val="28"/>
        </w:rPr>
        <w:t>жилого помещения</w:t>
      </w:r>
      <w:r w:rsidRPr="00951A8F">
        <w:rPr>
          <w:rFonts w:ascii="Times New Roman" w:hAnsi="Times New Roman" w:cs="Times New Roman"/>
          <w:sz w:val="28"/>
          <w:szCs w:val="28"/>
        </w:rPr>
        <w:t xml:space="preserve">, </w:t>
      </w:r>
      <w:r>
        <w:rPr>
          <w:rFonts w:ascii="Times New Roman" w:hAnsi="Times New Roman" w:cs="Times New Roman"/>
          <w:sz w:val="28"/>
          <w:szCs w:val="28"/>
        </w:rPr>
        <w:t xml:space="preserve">которое </w:t>
      </w:r>
      <w:r w:rsidRPr="00951A8F">
        <w:rPr>
          <w:rFonts w:ascii="Times New Roman" w:hAnsi="Times New Roman" w:cs="Times New Roman"/>
          <w:sz w:val="28"/>
          <w:szCs w:val="28"/>
        </w:rPr>
        <w:t xml:space="preserve">необходимо для целей государственных и местных органов власти, </w:t>
      </w:r>
      <w:r>
        <w:rPr>
          <w:rFonts w:ascii="Times New Roman" w:hAnsi="Times New Roman" w:cs="Times New Roman"/>
          <w:sz w:val="28"/>
          <w:szCs w:val="28"/>
        </w:rPr>
        <w:t>в статье 32 Ж</w:t>
      </w:r>
      <w:r w:rsidRPr="00951A8F">
        <w:rPr>
          <w:rFonts w:ascii="Times New Roman" w:hAnsi="Times New Roman" w:cs="Times New Roman"/>
          <w:sz w:val="28"/>
          <w:szCs w:val="28"/>
        </w:rPr>
        <w:t xml:space="preserve">илищного кодекса </w:t>
      </w:r>
      <w:r>
        <w:rPr>
          <w:rFonts w:ascii="Times New Roman" w:hAnsi="Times New Roman" w:cs="Times New Roman"/>
          <w:sz w:val="28"/>
          <w:szCs w:val="28"/>
        </w:rPr>
        <w:t xml:space="preserve">Российская Федерация </w:t>
      </w:r>
      <w:r w:rsidRPr="00951A8F">
        <w:rPr>
          <w:rFonts w:ascii="Times New Roman" w:hAnsi="Times New Roman" w:cs="Times New Roman"/>
          <w:sz w:val="28"/>
          <w:szCs w:val="28"/>
        </w:rPr>
        <w:t xml:space="preserve">говорится, что крайний срок </w:t>
      </w:r>
      <w:r>
        <w:rPr>
          <w:rFonts w:ascii="Times New Roman" w:hAnsi="Times New Roman" w:cs="Times New Roman"/>
          <w:sz w:val="28"/>
          <w:szCs w:val="28"/>
        </w:rPr>
        <w:t>возмещения и другие условия</w:t>
      </w:r>
      <w:r w:rsidRPr="00951A8F">
        <w:rPr>
          <w:rFonts w:ascii="Times New Roman" w:hAnsi="Times New Roman" w:cs="Times New Roman"/>
          <w:sz w:val="28"/>
          <w:szCs w:val="28"/>
        </w:rPr>
        <w:t xml:space="preserve"> </w:t>
      </w:r>
      <w:r w:rsidR="00B73BBB">
        <w:rPr>
          <w:rFonts w:ascii="Times New Roman" w:hAnsi="Times New Roman" w:cs="Times New Roman"/>
          <w:sz w:val="28"/>
          <w:szCs w:val="28"/>
        </w:rPr>
        <w:t>изъятия</w:t>
      </w:r>
      <w:r w:rsidRPr="00951A8F">
        <w:rPr>
          <w:rFonts w:ascii="Times New Roman" w:hAnsi="Times New Roman" w:cs="Times New Roman"/>
          <w:sz w:val="28"/>
          <w:szCs w:val="28"/>
        </w:rPr>
        <w:t xml:space="preserve"> определяют</w:t>
      </w:r>
      <w:r w:rsidR="00B73BBB">
        <w:rPr>
          <w:rFonts w:ascii="Times New Roman" w:hAnsi="Times New Roman" w:cs="Times New Roman"/>
          <w:sz w:val="28"/>
          <w:szCs w:val="28"/>
        </w:rPr>
        <w:t>ся с согласия</w:t>
      </w:r>
      <w:r w:rsidRPr="00951A8F">
        <w:rPr>
          <w:rFonts w:ascii="Times New Roman" w:hAnsi="Times New Roman" w:cs="Times New Roman"/>
          <w:sz w:val="28"/>
          <w:szCs w:val="28"/>
        </w:rPr>
        <w:t xml:space="preserve"> </w:t>
      </w:r>
      <w:r w:rsidR="00B73BBB">
        <w:rPr>
          <w:rFonts w:ascii="Times New Roman" w:hAnsi="Times New Roman" w:cs="Times New Roman"/>
          <w:sz w:val="28"/>
          <w:szCs w:val="28"/>
        </w:rPr>
        <w:t>собственников</w:t>
      </w:r>
      <w:r w:rsidRPr="00951A8F">
        <w:rPr>
          <w:rFonts w:ascii="Times New Roman" w:hAnsi="Times New Roman" w:cs="Times New Roman"/>
          <w:sz w:val="28"/>
          <w:szCs w:val="28"/>
        </w:rPr>
        <w:t xml:space="preserve"> жилых помещений. Однако для удовлетворения интересов владельцев таких жилых помещений и максимальная сумма компенсации должна регулироваться.</w:t>
      </w:r>
    </w:p>
    <w:p w:rsidR="00951A8F" w:rsidRDefault="00951A8F" w:rsidP="00951A8F">
      <w:pPr>
        <w:spacing w:after="0" w:line="360" w:lineRule="auto"/>
        <w:ind w:firstLine="709"/>
        <w:jc w:val="both"/>
        <w:rPr>
          <w:rFonts w:ascii="Times New Roman" w:hAnsi="Times New Roman" w:cs="Times New Roman"/>
          <w:sz w:val="28"/>
          <w:szCs w:val="28"/>
        </w:rPr>
      </w:pPr>
      <w:r w:rsidRPr="00951A8F">
        <w:rPr>
          <w:rFonts w:ascii="Times New Roman" w:hAnsi="Times New Roman" w:cs="Times New Roman"/>
          <w:sz w:val="28"/>
          <w:szCs w:val="28"/>
        </w:rPr>
        <w:t xml:space="preserve">При </w:t>
      </w:r>
      <w:r w:rsidR="00B73BBB">
        <w:rPr>
          <w:rFonts w:ascii="Times New Roman" w:hAnsi="Times New Roman" w:cs="Times New Roman"/>
          <w:sz w:val="28"/>
          <w:szCs w:val="28"/>
        </w:rPr>
        <w:t>выселении владельцев</w:t>
      </w:r>
      <w:r w:rsidRPr="00951A8F">
        <w:rPr>
          <w:rFonts w:ascii="Times New Roman" w:hAnsi="Times New Roman" w:cs="Times New Roman"/>
          <w:sz w:val="28"/>
          <w:szCs w:val="28"/>
        </w:rPr>
        <w:t xml:space="preserve"> жил</w:t>
      </w:r>
      <w:r w:rsidR="00B73BBB">
        <w:rPr>
          <w:rFonts w:ascii="Times New Roman" w:hAnsi="Times New Roman" w:cs="Times New Roman"/>
          <w:sz w:val="28"/>
          <w:szCs w:val="28"/>
        </w:rPr>
        <w:t>ых помещений</w:t>
      </w:r>
      <w:r w:rsidRPr="00951A8F">
        <w:rPr>
          <w:rFonts w:ascii="Times New Roman" w:hAnsi="Times New Roman" w:cs="Times New Roman"/>
          <w:sz w:val="28"/>
          <w:szCs w:val="28"/>
        </w:rPr>
        <w:t>, которые требуют</w:t>
      </w:r>
      <w:r w:rsidR="00B73BBB">
        <w:rPr>
          <w:rFonts w:ascii="Times New Roman" w:hAnsi="Times New Roman" w:cs="Times New Roman"/>
          <w:sz w:val="28"/>
          <w:szCs w:val="28"/>
        </w:rPr>
        <w:t>ся</w:t>
      </w:r>
      <w:r w:rsidRPr="00951A8F">
        <w:rPr>
          <w:rFonts w:ascii="Times New Roman" w:hAnsi="Times New Roman" w:cs="Times New Roman"/>
          <w:sz w:val="28"/>
          <w:szCs w:val="28"/>
        </w:rPr>
        <w:t xml:space="preserve"> </w:t>
      </w:r>
      <w:r w:rsidR="00B73BBB">
        <w:rPr>
          <w:rFonts w:ascii="Times New Roman" w:hAnsi="Times New Roman" w:cs="Times New Roman"/>
          <w:sz w:val="28"/>
          <w:szCs w:val="28"/>
        </w:rPr>
        <w:t xml:space="preserve">для </w:t>
      </w:r>
      <w:r w:rsidRPr="00951A8F">
        <w:rPr>
          <w:rFonts w:ascii="Times New Roman" w:hAnsi="Times New Roman" w:cs="Times New Roman"/>
          <w:sz w:val="28"/>
          <w:szCs w:val="28"/>
        </w:rPr>
        <w:t>собственных целе</w:t>
      </w:r>
      <w:r w:rsidR="00B73BBB">
        <w:rPr>
          <w:rFonts w:ascii="Times New Roman" w:hAnsi="Times New Roman" w:cs="Times New Roman"/>
          <w:sz w:val="28"/>
          <w:szCs w:val="28"/>
        </w:rPr>
        <w:t>й государства без нового жилья, целесообразнее</w:t>
      </w:r>
      <w:r w:rsidRPr="00951A8F">
        <w:rPr>
          <w:rFonts w:ascii="Times New Roman" w:hAnsi="Times New Roman" w:cs="Times New Roman"/>
          <w:sz w:val="28"/>
          <w:szCs w:val="28"/>
        </w:rPr>
        <w:t xml:space="preserve"> проводить </w:t>
      </w:r>
      <w:r w:rsidRPr="00951A8F">
        <w:rPr>
          <w:rFonts w:ascii="Times New Roman" w:hAnsi="Times New Roman" w:cs="Times New Roman"/>
          <w:sz w:val="28"/>
          <w:szCs w:val="28"/>
        </w:rPr>
        <w:lastRenderedPageBreak/>
        <w:t xml:space="preserve">эту процедуру только после оплаты общей суммы жилых помещений и </w:t>
      </w:r>
      <w:r w:rsidR="00B73BBB">
        <w:rPr>
          <w:rFonts w:ascii="Times New Roman" w:hAnsi="Times New Roman" w:cs="Times New Roman"/>
          <w:sz w:val="28"/>
          <w:szCs w:val="28"/>
        </w:rPr>
        <w:t>должен быть установлен срок</w:t>
      </w:r>
      <w:r w:rsidRPr="00951A8F">
        <w:rPr>
          <w:rFonts w:ascii="Times New Roman" w:hAnsi="Times New Roman" w:cs="Times New Roman"/>
          <w:sz w:val="28"/>
          <w:szCs w:val="28"/>
        </w:rPr>
        <w:t xml:space="preserve">, когда </w:t>
      </w:r>
      <w:r w:rsidR="00B73BBB">
        <w:rPr>
          <w:rFonts w:ascii="Times New Roman" w:hAnsi="Times New Roman" w:cs="Times New Roman"/>
          <w:sz w:val="28"/>
          <w:szCs w:val="28"/>
        </w:rPr>
        <w:t>собственник</w:t>
      </w:r>
      <w:r w:rsidRPr="00951A8F">
        <w:rPr>
          <w:rFonts w:ascii="Times New Roman" w:hAnsi="Times New Roman" w:cs="Times New Roman"/>
          <w:sz w:val="28"/>
          <w:szCs w:val="28"/>
        </w:rPr>
        <w:t xml:space="preserve"> должен </w:t>
      </w:r>
      <w:r w:rsidR="00B73BBB">
        <w:rPr>
          <w:rFonts w:ascii="Times New Roman" w:hAnsi="Times New Roman" w:cs="Times New Roman"/>
          <w:sz w:val="28"/>
          <w:szCs w:val="28"/>
        </w:rPr>
        <w:t>найти соответствующее жилое помещение.</w:t>
      </w:r>
    </w:p>
    <w:p w:rsidR="00B73BBB" w:rsidRPr="00B73BBB" w:rsidRDefault="00B73BBB" w:rsidP="00B73BBB">
      <w:pPr>
        <w:spacing w:after="0" w:line="360" w:lineRule="auto"/>
        <w:ind w:firstLine="709"/>
        <w:jc w:val="both"/>
        <w:rPr>
          <w:rFonts w:ascii="Times New Roman" w:hAnsi="Times New Roman" w:cs="Times New Roman"/>
          <w:sz w:val="28"/>
          <w:szCs w:val="28"/>
        </w:rPr>
      </w:pPr>
      <w:r w:rsidRPr="00B73BBB">
        <w:rPr>
          <w:rFonts w:ascii="Times New Roman" w:hAnsi="Times New Roman" w:cs="Times New Roman"/>
          <w:sz w:val="28"/>
          <w:szCs w:val="28"/>
        </w:rPr>
        <w:t xml:space="preserve">Этот период регулируется </w:t>
      </w:r>
      <w:r>
        <w:rPr>
          <w:rFonts w:ascii="Times New Roman" w:hAnsi="Times New Roman" w:cs="Times New Roman"/>
          <w:sz w:val="28"/>
          <w:szCs w:val="28"/>
        </w:rPr>
        <w:t>соответствующими нормативно-</w:t>
      </w:r>
      <w:r w:rsidRPr="00B73BBB">
        <w:rPr>
          <w:rFonts w:ascii="Times New Roman" w:hAnsi="Times New Roman" w:cs="Times New Roman"/>
          <w:sz w:val="28"/>
          <w:szCs w:val="28"/>
        </w:rPr>
        <w:t xml:space="preserve">правовыми актами, </w:t>
      </w:r>
      <w:r>
        <w:rPr>
          <w:rFonts w:ascii="Times New Roman" w:hAnsi="Times New Roman" w:cs="Times New Roman"/>
          <w:sz w:val="28"/>
          <w:szCs w:val="28"/>
        </w:rPr>
        <w:t>чтобы соблюдать интересы собственников</w:t>
      </w:r>
      <w:r w:rsidRPr="00B73BBB">
        <w:rPr>
          <w:rFonts w:ascii="Times New Roman" w:hAnsi="Times New Roman" w:cs="Times New Roman"/>
          <w:sz w:val="28"/>
          <w:szCs w:val="28"/>
        </w:rPr>
        <w:t xml:space="preserve"> жилых помещений.</w:t>
      </w:r>
    </w:p>
    <w:p w:rsidR="00B73BBB" w:rsidRPr="00B73BBB" w:rsidRDefault="00B73BBB" w:rsidP="00B73BBB">
      <w:pPr>
        <w:spacing w:after="0" w:line="360" w:lineRule="auto"/>
        <w:ind w:firstLine="709"/>
        <w:jc w:val="both"/>
        <w:rPr>
          <w:rFonts w:ascii="Times New Roman" w:hAnsi="Times New Roman" w:cs="Times New Roman"/>
          <w:sz w:val="28"/>
          <w:szCs w:val="28"/>
        </w:rPr>
      </w:pPr>
      <w:r w:rsidRPr="00B73BBB">
        <w:rPr>
          <w:rFonts w:ascii="Times New Roman" w:hAnsi="Times New Roman" w:cs="Times New Roman"/>
          <w:sz w:val="28"/>
          <w:szCs w:val="28"/>
        </w:rPr>
        <w:t>Следует также учитывать, что существует необходимость в изменении</w:t>
      </w:r>
      <w:r w:rsidR="0007544E">
        <w:rPr>
          <w:rFonts w:ascii="Times New Roman" w:hAnsi="Times New Roman" w:cs="Times New Roman"/>
          <w:sz w:val="28"/>
          <w:szCs w:val="28"/>
        </w:rPr>
        <w:t xml:space="preserve"> в</w:t>
      </w:r>
      <w:r w:rsidRPr="00B73BBB">
        <w:rPr>
          <w:rFonts w:ascii="Times New Roman" w:hAnsi="Times New Roman" w:cs="Times New Roman"/>
          <w:sz w:val="28"/>
          <w:szCs w:val="28"/>
        </w:rPr>
        <w:t xml:space="preserve"> Федеральный закон «Процедура реализации»</w:t>
      </w:r>
      <w:r w:rsidR="0007544E">
        <w:rPr>
          <w:rFonts w:ascii="Times New Roman" w:hAnsi="Times New Roman" w:cs="Times New Roman"/>
          <w:sz w:val="28"/>
          <w:szCs w:val="28"/>
        </w:rPr>
        <w:t xml:space="preserve"> </w:t>
      </w:r>
      <w:r w:rsidR="0007544E" w:rsidRPr="003C164A">
        <w:rPr>
          <w:rFonts w:ascii="Times New Roman" w:hAnsi="Times New Roman" w:cs="Times New Roman"/>
          <w:sz w:val="28"/>
          <w:szCs w:val="28"/>
        </w:rPr>
        <w:t>№229-ФЗ от 02.10.2007 г</w:t>
      </w:r>
      <w:r w:rsidR="0007544E">
        <w:rPr>
          <w:rFonts w:ascii="Times New Roman" w:hAnsi="Times New Roman" w:cs="Times New Roman"/>
          <w:sz w:val="28"/>
          <w:szCs w:val="28"/>
        </w:rPr>
        <w:t>.</w:t>
      </w:r>
      <w:r w:rsidRPr="00B73BBB">
        <w:rPr>
          <w:rFonts w:ascii="Times New Roman" w:hAnsi="Times New Roman" w:cs="Times New Roman"/>
          <w:sz w:val="28"/>
          <w:szCs w:val="28"/>
        </w:rPr>
        <w:t xml:space="preserve">, потому что он не определяет </w:t>
      </w:r>
      <w:r w:rsidR="0007544E">
        <w:rPr>
          <w:rFonts w:ascii="Times New Roman" w:hAnsi="Times New Roman" w:cs="Times New Roman"/>
          <w:sz w:val="28"/>
          <w:szCs w:val="28"/>
        </w:rPr>
        <w:t xml:space="preserve">конкретно </w:t>
      </w:r>
      <w:r w:rsidRPr="00B73BBB">
        <w:rPr>
          <w:rFonts w:ascii="Times New Roman" w:hAnsi="Times New Roman" w:cs="Times New Roman"/>
          <w:sz w:val="28"/>
          <w:szCs w:val="28"/>
        </w:rPr>
        <w:t>процедуру выселения</w:t>
      </w:r>
      <w:r w:rsidR="0007544E">
        <w:rPr>
          <w:rStyle w:val="a8"/>
          <w:rFonts w:ascii="Times New Roman" w:hAnsi="Times New Roman" w:cs="Times New Roman"/>
          <w:sz w:val="28"/>
          <w:szCs w:val="28"/>
        </w:rPr>
        <w:footnoteReference w:id="27"/>
      </w:r>
      <w:r w:rsidRPr="00B73BBB">
        <w:rPr>
          <w:rFonts w:ascii="Times New Roman" w:hAnsi="Times New Roman" w:cs="Times New Roman"/>
          <w:sz w:val="28"/>
          <w:szCs w:val="28"/>
        </w:rPr>
        <w:t>.</w:t>
      </w:r>
    </w:p>
    <w:p w:rsidR="00B73BBB" w:rsidRPr="00B73BBB" w:rsidRDefault="00B73BBB" w:rsidP="00B73BBB">
      <w:pPr>
        <w:spacing w:after="0" w:line="360" w:lineRule="auto"/>
        <w:ind w:firstLine="709"/>
        <w:jc w:val="both"/>
        <w:rPr>
          <w:rFonts w:ascii="Times New Roman" w:hAnsi="Times New Roman" w:cs="Times New Roman"/>
          <w:sz w:val="28"/>
          <w:szCs w:val="28"/>
        </w:rPr>
      </w:pPr>
      <w:r w:rsidRPr="00B73BBB">
        <w:rPr>
          <w:rFonts w:ascii="Times New Roman" w:hAnsi="Times New Roman" w:cs="Times New Roman"/>
          <w:sz w:val="28"/>
          <w:szCs w:val="28"/>
        </w:rPr>
        <w:t xml:space="preserve">Этот закон должен </w:t>
      </w:r>
      <w:r w:rsidR="0007544E">
        <w:rPr>
          <w:rFonts w:ascii="Times New Roman" w:hAnsi="Times New Roman" w:cs="Times New Roman"/>
          <w:sz w:val="28"/>
          <w:szCs w:val="28"/>
        </w:rPr>
        <w:t>конкретизировать</w:t>
      </w:r>
      <w:r w:rsidRPr="00B73BBB">
        <w:rPr>
          <w:rFonts w:ascii="Times New Roman" w:hAnsi="Times New Roman" w:cs="Times New Roman"/>
          <w:sz w:val="28"/>
          <w:szCs w:val="28"/>
        </w:rPr>
        <w:t xml:space="preserve">, когда исполнительное производство </w:t>
      </w:r>
      <w:r w:rsidR="0007544E">
        <w:rPr>
          <w:rFonts w:ascii="Times New Roman" w:hAnsi="Times New Roman" w:cs="Times New Roman"/>
          <w:sz w:val="28"/>
          <w:szCs w:val="28"/>
        </w:rPr>
        <w:t>оканчивается с учетом формы выселения. Согласно статье 84</w:t>
      </w:r>
      <w:r w:rsidRPr="00B73BBB">
        <w:rPr>
          <w:rFonts w:ascii="Times New Roman" w:hAnsi="Times New Roman" w:cs="Times New Roman"/>
          <w:sz w:val="28"/>
          <w:szCs w:val="28"/>
        </w:rPr>
        <w:t xml:space="preserve"> Жилищн</w:t>
      </w:r>
      <w:r w:rsidR="0007544E">
        <w:rPr>
          <w:rFonts w:ascii="Times New Roman" w:hAnsi="Times New Roman" w:cs="Times New Roman"/>
          <w:sz w:val="28"/>
          <w:szCs w:val="28"/>
        </w:rPr>
        <w:t>ого</w:t>
      </w:r>
      <w:r w:rsidRPr="00B73BBB">
        <w:rPr>
          <w:rFonts w:ascii="Times New Roman" w:hAnsi="Times New Roman" w:cs="Times New Roman"/>
          <w:sz w:val="28"/>
          <w:szCs w:val="28"/>
        </w:rPr>
        <w:t xml:space="preserve"> код</w:t>
      </w:r>
      <w:r w:rsidR="0007544E">
        <w:rPr>
          <w:rFonts w:ascii="Times New Roman" w:hAnsi="Times New Roman" w:cs="Times New Roman"/>
          <w:sz w:val="28"/>
          <w:szCs w:val="28"/>
        </w:rPr>
        <w:t>екса</w:t>
      </w:r>
      <w:r w:rsidRPr="00B73BBB">
        <w:rPr>
          <w:rFonts w:ascii="Times New Roman" w:hAnsi="Times New Roman" w:cs="Times New Roman"/>
          <w:sz w:val="28"/>
          <w:szCs w:val="28"/>
        </w:rPr>
        <w:t xml:space="preserve"> </w:t>
      </w:r>
      <w:r w:rsidR="0007544E">
        <w:rPr>
          <w:rFonts w:ascii="Times New Roman" w:hAnsi="Times New Roman" w:cs="Times New Roman"/>
          <w:sz w:val="28"/>
          <w:szCs w:val="28"/>
        </w:rPr>
        <w:t>РФ</w:t>
      </w:r>
      <w:r w:rsidRPr="00B73BBB">
        <w:rPr>
          <w:rFonts w:ascii="Times New Roman" w:hAnsi="Times New Roman" w:cs="Times New Roman"/>
          <w:sz w:val="28"/>
          <w:szCs w:val="28"/>
        </w:rPr>
        <w:t xml:space="preserve">: предоставление других </w:t>
      </w:r>
      <w:r w:rsidR="0007544E">
        <w:rPr>
          <w:rFonts w:ascii="Times New Roman" w:hAnsi="Times New Roman" w:cs="Times New Roman"/>
          <w:sz w:val="28"/>
          <w:szCs w:val="28"/>
        </w:rPr>
        <w:t>благоустроенных</w:t>
      </w:r>
      <w:r w:rsidRPr="00B73BBB">
        <w:rPr>
          <w:rFonts w:ascii="Times New Roman" w:hAnsi="Times New Roman" w:cs="Times New Roman"/>
          <w:sz w:val="28"/>
          <w:szCs w:val="28"/>
        </w:rPr>
        <w:t xml:space="preserve"> помещений, другим жильем или без такого и учета других обстоятельств жилищных отношений.</w:t>
      </w:r>
    </w:p>
    <w:p w:rsidR="00B73BBB" w:rsidRPr="00B73BBB" w:rsidRDefault="00B73BBB" w:rsidP="00B73BBB">
      <w:pPr>
        <w:spacing w:after="0" w:line="360" w:lineRule="auto"/>
        <w:ind w:firstLine="709"/>
        <w:jc w:val="both"/>
        <w:rPr>
          <w:rFonts w:ascii="Times New Roman" w:hAnsi="Times New Roman" w:cs="Times New Roman"/>
          <w:sz w:val="28"/>
          <w:szCs w:val="28"/>
        </w:rPr>
      </w:pPr>
      <w:r w:rsidRPr="00B73BBB">
        <w:rPr>
          <w:rFonts w:ascii="Times New Roman" w:hAnsi="Times New Roman" w:cs="Times New Roman"/>
          <w:sz w:val="28"/>
          <w:szCs w:val="28"/>
        </w:rPr>
        <w:t xml:space="preserve">Также целесообразно строго регулировать максимально возможный период </w:t>
      </w:r>
      <w:r w:rsidR="0007544E">
        <w:rPr>
          <w:rFonts w:ascii="Times New Roman" w:hAnsi="Times New Roman" w:cs="Times New Roman"/>
          <w:sz w:val="28"/>
          <w:szCs w:val="28"/>
        </w:rPr>
        <w:t>процедуры</w:t>
      </w:r>
      <w:r w:rsidRPr="00B73BBB">
        <w:rPr>
          <w:rFonts w:ascii="Times New Roman" w:hAnsi="Times New Roman" w:cs="Times New Roman"/>
          <w:sz w:val="28"/>
          <w:szCs w:val="28"/>
        </w:rPr>
        <w:t xml:space="preserve"> выселения.</w:t>
      </w:r>
    </w:p>
    <w:p w:rsidR="0007544E" w:rsidRPr="003C164A" w:rsidRDefault="0007544E" w:rsidP="0007544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статей 85-88 ЖК РФ</w:t>
      </w:r>
      <w:r w:rsidR="00B73BBB" w:rsidRPr="00B73BBB">
        <w:rPr>
          <w:rFonts w:ascii="Times New Roman" w:hAnsi="Times New Roman" w:cs="Times New Roman"/>
          <w:sz w:val="28"/>
          <w:szCs w:val="28"/>
        </w:rPr>
        <w:t xml:space="preserve"> показал, что граждане, являющиеся </w:t>
      </w:r>
      <w:r>
        <w:rPr>
          <w:rFonts w:ascii="Times New Roman" w:hAnsi="Times New Roman" w:cs="Times New Roman"/>
          <w:sz w:val="28"/>
          <w:szCs w:val="28"/>
        </w:rPr>
        <w:t>владельцами</w:t>
      </w:r>
      <w:r w:rsidR="00B73BBB" w:rsidRPr="00B73BBB">
        <w:rPr>
          <w:rFonts w:ascii="Times New Roman" w:hAnsi="Times New Roman" w:cs="Times New Roman"/>
          <w:sz w:val="28"/>
          <w:szCs w:val="28"/>
        </w:rPr>
        <w:t xml:space="preserve"> частной собственности, </w:t>
      </w:r>
      <w:r>
        <w:rPr>
          <w:rFonts w:ascii="Times New Roman" w:hAnsi="Times New Roman" w:cs="Times New Roman"/>
          <w:sz w:val="28"/>
          <w:szCs w:val="28"/>
        </w:rPr>
        <w:t>ущемлены в правах,</w:t>
      </w:r>
      <w:r w:rsidR="00B73BBB" w:rsidRPr="00B73BBB">
        <w:rPr>
          <w:rFonts w:ascii="Times New Roman" w:hAnsi="Times New Roman" w:cs="Times New Roman"/>
          <w:sz w:val="28"/>
          <w:szCs w:val="28"/>
        </w:rPr>
        <w:t xml:space="preserve"> </w:t>
      </w:r>
      <w:r w:rsidRPr="003C164A">
        <w:rPr>
          <w:rFonts w:ascii="Times New Roman" w:hAnsi="Times New Roman" w:cs="Times New Roman"/>
          <w:sz w:val="28"/>
          <w:szCs w:val="28"/>
        </w:rPr>
        <w:t xml:space="preserve">так как </w:t>
      </w:r>
      <w:r>
        <w:rPr>
          <w:rFonts w:ascii="Times New Roman" w:hAnsi="Times New Roman" w:cs="Times New Roman"/>
          <w:sz w:val="28"/>
          <w:szCs w:val="28"/>
        </w:rPr>
        <w:t>данные</w:t>
      </w:r>
      <w:r w:rsidRPr="003C164A">
        <w:rPr>
          <w:rFonts w:ascii="Times New Roman" w:hAnsi="Times New Roman" w:cs="Times New Roman"/>
          <w:sz w:val="28"/>
          <w:szCs w:val="28"/>
        </w:rPr>
        <w:t xml:space="preserve"> статьи о выселении с предоставлением другого благоустроенного жилого помещения предоставляются только участникам сделок с государственной и муниципальной собственностью, поэтому считаем необходимым распространить действие положений указанных статей и на частную собственность. </w:t>
      </w:r>
    </w:p>
    <w:p w:rsidR="00A82267" w:rsidRDefault="00B73BBB" w:rsidP="00A82267">
      <w:pPr>
        <w:spacing w:after="0" w:line="360" w:lineRule="auto"/>
        <w:ind w:firstLine="709"/>
        <w:jc w:val="both"/>
        <w:rPr>
          <w:rFonts w:ascii="Times New Roman" w:hAnsi="Times New Roman" w:cs="Times New Roman"/>
          <w:color w:val="000000" w:themeColor="text1"/>
          <w:sz w:val="28"/>
          <w:szCs w:val="28"/>
          <w:shd w:val="clear" w:color="auto" w:fill="FFFFFF"/>
        </w:rPr>
      </w:pPr>
      <w:r w:rsidRPr="00B73BBB">
        <w:rPr>
          <w:rFonts w:ascii="Times New Roman" w:hAnsi="Times New Roman" w:cs="Times New Roman"/>
          <w:sz w:val="28"/>
          <w:szCs w:val="28"/>
        </w:rPr>
        <w:t xml:space="preserve">Соответственно, результаты анализа в соответствии с действующим законодательством могут быть сделаны </w:t>
      </w:r>
      <w:r w:rsidR="0007544E">
        <w:rPr>
          <w:rFonts w:ascii="Times New Roman" w:hAnsi="Times New Roman" w:cs="Times New Roman"/>
          <w:sz w:val="28"/>
          <w:szCs w:val="28"/>
        </w:rPr>
        <w:t>следующие</w:t>
      </w:r>
      <w:r w:rsidRPr="00B73BBB">
        <w:rPr>
          <w:rFonts w:ascii="Times New Roman" w:hAnsi="Times New Roman" w:cs="Times New Roman"/>
          <w:sz w:val="28"/>
          <w:szCs w:val="28"/>
        </w:rPr>
        <w:t xml:space="preserve">, что текущее </w:t>
      </w:r>
      <w:r w:rsidR="0007544E" w:rsidRPr="003C164A">
        <w:rPr>
          <w:rFonts w:ascii="Times New Roman" w:hAnsi="Times New Roman" w:cs="Times New Roman"/>
          <w:sz w:val="28"/>
          <w:szCs w:val="28"/>
        </w:rPr>
        <w:t>нормативно – правовое регулирование недостаточно разработано и требует совершенствования, так как необходимо более полно соблюдать интересы как граждан, выселяемых из жилых помещений, так и государства и не ущемлять права обеих сторон.</w:t>
      </w:r>
    </w:p>
    <w:p w:rsidR="001478D5" w:rsidRPr="000D634F" w:rsidRDefault="001478D5" w:rsidP="00A82267">
      <w:pPr>
        <w:spacing w:after="0" w:line="360" w:lineRule="auto"/>
        <w:ind w:firstLine="709"/>
        <w:jc w:val="center"/>
        <w:rPr>
          <w:rFonts w:ascii="Times New Roman" w:hAnsi="Times New Roman" w:cs="Times New Roman"/>
          <w:color w:val="000000" w:themeColor="text1"/>
          <w:sz w:val="28"/>
          <w:szCs w:val="28"/>
          <w:shd w:val="clear" w:color="auto" w:fill="FFFFFF"/>
        </w:rPr>
      </w:pPr>
      <w:r w:rsidRPr="001478D5">
        <w:rPr>
          <w:rFonts w:ascii="Times New Roman" w:hAnsi="Times New Roman" w:cs="Times New Roman"/>
          <w:b/>
          <w:sz w:val="28"/>
          <w:szCs w:val="28"/>
        </w:rPr>
        <w:lastRenderedPageBreak/>
        <w:t>Заключение</w:t>
      </w:r>
    </w:p>
    <w:p w:rsidR="00FD5E73" w:rsidRPr="001478D5" w:rsidRDefault="00FD5E73" w:rsidP="00F175AD">
      <w:pPr>
        <w:spacing w:after="0" w:line="360" w:lineRule="auto"/>
        <w:jc w:val="center"/>
        <w:rPr>
          <w:rFonts w:ascii="Times New Roman" w:hAnsi="Times New Roman" w:cs="Times New Roman"/>
          <w:b/>
          <w:sz w:val="28"/>
          <w:szCs w:val="28"/>
        </w:rPr>
      </w:pPr>
    </w:p>
    <w:p w:rsidR="00C20943" w:rsidRDefault="00C20943" w:rsidP="00C20943">
      <w:pPr>
        <w:pStyle w:val="a3"/>
        <w:spacing w:before="0" w:beforeAutospacing="0" w:after="0" w:afterAutospacing="0" w:line="360" w:lineRule="auto"/>
        <w:ind w:firstLine="709"/>
        <w:jc w:val="both"/>
        <w:rPr>
          <w:color w:val="000000" w:themeColor="text1"/>
          <w:sz w:val="28"/>
          <w:szCs w:val="28"/>
        </w:rPr>
      </w:pPr>
      <w:r w:rsidRPr="00C20943">
        <w:rPr>
          <w:color w:val="000000" w:themeColor="text1"/>
          <w:sz w:val="28"/>
          <w:szCs w:val="28"/>
        </w:rPr>
        <w:t>Сущность права на жилище заключается в признании естественного права владеть и использовать общественное благо, такое как жилье, и право приобретать жилье на том</w:t>
      </w:r>
      <w:r>
        <w:rPr>
          <w:color w:val="000000" w:themeColor="text1"/>
          <w:sz w:val="28"/>
          <w:szCs w:val="28"/>
        </w:rPr>
        <w:t>,</w:t>
      </w:r>
      <w:r w:rsidRPr="00C20943">
        <w:rPr>
          <w:color w:val="000000" w:themeColor="text1"/>
          <w:sz w:val="28"/>
          <w:szCs w:val="28"/>
        </w:rPr>
        <w:t xml:space="preserve"> или ином основании.</w:t>
      </w:r>
    </w:p>
    <w:p w:rsidR="00C20943" w:rsidRPr="00C20943" w:rsidRDefault="00C20943" w:rsidP="00C20943">
      <w:pPr>
        <w:pStyle w:val="a3"/>
        <w:spacing w:before="0" w:beforeAutospacing="0" w:after="0" w:afterAutospacing="0" w:line="360" w:lineRule="auto"/>
        <w:ind w:firstLine="709"/>
        <w:jc w:val="both"/>
        <w:rPr>
          <w:color w:val="000000" w:themeColor="text1"/>
          <w:sz w:val="28"/>
          <w:szCs w:val="28"/>
        </w:rPr>
      </w:pPr>
      <w:r w:rsidRPr="00C20943">
        <w:rPr>
          <w:color w:val="000000" w:themeColor="text1"/>
          <w:sz w:val="28"/>
          <w:szCs w:val="28"/>
        </w:rPr>
        <w:t>Таким образом, можно сделать следующие выводы.</w:t>
      </w:r>
    </w:p>
    <w:p w:rsidR="00C20943" w:rsidRPr="000D634F" w:rsidRDefault="00C20943" w:rsidP="00C20943">
      <w:pPr>
        <w:pStyle w:val="a3"/>
        <w:spacing w:before="0" w:beforeAutospacing="0" w:after="0" w:afterAutospacing="0" w:line="360" w:lineRule="auto"/>
        <w:ind w:firstLine="709"/>
        <w:jc w:val="both"/>
        <w:rPr>
          <w:color w:val="000000" w:themeColor="text1"/>
          <w:sz w:val="28"/>
          <w:szCs w:val="28"/>
        </w:rPr>
      </w:pPr>
      <w:r w:rsidRPr="00C20943">
        <w:rPr>
          <w:color w:val="000000" w:themeColor="text1"/>
          <w:sz w:val="28"/>
          <w:szCs w:val="28"/>
        </w:rPr>
        <w:t>Выселение граждан из жилых домов в Российской Федерации допускается только на основании решения суда, которое осуществляется в порядке исполнительного производства.</w:t>
      </w:r>
    </w:p>
    <w:p w:rsidR="00C20943" w:rsidRDefault="00C20943" w:rsidP="00C20943">
      <w:pPr>
        <w:pStyle w:val="a3"/>
        <w:spacing w:before="0" w:beforeAutospacing="0" w:after="0" w:afterAutospacing="0" w:line="360" w:lineRule="auto"/>
        <w:ind w:firstLine="709"/>
        <w:jc w:val="both"/>
        <w:rPr>
          <w:color w:val="000000" w:themeColor="text1"/>
          <w:sz w:val="28"/>
          <w:szCs w:val="28"/>
        </w:rPr>
      </w:pPr>
      <w:r w:rsidRPr="000D634F">
        <w:rPr>
          <w:color w:val="000000" w:themeColor="text1"/>
          <w:sz w:val="28"/>
          <w:szCs w:val="28"/>
        </w:rPr>
        <w:t>ЖК РФ выделяет три вида: выселение с предоставлением</w:t>
      </w:r>
      <w:r w:rsidRPr="00C20943">
        <w:rPr>
          <w:color w:val="000000" w:themeColor="text1"/>
          <w:sz w:val="28"/>
          <w:szCs w:val="28"/>
        </w:rPr>
        <w:t xml:space="preserve"> другого комфортного помещения, с предоставлением другого жилого помещения, а также выселение без предоставления другого жилого помещения.</w:t>
      </w:r>
    </w:p>
    <w:p w:rsidR="00C20943" w:rsidRDefault="00C20943" w:rsidP="00C20943">
      <w:pPr>
        <w:pStyle w:val="a3"/>
        <w:spacing w:before="0" w:beforeAutospacing="0" w:after="0" w:afterAutospacing="0" w:line="360" w:lineRule="auto"/>
        <w:ind w:firstLine="709"/>
        <w:jc w:val="both"/>
        <w:rPr>
          <w:color w:val="000000" w:themeColor="text1"/>
          <w:sz w:val="28"/>
          <w:szCs w:val="28"/>
        </w:rPr>
      </w:pPr>
      <w:r w:rsidRPr="00C20943">
        <w:rPr>
          <w:color w:val="000000" w:themeColor="text1"/>
          <w:sz w:val="28"/>
          <w:szCs w:val="28"/>
        </w:rPr>
        <w:t>Выселение из жилья во всех случаях относится к мерам государственно-правового принуждения, но его не следует постоянно квалифицировать как санкцию, а тем более как меру юридической ответственности.</w:t>
      </w:r>
    </w:p>
    <w:p w:rsidR="00751AAE" w:rsidRPr="00751AAE" w:rsidRDefault="00751AAE" w:rsidP="00751AAE">
      <w:pPr>
        <w:pStyle w:val="a3"/>
        <w:spacing w:before="0" w:beforeAutospacing="0" w:after="0" w:afterAutospacing="0" w:line="360" w:lineRule="auto"/>
        <w:ind w:firstLine="709"/>
        <w:jc w:val="both"/>
        <w:rPr>
          <w:color w:val="000000" w:themeColor="text1"/>
          <w:sz w:val="28"/>
          <w:szCs w:val="28"/>
          <w:shd w:val="clear" w:color="auto" w:fill="FFFFFF"/>
        </w:rPr>
      </w:pPr>
      <w:r w:rsidRPr="00751AAE">
        <w:rPr>
          <w:color w:val="000000" w:themeColor="text1"/>
          <w:sz w:val="28"/>
          <w:szCs w:val="28"/>
          <w:shd w:val="clear" w:color="auto" w:fill="FFFFFF"/>
        </w:rPr>
        <w:t xml:space="preserve">Сравнивая выселения собственника и </w:t>
      </w:r>
      <w:r>
        <w:rPr>
          <w:color w:val="000000" w:themeColor="text1"/>
          <w:sz w:val="28"/>
          <w:szCs w:val="28"/>
          <w:shd w:val="clear" w:color="auto" w:fill="FFFFFF"/>
        </w:rPr>
        <w:t>нанимателя</w:t>
      </w:r>
      <w:r w:rsidRPr="00751AAE">
        <w:rPr>
          <w:color w:val="000000" w:themeColor="text1"/>
          <w:sz w:val="28"/>
          <w:szCs w:val="28"/>
          <w:shd w:val="clear" w:color="auto" w:fill="FFFFFF"/>
        </w:rPr>
        <w:t xml:space="preserve"> жилья, можно заметить, что особой разницы в причинах выселения нет. Но все же выселить собственника жилья сложнее, чем арендатора, потому что права </w:t>
      </w:r>
      <w:r>
        <w:rPr>
          <w:color w:val="000000" w:themeColor="text1"/>
          <w:sz w:val="28"/>
          <w:szCs w:val="28"/>
          <w:shd w:val="clear" w:color="auto" w:fill="FFFFFF"/>
        </w:rPr>
        <w:t xml:space="preserve">собственника </w:t>
      </w:r>
      <w:r w:rsidRPr="00751AAE">
        <w:rPr>
          <w:color w:val="000000" w:themeColor="text1"/>
          <w:sz w:val="28"/>
          <w:szCs w:val="28"/>
          <w:shd w:val="clear" w:color="auto" w:fill="FFFFFF"/>
        </w:rPr>
        <w:t>на жилье гораздо шире и важнее.</w:t>
      </w:r>
    </w:p>
    <w:p w:rsidR="00751AAE" w:rsidRDefault="00751AAE" w:rsidP="00751AAE">
      <w:pPr>
        <w:pStyle w:val="a3"/>
        <w:spacing w:before="0" w:beforeAutospacing="0" w:after="0" w:afterAutospacing="0" w:line="360" w:lineRule="auto"/>
        <w:ind w:firstLine="709"/>
        <w:jc w:val="both"/>
        <w:rPr>
          <w:color w:val="000000" w:themeColor="text1"/>
          <w:sz w:val="28"/>
          <w:szCs w:val="28"/>
          <w:shd w:val="clear" w:color="auto" w:fill="FFFFFF"/>
        </w:rPr>
      </w:pPr>
      <w:r w:rsidRPr="00751AAE">
        <w:rPr>
          <w:color w:val="000000" w:themeColor="text1"/>
          <w:sz w:val="28"/>
          <w:szCs w:val="28"/>
          <w:shd w:val="clear" w:color="auto" w:fill="FFFFFF"/>
        </w:rPr>
        <w:t>Выселение граждан из занимаемого ими жилья без предоставления иного жилья носит особенно карательный характер, поскольку применяется в случае некачественного выполнения жилищных задач и иного виновного поведения арендатора или членов его семьи.</w:t>
      </w:r>
      <w:r w:rsidRPr="00751AAE">
        <w:t xml:space="preserve"> </w:t>
      </w:r>
      <w:r w:rsidRPr="00751AAE">
        <w:rPr>
          <w:color w:val="000000" w:themeColor="text1"/>
          <w:sz w:val="28"/>
          <w:szCs w:val="28"/>
          <w:shd w:val="clear" w:color="auto" w:fill="FFFFFF"/>
        </w:rPr>
        <w:t>Это не очень распространенный вид выселения в российской судебной практике, так как требует достаточной и обоснованной доказательной базы, однако встречается тоже.</w:t>
      </w:r>
    </w:p>
    <w:p w:rsidR="00751AAE" w:rsidRDefault="00751AAE" w:rsidP="007A3F76">
      <w:pPr>
        <w:pStyle w:val="a3"/>
        <w:spacing w:before="0" w:beforeAutospacing="0" w:after="0" w:afterAutospacing="0" w:line="360" w:lineRule="auto"/>
        <w:ind w:firstLine="709"/>
        <w:jc w:val="both"/>
        <w:rPr>
          <w:color w:val="000000" w:themeColor="text1"/>
          <w:sz w:val="28"/>
          <w:szCs w:val="28"/>
          <w:shd w:val="clear" w:color="auto" w:fill="FFFFFF"/>
        </w:rPr>
      </w:pPr>
      <w:r w:rsidRPr="00751AAE">
        <w:rPr>
          <w:color w:val="000000" w:themeColor="text1"/>
          <w:sz w:val="28"/>
          <w:szCs w:val="28"/>
          <w:shd w:val="clear" w:color="auto" w:fill="FFFFFF"/>
        </w:rPr>
        <w:t>В настоящее время в судах рассматривается все больше и больше дел о выселении. Однако такие процессы часто затягиваются надолго, так как в этом вопросе есть некоторая неопределенность. Таким образом, Закон не содержит ни списка уважительных причин неуплаты, ни критериев оценки, ни того, что входит в период, об</w:t>
      </w:r>
      <w:r>
        <w:rPr>
          <w:color w:val="000000" w:themeColor="text1"/>
          <w:sz w:val="28"/>
          <w:szCs w:val="28"/>
          <w:shd w:val="clear" w:color="auto" w:fill="FFFFFF"/>
        </w:rPr>
        <w:t>означенный законодателем как «</w:t>
      </w:r>
      <w:r w:rsidRPr="00751AAE">
        <w:rPr>
          <w:color w:val="000000" w:themeColor="text1"/>
          <w:sz w:val="28"/>
          <w:szCs w:val="28"/>
          <w:shd w:val="clear" w:color="auto" w:fill="FFFFFF"/>
        </w:rPr>
        <w:t xml:space="preserve">более шести </w:t>
      </w:r>
      <w:r>
        <w:rPr>
          <w:color w:val="000000" w:themeColor="text1"/>
          <w:sz w:val="28"/>
          <w:szCs w:val="28"/>
          <w:shd w:val="clear" w:color="auto" w:fill="FFFFFF"/>
        </w:rPr>
        <w:t xml:space="preserve">месяцев»: </w:t>
      </w:r>
      <w:r>
        <w:rPr>
          <w:color w:val="000000" w:themeColor="text1"/>
          <w:sz w:val="28"/>
          <w:szCs w:val="28"/>
          <w:shd w:val="clear" w:color="auto" w:fill="FFFFFF"/>
        </w:rPr>
        <w:lastRenderedPageBreak/>
        <w:t xml:space="preserve">шесть месяцев подряд </w:t>
      </w:r>
      <w:r w:rsidRPr="00751AAE">
        <w:rPr>
          <w:color w:val="000000" w:themeColor="text1"/>
          <w:sz w:val="28"/>
          <w:szCs w:val="28"/>
          <w:shd w:val="clear" w:color="auto" w:fill="FFFFFF"/>
        </w:rPr>
        <w:t>или в течение определенного периода, все месяцы в течение срока действия социального трудового договора, в течение которых выплаты не производились.</w:t>
      </w:r>
    </w:p>
    <w:p w:rsidR="001478D5" w:rsidRPr="001D19CD" w:rsidRDefault="00716450" w:rsidP="007A3F76">
      <w:pPr>
        <w:pStyle w:val="a3"/>
        <w:spacing w:before="0" w:beforeAutospacing="0" w:after="0" w:afterAutospacing="0" w:line="360" w:lineRule="auto"/>
        <w:ind w:firstLine="709"/>
        <w:jc w:val="both"/>
        <w:rPr>
          <w:color w:val="000000" w:themeColor="text1"/>
          <w:sz w:val="28"/>
          <w:szCs w:val="28"/>
        </w:rPr>
      </w:pPr>
      <w:r w:rsidRPr="001D19CD">
        <w:rPr>
          <w:color w:val="000000" w:themeColor="text1"/>
          <w:sz w:val="28"/>
          <w:szCs w:val="28"/>
          <w:shd w:val="clear" w:color="auto" w:fill="FFFFFF"/>
        </w:rPr>
        <w:t>Не смотря на то, что вопросы выселения из жилых помещений были предметом изучения многих ученых на протяжении длительного времени, данная тема продолжает оставаться актуальной и значимой, а</w:t>
      </w:r>
      <w:r w:rsidR="003F5640">
        <w:rPr>
          <w:color w:val="000000" w:themeColor="text1"/>
          <w:sz w:val="28"/>
          <w:szCs w:val="28"/>
          <w:shd w:val="clear" w:color="auto" w:fill="FFFFFF"/>
        </w:rPr>
        <w:t>,</w:t>
      </w:r>
      <w:r w:rsidRPr="001D19CD">
        <w:rPr>
          <w:color w:val="000000" w:themeColor="text1"/>
          <w:sz w:val="28"/>
          <w:szCs w:val="28"/>
          <w:shd w:val="clear" w:color="auto" w:fill="FFFFFF"/>
        </w:rPr>
        <w:t xml:space="preserve"> следовательно</w:t>
      </w:r>
      <w:r w:rsidR="003F5640">
        <w:rPr>
          <w:color w:val="000000" w:themeColor="text1"/>
          <w:sz w:val="28"/>
          <w:szCs w:val="28"/>
          <w:shd w:val="clear" w:color="auto" w:fill="FFFFFF"/>
        </w:rPr>
        <w:t>,</w:t>
      </w:r>
      <w:r w:rsidRPr="001D19CD">
        <w:rPr>
          <w:color w:val="000000" w:themeColor="text1"/>
          <w:sz w:val="28"/>
          <w:szCs w:val="28"/>
          <w:shd w:val="clear" w:color="auto" w:fill="FFFFFF"/>
        </w:rPr>
        <w:t xml:space="preserve"> нуждается в дальнейшем изучении.</w:t>
      </w:r>
    </w:p>
    <w:p w:rsidR="001478D5" w:rsidRDefault="001478D5" w:rsidP="001C38EF">
      <w:pPr>
        <w:jc w:val="right"/>
        <w:rPr>
          <w:rFonts w:ascii="Times New Roman" w:hAnsi="Times New Roman" w:cs="Times New Roman"/>
          <w:sz w:val="28"/>
          <w:szCs w:val="28"/>
        </w:rPr>
      </w:pPr>
    </w:p>
    <w:p w:rsidR="001478D5" w:rsidRDefault="001478D5" w:rsidP="001C38EF">
      <w:pPr>
        <w:jc w:val="right"/>
        <w:rPr>
          <w:rFonts w:ascii="Times New Roman" w:hAnsi="Times New Roman" w:cs="Times New Roman"/>
          <w:sz w:val="28"/>
          <w:szCs w:val="28"/>
        </w:rPr>
      </w:pPr>
    </w:p>
    <w:p w:rsidR="007A3F76" w:rsidRDefault="007A3F76" w:rsidP="00C14827">
      <w:pPr>
        <w:spacing w:after="0" w:line="360" w:lineRule="auto"/>
        <w:jc w:val="center"/>
        <w:rPr>
          <w:rFonts w:ascii="Times New Roman" w:hAnsi="Times New Roman" w:cs="Times New Roman"/>
          <w:b/>
          <w:color w:val="000000" w:themeColor="text1"/>
          <w:sz w:val="28"/>
          <w:szCs w:val="28"/>
        </w:rPr>
      </w:pPr>
    </w:p>
    <w:p w:rsidR="007A3F76" w:rsidRDefault="007A3F76" w:rsidP="00C14827">
      <w:pPr>
        <w:spacing w:after="0" w:line="360" w:lineRule="auto"/>
        <w:jc w:val="center"/>
        <w:rPr>
          <w:rFonts w:ascii="Times New Roman" w:hAnsi="Times New Roman" w:cs="Times New Roman"/>
          <w:b/>
          <w:color w:val="000000" w:themeColor="text1"/>
          <w:sz w:val="28"/>
          <w:szCs w:val="28"/>
        </w:rPr>
      </w:pPr>
    </w:p>
    <w:p w:rsidR="007A3F76" w:rsidRDefault="007A3F76" w:rsidP="00C14827">
      <w:pPr>
        <w:spacing w:after="0" w:line="360" w:lineRule="auto"/>
        <w:jc w:val="center"/>
        <w:rPr>
          <w:rFonts w:ascii="Times New Roman" w:hAnsi="Times New Roman" w:cs="Times New Roman"/>
          <w:b/>
          <w:color w:val="000000" w:themeColor="text1"/>
          <w:sz w:val="28"/>
          <w:szCs w:val="28"/>
        </w:rPr>
      </w:pPr>
    </w:p>
    <w:p w:rsidR="007A3F76" w:rsidRDefault="007A3F76" w:rsidP="00C14827">
      <w:pPr>
        <w:spacing w:after="0" w:line="360" w:lineRule="auto"/>
        <w:jc w:val="center"/>
        <w:rPr>
          <w:rFonts w:ascii="Times New Roman" w:hAnsi="Times New Roman" w:cs="Times New Roman"/>
          <w:b/>
          <w:color w:val="000000" w:themeColor="text1"/>
          <w:sz w:val="28"/>
          <w:szCs w:val="28"/>
        </w:rPr>
      </w:pPr>
    </w:p>
    <w:p w:rsidR="007A3F76" w:rsidRDefault="007A3F76" w:rsidP="00C14827">
      <w:pPr>
        <w:spacing w:after="0" w:line="360" w:lineRule="auto"/>
        <w:jc w:val="center"/>
        <w:rPr>
          <w:rFonts w:ascii="Times New Roman" w:hAnsi="Times New Roman" w:cs="Times New Roman"/>
          <w:b/>
          <w:color w:val="000000" w:themeColor="text1"/>
          <w:sz w:val="28"/>
          <w:szCs w:val="28"/>
        </w:rPr>
      </w:pPr>
    </w:p>
    <w:p w:rsidR="007A3F76" w:rsidRDefault="007A3F76" w:rsidP="00C14827">
      <w:pPr>
        <w:spacing w:after="0" w:line="360" w:lineRule="auto"/>
        <w:jc w:val="center"/>
        <w:rPr>
          <w:rFonts w:ascii="Times New Roman" w:hAnsi="Times New Roman" w:cs="Times New Roman"/>
          <w:b/>
          <w:color w:val="000000" w:themeColor="text1"/>
          <w:sz w:val="28"/>
          <w:szCs w:val="28"/>
        </w:rPr>
      </w:pPr>
    </w:p>
    <w:p w:rsidR="007A3F76" w:rsidRDefault="007A3F76" w:rsidP="00C14827">
      <w:pPr>
        <w:spacing w:after="0" w:line="360" w:lineRule="auto"/>
        <w:jc w:val="center"/>
        <w:rPr>
          <w:rFonts w:ascii="Times New Roman" w:hAnsi="Times New Roman" w:cs="Times New Roman"/>
          <w:b/>
          <w:color w:val="000000" w:themeColor="text1"/>
          <w:sz w:val="28"/>
          <w:szCs w:val="28"/>
        </w:rPr>
      </w:pPr>
    </w:p>
    <w:p w:rsidR="007A3F76" w:rsidRDefault="007A3F76" w:rsidP="00C14827">
      <w:pPr>
        <w:spacing w:after="0" w:line="360" w:lineRule="auto"/>
        <w:jc w:val="center"/>
        <w:rPr>
          <w:rFonts w:ascii="Times New Roman" w:hAnsi="Times New Roman" w:cs="Times New Roman"/>
          <w:b/>
          <w:color w:val="000000" w:themeColor="text1"/>
          <w:sz w:val="28"/>
          <w:szCs w:val="28"/>
        </w:rPr>
      </w:pPr>
    </w:p>
    <w:p w:rsidR="007A3F76" w:rsidRDefault="007A3F76" w:rsidP="00C14827">
      <w:pPr>
        <w:spacing w:after="0" w:line="360" w:lineRule="auto"/>
        <w:jc w:val="center"/>
        <w:rPr>
          <w:rFonts w:ascii="Times New Roman" w:hAnsi="Times New Roman" w:cs="Times New Roman"/>
          <w:b/>
          <w:color w:val="000000" w:themeColor="text1"/>
          <w:sz w:val="28"/>
          <w:szCs w:val="28"/>
        </w:rPr>
      </w:pPr>
    </w:p>
    <w:p w:rsidR="007A3F76" w:rsidRDefault="007A3F76" w:rsidP="00C14827">
      <w:pPr>
        <w:spacing w:after="0" w:line="360" w:lineRule="auto"/>
        <w:jc w:val="center"/>
        <w:rPr>
          <w:rFonts w:ascii="Times New Roman" w:hAnsi="Times New Roman" w:cs="Times New Roman"/>
          <w:b/>
          <w:color w:val="000000" w:themeColor="text1"/>
          <w:sz w:val="28"/>
          <w:szCs w:val="28"/>
        </w:rPr>
      </w:pPr>
    </w:p>
    <w:p w:rsidR="001D19CD" w:rsidRDefault="001D19CD" w:rsidP="00C14827">
      <w:pPr>
        <w:spacing w:after="0" w:line="360" w:lineRule="auto"/>
        <w:jc w:val="center"/>
        <w:rPr>
          <w:rFonts w:ascii="Times New Roman" w:hAnsi="Times New Roman" w:cs="Times New Roman"/>
          <w:b/>
          <w:color w:val="000000" w:themeColor="text1"/>
          <w:sz w:val="28"/>
          <w:szCs w:val="28"/>
        </w:rPr>
      </w:pPr>
    </w:p>
    <w:p w:rsidR="001D19CD" w:rsidRDefault="001D19CD" w:rsidP="00C14827">
      <w:pPr>
        <w:spacing w:after="0" w:line="360" w:lineRule="auto"/>
        <w:jc w:val="center"/>
        <w:rPr>
          <w:rFonts w:ascii="Times New Roman" w:hAnsi="Times New Roman" w:cs="Times New Roman"/>
          <w:b/>
          <w:color w:val="000000" w:themeColor="text1"/>
          <w:sz w:val="28"/>
          <w:szCs w:val="28"/>
        </w:rPr>
      </w:pPr>
    </w:p>
    <w:p w:rsidR="001D19CD" w:rsidRDefault="001D19CD" w:rsidP="00C14827">
      <w:pPr>
        <w:spacing w:after="0" w:line="360" w:lineRule="auto"/>
        <w:jc w:val="center"/>
        <w:rPr>
          <w:rFonts w:ascii="Times New Roman" w:hAnsi="Times New Roman" w:cs="Times New Roman"/>
          <w:b/>
          <w:color w:val="000000" w:themeColor="text1"/>
          <w:sz w:val="28"/>
          <w:szCs w:val="28"/>
        </w:rPr>
      </w:pPr>
    </w:p>
    <w:p w:rsidR="001D19CD" w:rsidRDefault="001D19CD" w:rsidP="00C14827">
      <w:pPr>
        <w:spacing w:after="0" w:line="360" w:lineRule="auto"/>
        <w:jc w:val="center"/>
        <w:rPr>
          <w:rFonts w:ascii="Times New Roman" w:hAnsi="Times New Roman" w:cs="Times New Roman"/>
          <w:b/>
          <w:color w:val="000000" w:themeColor="text1"/>
          <w:sz w:val="28"/>
          <w:szCs w:val="28"/>
        </w:rPr>
      </w:pPr>
    </w:p>
    <w:p w:rsidR="001D19CD" w:rsidRDefault="001D19CD" w:rsidP="00C14827">
      <w:pPr>
        <w:spacing w:after="0" w:line="360" w:lineRule="auto"/>
        <w:jc w:val="center"/>
        <w:rPr>
          <w:rFonts w:ascii="Times New Roman" w:hAnsi="Times New Roman" w:cs="Times New Roman"/>
          <w:b/>
          <w:color w:val="000000" w:themeColor="text1"/>
          <w:sz w:val="28"/>
          <w:szCs w:val="28"/>
        </w:rPr>
      </w:pPr>
    </w:p>
    <w:p w:rsidR="001D19CD" w:rsidRDefault="001D19CD" w:rsidP="00C14827">
      <w:pPr>
        <w:spacing w:after="0" w:line="360" w:lineRule="auto"/>
        <w:jc w:val="center"/>
        <w:rPr>
          <w:rFonts w:ascii="Times New Roman" w:hAnsi="Times New Roman" w:cs="Times New Roman"/>
          <w:b/>
          <w:color w:val="000000" w:themeColor="text1"/>
          <w:sz w:val="28"/>
          <w:szCs w:val="28"/>
        </w:rPr>
      </w:pPr>
    </w:p>
    <w:p w:rsidR="001D19CD" w:rsidRDefault="001D19CD" w:rsidP="00C14827">
      <w:pPr>
        <w:spacing w:after="0" w:line="360" w:lineRule="auto"/>
        <w:jc w:val="center"/>
        <w:rPr>
          <w:rFonts w:ascii="Times New Roman" w:hAnsi="Times New Roman" w:cs="Times New Roman"/>
          <w:b/>
          <w:color w:val="000000" w:themeColor="text1"/>
          <w:sz w:val="28"/>
          <w:szCs w:val="28"/>
        </w:rPr>
      </w:pPr>
    </w:p>
    <w:p w:rsidR="001D19CD" w:rsidRDefault="001D19CD" w:rsidP="00C14827">
      <w:pPr>
        <w:spacing w:after="0" w:line="360" w:lineRule="auto"/>
        <w:jc w:val="center"/>
        <w:rPr>
          <w:rFonts w:ascii="Times New Roman" w:hAnsi="Times New Roman" w:cs="Times New Roman"/>
          <w:b/>
          <w:color w:val="000000" w:themeColor="text1"/>
          <w:sz w:val="28"/>
          <w:szCs w:val="28"/>
        </w:rPr>
      </w:pPr>
    </w:p>
    <w:p w:rsidR="001647A8" w:rsidRDefault="001647A8" w:rsidP="00F175AD">
      <w:pPr>
        <w:spacing w:after="0" w:line="360" w:lineRule="auto"/>
        <w:jc w:val="center"/>
        <w:rPr>
          <w:rFonts w:ascii="Times New Roman" w:hAnsi="Times New Roman" w:cs="Times New Roman"/>
          <w:b/>
          <w:color w:val="000000" w:themeColor="text1"/>
          <w:sz w:val="28"/>
          <w:szCs w:val="28"/>
        </w:rPr>
      </w:pPr>
    </w:p>
    <w:p w:rsidR="001647A8" w:rsidRDefault="001647A8" w:rsidP="00F175AD">
      <w:pPr>
        <w:spacing w:after="0" w:line="360" w:lineRule="auto"/>
        <w:jc w:val="center"/>
        <w:rPr>
          <w:rFonts w:ascii="Times New Roman" w:hAnsi="Times New Roman" w:cs="Times New Roman"/>
          <w:b/>
          <w:color w:val="000000" w:themeColor="text1"/>
          <w:sz w:val="28"/>
          <w:szCs w:val="28"/>
        </w:rPr>
      </w:pPr>
    </w:p>
    <w:p w:rsidR="003F1FFC" w:rsidRDefault="00C14827" w:rsidP="003F1FFC">
      <w:pPr>
        <w:spacing w:after="0" w:line="360" w:lineRule="auto"/>
        <w:jc w:val="center"/>
        <w:rPr>
          <w:rFonts w:ascii="Times New Roman" w:hAnsi="Times New Roman" w:cs="Times New Roman"/>
          <w:b/>
          <w:color w:val="000000" w:themeColor="text1"/>
          <w:sz w:val="28"/>
          <w:szCs w:val="28"/>
        </w:rPr>
      </w:pPr>
      <w:r w:rsidRPr="00C14827">
        <w:rPr>
          <w:rFonts w:ascii="Times New Roman" w:hAnsi="Times New Roman" w:cs="Times New Roman"/>
          <w:b/>
          <w:color w:val="000000" w:themeColor="text1"/>
          <w:sz w:val="28"/>
          <w:szCs w:val="28"/>
        </w:rPr>
        <w:lastRenderedPageBreak/>
        <w:t>Список использованных источников</w:t>
      </w:r>
    </w:p>
    <w:p w:rsidR="00FD5E73" w:rsidRPr="00FD5E73" w:rsidRDefault="00FD5E73" w:rsidP="003F1FFC">
      <w:pPr>
        <w:spacing w:after="0" w:line="360" w:lineRule="auto"/>
        <w:jc w:val="center"/>
        <w:rPr>
          <w:rFonts w:ascii="Times New Roman" w:hAnsi="Times New Roman" w:cs="Times New Roman"/>
          <w:b/>
          <w:color w:val="000000" w:themeColor="text1"/>
          <w:sz w:val="28"/>
          <w:szCs w:val="28"/>
        </w:rPr>
      </w:pPr>
    </w:p>
    <w:p w:rsidR="006F557E" w:rsidRPr="00811AFA" w:rsidRDefault="006F557E" w:rsidP="00811AFA">
      <w:pPr>
        <w:pStyle w:val="a3"/>
        <w:spacing w:before="0" w:beforeAutospacing="0" w:after="0" w:afterAutospacing="0" w:line="360" w:lineRule="auto"/>
        <w:jc w:val="both"/>
        <w:rPr>
          <w:color w:val="000000"/>
          <w:sz w:val="28"/>
          <w:szCs w:val="28"/>
        </w:rPr>
      </w:pPr>
      <w:r w:rsidRPr="00811AFA">
        <w:rPr>
          <w:color w:val="000000"/>
          <w:sz w:val="28"/>
          <w:szCs w:val="28"/>
        </w:rPr>
        <w:t xml:space="preserve">Нормативно </w:t>
      </w:r>
      <w:r w:rsidR="0070249D">
        <w:rPr>
          <w:color w:val="000000"/>
          <w:sz w:val="28"/>
          <w:szCs w:val="28"/>
        </w:rPr>
        <w:t>–</w:t>
      </w:r>
      <w:r w:rsidRPr="00811AFA">
        <w:rPr>
          <w:color w:val="000000"/>
          <w:sz w:val="28"/>
          <w:szCs w:val="28"/>
        </w:rPr>
        <w:t xml:space="preserve"> правовые акты</w:t>
      </w:r>
    </w:p>
    <w:p w:rsidR="00CF4310" w:rsidRPr="00D40BE4" w:rsidRDefault="006F557E" w:rsidP="00811AFA">
      <w:pPr>
        <w:pStyle w:val="a3"/>
        <w:spacing w:before="0" w:beforeAutospacing="0" w:after="0" w:afterAutospacing="0" w:line="360" w:lineRule="auto"/>
        <w:jc w:val="both"/>
        <w:rPr>
          <w:color w:val="000000" w:themeColor="text1"/>
          <w:sz w:val="28"/>
          <w:szCs w:val="28"/>
          <w:shd w:val="clear" w:color="auto" w:fill="EFEFEF"/>
        </w:rPr>
      </w:pPr>
      <w:r w:rsidRPr="00811AFA">
        <w:rPr>
          <w:color w:val="000000"/>
          <w:sz w:val="28"/>
          <w:szCs w:val="28"/>
        </w:rPr>
        <w:t xml:space="preserve">1. </w:t>
      </w:r>
      <w:r w:rsidR="00CF4310" w:rsidRPr="00D40BE4">
        <w:rPr>
          <w:color w:val="000000" w:themeColor="text1"/>
          <w:sz w:val="28"/>
          <w:szCs w:val="28"/>
          <w:shd w:val="clear" w:color="auto" w:fill="FFFFFF"/>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01.07.2020 N 11-ФКЗ) // Собрание законодательства РФ, 01.07.2020, N 31, ст. 4398.</w:t>
      </w:r>
    </w:p>
    <w:p w:rsidR="00D40BE4" w:rsidRDefault="00D40BE4" w:rsidP="00D40BE4">
      <w:pPr>
        <w:pStyle w:val="a3"/>
        <w:spacing w:before="0" w:beforeAutospacing="0" w:after="0" w:afterAutospacing="0" w:line="360" w:lineRule="auto"/>
        <w:jc w:val="both"/>
        <w:rPr>
          <w:color w:val="000000" w:themeColor="text1"/>
          <w:sz w:val="28"/>
          <w:szCs w:val="28"/>
        </w:rPr>
      </w:pPr>
      <w:r>
        <w:rPr>
          <w:color w:val="000000" w:themeColor="text1"/>
          <w:sz w:val="28"/>
          <w:szCs w:val="28"/>
        </w:rPr>
        <w:t>2</w:t>
      </w:r>
      <w:r w:rsidR="006F557E" w:rsidRPr="00D40BE4">
        <w:rPr>
          <w:color w:val="000000" w:themeColor="text1"/>
          <w:sz w:val="28"/>
          <w:szCs w:val="28"/>
        </w:rPr>
        <w:t xml:space="preserve">. </w:t>
      </w:r>
      <w:r w:rsidRPr="00D40BE4">
        <w:rPr>
          <w:color w:val="000000" w:themeColor="text1"/>
          <w:sz w:val="28"/>
          <w:szCs w:val="28"/>
        </w:rPr>
        <w:t xml:space="preserve">Жилищный кодекс Российской Федерации от 29.12.2004 №188-ФЗ (ред. от 28.12.2016) (с изм. и доп., вступ. в силу с 01.01.2017) // Справочно-правовая система «Консультант Плюс». </w:t>
      </w:r>
    </w:p>
    <w:p w:rsidR="00D40BE4" w:rsidRPr="00D40BE4" w:rsidRDefault="00D40BE4" w:rsidP="00D40BE4">
      <w:pPr>
        <w:pStyle w:val="a3"/>
        <w:spacing w:before="0" w:beforeAutospacing="0" w:after="0" w:afterAutospacing="0" w:line="360" w:lineRule="auto"/>
        <w:jc w:val="both"/>
        <w:rPr>
          <w:color w:val="000000" w:themeColor="text1"/>
          <w:sz w:val="28"/>
          <w:szCs w:val="28"/>
        </w:rPr>
      </w:pPr>
      <w:r>
        <w:rPr>
          <w:color w:val="000000" w:themeColor="text1"/>
          <w:sz w:val="28"/>
          <w:szCs w:val="28"/>
        </w:rPr>
        <w:t>3</w:t>
      </w:r>
      <w:r w:rsidRPr="00D40BE4">
        <w:rPr>
          <w:color w:val="000000" w:themeColor="text1"/>
          <w:sz w:val="28"/>
          <w:szCs w:val="28"/>
        </w:rPr>
        <w:t xml:space="preserve">. Гражданский кодекс РФ. Части 1,2. </w:t>
      </w:r>
      <w:r w:rsidR="00B709E3">
        <w:rPr>
          <w:color w:val="000000" w:themeColor="text1"/>
          <w:sz w:val="28"/>
          <w:szCs w:val="28"/>
        </w:rPr>
        <w:t>– М.</w:t>
      </w:r>
      <w:r w:rsidRPr="00D40BE4">
        <w:rPr>
          <w:color w:val="000000" w:themeColor="text1"/>
          <w:sz w:val="28"/>
          <w:szCs w:val="28"/>
        </w:rPr>
        <w:t xml:space="preserve">: Новая Волна, 1997. </w:t>
      </w:r>
      <w:r w:rsidR="00B709E3">
        <w:rPr>
          <w:color w:val="000000" w:themeColor="text1"/>
          <w:sz w:val="28"/>
          <w:szCs w:val="28"/>
        </w:rPr>
        <w:t>–</w:t>
      </w:r>
      <w:r w:rsidRPr="00D40BE4">
        <w:rPr>
          <w:color w:val="000000" w:themeColor="text1"/>
          <w:sz w:val="28"/>
          <w:szCs w:val="28"/>
        </w:rPr>
        <w:t xml:space="preserve"> 512</w:t>
      </w:r>
      <w:r w:rsidR="00B709E3">
        <w:rPr>
          <w:color w:val="000000" w:themeColor="text1"/>
          <w:sz w:val="28"/>
          <w:szCs w:val="28"/>
        </w:rPr>
        <w:t xml:space="preserve"> с.</w:t>
      </w:r>
    </w:p>
    <w:p w:rsidR="00D40BE4" w:rsidRPr="00811AFA" w:rsidRDefault="00D40BE4" w:rsidP="00D40BE4">
      <w:pPr>
        <w:pStyle w:val="a3"/>
        <w:spacing w:before="0" w:beforeAutospacing="0" w:after="0" w:afterAutospacing="0" w:line="360" w:lineRule="auto"/>
        <w:jc w:val="both"/>
        <w:rPr>
          <w:color w:val="000000"/>
          <w:sz w:val="28"/>
          <w:szCs w:val="28"/>
        </w:rPr>
      </w:pPr>
      <w:r>
        <w:rPr>
          <w:color w:val="000000"/>
          <w:sz w:val="28"/>
          <w:szCs w:val="28"/>
        </w:rPr>
        <w:t>4</w:t>
      </w:r>
      <w:r w:rsidRPr="00811AFA">
        <w:rPr>
          <w:color w:val="000000"/>
          <w:sz w:val="28"/>
          <w:szCs w:val="28"/>
        </w:rPr>
        <w:t xml:space="preserve">. </w:t>
      </w:r>
      <w:r w:rsidR="00B709E3">
        <w:rPr>
          <w:color w:val="000000"/>
          <w:sz w:val="28"/>
          <w:szCs w:val="28"/>
        </w:rPr>
        <w:t xml:space="preserve">О судебных приставах: Федеральный закон от 21 июля 1997 </w:t>
      </w:r>
      <w:r w:rsidRPr="00811AFA">
        <w:rPr>
          <w:color w:val="000000"/>
          <w:sz w:val="28"/>
          <w:szCs w:val="28"/>
        </w:rPr>
        <w:t xml:space="preserve">№ </w:t>
      </w:r>
      <w:r w:rsidRPr="00B709E3">
        <w:rPr>
          <w:color w:val="000000" w:themeColor="text1"/>
          <w:sz w:val="28"/>
          <w:szCs w:val="28"/>
        </w:rPr>
        <w:t>118 //</w:t>
      </w:r>
      <w:r w:rsidRPr="00811AFA">
        <w:rPr>
          <w:color w:val="000000"/>
          <w:sz w:val="28"/>
          <w:szCs w:val="28"/>
        </w:rPr>
        <w:t xml:space="preserve"> СПС Консультант</w:t>
      </w:r>
      <w:r>
        <w:rPr>
          <w:color w:val="000000"/>
          <w:sz w:val="28"/>
          <w:szCs w:val="28"/>
        </w:rPr>
        <w:t xml:space="preserve"> </w:t>
      </w:r>
      <w:r w:rsidR="00B709E3">
        <w:rPr>
          <w:color w:val="000000"/>
          <w:sz w:val="28"/>
          <w:szCs w:val="28"/>
        </w:rPr>
        <w:t>Плюс: Версия проф. – 1997. №  – 35. – Ст. 2654</w:t>
      </w:r>
    </w:p>
    <w:p w:rsidR="00D40BE4" w:rsidRPr="00D40BE4" w:rsidRDefault="00D40BE4" w:rsidP="00811AFA">
      <w:pPr>
        <w:pStyle w:val="a3"/>
        <w:spacing w:before="0" w:beforeAutospacing="0" w:after="0" w:afterAutospacing="0" w:line="360" w:lineRule="auto"/>
        <w:jc w:val="both"/>
        <w:rPr>
          <w:color w:val="000000" w:themeColor="text1"/>
          <w:sz w:val="28"/>
          <w:szCs w:val="28"/>
        </w:rPr>
      </w:pPr>
      <w:r>
        <w:rPr>
          <w:color w:val="000000" w:themeColor="text1"/>
          <w:sz w:val="28"/>
          <w:szCs w:val="28"/>
        </w:rPr>
        <w:t>5</w:t>
      </w:r>
      <w:r w:rsidRPr="00D40BE4">
        <w:rPr>
          <w:color w:val="000000" w:themeColor="text1"/>
          <w:sz w:val="28"/>
          <w:szCs w:val="28"/>
        </w:rPr>
        <w:t>. Об исполнительном производстве: Федер</w:t>
      </w:r>
      <w:r w:rsidR="00B709E3">
        <w:rPr>
          <w:color w:val="000000" w:themeColor="text1"/>
          <w:sz w:val="28"/>
          <w:szCs w:val="28"/>
        </w:rPr>
        <w:t xml:space="preserve">альный закон от 02.10.2007 №229 – </w:t>
      </w:r>
      <w:r w:rsidRPr="00D40BE4">
        <w:rPr>
          <w:color w:val="000000" w:themeColor="text1"/>
          <w:sz w:val="28"/>
          <w:szCs w:val="28"/>
        </w:rPr>
        <w:t>ФЗ (ред. от 28.12.2016) // Собрание законодательства РФ. – 2007. – №41. – Ст. 4849.</w:t>
      </w:r>
    </w:p>
    <w:p w:rsidR="006F557E" w:rsidRPr="00811AFA" w:rsidRDefault="00AC1B42" w:rsidP="00811AFA">
      <w:pPr>
        <w:pStyle w:val="a3"/>
        <w:spacing w:before="0" w:beforeAutospacing="0" w:after="0" w:afterAutospacing="0" w:line="360" w:lineRule="auto"/>
        <w:jc w:val="both"/>
        <w:rPr>
          <w:color w:val="000000"/>
          <w:sz w:val="28"/>
          <w:szCs w:val="28"/>
        </w:rPr>
      </w:pPr>
      <w:r>
        <w:rPr>
          <w:color w:val="000000"/>
          <w:sz w:val="28"/>
          <w:szCs w:val="28"/>
        </w:rPr>
        <w:t>6</w:t>
      </w:r>
      <w:r w:rsidR="006F557E" w:rsidRPr="00811AFA">
        <w:rPr>
          <w:color w:val="000000"/>
          <w:sz w:val="28"/>
          <w:szCs w:val="28"/>
        </w:rPr>
        <w:t xml:space="preserve">. Сборник кодексов РФ. </w:t>
      </w:r>
      <w:r w:rsidR="00B709E3">
        <w:rPr>
          <w:color w:val="000000"/>
          <w:sz w:val="28"/>
          <w:szCs w:val="28"/>
        </w:rPr>
        <w:t>– М.: Информационно –</w:t>
      </w:r>
      <w:r w:rsidR="006F557E" w:rsidRPr="00811AFA">
        <w:rPr>
          <w:color w:val="000000"/>
          <w:sz w:val="28"/>
          <w:szCs w:val="28"/>
        </w:rPr>
        <w:t xml:space="preserve"> издательский дом " </w:t>
      </w:r>
      <w:proofErr w:type="spellStart"/>
      <w:r w:rsidR="006F557E" w:rsidRPr="00811AFA">
        <w:rPr>
          <w:color w:val="000000"/>
          <w:sz w:val="28"/>
          <w:szCs w:val="28"/>
        </w:rPr>
        <w:t>Филинъ</w:t>
      </w:r>
      <w:proofErr w:type="spellEnd"/>
      <w:r w:rsidR="006F557E" w:rsidRPr="00811AFA">
        <w:rPr>
          <w:color w:val="000000"/>
          <w:sz w:val="28"/>
          <w:szCs w:val="28"/>
        </w:rPr>
        <w:t xml:space="preserve">", 1999. </w:t>
      </w:r>
      <w:r w:rsidR="00B709E3">
        <w:rPr>
          <w:color w:val="000000"/>
          <w:sz w:val="28"/>
          <w:szCs w:val="28"/>
        </w:rPr>
        <w:t>–</w:t>
      </w:r>
      <w:r w:rsidR="006F557E" w:rsidRPr="00811AFA">
        <w:rPr>
          <w:color w:val="000000"/>
          <w:sz w:val="28"/>
          <w:szCs w:val="28"/>
        </w:rPr>
        <w:t xml:space="preserve"> 776</w:t>
      </w:r>
      <w:r w:rsidR="00B709E3">
        <w:rPr>
          <w:color w:val="000000"/>
          <w:sz w:val="28"/>
          <w:szCs w:val="28"/>
        </w:rPr>
        <w:t xml:space="preserve"> с.</w:t>
      </w:r>
    </w:p>
    <w:p w:rsidR="006F557E" w:rsidRPr="00811AFA" w:rsidRDefault="006F557E" w:rsidP="00811AFA">
      <w:pPr>
        <w:pStyle w:val="a3"/>
        <w:spacing w:before="0" w:beforeAutospacing="0" w:after="0" w:afterAutospacing="0" w:line="360" w:lineRule="auto"/>
        <w:jc w:val="both"/>
        <w:rPr>
          <w:color w:val="000000"/>
          <w:sz w:val="28"/>
          <w:szCs w:val="28"/>
        </w:rPr>
      </w:pPr>
      <w:bookmarkStart w:id="1" w:name="_Toc234504201"/>
      <w:r w:rsidRPr="00811AFA">
        <w:rPr>
          <w:color w:val="000000"/>
          <w:sz w:val="28"/>
          <w:szCs w:val="28"/>
        </w:rPr>
        <w:t>Комментарии к нормативным актам</w:t>
      </w:r>
      <w:bookmarkEnd w:id="1"/>
    </w:p>
    <w:p w:rsidR="0070249D" w:rsidRPr="00811AFA" w:rsidRDefault="00AC1B42" w:rsidP="00811AFA">
      <w:pPr>
        <w:pStyle w:val="a3"/>
        <w:spacing w:before="0" w:beforeAutospacing="0" w:after="0" w:afterAutospacing="0" w:line="360" w:lineRule="auto"/>
        <w:jc w:val="both"/>
        <w:rPr>
          <w:color w:val="000000"/>
          <w:sz w:val="28"/>
          <w:szCs w:val="28"/>
        </w:rPr>
      </w:pPr>
      <w:r>
        <w:rPr>
          <w:color w:val="000000"/>
          <w:sz w:val="28"/>
          <w:szCs w:val="28"/>
        </w:rPr>
        <w:t>7</w:t>
      </w:r>
      <w:r w:rsidR="00CF4310">
        <w:rPr>
          <w:color w:val="000000"/>
          <w:sz w:val="28"/>
          <w:szCs w:val="28"/>
        </w:rPr>
        <w:t>. Конституц</w:t>
      </w:r>
      <w:r w:rsidR="00650E23">
        <w:rPr>
          <w:color w:val="000000"/>
          <w:sz w:val="28"/>
          <w:szCs w:val="28"/>
        </w:rPr>
        <w:t>ия РФ. Комментарий</w:t>
      </w:r>
      <w:proofErr w:type="gramStart"/>
      <w:r w:rsidR="00650E23">
        <w:rPr>
          <w:color w:val="000000"/>
          <w:sz w:val="28"/>
          <w:szCs w:val="28"/>
        </w:rPr>
        <w:t xml:space="preserve">  </w:t>
      </w:r>
      <w:r w:rsidR="0070249D">
        <w:rPr>
          <w:color w:val="000000"/>
          <w:sz w:val="28"/>
          <w:szCs w:val="28"/>
        </w:rPr>
        <w:t>/ П</w:t>
      </w:r>
      <w:proofErr w:type="gramEnd"/>
      <w:r w:rsidR="006F557E" w:rsidRPr="00811AFA">
        <w:rPr>
          <w:color w:val="000000"/>
          <w:sz w:val="28"/>
          <w:szCs w:val="28"/>
        </w:rPr>
        <w:t xml:space="preserve">од общей редакцией Б.Н. </w:t>
      </w:r>
      <w:proofErr w:type="spellStart"/>
      <w:r w:rsidR="006F557E" w:rsidRPr="00811AFA">
        <w:rPr>
          <w:color w:val="000000"/>
          <w:sz w:val="28"/>
          <w:szCs w:val="28"/>
        </w:rPr>
        <w:t>Топорнина</w:t>
      </w:r>
      <w:proofErr w:type="spellEnd"/>
      <w:r w:rsidR="006F557E" w:rsidRPr="00811AFA">
        <w:rPr>
          <w:color w:val="000000"/>
          <w:sz w:val="28"/>
          <w:szCs w:val="28"/>
        </w:rPr>
        <w:t xml:space="preserve">, Ю.М. Батурина, Р.Г. Орехова. — М.: </w:t>
      </w:r>
      <w:proofErr w:type="spellStart"/>
      <w:r w:rsidR="006F557E" w:rsidRPr="00811AFA">
        <w:rPr>
          <w:color w:val="000000"/>
          <w:sz w:val="28"/>
          <w:szCs w:val="28"/>
        </w:rPr>
        <w:t>Юрид</w:t>
      </w:r>
      <w:proofErr w:type="spellEnd"/>
      <w:r w:rsidR="006F557E" w:rsidRPr="00811AFA">
        <w:rPr>
          <w:color w:val="000000"/>
          <w:sz w:val="28"/>
          <w:szCs w:val="28"/>
        </w:rPr>
        <w:t xml:space="preserve">. </w:t>
      </w:r>
      <w:proofErr w:type="gramStart"/>
      <w:r w:rsidR="006F557E" w:rsidRPr="00811AFA">
        <w:rPr>
          <w:color w:val="000000"/>
          <w:sz w:val="28"/>
          <w:szCs w:val="28"/>
        </w:rPr>
        <w:t>лит</w:t>
      </w:r>
      <w:proofErr w:type="gramEnd"/>
      <w:r w:rsidR="006F557E" w:rsidRPr="00811AFA">
        <w:rPr>
          <w:color w:val="000000"/>
          <w:sz w:val="28"/>
          <w:szCs w:val="28"/>
        </w:rPr>
        <w:t xml:space="preserve">., 1994. </w:t>
      </w:r>
      <w:r w:rsidR="00B709E3">
        <w:rPr>
          <w:color w:val="000000"/>
          <w:sz w:val="28"/>
          <w:szCs w:val="28"/>
        </w:rPr>
        <w:t>–</w:t>
      </w:r>
      <w:r w:rsidR="006F557E" w:rsidRPr="00811AFA">
        <w:rPr>
          <w:color w:val="000000"/>
          <w:sz w:val="28"/>
          <w:szCs w:val="28"/>
        </w:rPr>
        <w:t xml:space="preserve"> 624</w:t>
      </w:r>
      <w:r w:rsidR="00B709E3">
        <w:rPr>
          <w:color w:val="000000"/>
          <w:sz w:val="28"/>
          <w:szCs w:val="28"/>
        </w:rPr>
        <w:t xml:space="preserve"> с.</w:t>
      </w:r>
    </w:p>
    <w:p w:rsidR="006F557E" w:rsidRPr="00811AFA" w:rsidRDefault="00AC1B42" w:rsidP="00811AFA">
      <w:pPr>
        <w:pStyle w:val="a3"/>
        <w:spacing w:before="0" w:beforeAutospacing="0" w:after="0" w:afterAutospacing="0" w:line="360" w:lineRule="auto"/>
        <w:jc w:val="both"/>
        <w:rPr>
          <w:color w:val="000000"/>
          <w:sz w:val="28"/>
          <w:szCs w:val="28"/>
        </w:rPr>
      </w:pPr>
      <w:r>
        <w:rPr>
          <w:color w:val="000000"/>
          <w:sz w:val="28"/>
          <w:szCs w:val="28"/>
        </w:rPr>
        <w:t>8</w:t>
      </w:r>
      <w:r w:rsidR="006F557E" w:rsidRPr="00811AFA">
        <w:rPr>
          <w:color w:val="000000"/>
          <w:sz w:val="28"/>
          <w:szCs w:val="28"/>
        </w:rPr>
        <w:t xml:space="preserve">. Комментарий к Жилищному кодексу РФ / под ред. О.А. </w:t>
      </w:r>
      <w:proofErr w:type="spellStart"/>
      <w:r w:rsidR="006F557E" w:rsidRPr="00811AFA">
        <w:rPr>
          <w:color w:val="000000"/>
          <w:sz w:val="28"/>
          <w:szCs w:val="28"/>
        </w:rPr>
        <w:t>Городова</w:t>
      </w:r>
      <w:proofErr w:type="spellEnd"/>
      <w:r w:rsidR="006F557E" w:rsidRPr="00811AFA">
        <w:rPr>
          <w:color w:val="000000"/>
          <w:sz w:val="28"/>
          <w:szCs w:val="28"/>
        </w:rPr>
        <w:t xml:space="preserve">. </w:t>
      </w:r>
      <w:r w:rsidR="00B709E3">
        <w:rPr>
          <w:color w:val="000000"/>
          <w:sz w:val="28"/>
          <w:szCs w:val="28"/>
        </w:rPr>
        <w:t xml:space="preserve">– М.: ТК </w:t>
      </w:r>
      <w:proofErr w:type="spellStart"/>
      <w:r w:rsidR="00B709E3">
        <w:rPr>
          <w:color w:val="000000"/>
          <w:sz w:val="28"/>
          <w:szCs w:val="28"/>
        </w:rPr>
        <w:t>Велби</w:t>
      </w:r>
      <w:proofErr w:type="spellEnd"/>
      <w:r w:rsidR="00B709E3">
        <w:rPr>
          <w:color w:val="000000"/>
          <w:sz w:val="28"/>
          <w:szCs w:val="28"/>
        </w:rPr>
        <w:t>, Проспект, 2007. –</w:t>
      </w:r>
      <w:r w:rsidR="006F557E" w:rsidRPr="00811AFA">
        <w:rPr>
          <w:color w:val="000000"/>
          <w:sz w:val="28"/>
          <w:szCs w:val="28"/>
        </w:rPr>
        <w:t xml:space="preserve"> 352</w:t>
      </w:r>
      <w:r w:rsidR="00B709E3">
        <w:rPr>
          <w:color w:val="000000"/>
          <w:sz w:val="28"/>
          <w:szCs w:val="28"/>
        </w:rPr>
        <w:t xml:space="preserve"> с.</w:t>
      </w:r>
    </w:p>
    <w:p w:rsidR="006F557E" w:rsidRPr="00811AFA" w:rsidRDefault="00AC1B42" w:rsidP="00811AFA">
      <w:pPr>
        <w:pStyle w:val="a3"/>
        <w:spacing w:before="0" w:beforeAutospacing="0" w:after="0" w:afterAutospacing="0" w:line="360" w:lineRule="auto"/>
        <w:jc w:val="both"/>
        <w:rPr>
          <w:color w:val="000000"/>
          <w:sz w:val="28"/>
          <w:szCs w:val="28"/>
        </w:rPr>
      </w:pPr>
      <w:r>
        <w:rPr>
          <w:color w:val="000000"/>
          <w:sz w:val="28"/>
          <w:szCs w:val="28"/>
        </w:rPr>
        <w:t>9</w:t>
      </w:r>
      <w:r w:rsidR="006F557E" w:rsidRPr="00811AFA">
        <w:rPr>
          <w:color w:val="000000"/>
          <w:sz w:val="28"/>
          <w:szCs w:val="28"/>
        </w:rPr>
        <w:t>. Комментарий к жилищному законодательству РФ</w:t>
      </w:r>
      <w:proofErr w:type="gramStart"/>
      <w:r w:rsidR="00B709E3">
        <w:rPr>
          <w:color w:val="000000"/>
          <w:sz w:val="28"/>
          <w:szCs w:val="28"/>
        </w:rPr>
        <w:t xml:space="preserve"> /</w:t>
      </w:r>
      <w:r w:rsidR="006F557E" w:rsidRPr="00811AFA">
        <w:rPr>
          <w:color w:val="000000"/>
          <w:sz w:val="28"/>
          <w:szCs w:val="28"/>
        </w:rPr>
        <w:t xml:space="preserve"> О</w:t>
      </w:r>
      <w:proofErr w:type="gramEnd"/>
      <w:r w:rsidR="006F557E" w:rsidRPr="00811AFA">
        <w:rPr>
          <w:color w:val="000000"/>
          <w:sz w:val="28"/>
          <w:szCs w:val="28"/>
        </w:rPr>
        <w:t xml:space="preserve">тв. </w:t>
      </w:r>
      <w:proofErr w:type="spellStart"/>
      <w:r w:rsidR="006F557E" w:rsidRPr="00811AFA">
        <w:rPr>
          <w:color w:val="000000"/>
          <w:sz w:val="28"/>
          <w:szCs w:val="28"/>
        </w:rPr>
        <w:t>ред.В.Б</w:t>
      </w:r>
      <w:proofErr w:type="spellEnd"/>
      <w:r w:rsidR="006F557E" w:rsidRPr="00811AFA">
        <w:rPr>
          <w:color w:val="000000"/>
          <w:sz w:val="28"/>
          <w:szCs w:val="28"/>
        </w:rPr>
        <w:t xml:space="preserve">. Исаков. — М.: </w:t>
      </w:r>
      <w:proofErr w:type="spellStart"/>
      <w:r w:rsidR="006F557E" w:rsidRPr="00811AFA">
        <w:rPr>
          <w:color w:val="000000"/>
          <w:sz w:val="28"/>
          <w:szCs w:val="28"/>
        </w:rPr>
        <w:t>Юрайт</w:t>
      </w:r>
      <w:proofErr w:type="spellEnd"/>
      <w:r w:rsidR="006F557E" w:rsidRPr="00811AFA">
        <w:rPr>
          <w:color w:val="000000"/>
          <w:sz w:val="28"/>
          <w:szCs w:val="28"/>
        </w:rPr>
        <w:t xml:space="preserve"> </w:t>
      </w:r>
      <w:r w:rsidR="00B709E3">
        <w:rPr>
          <w:color w:val="000000"/>
          <w:sz w:val="28"/>
          <w:szCs w:val="28"/>
        </w:rPr>
        <w:t>–</w:t>
      </w:r>
      <w:r w:rsidR="006F557E" w:rsidRPr="00811AFA">
        <w:rPr>
          <w:color w:val="000000"/>
          <w:sz w:val="28"/>
          <w:szCs w:val="28"/>
        </w:rPr>
        <w:t xml:space="preserve"> М, 2002. </w:t>
      </w:r>
      <w:r w:rsidR="00B709E3">
        <w:rPr>
          <w:color w:val="000000"/>
          <w:sz w:val="28"/>
          <w:szCs w:val="28"/>
        </w:rPr>
        <w:t>–</w:t>
      </w:r>
      <w:r w:rsidR="006F557E" w:rsidRPr="00811AFA">
        <w:rPr>
          <w:color w:val="000000"/>
          <w:sz w:val="28"/>
          <w:szCs w:val="28"/>
        </w:rPr>
        <w:t xml:space="preserve"> 59</w:t>
      </w:r>
      <w:r w:rsidR="00B709E3">
        <w:rPr>
          <w:color w:val="000000"/>
          <w:sz w:val="28"/>
          <w:szCs w:val="28"/>
        </w:rPr>
        <w:t>8 с.</w:t>
      </w:r>
    </w:p>
    <w:p w:rsidR="006F557E" w:rsidRPr="00811AFA" w:rsidRDefault="006F557E" w:rsidP="00811AFA">
      <w:pPr>
        <w:pStyle w:val="a3"/>
        <w:spacing w:before="0" w:beforeAutospacing="0" w:after="0" w:afterAutospacing="0" w:line="360" w:lineRule="auto"/>
        <w:jc w:val="both"/>
        <w:rPr>
          <w:color w:val="000000"/>
          <w:sz w:val="28"/>
          <w:szCs w:val="28"/>
        </w:rPr>
      </w:pPr>
      <w:r w:rsidRPr="00811AFA">
        <w:rPr>
          <w:color w:val="000000"/>
          <w:sz w:val="28"/>
          <w:szCs w:val="28"/>
        </w:rPr>
        <w:t>Учебная и научная литература</w:t>
      </w:r>
    </w:p>
    <w:p w:rsidR="00D5396A" w:rsidRPr="00D5396A" w:rsidRDefault="00AC1B42" w:rsidP="00811AFA">
      <w:pPr>
        <w:pStyle w:val="a3"/>
        <w:spacing w:before="0" w:beforeAutospacing="0" w:after="0" w:afterAutospacing="0" w:line="360" w:lineRule="auto"/>
        <w:jc w:val="both"/>
        <w:rPr>
          <w:color w:val="000000" w:themeColor="text1"/>
          <w:sz w:val="28"/>
          <w:szCs w:val="28"/>
        </w:rPr>
      </w:pPr>
      <w:r>
        <w:rPr>
          <w:color w:val="000000" w:themeColor="text1"/>
          <w:sz w:val="28"/>
          <w:szCs w:val="28"/>
          <w:shd w:val="clear" w:color="auto" w:fill="FFFFFF"/>
        </w:rPr>
        <w:t>10</w:t>
      </w:r>
      <w:r w:rsidR="002129AD">
        <w:rPr>
          <w:color w:val="000000" w:themeColor="text1"/>
          <w:sz w:val="28"/>
          <w:szCs w:val="28"/>
          <w:shd w:val="clear" w:color="auto" w:fill="FFFFFF"/>
        </w:rPr>
        <w:t>.</w:t>
      </w:r>
      <w:r w:rsidR="00D5396A" w:rsidRPr="00D5396A">
        <w:rPr>
          <w:color w:val="000000" w:themeColor="text1"/>
          <w:sz w:val="28"/>
          <w:szCs w:val="28"/>
          <w:shd w:val="clear" w:color="auto" w:fill="FFFFFF"/>
        </w:rPr>
        <w:t xml:space="preserve">Авдюков, М.Г. Исполнение судебных решений / М.Г. Авдюков. </w:t>
      </w:r>
      <w:r w:rsidR="00D5396A">
        <w:rPr>
          <w:color w:val="000000" w:themeColor="text1"/>
          <w:sz w:val="28"/>
          <w:szCs w:val="28"/>
          <w:shd w:val="clear" w:color="auto" w:fill="FFFFFF"/>
        </w:rPr>
        <w:t>–</w:t>
      </w:r>
      <w:r w:rsidR="00D5396A" w:rsidRPr="00D5396A">
        <w:rPr>
          <w:color w:val="000000" w:themeColor="text1"/>
          <w:sz w:val="28"/>
          <w:szCs w:val="28"/>
          <w:shd w:val="clear" w:color="auto" w:fill="FFFFFF"/>
        </w:rPr>
        <w:t xml:space="preserve"> </w:t>
      </w:r>
      <w:r w:rsidR="00D5396A">
        <w:rPr>
          <w:color w:val="000000" w:themeColor="text1"/>
          <w:sz w:val="28"/>
          <w:szCs w:val="28"/>
          <w:shd w:val="clear" w:color="auto" w:fill="FFFFFF"/>
        </w:rPr>
        <w:t>М.</w:t>
      </w:r>
      <w:r w:rsidR="002129AD">
        <w:rPr>
          <w:color w:val="000000" w:themeColor="text1"/>
          <w:sz w:val="28"/>
          <w:szCs w:val="28"/>
          <w:shd w:val="clear" w:color="auto" w:fill="FFFFFF"/>
        </w:rPr>
        <w:t xml:space="preserve">: </w:t>
      </w:r>
      <w:proofErr w:type="spellStart"/>
      <w:r w:rsidR="002129AD">
        <w:rPr>
          <w:color w:val="000000" w:themeColor="text1"/>
          <w:sz w:val="28"/>
          <w:szCs w:val="28"/>
          <w:shd w:val="clear" w:color="auto" w:fill="FFFFFF"/>
        </w:rPr>
        <w:t>Госюриздат</w:t>
      </w:r>
      <w:proofErr w:type="spellEnd"/>
      <w:r w:rsidR="002129AD">
        <w:rPr>
          <w:color w:val="000000" w:themeColor="text1"/>
          <w:sz w:val="28"/>
          <w:szCs w:val="28"/>
          <w:shd w:val="clear" w:color="auto" w:fill="FFFFFF"/>
        </w:rPr>
        <w:t>. – 1960.</w:t>
      </w:r>
      <w:r w:rsidR="00D5396A" w:rsidRPr="00D5396A">
        <w:rPr>
          <w:color w:val="000000" w:themeColor="text1"/>
          <w:sz w:val="28"/>
          <w:szCs w:val="28"/>
          <w:shd w:val="clear" w:color="auto" w:fill="FFFFFF"/>
        </w:rPr>
        <w:t xml:space="preserve"> </w:t>
      </w:r>
      <w:r w:rsidR="002129AD">
        <w:rPr>
          <w:color w:val="000000" w:themeColor="text1"/>
          <w:sz w:val="28"/>
          <w:szCs w:val="28"/>
          <w:shd w:val="clear" w:color="auto" w:fill="FFFFFF"/>
        </w:rPr>
        <w:t xml:space="preserve">– </w:t>
      </w:r>
      <w:r w:rsidR="00D5396A" w:rsidRPr="00D5396A">
        <w:rPr>
          <w:color w:val="000000" w:themeColor="text1"/>
          <w:sz w:val="28"/>
          <w:szCs w:val="28"/>
          <w:shd w:val="clear" w:color="auto" w:fill="FFFFFF"/>
        </w:rPr>
        <w:t>118 с.</w:t>
      </w:r>
    </w:p>
    <w:p w:rsidR="00D5396A" w:rsidRPr="00811AFA" w:rsidRDefault="00AC1B42" w:rsidP="00811AFA">
      <w:pPr>
        <w:pStyle w:val="a3"/>
        <w:spacing w:before="0" w:beforeAutospacing="0" w:after="0" w:afterAutospacing="0" w:line="360" w:lineRule="auto"/>
        <w:jc w:val="both"/>
        <w:rPr>
          <w:color w:val="000000"/>
          <w:sz w:val="28"/>
          <w:szCs w:val="28"/>
        </w:rPr>
      </w:pPr>
      <w:r>
        <w:rPr>
          <w:color w:val="000000"/>
          <w:sz w:val="28"/>
          <w:szCs w:val="28"/>
        </w:rPr>
        <w:lastRenderedPageBreak/>
        <w:t>11</w:t>
      </w:r>
      <w:r w:rsidR="006F557E" w:rsidRPr="00811AFA">
        <w:rPr>
          <w:color w:val="000000"/>
          <w:sz w:val="28"/>
          <w:szCs w:val="28"/>
        </w:rPr>
        <w:t xml:space="preserve">. </w:t>
      </w:r>
      <w:proofErr w:type="spellStart"/>
      <w:r w:rsidR="006F557E" w:rsidRPr="00811AFA">
        <w:rPr>
          <w:color w:val="000000"/>
          <w:sz w:val="28"/>
          <w:szCs w:val="28"/>
        </w:rPr>
        <w:t>Айман</w:t>
      </w:r>
      <w:proofErr w:type="spellEnd"/>
      <w:r w:rsidR="002129AD">
        <w:rPr>
          <w:color w:val="000000"/>
          <w:sz w:val="28"/>
          <w:szCs w:val="28"/>
        </w:rPr>
        <w:t>, Т.О. Жил</w:t>
      </w:r>
      <w:r w:rsidR="00C76BE8">
        <w:rPr>
          <w:color w:val="000000"/>
          <w:sz w:val="28"/>
          <w:szCs w:val="28"/>
        </w:rPr>
        <w:t>ищное право РФ: У</w:t>
      </w:r>
      <w:r w:rsidR="002129AD">
        <w:rPr>
          <w:color w:val="000000"/>
          <w:sz w:val="28"/>
          <w:szCs w:val="28"/>
        </w:rPr>
        <w:t>чеб</w:t>
      </w:r>
      <w:proofErr w:type="gramStart"/>
      <w:r w:rsidR="002129AD">
        <w:rPr>
          <w:color w:val="000000"/>
          <w:sz w:val="28"/>
          <w:szCs w:val="28"/>
        </w:rPr>
        <w:t>.</w:t>
      </w:r>
      <w:proofErr w:type="gramEnd"/>
      <w:r w:rsidR="002129AD">
        <w:rPr>
          <w:color w:val="000000"/>
          <w:sz w:val="28"/>
          <w:szCs w:val="28"/>
        </w:rPr>
        <w:t xml:space="preserve"> </w:t>
      </w:r>
      <w:proofErr w:type="gramStart"/>
      <w:r w:rsidR="002129AD">
        <w:rPr>
          <w:color w:val="000000"/>
          <w:sz w:val="28"/>
          <w:szCs w:val="28"/>
        </w:rPr>
        <w:t>п</w:t>
      </w:r>
      <w:proofErr w:type="gramEnd"/>
      <w:r w:rsidR="002129AD">
        <w:rPr>
          <w:color w:val="000000"/>
          <w:sz w:val="28"/>
          <w:szCs w:val="28"/>
        </w:rPr>
        <w:t>особие. – М.:</w:t>
      </w:r>
      <w:r w:rsidR="00C76BE8">
        <w:rPr>
          <w:color w:val="000000"/>
          <w:sz w:val="28"/>
          <w:szCs w:val="28"/>
        </w:rPr>
        <w:t xml:space="preserve"> </w:t>
      </w:r>
      <w:r w:rsidR="002129AD">
        <w:rPr>
          <w:color w:val="000000"/>
          <w:sz w:val="28"/>
          <w:szCs w:val="28"/>
        </w:rPr>
        <w:t xml:space="preserve">ИНФРА-М. </w:t>
      </w:r>
      <w:r w:rsidR="00C76BE8">
        <w:rPr>
          <w:color w:val="000000" w:themeColor="text1"/>
          <w:sz w:val="28"/>
          <w:szCs w:val="28"/>
        </w:rPr>
        <w:t xml:space="preserve">– </w:t>
      </w:r>
      <w:r w:rsidR="00C76BE8">
        <w:rPr>
          <w:color w:val="000000"/>
          <w:sz w:val="28"/>
          <w:szCs w:val="28"/>
        </w:rPr>
        <w:t>2002.</w:t>
      </w:r>
      <w:r w:rsidR="00C76BE8" w:rsidRPr="00C76BE8">
        <w:rPr>
          <w:color w:val="000000" w:themeColor="text1"/>
          <w:sz w:val="28"/>
          <w:szCs w:val="28"/>
        </w:rPr>
        <w:t xml:space="preserve"> </w:t>
      </w:r>
      <w:r w:rsidR="00C76BE8">
        <w:rPr>
          <w:color w:val="000000" w:themeColor="text1"/>
          <w:sz w:val="28"/>
          <w:szCs w:val="28"/>
        </w:rPr>
        <w:t>–</w:t>
      </w:r>
      <w:r w:rsidR="00C76BE8">
        <w:rPr>
          <w:color w:val="000000"/>
          <w:sz w:val="28"/>
          <w:szCs w:val="28"/>
        </w:rPr>
        <w:t xml:space="preserve"> 143 с.</w:t>
      </w:r>
    </w:p>
    <w:p w:rsidR="006F557E" w:rsidRPr="00811AFA" w:rsidRDefault="00C76BE8" w:rsidP="00811AFA">
      <w:pPr>
        <w:pStyle w:val="a3"/>
        <w:spacing w:before="0" w:beforeAutospacing="0" w:after="0" w:afterAutospacing="0" w:line="360" w:lineRule="auto"/>
        <w:jc w:val="both"/>
        <w:rPr>
          <w:color w:val="000000"/>
          <w:sz w:val="28"/>
          <w:szCs w:val="28"/>
        </w:rPr>
      </w:pPr>
      <w:r>
        <w:rPr>
          <w:color w:val="000000"/>
          <w:sz w:val="28"/>
          <w:szCs w:val="28"/>
        </w:rPr>
        <w:t>1</w:t>
      </w:r>
      <w:r w:rsidR="00AC1B42">
        <w:rPr>
          <w:color w:val="000000"/>
          <w:sz w:val="28"/>
          <w:szCs w:val="28"/>
        </w:rPr>
        <w:t>2</w:t>
      </w:r>
      <w:r w:rsidR="006F557E" w:rsidRPr="00811AFA">
        <w:rPr>
          <w:color w:val="000000"/>
          <w:sz w:val="28"/>
          <w:szCs w:val="28"/>
        </w:rPr>
        <w:t xml:space="preserve">. </w:t>
      </w:r>
      <w:proofErr w:type="spellStart"/>
      <w:r w:rsidR="006F557E" w:rsidRPr="00811AFA">
        <w:rPr>
          <w:color w:val="000000"/>
          <w:sz w:val="28"/>
          <w:szCs w:val="28"/>
        </w:rPr>
        <w:t>Айман</w:t>
      </w:r>
      <w:proofErr w:type="spellEnd"/>
      <w:r>
        <w:rPr>
          <w:color w:val="000000"/>
          <w:sz w:val="28"/>
          <w:szCs w:val="28"/>
        </w:rPr>
        <w:t>,</w:t>
      </w:r>
      <w:r w:rsidR="006F557E" w:rsidRPr="00811AFA">
        <w:rPr>
          <w:color w:val="000000"/>
          <w:sz w:val="28"/>
          <w:szCs w:val="28"/>
        </w:rPr>
        <w:t xml:space="preserve"> Т.О. Жилищное право: Учеб</w:t>
      </w:r>
      <w:proofErr w:type="gramStart"/>
      <w:r w:rsidR="006F557E" w:rsidRPr="00811AFA">
        <w:rPr>
          <w:color w:val="000000"/>
          <w:sz w:val="28"/>
          <w:szCs w:val="28"/>
        </w:rPr>
        <w:t>.</w:t>
      </w:r>
      <w:proofErr w:type="gramEnd"/>
      <w:r w:rsidR="006F557E" w:rsidRPr="00811AFA">
        <w:rPr>
          <w:color w:val="000000"/>
          <w:sz w:val="28"/>
          <w:szCs w:val="28"/>
        </w:rPr>
        <w:t xml:space="preserve"> </w:t>
      </w:r>
      <w:proofErr w:type="gramStart"/>
      <w:r w:rsidR="006F557E" w:rsidRPr="00811AFA">
        <w:rPr>
          <w:color w:val="000000"/>
          <w:sz w:val="28"/>
          <w:szCs w:val="28"/>
        </w:rPr>
        <w:t>п</w:t>
      </w:r>
      <w:proofErr w:type="gramEnd"/>
      <w:r w:rsidR="006F557E" w:rsidRPr="00811AFA">
        <w:rPr>
          <w:color w:val="000000"/>
          <w:sz w:val="28"/>
          <w:szCs w:val="28"/>
        </w:rPr>
        <w:t xml:space="preserve">особие. </w:t>
      </w:r>
      <w:r w:rsidR="00E84BDD">
        <w:rPr>
          <w:color w:val="000000"/>
          <w:sz w:val="28"/>
          <w:szCs w:val="28"/>
        </w:rPr>
        <w:t>– М.</w:t>
      </w:r>
      <w:r w:rsidR="006F557E" w:rsidRPr="00811AFA">
        <w:rPr>
          <w:color w:val="000000"/>
          <w:sz w:val="28"/>
          <w:szCs w:val="28"/>
        </w:rPr>
        <w:t>: РИОР, 2004. — 196 с.;</w:t>
      </w:r>
    </w:p>
    <w:p w:rsidR="006F557E" w:rsidRPr="00D5396A" w:rsidRDefault="00AC1B42" w:rsidP="00D5396A">
      <w:pPr>
        <w:pStyle w:val="a3"/>
        <w:spacing w:before="0" w:beforeAutospacing="0" w:after="0" w:afterAutospacing="0" w:line="360" w:lineRule="auto"/>
        <w:jc w:val="both"/>
        <w:rPr>
          <w:color w:val="000000" w:themeColor="text1"/>
          <w:sz w:val="28"/>
          <w:szCs w:val="28"/>
        </w:rPr>
      </w:pPr>
      <w:r>
        <w:rPr>
          <w:color w:val="000000" w:themeColor="text1"/>
          <w:sz w:val="28"/>
          <w:szCs w:val="28"/>
        </w:rPr>
        <w:t>13</w:t>
      </w:r>
      <w:r w:rsidR="006F557E" w:rsidRPr="00D5396A">
        <w:rPr>
          <w:color w:val="000000" w:themeColor="text1"/>
          <w:sz w:val="28"/>
          <w:szCs w:val="28"/>
        </w:rPr>
        <w:t xml:space="preserve">. </w:t>
      </w:r>
      <w:proofErr w:type="spellStart"/>
      <w:r w:rsidR="006F557E" w:rsidRPr="00D5396A">
        <w:rPr>
          <w:color w:val="000000" w:themeColor="text1"/>
          <w:sz w:val="28"/>
          <w:szCs w:val="28"/>
        </w:rPr>
        <w:t>Баглай</w:t>
      </w:r>
      <w:proofErr w:type="spellEnd"/>
      <w:r w:rsidR="006F557E" w:rsidRPr="00D5396A">
        <w:rPr>
          <w:color w:val="000000" w:themeColor="text1"/>
          <w:sz w:val="28"/>
          <w:szCs w:val="28"/>
        </w:rPr>
        <w:t xml:space="preserve"> М.В. Конституционное право Российской Федерации: Учебник для вузов. </w:t>
      </w:r>
      <w:r w:rsidR="00C76BE8">
        <w:rPr>
          <w:color w:val="000000" w:themeColor="text1"/>
          <w:sz w:val="28"/>
          <w:szCs w:val="28"/>
        </w:rPr>
        <w:t>– М.</w:t>
      </w:r>
      <w:r w:rsidR="006F557E" w:rsidRPr="00D5396A">
        <w:rPr>
          <w:color w:val="000000" w:themeColor="text1"/>
          <w:sz w:val="28"/>
          <w:szCs w:val="28"/>
        </w:rPr>
        <w:t xml:space="preserve">: НОРМА, 2003. </w:t>
      </w:r>
      <w:r w:rsidR="00C76BE8">
        <w:rPr>
          <w:color w:val="000000" w:themeColor="text1"/>
          <w:sz w:val="28"/>
          <w:szCs w:val="28"/>
        </w:rPr>
        <w:t>–</w:t>
      </w:r>
      <w:r w:rsidR="006F557E" w:rsidRPr="00D5396A">
        <w:rPr>
          <w:color w:val="000000" w:themeColor="text1"/>
          <w:sz w:val="28"/>
          <w:szCs w:val="28"/>
        </w:rPr>
        <w:t xml:space="preserve"> 800</w:t>
      </w:r>
      <w:r w:rsidR="00C76BE8">
        <w:rPr>
          <w:color w:val="000000" w:themeColor="text1"/>
          <w:sz w:val="28"/>
          <w:szCs w:val="28"/>
        </w:rPr>
        <w:t xml:space="preserve"> с.</w:t>
      </w:r>
    </w:p>
    <w:p w:rsidR="00D5396A" w:rsidRPr="00D5396A" w:rsidRDefault="00AC1B42" w:rsidP="00D5396A">
      <w:pPr>
        <w:pStyle w:val="a3"/>
        <w:shd w:val="clear" w:color="auto" w:fill="FFFFFF"/>
        <w:spacing w:before="0" w:beforeAutospacing="0" w:after="0" w:afterAutospacing="0" w:line="360" w:lineRule="auto"/>
        <w:rPr>
          <w:color w:val="000000" w:themeColor="text1"/>
          <w:sz w:val="28"/>
          <w:szCs w:val="28"/>
        </w:rPr>
      </w:pPr>
      <w:r>
        <w:rPr>
          <w:color w:val="000000" w:themeColor="text1"/>
          <w:sz w:val="28"/>
          <w:szCs w:val="28"/>
        </w:rPr>
        <w:t>14</w:t>
      </w:r>
      <w:r w:rsidR="00C76BE8">
        <w:rPr>
          <w:color w:val="000000" w:themeColor="text1"/>
          <w:sz w:val="28"/>
          <w:szCs w:val="28"/>
        </w:rPr>
        <w:t xml:space="preserve">. </w:t>
      </w:r>
      <w:proofErr w:type="spellStart"/>
      <w:r w:rsidR="00D5396A" w:rsidRPr="00D5396A">
        <w:rPr>
          <w:color w:val="000000" w:themeColor="text1"/>
          <w:sz w:val="28"/>
          <w:szCs w:val="28"/>
        </w:rPr>
        <w:t>Воложанин</w:t>
      </w:r>
      <w:proofErr w:type="spellEnd"/>
      <w:r w:rsidR="00D5396A" w:rsidRPr="00D5396A">
        <w:rPr>
          <w:color w:val="000000" w:themeColor="text1"/>
          <w:sz w:val="28"/>
          <w:szCs w:val="28"/>
        </w:rPr>
        <w:t>, В.П. Охрана жилищных прав граждан /</w:t>
      </w:r>
      <w:r w:rsidR="00C76BE8">
        <w:rPr>
          <w:color w:val="000000" w:themeColor="text1"/>
          <w:sz w:val="28"/>
          <w:szCs w:val="28"/>
        </w:rPr>
        <w:t xml:space="preserve"> В.П. </w:t>
      </w:r>
      <w:proofErr w:type="spellStart"/>
      <w:r w:rsidR="00C76BE8">
        <w:rPr>
          <w:color w:val="000000" w:themeColor="text1"/>
          <w:sz w:val="28"/>
          <w:szCs w:val="28"/>
        </w:rPr>
        <w:t>Воложанин</w:t>
      </w:r>
      <w:proofErr w:type="spellEnd"/>
      <w:r w:rsidR="00C76BE8">
        <w:rPr>
          <w:color w:val="000000" w:themeColor="text1"/>
          <w:sz w:val="28"/>
          <w:szCs w:val="28"/>
        </w:rPr>
        <w:t>.</w:t>
      </w:r>
      <w:r w:rsidR="00E84BDD">
        <w:rPr>
          <w:color w:val="000000" w:themeColor="text1"/>
          <w:sz w:val="28"/>
          <w:szCs w:val="28"/>
        </w:rPr>
        <w:t xml:space="preserve"> –</w:t>
      </w:r>
      <w:r w:rsidR="00C76BE8">
        <w:rPr>
          <w:color w:val="000000" w:themeColor="text1"/>
          <w:sz w:val="28"/>
          <w:szCs w:val="28"/>
        </w:rPr>
        <w:t xml:space="preserve"> М</w:t>
      </w:r>
      <w:r w:rsidR="00E84BDD">
        <w:rPr>
          <w:color w:val="000000" w:themeColor="text1"/>
          <w:sz w:val="28"/>
          <w:szCs w:val="28"/>
        </w:rPr>
        <w:t>.</w:t>
      </w:r>
      <w:r w:rsidR="00C76BE8">
        <w:rPr>
          <w:color w:val="000000" w:themeColor="text1"/>
          <w:sz w:val="28"/>
          <w:szCs w:val="28"/>
        </w:rPr>
        <w:t xml:space="preserve">: </w:t>
      </w:r>
      <w:proofErr w:type="spellStart"/>
      <w:r w:rsidR="00C76BE8">
        <w:rPr>
          <w:color w:val="000000" w:themeColor="text1"/>
          <w:sz w:val="28"/>
          <w:szCs w:val="28"/>
        </w:rPr>
        <w:t>Юрид</w:t>
      </w:r>
      <w:proofErr w:type="spellEnd"/>
      <w:r w:rsidR="00C76BE8">
        <w:rPr>
          <w:color w:val="000000" w:themeColor="text1"/>
          <w:sz w:val="28"/>
          <w:szCs w:val="28"/>
        </w:rPr>
        <w:t xml:space="preserve">. </w:t>
      </w:r>
      <w:proofErr w:type="gramStart"/>
      <w:r w:rsidR="00C76BE8">
        <w:rPr>
          <w:color w:val="000000" w:themeColor="text1"/>
          <w:sz w:val="28"/>
          <w:szCs w:val="28"/>
        </w:rPr>
        <w:t>лит</w:t>
      </w:r>
      <w:proofErr w:type="gramEnd"/>
      <w:r w:rsidR="00C76BE8">
        <w:rPr>
          <w:color w:val="000000" w:themeColor="text1"/>
          <w:sz w:val="28"/>
          <w:szCs w:val="28"/>
        </w:rPr>
        <w:t>.</w:t>
      </w:r>
      <w:r w:rsidR="00E84BDD">
        <w:rPr>
          <w:color w:val="000000" w:themeColor="text1"/>
          <w:sz w:val="28"/>
          <w:szCs w:val="28"/>
        </w:rPr>
        <w:t>,</w:t>
      </w:r>
      <w:r w:rsidR="00D5396A" w:rsidRPr="00D5396A">
        <w:rPr>
          <w:color w:val="000000" w:themeColor="text1"/>
          <w:sz w:val="28"/>
          <w:szCs w:val="28"/>
        </w:rPr>
        <w:t xml:space="preserve"> 1968. </w:t>
      </w:r>
      <w:r w:rsidR="00C76BE8">
        <w:rPr>
          <w:color w:val="000000" w:themeColor="text1"/>
          <w:sz w:val="28"/>
          <w:szCs w:val="28"/>
        </w:rPr>
        <w:t>–</w:t>
      </w:r>
      <w:r w:rsidR="00D5396A" w:rsidRPr="00D5396A">
        <w:rPr>
          <w:color w:val="000000" w:themeColor="text1"/>
          <w:sz w:val="28"/>
          <w:szCs w:val="28"/>
        </w:rPr>
        <w:t xml:space="preserve"> 64 с.</w:t>
      </w:r>
    </w:p>
    <w:p w:rsidR="00D5396A" w:rsidRPr="00D5396A" w:rsidRDefault="00AC1B42" w:rsidP="00D5396A">
      <w:pPr>
        <w:pStyle w:val="a3"/>
        <w:shd w:val="clear" w:color="auto" w:fill="FFFFFF"/>
        <w:spacing w:before="0" w:beforeAutospacing="0" w:after="0" w:afterAutospacing="0" w:line="360" w:lineRule="auto"/>
        <w:rPr>
          <w:color w:val="000000" w:themeColor="text1"/>
          <w:sz w:val="28"/>
          <w:szCs w:val="28"/>
        </w:rPr>
      </w:pPr>
      <w:r>
        <w:rPr>
          <w:color w:val="000000" w:themeColor="text1"/>
          <w:sz w:val="28"/>
          <w:szCs w:val="28"/>
        </w:rPr>
        <w:t>15</w:t>
      </w:r>
      <w:r w:rsidR="00D5396A" w:rsidRPr="00D5396A">
        <w:rPr>
          <w:color w:val="000000" w:themeColor="text1"/>
          <w:sz w:val="28"/>
          <w:szCs w:val="28"/>
        </w:rPr>
        <w:t xml:space="preserve">. Гетман, Е. С. О жилищных правах и обязанностях / Е.С. Гетман. </w:t>
      </w:r>
      <w:r w:rsidR="00C76BE8">
        <w:rPr>
          <w:color w:val="000000" w:themeColor="text1"/>
          <w:sz w:val="28"/>
          <w:szCs w:val="28"/>
        </w:rPr>
        <w:t>– М.</w:t>
      </w:r>
      <w:r w:rsidR="00D5396A" w:rsidRPr="00D5396A">
        <w:rPr>
          <w:color w:val="000000" w:themeColor="text1"/>
          <w:sz w:val="28"/>
          <w:szCs w:val="28"/>
        </w:rPr>
        <w:t>: Знание, 1992.</w:t>
      </w:r>
      <w:r w:rsidR="00C76BE8">
        <w:rPr>
          <w:color w:val="000000" w:themeColor="text1"/>
          <w:sz w:val="28"/>
          <w:szCs w:val="28"/>
        </w:rPr>
        <w:t xml:space="preserve"> – </w:t>
      </w:r>
      <w:r w:rsidR="00D5396A" w:rsidRPr="00D5396A">
        <w:rPr>
          <w:color w:val="000000" w:themeColor="text1"/>
          <w:sz w:val="28"/>
          <w:szCs w:val="28"/>
        </w:rPr>
        <w:t>95 с.</w:t>
      </w:r>
    </w:p>
    <w:p w:rsidR="006F557E" w:rsidRPr="00811AFA" w:rsidRDefault="00AC1B42" w:rsidP="00D5396A">
      <w:pPr>
        <w:pStyle w:val="a3"/>
        <w:spacing w:before="0" w:beforeAutospacing="0" w:after="0" w:afterAutospacing="0" w:line="360" w:lineRule="auto"/>
        <w:jc w:val="both"/>
        <w:rPr>
          <w:color w:val="000000"/>
          <w:sz w:val="28"/>
          <w:szCs w:val="28"/>
        </w:rPr>
      </w:pPr>
      <w:r>
        <w:rPr>
          <w:color w:val="000000" w:themeColor="text1"/>
          <w:sz w:val="28"/>
          <w:szCs w:val="28"/>
        </w:rPr>
        <w:t>16</w:t>
      </w:r>
      <w:r w:rsidR="006F557E" w:rsidRPr="00D5396A">
        <w:rPr>
          <w:color w:val="000000" w:themeColor="text1"/>
          <w:sz w:val="28"/>
          <w:szCs w:val="28"/>
        </w:rPr>
        <w:t>. Жилищное право: учебник для студентов вузов. / Под ред. проф. И.А.</w:t>
      </w:r>
      <w:r w:rsidR="006F557E" w:rsidRPr="00811AFA">
        <w:rPr>
          <w:color w:val="000000"/>
          <w:sz w:val="28"/>
          <w:szCs w:val="28"/>
        </w:rPr>
        <w:t xml:space="preserve"> Еремичева, проф. П.В. Алексия. </w:t>
      </w:r>
      <w:r w:rsidR="00C76BE8">
        <w:rPr>
          <w:color w:val="000000"/>
          <w:sz w:val="28"/>
          <w:szCs w:val="28"/>
        </w:rPr>
        <w:t>– М.</w:t>
      </w:r>
      <w:r w:rsidR="006F557E" w:rsidRPr="00811AFA">
        <w:rPr>
          <w:color w:val="000000"/>
          <w:sz w:val="28"/>
          <w:szCs w:val="28"/>
        </w:rPr>
        <w:t xml:space="preserve">: ЮНИТИ </w:t>
      </w:r>
      <w:r w:rsidR="00C76BE8">
        <w:rPr>
          <w:color w:val="000000"/>
          <w:sz w:val="28"/>
          <w:szCs w:val="28"/>
        </w:rPr>
        <w:t>–</w:t>
      </w:r>
      <w:r w:rsidR="006F557E" w:rsidRPr="00811AFA">
        <w:rPr>
          <w:color w:val="000000"/>
          <w:sz w:val="28"/>
          <w:szCs w:val="28"/>
        </w:rPr>
        <w:t xml:space="preserve"> </w:t>
      </w:r>
      <w:proofErr w:type="gramStart"/>
      <w:r w:rsidR="006F557E" w:rsidRPr="00811AFA">
        <w:rPr>
          <w:color w:val="000000"/>
          <w:sz w:val="28"/>
          <w:szCs w:val="28"/>
        </w:rPr>
        <w:t>ДАНА</w:t>
      </w:r>
      <w:proofErr w:type="gramEnd"/>
      <w:r w:rsidR="006F557E" w:rsidRPr="00811AFA">
        <w:rPr>
          <w:color w:val="000000"/>
          <w:sz w:val="28"/>
          <w:szCs w:val="28"/>
        </w:rPr>
        <w:t xml:space="preserve">, Закон и право, 2007. </w:t>
      </w:r>
      <w:r w:rsidR="00C76BE8">
        <w:rPr>
          <w:color w:val="000000"/>
          <w:sz w:val="28"/>
          <w:szCs w:val="28"/>
        </w:rPr>
        <w:t xml:space="preserve">– </w:t>
      </w:r>
      <w:r w:rsidR="006F557E" w:rsidRPr="00811AFA">
        <w:rPr>
          <w:color w:val="000000"/>
          <w:sz w:val="28"/>
          <w:szCs w:val="28"/>
        </w:rPr>
        <w:t>335 с.;</w:t>
      </w:r>
    </w:p>
    <w:p w:rsidR="006F557E" w:rsidRPr="00811AFA" w:rsidRDefault="00D40BE4" w:rsidP="00811AFA">
      <w:pPr>
        <w:pStyle w:val="a3"/>
        <w:spacing w:before="0" w:beforeAutospacing="0" w:after="0" w:afterAutospacing="0" w:line="360" w:lineRule="auto"/>
        <w:jc w:val="both"/>
        <w:rPr>
          <w:color w:val="000000"/>
          <w:sz w:val="28"/>
          <w:szCs w:val="28"/>
        </w:rPr>
      </w:pPr>
      <w:r>
        <w:rPr>
          <w:color w:val="000000"/>
          <w:sz w:val="28"/>
          <w:szCs w:val="28"/>
        </w:rPr>
        <w:t>1</w:t>
      </w:r>
      <w:r w:rsidR="00AC1B42">
        <w:rPr>
          <w:color w:val="000000"/>
          <w:sz w:val="28"/>
          <w:szCs w:val="28"/>
        </w:rPr>
        <w:t>7</w:t>
      </w:r>
      <w:r w:rsidR="006F557E" w:rsidRPr="00811AFA">
        <w:rPr>
          <w:color w:val="000000"/>
          <w:sz w:val="28"/>
          <w:szCs w:val="28"/>
        </w:rPr>
        <w:t>. Крашенинников</w:t>
      </w:r>
      <w:r w:rsidR="00C76BE8">
        <w:rPr>
          <w:color w:val="000000"/>
          <w:sz w:val="28"/>
          <w:szCs w:val="28"/>
        </w:rPr>
        <w:t>,</w:t>
      </w:r>
      <w:r w:rsidR="00E84BDD">
        <w:rPr>
          <w:color w:val="000000"/>
          <w:sz w:val="28"/>
          <w:szCs w:val="28"/>
        </w:rPr>
        <w:t xml:space="preserve"> П.В. Жилищное право / П. В. Крашенинников</w:t>
      </w:r>
      <w:r w:rsidR="006F557E" w:rsidRPr="00811AFA">
        <w:rPr>
          <w:color w:val="000000"/>
          <w:sz w:val="28"/>
          <w:szCs w:val="28"/>
        </w:rPr>
        <w:t xml:space="preserve"> </w:t>
      </w:r>
      <w:r w:rsidR="00E84BDD">
        <w:rPr>
          <w:color w:val="000000"/>
          <w:sz w:val="28"/>
          <w:szCs w:val="28"/>
        </w:rPr>
        <w:t>– М.</w:t>
      </w:r>
      <w:r w:rsidR="006F557E" w:rsidRPr="00811AFA">
        <w:rPr>
          <w:color w:val="000000"/>
          <w:sz w:val="28"/>
          <w:szCs w:val="28"/>
        </w:rPr>
        <w:t xml:space="preserve">: " Статут", 2004. </w:t>
      </w:r>
      <w:r w:rsidR="00C76BE8">
        <w:rPr>
          <w:color w:val="000000"/>
          <w:sz w:val="28"/>
          <w:szCs w:val="28"/>
        </w:rPr>
        <w:t>– 286 с.</w:t>
      </w:r>
    </w:p>
    <w:p w:rsidR="006F557E" w:rsidRPr="00811AFA" w:rsidRDefault="00D40BE4" w:rsidP="00811AFA">
      <w:pPr>
        <w:pStyle w:val="a3"/>
        <w:spacing w:before="0" w:beforeAutospacing="0" w:after="0" w:afterAutospacing="0" w:line="360" w:lineRule="auto"/>
        <w:jc w:val="both"/>
        <w:rPr>
          <w:color w:val="000000"/>
          <w:sz w:val="28"/>
          <w:szCs w:val="28"/>
        </w:rPr>
      </w:pPr>
      <w:r>
        <w:rPr>
          <w:color w:val="000000"/>
          <w:sz w:val="28"/>
          <w:szCs w:val="28"/>
        </w:rPr>
        <w:t>1</w:t>
      </w:r>
      <w:r w:rsidR="00AC1B42">
        <w:rPr>
          <w:color w:val="000000"/>
          <w:sz w:val="28"/>
          <w:szCs w:val="28"/>
        </w:rPr>
        <w:t>8</w:t>
      </w:r>
      <w:r w:rsidR="006F557E" w:rsidRPr="00811AFA">
        <w:rPr>
          <w:color w:val="000000"/>
          <w:sz w:val="28"/>
          <w:szCs w:val="28"/>
        </w:rPr>
        <w:t xml:space="preserve">. </w:t>
      </w:r>
      <w:proofErr w:type="spellStart"/>
      <w:r w:rsidR="006F557E" w:rsidRPr="00811AFA">
        <w:rPr>
          <w:color w:val="000000"/>
          <w:sz w:val="28"/>
          <w:szCs w:val="28"/>
        </w:rPr>
        <w:t>Пчелинцева</w:t>
      </w:r>
      <w:proofErr w:type="spellEnd"/>
      <w:r w:rsidR="006F557E" w:rsidRPr="00811AFA">
        <w:rPr>
          <w:color w:val="000000"/>
          <w:sz w:val="28"/>
          <w:szCs w:val="28"/>
        </w:rPr>
        <w:t xml:space="preserve"> Л.М., </w:t>
      </w:r>
      <w:proofErr w:type="spellStart"/>
      <w:r w:rsidR="006F557E" w:rsidRPr="00811AFA">
        <w:rPr>
          <w:color w:val="000000"/>
          <w:sz w:val="28"/>
          <w:szCs w:val="28"/>
        </w:rPr>
        <w:t>Пчелинцев</w:t>
      </w:r>
      <w:proofErr w:type="spellEnd"/>
      <w:r w:rsidR="006F557E" w:rsidRPr="00811AFA">
        <w:rPr>
          <w:color w:val="000000"/>
          <w:sz w:val="28"/>
          <w:szCs w:val="28"/>
        </w:rPr>
        <w:t xml:space="preserve"> С.В. Жилищные права и льготы граждан в России. </w:t>
      </w:r>
      <w:proofErr w:type="gramStart"/>
      <w:r w:rsidR="006F557E" w:rsidRPr="00811AFA">
        <w:rPr>
          <w:color w:val="000000"/>
          <w:sz w:val="28"/>
          <w:szCs w:val="28"/>
        </w:rPr>
        <w:t>Комментарий законодательства</w:t>
      </w:r>
      <w:proofErr w:type="gramEnd"/>
      <w:r w:rsidR="006F557E" w:rsidRPr="00811AFA">
        <w:rPr>
          <w:color w:val="000000"/>
          <w:sz w:val="28"/>
          <w:szCs w:val="28"/>
        </w:rPr>
        <w:t xml:space="preserve"> и практики с приложением федеральных законов и иных нормативных правовых актов и документов. </w:t>
      </w:r>
      <w:r w:rsidR="00E84BDD">
        <w:rPr>
          <w:color w:val="000000"/>
          <w:sz w:val="28"/>
          <w:szCs w:val="28"/>
        </w:rPr>
        <w:t>–</w:t>
      </w:r>
      <w:r w:rsidR="006F557E" w:rsidRPr="00811AFA">
        <w:rPr>
          <w:color w:val="000000"/>
          <w:sz w:val="28"/>
          <w:szCs w:val="28"/>
        </w:rPr>
        <w:t xml:space="preserve"> 2</w:t>
      </w:r>
      <w:r w:rsidR="00E84BDD">
        <w:rPr>
          <w:color w:val="000000"/>
          <w:sz w:val="28"/>
          <w:szCs w:val="28"/>
        </w:rPr>
        <w:t>-</w:t>
      </w:r>
      <w:r w:rsidR="006F557E" w:rsidRPr="00811AFA">
        <w:rPr>
          <w:color w:val="000000"/>
          <w:sz w:val="28"/>
          <w:szCs w:val="28"/>
        </w:rPr>
        <w:t xml:space="preserve">е изд., </w:t>
      </w:r>
      <w:proofErr w:type="spellStart"/>
      <w:r w:rsidR="006F557E" w:rsidRPr="00811AFA">
        <w:rPr>
          <w:color w:val="000000"/>
          <w:sz w:val="28"/>
          <w:szCs w:val="28"/>
        </w:rPr>
        <w:t>перераб</w:t>
      </w:r>
      <w:proofErr w:type="spellEnd"/>
      <w:r w:rsidR="006F557E" w:rsidRPr="00811AFA">
        <w:rPr>
          <w:color w:val="000000"/>
          <w:sz w:val="28"/>
          <w:szCs w:val="28"/>
        </w:rPr>
        <w:t xml:space="preserve">. и доп. </w:t>
      </w:r>
      <w:r w:rsidR="00E84BDD">
        <w:rPr>
          <w:color w:val="000000"/>
          <w:sz w:val="28"/>
          <w:szCs w:val="28"/>
        </w:rPr>
        <w:t>– М.</w:t>
      </w:r>
      <w:r w:rsidR="006F557E" w:rsidRPr="00811AFA">
        <w:rPr>
          <w:color w:val="000000"/>
          <w:sz w:val="28"/>
          <w:szCs w:val="28"/>
        </w:rPr>
        <w:t xml:space="preserve">: НОРМА. 2002 </w:t>
      </w:r>
      <w:r w:rsidR="00E84BDD">
        <w:rPr>
          <w:color w:val="000000"/>
          <w:sz w:val="28"/>
          <w:szCs w:val="28"/>
        </w:rPr>
        <w:t>– С.</w:t>
      </w:r>
      <w:r w:rsidR="006F557E" w:rsidRPr="00811AFA">
        <w:rPr>
          <w:color w:val="000000"/>
          <w:sz w:val="28"/>
          <w:szCs w:val="28"/>
        </w:rPr>
        <w:t xml:space="preserve">1 </w:t>
      </w:r>
      <w:r w:rsidR="00E84BDD">
        <w:rPr>
          <w:color w:val="000000"/>
          <w:sz w:val="28"/>
          <w:szCs w:val="28"/>
        </w:rPr>
        <w:t>–</w:t>
      </w:r>
      <w:r w:rsidR="006F557E" w:rsidRPr="00811AFA">
        <w:rPr>
          <w:color w:val="000000"/>
          <w:sz w:val="28"/>
          <w:szCs w:val="28"/>
        </w:rPr>
        <w:t xml:space="preserve"> 4</w:t>
      </w:r>
    </w:p>
    <w:p w:rsidR="006F557E" w:rsidRPr="00811AFA" w:rsidRDefault="00AC1B42" w:rsidP="00811AFA">
      <w:pPr>
        <w:pStyle w:val="a3"/>
        <w:spacing w:before="0" w:beforeAutospacing="0" w:after="0" w:afterAutospacing="0" w:line="360" w:lineRule="auto"/>
        <w:jc w:val="both"/>
        <w:rPr>
          <w:color w:val="000000"/>
          <w:sz w:val="28"/>
          <w:szCs w:val="28"/>
        </w:rPr>
      </w:pPr>
      <w:r>
        <w:rPr>
          <w:color w:val="000000"/>
          <w:sz w:val="28"/>
          <w:szCs w:val="28"/>
        </w:rPr>
        <w:t>19</w:t>
      </w:r>
      <w:r w:rsidR="006F557E" w:rsidRPr="00811AFA">
        <w:rPr>
          <w:color w:val="000000"/>
          <w:sz w:val="28"/>
          <w:szCs w:val="28"/>
        </w:rPr>
        <w:t>. Богданов Е.В. Природа и сущность права граждан на жилище. // Журнал российского права</w:t>
      </w:r>
      <w:r w:rsidR="009577C3">
        <w:rPr>
          <w:color w:val="000000"/>
          <w:sz w:val="28"/>
          <w:szCs w:val="28"/>
        </w:rPr>
        <w:t xml:space="preserve"> / Е. В. Богданов</w:t>
      </w:r>
      <w:r w:rsidR="006F557E" w:rsidRPr="00811AFA">
        <w:rPr>
          <w:color w:val="000000"/>
          <w:sz w:val="28"/>
          <w:szCs w:val="28"/>
        </w:rPr>
        <w:t>.</w:t>
      </w:r>
      <w:r w:rsidR="009577C3">
        <w:rPr>
          <w:color w:val="000000"/>
          <w:sz w:val="28"/>
          <w:szCs w:val="28"/>
        </w:rPr>
        <w:t xml:space="preserve"> –</w:t>
      </w:r>
      <w:r w:rsidR="006F557E" w:rsidRPr="00811AFA">
        <w:rPr>
          <w:color w:val="000000"/>
          <w:sz w:val="28"/>
          <w:szCs w:val="28"/>
        </w:rPr>
        <w:t xml:space="preserve"> </w:t>
      </w:r>
      <w:r w:rsidR="009577C3" w:rsidRPr="00811AFA">
        <w:rPr>
          <w:color w:val="000000"/>
          <w:sz w:val="28"/>
          <w:szCs w:val="28"/>
        </w:rPr>
        <w:t>2003</w:t>
      </w:r>
      <w:r w:rsidR="009577C3">
        <w:rPr>
          <w:color w:val="000000"/>
          <w:sz w:val="28"/>
          <w:szCs w:val="28"/>
        </w:rPr>
        <w:t xml:space="preserve">.  – № 4. - </w:t>
      </w:r>
      <w:r w:rsidR="006F557E" w:rsidRPr="00811AFA">
        <w:rPr>
          <w:color w:val="000000"/>
          <w:sz w:val="28"/>
          <w:szCs w:val="28"/>
        </w:rPr>
        <w:t xml:space="preserve">С.21 </w:t>
      </w:r>
      <w:r w:rsidR="009577C3">
        <w:rPr>
          <w:color w:val="000000"/>
          <w:sz w:val="28"/>
          <w:szCs w:val="28"/>
        </w:rPr>
        <w:t>– 27</w:t>
      </w:r>
    </w:p>
    <w:p w:rsidR="006F557E" w:rsidRPr="00811AFA" w:rsidRDefault="00AC1B42" w:rsidP="00811AFA">
      <w:pPr>
        <w:pStyle w:val="a3"/>
        <w:spacing w:before="0" w:beforeAutospacing="0" w:after="0" w:afterAutospacing="0" w:line="360" w:lineRule="auto"/>
        <w:jc w:val="both"/>
        <w:rPr>
          <w:color w:val="000000"/>
          <w:sz w:val="28"/>
          <w:szCs w:val="28"/>
        </w:rPr>
      </w:pPr>
      <w:r>
        <w:rPr>
          <w:color w:val="000000"/>
          <w:sz w:val="28"/>
          <w:szCs w:val="28"/>
        </w:rPr>
        <w:t>20</w:t>
      </w:r>
      <w:r w:rsidR="006F557E" w:rsidRPr="00811AFA">
        <w:rPr>
          <w:color w:val="000000"/>
          <w:sz w:val="28"/>
          <w:szCs w:val="28"/>
        </w:rPr>
        <w:t>. Всеобщей декларации прав человека о</w:t>
      </w:r>
      <w:r w:rsidR="009577C3">
        <w:rPr>
          <w:color w:val="000000"/>
          <w:sz w:val="28"/>
          <w:szCs w:val="28"/>
        </w:rPr>
        <w:t xml:space="preserve">т 10 декабря 1948 г. ООН, </w:t>
      </w:r>
      <w:proofErr w:type="gramStart"/>
      <w:r w:rsidR="009577C3">
        <w:rPr>
          <w:color w:val="000000"/>
          <w:sz w:val="28"/>
          <w:szCs w:val="28"/>
        </w:rPr>
        <w:t>Нью – Йорк</w:t>
      </w:r>
      <w:proofErr w:type="gramEnd"/>
      <w:r w:rsidR="009577C3">
        <w:rPr>
          <w:color w:val="000000"/>
          <w:sz w:val="28"/>
          <w:szCs w:val="28"/>
        </w:rPr>
        <w:t>,</w:t>
      </w:r>
      <w:r w:rsidR="006F557E" w:rsidRPr="00811AFA">
        <w:rPr>
          <w:color w:val="000000"/>
          <w:sz w:val="28"/>
          <w:szCs w:val="28"/>
        </w:rPr>
        <w:t xml:space="preserve"> 1988. </w:t>
      </w:r>
      <w:r w:rsidR="009577C3">
        <w:rPr>
          <w:color w:val="000000"/>
          <w:sz w:val="28"/>
          <w:szCs w:val="28"/>
        </w:rPr>
        <w:t>– С.</w:t>
      </w:r>
      <w:r w:rsidR="0007564D">
        <w:rPr>
          <w:color w:val="000000"/>
          <w:sz w:val="28"/>
          <w:szCs w:val="28"/>
        </w:rPr>
        <w:t>11.</w:t>
      </w:r>
    </w:p>
    <w:p w:rsidR="006F557E" w:rsidRPr="00811AFA" w:rsidRDefault="00AC1B42" w:rsidP="00811AFA">
      <w:pPr>
        <w:pStyle w:val="a3"/>
        <w:spacing w:before="0" w:beforeAutospacing="0" w:after="0" w:afterAutospacing="0" w:line="360" w:lineRule="auto"/>
        <w:jc w:val="both"/>
        <w:rPr>
          <w:color w:val="000000"/>
          <w:sz w:val="28"/>
          <w:szCs w:val="28"/>
        </w:rPr>
      </w:pPr>
      <w:r>
        <w:rPr>
          <w:color w:val="000000"/>
          <w:sz w:val="28"/>
          <w:szCs w:val="28"/>
        </w:rPr>
        <w:t>21</w:t>
      </w:r>
      <w:r w:rsidR="006F557E" w:rsidRPr="00811AFA">
        <w:rPr>
          <w:color w:val="000000"/>
          <w:sz w:val="28"/>
          <w:szCs w:val="28"/>
        </w:rPr>
        <w:t xml:space="preserve">. </w:t>
      </w:r>
      <w:proofErr w:type="spellStart"/>
      <w:r w:rsidR="006F557E" w:rsidRPr="00811AFA">
        <w:rPr>
          <w:color w:val="000000"/>
          <w:sz w:val="28"/>
          <w:szCs w:val="28"/>
        </w:rPr>
        <w:t>Диордиева</w:t>
      </w:r>
      <w:proofErr w:type="spellEnd"/>
      <w:r w:rsidR="006F557E" w:rsidRPr="00811AFA">
        <w:rPr>
          <w:color w:val="000000"/>
          <w:sz w:val="28"/>
          <w:szCs w:val="28"/>
        </w:rPr>
        <w:t xml:space="preserve"> О.Н. Исполнение решений судов по жилищным делам. // Ар</w:t>
      </w:r>
      <w:r w:rsidR="009577C3">
        <w:rPr>
          <w:color w:val="000000"/>
          <w:sz w:val="28"/>
          <w:szCs w:val="28"/>
        </w:rPr>
        <w:t xml:space="preserve">битражный и гражданский процесс / О.Н. </w:t>
      </w:r>
      <w:proofErr w:type="spellStart"/>
      <w:r w:rsidR="009577C3">
        <w:rPr>
          <w:color w:val="000000"/>
          <w:sz w:val="28"/>
          <w:szCs w:val="28"/>
        </w:rPr>
        <w:t>Диордиева</w:t>
      </w:r>
      <w:proofErr w:type="spellEnd"/>
      <w:r w:rsidR="009577C3">
        <w:rPr>
          <w:color w:val="000000"/>
          <w:sz w:val="28"/>
          <w:szCs w:val="28"/>
        </w:rPr>
        <w:t>. –</w:t>
      </w:r>
      <w:r w:rsidR="006F557E" w:rsidRPr="00811AFA">
        <w:rPr>
          <w:color w:val="000000"/>
          <w:sz w:val="28"/>
          <w:szCs w:val="28"/>
        </w:rPr>
        <w:t xml:space="preserve"> </w:t>
      </w:r>
      <w:r w:rsidR="009577C3" w:rsidRPr="00811AFA">
        <w:rPr>
          <w:color w:val="000000"/>
          <w:sz w:val="28"/>
          <w:szCs w:val="28"/>
        </w:rPr>
        <w:t>2003</w:t>
      </w:r>
      <w:r w:rsidR="009577C3">
        <w:rPr>
          <w:color w:val="000000"/>
          <w:sz w:val="28"/>
          <w:szCs w:val="28"/>
        </w:rPr>
        <w:t>. – № 1. – С.44  – 48.</w:t>
      </w:r>
    </w:p>
    <w:p w:rsidR="006F557E" w:rsidRPr="00811AFA" w:rsidRDefault="00AC1B42" w:rsidP="00811AFA">
      <w:pPr>
        <w:pStyle w:val="a3"/>
        <w:spacing w:before="0" w:beforeAutospacing="0" w:after="0" w:afterAutospacing="0" w:line="360" w:lineRule="auto"/>
        <w:jc w:val="both"/>
        <w:rPr>
          <w:color w:val="000000"/>
          <w:sz w:val="28"/>
          <w:szCs w:val="28"/>
        </w:rPr>
      </w:pPr>
      <w:r>
        <w:rPr>
          <w:color w:val="000000"/>
          <w:sz w:val="28"/>
          <w:szCs w:val="28"/>
        </w:rPr>
        <w:t>22</w:t>
      </w:r>
      <w:r w:rsidR="006F557E" w:rsidRPr="00811AFA">
        <w:rPr>
          <w:color w:val="000000"/>
          <w:sz w:val="28"/>
          <w:szCs w:val="28"/>
        </w:rPr>
        <w:t xml:space="preserve">. </w:t>
      </w:r>
      <w:proofErr w:type="spellStart"/>
      <w:r w:rsidR="006F557E" w:rsidRPr="00811AFA">
        <w:rPr>
          <w:color w:val="000000"/>
          <w:sz w:val="28"/>
          <w:szCs w:val="28"/>
        </w:rPr>
        <w:t>Диордиева</w:t>
      </w:r>
      <w:proofErr w:type="spellEnd"/>
      <w:r w:rsidR="006F557E" w:rsidRPr="00811AFA">
        <w:rPr>
          <w:color w:val="000000"/>
          <w:sz w:val="28"/>
          <w:szCs w:val="28"/>
        </w:rPr>
        <w:t xml:space="preserve"> О.Н. Новый жилищн</w:t>
      </w:r>
      <w:r w:rsidR="009577C3">
        <w:rPr>
          <w:color w:val="000000"/>
          <w:sz w:val="28"/>
          <w:szCs w:val="28"/>
        </w:rPr>
        <w:t xml:space="preserve">ый кодекс // Юрист / О. Н. </w:t>
      </w:r>
      <w:proofErr w:type="spellStart"/>
      <w:r w:rsidR="009577C3">
        <w:rPr>
          <w:color w:val="000000"/>
          <w:sz w:val="28"/>
          <w:szCs w:val="28"/>
        </w:rPr>
        <w:t>Диордиева</w:t>
      </w:r>
      <w:proofErr w:type="spellEnd"/>
      <w:r w:rsidR="009577C3">
        <w:rPr>
          <w:color w:val="000000"/>
          <w:sz w:val="28"/>
          <w:szCs w:val="28"/>
        </w:rPr>
        <w:t>. – 2005. – № 4.</w:t>
      </w:r>
      <w:r w:rsidR="00CF4310">
        <w:rPr>
          <w:color w:val="000000"/>
          <w:sz w:val="28"/>
          <w:szCs w:val="28"/>
        </w:rPr>
        <w:t xml:space="preserve"> – С.</w:t>
      </w:r>
      <w:r w:rsidR="006F557E" w:rsidRPr="00811AFA">
        <w:rPr>
          <w:color w:val="000000"/>
          <w:sz w:val="28"/>
          <w:szCs w:val="28"/>
        </w:rPr>
        <w:t xml:space="preserve">40 </w:t>
      </w:r>
      <w:r w:rsidR="0007564D">
        <w:rPr>
          <w:color w:val="000000"/>
          <w:sz w:val="28"/>
          <w:szCs w:val="28"/>
        </w:rPr>
        <w:t>– 42.</w:t>
      </w:r>
    </w:p>
    <w:p w:rsidR="006F557E" w:rsidRPr="00811AFA" w:rsidRDefault="00AC1B42" w:rsidP="00811AFA">
      <w:pPr>
        <w:pStyle w:val="a3"/>
        <w:spacing w:before="0" w:beforeAutospacing="0" w:after="0" w:afterAutospacing="0" w:line="360" w:lineRule="auto"/>
        <w:jc w:val="both"/>
        <w:rPr>
          <w:color w:val="000000"/>
          <w:sz w:val="28"/>
          <w:szCs w:val="28"/>
        </w:rPr>
      </w:pPr>
      <w:r>
        <w:rPr>
          <w:color w:val="000000"/>
          <w:sz w:val="28"/>
          <w:szCs w:val="28"/>
        </w:rPr>
        <w:t>23</w:t>
      </w:r>
      <w:r w:rsidR="006F557E" w:rsidRPr="00811AFA">
        <w:rPr>
          <w:color w:val="000000"/>
          <w:sz w:val="28"/>
          <w:szCs w:val="28"/>
        </w:rPr>
        <w:t>. Дубровская И.А. Выселение бывших членов семьи собственника. // Жилищное право</w:t>
      </w:r>
      <w:r w:rsidR="009577C3">
        <w:rPr>
          <w:color w:val="000000"/>
          <w:sz w:val="28"/>
          <w:szCs w:val="28"/>
        </w:rPr>
        <w:t xml:space="preserve"> / И. А. Дубровская</w:t>
      </w:r>
      <w:r w:rsidR="006F557E" w:rsidRPr="00811AFA">
        <w:rPr>
          <w:color w:val="000000"/>
          <w:sz w:val="28"/>
          <w:szCs w:val="28"/>
        </w:rPr>
        <w:t xml:space="preserve">. </w:t>
      </w:r>
      <w:r w:rsidR="0007564D">
        <w:rPr>
          <w:color w:val="000000"/>
          <w:sz w:val="28"/>
          <w:szCs w:val="28"/>
        </w:rPr>
        <w:t>–</w:t>
      </w:r>
      <w:r w:rsidR="009577C3">
        <w:rPr>
          <w:color w:val="000000"/>
          <w:sz w:val="28"/>
          <w:szCs w:val="28"/>
        </w:rPr>
        <w:t xml:space="preserve"> </w:t>
      </w:r>
      <w:r w:rsidR="009577C3" w:rsidRPr="00811AFA">
        <w:rPr>
          <w:color w:val="000000"/>
          <w:sz w:val="28"/>
          <w:szCs w:val="28"/>
        </w:rPr>
        <w:t>2007.</w:t>
      </w:r>
      <w:r w:rsidR="0007564D">
        <w:rPr>
          <w:color w:val="000000"/>
          <w:sz w:val="28"/>
          <w:szCs w:val="28"/>
        </w:rPr>
        <w:t xml:space="preserve"> – № 3.</w:t>
      </w:r>
      <w:r w:rsidR="006F557E" w:rsidRPr="00811AFA">
        <w:rPr>
          <w:color w:val="000000"/>
          <w:sz w:val="28"/>
          <w:szCs w:val="28"/>
        </w:rPr>
        <w:t xml:space="preserve"> </w:t>
      </w:r>
      <w:r w:rsidR="0007564D">
        <w:rPr>
          <w:color w:val="000000"/>
          <w:sz w:val="28"/>
          <w:szCs w:val="28"/>
        </w:rPr>
        <w:t xml:space="preserve">– </w:t>
      </w:r>
      <w:r w:rsidR="006F557E" w:rsidRPr="00811AFA">
        <w:rPr>
          <w:color w:val="000000"/>
          <w:sz w:val="28"/>
          <w:szCs w:val="28"/>
        </w:rPr>
        <w:t xml:space="preserve">С.30 </w:t>
      </w:r>
      <w:r w:rsidR="0007564D">
        <w:rPr>
          <w:color w:val="000000"/>
          <w:sz w:val="28"/>
          <w:szCs w:val="28"/>
        </w:rPr>
        <w:t>– 39.</w:t>
      </w:r>
    </w:p>
    <w:p w:rsidR="006F557E" w:rsidRPr="00811AFA" w:rsidRDefault="00AC1B42" w:rsidP="00811AFA">
      <w:pPr>
        <w:pStyle w:val="a3"/>
        <w:spacing w:before="0" w:beforeAutospacing="0" w:after="0" w:afterAutospacing="0" w:line="360" w:lineRule="auto"/>
        <w:jc w:val="both"/>
        <w:rPr>
          <w:color w:val="000000"/>
          <w:sz w:val="28"/>
          <w:szCs w:val="28"/>
        </w:rPr>
      </w:pPr>
      <w:r>
        <w:rPr>
          <w:color w:val="000000"/>
          <w:sz w:val="28"/>
          <w:szCs w:val="28"/>
        </w:rPr>
        <w:lastRenderedPageBreak/>
        <w:t>24</w:t>
      </w:r>
      <w:r w:rsidR="006F557E" w:rsidRPr="00811AFA">
        <w:rPr>
          <w:color w:val="000000"/>
          <w:sz w:val="28"/>
          <w:szCs w:val="28"/>
        </w:rPr>
        <w:t>. Корнилова Н.В. Жилое помещение: понятие, пр</w:t>
      </w:r>
      <w:r w:rsidR="0007564D">
        <w:rPr>
          <w:color w:val="000000"/>
          <w:sz w:val="28"/>
          <w:szCs w:val="28"/>
        </w:rPr>
        <w:t>изнаки и виды // Жилищное право / Н. В. Корнилова. – 2007. – № 3.</w:t>
      </w:r>
      <w:r w:rsidR="006F557E" w:rsidRPr="00811AFA">
        <w:rPr>
          <w:color w:val="000000"/>
          <w:sz w:val="28"/>
          <w:szCs w:val="28"/>
        </w:rPr>
        <w:t xml:space="preserve"> </w:t>
      </w:r>
      <w:r w:rsidR="0007564D">
        <w:rPr>
          <w:color w:val="000000"/>
          <w:sz w:val="28"/>
          <w:szCs w:val="28"/>
        </w:rPr>
        <w:t>– С.</w:t>
      </w:r>
      <w:r w:rsidR="006F557E" w:rsidRPr="00811AFA">
        <w:rPr>
          <w:color w:val="000000"/>
          <w:sz w:val="28"/>
          <w:szCs w:val="28"/>
        </w:rPr>
        <w:t xml:space="preserve">3 </w:t>
      </w:r>
      <w:r w:rsidR="0007564D">
        <w:rPr>
          <w:color w:val="000000"/>
          <w:sz w:val="28"/>
          <w:szCs w:val="28"/>
        </w:rPr>
        <w:t>– 5.</w:t>
      </w:r>
    </w:p>
    <w:p w:rsidR="00C041CA" w:rsidRPr="00C041CA" w:rsidRDefault="00C041CA" w:rsidP="00811AFA">
      <w:pPr>
        <w:pStyle w:val="a3"/>
        <w:spacing w:before="0" w:beforeAutospacing="0" w:after="0" w:afterAutospacing="0" w:line="360" w:lineRule="auto"/>
        <w:jc w:val="both"/>
        <w:rPr>
          <w:color w:val="000000" w:themeColor="text1"/>
          <w:sz w:val="28"/>
          <w:szCs w:val="28"/>
        </w:rPr>
      </w:pPr>
      <w:r w:rsidRPr="00C041CA">
        <w:rPr>
          <w:color w:val="000000" w:themeColor="text1"/>
          <w:sz w:val="28"/>
          <w:szCs w:val="28"/>
          <w:shd w:val="clear" w:color="auto" w:fill="FFFFFF"/>
        </w:rPr>
        <w:t>25. Петров А.Н. О порядке применения норм ЖК РФ о выселении</w:t>
      </w:r>
      <w:r>
        <w:rPr>
          <w:color w:val="000000" w:themeColor="text1"/>
          <w:sz w:val="28"/>
          <w:szCs w:val="28"/>
          <w:shd w:val="clear" w:color="auto" w:fill="FFFFFF"/>
        </w:rPr>
        <w:t xml:space="preserve"> </w:t>
      </w:r>
      <w:r w:rsidRPr="00C041CA">
        <w:rPr>
          <w:color w:val="000000" w:themeColor="text1"/>
          <w:sz w:val="28"/>
          <w:szCs w:val="28"/>
          <w:shd w:val="clear" w:color="auto" w:fill="FFFFFF"/>
        </w:rPr>
        <w:t>// Жилищное право</w:t>
      </w:r>
      <w:r>
        <w:rPr>
          <w:color w:val="000000" w:themeColor="text1"/>
          <w:sz w:val="28"/>
          <w:szCs w:val="28"/>
          <w:shd w:val="clear" w:color="auto" w:fill="FFFFFF"/>
        </w:rPr>
        <w:t xml:space="preserve"> / А. Н. Петров. – 2007. –</w:t>
      </w:r>
      <w:r w:rsidRPr="00C041CA">
        <w:rPr>
          <w:color w:val="000000" w:themeColor="text1"/>
          <w:sz w:val="28"/>
          <w:szCs w:val="28"/>
          <w:shd w:val="clear" w:color="auto" w:fill="FFFFFF"/>
        </w:rPr>
        <w:t xml:space="preserve"> № 1. </w:t>
      </w:r>
      <w:r>
        <w:rPr>
          <w:color w:val="000000" w:themeColor="text1"/>
          <w:sz w:val="28"/>
          <w:szCs w:val="28"/>
          <w:shd w:val="clear" w:color="auto" w:fill="FFFFFF"/>
        </w:rPr>
        <w:t>– С.</w:t>
      </w:r>
      <w:r w:rsidRPr="00C041CA">
        <w:rPr>
          <w:color w:val="000000" w:themeColor="text1"/>
          <w:sz w:val="28"/>
          <w:szCs w:val="28"/>
          <w:shd w:val="clear" w:color="auto" w:fill="FFFFFF"/>
        </w:rPr>
        <w:t xml:space="preserve"> 23- 27.</w:t>
      </w:r>
    </w:p>
    <w:p w:rsidR="006F557E" w:rsidRPr="00811AFA" w:rsidRDefault="00C041CA" w:rsidP="00811AFA">
      <w:pPr>
        <w:pStyle w:val="a3"/>
        <w:spacing w:before="0" w:beforeAutospacing="0" w:after="0" w:afterAutospacing="0" w:line="360" w:lineRule="auto"/>
        <w:jc w:val="both"/>
        <w:rPr>
          <w:color w:val="000000"/>
          <w:sz w:val="28"/>
          <w:szCs w:val="28"/>
        </w:rPr>
      </w:pPr>
      <w:r>
        <w:rPr>
          <w:color w:val="000000"/>
          <w:sz w:val="28"/>
          <w:szCs w:val="28"/>
        </w:rPr>
        <w:t>26</w:t>
      </w:r>
      <w:r w:rsidR="006F557E" w:rsidRPr="00811AFA">
        <w:rPr>
          <w:color w:val="000000"/>
          <w:sz w:val="28"/>
          <w:szCs w:val="28"/>
        </w:rPr>
        <w:t xml:space="preserve">. </w:t>
      </w:r>
      <w:proofErr w:type="spellStart"/>
      <w:r w:rsidR="006F557E" w:rsidRPr="00811AFA">
        <w:rPr>
          <w:color w:val="000000"/>
          <w:sz w:val="28"/>
          <w:szCs w:val="28"/>
        </w:rPr>
        <w:t>Пчелинцева</w:t>
      </w:r>
      <w:proofErr w:type="spellEnd"/>
      <w:r w:rsidR="006F557E" w:rsidRPr="00811AFA">
        <w:rPr>
          <w:color w:val="000000"/>
          <w:sz w:val="28"/>
          <w:szCs w:val="28"/>
        </w:rPr>
        <w:t xml:space="preserve"> Л.М. Принятие Жилищного кодекса РФ </w:t>
      </w:r>
      <w:r w:rsidR="0007564D">
        <w:rPr>
          <w:color w:val="000000"/>
          <w:sz w:val="28"/>
          <w:szCs w:val="28"/>
        </w:rPr>
        <w:t>–</w:t>
      </w:r>
      <w:r w:rsidR="006F557E" w:rsidRPr="00811AFA">
        <w:rPr>
          <w:color w:val="000000"/>
          <w:sz w:val="28"/>
          <w:szCs w:val="28"/>
        </w:rPr>
        <w:t xml:space="preserve"> важный этап развития жилищного закон</w:t>
      </w:r>
      <w:r w:rsidR="0007564D">
        <w:rPr>
          <w:color w:val="000000"/>
          <w:sz w:val="28"/>
          <w:szCs w:val="28"/>
        </w:rPr>
        <w:t xml:space="preserve">одательства. // Жилищное право / Л. М. </w:t>
      </w:r>
      <w:proofErr w:type="spellStart"/>
      <w:r w:rsidR="0007564D">
        <w:rPr>
          <w:color w:val="000000"/>
          <w:sz w:val="28"/>
          <w:szCs w:val="28"/>
        </w:rPr>
        <w:t>Пчелинцева</w:t>
      </w:r>
      <w:proofErr w:type="spellEnd"/>
      <w:r w:rsidR="0007564D">
        <w:rPr>
          <w:color w:val="000000"/>
          <w:sz w:val="28"/>
          <w:szCs w:val="28"/>
        </w:rPr>
        <w:t>. – 2005. – №</w:t>
      </w:r>
      <w:r w:rsidR="006F557E" w:rsidRPr="00811AFA">
        <w:rPr>
          <w:color w:val="000000"/>
          <w:sz w:val="28"/>
          <w:szCs w:val="28"/>
        </w:rPr>
        <w:t xml:space="preserve"> 6.</w:t>
      </w:r>
      <w:r w:rsidR="0007564D">
        <w:rPr>
          <w:color w:val="000000"/>
          <w:sz w:val="28"/>
          <w:szCs w:val="28"/>
        </w:rPr>
        <w:t xml:space="preserve"> – С. 4</w:t>
      </w:r>
    </w:p>
    <w:p w:rsidR="006F557E" w:rsidRPr="00811AFA" w:rsidRDefault="00C041CA" w:rsidP="00811AFA">
      <w:pPr>
        <w:pStyle w:val="a3"/>
        <w:spacing w:before="0" w:beforeAutospacing="0" w:after="0" w:afterAutospacing="0" w:line="360" w:lineRule="auto"/>
        <w:jc w:val="both"/>
        <w:rPr>
          <w:color w:val="000000"/>
          <w:sz w:val="28"/>
          <w:szCs w:val="28"/>
        </w:rPr>
      </w:pPr>
      <w:r>
        <w:rPr>
          <w:color w:val="000000"/>
          <w:sz w:val="28"/>
          <w:szCs w:val="28"/>
        </w:rPr>
        <w:t>27</w:t>
      </w:r>
      <w:r w:rsidR="006F557E" w:rsidRPr="00811AFA">
        <w:rPr>
          <w:color w:val="000000"/>
          <w:sz w:val="28"/>
          <w:szCs w:val="28"/>
        </w:rPr>
        <w:t xml:space="preserve">. </w:t>
      </w:r>
      <w:proofErr w:type="spellStart"/>
      <w:r w:rsidR="006F557E" w:rsidRPr="00811AFA">
        <w:rPr>
          <w:color w:val="000000"/>
          <w:sz w:val="28"/>
          <w:szCs w:val="28"/>
        </w:rPr>
        <w:t>Сайфулова</w:t>
      </w:r>
      <w:proofErr w:type="spellEnd"/>
      <w:r w:rsidR="006F557E" w:rsidRPr="00811AFA">
        <w:rPr>
          <w:color w:val="000000"/>
          <w:sz w:val="28"/>
          <w:szCs w:val="28"/>
        </w:rPr>
        <w:t xml:space="preserve"> Л.Г. Прекращение права собственности граждан на жилое </w:t>
      </w:r>
      <w:r w:rsidR="0007564D">
        <w:rPr>
          <w:color w:val="000000"/>
          <w:sz w:val="28"/>
          <w:szCs w:val="28"/>
        </w:rPr>
        <w:t xml:space="preserve">помещение и выселение. // Юрист / Л. Г. </w:t>
      </w:r>
      <w:proofErr w:type="spellStart"/>
      <w:r w:rsidR="0007564D">
        <w:rPr>
          <w:color w:val="000000"/>
          <w:sz w:val="28"/>
          <w:szCs w:val="28"/>
        </w:rPr>
        <w:t>Сайфулова</w:t>
      </w:r>
      <w:proofErr w:type="spellEnd"/>
      <w:r w:rsidR="0007564D">
        <w:rPr>
          <w:color w:val="000000"/>
          <w:sz w:val="28"/>
          <w:szCs w:val="28"/>
        </w:rPr>
        <w:t>. –</w:t>
      </w:r>
      <w:r w:rsidR="006F557E" w:rsidRPr="00811AFA">
        <w:rPr>
          <w:color w:val="000000"/>
          <w:sz w:val="28"/>
          <w:szCs w:val="28"/>
        </w:rPr>
        <w:t xml:space="preserve"> </w:t>
      </w:r>
      <w:r w:rsidR="0007564D">
        <w:rPr>
          <w:color w:val="000000"/>
          <w:sz w:val="28"/>
          <w:szCs w:val="28"/>
        </w:rPr>
        <w:t>2007. – № 3. – С.</w:t>
      </w:r>
      <w:r w:rsidR="006F557E" w:rsidRPr="00811AFA">
        <w:rPr>
          <w:color w:val="000000"/>
          <w:sz w:val="28"/>
          <w:szCs w:val="28"/>
        </w:rPr>
        <w:t xml:space="preserve">40 </w:t>
      </w:r>
      <w:r w:rsidR="0007564D">
        <w:rPr>
          <w:color w:val="000000"/>
          <w:sz w:val="28"/>
          <w:szCs w:val="28"/>
        </w:rPr>
        <w:t>– 42.</w:t>
      </w:r>
    </w:p>
    <w:p w:rsidR="006F557E" w:rsidRPr="00811AFA" w:rsidRDefault="00C041CA" w:rsidP="00811AFA">
      <w:pPr>
        <w:pStyle w:val="a3"/>
        <w:spacing w:before="0" w:beforeAutospacing="0" w:after="0" w:afterAutospacing="0" w:line="360" w:lineRule="auto"/>
        <w:jc w:val="both"/>
        <w:rPr>
          <w:color w:val="000000"/>
          <w:sz w:val="28"/>
          <w:szCs w:val="28"/>
        </w:rPr>
      </w:pPr>
      <w:r>
        <w:rPr>
          <w:color w:val="000000"/>
          <w:sz w:val="28"/>
          <w:szCs w:val="28"/>
        </w:rPr>
        <w:t>28</w:t>
      </w:r>
      <w:r w:rsidR="006F557E" w:rsidRPr="00811AFA">
        <w:rPr>
          <w:color w:val="000000"/>
          <w:sz w:val="28"/>
          <w:szCs w:val="28"/>
        </w:rPr>
        <w:t xml:space="preserve">. </w:t>
      </w:r>
      <w:proofErr w:type="spellStart"/>
      <w:r w:rsidR="006F557E" w:rsidRPr="00811AFA">
        <w:rPr>
          <w:color w:val="000000"/>
          <w:sz w:val="28"/>
          <w:szCs w:val="28"/>
        </w:rPr>
        <w:t>Свердлык</w:t>
      </w:r>
      <w:proofErr w:type="spellEnd"/>
      <w:r w:rsidR="006F557E" w:rsidRPr="00811AFA">
        <w:rPr>
          <w:color w:val="000000"/>
          <w:sz w:val="28"/>
          <w:szCs w:val="28"/>
        </w:rPr>
        <w:t xml:space="preserve"> Г.А. Жилые помещения, предоставляемые по договору социа</w:t>
      </w:r>
      <w:r w:rsidR="00C307BB">
        <w:rPr>
          <w:color w:val="000000"/>
          <w:sz w:val="28"/>
          <w:szCs w:val="28"/>
        </w:rPr>
        <w:t xml:space="preserve">льного найма. // Жилищное право / Г. А. </w:t>
      </w:r>
      <w:proofErr w:type="spellStart"/>
      <w:r w:rsidR="00C307BB">
        <w:rPr>
          <w:color w:val="000000"/>
          <w:sz w:val="28"/>
          <w:szCs w:val="28"/>
        </w:rPr>
        <w:t>Свердлык</w:t>
      </w:r>
      <w:proofErr w:type="spellEnd"/>
      <w:r w:rsidR="00C307BB">
        <w:rPr>
          <w:color w:val="000000"/>
          <w:sz w:val="28"/>
          <w:szCs w:val="28"/>
        </w:rPr>
        <w:t>. –</w:t>
      </w:r>
      <w:r w:rsidR="006F557E" w:rsidRPr="00811AFA">
        <w:rPr>
          <w:color w:val="000000"/>
          <w:sz w:val="28"/>
          <w:szCs w:val="28"/>
        </w:rPr>
        <w:t xml:space="preserve"> </w:t>
      </w:r>
      <w:r w:rsidR="00C307BB">
        <w:rPr>
          <w:color w:val="000000"/>
          <w:sz w:val="28"/>
          <w:szCs w:val="28"/>
        </w:rPr>
        <w:t xml:space="preserve">2007. – </w:t>
      </w:r>
      <w:r w:rsidR="006F557E" w:rsidRPr="00811AFA">
        <w:rPr>
          <w:color w:val="000000"/>
          <w:sz w:val="28"/>
          <w:szCs w:val="28"/>
        </w:rPr>
        <w:t xml:space="preserve">№ 6. </w:t>
      </w:r>
      <w:r w:rsidR="00C307BB">
        <w:rPr>
          <w:color w:val="000000"/>
          <w:sz w:val="28"/>
          <w:szCs w:val="28"/>
        </w:rPr>
        <w:t xml:space="preserve">– </w:t>
      </w:r>
      <w:r w:rsidR="006F557E" w:rsidRPr="00811AFA">
        <w:rPr>
          <w:color w:val="000000"/>
          <w:sz w:val="28"/>
          <w:szCs w:val="28"/>
        </w:rPr>
        <w:t>С.3</w:t>
      </w:r>
      <w:r w:rsidR="00C307BB">
        <w:rPr>
          <w:color w:val="000000"/>
          <w:sz w:val="28"/>
          <w:szCs w:val="28"/>
        </w:rPr>
        <w:t>3.</w:t>
      </w:r>
    </w:p>
    <w:p w:rsidR="006F557E" w:rsidRPr="00811AFA" w:rsidRDefault="00C041CA" w:rsidP="00811AFA">
      <w:pPr>
        <w:pStyle w:val="a3"/>
        <w:spacing w:before="0" w:beforeAutospacing="0" w:after="0" w:afterAutospacing="0" w:line="360" w:lineRule="auto"/>
        <w:jc w:val="both"/>
        <w:rPr>
          <w:color w:val="000000"/>
          <w:sz w:val="28"/>
          <w:szCs w:val="28"/>
        </w:rPr>
      </w:pPr>
      <w:r>
        <w:rPr>
          <w:color w:val="000000"/>
          <w:sz w:val="28"/>
          <w:szCs w:val="28"/>
        </w:rPr>
        <w:t>29</w:t>
      </w:r>
      <w:r w:rsidR="006F557E" w:rsidRPr="00811AFA">
        <w:rPr>
          <w:color w:val="000000"/>
          <w:sz w:val="28"/>
          <w:szCs w:val="28"/>
        </w:rPr>
        <w:t>. Шешко Г.Ф. Жилищные помещения специализированного жилищного фонда. Предоставление, пользовани</w:t>
      </w:r>
      <w:r w:rsidR="00C307BB">
        <w:rPr>
          <w:color w:val="000000"/>
          <w:sz w:val="28"/>
          <w:szCs w:val="28"/>
        </w:rPr>
        <w:t>е, выселение. // Жилищное право / Г. Ф. Шешко. –</w:t>
      </w:r>
      <w:r w:rsidR="006F557E" w:rsidRPr="00811AFA">
        <w:rPr>
          <w:color w:val="000000"/>
          <w:sz w:val="28"/>
          <w:szCs w:val="28"/>
        </w:rPr>
        <w:t xml:space="preserve"> </w:t>
      </w:r>
      <w:r w:rsidR="00C307BB">
        <w:rPr>
          <w:color w:val="000000"/>
          <w:sz w:val="28"/>
          <w:szCs w:val="28"/>
        </w:rPr>
        <w:t xml:space="preserve">2006. – </w:t>
      </w:r>
      <w:r w:rsidR="006F557E" w:rsidRPr="00811AFA">
        <w:rPr>
          <w:color w:val="000000"/>
          <w:sz w:val="28"/>
          <w:szCs w:val="28"/>
        </w:rPr>
        <w:t>№ 1.</w:t>
      </w:r>
      <w:r w:rsidR="00C307BB">
        <w:rPr>
          <w:color w:val="000000"/>
          <w:sz w:val="28"/>
          <w:szCs w:val="28"/>
        </w:rPr>
        <w:t xml:space="preserve"> – С.23 – 26.</w:t>
      </w:r>
    </w:p>
    <w:p w:rsidR="006F557E" w:rsidRPr="00811AFA" w:rsidRDefault="006F557E" w:rsidP="00811AFA">
      <w:pPr>
        <w:pStyle w:val="a3"/>
        <w:spacing w:before="0" w:beforeAutospacing="0" w:after="0" w:afterAutospacing="0" w:line="360" w:lineRule="auto"/>
        <w:jc w:val="both"/>
        <w:rPr>
          <w:color w:val="000000"/>
          <w:sz w:val="28"/>
          <w:szCs w:val="28"/>
        </w:rPr>
      </w:pPr>
      <w:r w:rsidRPr="00811AFA">
        <w:rPr>
          <w:color w:val="000000"/>
          <w:sz w:val="28"/>
          <w:szCs w:val="28"/>
        </w:rPr>
        <w:t>Судебная практика</w:t>
      </w:r>
    </w:p>
    <w:p w:rsidR="006F557E" w:rsidRPr="00811AFA" w:rsidRDefault="00C041CA" w:rsidP="00811AFA">
      <w:pPr>
        <w:pStyle w:val="a3"/>
        <w:spacing w:before="0" w:beforeAutospacing="0" w:after="0" w:afterAutospacing="0" w:line="360" w:lineRule="auto"/>
        <w:jc w:val="both"/>
        <w:rPr>
          <w:color w:val="000000"/>
          <w:sz w:val="28"/>
          <w:szCs w:val="28"/>
        </w:rPr>
      </w:pPr>
      <w:r>
        <w:rPr>
          <w:color w:val="000000"/>
          <w:sz w:val="28"/>
          <w:szCs w:val="28"/>
        </w:rPr>
        <w:t>30</w:t>
      </w:r>
      <w:r w:rsidR="006F557E" w:rsidRPr="00811AFA">
        <w:rPr>
          <w:color w:val="000000"/>
          <w:sz w:val="28"/>
          <w:szCs w:val="28"/>
        </w:rPr>
        <w:t xml:space="preserve">. Бюллетень Верховного суда Российской Федерации. </w:t>
      </w:r>
      <w:r w:rsidR="00C307BB">
        <w:rPr>
          <w:color w:val="000000"/>
          <w:sz w:val="28"/>
          <w:szCs w:val="28"/>
        </w:rPr>
        <w:t>– 2006. –</w:t>
      </w:r>
      <w:r w:rsidR="006F557E" w:rsidRPr="00811AFA">
        <w:rPr>
          <w:color w:val="000000"/>
          <w:sz w:val="28"/>
          <w:szCs w:val="28"/>
        </w:rPr>
        <w:t xml:space="preserve"> </w:t>
      </w:r>
      <w:r w:rsidR="00C307BB" w:rsidRPr="00811AFA">
        <w:rPr>
          <w:color w:val="000000"/>
          <w:sz w:val="28"/>
          <w:szCs w:val="28"/>
        </w:rPr>
        <w:t>№ 9</w:t>
      </w:r>
      <w:r w:rsidR="00C307BB">
        <w:rPr>
          <w:color w:val="000000"/>
          <w:sz w:val="28"/>
          <w:szCs w:val="28"/>
        </w:rPr>
        <w:t>. – C.26.</w:t>
      </w:r>
    </w:p>
    <w:p w:rsidR="006F557E" w:rsidRPr="00C14827" w:rsidRDefault="006F557E" w:rsidP="006F557E">
      <w:pPr>
        <w:spacing w:after="0" w:line="360" w:lineRule="auto"/>
        <w:jc w:val="both"/>
        <w:rPr>
          <w:rFonts w:ascii="Times New Roman" w:hAnsi="Times New Roman" w:cs="Times New Roman"/>
          <w:b/>
          <w:sz w:val="28"/>
          <w:szCs w:val="28"/>
        </w:rPr>
      </w:pPr>
    </w:p>
    <w:p w:rsidR="001478D5" w:rsidRDefault="001478D5" w:rsidP="00C14827">
      <w:pPr>
        <w:spacing w:after="0" w:line="360" w:lineRule="auto"/>
        <w:jc w:val="right"/>
        <w:rPr>
          <w:rFonts w:ascii="Times New Roman" w:hAnsi="Times New Roman" w:cs="Times New Roman"/>
          <w:sz w:val="28"/>
          <w:szCs w:val="28"/>
        </w:rPr>
      </w:pPr>
    </w:p>
    <w:p w:rsidR="001478D5" w:rsidRDefault="001478D5" w:rsidP="00C14827">
      <w:pPr>
        <w:spacing w:after="0"/>
        <w:jc w:val="right"/>
        <w:rPr>
          <w:rFonts w:ascii="Times New Roman" w:hAnsi="Times New Roman" w:cs="Times New Roman"/>
          <w:sz w:val="28"/>
          <w:szCs w:val="28"/>
        </w:rPr>
      </w:pPr>
    </w:p>
    <w:p w:rsidR="001478D5" w:rsidRDefault="001478D5" w:rsidP="001C38EF">
      <w:pPr>
        <w:jc w:val="right"/>
        <w:rPr>
          <w:rFonts w:ascii="Times New Roman" w:hAnsi="Times New Roman" w:cs="Times New Roman"/>
          <w:sz w:val="28"/>
          <w:szCs w:val="28"/>
        </w:rPr>
      </w:pPr>
    </w:p>
    <w:p w:rsidR="00C14827" w:rsidRDefault="00C14827" w:rsidP="00811AFA">
      <w:pPr>
        <w:rPr>
          <w:rFonts w:ascii="Times New Roman" w:hAnsi="Times New Roman" w:cs="Times New Roman"/>
          <w:sz w:val="28"/>
          <w:szCs w:val="28"/>
        </w:rPr>
      </w:pPr>
    </w:p>
    <w:p w:rsidR="00C20943" w:rsidRDefault="00C20943" w:rsidP="001C38EF">
      <w:pPr>
        <w:jc w:val="right"/>
        <w:rPr>
          <w:rFonts w:ascii="Times New Roman" w:hAnsi="Times New Roman" w:cs="Times New Roman"/>
          <w:sz w:val="28"/>
          <w:szCs w:val="28"/>
        </w:rPr>
      </w:pPr>
    </w:p>
    <w:p w:rsidR="00D40BE4" w:rsidRDefault="00D40BE4" w:rsidP="001C38EF">
      <w:pPr>
        <w:jc w:val="right"/>
        <w:rPr>
          <w:rFonts w:ascii="Times New Roman" w:hAnsi="Times New Roman" w:cs="Times New Roman"/>
          <w:sz w:val="28"/>
          <w:szCs w:val="28"/>
        </w:rPr>
      </w:pPr>
    </w:p>
    <w:p w:rsidR="00D40BE4" w:rsidRDefault="00D40BE4" w:rsidP="001C38EF">
      <w:pPr>
        <w:jc w:val="right"/>
        <w:rPr>
          <w:rFonts w:ascii="Times New Roman" w:hAnsi="Times New Roman" w:cs="Times New Roman"/>
          <w:sz w:val="28"/>
          <w:szCs w:val="28"/>
        </w:rPr>
      </w:pPr>
    </w:p>
    <w:p w:rsidR="00D40BE4" w:rsidRDefault="00D40BE4" w:rsidP="001C38EF">
      <w:pPr>
        <w:jc w:val="right"/>
        <w:rPr>
          <w:rFonts w:ascii="Times New Roman" w:hAnsi="Times New Roman" w:cs="Times New Roman"/>
          <w:sz w:val="28"/>
          <w:szCs w:val="28"/>
        </w:rPr>
      </w:pPr>
    </w:p>
    <w:p w:rsidR="003C164A" w:rsidRDefault="003C164A" w:rsidP="001C38EF">
      <w:pPr>
        <w:jc w:val="right"/>
        <w:rPr>
          <w:rFonts w:ascii="Times New Roman" w:hAnsi="Times New Roman" w:cs="Times New Roman"/>
          <w:sz w:val="28"/>
          <w:szCs w:val="28"/>
        </w:rPr>
      </w:pPr>
    </w:p>
    <w:p w:rsidR="003C164A" w:rsidRDefault="003C164A" w:rsidP="001C38EF">
      <w:pPr>
        <w:jc w:val="right"/>
        <w:rPr>
          <w:rFonts w:ascii="Times New Roman" w:hAnsi="Times New Roman" w:cs="Times New Roman"/>
          <w:sz w:val="28"/>
          <w:szCs w:val="28"/>
        </w:rPr>
      </w:pPr>
    </w:p>
    <w:p w:rsidR="001647A8" w:rsidRDefault="001647A8" w:rsidP="00F175AD">
      <w:pPr>
        <w:spacing w:after="0" w:line="360" w:lineRule="auto"/>
        <w:jc w:val="center"/>
        <w:rPr>
          <w:rFonts w:ascii="Times New Roman" w:hAnsi="Times New Roman" w:cs="Times New Roman"/>
          <w:b/>
          <w:color w:val="000000" w:themeColor="text1"/>
          <w:sz w:val="28"/>
          <w:szCs w:val="28"/>
        </w:rPr>
      </w:pPr>
    </w:p>
    <w:p w:rsidR="001647A8" w:rsidRDefault="001647A8" w:rsidP="00F175AD">
      <w:pPr>
        <w:spacing w:after="0" w:line="360" w:lineRule="auto"/>
        <w:jc w:val="center"/>
        <w:rPr>
          <w:rFonts w:ascii="Times New Roman" w:hAnsi="Times New Roman" w:cs="Times New Roman"/>
          <w:b/>
          <w:color w:val="000000" w:themeColor="text1"/>
          <w:sz w:val="28"/>
          <w:szCs w:val="28"/>
        </w:rPr>
      </w:pPr>
    </w:p>
    <w:p w:rsidR="00AC1B42" w:rsidRDefault="003F5640" w:rsidP="00F175AD">
      <w:pPr>
        <w:spacing w:after="0" w:line="360" w:lineRule="auto"/>
        <w:jc w:val="center"/>
        <w:rPr>
          <w:rFonts w:ascii="Times New Roman" w:hAnsi="Times New Roman" w:cs="Times New Roman"/>
          <w:b/>
          <w:color w:val="000000" w:themeColor="text1"/>
          <w:sz w:val="28"/>
          <w:szCs w:val="28"/>
        </w:rPr>
      </w:pPr>
      <w:r w:rsidRPr="003F5640">
        <w:rPr>
          <w:rFonts w:ascii="Times New Roman" w:hAnsi="Times New Roman" w:cs="Times New Roman"/>
          <w:b/>
          <w:color w:val="000000" w:themeColor="text1"/>
          <w:sz w:val="28"/>
          <w:szCs w:val="28"/>
        </w:rPr>
        <w:lastRenderedPageBreak/>
        <w:t>Приложение</w:t>
      </w:r>
      <w:proofErr w:type="gramStart"/>
      <w:r w:rsidRPr="003F5640">
        <w:rPr>
          <w:rFonts w:ascii="Times New Roman" w:hAnsi="Times New Roman" w:cs="Times New Roman"/>
          <w:b/>
          <w:color w:val="000000" w:themeColor="text1"/>
          <w:sz w:val="28"/>
          <w:szCs w:val="28"/>
        </w:rPr>
        <w:t xml:space="preserve"> А</w:t>
      </w:r>
      <w:proofErr w:type="gramEnd"/>
    </w:p>
    <w:p w:rsidR="003F5640" w:rsidRPr="001B6D8A" w:rsidRDefault="001B6D8A" w:rsidP="003F5640">
      <w:pPr>
        <w:spacing w:after="0" w:line="360" w:lineRule="auto"/>
        <w:jc w:val="center"/>
        <w:rPr>
          <w:rFonts w:ascii="Times New Roman" w:hAnsi="Times New Roman" w:cs="Times New Roman"/>
          <w:b/>
          <w:color w:val="000000" w:themeColor="text1"/>
          <w:sz w:val="28"/>
          <w:szCs w:val="28"/>
        </w:rPr>
      </w:pPr>
      <w:r w:rsidRPr="001B6D8A">
        <w:rPr>
          <w:rFonts w:ascii="Times New Roman" w:hAnsi="Times New Roman" w:cs="Times New Roman"/>
          <w:b/>
          <w:color w:val="000000" w:themeColor="text1"/>
          <w:sz w:val="28"/>
          <w:szCs w:val="28"/>
          <w:shd w:val="clear" w:color="auto" w:fill="FFFFFF"/>
        </w:rPr>
        <w:t>Претензия</w:t>
      </w:r>
      <w:r w:rsidR="003F5640" w:rsidRPr="001B6D8A">
        <w:rPr>
          <w:rFonts w:ascii="Times New Roman" w:hAnsi="Times New Roman" w:cs="Times New Roman"/>
          <w:b/>
          <w:color w:val="000000" w:themeColor="text1"/>
          <w:sz w:val="28"/>
          <w:szCs w:val="28"/>
          <w:shd w:val="clear" w:color="auto" w:fill="FFFFFF"/>
        </w:rPr>
        <w:t xml:space="preserve"> ответчику о необходимости снятия с регистрационного учета</w:t>
      </w:r>
    </w:p>
    <w:p w:rsidR="003F5640" w:rsidRDefault="003F5640" w:rsidP="001B6D8A">
      <w:pPr>
        <w:rPr>
          <w:rFonts w:ascii="Times New Roman" w:hAnsi="Times New Roman" w:cs="Times New Roman"/>
          <w:color w:val="000000" w:themeColor="text1"/>
          <w:sz w:val="28"/>
          <w:szCs w:val="28"/>
        </w:rPr>
      </w:pPr>
    </w:p>
    <w:p w:rsidR="001C38EF" w:rsidRPr="00231895" w:rsidRDefault="001C38EF" w:rsidP="001C38EF">
      <w:pPr>
        <w:jc w:val="right"/>
        <w:rPr>
          <w:rFonts w:ascii="Times New Roman" w:hAnsi="Times New Roman" w:cs="Times New Roman"/>
          <w:color w:val="000000" w:themeColor="text1"/>
          <w:sz w:val="28"/>
          <w:szCs w:val="28"/>
        </w:rPr>
      </w:pPr>
      <w:r w:rsidRPr="00231895">
        <w:rPr>
          <w:rFonts w:ascii="Times New Roman" w:hAnsi="Times New Roman" w:cs="Times New Roman"/>
          <w:color w:val="000000" w:themeColor="text1"/>
          <w:sz w:val="28"/>
          <w:szCs w:val="28"/>
        </w:rPr>
        <w:t>Кому: ________________________________</w:t>
      </w:r>
      <w:r w:rsidRPr="00231895">
        <w:rPr>
          <w:rFonts w:ascii="Times New Roman" w:hAnsi="Times New Roman" w:cs="Times New Roman"/>
          <w:color w:val="000000" w:themeColor="text1"/>
          <w:sz w:val="28"/>
          <w:szCs w:val="28"/>
        </w:rPr>
        <w:br/>
        <w:t>Адрес: ________________________________</w:t>
      </w:r>
    </w:p>
    <w:p w:rsidR="001C38EF" w:rsidRPr="00231895" w:rsidRDefault="001C38EF" w:rsidP="001C38EF">
      <w:pPr>
        <w:jc w:val="right"/>
        <w:rPr>
          <w:rFonts w:ascii="Times New Roman" w:hAnsi="Times New Roman" w:cs="Times New Roman"/>
          <w:color w:val="000000" w:themeColor="text1"/>
          <w:sz w:val="28"/>
          <w:szCs w:val="28"/>
        </w:rPr>
      </w:pPr>
      <w:r w:rsidRPr="00231895">
        <w:rPr>
          <w:rFonts w:ascii="Times New Roman" w:hAnsi="Times New Roman" w:cs="Times New Roman"/>
          <w:color w:val="000000" w:themeColor="text1"/>
          <w:sz w:val="28"/>
          <w:szCs w:val="28"/>
        </w:rPr>
        <w:t>От: ________________________________</w:t>
      </w:r>
      <w:r w:rsidRPr="00231895">
        <w:rPr>
          <w:rFonts w:ascii="Times New Roman" w:hAnsi="Times New Roman" w:cs="Times New Roman"/>
          <w:color w:val="000000" w:themeColor="text1"/>
          <w:sz w:val="28"/>
          <w:szCs w:val="28"/>
        </w:rPr>
        <w:br/>
        <w:t>Адрес: ________________________________</w:t>
      </w:r>
    </w:p>
    <w:p w:rsidR="001C38EF" w:rsidRPr="00231895" w:rsidRDefault="001C38EF" w:rsidP="001C38EF">
      <w:pPr>
        <w:jc w:val="center"/>
        <w:rPr>
          <w:rFonts w:ascii="Times New Roman" w:hAnsi="Times New Roman" w:cs="Times New Roman"/>
          <w:color w:val="000000" w:themeColor="text1"/>
          <w:sz w:val="28"/>
          <w:szCs w:val="28"/>
        </w:rPr>
      </w:pPr>
      <w:r w:rsidRPr="00231895">
        <w:rPr>
          <w:rFonts w:ascii="Times New Roman" w:hAnsi="Times New Roman" w:cs="Times New Roman"/>
          <w:color w:val="000000" w:themeColor="text1"/>
          <w:sz w:val="28"/>
          <w:szCs w:val="28"/>
        </w:rPr>
        <w:t>ПРЕТЕНЗИЯ</w:t>
      </w:r>
    </w:p>
    <w:p w:rsidR="001C38EF" w:rsidRPr="00231895" w:rsidRDefault="001C38EF" w:rsidP="001C38EF">
      <w:pPr>
        <w:jc w:val="center"/>
        <w:rPr>
          <w:rFonts w:ascii="Times New Roman" w:hAnsi="Times New Roman" w:cs="Times New Roman"/>
          <w:color w:val="000000" w:themeColor="text1"/>
          <w:sz w:val="28"/>
          <w:szCs w:val="28"/>
        </w:rPr>
      </w:pPr>
      <w:r w:rsidRPr="00231895">
        <w:rPr>
          <w:rFonts w:ascii="Times New Roman" w:hAnsi="Times New Roman" w:cs="Times New Roman"/>
          <w:color w:val="000000" w:themeColor="text1"/>
          <w:sz w:val="28"/>
          <w:szCs w:val="28"/>
        </w:rPr>
        <w:t>о выселении</w:t>
      </w:r>
    </w:p>
    <w:p w:rsidR="001C38EF" w:rsidRPr="00231895" w:rsidRDefault="001C38EF" w:rsidP="001C38EF">
      <w:pPr>
        <w:jc w:val="both"/>
        <w:rPr>
          <w:rFonts w:ascii="Times New Roman" w:hAnsi="Times New Roman" w:cs="Times New Roman"/>
          <w:color w:val="000000" w:themeColor="text1"/>
          <w:sz w:val="28"/>
          <w:szCs w:val="28"/>
        </w:rPr>
      </w:pPr>
      <w:r w:rsidRPr="00231895">
        <w:rPr>
          <w:rFonts w:ascii="Times New Roman" w:hAnsi="Times New Roman" w:cs="Times New Roman"/>
          <w:color w:val="000000" w:themeColor="text1"/>
          <w:sz w:val="28"/>
          <w:szCs w:val="28"/>
        </w:rPr>
        <w:t>Я являюсь собственником жилого помещения, расположенного по адресу: ________________________________________. Право собственности на указанное жилое помещение принадлежит мне на основании ___________________________________________________________________.</w:t>
      </w:r>
    </w:p>
    <w:p w:rsidR="001C38EF" w:rsidRPr="00231895" w:rsidRDefault="001C38EF" w:rsidP="001C38EF">
      <w:pPr>
        <w:jc w:val="both"/>
        <w:rPr>
          <w:rFonts w:ascii="Times New Roman" w:hAnsi="Times New Roman" w:cs="Times New Roman"/>
          <w:color w:val="000000" w:themeColor="text1"/>
          <w:sz w:val="28"/>
          <w:szCs w:val="28"/>
        </w:rPr>
      </w:pPr>
      <w:r w:rsidRPr="00231895">
        <w:rPr>
          <w:rFonts w:ascii="Times New Roman" w:hAnsi="Times New Roman" w:cs="Times New Roman"/>
          <w:color w:val="000000" w:themeColor="text1"/>
          <w:sz w:val="28"/>
          <w:szCs w:val="28"/>
        </w:rPr>
        <w:t>Вы проживали в данном жилом помещении на основании ______________________________________________________________________________________________________________________________________________________________________________________________</w:t>
      </w:r>
    </w:p>
    <w:p w:rsidR="001C38EF" w:rsidRPr="00231895" w:rsidRDefault="001C38EF" w:rsidP="001C38EF">
      <w:pPr>
        <w:jc w:val="center"/>
        <w:rPr>
          <w:rFonts w:ascii="Times New Roman" w:hAnsi="Times New Roman" w:cs="Times New Roman"/>
          <w:color w:val="000000" w:themeColor="text1"/>
          <w:sz w:val="28"/>
          <w:szCs w:val="28"/>
        </w:rPr>
      </w:pPr>
      <w:r w:rsidRPr="00231895">
        <w:rPr>
          <w:rFonts w:ascii="Times New Roman" w:hAnsi="Times New Roman" w:cs="Times New Roman"/>
          <w:color w:val="000000" w:themeColor="text1"/>
          <w:sz w:val="28"/>
          <w:szCs w:val="28"/>
        </w:rPr>
        <w:t>изложить суть претензии</w:t>
      </w:r>
    </w:p>
    <w:p w:rsidR="001C38EF" w:rsidRPr="00231895" w:rsidRDefault="001C38EF" w:rsidP="001C38EF">
      <w:pPr>
        <w:jc w:val="both"/>
        <w:rPr>
          <w:rFonts w:ascii="Times New Roman" w:hAnsi="Times New Roman" w:cs="Times New Roman"/>
          <w:color w:val="000000" w:themeColor="text1"/>
          <w:sz w:val="28"/>
          <w:szCs w:val="28"/>
        </w:rPr>
      </w:pPr>
      <w:r w:rsidRPr="00231895">
        <w:rPr>
          <w:rFonts w:ascii="Times New Roman" w:hAnsi="Times New Roman" w:cs="Times New Roman"/>
          <w:color w:val="000000" w:themeColor="text1"/>
          <w:sz w:val="28"/>
          <w:szCs w:val="28"/>
        </w:rPr>
        <w:t>В срок ____________ года вы обязаны выселиться из жилого помещения по адресу _____________________________________</w:t>
      </w:r>
      <w:proofErr w:type="gramStart"/>
      <w:r w:rsidRPr="00231895">
        <w:rPr>
          <w:rFonts w:ascii="Times New Roman" w:hAnsi="Times New Roman" w:cs="Times New Roman"/>
          <w:color w:val="000000" w:themeColor="text1"/>
          <w:sz w:val="28"/>
          <w:szCs w:val="28"/>
        </w:rPr>
        <w:t xml:space="preserve"> ,</w:t>
      </w:r>
      <w:proofErr w:type="gramEnd"/>
      <w:r w:rsidRPr="00231895">
        <w:rPr>
          <w:rFonts w:ascii="Times New Roman" w:hAnsi="Times New Roman" w:cs="Times New Roman"/>
          <w:color w:val="000000" w:themeColor="text1"/>
          <w:sz w:val="28"/>
          <w:szCs w:val="28"/>
        </w:rPr>
        <w:t xml:space="preserve"> при этом обязаны вывезти все принадлежащие вам вещи, передать мне комплект ключей от входной двери в квартиру, а также __________________________________. Считаю установленный срок  разумным и достаточным для выселения.</w:t>
      </w:r>
    </w:p>
    <w:p w:rsidR="001C38EF" w:rsidRPr="00231895" w:rsidRDefault="001C38EF" w:rsidP="001C38EF">
      <w:pPr>
        <w:jc w:val="both"/>
        <w:rPr>
          <w:rFonts w:ascii="Times New Roman" w:hAnsi="Times New Roman" w:cs="Times New Roman"/>
          <w:color w:val="000000" w:themeColor="text1"/>
          <w:sz w:val="28"/>
          <w:szCs w:val="28"/>
        </w:rPr>
      </w:pPr>
      <w:r w:rsidRPr="00231895">
        <w:rPr>
          <w:rFonts w:ascii="Times New Roman" w:hAnsi="Times New Roman" w:cs="Times New Roman"/>
          <w:color w:val="000000" w:themeColor="text1"/>
          <w:sz w:val="28"/>
          <w:szCs w:val="28"/>
        </w:rPr>
        <w:t xml:space="preserve">В случае отказа от выселения, нарушения установленного срока выселения из жилого помещения, я буду вынужден обратиться в суд с исковым заявлением о принудительном выселении на основании статьи 35 Жилищного кодекса РФ. </w:t>
      </w:r>
    </w:p>
    <w:p w:rsidR="001C38EF" w:rsidRPr="00231895" w:rsidRDefault="001C38EF" w:rsidP="001C38EF">
      <w:pPr>
        <w:jc w:val="both"/>
        <w:rPr>
          <w:rFonts w:ascii="Times New Roman" w:hAnsi="Times New Roman" w:cs="Times New Roman"/>
          <w:color w:val="000000" w:themeColor="text1"/>
          <w:sz w:val="28"/>
          <w:szCs w:val="28"/>
        </w:rPr>
      </w:pPr>
      <w:r w:rsidRPr="00231895">
        <w:rPr>
          <w:rFonts w:ascii="Times New Roman" w:hAnsi="Times New Roman" w:cs="Times New Roman"/>
          <w:color w:val="000000" w:themeColor="text1"/>
          <w:sz w:val="28"/>
          <w:szCs w:val="28"/>
        </w:rPr>
        <w:t>__________ года                                                             ______________________</w:t>
      </w:r>
    </w:p>
    <w:p w:rsidR="001C38EF" w:rsidRPr="00231895" w:rsidRDefault="001C38EF" w:rsidP="001C38EF">
      <w:pPr>
        <w:jc w:val="both"/>
        <w:rPr>
          <w:rFonts w:ascii="Times New Roman" w:hAnsi="Times New Roman" w:cs="Times New Roman"/>
          <w:color w:val="000000" w:themeColor="text1"/>
          <w:sz w:val="28"/>
          <w:szCs w:val="28"/>
        </w:rPr>
      </w:pPr>
    </w:p>
    <w:p w:rsidR="00811AFA" w:rsidRPr="00231895" w:rsidRDefault="00811AFA" w:rsidP="001839C5">
      <w:pPr>
        <w:pStyle w:val="a3"/>
        <w:shd w:val="clear" w:color="auto" w:fill="FFFFFF"/>
        <w:spacing w:before="0" w:beforeAutospacing="0" w:after="0" w:afterAutospacing="0" w:line="276" w:lineRule="auto"/>
        <w:jc w:val="right"/>
        <w:rPr>
          <w:color w:val="000000" w:themeColor="text1"/>
          <w:sz w:val="28"/>
          <w:szCs w:val="28"/>
          <w:bdr w:val="none" w:sz="0" w:space="0" w:color="auto" w:frame="1"/>
        </w:rPr>
      </w:pPr>
    </w:p>
    <w:p w:rsidR="00811AFA" w:rsidRPr="00231895" w:rsidRDefault="00811AFA" w:rsidP="001839C5">
      <w:pPr>
        <w:pStyle w:val="a3"/>
        <w:shd w:val="clear" w:color="auto" w:fill="FFFFFF"/>
        <w:spacing w:before="0" w:beforeAutospacing="0" w:after="0" w:afterAutospacing="0" w:line="276" w:lineRule="auto"/>
        <w:jc w:val="right"/>
        <w:rPr>
          <w:color w:val="000000" w:themeColor="text1"/>
          <w:sz w:val="28"/>
          <w:szCs w:val="28"/>
          <w:bdr w:val="none" w:sz="0" w:space="0" w:color="auto" w:frame="1"/>
        </w:rPr>
      </w:pPr>
    </w:p>
    <w:p w:rsidR="00231895" w:rsidRPr="00231895" w:rsidRDefault="00231895" w:rsidP="001839C5">
      <w:pPr>
        <w:pStyle w:val="a3"/>
        <w:shd w:val="clear" w:color="auto" w:fill="FFFFFF"/>
        <w:spacing w:before="0" w:beforeAutospacing="0" w:after="0" w:afterAutospacing="0" w:line="276" w:lineRule="auto"/>
        <w:jc w:val="right"/>
        <w:rPr>
          <w:color w:val="000000" w:themeColor="text1"/>
          <w:sz w:val="28"/>
          <w:szCs w:val="28"/>
          <w:bdr w:val="none" w:sz="0" w:space="0" w:color="auto" w:frame="1"/>
        </w:rPr>
      </w:pPr>
    </w:p>
    <w:p w:rsidR="001647A8" w:rsidRDefault="001647A8" w:rsidP="001647A8">
      <w:pPr>
        <w:pStyle w:val="a3"/>
        <w:shd w:val="clear" w:color="auto" w:fill="FFFFFF"/>
        <w:spacing w:before="0" w:beforeAutospacing="0" w:after="0" w:afterAutospacing="0" w:line="276" w:lineRule="auto"/>
        <w:rPr>
          <w:color w:val="000000" w:themeColor="text1"/>
          <w:sz w:val="28"/>
          <w:szCs w:val="28"/>
          <w:bdr w:val="none" w:sz="0" w:space="0" w:color="auto" w:frame="1"/>
        </w:rPr>
      </w:pPr>
    </w:p>
    <w:p w:rsidR="00231895" w:rsidRPr="001B6D8A" w:rsidRDefault="003F5640" w:rsidP="001647A8">
      <w:pPr>
        <w:pStyle w:val="a3"/>
        <w:shd w:val="clear" w:color="auto" w:fill="FFFFFF"/>
        <w:spacing w:before="0" w:beforeAutospacing="0" w:after="0" w:afterAutospacing="0" w:line="276" w:lineRule="auto"/>
        <w:jc w:val="center"/>
        <w:rPr>
          <w:b/>
          <w:color w:val="000000" w:themeColor="text1"/>
          <w:sz w:val="28"/>
          <w:szCs w:val="28"/>
          <w:bdr w:val="none" w:sz="0" w:space="0" w:color="auto" w:frame="1"/>
        </w:rPr>
      </w:pPr>
      <w:r w:rsidRPr="001B6D8A">
        <w:rPr>
          <w:b/>
          <w:color w:val="000000" w:themeColor="text1"/>
          <w:sz w:val="28"/>
          <w:szCs w:val="28"/>
          <w:bdr w:val="none" w:sz="0" w:space="0" w:color="auto" w:frame="1"/>
        </w:rPr>
        <w:lastRenderedPageBreak/>
        <w:t>Приложение</w:t>
      </w:r>
      <w:proofErr w:type="gramStart"/>
      <w:r w:rsidRPr="001B6D8A">
        <w:rPr>
          <w:b/>
          <w:color w:val="000000" w:themeColor="text1"/>
          <w:sz w:val="28"/>
          <w:szCs w:val="28"/>
          <w:bdr w:val="none" w:sz="0" w:space="0" w:color="auto" w:frame="1"/>
        </w:rPr>
        <w:t xml:space="preserve"> Б</w:t>
      </w:r>
      <w:proofErr w:type="gramEnd"/>
    </w:p>
    <w:p w:rsidR="001B6D8A" w:rsidRPr="003F5640" w:rsidRDefault="001B6D8A" w:rsidP="001B6D8A">
      <w:pPr>
        <w:spacing w:after="0" w:line="360" w:lineRule="auto"/>
        <w:jc w:val="center"/>
        <w:rPr>
          <w:rFonts w:ascii="Times New Roman" w:hAnsi="Times New Roman" w:cs="Times New Roman"/>
          <w:b/>
          <w:color w:val="000000" w:themeColor="text1"/>
          <w:sz w:val="28"/>
          <w:szCs w:val="28"/>
        </w:rPr>
      </w:pPr>
      <w:r w:rsidRPr="001B6D8A">
        <w:rPr>
          <w:rFonts w:ascii="Times New Roman" w:hAnsi="Times New Roman" w:cs="Times New Roman"/>
          <w:b/>
          <w:color w:val="000000" w:themeColor="text1"/>
          <w:sz w:val="28"/>
          <w:szCs w:val="28"/>
          <w:shd w:val="clear" w:color="auto" w:fill="FFFFFF"/>
        </w:rPr>
        <w:t>Исковое заявление о выселении из</w:t>
      </w:r>
      <w:r w:rsidRPr="003F5640">
        <w:rPr>
          <w:rFonts w:ascii="Times New Roman" w:hAnsi="Times New Roman" w:cs="Times New Roman"/>
          <w:b/>
          <w:color w:val="000000" w:themeColor="text1"/>
          <w:sz w:val="28"/>
          <w:szCs w:val="28"/>
          <w:shd w:val="clear" w:color="auto" w:fill="FFFFFF"/>
        </w:rPr>
        <w:t xml:space="preserve"> квартиры</w:t>
      </w:r>
    </w:p>
    <w:p w:rsidR="00231895" w:rsidRPr="00231895" w:rsidRDefault="00231895" w:rsidP="003F5640">
      <w:pPr>
        <w:pStyle w:val="a3"/>
        <w:shd w:val="clear" w:color="auto" w:fill="FFFFFF"/>
        <w:spacing w:before="0" w:beforeAutospacing="0" w:after="0" w:afterAutospacing="0" w:line="276" w:lineRule="auto"/>
        <w:jc w:val="center"/>
        <w:rPr>
          <w:color w:val="000000" w:themeColor="text1"/>
          <w:sz w:val="28"/>
          <w:szCs w:val="28"/>
          <w:bdr w:val="none" w:sz="0" w:space="0" w:color="auto" w:frame="1"/>
        </w:rPr>
      </w:pPr>
    </w:p>
    <w:p w:rsidR="001839C5" w:rsidRPr="00231895" w:rsidRDefault="001839C5" w:rsidP="003F5640">
      <w:pPr>
        <w:pStyle w:val="a3"/>
        <w:shd w:val="clear" w:color="auto" w:fill="FFFFFF"/>
        <w:spacing w:before="0" w:beforeAutospacing="0" w:after="0" w:afterAutospacing="0" w:line="276" w:lineRule="auto"/>
        <w:jc w:val="right"/>
        <w:rPr>
          <w:color w:val="000000" w:themeColor="text1"/>
          <w:sz w:val="28"/>
          <w:szCs w:val="28"/>
          <w:bdr w:val="none" w:sz="0" w:space="0" w:color="auto" w:frame="1"/>
        </w:rPr>
      </w:pPr>
      <w:r w:rsidRPr="00231895">
        <w:rPr>
          <w:color w:val="000000" w:themeColor="text1"/>
          <w:sz w:val="28"/>
          <w:szCs w:val="28"/>
          <w:bdr w:val="none" w:sz="0" w:space="0" w:color="auto" w:frame="1"/>
        </w:rPr>
        <w:t>В_______________________</w:t>
      </w:r>
    </w:p>
    <w:p w:rsidR="001839C5" w:rsidRPr="00231895" w:rsidRDefault="001839C5" w:rsidP="001839C5">
      <w:pPr>
        <w:pStyle w:val="a3"/>
        <w:shd w:val="clear" w:color="auto" w:fill="FFFFFF"/>
        <w:spacing w:before="0" w:beforeAutospacing="0" w:after="0" w:afterAutospacing="0" w:line="276" w:lineRule="auto"/>
        <w:jc w:val="right"/>
        <w:rPr>
          <w:color w:val="000000" w:themeColor="text1"/>
          <w:sz w:val="28"/>
          <w:szCs w:val="28"/>
          <w:bdr w:val="none" w:sz="0" w:space="0" w:color="auto" w:frame="1"/>
        </w:rPr>
      </w:pPr>
      <w:r w:rsidRPr="00231895">
        <w:rPr>
          <w:color w:val="000000" w:themeColor="text1"/>
          <w:sz w:val="28"/>
          <w:szCs w:val="28"/>
          <w:bdr w:val="none" w:sz="0" w:space="0" w:color="auto" w:frame="1"/>
        </w:rPr>
        <w:t xml:space="preserve"> (наименование суда)</w:t>
      </w:r>
      <w:r w:rsidRPr="00231895">
        <w:rPr>
          <w:color w:val="000000" w:themeColor="text1"/>
          <w:sz w:val="28"/>
          <w:szCs w:val="28"/>
        </w:rPr>
        <w:br/>
      </w:r>
      <w:r w:rsidRPr="00231895">
        <w:rPr>
          <w:color w:val="000000" w:themeColor="text1"/>
          <w:sz w:val="28"/>
          <w:szCs w:val="28"/>
          <w:bdr w:val="none" w:sz="0" w:space="0" w:color="auto" w:frame="1"/>
        </w:rPr>
        <w:t>Истец:_________________________________</w:t>
      </w:r>
    </w:p>
    <w:p w:rsidR="001839C5" w:rsidRPr="00231895" w:rsidRDefault="001839C5" w:rsidP="001839C5">
      <w:pPr>
        <w:pStyle w:val="a3"/>
        <w:shd w:val="clear" w:color="auto" w:fill="FFFFFF"/>
        <w:spacing w:before="0" w:beforeAutospacing="0" w:after="0" w:afterAutospacing="0" w:line="276" w:lineRule="auto"/>
        <w:jc w:val="right"/>
        <w:rPr>
          <w:color w:val="000000" w:themeColor="text1"/>
          <w:sz w:val="28"/>
          <w:szCs w:val="28"/>
          <w:bdr w:val="none" w:sz="0" w:space="0" w:color="auto" w:frame="1"/>
        </w:rPr>
      </w:pPr>
      <w:r w:rsidRPr="00231895">
        <w:rPr>
          <w:color w:val="000000" w:themeColor="text1"/>
          <w:sz w:val="28"/>
          <w:szCs w:val="28"/>
          <w:bdr w:val="none" w:sz="0" w:space="0" w:color="auto" w:frame="1"/>
        </w:rPr>
        <w:t>(наименование организации и полный адрес)</w:t>
      </w:r>
    </w:p>
    <w:p w:rsidR="001839C5" w:rsidRPr="00231895" w:rsidRDefault="001839C5" w:rsidP="001839C5">
      <w:pPr>
        <w:pStyle w:val="a3"/>
        <w:shd w:val="clear" w:color="auto" w:fill="FFFFFF"/>
        <w:spacing w:before="0" w:beforeAutospacing="0" w:after="0" w:afterAutospacing="0" w:line="276" w:lineRule="auto"/>
        <w:jc w:val="right"/>
        <w:rPr>
          <w:color w:val="000000" w:themeColor="text1"/>
          <w:sz w:val="28"/>
          <w:szCs w:val="28"/>
          <w:bdr w:val="none" w:sz="0" w:space="0" w:color="auto" w:frame="1"/>
        </w:rPr>
      </w:pPr>
      <w:r w:rsidRPr="00231895">
        <w:rPr>
          <w:color w:val="000000" w:themeColor="text1"/>
          <w:sz w:val="28"/>
          <w:szCs w:val="28"/>
          <w:bdr w:val="none" w:sz="0" w:space="0" w:color="auto" w:frame="1"/>
        </w:rPr>
        <w:t>Ответчик: ______________________________</w:t>
      </w:r>
    </w:p>
    <w:p w:rsidR="001839C5" w:rsidRPr="00231895" w:rsidRDefault="001839C5" w:rsidP="001839C5">
      <w:pPr>
        <w:pStyle w:val="a3"/>
        <w:shd w:val="clear" w:color="auto" w:fill="FFFFFF"/>
        <w:spacing w:before="0" w:beforeAutospacing="0" w:after="0" w:afterAutospacing="0" w:line="276" w:lineRule="auto"/>
        <w:jc w:val="right"/>
        <w:rPr>
          <w:color w:val="000000" w:themeColor="text1"/>
          <w:sz w:val="28"/>
          <w:szCs w:val="28"/>
          <w:bdr w:val="none" w:sz="0" w:space="0" w:color="auto" w:frame="1"/>
        </w:rPr>
      </w:pPr>
      <w:r w:rsidRPr="00231895">
        <w:rPr>
          <w:color w:val="000000" w:themeColor="text1"/>
          <w:sz w:val="28"/>
          <w:szCs w:val="28"/>
          <w:bdr w:val="none" w:sz="0" w:space="0" w:color="auto" w:frame="1"/>
        </w:rPr>
        <w:t>(фамилия, имя, отчество полностью),</w:t>
      </w:r>
      <w:r w:rsidRPr="00231895">
        <w:rPr>
          <w:color w:val="000000" w:themeColor="text1"/>
          <w:sz w:val="28"/>
          <w:szCs w:val="28"/>
        </w:rPr>
        <w:br/>
      </w:r>
      <w:proofErr w:type="gramStart"/>
      <w:r w:rsidRPr="00231895">
        <w:rPr>
          <w:color w:val="000000" w:themeColor="text1"/>
          <w:sz w:val="28"/>
          <w:szCs w:val="28"/>
          <w:bdr w:val="none" w:sz="0" w:space="0" w:color="auto" w:frame="1"/>
        </w:rPr>
        <w:t>проживающий</w:t>
      </w:r>
      <w:proofErr w:type="gramEnd"/>
      <w:r w:rsidRPr="00231895">
        <w:rPr>
          <w:color w:val="000000" w:themeColor="text1"/>
          <w:sz w:val="28"/>
          <w:szCs w:val="28"/>
          <w:bdr w:val="none" w:sz="0" w:space="0" w:color="auto" w:frame="1"/>
        </w:rPr>
        <w:t>:___________________________</w:t>
      </w:r>
    </w:p>
    <w:p w:rsidR="001839C5" w:rsidRPr="00231895" w:rsidRDefault="001839C5" w:rsidP="001839C5">
      <w:pPr>
        <w:pStyle w:val="a3"/>
        <w:shd w:val="clear" w:color="auto" w:fill="FFFFFF"/>
        <w:spacing w:before="0" w:beforeAutospacing="0" w:after="0" w:afterAutospacing="0" w:line="276" w:lineRule="auto"/>
        <w:jc w:val="right"/>
        <w:rPr>
          <w:color w:val="000000" w:themeColor="text1"/>
          <w:sz w:val="28"/>
          <w:szCs w:val="28"/>
        </w:rPr>
      </w:pPr>
      <w:r w:rsidRPr="00231895">
        <w:rPr>
          <w:color w:val="000000" w:themeColor="text1"/>
          <w:sz w:val="28"/>
          <w:szCs w:val="28"/>
          <w:bdr w:val="none" w:sz="0" w:space="0" w:color="auto" w:frame="1"/>
        </w:rPr>
        <w:t>(почтовый индекс и адрес полностью)</w:t>
      </w:r>
    </w:p>
    <w:p w:rsidR="001839C5" w:rsidRPr="00231895" w:rsidRDefault="001839C5" w:rsidP="001839C5">
      <w:pPr>
        <w:pStyle w:val="a3"/>
        <w:shd w:val="clear" w:color="auto" w:fill="FFFFFF"/>
        <w:spacing w:before="0" w:beforeAutospacing="0" w:after="0" w:afterAutospacing="0" w:line="276" w:lineRule="auto"/>
        <w:jc w:val="center"/>
        <w:rPr>
          <w:color w:val="000000" w:themeColor="text1"/>
          <w:sz w:val="28"/>
          <w:szCs w:val="28"/>
        </w:rPr>
      </w:pPr>
      <w:r w:rsidRPr="00231895">
        <w:rPr>
          <w:color w:val="000000" w:themeColor="text1"/>
          <w:sz w:val="28"/>
          <w:szCs w:val="28"/>
        </w:rPr>
        <w:br/>
      </w:r>
      <w:hyperlink r:id="rId9" w:history="1">
        <w:r w:rsidRPr="00231895">
          <w:rPr>
            <w:rStyle w:val="a5"/>
            <w:b/>
            <w:color w:val="000000" w:themeColor="text1"/>
            <w:sz w:val="28"/>
            <w:szCs w:val="28"/>
            <w:bdr w:val="none" w:sz="0" w:space="0" w:color="auto" w:frame="1"/>
          </w:rPr>
          <w:t>ИСКОВОЕ ЗАЯВЛЕНИЕ</w:t>
        </w:r>
      </w:hyperlink>
      <w:r w:rsidRPr="00231895">
        <w:rPr>
          <w:color w:val="000000" w:themeColor="text1"/>
          <w:sz w:val="28"/>
          <w:szCs w:val="28"/>
        </w:rPr>
        <w:br/>
      </w:r>
      <w:r w:rsidRPr="00231895">
        <w:rPr>
          <w:color w:val="000000" w:themeColor="text1"/>
          <w:sz w:val="28"/>
          <w:szCs w:val="28"/>
          <w:bdr w:val="none" w:sz="0" w:space="0" w:color="auto" w:frame="1"/>
        </w:rPr>
        <w:t>о выселении нанимателя без предоставления другого жилого помещения в связи с систематическим разрушением жилого помещения</w:t>
      </w:r>
    </w:p>
    <w:p w:rsidR="001839C5" w:rsidRPr="00231895" w:rsidRDefault="001839C5" w:rsidP="001839C5">
      <w:pPr>
        <w:pStyle w:val="a3"/>
        <w:shd w:val="clear" w:color="auto" w:fill="FFFFFF"/>
        <w:spacing w:before="0" w:beforeAutospacing="0" w:after="0" w:afterAutospacing="0" w:line="276" w:lineRule="auto"/>
        <w:rPr>
          <w:color w:val="000000" w:themeColor="text1"/>
          <w:sz w:val="28"/>
          <w:szCs w:val="28"/>
          <w:bdr w:val="none" w:sz="0" w:space="0" w:color="auto" w:frame="1"/>
        </w:rPr>
      </w:pPr>
      <w:r w:rsidRPr="00231895">
        <w:rPr>
          <w:color w:val="000000" w:themeColor="text1"/>
          <w:sz w:val="28"/>
          <w:szCs w:val="28"/>
        </w:rPr>
        <w:br/>
      </w:r>
      <w:r w:rsidRPr="00231895">
        <w:rPr>
          <w:color w:val="000000" w:themeColor="text1"/>
          <w:sz w:val="28"/>
          <w:szCs w:val="28"/>
          <w:bdr w:val="none" w:sz="0" w:space="0" w:color="auto" w:frame="1"/>
        </w:rPr>
        <w:t>(Указать, с какого времени, на каком основании, какую жилую площадь занимает ответчик, состав семьи ответчика.)</w:t>
      </w:r>
      <w:r w:rsidRPr="00231895">
        <w:rPr>
          <w:color w:val="000000" w:themeColor="text1"/>
          <w:sz w:val="28"/>
          <w:szCs w:val="28"/>
        </w:rPr>
        <w:br/>
      </w:r>
      <w:r w:rsidRPr="00231895">
        <w:rPr>
          <w:color w:val="000000" w:themeColor="text1"/>
          <w:sz w:val="28"/>
          <w:szCs w:val="28"/>
          <w:bdr w:val="none" w:sz="0" w:space="0" w:color="auto" w:frame="1"/>
        </w:rPr>
        <w:t xml:space="preserve">Основанием </w:t>
      </w:r>
      <w:proofErr w:type="gramStart"/>
      <w:r w:rsidRPr="00231895">
        <w:rPr>
          <w:color w:val="000000" w:themeColor="text1"/>
          <w:sz w:val="28"/>
          <w:szCs w:val="28"/>
          <w:bdr w:val="none" w:sz="0" w:space="0" w:color="auto" w:frame="1"/>
        </w:rPr>
        <w:t>для обращения в суд о выселении ответчика со спорной площади без предоставления</w:t>
      </w:r>
      <w:proofErr w:type="gramEnd"/>
      <w:r w:rsidRPr="00231895">
        <w:rPr>
          <w:color w:val="000000" w:themeColor="text1"/>
          <w:sz w:val="28"/>
          <w:szCs w:val="28"/>
          <w:bdr w:val="none" w:sz="0" w:space="0" w:color="auto" w:frame="1"/>
        </w:rPr>
        <w:t xml:space="preserve"> другого жилого помещения является:</w:t>
      </w:r>
    </w:p>
    <w:p w:rsidR="001839C5" w:rsidRPr="00231895" w:rsidRDefault="001839C5" w:rsidP="001839C5">
      <w:pPr>
        <w:pStyle w:val="a3"/>
        <w:shd w:val="clear" w:color="auto" w:fill="FFFFFF"/>
        <w:spacing w:before="0" w:beforeAutospacing="0" w:after="0" w:afterAutospacing="0" w:line="276" w:lineRule="auto"/>
        <w:rPr>
          <w:color w:val="000000" w:themeColor="text1"/>
          <w:sz w:val="28"/>
          <w:szCs w:val="28"/>
          <w:bdr w:val="none" w:sz="0" w:space="0" w:color="auto" w:frame="1"/>
        </w:rPr>
      </w:pPr>
      <w:r w:rsidRPr="00231895">
        <w:rPr>
          <w:color w:val="000000" w:themeColor="text1"/>
          <w:sz w:val="28"/>
          <w:szCs w:val="28"/>
          <w:bdr w:val="none" w:sz="0" w:space="0" w:color="auto" w:frame="1"/>
        </w:rPr>
        <w:t>(указать причины: систематическое разрушение нанимателем жилого помещения; использование его не по назначению и пр.):</w:t>
      </w:r>
      <w:r w:rsidRPr="00231895">
        <w:rPr>
          <w:color w:val="000000" w:themeColor="text1"/>
          <w:sz w:val="28"/>
          <w:szCs w:val="28"/>
        </w:rPr>
        <w:br/>
      </w:r>
      <w:r w:rsidRPr="00231895">
        <w:rPr>
          <w:color w:val="000000" w:themeColor="text1"/>
          <w:sz w:val="28"/>
          <w:szCs w:val="28"/>
          <w:bdr w:val="none" w:sz="0" w:space="0" w:color="auto" w:frame="1"/>
        </w:rPr>
        <w:t xml:space="preserve">1. </w:t>
      </w:r>
      <w:r w:rsidR="001647A8">
        <w:rPr>
          <w:color w:val="000000" w:themeColor="text1"/>
          <w:sz w:val="28"/>
          <w:szCs w:val="28"/>
        </w:rPr>
        <w:t xml:space="preserve"> </w:t>
      </w:r>
      <w:r w:rsidRPr="00231895">
        <w:rPr>
          <w:color w:val="000000" w:themeColor="text1"/>
          <w:sz w:val="28"/>
          <w:szCs w:val="28"/>
          <w:bdr w:val="none" w:sz="0" w:space="0" w:color="auto" w:frame="1"/>
        </w:rPr>
        <w:t>На основании изложенного, в соответствии с ч. 1 ст. 91 ЖК РФ</w:t>
      </w:r>
      <w:r w:rsidRPr="00231895">
        <w:rPr>
          <w:color w:val="000000" w:themeColor="text1"/>
          <w:sz w:val="28"/>
          <w:szCs w:val="28"/>
        </w:rPr>
        <w:br/>
      </w:r>
      <w:r w:rsidRPr="00231895">
        <w:rPr>
          <w:color w:val="000000" w:themeColor="text1"/>
          <w:sz w:val="28"/>
          <w:szCs w:val="28"/>
          <w:bdr w:val="none" w:sz="0" w:space="0" w:color="auto" w:frame="1"/>
        </w:rPr>
        <w:t>прошу:</w:t>
      </w:r>
      <w:r w:rsidRPr="00231895">
        <w:rPr>
          <w:color w:val="000000" w:themeColor="text1"/>
          <w:sz w:val="28"/>
          <w:szCs w:val="28"/>
        </w:rPr>
        <w:br/>
      </w:r>
      <w:r w:rsidRPr="00231895">
        <w:rPr>
          <w:color w:val="000000" w:themeColor="text1"/>
          <w:sz w:val="28"/>
          <w:szCs w:val="28"/>
          <w:bdr w:val="none" w:sz="0" w:space="0" w:color="auto" w:frame="1"/>
        </w:rPr>
        <w:t>выселить нанимателя (ответчика) со спорной жилой площади без предоставления другого жилого помещения.</w:t>
      </w:r>
      <w:r w:rsidRPr="00231895">
        <w:rPr>
          <w:color w:val="000000" w:themeColor="text1"/>
          <w:sz w:val="28"/>
          <w:szCs w:val="28"/>
        </w:rPr>
        <w:br/>
      </w:r>
      <w:proofErr w:type="gramStart"/>
      <w:r w:rsidRPr="00231895">
        <w:rPr>
          <w:color w:val="000000" w:themeColor="text1"/>
          <w:sz w:val="28"/>
          <w:szCs w:val="28"/>
          <w:bdr w:val="none" w:sz="0" w:space="0" w:color="auto" w:frame="1"/>
        </w:rPr>
        <w:t>Приложение:</w:t>
      </w:r>
      <w:r w:rsidRPr="00231895">
        <w:rPr>
          <w:color w:val="000000" w:themeColor="text1"/>
          <w:sz w:val="28"/>
          <w:szCs w:val="28"/>
        </w:rPr>
        <w:br/>
      </w:r>
      <w:r w:rsidRPr="00231895">
        <w:rPr>
          <w:color w:val="000000" w:themeColor="text1"/>
          <w:sz w:val="28"/>
          <w:szCs w:val="28"/>
          <w:bdr w:val="none" w:sz="0" w:space="0" w:color="auto" w:frame="1"/>
        </w:rPr>
        <w:t>1) выписка из домовой книги;</w:t>
      </w:r>
      <w:r w:rsidRPr="00231895">
        <w:rPr>
          <w:color w:val="000000" w:themeColor="text1"/>
          <w:sz w:val="28"/>
          <w:szCs w:val="28"/>
        </w:rPr>
        <w:br/>
      </w:r>
      <w:r w:rsidRPr="00231895">
        <w:rPr>
          <w:color w:val="000000" w:themeColor="text1"/>
          <w:sz w:val="28"/>
          <w:szCs w:val="28"/>
          <w:bdr w:val="none" w:sz="0" w:space="0" w:color="auto" w:frame="1"/>
        </w:rPr>
        <w:t>2) копия финансового лицевого счета;</w:t>
      </w:r>
      <w:r w:rsidRPr="00231895">
        <w:rPr>
          <w:color w:val="000000" w:themeColor="text1"/>
          <w:sz w:val="28"/>
          <w:szCs w:val="28"/>
        </w:rPr>
        <w:br/>
      </w:r>
      <w:r w:rsidRPr="00231895">
        <w:rPr>
          <w:color w:val="000000" w:themeColor="text1"/>
          <w:sz w:val="28"/>
          <w:szCs w:val="28"/>
          <w:bdr w:val="none" w:sz="0" w:space="0" w:color="auto" w:frame="1"/>
        </w:rPr>
        <w:t>3) доказательства, подтверждающие то, что разрушения или порча жилого помещения произведены ответчиком, либо им использовано не по назначению (акты обследований, заключения комиссий и т.д.);</w:t>
      </w:r>
      <w:r w:rsidRPr="00231895">
        <w:rPr>
          <w:color w:val="000000" w:themeColor="text1"/>
          <w:sz w:val="28"/>
          <w:szCs w:val="28"/>
        </w:rPr>
        <w:br/>
      </w:r>
      <w:r w:rsidRPr="00231895">
        <w:rPr>
          <w:color w:val="000000" w:themeColor="text1"/>
          <w:sz w:val="28"/>
          <w:szCs w:val="28"/>
          <w:bdr w:val="none" w:sz="0" w:space="0" w:color="auto" w:frame="1"/>
        </w:rPr>
        <w:t>4) копия письменного предупреждения о выселении;</w:t>
      </w:r>
      <w:r w:rsidRPr="00231895">
        <w:rPr>
          <w:color w:val="000000" w:themeColor="text1"/>
          <w:sz w:val="28"/>
          <w:szCs w:val="28"/>
        </w:rPr>
        <w:br/>
      </w:r>
      <w:r w:rsidRPr="00231895">
        <w:rPr>
          <w:color w:val="000000" w:themeColor="text1"/>
          <w:sz w:val="28"/>
          <w:szCs w:val="28"/>
          <w:bdr w:val="none" w:sz="0" w:space="0" w:color="auto" w:frame="1"/>
        </w:rPr>
        <w:t>5) копия</w:t>
      </w:r>
      <w:r w:rsidRPr="00231895">
        <w:rPr>
          <w:rStyle w:val="apple-converted-space"/>
          <w:color w:val="000000" w:themeColor="text1"/>
          <w:sz w:val="28"/>
          <w:szCs w:val="28"/>
          <w:bdr w:val="none" w:sz="0" w:space="0" w:color="auto" w:frame="1"/>
        </w:rPr>
        <w:t> </w:t>
      </w:r>
      <w:r w:rsidRPr="00231895">
        <w:rPr>
          <w:color w:val="000000" w:themeColor="text1"/>
          <w:sz w:val="28"/>
          <w:szCs w:val="28"/>
          <w:bdr w:val="none" w:sz="0" w:space="0" w:color="auto" w:frame="1"/>
        </w:rPr>
        <w:t>искового заявления;</w:t>
      </w:r>
      <w:r w:rsidRPr="00231895">
        <w:rPr>
          <w:color w:val="000000" w:themeColor="text1"/>
          <w:sz w:val="28"/>
          <w:szCs w:val="28"/>
        </w:rPr>
        <w:br/>
      </w:r>
      <w:r w:rsidRPr="00231895">
        <w:rPr>
          <w:color w:val="000000" w:themeColor="text1"/>
          <w:sz w:val="28"/>
          <w:szCs w:val="28"/>
          <w:bdr w:val="none" w:sz="0" w:space="0" w:color="auto" w:frame="1"/>
        </w:rPr>
        <w:t>6) банковская квитанция об уплате государственной пошлины.</w:t>
      </w:r>
      <w:r w:rsidRPr="00231895">
        <w:rPr>
          <w:color w:val="000000" w:themeColor="text1"/>
          <w:sz w:val="28"/>
          <w:szCs w:val="28"/>
        </w:rPr>
        <w:br/>
      </w:r>
      <w:proofErr w:type="gramEnd"/>
    </w:p>
    <w:p w:rsidR="001839C5" w:rsidRPr="00231895" w:rsidRDefault="001839C5" w:rsidP="001839C5">
      <w:pPr>
        <w:pStyle w:val="a3"/>
        <w:shd w:val="clear" w:color="auto" w:fill="FFFFFF"/>
        <w:spacing w:before="0" w:beforeAutospacing="0" w:after="0" w:afterAutospacing="0" w:line="276" w:lineRule="auto"/>
        <w:rPr>
          <w:color w:val="000000" w:themeColor="text1"/>
          <w:sz w:val="28"/>
          <w:szCs w:val="28"/>
          <w:bdr w:val="none" w:sz="0" w:space="0" w:color="auto" w:frame="1"/>
        </w:rPr>
      </w:pPr>
    </w:p>
    <w:p w:rsidR="00E40CA2" w:rsidRPr="00E40CA2" w:rsidRDefault="001839C5" w:rsidP="00E40CA2">
      <w:pPr>
        <w:pStyle w:val="a3"/>
        <w:shd w:val="clear" w:color="auto" w:fill="FFFFFF"/>
        <w:spacing w:before="0" w:beforeAutospacing="0" w:after="0" w:afterAutospacing="0" w:line="276" w:lineRule="auto"/>
        <w:rPr>
          <w:color w:val="000000" w:themeColor="text1"/>
          <w:sz w:val="28"/>
          <w:szCs w:val="28"/>
        </w:rPr>
      </w:pPr>
      <w:r w:rsidRPr="00231895">
        <w:rPr>
          <w:color w:val="000000" w:themeColor="text1"/>
          <w:sz w:val="28"/>
          <w:szCs w:val="28"/>
          <w:bdr w:val="none" w:sz="0" w:space="0" w:color="auto" w:frame="1"/>
        </w:rPr>
        <w:t>«____» ________________2___0 г. Подпись______________________________</w:t>
      </w:r>
    </w:p>
    <w:p w:rsidR="001B6D8A" w:rsidRPr="001B6D8A" w:rsidRDefault="001B6D8A" w:rsidP="001B6D8A">
      <w:pPr>
        <w:spacing w:after="0" w:line="240" w:lineRule="auto"/>
        <w:jc w:val="center"/>
        <w:textAlignment w:val="baseline"/>
        <w:rPr>
          <w:rFonts w:ascii="Times New Roman" w:hAnsi="Times New Roman" w:cs="Times New Roman"/>
          <w:b/>
          <w:color w:val="000000" w:themeColor="text1"/>
          <w:sz w:val="28"/>
          <w:szCs w:val="28"/>
        </w:rPr>
      </w:pPr>
      <w:r w:rsidRPr="001B6D8A">
        <w:rPr>
          <w:rFonts w:ascii="Times New Roman" w:hAnsi="Times New Roman" w:cs="Times New Roman"/>
          <w:b/>
          <w:color w:val="000000" w:themeColor="text1"/>
          <w:sz w:val="28"/>
          <w:szCs w:val="28"/>
        </w:rPr>
        <w:lastRenderedPageBreak/>
        <w:t>Приложение</w:t>
      </w:r>
      <w:proofErr w:type="gramStart"/>
      <w:r w:rsidRPr="001B6D8A">
        <w:rPr>
          <w:rFonts w:ascii="Times New Roman" w:hAnsi="Times New Roman" w:cs="Times New Roman"/>
          <w:b/>
          <w:color w:val="000000" w:themeColor="text1"/>
          <w:sz w:val="28"/>
          <w:szCs w:val="28"/>
        </w:rPr>
        <w:t xml:space="preserve"> В</w:t>
      </w:r>
      <w:proofErr w:type="gramEnd"/>
    </w:p>
    <w:p w:rsidR="00231895" w:rsidRPr="001B6D8A" w:rsidRDefault="001B6D8A" w:rsidP="001B6D8A">
      <w:pPr>
        <w:spacing w:after="0" w:line="240" w:lineRule="auto"/>
        <w:jc w:val="center"/>
        <w:textAlignment w:val="baseline"/>
        <w:rPr>
          <w:rFonts w:ascii="Times New Roman" w:eastAsia="Times New Roman" w:hAnsi="Times New Roman" w:cs="Times New Roman"/>
          <w:b/>
          <w:color w:val="000000" w:themeColor="text1"/>
          <w:sz w:val="28"/>
          <w:szCs w:val="28"/>
        </w:rPr>
      </w:pPr>
      <w:r w:rsidRPr="001B6D8A">
        <w:rPr>
          <w:rFonts w:ascii="Times New Roman" w:hAnsi="Times New Roman" w:cs="Times New Roman"/>
          <w:b/>
          <w:color w:val="000000" w:themeColor="text1"/>
          <w:sz w:val="28"/>
          <w:szCs w:val="28"/>
          <w:shd w:val="clear" w:color="auto" w:fill="FFFFFF"/>
        </w:rPr>
        <w:t>З</w:t>
      </w:r>
      <w:r w:rsidR="007C623A">
        <w:rPr>
          <w:rFonts w:ascii="Times New Roman" w:hAnsi="Times New Roman" w:cs="Times New Roman"/>
          <w:b/>
          <w:color w:val="000000" w:themeColor="text1"/>
          <w:sz w:val="28"/>
          <w:szCs w:val="28"/>
          <w:shd w:val="clear" w:color="auto" w:fill="FFFFFF"/>
        </w:rPr>
        <w:t>аявление</w:t>
      </w:r>
      <w:r w:rsidRPr="001B6D8A">
        <w:rPr>
          <w:rFonts w:ascii="Times New Roman" w:hAnsi="Times New Roman" w:cs="Times New Roman"/>
          <w:b/>
          <w:color w:val="000000" w:themeColor="text1"/>
          <w:sz w:val="28"/>
          <w:szCs w:val="28"/>
          <w:shd w:val="clear" w:color="auto" w:fill="FFFFFF"/>
        </w:rPr>
        <w:t xml:space="preserve"> о возбуждении исполнительного производства</w:t>
      </w:r>
    </w:p>
    <w:p w:rsidR="004D63D5" w:rsidRPr="00231895" w:rsidRDefault="004D63D5" w:rsidP="004D63D5">
      <w:pPr>
        <w:spacing w:after="0" w:line="240" w:lineRule="auto"/>
        <w:jc w:val="right"/>
        <w:textAlignment w:val="baseline"/>
        <w:rPr>
          <w:rFonts w:ascii="Times New Roman" w:eastAsia="Times New Roman" w:hAnsi="Times New Roman" w:cs="Times New Roman"/>
          <w:color w:val="000000" w:themeColor="text1"/>
          <w:sz w:val="28"/>
          <w:szCs w:val="28"/>
        </w:rPr>
      </w:pPr>
      <w:r w:rsidRPr="00231895">
        <w:rPr>
          <w:rFonts w:ascii="Times New Roman" w:eastAsia="Times New Roman" w:hAnsi="Times New Roman" w:cs="Times New Roman"/>
          <w:color w:val="000000" w:themeColor="text1"/>
          <w:sz w:val="28"/>
          <w:szCs w:val="28"/>
        </w:rPr>
        <w:t>__________________________________________</w:t>
      </w:r>
    </w:p>
    <w:p w:rsidR="004D63D5" w:rsidRPr="00231895" w:rsidRDefault="004D63D5" w:rsidP="004D63D5">
      <w:pPr>
        <w:spacing w:after="0" w:line="240" w:lineRule="auto"/>
        <w:jc w:val="right"/>
        <w:textAlignment w:val="baseline"/>
        <w:rPr>
          <w:rFonts w:ascii="Times New Roman" w:eastAsia="Times New Roman" w:hAnsi="Times New Roman" w:cs="Times New Roman"/>
          <w:color w:val="000000" w:themeColor="text1"/>
          <w:sz w:val="28"/>
          <w:szCs w:val="28"/>
        </w:rPr>
      </w:pPr>
      <w:proofErr w:type="gramStart"/>
      <w:r w:rsidRPr="00231895">
        <w:rPr>
          <w:rFonts w:ascii="Times New Roman" w:eastAsia="Times New Roman" w:hAnsi="Times New Roman" w:cs="Times New Roman"/>
          <w:color w:val="000000" w:themeColor="text1"/>
          <w:sz w:val="28"/>
          <w:szCs w:val="28"/>
        </w:rPr>
        <w:t>(наименование территориального органа</w:t>
      </w:r>
      <w:proofErr w:type="gramEnd"/>
    </w:p>
    <w:p w:rsidR="004D63D5" w:rsidRPr="00231895" w:rsidRDefault="004D63D5" w:rsidP="004D63D5">
      <w:pPr>
        <w:spacing w:after="0" w:line="240" w:lineRule="auto"/>
        <w:jc w:val="right"/>
        <w:textAlignment w:val="baseline"/>
        <w:rPr>
          <w:rFonts w:ascii="Times New Roman" w:eastAsia="Times New Roman" w:hAnsi="Times New Roman" w:cs="Times New Roman"/>
          <w:color w:val="000000" w:themeColor="text1"/>
          <w:sz w:val="28"/>
          <w:szCs w:val="28"/>
        </w:rPr>
      </w:pPr>
      <w:proofErr w:type="gramStart"/>
      <w:r w:rsidRPr="00231895">
        <w:rPr>
          <w:rFonts w:ascii="Times New Roman" w:eastAsia="Times New Roman" w:hAnsi="Times New Roman" w:cs="Times New Roman"/>
          <w:color w:val="000000" w:themeColor="text1"/>
          <w:sz w:val="28"/>
          <w:szCs w:val="28"/>
        </w:rPr>
        <w:t>Федеральной службы судебных приставов)</w:t>
      </w:r>
      <w:proofErr w:type="gramEnd"/>
    </w:p>
    <w:p w:rsidR="004D63D5" w:rsidRPr="00231895" w:rsidRDefault="004D63D5" w:rsidP="004D63D5">
      <w:pPr>
        <w:spacing w:after="0" w:line="240" w:lineRule="auto"/>
        <w:jc w:val="right"/>
        <w:textAlignment w:val="baseline"/>
        <w:rPr>
          <w:rFonts w:ascii="Times New Roman" w:eastAsia="Times New Roman" w:hAnsi="Times New Roman" w:cs="Times New Roman"/>
          <w:color w:val="000000" w:themeColor="text1"/>
          <w:sz w:val="28"/>
          <w:szCs w:val="28"/>
        </w:rPr>
      </w:pPr>
      <w:r w:rsidRPr="00231895">
        <w:rPr>
          <w:rFonts w:ascii="Times New Roman" w:eastAsia="Times New Roman" w:hAnsi="Times New Roman" w:cs="Times New Roman"/>
          <w:color w:val="000000" w:themeColor="text1"/>
          <w:sz w:val="28"/>
          <w:szCs w:val="28"/>
        </w:rPr>
        <w:t>адрес: ____________________________________</w:t>
      </w:r>
    </w:p>
    <w:p w:rsidR="004D63D5" w:rsidRPr="00231895" w:rsidRDefault="004D63D5" w:rsidP="004D63D5">
      <w:pPr>
        <w:spacing w:after="0" w:line="240" w:lineRule="auto"/>
        <w:jc w:val="right"/>
        <w:textAlignment w:val="baseline"/>
        <w:rPr>
          <w:rFonts w:ascii="Times New Roman" w:eastAsia="Times New Roman" w:hAnsi="Times New Roman" w:cs="Times New Roman"/>
          <w:color w:val="000000" w:themeColor="text1"/>
          <w:sz w:val="28"/>
          <w:szCs w:val="28"/>
        </w:rPr>
      </w:pPr>
    </w:p>
    <w:p w:rsidR="004D63D5" w:rsidRPr="00231895" w:rsidRDefault="004D63D5" w:rsidP="004D63D5">
      <w:pPr>
        <w:spacing w:after="0" w:line="240" w:lineRule="auto"/>
        <w:jc w:val="right"/>
        <w:textAlignment w:val="baseline"/>
        <w:rPr>
          <w:rFonts w:ascii="Times New Roman" w:eastAsia="Times New Roman" w:hAnsi="Times New Roman" w:cs="Times New Roman"/>
          <w:color w:val="000000" w:themeColor="text1"/>
          <w:sz w:val="28"/>
          <w:szCs w:val="28"/>
        </w:rPr>
      </w:pPr>
      <w:r w:rsidRPr="00231895">
        <w:rPr>
          <w:rFonts w:ascii="Times New Roman" w:eastAsia="Times New Roman" w:hAnsi="Times New Roman" w:cs="Times New Roman"/>
          <w:color w:val="000000" w:themeColor="text1"/>
          <w:sz w:val="28"/>
          <w:szCs w:val="28"/>
        </w:rPr>
        <w:t>от _______________________________________</w:t>
      </w:r>
    </w:p>
    <w:p w:rsidR="004D63D5" w:rsidRPr="00231895" w:rsidRDefault="004D63D5" w:rsidP="004D63D5">
      <w:pPr>
        <w:spacing w:after="0" w:line="240" w:lineRule="auto"/>
        <w:jc w:val="right"/>
        <w:textAlignment w:val="baseline"/>
        <w:rPr>
          <w:rFonts w:ascii="Times New Roman" w:eastAsia="Times New Roman" w:hAnsi="Times New Roman" w:cs="Times New Roman"/>
          <w:color w:val="000000" w:themeColor="text1"/>
          <w:sz w:val="28"/>
          <w:szCs w:val="28"/>
        </w:rPr>
      </w:pPr>
      <w:r w:rsidRPr="00231895">
        <w:rPr>
          <w:rFonts w:ascii="Times New Roman" w:eastAsia="Times New Roman" w:hAnsi="Times New Roman" w:cs="Times New Roman"/>
          <w:color w:val="000000" w:themeColor="text1"/>
          <w:sz w:val="28"/>
          <w:szCs w:val="28"/>
        </w:rPr>
        <w:t>(Ф.И.О.)</w:t>
      </w:r>
    </w:p>
    <w:p w:rsidR="004D63D5" w:rsidRPr="00231895" w:rsidRDefault="004D63D5" w:rsidP="004D63D5">
      <w:pPr>
        <w:spacing w:after="0" w:line="240" w:lineRule="auto"/>
        <w:jc w:val="right"/>
        <w:textAlignment w:val="baseline"/>
        <w:rPr>
          <w:rFonts w:ascii="Times New Roman" w:eastAsia="Times New Roman" w:hAnsi="Times New Roman" w:cs="Times New Roman"/>
          <w:color w:val="000000" w:themeColor="text1"/>
          <w:sz w:val="28"/>
          <w:szCs w:val="28"/>
        </w:rPr>
      </w:pPr>
      <w:r w:rsidRPr="00231895">
        <w:rPr>
          <w:rFonts w:ascii="Times New Roman" w:eastAsia="Times New Roman" w:hAnsi="Times New Roman" w:cs="Times New Roman"/>
          <w:color w:val="000000" w:themeColor="text1"/>
          <w:sz w:val="28"/>
          <w:szCs w:val="28"/>
        </w:rPr>
        <w:t>адрес: ___________________________________,</w:t>
      </w:r>
    </w:p>
    <w:p w:rsidR="004D63D5" w:rsidRPr="00231895" w:rsidRDefault="004D63D5" w:rsidP="004D63D5">
      <w:pPr>
        <w:spacing w:after="0" w:line="240" w:lineRule="auto"/>
        <w:jc w:val="right"/>
        <w:textAlignment w:val="baseline"/>
        <w:rPr>
          <w:rFonts w:ascii="Times New Roman" w:eastAsia="Times New Roman" w:hAnsi="Times New Roman" w:cs="Times New Roman"/>
          <w:color w:val="000000" w:themeColor="text1"/>
          <w:sz w:val="28"/>
          <w:szCs w:val="28"/>
        </w:rPr>
      </w:pPr>
      <w:r w:rsidRPr="00231895">
        <w:rPr>
          <w:rFonts w:ascii="Times New Roman" w:eastAsia="Times New Roman" w:hAnsi="Times New Roman" w:cs="Times New Roman"/>
          <w:color w:val="000000" w:themeColor="text1"/>
          <w:sz w:val="28"/>
          <w:szCs w:val="28"/>
        </w:rPr>
        <w:t>телефон: ________________________________,</w:t>
      </w:r>
    </w:p>
    <w:p w:rsidR="004D63D5" w:rsidRPr="00231895" w:rsidRDefault="004D63D5" w:rsidP="004D63D5">
      <w:pPr>
        <w:spacing w:after="0" w:line="240" w:lineRule="auto"/>
        <w:jc w:val="right"/>
        <w:textAlignment w:val="baseline"/>
        <w:rPr>
          <w:rFonts w:ascii="Times New Roman" w:eastAsia="Times New Roman" w:hAnsi="Times New Roman" w:cs="Times New Roman"/>
          <w:color w:val="000000" w:themeColor="text1"/>
          <w:sz w:val="28"/>
          <w:szCs w:val="28"/>
        </w:rPr>
      </w:pPr>
      <w:r w:rsidRPr="00231895">
        <w:rPr>
          <w:rFonts w:ascii="Times New Roman" w:eastAsia="Times New Roman" w:hAnsi="Times New Roman" w:cs="Times New Roman"/>
          <w:color w:val="000000" w:themeColor="text1"/>
          <w:sz w:val="28"/>
          <w:szCs w:val="28"/>
        </w:rPr>
        <w:t>адрес электронной почты: ___________________</w:t>
      </w:r>
    </w:p>
    <w:p w:rsidR="004D63D5" w:rsidRPr="00231895" w:rsidRDefault="004D63D5" w:rsidP="001B6D8A">
      <w:pPr>
        <w:spacing w:after="0" w:line="240" w:lineRule="auto"/>
        <w:jc w:val="right"/>
        <w:textAlignment w:val="baseline"/>
        <w:rPr>
          <w:rFonts w:ascii="Times New Roman" w:eastAsia="Times New Roman" w:hAnsi="Times New Roman" w:cs="Times New Roman"/>
          <w:color w:val="000000" w:themeColor="text1"/>
          <w:sz w:val="28"/>
          <w:szCs w:val="28"/>
        </w:rPr>
      </w:pPr>
      <w:r w:rsidRPr="00231895">
        <w:rPr>
          <w:rFonts w:ascii="Times New Roman" w:eastAsia="Times New Roman" w:hAnsi="Times New Roman" w:cs="Times New Roman"/>
          <w:color w:val="000000" w:themeColor="text1"/>
          <w:sz w:val="28"/>
          <w:szCs w:val="28"/>
        </w:rPr>
        <w:t>Исполнительное производство N 1234/56/02000-ИП</w:t>
      </w:r>
    </w:p>
    <w:p w:rsidR="004D63D5" w:rsidRPr="00231895" w:rsidRDefault="004D63D5" w:rsidP="004D63D5">
      <w:pPr>
        <w:spacing w:after="0" w:line="240" w:lineRule="auto"/>
        <w:jc w:val="right"/>
        <w:textAlignment w:val="baseline"/>
        <w:rPr>
          <w:rFonts w:ascii="Times New Roman" w:eastAsia="Times New Roman" w:hAnsi="Times New Roman" w:cs="Times New Roman"/>
          <w:color w:val="000000" w:themeColor="text1"/>
          <w:sz w:val="28"/>
          <w:szCs w:val="28"/>
        </w:rPr>
      </w:pPr>
    </w:p>
    <w:p w:rsidR="004D63D5" w:rsidRPr="00231895" w:rsidRDefault="004D63D5" w:rsidP="004D63D5">
      <w:pPr>
        <w:spacing w:after="0" w:line="240" w:lineRule="auto"/>
        <w:jc w:val="center"/>
        <w:textAlignment w:val="baseline"/>
        <w:rPr>
          <w:rFonts w:ascii="Times New Roman" w:eastAsia="Times New Roman" w:hAnsi="Times New Roman" w:cs="Times New Roman"/>
          <w:color w:val="000000" w:themeColor="text1"/>
          <w:sz w:val="28"/>
          <w:szCs w:val="28"/>
        </w:rPr>
      </w:pPr>
      <w:r w:rsidRPr="00231895">
        <w:rPr>
          <w:rFonts w:ascii="Times New Roman" w:eastAsia="Times New Roman" w:hAnsi="Times New Roman" w:cs="Times New Roman"/>
          <w:b/>
          <w:bCs/>
          <w:color w:val="000000" w:themeColor="text1"/>
          <w:sz w:val="28"/>
          <w:szCs w:val="28"/>
        </w:rPr>
        <w:t>Ходатайство</w:t>
      </w:r>
    </w:p>
    <w:p w:rsidR="004D63D5" w:rsidRPr="00231895" w:rsidRDefault="004D63D5" w:rsidP="004D63D5">
      <w:pPr>
        <w:spacing w:after="0" w:line="240" w:lineRule="auto"/>
        <w:jc w:val="center"/>
        <w:textAlignment w:val="baseline"/>
        <w:rPr>
          <w:rFonts w:ascii="Times New Roman" w:eastAsia="Times New Roman" w:hAnsi="Times New Roman" w:cs="Times New Roman"/>
          <w:color w:val="000000" w:themeColor="text1"/>
          <w:sz w:val="28"/>
          <w:szCs w:val="28"/>
        </w:rPr>
      </w:pPr>
      <w:r w:rsidRPr="00231895">
        <w:rPr>
          <w:rFonts w:ascii="Times New Roman" w:eastAsia="Times New Roman" w:hAnsi="Times New Roman" w:cs="Times New Roman"/>
          <w:color w:val="000000" w:themeColor="text1"/>
          <w:sz w:val="28"/>
          <w:szCs w:val="28"/>
        </w:rPr>
        <w:t>о предъявлении требования о выселении (вселении)</w:t>
      </w:r>
    </w:p>
    <w:p w:rsidR="001647A8" w:rsidRDefault="004D63D5" w:rsidP="001647A8">
      <w:pPr>
        <w:spacing w:after="0" w:line="240" w:lineRule="auto"/>
        <w:jc w:val="right"/>
        <w:textAlignment w:val="baseline"/>
        <w:rPr>
          <w:rFonts w:ascii="Times New Roman" w:eastAsia="Times New Roman" w:hAnsi="Times New Roman" w:cs="Times New Roman"/>
          <w:color w:val="000000" w:themeColor="text1"/>
          <w:sz w:val="28"/>
          <w:szCs w:val="28"/>
        </w:rPr>
      </w:pPr>
      <w:r w:rsidRPr="00231895">
        <w:rPr>
          <w:rFonts w:ascii="Times New Roman" w:eastAsia="Times New Roman" w:hAnsi="Times New Roman" w:cs="Times New Roman"/>
          <w:color w:val="000000" w:themeColor="text1"/>
          <w:sz w:val="28"/>
          <w:szCs w:val="28"/>
        </w:rPr>
        <w:t> </w:t>
      </w:r>
    </w:p>
    <w:p w:rsidR="004D63D5" w:rsidRPr="00231895" w:rsidRDefault="004D63D5" w:rsidP="001647A8">
      <w:pPr>
        <w:spacing w:after="0" w:line="240" w:lineRule="auto"/>
        <w:jc w:val="both"/>
        <w:textAlignment w:val="baseline"/>
        <w:rPr>
          <w:rFonts w:ascii="Times New Roman" w:eastAsia="Times New Roman" w:hAnsi="Times New Roman" w:cs="Times New Roman"/>
          <w:color w:val="000000" w:themeColor="text1"/>
          <w:sz w:val="28"/>
          <w:szCs w:val="28"/>
        </w:rPr>
      </w:pPr>
      <w:r w:rsidRPr="00231895">
        <w:rPr>
          <w:rFonts w:ascii="Times New Roman" w:eastAsia="Times New Roman" w:hAnsi="Times New Roman" w:cs="Times New Roman"/>
          <w:color w:val="000000" w:themeColor="text1"/>
          <w:sz w:val="28"/>
          <w:szCs w:val="28"/>
        </w:rPr>
        <w:t>Судебным приставом – исполнителем Ивановым Иваном Ивановичем, N-</w:t>
      </w:r>
      <w:proofErr w:type="spellStart"/>
      <w:r w:rsidRPr="00231895">
        <w:rPr>
          <w:rFonts w:ascii="Times New Roman" w:eastAsia="Times New Roman" w:hAnsi="Times New Roman" w:cs="Times New Roman"/>
          <w:color w:val="000000" w:themeColor="text1"/>
          <w:sz w:val="28"/>
          <w:szCs w:val="28"/>
        </w:rPr>
        <w:t>ского</w:t>
      </w:r>
      <w:proofErr w:type="spellEnd"/>
      <w:r w:rsidRPr="00231895">
        <w:rPr>
          <w:rFonts w:ascii="Times New Roman" w:eastAsia="Times New Roman" w:hAnsi="Times New Roman" w:cs="Times New Roman"/>
          <w:color w:val="000000" w:themeColor="text1"/>
          <w:sz w:val="28"/>
          <w:szCs w:val="28"/>
        </w:rPr>
        <w:t xml:space="preserve"> районного отдела УФССП России по РБ, в соответствии со ст. 30 ФЗ «Об исполнительном производстве» № 229-ФЗ возбуждено исполнительное производство № 1234/56/02000-ИП на основании исполнительного листа по делу № 2-311/20__ от 01.01.20__г., о выселении (вселении) из жилого помещения по адресу _____________________ должника: _______</w:t>
      </w:r>
      <w:r w:rsidRPr="00231895">
        <w:rPr>
          <w:rFonts w:ascii="Times New Roman" w:eastAsia="Times New Roman" w:hAnsi="Times New Roman" w:cs="Times New Roman"/>
          <w:color w:val="000000" w:themeColor="text1"/>
          <w:sz w:val="28"/>
          <w:szCs w:val="28"/>
          <w:u w:val="single"/>
        </w:rPr>
        <w:t>ФИО</w:t>
      </w:r>
      <w:r w:rsidRPr="00231895">
        <w:rPr>
          <w:rFonts w:ascii="Times New Roman" w:eastAsia="Times New Roman" w:hAnsi="Times New Roman" w:cs="Times New Roman"/>
          <w:color w:val="000000" w:themeColor="text1"/>
          <w:sz w:val="28"/>
          <w:szCs w:val="28"/>
        </w:rPr>
        <w:t>____________.</w:t>
      </w:r>
    </w:p>
    <w:p w:rsidR="004D63D5" w:rsidRPr="00231895" w:rsidRDefault="004D63D5" w:rsidP="004D63D5">
      <w:pPr>
        <w:spacing w:after="0" w:line="240" w:lineRule="auto"/>
        <w:jc w:val="both"/>
        <w:textAlignment w:val="baseline"/>
        <w:rPr>
          <w:rFonts w:ascii="Times New Roman" w:eastAsia="Times New Roman" w:hAnsi="Times New Roman" w:cs="Times New Roman"/>
          <w:color w:val="000000" w:themeColor="text1"/>
          <w:sz w:val="28"/>
          <w:szCs w:val="28"/>
        </w:rPr>
      </w:pPr>
      <w:r w:rsidRPr="00231895">
        <w:rPr>
          <w:rFonts w:ascii="Times New Roman" w:eastAsia="Times New Roman" w:hAnsi="Times New Roman" w:cs="Times New Roman"/>
          <w:color w:val="000000" w:themeColor="text1"/>
          <w:sz w:val="28"/>
          <w:szCs w:val="28"/>
        </w:rPr>
        <w:t>  Согласно ст. 6 ФЗ, «Об исполнительном производстве» № 229-ФЗ, законные требования судебного пристава-исполнителя обязательны для всех государственных органов, органов местного самоуправления, граждан и организаций и подлежат неукоснительному выполнению на всей территории Российской Федерации.</w:t>
      </w:r>
    </w:p>
    <w:p w:rsidR="004D63D5" w:rsidRPr="00231895" w:rsidRDefault="004D63D5" w:rsidP="001647A8">
      <w:pPr>
        <w:spacing w:after="0" w:line="240" w:lineRule="auto"/>
        <w:jc w:val="both"/>
        <w:textAlignment w:val="baseline"/>
        <w:rPr>
          <w:rFonts w:ascii="Times New Roman" w:eastAsia="Times New Roman" w:hAnsi="Times New Roman" w:cs="Times New Roman"/>
          <w:color w:val="000000" w:themeColor="text1"/>
          <w:sz w:val="28"/>
          <w:szCs w:val="28"/>
        </w:rPr>
      </w:pPr>
      <w:r w:rsidRPr="00231895">
        <w:rPr>
          <w:rFonts w:ascii="Times New Roman" w:eastAsia="Times New Roman" w:hAnsi="Times New Roman" w:cs="Times New Roman"/>
          <w:color w:val="000000" w:themeColor="text1"/>
          <w:sz w:val="28"/>
          <w:szCs w:val="28"/>
        </w:rPr>
        <w:t> В соответствии с ч. 5 ст. 64.1, ФЗ «Об исполнительном производстве», должностное лицо службы судебных приставов рассматривает заявление, ходатайство в десятидневный срок со дня поступления к нему заявления, ходатайства и по результатам рассмотрения выносит постановление об удовлетворении полностью или частично либо об отказе в удовлетворении заявления, ходатайства.</w:t>
      </w:r>
    </w:p>
    <w:p w:rsidR="004D63D5" w:rsidRPr="00231895" w:rsidRDefault="004D63D5" w:rsidP="004D63D5">
      <w:pPr>
        <w:spacing w:after="0" w:line="240" w:lineRule="auto"/>
        <w:jc w:val="both"/>
        <w:textAlignment w:val="baseline"/>
        <w:rPr>
          <w:rFonts w:ascii="Times New Roman" w:eastAsia="Times New Roman" w:hAnsi="Times New Roman" w:cs="Times New Roman"/>
          <w:color w:val="000000" w:themeColor="text1"/>
          <w:sz w:val="28"/>
          <w:szCs w:val="28"/>
        </w:rPr>
      </w:pPr>
      <w:r w:rsidRPr="00231895">
        <w:rPr>
          <w:rFonts w:ascii="Times New Roman" w:eastAsia="Times New Roman" w:hAnsi="Times New Roman" w:cs="Times New Roman"/>
          <w:color w:val="000000" w:themeColor="text1"/>
          <w:sz w:val="28"/>
          <w:szCs w:val="28"/>
        </w:rPr>
        <w:t>На основании вышеизложенного и руководствуясь ч. 5 ст. 64.1 ст. 6, ФЗ «Об исполнительном производстве»,</w:t>
      </w:r>
    </w:p>
    <w:p w:rsidR="004D63D5" w:rsidRPr="00231895" w:rsidRDefault="004D63D5" w:rsidP="004D63D5">
      <w:pPr>
        <w:spacing w:after="0" w:line="240" w:lineRule="auto"/>
        <w:jc w:val="right"/>
        <w:textAlignment w:val="baseline"/>
        <w:rPr>
          <w:rFonts w:ascii="Times New Roman" w:eastAsia="Times New Roman" w:hAnsi="Times New Roman" w:cs="Times New Roman"/>
          <w:color w:val="000000" w:themeColor="text1"/>
          <w:sz w:val="28"/>
          <w:szCs w:val="28"/>
        </w:rPr>
      </w:pPr>
      <w:r w:rsidRPr="00231895">
        <w:rPr>
          <w:rFonts w:ascii="Times New Roman" w:eastAsia="Times New Roman" w:hAnsi="Times New Roman" w:cs="Times New Roman"/>
          <w:color w:val="000000" w:themeColor="text1"/>
          <w:sz w:val="28"/>
          <w:szCs w:val="28"/>
        </w:rPr>
        <w:t> </w:t>
      </w:r>
    </w:p>
    <w:p w:rsidR="004D63D5" w:rsidRPr="00231895" w:rsidRDefault="004D63D5" w:rsidP="004D63D5">
      <w:pPr>
        <w:spacing w:after="0" w:line="240" w:lineRule="auto"/>
        <w:jc w:val="center"/>
        <w:textAlignment w:val="baseline"/>
        <w:rPr>
          <w:rFonts w:ascii="Times New Roman" w:eastAsia="Times New Roman" w:hAnsi="Times New Roman" w:cs="Times New Roman"/>
          <w:color w:val="000000" w:themeColor="text1"/>
          <w:sz w:val="28"/>
          <w:szCs w:val="28"/>
        </w:rPr>
      </w:pPr>
      <w:r w:rsidRPr="00231895">
        <w:rPr>
          <w:rFonts w:ascii="Times New Roman" w:eastAsia="Times New Roman" w:hAnsi="Times New Roman" w:cs="Times New Roman"/>
          <w:color w:val="000000" w:themeColor="text1"/>
          <w:sz w:val="28"/>
          <w:szCs w:val="28"/>
        </w:rPr>
        <w:t>ПРОШУ:</w:t>
      </w:r>
    </w:p>
    <w:p w:rsidR="004D63D5" w:rsidRPr="00231895" w:rsidRDefault="004D63D5" w:rsidP="004D63D5">
      <w:pPr>
        <w:spacing w:after="0" w:line="240" w:lineRule="auto"/>
        <w:jc w:val="both"/>
        <w:textAlignment w:val="baseline"/>
        <w:rPr>
          <w:rFonts w:ascii="Times New Roman" w:eastAsia="Times New Roman" w:hAnsi="Times New Roman" w:cs="Times New Roman"/>
          <w:color w:val="000000" w:themeColor="text1"/>
          <w:sz w:val="28"/>
          <w:szCs w:val="28"/>
        </w:rPr>
      </w:pPr>
      <w:r w:rsidRPr="00231895">
        <w:rPr>
          <w:rFonts w:ascii="Times New Roman" w:eastAsia="Times New Roman" w:hAnsi="Times New Roman" w:cs="Times New Roman"/>
          <w:color w:val="000000" w:themeColor="text1"/>
          <w:sz w:val="28"/>
          <w:szCs w:val="28"/>
        </w:rPr>
        <w:t>предъявить должнику требование о выселении (вселении) из жилого помещения по адресу _____________________.</w:t>
      </w:r>
    </w:p>
    <w:p w:rsidR="004D63D5" w:rsidRPr="00231895" w:rsidRDefault="004D63D5" w:rsidP="004D63D5">
      <w:pPr>
        <w:spacing w:after="0" w:line="240" w:lineRule="auto"/>
        <w:jc w:val="right"/>
        <w:textAlignment w:val="baseline"/>
        <w:rPr>
          <w:rFonts w:ascii="Times New Roman" w:eastAsia="Times New Roman" w:hAnsi="Times New Roman" w:cs="Times New Roman"/>
          <w:color w:val="000000" w:themeColor="text1"/>
          <w:sz w:val="28"/>
          <w:szCs w:val="28"/>
        </w:rPr>
      </w:pPr>
      <w:r w:rsidRPr="00231895">
        <w:rPr>
          <w:rFonts w:ascii="Times New Roman" w:eastAsia="Times New Roman" w:hAnsi="Times New Roman" w:cs="Times New Roman"/>
          <w:color w:val="000000" w:themeColor="text1"/>
          <w:sz w:val="28"/>
          <w:szCs w:val="28"/>
        </w:rPr>
        <w:t> </w:t>
      </w:r>
    </w:p>
    <w:p w:rsidR="004D63D5" w:rsidRPr="00231895" w:rsidRDefault="004D63D5" w:rsidP="004D63D5">
      <w:pPr>
        <w:spacing w:after="0" w:line="240" w:lineRule="auto"/>
        <w:jc w:val="right"/>
        <w:textAlignment w:val="baseline"/>
        <w:rPr>
          <w:rFonts w:ascii="Times New Roman" w:eastAsia="Times New Roman" w:hAnsi="Times New Roman" w:cs="Times New Roman"/>
          <w:color w:val="000000" w:themeColor="text1"/>
          <w:sz w:val="28"/>
          <w:szCs w:val="28"/>
        </w:rPr>
      </w:pPr>
    </w:p>
    <w:p w:rsidR="001839C5" w:rsidRPr="00695E09" w:rsidRDefault="004D63D5" w:rsidP="00695E09">
      <w:pPr>
        <w:spacing w:after="0" w:line="240" w:lineRule="auto"/>
        <w:jc w:val="both"/>
        <w:textAlignment w:val="baseline"/>
        <w:rPr>
          <w:rFonts w:ascii="Times New Roman" w:eastAsia="Times New Roman" w:hAnsi="Times New Roman" w:cs="Times New Roman"/>
          <w:color w:val="000000" w:themeColor="text1"/>
          <w:sz w:val="28"/>
          <w:szCs w:val="28"/>
        </w:rPr>
      </w:pPr>
      <w:r w:rsidRPr="00231895">
        <w:rPr>
          <w:rFonts w:ascii="Times New Roman" w:eastAsia="Times New Roman" w:hAnsi="Times New Roman" w:cs="Times New Roman"/>
          <w:color w:val="000000" w:themeColor="text1"/>
          <w:sz w:val="28"/>
          <w:szCs w:val="28"/>
        </w:rPr>
        <w:t>«___»__________20__   _________________/________________________</w:t>
      </w:r>
    </w:p>
    <w:sectPr w:rsidR="001839C5" w:rsidRPr="00695E09" w:rsidSect="00F175AD">
      <w:foot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D1C" w:rsidRDefault="007D0D1C" w:rsidP="00AB7956">
      <w:pPr>
        <w:spacing w:after="0" w:line="240" w:lineRule="auto"/>
      </w:pPr>
      <w:r>
        <w:separator/>
      </w:r>
    </w:p>
  </w:endnote>
  <w:endnote w:type="continuationSeparator" w:id="0">
    <w:p w:rsidR="007D0D1C" w:rsidRDefault="007D0D1C" w:rsidP="00AB7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83384"/>
      <w:docPartObj>
        <w:docPartGallery w:val="Page Numbers (Bottom of Page)"/>
        <w:docPartUnique/>
      </w:docPartObj>
    </w:sdtPr>
    <w:sdtEndPr>
      <w:rPr>
        <w:rFonts w:ascii="Times New Roman" w:hAnsi="Times New Roman" w:cs="Times New Roman"/>
        <w:color w:val="000000" w:themeColor="text1"/>
        <w:sz w:val="24"/>
        <w:szCs w:val="24"/>
      </w:rPr>
    </w:sdtEndPr>
    <w:sdtContent>
      <w:p w:rsidR="00B73BBB" w:rsidRPr="00F175AD" w:rsidRDefault="00B73BBB">
        <w:pPr>
          <w:pStyle w:val="ac"/>
          <w:jc w:val="center"/>
          <w:rPr>
            <w:rFonts w:ascii="Times New Roman" w:hAnsi="Times New Roman" w:cs="Times New Roman"/>
            <w:color w:val="000000" w:themeColor="text1"/>
            <w:sz w:val="24"/>
            <w:szCs w:val="24"/>
          </w:rPr>
        </w:pPr>
        <w:r w:rsidRPr="00F175AD">
          <w:rPr>
            <w:rFonts w:ascii="Times New Roman" w:hAnsi="Times New Roman" w:cs="Times New Roman"/>
            <w:color w:val="000000" w:themeColor="text1"/>
            <w:sz w:val="24"/>
            <w:szCs w:val="24"/>
          </w:rPr>
          <w:fldChar w:fldCharType="begin"/>
        </w:r>
        <w:r w:rsidRPr="00F175AD">
          <w:rPr>
            <w:rFonts w:ascii="Times New Roman" w:hAnsi="Times New Roman" w:cs="Times New Roman"/>
            <w:color w:val="000000" w:themeColor="text1"/>
            <w:sz w:val="24"/>
            <w:szCs w:val="24"/>
          </w:rPr>
          <w:instrText xml:space="preserve"> PAGE   \* MERGEFORMAT </w:instrText>
        </w:r>
        <w:r w:rsidRPr="00F175AD">
          <w:rPr>
            <w:rFonts w:ascii="Times New Roman" w:hAnsi="Times New Roman" w:cs="Times New Roman"/>
            <w:color w:val="000000" w:themeColor="text1"/>
            <w:sz w:val="24"/>
            <w:szCs w:val="24"/>
          </w:rPr>
          <w:fldChar w:fldCharType="separate"/>
        </w:r>
        <w:r w:rsidR="006009EB">
          <w:rPr>
            <w:rFonts w:ascii="Times New Roman" w:hAnsi="Times New Roman" w:cs="Times New Roman"/>
            <w:noProof/>
            <w:color w:val="000000" w:themeColor="text1"/>
            <w:sz w:val="24"/>
            <w:szCs w:val="24"/>
          </w:rPr>
          <w:t>2</w:t>
        </w:r>
        <w:r w:rsidRPr="00F175AD">
          <w:rPr>
            <w:rFonts w:ascii="Times New Roman" w:hAnsi="Times New Roman" w:cs="Times New Roman"/>
            <w:color w:val="000000" w:themeColor="text1"/>
            <w:sz w:val="24"/>
            <w:szCs w:val="24"/>
          </w:rPr>
          <w:fldChar w:fldCharType="end"/>
        </w:r>
      </w:p>
    </w:sdtContent>
  </w:sdt>
  <w:p w:rsidR="00B73BBB" w:rsidRDefault="00B73BB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D1C" w:rsidRDefault="007D0D1C" w:rsidP="00AB7956">
      <w:pPr>
        <w:spacing w:after="0" w:line="240" w:lineRule="auto"/>
      </w:pPr>
      <w:r>
        <w:separator/>
      </w:r>
    </w:p>
  </w:footnote>
  <w:footnote w:type="continuationSeparator" w:id="0">
    <w:p w:rsidR="007D0D1C" w:rsidRDefault="007D0D1C" w:rsidP="00AB7956">
      <w:pPr>
        <w:spacing w:after="0" w:line="240" w:lineRule="auto"/>
      </w:pPr>
      <w:r>
        <w:continuationSeparator/>
      </w:r>
    </w:p>
  </w:footnote>
  <w:footnote w:id="1">
    <w:p w:rsidR="00B73BBB" w:rsidRPr="001923F7" w:rsidRDefault="00B73BBB">
      <w:pPr>
        <w:pStyle w:val="a6"/>
        <w:rPr>
          <w:color w:val="000000" w:themeColor="text1"/>
          <w:sz w:val="24"/>
          <w:szCs w:val="24"/>
        </w:rPr>
      </w:pPr>
      <w:r w:rsidRPr="001923F7">
        <w:rPr>
          <w:rStyle w:val="a8"/>
          <w:color w:val="000000" w:themeColor="text1"/>
          <w:sz w:val="24"/>
          <w:szCs w:val="24"/>
        </w:rPr>
        <w:footnoteRef/>
      </w:r>
      <w:r w:rsidRPr="001923F7">
        <w:rPr>
          <w:color w:val="000000" w:themeColor="text1"/>
          <w:sz w:val="24"/>
          <w:szCs w:val="24"/>
        </w:rPr>
        <w:t xml:space="preserve"> </w:t>
      </w:r>
      <w:proofErr w:type="spellStart"/>
      <w:r w:rsidRPr="001923F7">
        <w:rPr>
          <w:color w:val="000000" w:themeColor="text1"/>
          <w:sz w:val="24"/>
          <w:szCs w:val="24"/>
        </w:rPr>
        <w:t>Сайфулова</w:t>
      </w:r>
      <w:proofErr w:type="spellEnd"/>
      <w:r w:rsidRPr="001923F7">
        <w:rPr>
          <w:color w:val="000000" w:themeColor="text1"/>
          <w:sz w:val="24"/>
          <w:szCs w:val="24"/>
        </w:rPr>
        <w:t xml:space="preserve"> Л.Г. Прекращение права собственности граждан на жилое помещение и выселение. // Юрист / Л. Г. </w:t>
      </w:r>
      <w:proofErr w:type="spellStart"/>
      <w:r w:rsidRPr="001923F7">
        <w:rPr>
          <w:color w:val="000000" w:themeColor="text1"/>
          <w:sz w:val="24"/>
          <w:szCs w:val="24"/>
        </w:rPr>
        <w:t>Сайфулова</w:t>
      </w:r>
      <w:proofErr w:type="spellEnd"/>
      <w:r w:rsidRPr="001923F7">
        <w:rPr>
          <w:color w:val="000000" w:themeColor="text1"/>
          <w:sz w:val="24"/>
          <w:szCs w:val="24"/>
        </w:rPr>
        <w:t>. – 2007. – № 3. – С.40</w:t>
      </w:r>
    </w:p>
  </w:footnote>
  <w:footnote w:id="2">
    <w:p w:rsidR="00B73BBB" w:rsidRDefault="00B73BBB">
      <w:pPr>
        <w:pStyle w:val="a6"/>
      </w:pPr>
      <w:r w:rsidRPr="001923F7">
        <w:rPr>
          <w:rStyle w:val="a8"/>
          <w:sz w:val="24"/>
          <w:szCs w:val="24"/>
        </w:rPr>
        <w:footnoteRef/>
      </w:r>
      <w:r w:rsidRPr="001923F7">
        <w:rPr>
          <w:sz w:val="24"/>
          <w:szCs w:val="24"/>
        </w:rPr>
        <w:t xml:space="preserve"> </w:t>
      </w:r>
      <w:r w:rsidRPr="001923F7">
        <w:rPr>
          <w:color w:val="000000" w:themeColor="text1"/>
          <w:sz w:val="24"/>
          <w:szCs w:val="24"/>
          <w:shd w:val="clear" w:color="auto" w:fill="FFFFFF"/>
        </w:rPr>
        <w:t>Петров А.Н. О порядке применения норм ЖК РФ о выселении // Жилищное право / А. Н. Петров. – 2007. – № 1. – С.24</w:t>
      </w:r>
    </w:p>
  </w:footnote>
  <w:footnote w:id="3">
    <w:p w:rsidR="00B73BBB" w:rsidRPr="001923F7" w:rsidRDefault="00B73BBB">
      <w:pPr>
        <w:pStyle w:val="a6"/>
        <w:rPr>
          <w:color w:val="000000" w:themeColor="text1"/>
          <w:sz w:val="24"/>
          <w:szCs w:val="24"/>
        </w:rPr>
      </w:pPr>
      <w:r>
        <w:rPr>
          <w:rStyle w:val="a8"/>
        </w:rPr>
        <w:footnoteRef/>
      </w:r>
      <w:r>
        <w:t xml:space="preserve"> </w:t>
      </w:r>
      <w:r w:rsidRPr="001923F7">
        <w:rPr>
          <w:color w:val="000000" w:themeColor="text1"/>
          <w:sz w:val="24"/>
          <w:szCs w:val="24"/>
        </w:rPr>
        <w:t xml:space="preserve">Комментарий к Жилищному кодексу РФ / под ред. О.А. </w:t>
      </w:r>
      <w:proofErr w:type="spellStart"/>
      <w:r w:rsidRPr="001923F7">
        <w:rPr>
          <w:color w:val="000000" w:themeColor="text1"/>
          <w:sz w:val="24"/>
          <w:szCs w:val="24"/>
        </w:rPr>
        <w:t>Городова</w:t>
      </w:r>
      <w:proofErr w:type="spellEnd"/>
      <w:r w:rsidRPr="001923F7">
        <w:rPr>
          <w:color w:val="000000" w:themeColor="text1"/>
          <w:sz w:val="24"/>
          <w:szCs w:val="24"/>
        </w:rPr>
        <w:t xml:space="preserve">. – М.: ТК </w:t>
      </w:r>
      <w:proofErr w:type="spellStart"/>
      <w:r w:rsidRPr="001923F7">
        <w:rPr>
          <w:color w:val="000000" w:themeColor="text1"/>
          <w:sz w:val="24"/>
          <w:szCs w:val="24"/>
        </w:rPr>
        <w:t>Велби</w:t>
      </w:r>
      <w:proofErr w:type="spellEnd"/>
      <w:r w:rsidRPr="001923F7">
        <w:rPr>
          <w:color w:val="000000" w:themeColor="text1"/>
          <w:sz w:val="24"/>
          <w:szCs w:val="24"/>
        </w:rPr>
        <w:t>, Проспект, 2007. – 250 с.</w:t>
      </w:r>
    </w:p>
  </w:footnote>
  <w:footnote w:id="4">
    <w:p w:rsidR="00B73BBB" w:rsidRDefault="00B73BBB">
      <w:pPr>
        <w:pStyle w:val="a6"/>
      </w:pPr>
      <w:r w:rsidRPr="001923F7">
        <w:rPr>
          <w:rStyle w:val="a8"/>
          <w:color w:val="000000" w:themeColor="text1"/>
          <w:sz w:val="24"/>
          <w:szCs w:val="24"/>
        </w:rPr>
        <w:footnoteRef/>
      </w:r>
      <w:r w:rsidRPr="001923F7">
        <w:rPr>
          <w:color w:val="000000" w:themeColor="text1"/>
          <w:sz w:val="24"/>
          <w:szCs w:val="24"/>
        </w:rPr>
        <w:t xml:space="preserve"> Гражданский кодекс РФ. Части 1,2. – М.: Новая Волна, 1997. – 132 с.</w:t>
      </w:r>
    </w:p>
  </w:footnote>
  <w:footnote w:id="5">
    <w:p w:rsidR="00B73BBB" w:rsidRPr="001923F7" w:rsidRDefault="00B73BBB">
      <w:pPr>
        <w:pStyle w:val="a6"/>
        <w:rPr>
          <w:sz w:val="24"/>
          <w:szCs w:val="24"/>
        </w:rPr>
      </w:pPr>
      <w:r w:rsidRPr="001923F7">
        <w:rPr>
          <w:rStyle w:val="a8"/>
          <w:sz w:val="24"/>
          <w:szCs w:val="24"/>
        </w:rPr>
        <w:footnoteRef/>
      </w:r>
      <w:r w:rsidRPr="001923F7">
        <w:rPr>
          <w:sz w:val="24"/>
          <w:szCs w:val="24"/>
        </w:rPr>
        <w:t xml:space="preserve"> </w:t>
      </w:r>
      <w:proofErr w:type="spellStart"/>
      <w:r w:rsidRPr="001923F7">
        <w:rPr>
          <w:color w:val="000000"/>
          <w:sz w:val="24"/>
          <w:szCs w:val="24"/>
        </w:rPr>
        <w:t>Свердлык</w:t>
      </w:r>
      <w:proofErr w:type="spellEnd"/>
      <w:r w:rsidRPr="001923F7">
        <w:rPr>
          <w:color w:val="000000"/>
          <w:sz w:val="24"/>
          <w:szCs w:val="24"/>
        </w:rPr>
        <w:t xml:space="preserve"> Г.А. Жилые помещения, предоставляемые по договору социального найма. // Жилищное право / Г. А. </w:t>
      </w:r>
      <w:proofErr w:type="spellStart"/>
      <w:r w:rsidRPr="001923F7">
        <w:rPr>
          <w:color w:val="000000"/>
          <w:sz w:val="24"/>
          <w:szCs w:val="24"/>
        </w:rPr>
        <w:t>Свердлык</w:t>
      </w:r>
      <w:proofErr w:type="spellEnd"/>
      <w:r w:rsidRPr="001923F7">
        <w:rPr>
          <w:color w:val="000000"/>
          <w:sz w:val="24"/>
          <w:szCs w:val="24"/>
        </w:rPr>
        <w:t>. – 2007. – № 6. – С.25.</w:t>
      </w:r>
    </w:p>
  </w:footnote>
  <w:footnote w:id="6">
    <w:p w:rsidR="00B73BBB" w:rsidRPr="001923F7" w:rsidRDefault="00B73BBB">
      <w:pPr>
        <w:pStyle w:val="a6"/>
        <w:rPr>
          <w:color w:val="000000" w:themeColor="text1"/>
          <w:sz w:val="24"/>
          <w:szCs w:val="24"/>
        </w:rPr>
      </w:pPr>
      <w:r w:rsidRPr="001923F7">
        <w:rPr>
          <w:rStyle w:val="a8"/>
          <w:color w:val="000000" w:themeColor="text1"/>
          <w:sz w:val="24"/>
          <w:szCs w:val="24"/>
        </w:rPr>
        <w:footnoteRef/>
      </w:r>
      <w:r w:rsidRPr="001923F7">
        <w:rPr>
          <w:color w:val="000000" w:themeColor="text1"/>
          <w:sz w:val="24"/>
          <w:szCs w:val="24"/>
        </w:rPr>
        <w:t xml:space="preserve"> </w:t>
      </w:r>
      <w:proofErr w:type="spellStart"/>
      <w:r w:rsidRPr="001923F7">
        <w:rPr>
          <w:color w:val="000000" w:themeColor="text1"/>
          <w:sz w:val="24"/>
          <w:szCs w:val="24"/>
        </w:rPr>
        <w:t>Свердлык</w:t>
      </w:r>
      <w:proofErr w:type="spellEnd"/>
      <w:r w:rsidRPr="001923F7">
        <w:rPr>
          <w:color w:val="000000" w:themeColor="text1"/>
          <w:sz w:val="24"/>
          <w:szCs w:val="24"/>
        </w:rPr>
        <w:t xml:space="preserve"> Г.А. Жилые помещения, предоставляемые по договору социального найма. // Жилищное право / Г. А. </w:t>
      </w:r>
      <w:proofErr w:type="spellStart"/>
      <w:r w:rsidRPr="001923F7">
        <w:rPr>
          <w:color w:val="000000" w:themeColor="text1"/>
          <w:sz w:val="24"/>
          <w:szCs w:val="24"/>
        </w:rPr>
        <w:t>Свердлык</w:t>
      </w:r>
      <w:proofErr w:type="spellEnd"/>
      <w:r w:rsidRPr="001923F7">
        <w:rPr>
          <w:color w:val="000000" w:themeColor="text1"/>
          <w:sz w:val="24"/>
          <w:szCs w:val="24"/>
        </w:rPr>
        <w:t>. – 2007. – № 6. – С. 27.</w:t>
      </w:r>
    </w:p>
  </w:footnote>
  <w:footnote w:id="7">
    <w:p w:rsidR="00B73BBB" w:rsidRPr="001923F7" w:rsidRDefault="00B73BBB" w:rsidP="001923F7">
      <w:pPr>
        <w:pStyle w:val="a6"/>
        <w:rPr>
          <w:color w:val="000000" w:themeColor="text1"/>
          <w:sz w:val="24"/>
          <w:szCs w:val="24"/>
        </w:rPr>
      </w:pPr>
      <w:r w:rsidRPr="001923F7">
        <w:rPr>
          <w:rStyle w:val="a8"/>
          <w:color w:val="000000" w:themeColor="text1"/>
          <w:sz w:val="24"/>
          <w:szCs w:val="24"/>
        </w:rPr>
        <w:footnoteRef/>
      </w:r>
      <w:r w:rsidRPr="001923F7">
        <w:rPr>
          <w:color w:val="000000" w:themeColor="text1"/>
          <w:sz w:val="24"/>
          <w:szCs w:val="24"/>
        </w:rPr>
        <w:t xml:space="preserve"> Жилищный кодекс Российской Федерации от 29.12.2004 №188-ФЗ (ред. от 28.12.2016) (с изм. и доп., вступ. в силу с 01.01.2017) // Справочно-правовая система «Консультант Плюс».</w:t>
      </w:r>
    </w:p>
  </w:footnote>
  <w:footnote w:id="8">
    <w:p w:rsidR="00B73BBB" w:rsidRPr="001923F7" w:rsidRDefault="00B73BBB" w:rsidP="001923F7">
      <w:pPr>
        <w:pStyle w:val="a3"/>
        <w:spacing w:before="0" w:beforeAutospacing="0" w:after="0" w:afterAutospacing="0"/>
        <w:jc w:val="both"/>
        <w:rPr>
          <w:color w:val="000000"/>
        </w:rPr>
      </w:pPr>
      <w:r w:rsidRPr="001923F7">
        <w:rPr>
          <w:rStyle w:val="a8"/>
        </w:rPr>
        <w:footnoteRef/>
      </w:r>
      <w:r w:rsidRPr="001923F7">
        <w:t xml:space="preserve"> </w:t>
      </w:r>
      <w:r w:rsidRPr="001923F7">
        <w:rPr>
          <w:color w:val="000000"/>
        </w:rPr>
        <w:t xml:space="preserve">Сборник кодексов РФ. – М.: Информационно – издательский дом " </w:t>
      </w:r>
      <w:proofErr w:type="spellStart"/>
      <w:r w:rsidRPr="001923F7">
        <w:rPr>
          <w:color w:val="000000"/>
        </w:rPr>
        <w:t>Филинъ</w:t>
      </w:r>
      <w:proofErr w:type="spellEnd"/>
      <w:r w:rsidRPr="001923F7">
        <w:rPr>
          <w:color w:val="000000"/>
        </w:rPr>
        <w:t>", 1999. – 354 с.</w:t>
      </w:r>
    </w:p>
    <w:p w:rsidR="00B73BBB" w:rsidRDefault="00B73BBB">
      <w:pPr>
        <w:pStyle w:val="a6"/>
      </w:pPr>
    </w:p>
  </w:footnote>
  <w:footnote w:id="9">
    <w:p w:rsidR="00B73BBB" w:rsidRPr="001923F7" w:rsidRDefault="00B73BBB" w:rsidP="001923F7">
      <w:pPr>
        <w:pStyle w:val="a3"/>
        <w:spacing w:before="0" w:beforeAutospacing="0" w:after="0" w:afterAutospacing="0"/>
        <w:jc w:val="both"/>
        <w:rPr>
          <w:color w:val="000000" w:themeColor="text1"/>
        </w:rPr>
      </w:pPr>
      <w:r w:rsidRPr="001923F7">
        <w:rPr>
          <w:rStyle w:val="a8"/>
          <w:color w:val="000000" w:themeColor="text1"/>
        </w:rPr>
        <w:footnoteRef/>
      </w:r>
      <w:r w:rsidRPr="001923F7">
        <w:rPr>
          <w:color w:val="000000" w:themeColor="text1"/>
        </w:rPr>
        <w:t xml:space="preserve"> Жилищный кодекс Российской Федерации от 29.12.2004 №188-ФЗ (ред. от 28.12.2016) (с изм. и доп., вступ. в силу с 01.01.2017) // Справочно-правовая система «Консультант Плюс». </w:t>
      </w:r>
    </w:p>
    <w:p w:rsidR="00B73BBB" w:rsidRDefault="00B73BBB">
      <w:pPr>
        <w:pStyle w:val="a6"/>
      </w:pPr>
    </w:p>
  </w:footnote>
  <w:footnote w:id="10">
    <w:p w:rsidR="00B73BBB" w:rsidRPr="001923F7" w:rsidRDefault="00B73BBB" w:rsidP="001923F7">
      <w:pPr>
        <w:pStyle w:val="a3"/>
        <w:spacing w:before="0" w:beforeAutospacing="0" w:after="0" w:afterAutospacing="0"/>
        <w:jc w:val="both"/>
        <w:rPr>
          <w:color w:val="000000" w:themeColor="text1"/>
        </w:rPr>
      </w:pPr>
      <w:r w:rsidRPr="001923F7">
        <w:rPr>
          <w:rStyle w:val="a8"/>
          <w:color w:val="000000" w:themeColor="text1"/>
        </w:rPr>
        <w:footnoteRef/>
      </w:r>
      <w:r w:rsidRPr="001923F7">
        <w:rPr>
          <w:color w:val="000000" w:themeColor="text1"/>
        </w:rPr>
        <w:t xml:space="preserve"> Жилищный кодекс Российской Федерации от 29.12.2004 №188-ФЗ (ред. от 28.12.2016) (с изм. и доп., вступ. в силу с 01.01.2017) // Справочно-правовая система «Консультант Плюс». </w:t>
      </w:r>
    </w:p>
    <w:p w:rsidR="00B73BBB" w:rsidRPr="001923F7" w:rsidRDefault="00B73BBB" w:rsidP="001923F7">
      <w:pPr>
        <w:pStyle w:val="a6"/>
        <w:rPr>
          <w:color w:val="000000" w:themeColor="text1"/>
          <w:sz w:val="24"/>
          <w:szCs w:val="24"/>
        </w:rPr>
      </w:pPr>
    </w:p>
  </w:footnote>
  <w:footnote w:id="11">
    <w:p w:rsidR="00B73BBB" w:rsidRPr="002519A6" w:rsidRDefault="00B73BBB" w:rsidP="002519A6">
      <w:pPr>
        <w:pStyle w:val="a3"/>
        <w:spacing w:before="0" w:beforeAutospacing="0" w:after="0" w:afterAutospacing="0"/>
        <w:jc w:val="both"/>
        <w:rPr>
          <w:color w:val="000000" w:themeColor="text1"/>
        </w:rPr>
      </w:pPr>
      <w:r w:rsidRPr="002519A6">
        <w:rPr>
          <w:rStyle w:val="a8"/>
          <w:color w:val="000000" w:themeColor="text1"/>
        </w:rPr>
        <w:footnoteRef/>
      </w:r>
      <w:r w:rsidRPr="002519A6">
        <w:rPr>
          <w:color w:val="000000" w:themeColor="text1"/>
        </w:rPr>
        <w:t xml:space="preserve"> Гражданский кодекс РФ. Части 1,2. – М.: Новая Волна, 1997. – 512 с.</w:t>
      </w:r>
    </w:p>
  </w:footnote>
  <w:footnote w:id="12">
    <w:p w:rsidR="00B73BBB" w:rsidRPr="002519A6" w:rsidRDefault="00B73BBB" w:rsidP="002519A6">
      <w:pPr>
        <w:pStyle w:val="a3"/>
        <w:spacing w:before="0" w:beforeAutospacing="0" w:after="0" w:afterAutospacing="0"/>
        <w:jc w:val="both"/>
        <w:rPr>
          <w:color w:val="000000" w:themeColor="text1"/>
        </w:rPr>
      </w:pPr>
      <w:r w:rsidRPr="002519A6">
        <w:rPr>
          <w:rStyle w:val="a8"/>
          <w:color w:val="000000" w:themeColor="text1"/>
        </w:rPr>
        <w:footnoteRef/>
      </w:r>
      <w:r w:rsidRPr="002519A6">
        <w:rPr>
          <w:color w:val="000000" w:themeColor="text1"/>
        </w:rPr>
        <w:t xml:space="preserve"> Об исполнительном производстве: Федеральный закон от 02.10.2007 №229 – ФЗ (ред. от 28.12.2016) // Собрание законодательства РФ. – 2007. – №41. – Ст. 4849.</w:t>
      </w:r>
    </w:p>
  </w:footnote>
  <w:footnote w:id="13">
    <w:p w:rsidR="00B73BBB" w:rsidRDefault="00B73BBB">
      <w:pPr>
        <w:pStyle w:val="a6"/>
      </w:pPr>
      <w:r w:rsidRPr="002519A6">
        <w:rPr>
          <w:rStyle w:val="a8"/>
          <w:sz w:val="24"/>
          <w:szCs w:val="24"/>
        </w:rPr>
        <w:footnoteRef/>
      </w:r>
      <w:r w:rsidRPr="002519A6">
        <w:rPr>
          <w:sz w:val="24"/>
          <w:szCs w:val="24"/>
        </w:rPr>
        <w:t xml:space="preserve"> </w:t>
      </w:r>
      <w:r w:rsidRPr="002519A6">
        <w:rPr>
          <w:color w:val="000000" w:themeColor="text1"/>
          <w:sz w:val="24"/>
          <w:szCs w:val="24"/>
          <w:shd w:val="clear" w:color="auto" w:fill="FFFFFF"/>
        </w:rPr>
        <w:t xml:space="preserve">Авдюков, М.Г. Исполнение судебных решений / М.Г. Авдюков. – М.: </w:t>
      </w:r>
      <w:proofErr w:type="spellStart"/>
      <w:r w:rsidRPr="002519A6">
        <w:rPr>
          <w:color w:val="000000" w:themeColor="text1"/>
          <w:sz w:val="24"/>
          <w:szCs w:val="24"/>
          <w:shd w:val="clear" w:color="auto" w:fill="FFFFFF"/>
        </w:rPr>
        <w:t>Госюриздат</w:t>
      </w:r>
      <w:proofErr w:type="spellEnd"/>
      <w:r w:rsidRPr="002519A6">
        <w:rPr>
          <w:color w:val="000000" w:themeColor="text1"/>
          <w:sz w:val="24"/>
          <w:szCs w:val="24"/>
          <w:shd w:val="clear" w:color="auto" w:fill="FFFFFF"/>
        </w:rPr>
        <w:t>. – 1960. – 105 с.</w:t>
      </w:r>
    </w:p>
  </w:footnote>
  <w:footnote w:id="14">
    <w:p w:rsidR="00B73BBB" w:rsidRPr="002519A6" w:rsidRDefault="00B73BBB" w:rsidP="002519A6">
      <w:pPr>
        <w:pStyle w:val="a3"/>
        <w:spacing w:before="0" w:beforeAutospacing="0" w:after="0" w:afterAutospacing="0"/>
        <w:jc w:val="both"/>
        <w:rPr>
          <w:color w:val="000000" w:themeColor="text1"/>
        </w:rPr>
      </w:pPr>
      <w:r w:rsidRPr="002519A6">
        <w:rPr>
          <w:rStyle w:val="a8"/>
          <w:color w:val="000000" w:themeColor="text1"/>
        </w:rPr>
        <w:footnoteRef/>
      </w:r>
      <w:r w:rsidRPr="002519A6">
        <w:rPr>
          <w:color w:val="000000" w:themeColor="text1"/>
        </w:rPr>
        <w:t xml:space="preserve"> </w:t>
      </w:r>
      <w:proofErr w:type="spellStart"/>
      <w:r w:rsidRPr="002519A6">
        <w:rPr>
          <w:color w:val="000000" w:themeColor="text1"/>
        </w:rPr>
        <w:t>Диордиева</w:t>
      </w:r>
      <w:proofErr w:type="spellEnd"/>
      <w:r w:rsidRPr="002519A6">
        <w:rPr>
          <w:color w:val="000000" w:themeColor="text1"/>
        </w:rPr>
        <w:t xml:space="preserve"> О.Н. Исполнение решений судов по жилищным делам. // Арбитражный и гражданский процесс / О.Н. </w:t>
      </w:r>
      <w:proofErr w:type="spellStart"/>
      <w:r w:rsidRPr="002519A6">
        <w:rPr>
          <w:color w:val="000000" w:themeColor="text1"/>
        </w:rPr>
        <w:t>Диордиева</w:t>
      </w:r>
      <w:proofErr w:type="spellEnd"/>
      <w:r w:rsidRPr="002519A6">
        <w:rPr>
          <w:color w:val="000000" w:themeColor="text1"/>
        </w:rPr>
        <w:t>. – 2003. – № 1. – С. 40.</w:t>
      </w:r>
    </w:p>
  </w:footnote>
  <w:footnote w:id="15">
    <w:p w:rsidR="00B73BBB" w:rsidRPr="002519A6" w:rsidRDefault="00B73BBB" w:rsidP="002519A6">
      <w:pPr>
        <w:pStyle w:val="a3"/>
        <w:spacing w:before="0" w:beforeAutospacing="0" w:after="0" w:afterAutospacing="0"/>
        <w:jc w:val="both"/>
        <w:rPr>
          <w:color w:val="000000" w:themeColor="text1"/>
        </w:rPr>
      </w:pPr>
      <w:r w:rsidRPr="002519A6">
        <w:rPr>
          <w:rStyle w:val="a8"/>
        </w:rPr>
        <w:footnoteRef/>
      </w:r>
      <w:r w:rsidRPr="002519A6">
        <w:t xml:space="preserve"> </w:t>
      </w:r>
      <w:r w:rsidRPr="002519A6">
        <w:rPr>
          <w:color w:val="000000" w:themeColor="text1"/>
        </w:rPr>
        <w:t>Об исполнительном производстве: Федеральный закон от 02.10.2007 №229 – ФЗ (ред. от 28.12.2016) // Собрание законодательства РФ. – 2007. – №41. – Ст. 4849.</w:t>
      </w:r>
    </w:p>
  </w:footnote>
  <w:footnote w:id="16">
    <w:p w:rsidR="00B73BBB" w:rsidRPr="002519A6" w:rsidRDefault="00B73BBB" w:rsidP="002519A6">
      <w:pPr>
        <w:pStyle w:val="a3"/>
        <w:spacing w:before="0" w:beforeAutospacing="0" w:after="0" w:afterAutospacing="0"/>
        <w:jc w:val="both"/>
        <w:rPr>
          <w:color w:val="000000"/>
        </w:rPr>
      </w:pPr>
      <w:r w:rsidRPr="002519A6">
        <w:rPr>
          <w:rStyle w:val="a8"/>
        </w:rPr>
        <w:footnoteRef/>
      </w:r>
      <w:r w:rsidRPr="002519A6">
        <w:t xml:space="preserve"> </w:t>
      </w:r>
      <w:r w:rsidRPr="002519A6">
        <w:rPr>
          <w:color w:val="000000"/>
        </w:rPr>
        <w:t xml:space="preserve">О судебных приставах: Федеральный закон от 21 июля 1997 № </w:t>
      </w:r>
      <w:r w:rsidRPr="002519A6">
        <w:rPr>
          <w:color w:val="000000" w:themeColor="text1"/>
        </w:rPr>
        <w:t>118 //</w:t>
      </w:r>
      <w:r w:rsidRPr="002519A6">
        <w:rPr>
          <w:color w:val="000000"/>
        </w:rPr>
        <w:t xml:space="preserve"> СПС Консультант Плюс: Версия проф. – 1997. №  – 35. – Ст. 2654</w:t>
      </w:r>
    </w:p>
    <w:p w:rsidR="00B73BBB" w:rsidRDefault="00B73BBB">
      <w:pPr>
        <w:pStyle w:val="a6"/>
      </w:pPr>
    </w:p>
  </w:footnote>
  <w:footnote w:id="17">
    <w:p w:rsidR="00B73BBB" w:rsidRPr="002519A6" w:rsidRDefault="00B73BBB" w:rsidP="002519A6">
      <w:pPr>
        <w:pStyle w:val="a3"/>
        <w:spacing w:before="0" w:beforeAutospacing="0" w:after="0" w:afterAutospacing="0"/>
        <w:jc w:val="both"/>
        <w:rPr>
          <w:color w:val="000000" w:themeColor="text1"/>
        </w:rPr>
      </w:pPr>
      <w:r w:rsidRPr="002519A6">
        <w:rPr>
          <w:rStyle w:val="a8"/>
          <w:color w:val="000000" w:themeColor="text1"/>
        </w:rPr>
        <w:footnoteRef/>
      </w:r>
      <w:r w:rsidRPr="002519A6">
        <w:rPr>
          <w:color w:val="000000" w:themeColor="text1"/>
        </w:rPr>
        <w:t xml:space="preserve"> Бюллетень Верховного суда Российской Федерации. – 2006. – № 9. – C.26.</w:t>
      </w:r>
    </w:p>
  </w:footnote>
  <w:footnote w:id="18">
    <w:p w:rsidR="00B73BBB" w:rsidRDefault="00B73BBB" w:rsidP="002519A6">
      <w:pPr>
        <w:pStyle w:val="a6"/>
      </w:pPr>
      <w:r w:rsidRPr="002519A6">
        <w:rPr>
          <w:rStyle w:val="a8"/>
          <w:color w:val="000000" w:themeColor="text1"/>
          <w:sz w:val="24"/>
          <w:szCs w:val="24"/>
        </w:rPr>
        <w:footnoteRef/>
      </w:r>
      <w:r w:rsidRPr="002519A6">
        <w:rPr>
          <w:color w:val="000000" w:themeColor="text1"/>
          <w:sz w:val="24"/>
          <w:szCs w:val="24"/>
        </w:rPr>
        <w:t xml:space="preserve"> </w:t>
      </w:r>
      <w:proofErr w:type="spellStart"/>
      <w:r w:rsidRPr="002519A6">
        <w:rPr>
          <w:color w:val="000000" w:themeColor="text1"/>
          <w:sz w:val="24"/>
          <w:szCs w:val="24"/>
        </w:rPr>
        <w:t>Сайфулова</w:t>
      </w:r>
      <w:proofErr w:type="spellEnd"/>
      <w:r w:rsidRPr="002519A6">
        <w:rPr>
          <w:color w:val="000000" w:themeColor="text1"/>
          <w:sz w:val="24"/>
          <w:szCs w:val="24"/>
        </w:rPr>
        <w:t xml:space="preserve"> Л.Г. Прекращение права собственности граждан на жилое помещение и выселение. // Юрист / Л. Г. </w:t>
      </w:r>
      <w:proofErr w:type="spellStart"/>
      <w:r w:rsidRPr="002519A6">
        <w:rPr>
          <w:color w:val="000000" w:themeColor="text1"/>
          <w:sz w:val="24"/>
          <w:szCs w:val="24"/>
        </w:rPr>
        <w:t>Сайфулова</w:t>
      </w:r>
      <w:proofErr w:type="spellEnd"/>
      <w:r w:rsidRPr="002519A6">
        <w:rPr>
          <w:color w:val="000000" w:themeColor="text1"/>
          <w:sz w:val="24"/>
          <w:szCs w:val="24"/>
        </w:rPr>
        <w:t>. – 2007. – № 3. – С. 33.</w:t>
      </w:r>
    </w:p>
  </w:footnote>
  <w:footnote w:id="19">
    <w:p w:rsidR="00B73BBB" w:rsidRPr="002519A6" w:rsidRDefault="00B73BBB" w:rsidP="002519A6">
      <w:pPr>
        <w:pStyle w:val="a6"/>
        <w:rPr>
          <w:sz w:val="24"/>
          <w:szCs w:val="24"/>
        </w:rPr>
      </w:pPr>
      <w:r w:rsidRPr="002519A6">
        <w:rPr>
          <w:rStyle w:val="a8"/>
          <w:sz w:val="24"/>
          <w:szCs w:val="24"/>
        </w:rPr>
        <w:footnoteRef/>
      </w:r>
      <w:r w:rsidRPr="002519A6">
        <w:rPr>
          <w:sz w:val="24"/>
          <w:szCs w:val="24"/>
        </w:rPr>
        <w:t xml:space="preserve"> </w:t>
      </w:r>
      <w:r w:rsidRPr="002519A6">
        <w:rPr>
          <w:color w:val="000000"/>
          <w:sz w:val="24"/>
          <w:szCs w:val="24"/>
        </w:rPr>
        <w:t>Комментарий к жилищному законодательству РФ</w:t>
      </w:r>
      <w:proofErr w:type="gramStart"/>
      <w:r w:rsidRPr="002519A6">
        <w:rPr>
          <w:color w:val="000000"/>
          <w:sz w:val="24"/>
          <w:szCs w:val="24"/>
        </w:rPr>
        <w:t xml:space="preserve"> / О</w:t>
      </w:r>
      <w:proofErr w:type="gramEnd"/>
      <w:r w:rsidRPr="002519A6">
        <w:rPr>
          <w:color w:val="000000"/>
          <w:sz w:val="24"/>
          <w:szCs w:val="24"/>
        </w:rPr>
        <w:t xml:space="preserve">тв. </w:t>
      </w:r>
      <w:proofErr w:type="spellStart"/>
      <w:r w:rsidRPr="002519A6">
        <w:rPr>
          <w:color w:val="000000"/>
          <w:sz w:val="24"/>
          <w:szCs w:val="24"/>
        </w:rPr>
        <w:t>ред.В.Б</w:t>
      </w:r>
      <w:proofErr w:type="spellEnd"/>
      <w:r w:rsidRPr="002519A6">
        <w:rPr>
          <w:color w:val="000000"/>
          <w:sz w:val="24"/>
          <w:szCs w:val="24"/>
        </w:rPr>
        <w:t xml:space="preserve">. Исаков. — М.: </w:t>
      </w:r>
      <w:proofErr w:type="spellStart"/>
      <w:r w:rsidRPr="002519A6">
        <w:rPr>
          <w:color w:val="000000"/>
          <w:sz w:val="24"/>
          <w:szCs w:val="24"/>
        </w:rPr>
        <w:t>Юрайт</w:t>
      </w:r>
      <w:proofErr w:type="spellEnd"/>
      <w:r w:rsidRPr="002519A6">
        <w:rPr>
          <w:color w:val="000000"/>
          <w:sz w:val="24"/>
          <w:szCs w:val="24"/>
        </w:rPr>
        <w:t xml:space="preserve"> – М, 2002. – 453 с.</w:t>
      </w:r>
    </w:p>
  </w:footnote>
  <w:footnote w:id="20">
    <w:p w:rsidR="00B73BBB" w:rsidRPr="002519A6" w:rsidRDefault="00B73BBB" w:rsidP="002519A6">
      <w:pPr>
        <w:pStyle w:val="a3"/>
        <w:spacing w:before="0" w:beforeAutospacing="0" w:after="0" w:afterAutospacing="0"/>
        <w:jc w:val="both"/>
        <w:rPr>
          <w:color w:val="000000" w:themeColor="text1"/>
        </w:rPr>
      </w:pPr>
      <w:r w:rsidRPr="002519A6">
        <w:rPr>
          <w:rStyle w:val="a8"/>
        </w:rPr>
        <w:footnoteRef/>
      </w:r>
      <w:r w:rsidRPr="002519A6">
        <w:t xml:space="preserve"> </w:t>
      </w:r>
      <w:r w:rsidRPr="002519A6">
        <w:rPr>
          <w:color w:val="000000" w:themeColor="text1"/>
        </w:rPr>
        <w:t>Об исполнительном производстве: Федеральный закон от 02.10.2007 №229 – ФЗ (ред. от 28.12.2016) // Собрание законодательства РФ. – 2007. – №41. – Ст. 4849.</w:t>
      </w:r>
    </w:p>
    <w:p w:rsidR="00B73BBB" w:rsidRDefault="00B73BBB">
      <w:pPr>
        <w:pStyle w:val="a6"/>
      </w:pPr>
    </w:p>
  </w:footnote>
  <w:footnote w:id="21">
    <w:p w:rsidR="00A35FFF" w:rsidRPr="002519A6" w:rsidRDefault="00A35FFF" w:rsidP="00A35FFF">
      <w:pPr>
        <w:pStyle w:val="a3"/>
        <w:spacing w:before="0" w:beforeAutospacing="0" w:after="0" w:afterAutospacing="0" w:line="360" w:lineRule="auto"/>
        <w:jc w:val="both"/>
        <w:rPr>
          <w:color w:val="000000"/>
        </w:rPr>
      </w:pPr>
      <w:r>
        <w:rPr>
          <w:rStyle w:val="a8"/>
        </w:rPr>
        <w:footnoteRef/>
      </w:r>
      <w:r>
        <w:t xml:space="preserve"> </w:t>
      </w:r>
      <w:r w:rsidRPr="002519A6">
        <w:rPr>
          <w:color w:val="000000"/>
        </w:rPr>
        <w:t>Крашенинников, П.В. Жилищное право / П. В. Крашенинников – М.: " Статут", 2004. –</w:t>
      </w:r>
      <w:r>
        <w:rPr>
          <w:color w:val="000000"/>
        </w:rPr>
        <w:t xml:space="preserve"> </w:t>
      </w:r>
      <w:r w:rsidRPr="002519A6">
        <w:rPr>
          <w:color w:val="000000"/>
        </w:rPr>
        <w:t>153 с.</w:t>
      </w:r>
    </w:p>
    <w:p w:rsidR="00A35FFF" w:rsidRDefault="00A35FFF">
      <w:pPr>
        <w:pStyle w:val="a6"/>
      </w:pPr>
    </w:p>
  </w:footnote>
  <w:footnote w:id="22">
    <w:p w:rsidR="00B73BBB" w:rsidRPr="00A82267" w:rsidRDefault="00B73BBB">
      <w:pPr>
        <w:pStyle w:val="a6"/>
        <w:rPr>
          <w:color w:val="000000" w:themeColor="text1"/>
          <w:sz w:val="24"/>
          <w:szCs w:val="24"/>
        </w:rPr>
      </w:pPr>
      <w:r>
        <w:rPr>
          <w:rStyle w:val="a8"/>
        </w:rPr>
        <w:footnoteRef/>
      </w:r>
      <w:r>
        <w:t xml:space="preserve"> </w:t>
      </w:r>
      <w:proofErr w:type="spellStart"/>
      <w:r w:rsidRPr="00A82267">
        <w:rPr>
          <w:color w:val="000000" w:themeColor="text1"/>
          <w:sz w:val="24"/>
          <w:szCs w:val="24"/>
        </w:rPr>
        <w:t>Айман</w:t>
      </w:r>
      <w:proofErr w:type="spellEnd"/>
      <w:r w:rsidRPr="00A82267">
        <w:rPr>
          <w:color w:val="000000" w:themeColor="text1"/>
          <w:sz w:val="24"/>
          <w:szCs w:val="24"/>
        </w:rPr>
        <w:t>, Т.О. Жилищное право: Учеб</w:t>
      </w:r>
      <w:proofErr w:type="gramStart"/>
      <w:r w:rsidRPr="00A82267">
        <w:rPr>
          <w:color w:val="000000" w:themeColor="text1"/>
          <w:sz w:val="24"/>
          <w:szCs w:val="24"/>
        </w:rPr>
        <w:t>.</w:t>
      </w:r>
      <w:proofErr w:type="gramEnd"/>
      <w:r w:rsidRPr="00A82267">
        <w:rPr>
          <w:color w:val="000000" w:themeColor="text1"/>
          <w:sz w:val="24"/>
          <w:szCs w:val="24"/>
        </w:rPr>
        <w:t xml:space="preserve"> </w:t>
      </w:r>
      <w:proofErr w:type="gramStart"/>
      <w:r w:rsidRPr="00A82267">
        <w:rPr>
          <w:color w:val="000000" w:themeColor="text1"/>
          <w:sz w:val="24"/>
          <w:szCs w:val="24"/>
        </w:rPr>
        <w:t>п</w:t>
      </w:r>
      <w:proofErr w:type="gramEnd"/>
      <w:r w:rsidRPr="00A82267">
        <w:rPr>
          <w:color w:val="000000" w:themeColor="text1"/>
          <w:sz w:val="24"/>
          <w:szCs w:val="24"/>
        </w:rPr>
        <w:t>особие. – М.: РИОР, 2004. — 80 с.</w:t>
      </w:r>
    </w:p>
  </w:footnote>
  <w:footnote w:id="23">
    <w:p w:rsidR="00B73BBB" w:rsidRPr="00A82267" w:rsidRDefault="00B73BBB" w:rsidP="000D634F">
      <w:pPr>
        <w:pStyle w:val="a3"/>
        <w:spacing w:before="0" w:beforeAutospacing="0" w:after="0" w:afterAutospacing="0"/>
        <w:jc w:val="both"/>
        <w:rPr>
          <w:color w:val="000000" w:themeColor="text1"/>
        </w:rPr>
      </w:pPr>
      <w:r w:rsidRPr="00A82267">
        <w:rPr>
          <w:rStyle w:val="a8"/>
          <w:color w:val="000000" w:themeColor="text1"/>
        </w:rPr>
        <w:footnoteRef/>
      </w:r>
      <w:r w:rsidRPr="00A82267">
        <w:rPr>
          <w:color w:val="000000" w:themeColor="text1"/>
        </w:rPr>
        <w:t xml:space="preserve"> Дубровская И.А. Выселение бывших членов семьи собственника. // Жилищное право / И. А. Дубровская. – 2007. – № 3. – С. 33.</w:t>
      </w:r>
    </w:p>
  </w:footnote>
  <w:footnote w:id="24">
    <w:p w:rsidR="00B73BBB" w:rsidRPr="00A82267" w:rsidRDefault="00B73BBB">
      <w:pPr>
        <w:pStyle w:val="a6"/>
        <w:rPr>
          <w:color w:val="000000" w:themeColor="text1"/>
          <w:sz w:val="24"/>
          <w:szCs w:val="24"/>
        </w:rPr>
      </w:pPr>
      <w:r w:rsidRPr="00A82267">
        <w:rPr>
          <w:rStyle w:val="a8"/>
          <w:color w:val="000000" w:themeColor="text1"/>
          <w:sz w:val="24"/>
          <w:szCs w:val="24"/>
        </w:rPr>
        <w:footnoteRef/>
      </w:r>
      <w:r w:rsidRPr="00A82267">
        <w:rPr>
          <w:color w:val="000000" w:themeColor="text1"/>
          <w:sz w:val="24"/>
          <w:szCs w:val="24"/>
        </w:rPr>
        <w:t xml:space="preserve"> Жилищное право: учебник для студентов вузов. / Под ред. проф. И.А. Еремичева, проф. П.В. Алексия. – М.: ЮНИТИ – ДАНА, Закон и право, 2007. – 165 с.</w:t>
      </w:r>
    </w:p>
  </w:footnote>
  <w:footnote w:id="25">
    <w:p w:rsidR="00B73BBB" w:rsidRPr="00A82267" w:rsidRDefault="00B73BBB" w:rsidP="000D634F">
      <w:pPr>
        <w:pStyle w:val="a6"/>
        <w:rPr>
          <w:color w:val="000000" w:themeColor="text1"/>
          <w:sz w:val="24"/>
          <w:szCs w:val="24"/>
        </w:rPr>
      </w:pPr>
      <w:r w:rsidRPr="00A82267">
        <w:rPr>
          <w:rStyle w:val="a8"/>
          <w:color w:val="000000" w:themeColor="text1"/>
          <w:sz w:val="24"/>
          <w:szCs w:val="24"/>
        </w:rPr>
        <w:footnoteRef/>
      </w:r>
      <w:r w:rsidRPr="00A82267">
        <w:rPr>
          <w:color w:val="000000" w:themeColor="text1"/>
          <w:sz w:val="24"/>
          <w:szCs w:val="24"/>
        </w:rPr>
        <w:t xml:space="preserve"> Шешко Г.Ф. Жилищные помещения специализированного жилищного фонда. Предоставление, пользование, выселение. // Жилищное право / Г. Ф. Шешко. – 2006. – № 1. – С. 24.</w:t>
      </w:r>
    </w:p>
  </w:footnote>
  <w:footnote w:id="26">
    <w:p w:rsidR="00B73BBB" w:rsidRPr="000D634F" w:rsidRDefault="00B73BBB" w:rsidP="000D634F">
      <w:pPr>
        <w:pStyle w:val="a3"/>
        <w:spacing w:before="0" w:beforeAutospacing="0" w:after="0" w:afterAutospacing="0"/>
        <w:jc w:val="both"/>
        <w:rPr>
          <w:color w:val="000000" w:themeColor="text1"/>
        </w:rPr>
      </w:pPr>
      <w:r w:rsidRPr="000D634F">
        <w:rPr>
          <w:rStyle w:val="a8"/>
          <w:color w:val="000000" w:themeColor="text1"/>
        </w:rPr>
        <w:footnoteRef/>
      </w:r>
      <w:r w:rsidRPr="000D634F">
        <w:rPr>
          <w:color w:val="000000" w:themeColor="text1"/>
        </w:rPr>
        <w:t xml:space="preserve"> </w:t>
      </w:r>
      <w:proofErr w:type="spellStart"/>
      <w:r w:rsidRPr="000D634F">
        <w:rPr>
          <w:color w:val="000000" w:themeColor="text1"/>
        </w:rPr>
        <w:t>Айман</w:t>
      </w:r>
      <w:proofErr w:type="spellEnd"/>
      <w:r w:rsidRPr="000D634F">
        <w:rPr>
          <w:color w:val="000000" w:themeColor="text1"/>
        </w:rPr>
        <w:t>, Т.О. Жилищное право РФ: Учеб</w:t>
      </w:r>
      <w:proofErr w:type="gramStart"/>
      <w:r w:rsidRPr="000D634F">
        <w:rPr>
          <w:color w:val="000000" w:themeColor="text1"/>
        </w:rPr>
        <w:t>.</w:t>
      </w:r>
      <w:proofErr w:type="gramEnd"/>
      <w:r w:rsidRPr="000D634F">
        <w:rPr>
          <w:color w:val="000000" w:themeColor="text1"/>
        </w:rPr>
        <w:t xml:space="preserve"> </w:t>
      </w:r>
      <w:proofErr w:type="gramStart"/>
      <w:r w:rsidRPr="000D634F">
        <w:rPr>
          <w:color w:val="000000" w:themeColor="text1"/>
        </w:rPr>
        <w:t>п</w:t>
      </w:r>
      <w:proofErr w:type="gramEnd"/>
      <w:r w:rsidRPr="000D634F">
        <w:rPr>
          <w:color w:val="000000" w:themeColor="text1"/>
        </w:rPr>
        <w:t xml:space="preserve">особие. – М.: ИНФРА-М. – 2002. – </w:t>
      </w:r>
      <w:r>
        <w:rPr>
          <w:color w:val="000000" w:themeColor="text1"/>
        </w:rPr>
        <w:t>85</w:t>
      </w:r>
      <w:r w:rsidRPr="000D634F">
        <w:rPr>
          <w:color w:val="000000" w:themeColor="text1"/>
        </w:rPr>
        <w:t xml:space="preserve"> с.</w:t>
      </w:r>
    </w:p>
  </w:footnote>
  <w:footnote w:id="27">
    <w:p w:rsidR="0007544E" w:rsidRDefault="0007544E">
      <w:pPr>
        <w:pStyle w:val="a6"/>
      </w:pPr>
      <w:r>
        <w:rPr>
          <w:rStyle w:val="a8"/>
        </w:rPr>
        <w:footnoteRef/>
      </w:r>
      <w:r>
        <w:t xml:space="preserve"> </w:t>
      </w:r>
      <w:r w:rsidRPr="000D634F">
        <w:rPr>
          <w:color w:val="000000" w:themeColor="text1"/>
          <w:sz w:val="24"/>
          <w:szCs w:val="24"/>
        </w:rPr>
        <w:t>Об исполнительном производстве: Федеральный закон от 02.10.2007 №229 – ФЗ (ред. от 28.12.2016) // Собрание законодательства РФ. – 2007. – №41. – Ст. 4849.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52483"/>
    <w:multiLevelType w:val="multilevel"/>
    <w:tmpl w:val="26E0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332002"/>
    <w:multiLevelType w:val="hybridMultilevel"/>
    <w:tmpl w:val="39CA47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0EF64C1"/>
    <w:multiLevelType w:val="hybridMultilevel"/>
    <w:tmpl w:val="0C4AD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2D2E32"/>
    <w:multiLevelType w:val="multilevel"/>
    <w:tmpl w:val="F8D0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8E62A4"/>
    <w:multiLevelType w:val="multilevel"/>
    <w:tmpl w:val="EEA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5A2CC2"/>
    <w:multiLevelType w:val="hybridMultilevel"/>
    <w:tmpl w:val="A65489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D932ED0"/>
    <w:multiLevelType w:val="hybridMultilevel"/>
    <w:tmpl w:val="5F7A2220"/>
    <w:lvl w:ilvl="0" w:tplc="3BB879E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BE6F06"/>
    <w:multiLevelType w:val="hybridMultilevel"/>
    <w:tmpl w:val="0B947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3F31FC9"/>
    <w:multiLevelType w:val="hybridMultilevel"/>
    <w:tmpl w:val="15ACEE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E9A6C28"/>
    <w:multiLevelType w:val="multilevel"/>
    <w:tmpl w:val="26E0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D1278B"/>
    <w:multiLevelType w:val="hybridMultilevel"/>
    <w:tmpl w:val="788AE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1190F5D"/>
    <w:multiLevelType w:val="hybridMultilevel"/>
    <w:tmpl w:val="26421D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1E3697D"/>
    <w:multiLevelType w:val="hybridMultilevel"/>
    <w:tmpl w:val="37E81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E991155"/>
    <w:multiLevelType w:val="hybridMultilevel"/>
    <w:tmpl w:val="3D183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2BE7E17"/>
    <w:multiLevelType w:val="hybridMultilevel"/>
    <w:tmpl w:val="12A6E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37C14E0"/>
    <w:multiLevelType w:val="multilevel"/>
    <w:tmpl w:val="F42E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AC2EC8"/>
    <w:multiLevelType w:val="hybridMultilevel"/>
    <w:tmpl w:val="B4C0CF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56812D9"/>
    <w:multiLevelType w:val="hybridMultilevel"/>
    <w:tmpl w:val="6E5C3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DF646D4"/>
    <w:multiLevelType w:val="multilevel"/>
    <w:tmpl w:val="FFB2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FF6856"/>
    <w:multiLevelType w:val="hybridMultilevel"/>
    <w:tmpl w:val="47D2D3D0"/>
    <w:lvl w:ilvl="0" w:tplc="3BB879E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56D3ADA"/>
    <w:multiLevelType w:val="hybridMultilevel"/>
    <w:tmpl w:val="FC305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6125222"/>
    <w:multiLevelType w:val="hybridMultilevel"/>
    <w:tmpl w:val="2F9E12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1"/>
  </w:num>
  <w:num w:numId="4">
    <w:abstractNumId w:val="8"/>
  </w:num>
  <w:num w:numId="5">
    <w:abstractNumId w:val="20"/>
  </w:num>
  <w:num w:numId="6">
    <w:abstractNumId w:val="17"/>
  </w:num>
  <w:num w:numId="7">
    <w:abstractNumId w:val="11"/>
  </w:num>
  <w:num w:numId="8">
    <w:abstractNumId w:val="12"/>
  </w:num>
  <w:num w:numId="9">
    <w:abstractNumId w:val="10"/>
  </w:num>
  <w:num w:numId="10">
    <w:abstractNumId w:val="19"/>
  </w:num>
  <w:num w:numId="11">
    <w:abstractNumId w:val="6"/>
  </w:num>
  <w:num w:numId="12">
    <w:abstractNumId w:val="7"/>
  </w:num>
  <w:num w:numId="13">
    <w:abstractNumId w:val="5"/>
  </w:num>
  <w:num w:numId="14">
    <w:abstractNumId w:val="13"/>
  </w:num>
  <w:num w:numId="15">
    <w:abstractNumId w:val="14"/>
  </w:num>
  <w:num w:numId="16">
    <w:abstractNumId w:val="16"/>
  </w:num>
  <w:num w:numId="17">
    <w:abstractNumId w:val="21"/>
  </w:num>
  <w:num w:numId="18">
    <w:abstractNumId w:val="18"/>
  </w:num>
  <w:num w:numId="19">
    <w:abstractNumId w:val="9"/>
  </w:num>
  <w:num w:numId="20">
    <w:abstractNumId w:val="0"/>
  </w:num>
  <w:num w:numId="21">
    <w:abstractNumId w:val="1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08E"/>
    <w:rsid w:val="000004AF"/>
    <w:rsid w:val="00002300"/>
    <w:rsid w:val="0006282C"/>
    <w:rsid w:val="0007544E"/>
    <w:rsid w:val="0007564D"/>
    <w:rsid w:val="000D634F"/>
    <w:rsid w:val="0012095C"/>
    <w:rsid w:val="001478D5"/>
    <w:rsid w:val="001647A8"/>
    <w:rsid w:val="001839C5"/>
    <w:rsid w:val="00185B03"/>
    <w:rsid w:val="001923F7"/>
    <w:rsid w:val="001B6D8A"/>
    <w:rsid w:val="001C38EF"/>
    <w:rsid w:val="001D19CD"/>
    <w:rsid w:val="0020047B"/>
    <w:rsid w:val="00206F09"/>
    <w:rsid w:val="002129AD"/>
    <w:rsid w:val="00215C81"/>
    <w:rsid w:val="002250C7"/>
    <w:rsid w:val="00231895"/>
    <w:rsid w:val="002519A6"/>
    <w:rsid w:val="002619D5"/>
    <w:rsid w:val="0026718E"/>
    <w:rsid w:val="00295425"/>
    <w:rsid w:val="002C59DC"/>
    <w:rsid w:val="002D5C32"/>
    <w:rsid w:val="002D741B"/>
    <w:rsid w:val="002E56E3"/>
    <w:rsid w:val="002E7417"/>
    <w:rsid w:val="0031116D"/>
    <w:rsid w:val="0031408E"/>
    <w:rsid w:val="00361E46"/>
    <w:rsid w:val="00366917"/>
    <w:rsid w:val="00371084"/>
    <w:rsid w:val="003B73F1"/>
    <w:rsid w:val="003C164A"/>
    <w:rsid w:val="003D2E22"/>
    <w:rsid w:val="003F1FFC"/>
    <w:rsid w:val="003F51EC"/>
    <w:rsid w:val="003F5640"/>
    <w:rsid w:val="003F6432"/>
    <w:rsid w:val="00433E55"/>
    <w:rsid w:val="00455C7E"/>
    <w:rsid w:val="00474A6C"/>
    <w:rsid w:val="004843AB"/>
    <w:rsid w:val="00492CD0"/>
    <w:rsid w:val="004B2EBD"/>
    <w:rsid w:val="004D1F7F"/>
    <w:rsid w:val="004D63D5"/>
    <w:rsid w:val="004E07BB"/>
    <w:rsid w:val="0058487E"/>
    <w:rsid w:val="005A3A75"/>
    <w:rsid w:val="005A57BD"/>
    <w:rsid w:val="006009EB"/>
    <w:rsid w:val="00622AAD"/>
    <w:rsid w:val="00627168"/>
    <w:rsid w:val="00647C97"/>
    <w:rsid w:val="00650E23"/>
    <w:rsid w:val="00655FB8"/>
    <w:rsid w:val="006575BE"/>
    <w:rsid w:val="006675F6"/>
    <w:rsid w:val="00695E09"/>
    <w:rsid w:val="006A570D"/>
    <w:rsid w:val="006B0422"/>
    <w:rsid w:val="006E32F4"/>
    <w:rsid w:val="006F021C"/>
    <w:rsid w:val="006F2AB8"/>
    <w:rsid w:val="006F557E"/>
    <w:rsid w:val="0070249D"/>
    <w:rsid w:val="00716450"/>
    <w:rsid w:val="00751AAE"/>
    <w:rsid w:val="007712DF"/>
    <w:rsid w:val="007902C6"/>
    <w:rsid w:val="007A3F76"/>
    <w:rsid w:val="007B002D"/>
    <w:rsid w:val="007C623A"/>
    <w:rsid w:val="007D0D1C"/>
    <w:rsid w:val="00811AFA"/>
    <w:rsid w:val="008371D5"/>
    <w:rsid w:val="0087746F"/>
    <w:rsid w:val="008A21C9"/>
    <w:rsid w:val="008E7652"/>
    <w:rsid w:val="009255EA"/>
    <w:rsid w:val="009267F9"/>
    <w:rsid w:val="00944A63"/>
    <w:rsid w:val="00951A8F"/>
    <w:rsid w:val="00952CB1"/>
    <w:rsid w:val="009577C3"/>
    <w:rsid w:val="00966D88"/>
    <w:rsid w:val="00987677"/>
    <w:rsid w:val="00997A5E"/>
    <w:rsid w:val="009B0780"/>
    <w:rsid w:val="00A200AF"/>
    <w:rsid w:val="00A3329A"/>
    <w:rsid w:val="00A35FFF"/>
    <w:rsid w:val="00A82267"/>
    <w:rsid w:val="00A840D8"/>
    <w:rsid w:val="00AA4B79"/>
    <w:rsid w:val="00AB7956"/>
    <w:rsid w:val="00AC1B42"/>
    <w:rsid w:val="00AC3B2E"/>
    <w:rsid w:val="00AC40B4"/>
    <w:rsid w:val="00B01939"/>
    <w:rsid w:val="00B23B57"/>
    <w:rsid w:val="00B3563B"/>
    <w:rsid w:val="00B709E3"/>
    <w:rsid w:val="00B73BBB"/>
    <w:rsid w:val="00B86D24"/>
    <w:rsid w:val="00B933F9"/>
    <w:rsid w:val="00BA2249"/>
    <w:rsid w:val="00BB7949"/>
    <w:rsid w:val="00BC2222"/>
    <w:rsid w:val="00BF5249"/>
    <w:rsid w:val="00BF672E"/>
    <w:rsid w:val="00C041CA"/>
    <w:rsid w:val="00C14827"/>
    <w:rsid w:val="00C20943"/>
    <w:rsid w:val="00C21A04"/>
    <w:rsid w:val="00C307BB"/>
    <w:rsid w:val="00C4063E"/>
    <w:rsid w:val="00C55BD9"/>
    <w:rsid w:val="00C61AA2"/>
    <w:rsid w:val="00C65561"/>
    <w:rsid w:val="00C76BE8"/>
    <w:rsid w:val="00CB5BA7"/>
    <w:rsid w:val="00CD4638"/>
    <w:rsid w:val="00CF4310"/>
    <w:rsid w:val="00CF47C6"/>
    <w:rsid w:val="00D2088D"/>
    <w:rsid w:val="00D239EC"/>
    <w:rsid w:val="00D40BE4"/>
    <w:rsid w:val="00D41A23"/>
    <w:rsid w:val="00D5396A"/>
    <w:rsid w:val="00D804FD"/>
    <w:rsid w:val="00DA6156"/>
    <w:rsid w:val="00DB5962"/>
    <w:rsid w:val="00DC5AC0"/>
    <w:rsid w:val="00E40CA2"/>
    <w:rsid w:val="00E63C78"/>
    <w:rsid w:val="00E84BDD"/>
    <w:rsid w:val="00EB4124"/>
    <w:rsid w:val="00ED10B5"/>
    <w:rsid w:val="00EF5CC6"/>
    <w:rsid w:val="00F12F7C"/>
    <w:rsid w:val="00F175AD"/>
    <w:rsid w:val="00F5524D"/>
    <w:rsid w:val="00F56555"/>
    <w:rsid w:val="00F616FA"/>
    <w:rsid w:val="00FB3F23"/>
    <w:rsid w:val="00FD5E73"/>
    <w:rsid w:val="00FE2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74A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40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31408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4">
    <w:name w:val="List Paragraph"/>
    <w:basedOn w:val="a"/>
    <w:uiPriority w:val="34"/>
    <w:qFormat/>
    <w:rsid w:val="003F6432"/>
    <w:pPr>
      <w:ind w:left="720"/>
      <w:contextualSpacing/>
    </w:pPr>
  </w:style>
  <w:style w:type="character" w:styleId="a5">
    <w:name w:val="Hyperlink"/>
    <w:basedOn w:val="a0"/>
    <w:uiPriority w:val="99"/>
    <w:semiHidden/>
    <w:unhideWhenUsed/>
    <w:rsid w:val="00C61AA2"/>
    <w:rPr>
      <w:color w:val="0000FF"/>
      <w:u w:val="single"/>
    </w:rPr>
  </w:style>
  <w:style w:type="character" w:customStyle="1" w:styleId="20">
    <w:name w:val="Заголовок 2 Знак"/>
    <w:basedOn w:val="a0"/>
    <w:link w:val="2"/>
    <w:uiPriority w:val="9"/>
    <w:rsid w:val="00474A6C"/>
    <w:rPr>
      <w:rFonts w:ascii="Times New Roman" w:eastAsia="Times New Roman" w:hAnsi="Times New Roman" w:cs="Times New Roman"/>
      <w:b/>
      <w:bCs/>
      <w:sz w:val="36"/>
      <w:szCs w:val="36"/>
    </w:rPr>
  </w:style>
  <w:style w:type="character" w:customStyle="1" w:styleId="1">
    <w:name w:val="Обычный1"/>
    <w:basedOn w:val="a0"/>
    <w:rsid w:val="00AC40B4"/>
  </w:style>
  <w:style w:type="character" w:customStyle="1" w:styleId="apple-converted-space">
    <w:name w:val="apple-converted-space"/>
    <w:basedOn w:val="a0"/>
    <w:rsid w:val="001839C5"/>
  </w:style>
  <w:style w:type="paragraph" w:styleId="a6">
    <w:name w:val="footnote text"/>
    <w:basedOn w:val="a"/>
    <w:link w:val="a7"/>
    <w:semiHidden/>
    <w:rsid w:val="00AB7956"/>
    <w:pPr>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semiHidden/>
    <w:rsid w:val="00AB7956"/>
    <w:rPr>
      <w:rFonts w:ascii="Times New Roman" w:eastAsia="Times New Roman" w:hAnsi="Times New Roman" w:cs="Times New Roman"/>
      <w:sz w:val="20"/>
      <w:szCs w:val="20"/>
    </w:rPr>
  </w:style>
  <w:style w:type="character" w:styleId="a8">
    <w:name w:val="footnote reference"/>
    <w:semiHidden/>
    <w:rsid w:val="00AB7956"/>
    <w:rPr>
      <w:vertAlign w:val="superscript"/>
    </w:rPr>
  </w:style>
  <w:style w:type="character" w:customStyle="1" w:styleId="fs12">
    <w:name w:val="fs12"/>
    <w:basedOn w:val="a0"/>
    <w:rsid w:val="004D63D5"/>
  </w:style>
  <w:style w:type="character" w:styleId="a9">
    <w:name w:val="Strong"/>
    <w:basedOn w:val="a0"/>
    <w:uiPriority w:val="22"/>
    <w:qFormat/>
    <w:rsid w:val="003D2E22"/>
    <w:rPr>
      <w:b/>
      <w:bCs/>
    </w:rPr>
  </w:style>
  <w:style w:type="paragraph" w:styleId="aa">
    <w:name w:val="header"/>
    <w:basedOn w:val="a"/>
    <w:link w:val="ab"/>
    <w:uiPriority w:val="99"/>
    <w:semiHidden/>
    <w:unhideWhenUsed/>
    <w:rsid w:val="00F175AD"/>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F175AD"/>
  </w:style>
  <w:style w:type="paragraph" w:styleId="ac">
    <w:name w:val="footer"/>
    <w:basedOn w:val="a"/>
    <w:link w:val="ad"/>
    <w:uiPriority w:val="99"/>
    <w:unhideWhenUsed/>
    <w:rsid w:val="00F175A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175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74A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40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31408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4">
    <w:name w:val="List Paragraph"/>
    <w:basedOn w:val="a"/>
    <w:uiPriority w:val="34"/>
    <w:qFormat/>
    <w:rsid w:val="003F6432"/>
    <w:pPr>
      <w:ind w:left="720"/>
      <w:contextualSpacing/>
    </w:pPr>
  </w:style>
  <w:style w:type="character" w:styleId="a5">
    <w:name w:val="Hyperlink"/>
    <w:basedOn w:val="a0"/>
    <w:uiPriority w:val="99"/>
    <w:semiHidden/>
    <w:unhideWhenUsed/>
    <w:rsid w:val="00C61AA2"/>
    <w:rPr>
      <w:color w:val="0000FF"/>
      <w:u w:val="single"/>
    </w:rPr>
  </w:style>
  <w:style w:type="character" w:customStyle="1" w:styleId="20">
    <w:name w:val="Заголовок 2 Знак"/>
    <w:basedOn w:val="a0"/>
    <w:link w:val="2"/>
    <w:uiPriority w:val="9"/>
    <w:rsid w:val="00474A6C"/>
    <w:rPr>
      <w:rFonts w:ascii="Times New Roman" w:eastAsia="Times New Roman" w:hAnsi="Times New Roman" w:cs="Times New Roman"/>
      <w:b/>
      <w:bCs/>
      <w:sz w:val="36"/>
      <w:szCs w:val="36"/>
    </w:rPr>
  </w:style>
  <w:style w:type="character" w:customStyle="1" w:styleId="1">
    <w:name w:val="Обычный1"/>
    <w:basedOn w:val="a0"/>
    <w:rsid w:val="00AC40B4"/>
  </w:style>
  <w:style w:type="character" w:customStyle="1" w:styleId="apple-converted-space">
    <w:name w:val="apple-converted-space"/>
    <w:basedOn w:val="a0"/>
    <w:rsid w:val="001839C5"/>
  </w:style>
  <w:style w:type="paragraph" w:styleId="a6">
    <w:name w:val="footnote text"/>
    <w:basedOn w:val="a"/>
    <w:link w:val="a7"/>
    <w:semiHidden/>
    <w:rsid w:val="00AB7956"/>
    <w:pPr>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semiHidden/>
    <w:rsid w:val="00AB7956"/>
    <w:rPr>
      <w:rFonts w:ascii="Times New Roman" w:eastAsia="Times New Roman" w:hAnsi="Times New Roman" w:cs="Times New Roman"/>
      <w:sz w:val="20"/>
      <w:szCs w:val="20"/>
    </w:rPr>
  </w:style>
  <w:style w:type="character" w:styleId="a8">
    <w:name w:val="footnote reference"/>
    <w:semiHidden/>
    <w:rsid w:val="00AB7956"/>
    <w:rPr>
      <w:vertAlign w:val="superscript"/>
    </w:rPr>
  </w:style>
  <w:style w:type="character" w:customStyle="1" w:styleId="fs12">
    <w:name w:val="fs12"/>
    <w:basedOn w:val="a0"/>
    <w:rsid w:val="004D63D5"/>
  </w:style>
  <w:style w:type="character" w:styleId="a9">
    <w:name w:val="Strong"/>
    <w:basedOn w:val="a0"/>
    <w:uiPriority w:val="22"/>
    <w:qFormat/>
    <w:rsid w:val="003D2E22"/>
    <w:rPr>
      <w:b/>
      <w:bCs/>
    </w:rPr>
  </w:style>
  <w:style w:type="paragraph" w:styleId="aa">
    <w:name w:val="header"/>
    <w:basedOn w:val="a"/>
    <w:link w:val="ab"/>
    <w:uiPriority w:val="99"/>
    <w:semiHidden/>
    <w:unhideWhenUsed/>
    <w:rsid w:val="00F175AD"/>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F175AD"/>
  </w:style>
  <w:style w:type="paragraph" w:styleId="ac">
    <w:name w:val="footer"/>
    <w:basedOn w:val="a"/>
    <w:link w:val="ad"/>
    <w:uiPriority w:val="99"/>
    <w:unhideWhenUsed/>
    <w:rsid w:val="00F175A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17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01223">
      <w:bodyDiv w:val="1"/>
      <w:marLeft w:val="0"/>
      <w:marRight w:val="0"/>
      <w:marTop w:val="0"/>
      <w:marBottom w:val="0"/>
      <w:divBdr>
        <w:top w:val="none" w:sz="0" w:space="0" w:color="auto"/>
        <w:left w:val="none" w:sz="0" w:space="0" w:color="auto"/>
        <w:bottom w:val="none" w:sz="0" w:space="0" w:color="auto"/>
        <w:right w:val="none" w:sz="0" w:space="0" w:color="auto"/>
      </w:divBdr>
    </w:div>
    <w:div w:id="410589898">
      <w:bodyDiv w:val="1"/>
      <w:marLeft w:val="0"/>
      <w:marRight w:val="0"/>
      <w:marTop w:val="0"/>
      <w:marBottom w:val="0"/>
      <w:divBdr>
        <w:top w:val="none" w:sz="0" w:space="0" w:color="auto"/>
        <w:left w:val="none" w:sz="0" w:space="0" w:color="auto"/>
        <w:bottom w:val="none" w:sz="0" w:space="0" w:color="auto"/>
        <w:right w:val="none" w:sz="0" w:space="0" w:color="auto"/>
      </w:divBdr>
    </w:div>
    <w:div w:id="590964755">
      <w:bodyDiv w:val="1"/>
      <w:marLeft w:val="0"/>
      <w:marRight w:val="0"/>
      <w:marTop w:val="0"/>
      <w:marBottom w:val="0"/>
      <w:divBdr>
        <w:top w:val="none" w:sz="0" w:space="0" w:color="auto"/>
        <w:left w:val="none" w:sz="0" w:space="0" w:color="auto"/>
        <w:bottom w:val="none" w:sz="0" w:space="0" w:color="auto"/>
        <w:right w:val="none" w:sz="0" w:space="0" w:color="auto"/>
      </w:divBdr>
    </w:div>
    <w:div w:id="1176185765">
      <w:bodyDiv w:val="1"/>
      <w:marLeft w:val="0"/>
      <w:marRight w:val="0"/>
      <w:marTop w:val="0"/>
      <w:marBottom w:val="0"/>
      <w:divBdr>
        <w:top w:val="none" w:sz="0" w:space="0" w:color="auto"/>
        <w:left w:val="none" w:sz="0" w:space="0" w:color="auto"/>
        <w:bottom w:val="none" w:sz="0" w:space="0" w:color="auto"/>
        <w:right w:val="none" w:sz="0" w:space="0" w:color="auto"/>
      </w:divBdr>
    </w:div>
    <w:div w:id="1184324494">
      <w:bodyDiv w:val="1"/>
      <w:marLeft w:val="0"/>
      <w:marRight w:val="0"/>
      <w:marTop w:val="0"/>
      <w:marBottom w:val="0"/>
      <w:divBdr>
        <w:top w:val="none" w:sz="0" w:space="0" w:color="auto"/>
        <w:left w:val="none" w:sz="0" w:space="0" w:color="auto"/>
        <w:bottom w:val="none" w:sz="0" w:space="0" w:color="auto"/>
        <w:right w:val="none" w:sz="0" w:space="0" w:color="auto"/>
      </w:divBdr>
    </w:div>
    <w:div w:id="1191340872">
      <w:bodyDiv w:val="1"/>
      <w:marLeft w:val="0"/>
      <w:marRight w:val="0"/>
      <w:marTop w:val="0"/>
      <w:marBottom w:val="0"/>
      <w:divBdr>
        <w:top w:val="none" w:sz="0" w:space="0" w:color="auto"/>
        <w:left w:val="none" w:sz="0" w:space="0" w:color="auto"/>
        <w:bottom w:val="none" w:sz="0" w:space="0" w:color="auto"/>
        <w:right w:val="none" w:sz="0" w:space="0" w:color="auto"/>
      </w:divBdr>
    </w:div>
    <w:div w:id="1196113766">
      <w:bodyDiv w:val="1"/>
      <w:marLeft w:val="0"/>
      <w:marRight w:val="0"/>
      <w:marTop w:val="0"/>
      <w:marBottom w:val="0"/>
      <w:divBdr>
        <w:top w:val="none" w:sz="0" w:space="0" w:color="auto"/>
        <w:left w:val="none" w:sz="0" w:space="0" w:color="auto"/>
        <w:bottom w:val="none" w:sz="0" w:space="0" w:color="auto"/>
        <w:right w:val="none" w:sz="0" w:space="0" w:color="auto"/>
      </w:divBdr>
    </w:div>
    <w:div w:id="1284925701">
      <w:bodyDiv w:val="1"/>
      <w:marLeft w:val="0"/>
      <w:marRight w:val="0"/>
      <w:marTop w:val="0"/>
      <w:marBottom w:val="0"/>
      <w:divBdr>
        <w:top w:val="none" w:sz="0" w:space="0" w:color="auto"/>
        <w:left w:val="none" w:sz="0" w:space="0" w:color="auto"/>
        <w:bottom w:val="none" w:sz="0" w:space="0" w:color="auto"/>
        <w:right w:val="none" w:sz="0" w:space="0" w:color="auto"/>
      </w:divBdr>
    </w:div>
    <w:div w:id="1588033385">
      <w:bodyDiv w:val="1"/>
      <w:marLeft w:val="0"/>
      <w:marRight w:val="0"/>
      <w:marTop w:val="0"/>
      <w:marBottom w:val="0"/>
      <w:divBdr>
        <w:top w:val="none" w:sz="0" w:space="0" w:color="auto"/>
        <w:left w:val="none" w:sz="0" w:space="0" w:color="auto"/>
        <w:bottom w:val="none" w:sz="0" w:space="0" w:color="auto"/>
        <w:right w:val="none" w:sz="0" w:space="0" w:color="auto"/>
      </w:divBdr>
      <w:divsChild>
        <w:div w:id="295182423">
          <w:marLeft w:val="0"/>
          <w:marRight w:val="0"/>
          <w:marTop w:val="129"/>
          <w:marBottom w:val="0"/>
          <w:divBdr>
            <w:top w:val="single" w:sz="6" w:space="15" w:color="D8D8D8"/>
            <w:left w:val="single" w:sz="6" w:space="10" w:color="D8D8D8"/>
            <w:bottom w:val="single" w:sz="6" w:space="15" w:color="D8D8D8"/>
            <w:right w:val="single" w:sz="6" w:space="15" w:color="D8D8D8"/>
          </w:divBdr>
        </w:div>
        <w:div w:id="756024088">
          <w:marLeft w:val="0"/>
          <w:marRight w:val="0"/>
          <w:marTop w:val="129"/>
          <w:marBottom w:val="0"/>
          <w:divBdr>
            <w:top w:val="single" w:sz="6" w:space="15" w:color="D8D8D8"/>
            <w:left w:val="single" w:sz="6" w:space="10" w:color="D8D8D8"/>
            <w:bottom w:val="single" w:sz="6" w:space="15" w:color="D8D8D8"/>
            <w:right w:val="single" w:sz="6" w:space="15" w:color="D8D8D8"/>
          </w:divBdr>
        </w:div>
        <w:div w:id="864825633">
          <w:marLeft w:val="0"/>
          <w:marRight w:val="0"/>
          <w:marTop w:val="129"/>
          <w:marBottom w:val="0"/>
          <w:divBdr>
            <w:top w:val="single" w:sz="6" w:space="15" w:color="D8D8D8"/>
            <w:left w:val="single" w:sz="6" w:space="10" w:color="D8D8D8"/>
            <w:bottom w:val="single" w:sz="6" w:space="15" w:color="D8D8D8"/>
            <w:right w:val="single" w:sz="6" w:space="15" w:color="D8D8D8"/>
          </w:divBdr>
        </w:div>
      </w:divsChild>
    </w:div>
    <w:div w:id="1683509231">
      <w:bodyDiv w:val="1"/>
      <w:marLeft w:val="0"/>
      <w:marRight w:val="0"/>
      <w:marTop w:val="0"/>
      <w:marBottom w:val="0"/>
      <w:divBdr>
        <w:top w:val="none" w:sz="0" w:space="0" w:color="auto"/>
        <w:left w:val="none" w:sz="0" w:space="0" w:color="auto"/>
        <w:bottom w:val="none" w:sz="0" w:space="0" w:color="auto"/>
        <w:right w:val="none" w:sz="0" w:space="0" w:color="auto"/>
      </w:divBdr>
    </w:div>
    <w:div w:id="1692605535">
      <w:bodyDiv w:val="1"/>
      <w:marLeft w:val="0"/>
      <w:marRight w:val="0"/>
      <w:marTop w:val="0"/>
      <w:marBottom w:val="0"/>
      <w:divBdr>
        <w:top w:val="none" w:sz="0" w:space="0" w:color="auto"/>
        <w:left w:val="none" w:sz="0" w:space="0" w:color="auto"/>
        <w:bottom w:val="none" w:sz="0" w:space="0" w:color="auto"/>
        <w:right w:val="none" w:sz="0" w:space="0" w:color="auto"/>
      </w:divBdr>
    </w:div>
    <w:div w:id="1723753416">
      <w:bodyDiv w:val="1"/>
      <w:marLeft w:val="0"/>
      <w:marRight w:val="0"/>
      <w:marTop w:val="0"/>
      <w:marBottom w:val="0"/>
      <w:divBdr>
        <w:top w:val="none" w:sz="0" w:space="0" w:color="auto"/>
        <w:left w:val="none" w:sz="0" w:space="0" w:color="auto"/>
        <w:bottom w:val="none" w:sz="0" w:space="0" w:color="auto"/>
        <w:right w:val="none" w:sz="0" w:space="0" w:color="auto"/>
      </w:divBdr>
    </w:div>
    <w:div w:id="1759866313">
      <w:bodyDiv w:val="1"/>
      <w:marLeft w:val="0"/>
      <w:marRight w:val="0"/>
      <w:marTop w:val="0"/>
      <w:marBottom w:val="0"/>
      <w:divBdr>
        <w:top w:val="none" w:sz="0" w:space="0" w:color="auto"/>
        <w:left w:val="none" w:sz="0" w:space="0" w:color="auto"/>
        <w:bottom w:val="none" w:sz="0" w:space="0" w:color="auto"/>
        <w:right w:val="none" w:sz="0" w:space="0" w:color="auto"/>
      </w:divBdr>
    </w:div>
    <w:div w:id="1945452992">
      <w:bodyDiv w:val="1"/>
      <w:marLeft w:val="0"/>
      <w:marRight w:val="0"/>
      <w:marTop w:val="0"/>
      <w:marBottom w:val="0"/>
      <w:divBdr>
        <w:top w:val="none" w:sz="0" w:space="0" w:color="auto"/>
        <w:left w:val="none" w:sz="0" w:space="0" w:color="auto"/>
        <w:bottom w:val="none" w:sz="0" w:space="0" w:color="auto"/>
        <w:right w:val="none" w:sz="0" w:space="0" w:color="auto"/>
      </w:divBdr>
    </w:div>
    <w:div w:id="196562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mashenkof.ru/levoe_menyu/obrazci_iskovih_zayavleniy/ponyatie_iskovogo_zayavlen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9FB53-22AF-4EBE-BE22-181597158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6651</Words>
  <Characters>37916</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Dmitry V Stolpovskih</cp:lastModifiedBy>
  <cp:revision>2</cp:revision>
  <dcterms:created xsi:type="dcterms:W3CDTF">2021-05-11T03:32:00Z</dcterms:created>
  <dcterms:modified xsi:type="dcterms:W3CDTF">2021-05-11T03:32:00Z</dcterms:modified>
</cp:coreProperties>
</file>