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D3B" w:rsidRPr="000E4EBF" w:rsidRDefault="008F5829" w:rsidP="008C2FEE">
      <w:pPr>
        <w:widowControl w:val="0"/>
        <w:jc w:val="both"/>
        <w:rPr>
          <w:rFonts w:ascii="Times New Roman" w:hAnsi="Times New Roman" w:cs="Times New Roman"/>
          <w:sz w:val="28"/>
          <w:szCs w:val="28"/>
        </w:rPr>
      </w:pPr>
      <w:r>
        <w:rPr>
          <w:rFonts w:ascii="Times New Roman" w:hAnsi="Times New Roman" w:cs="Times New Roman"/>
          <w:sz w:val="28"/>
          <w:szCs w:val="28"/>
        </w:rPr>
        <w:t xml:space="preserve">                                         </w:t>
      </w:r>
      <w:r w:rsidR="005A2EDD" w:rsidRPr="000E4EBF">
        <w:rPr>
          <w:rFonts w:ascii="Times New Roman" w:hAnsi="Times New Roman" w:cs="Times New Roman"/>
          <w:sz w:val="28"/>
          <w:szCs w:val="28"/>
        </w:rPr>
        <w:t>Содержание</w:t>
      </w:r>
    </w:p>
    <w:p w:rsidR="005A2EDD" w:rsidRPr="000E4EBF" w:rsidRDefault="005A2EDD" w:rsidP="008C2FEE">
      <w:pPr>
        <w:widowControl w:val="0"/>
        <w:tabs>
          <w:tab w:val="right" w:leader="dot" w:pos="9072"/>
        </w:tabs>
        <w:jc w:val="both"/>
        <w:rPr>
          <w:rFonts w:ascii="Times New Roman" w:hAnsi="Times New Roman" w:cs="Times New Roman"/>
          <w:sz w:val="28"/>
          <w:szCs w:val="28"/>
        </w:rPr>
      </w:pPr>
      <w:r w:rsidRPr="000E4EBF">
        <w:rPr>
          <w:rFonts w:ascii="Times New Roman" w:hAnsi="Times New Roman" w:cs="Times New Roman"/>
          <w:sz w:val="28"/>
          <w:szCs w:val="28"/>
        </w:rPr>
        <w:t>Введение</w:t>
      </w:r>
      <w:r w:rsidRPr="000E4EBF">
        <w:rPr>
          <w:rFonts w:ascii="Times New Roman" w:hAnsi="Times New Roman" w:cs="Times New Roman"/>
          <w:sz w:val="28"/>
          <w:szCs w:val="28"/>
        </w:rPr>
        <w:tab/>
      </w:r>
      <w:r w:rsidR="00282145">
        <w:rPr>
          <w:rFonts w:ascii="Times New Roman" w:hAnsi="Times New Roman" w:cs="Times New Roman"/>
          <w:sz w:val="28"/>
          <w:szCs w:val="28"/>
        </w:rPr>
        <w:t>3</w:t>
      </w:r>
    </w:p>
    <w:p w:rsidR="005A2EDD" w:rsidRPr="000E4EBF" w:rsidRDefault="009655E6" w:rsidP="008C2FEE">
      <w:pPr>
        <w:widowControl w:val="0"/>
        <w:tabs>
          <w:tab w:val="right" w:leader="dot" w:pos="9072"/>
        </w:tabs>
        <w:jc w:val="both"/>
        <w:rPr>
          <w:rFonts w:ascii="Times New Roman" w:hAnsi="Times New Roman" w:cs="Times New Roman"/>
          <w:sz w:val="28"/>
          <w:szCs w:val="28"/>
        </w:rPr>
      </w:pPr>
      <w:r>
        <w:rPr>
          <w:rFonts w:ascii="Times New Roman" w:hAnsi="Times New Roman" w:cs="Times New Roman"/>
          <w:sz w:val="28"/>
          <w:szCs w:val="28"/>
        </w:rPr>
        <w:t>1</w:t>
      </w:r>
      <w:r w:rsidR="00673B06">
        <w:rPr>
          <w:rFonts w:ascii="Times New Roman" w:hAnsi="Times New Roman" w:cs="Times New Roman"/>
          <w:sz w:val="28"/>
          <w:szCs w:val="28"/>
        </w:rPr>
        <w:t xml:space="preserve"> Понятие состава правонарушения</w:t>
      </w:r>
      <w:r w:rsidR="005A2EDD" w:rsidRPr="000E4EBF">
        <w:rPr>
          <w:rFonts w:ascii="Times New Roman" w:hAnsi="Times New Roman" w:cs="Times New Roman"/>
          <w:sz w:val="28"/>
          <w:szCs w:val="28"/>
        </w:rPr>
        <w:tab/>
      </w:r>
      <w:r w:rsidR="00673B06">
        <w:rPr>
          <w:rFonts w:ascii="Times New Roman" w:hAnsi="Times New Roman" w:cs="Times New Roman"/>
          <w:sz w:val="28"/>
          <w:szCs w:val="28"/>
        </w:rPr>
        <w:t>5</w:t>
      </w:r>
    </w:p>
    <w:p w:rsidR="005A2EDD" w:rsidRPr="00286620" w:rsidRDefault="00673B06" w:rsidP="008C2FEE">
      <w:pPr>
        <w:widowControl w:val="0"/>
        <w:tabs>
          <w:tab w:val="right" w:leader="dot" w:pos="9072"/>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Элементы состава правонарушения</w:t>
      </w:r>
      <w:bookmarkStart w:id="0" w:name="_GoBack"/>
      <w:bookmarkEnd w:id="0"/>
      <w:r w:rsidR="005A2EDD" w:rsidRPr="00286620">
        <w:rPr>
          <w:rFonts w:ascii="Times New Roman" w:hAnsi="Times New Roman" w:cs="Times New Roman"/>
          <w:color w:val="000000" w:themeColor="text1"/>
          <w:sz w:val="28"/>
          <w:szCs w:val="28"/>
        </w:rPr>
        <w:tab/>
      </w:r>
      <w:r w:rsidR="00FC1AA0">
        <w:rPr>
          <w:rFonts w:ascii="Times New Roman" w:hAnsi="Times New Roman" w:cs="Times New Roman"/>
          <w:color w:val="000000" w:themeColor="text1"/>
          <w:sz w:val="28"/>
          <w:szCs w:val="28"/>
        </w:rPr>
        <w:t>9</w:t>
      </w:r>
    </w:p>
    <w:p w:rsidR="005A2EDD" w:rsidRPr="00F80A84" w:rsidRDefault="00CB0664" w:rsidP="008C2FEE">
      <w:pPr>
        <w:widowControl w:val="0"/>
        <w:tabs>
          <w:tab w:val="right" w:leader="dot" w:pos="9072"/>
        </w:tabs>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w:t>
      </w:r>
      <w:r w:rsidR="00B32294">
        <w:rPr>
          <w:rFonts w:ascii="Times New Roman" w:hAnsi="Times New Roman" w:cs="Times New Roman"/>
          <w:color w:val="000000" w:themeColor="text1"/>
          <w:sz w:val="28"/>
          <w:szCs w:val="28"/>
        </w:rPr>
        <w:t>2.1</w:t>
      </w:r>
      <w:r w:rsidR="00FC1AA0">
        <w:rPr>
          <w:rFonts w:ascii="Times New Roman" w:hAnsi="Times New Roman" w:cs="Times New Roman"/>
          <w:color w:val="000000" w:themeColor="text1"/>
          <w:sz w:val="28"/>
          <w:szCs w:val="28"/>
        </w:rPr>
        <w:t xml:space="preserve"> Объект правонарушения</w:t>
      </w:r>
      <w:r w:rsidR="005A2EDD" w:rsidRPr="00F80A84">
        <w:rPr>
          <w:rFonts w:ascii="Times New Roman" w:hAnsi="Times New Roman" w:cs="Times New Roman"/>
          <w:color w:val="000000" w:themeColor="text1"/>
          <w:sz w:val="28"/>
          <w:szCs w:val="28"/>
        </w:rPr>
        <w:tab/>
      </w:r>
      <w:r w:rsidR="00FC1AA0">
        <w:rPr>
          <w:rFonts w:ascii="Times New Roman" w:hAnsi="Times New Roman" w:cs="Times New Roman"/>
          <w:color w:val="000000" w:themeColor="text1"/>
          <w:sz w:val="28"/>
          <w:szCs w:val="28"/>
        </w:rPr>
        <w:t>9</w:t>
      </w:r>
    </w:p>
    <w:p w:rsidR="005A2EDD" w:rsidRDefault="00CB0664" w:rsidP="008C2FEE">
      <w:pPr>
        <w:widowControl w:val="0"/>
        <w:tabs>
          <w:tab w:val="right" w:leader="dot" w:pos="9072"/>
        </w:tabs>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B32294">
        <w:rPr>
          <w:rFonts w:ascii="Times New Roman" w:hAnsi="Times New Roman" w:cs="Times New Roman"/>
          <w:color w:val="000000"/>
          <w:sz w:val="28"/>
          <w:szCs w:val="28"/>
          <w:shd w:val="clear" w:color="auto" w:fill="FFFFFF"/>
        </w:rPr>
        <w:t>2.2</w:t>
      </w:r>
      <w:r w:rsidR="00FC1AA0" w:rsidRPr="00FC1AA0">
        <w:rPr>
          <w:rFonts w:ascii="Times New Roman" w:hAnsi="Times New Roman" w:cs="Times New Roman"/>
          <w:color w:val="000000" w:themeColor="text1"/>
          <w:sz w:val="28"/>
          <w:szCs w:val="28"/>
        </w:rPr>
        <w:t xml:space="preserve"> </w:t>
      </w:r>
      <w:r w:rsidR="00FC1AA0">
        <w:rPr>
          <w:rFonts w:ascii="Times New Roman" w:hAnsi="Times New Roman" w:cs="Times New Roman"/>
          <w:color w:val="000000" w:themeColor="text1"/>
          <w:sz w:val="28"/>
          <w:szCs w:val="28"/>
        </w:rPr>
        <w:t>Объективная сторона правонарушения</w:t>
      </w:r>
      <w:r w:rsidR="005A2EDD" w:rsidRPr="00F80A84">
        <w:rPr>
          <w:rFonts w:ascii="Times New Roman" w:hAnsi="Times New Roman" w:cs="Times New Roman"/>
          <w:sz w:val="28"/>
          <w:szCs w:val="28"/>
        </w:rPr>
        <w:tab/>
      </w:r>
      <w:r w:rsidR="00F80A84" w:rsidRPr="00F80A84">
        <w:rPr>
          <w:rFonts w:ascii="Times New Roman" w:hAnsi="Times New Roman" w:cs="Times New Roman"/>
          <w:sz w:val="28"/>
          <w:szCs w:val="28"/>
        </w:rPr>
        <w:t>1</w:t>
      </w:r>
      <w:r w:rsidR="00FC1AA0">
        <w:rPr>
          <w:rFonts w:ascii="Times New Roman" w:hAnsi="Times New Roman" w:cs="Times New Roman"/>
          <w:sz w:val="28"/>
          <w:szCs w:val="28"/>
        </w:rPr>
        <w:t>4</w:t>
      </w:r>
    </w:p>
    <w:p w:rsidR="00FC1AA0" w:rsidRDefault="00CB0664" w:rsidP="008C2FEE">
      <w:pPr>
        <w:widowControl w:val="0"/>
        <w:tabs>
          <w:tab w:val="right" w:leader="dot" w:pos="9072"/>
        </w:tabs>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FC1AA0">
        <w:rPr>
          <w:rFonts w:ascii="Times New Roman" w:hAnsi="Times New Roman" w:cs="Times New Roman"/>
          <w:color w:val="000000"/>
          <w:sz w:val="28"/>
          <w:szCs w:val="28"/>
          <w:shd w:val="clear" w:color="auto" w:fill="FFFFFF"/>
        </w:rPr>
        <w:t>2.3 Субъект правонарушения</w:t>
      </w:r>
      <w:r w:rsidR="00FC1AA0" w:rsidRPr="00F80A84">
        <w:rPr>
          <w:rFonts w:ascii="Times New Roman" w:hAnsi="Times New Roman" w:cs="Times New Roman"/>
          <w:sz w:val="28"/>
          <w:szCs w:val="28"/>
        </w:rPr>
        <w:tab/>
      </w:r>
      <w:r w:rsidR="00FC1AA0">
        <w:rPr>
          <w:rFonts w:ascii="Times New Roman" w:hAnsi="Times New Roman" w:cs="Times New Roman"/>
          <w:sz w:val="28"/>
          <w:szCs w:val="28"/>
        </w:rPr>
        <w:t>2</w:t>
      </w:r>
      <w:r w:rsidR="00584EAF">
        <w:rPr>
          <w:rFonts w:ascii="Times New Roman" w:hAnsi="Times New Roman" w:cs="Times New Roman"/>
          <w:sz w:val="28"/>
          <w:szCs w:val="28"/>
        </w:rPr>
        <w:t>0</w:t>
      </w:r>
    </w:p>
    <w:p w:rsidR="00FC1AA0" w:rsidRDefault="00CB0664" w:rsidP="008C2FEE">
      <w:pPr>
        <w:widowControl w:val="0"/>
        <w:tabs>
          <w:tab w:val="right" w:leader="dot" w:pos="9072"/>
        </w:tabs>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FC1AA0">
        <w:rPr>
          <w:rFonts w:ascii="Times New Roman" w:hAnsi="Times New Roman" w:cs="Times New Roman"/>
          <w:color w:val="000000"/>
          <w:sz w:val="28"/>
          <w:szCs w:val="28"/>
          <w:shd w:val="clear" w:color="auto" w:fill="FFFFFF"/>
        </w:rPr>
        <w:t>2.4 Су</w:t>
      </w:r>
      <w:r w:rsidR="00FC1AA0">
        <w:rPr>
          <w:rFonts w:ascii="Times New Roman" w:hAnsi="Times New Roman" w:cs="Times New Roman"/>
          <w:color w:val="000000" w:themeColor="text1"/>
          <w:sz w:val="28"/>
          <w:szCs w:val="28"/>
        </w:rPr>
        <w:t>бъективная сторона правонарушения</w:t>
      </w:r>
      <w:r w:rsidR="00FC1AA0" w:rsidRPr="00F80A84">
        <w:rPr>
          <w:rFonts w:ascii="Times New Roman" w:hAnsi="Times New Roman" w:cs="Times New Roman"/>
          <w:sz w:val="28"/>
          <w:szCs w:val="28"/>
        </w:rPr>
        <w:tab/>
      </w:r>
      <w:r w:rsidR="00FC1AA0">
        <w:rPr>
          <w:rFonts w:ascii="Times New Roman" w:hAnsi="Times New Roman" w:cs="Times New Roman"/>
          <w:sz w:val="28"/>
          <w:szCs w:val="28"/>
        </w:rPr>
        <w:t>22</w:t>
      </w:r>
    </w:p>
    <w:p w:rsidR="00FF60A9" w:rsidRDefault="00B32294" w:rsidP="008C2FEE">
      <w:pPr>
        <w:widowControl w:val="0"/>
        <w:tabs>
          <w:tab w:val="right" w:leader="dot" w:pos="9072"/>
        </w:tabs>
        <w:jc w:val="both"/>
        <w:rPr>
          <w:rFonts w:ascii="Times New Roman" w:hAnsi="Times New Roman" w:cs="Times New Roman"/>
          <w:sz w:val="28"/>
          <w:szCs w:val="28"/>
        </w:rPr>
      </w:pPr>
      <w:r w:rsidRPr="00376363">
        <w:rPr>
          <w:rFonts w:ascii="Times New Roman" w:hAnsi="Times New Roman" w:cs="Times New Roman"/>
          <w:sz w:val="28"/>
          <w:szCs w:val="28"/>
        </w:rPr>
        <w:t xml:space="preserve">3 </w:t>
      </w:r>
      <w:r w:rsidR="00FC1AA0">
        <w:rPr>
          <w:rFonts w:ascii="Times New Roman" w:hAnsi="Times New Roman" w:cs="Times New Roman"/>
          <w:sz w:val="28"/>
          <w:szCs w:val="28"/>
        </w:rPr>
        <w:t xml:space="preserve">Анализ юридического состава правонарушения </w:t>
      </w:r>
      <w:r w:rsidR="00FF60A9">
        <w:rPr>
          <w:rFonts w:ascii="Times New Roman" w:hAnsi="Times New Roman" w:cs="Times New Roman"/>
          <w:sz w:val="28"/>
          <w:szCs w:val="28"/>
        </w:rPr>
        <w:t xml:space="preserve"> </w:t>
      </w:r>
      <w:r w:rsidR="00FC1AA0">
        <w:rPr>
          <w:rFonts w:ascii="Times New Roman" w:hAnsi="Times New Roman" w:cs="Times New Roman"/>
          <w:sz w:val="28"/>
          <w:szCs w:val="28"/>
        </w:rPr>
        <w:t xml:space="preserve">(на </w:t>
      </w:r>
      <w:r w:rsidR="00CB0664">
        <w:rPr>
          <w:rFonts w:ascii="Times New Roman" w:hAnsi="Times New Roman" w:cs="Times New Roman"/>
          <w:sz w:val="28"/>
          <w:szCs w:val="28"/>
        </w:rPr>
        <w:t>примере</w:t>
      </w:r>
    </w:p>
    <w:p w:rsidR="00376363" w:rsidRPr="00376363" w:rsidRDefault="00CB0664" w:rsidP="008C2FEE">
      <w:pPr>
        <w:widowControl w:val="0"/>
        <w:tabs>
          <w:tab w:val="right" w:leader="dot" w:pos="9072"/>
        </w:tabs>
        <w:jc w:val="both"/>
        <w:rPr>
          <w:rFonts w:ascii="Times New Roman" w:hAnsi="Times New Roman" w:cs="Times New Roman"/>
          <w:sz w:val="28"/>
          <w:szCs w:val="28"/>
        </w:rPr>
      </w:pPr>
      <w:r>
        <w:rPr>
          <w:rFonts w:ascii="Times New Roman" w:hAnsi="Times New Roman" w:cs="Times New Roman"/>
          <w:sz w:val="28"/>
          <w:szCs w:val="28"/>
        </w:rPr>
        <w:t xml:space="preserve">   </w:t>
      </w:r>
      <w:r w:rsidR="00FC1AA0">
        <w:rPr>
          <w:rFonts w:ascii="Times New Roman" w:hAnsi="Times New Roman" w:cs="Times New Roman"/>
          <w:sz w:val="28"/>
          <w:szCs w:val="28"/>
        </w:rPr>
        <w:t>преступления, предусмотренного ч.1 ст.158 УК РФ)</w:t>
      </w:r>
      <w:r w:rsidR="00FF60A9">
        <w:rPr>
          <w:rFonts w:ascii="Times New Roman" w:hAnsi="Times New Roman" w:cs="Times New Roman"/>
          <w:sz w:val="28"/>
          <w:szCs w:val="28"/>
        </w:rPr>
        <w:tab/>
        <w:t>29</w:t>
      </w:r>
    </w:p>
    <w:p w:rsidR="005A2EDD" w:rsidRDefault="005A2EDD" w:rsidP="008C2FEE">
      <w:pPr>
        <w:widowControl w:val="0"/>
        <w:tabs>
          <w:tab w:val="right" w:leader="dot" w:pos="9072"/>
        </w:tabs>
        <w:jc w:val="both"/>
        <w:rPr>
          <w:rFonts w:ascii="Times New Roman" w:hAnsi="Times New Roman" w:cs="Times New Roman"/>
          <w:sz w:val="28"/>
          <w:szCs w:val="28"/>
        </w:rPr>
      </w:pPr>
      <w:r w:rsidRPr="000E4EBF">
        <w:rPr>
          <w:rFonts w:ascii="Times New Roman" w:hAnsi="Times New Roman" w:cs="Times New Roman"/>
          <w:sz w:val="28"/>
          <w:szCs w:val="28"/>
        </w:rPr>
        <w:t>Заключение</w:t>
      </w:r>
      <w:r w:rsidRPr="000E4EBF">
        <w:rPr>
          <w:rFonts w:ascii="Times New Roman" w:hAnsi="Times New Roman" w:cs="Times New Roman"/>
          <w:sz w:val="28"/>
          <w:szCs w:val="28"/>
        </w:rPr>
        <w:tab/>
      </w:r>
      <w:r w:rsidR="00FC1AA0">
        <w:rPr>
          <w:rFonts w:ascii="Times New Roman" w:hAnsi="Times New Roman" w:cs="Times New Roman"/>
          <w:sz w:val="28"/>
          <w:szCs w:val="28"/>
        </w:rPr>
        <w:t>31</w:t>
      </w:r>
    </w:p>
    <w:p w:rsidR="009655E6" w:rsidRPr="000E4EBF" w:rsidRDefault="009655E6" w:rsidP="008C2FEE">
      <w:pPr>
        <w:widowControl w:val="0"/>
        <w:tabs>
          <w:tab w:val="right" w:leader="dot" w:pos="9072"/>
        </w:tabs>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Pr>
          <w:rFonts w:ascii="Times New Roman" w:hAnsi="Times New Roman" w:cs="Times New Roman"/>
          <w:sz w:val="28"/>
          <w:szCs w:val="28"/>
        </w:rPr>
        <w:tab/>
      </w:r>
      <w:r w:rsidR="00FC1AA0">
        <w:rPr>
          <w:rFonts w:ascii="Times New Roman" w:hAnsi="Times New Roman" w:cs="Times New Roman"/>
          <w:sz w:val="28"/>
          <w:szCs w:val="28"/>
        </w:rPr>
        <w:t>33</w:t>
      </w:r>
    </w:p>
    <w:p w:rsidR="005A2EDD" w:rsidRPr="000E4EBF" w:rsidRDefault="005A2EDD" w:rsidP="008C2FEE">
      <w:pPr>
        <w:widowControl w:val="0"/>
        <w:tabs>
          <w:tab w:val="right" w:leader="dot" w:pos="9072"/>
        </w:tabs>
        <w:jc w:val="both"/>
        <w:rPr>
          <w:rFonts w:ascii="Times New Roman" w:hAnsi="Times New Roman" w:cs="Times New Roman"/>
          <w:sz w:val="28"/>
          <w:szCs w:val="28"/>
        </w:rPr>
      </w:pPr>
    </w:p>
    <w:p w:rsidR="005A2EDD" w:rsidRPr="000E4EBF" w:rsidRDefault="005A2EDD" w:rsidP="008C2FEE">
      <w:pPr>
        <w:widowControl w:val="0"/>
        <w:tabs>
          <w:tab w:val="right" w:leader="dot" w:pos="9072"/>
        </w:tabs>
        <w:jc w:val="both"/>
        <w:rPr>
          <w:rFonts w:ascii="Times New Roman" w:hAnsi="Times New Roman" w:cs="Times New Roman"/>
          <w:sz w:val="28"/>
          <w:szCs w:val="28"/>
        </w:rPr>
      </w:pPr>
    </w:p>
    <w:p w:rsidR="005A2EDD" w:rsidRPr="000E4EBF" w:rsidRDefault="005A2EDD" w:rsidP="008C2FEE">
      <w:pPr>
        <w:pageBreakBefore/>
        <w:widowControl w:val="0"/>
        <w:tabs>
          <w:tab w:val="right" w:leader="dot" w:pos="9072"/>
        </w:tabs>
        <w:jc w:val="center"/>
        <w:rPr>
          <w:rFonts w:ascii="Times New Roman" w:hAnsi="Times New Roman" w:cs="Times New Roman"/>
          <w:b/>
          <w:sz w:val="28"/>
          <w:szCs w:val="28"/>
        </w:rPr>
      </w:pPr>
      <w:r w:rsidRPr="000E4EBF">
        <w:rPr>
          <w:rFonts w:ascii="Times New Roman" w:hAnsi="Times New Roman" w:cs="Times New Roman"/>
          <w:b/>
          <w:sz w:val="28"/>
          <w:szCs w:val="28"/>
        </w:rPr>
        <w:lastRenderedPageBreak/>
        <w:t>Введение</w:t>
      </w:r>
    </w:p>
    <w:p w:rsidR="00C259A0" w:rsidRDefault="00C259A0" w:rsidP="008C2FEE">
      <w:pPr>
        <w:widowControl w:val="0"/>
        <w:jc w:val="both"/>
        <w:rPr>
          <w:rFonts w:ascii="Times New Roman" w:eastAsia="Times New Roman" w:hAnsi="Times New Roman" w:cs="Times New Roman"/>
          <w:color w:val="000000"/>
          <w:sz w:val="28"/>
          <w:szCs w:val="28"/>
        </w:rPr>
      </w:pPr>
    </w:p>
    <w:p w:rsidR="00552A77" w:rsidRDefault="00552A77" w:rsidP="008C2FEE">
      <w:pPr>
        <w:pStyle w:val="a4"/>
        <w:widowControl w:val="0"/>
        <w:spacing w:before="0" w:beforeAutospacing="0" w:after="0" w:afterAutospacing="0" w:line="360" w:lineRule="auto"/>
        <w:ind w:firstLine="709"/>
        <w:jc w:val="both"/>
        <w:rPr>
          <w:sz w:val="28"/>
          <w:szCs w:val="28"/>
        </w:rPr>
      </w:pPr>
      <w:r>
        <w:rPr>
          <w:sz w:val="28"/>
          <w:szCs w:val="28"/>
        </w:rPr>
        <w:t xml:space="preserve">В </w:t>
      </w:r>
      <w:r w:rsidR="00506B8A">
        <w:rPr>
          <w:sz w:val="28"/>
          <w:szCs w:val="28"/>
        </w:rPr>
        <w:t xml:space="preserve">современном обществе </w:t>
      </w:r>
      <w:r>
        <w:rPr>
          <w:sz w:val="28"/>
          <w:szCs w:val="28"/>
        </w:rPr>
        <w:t>нарушение многих требований норм права в обществе имеют массовый характер и наносят ощутимый вред, как моральный, так и материальный, что позволяет считать правонарушение явлением социальным. Правовое</w:t>
      </w:r>
      <w:r w:rsidRPr="000B60C5">
        <w:rPr>
          <w:sz w:val="28"/>
          <w:szCs w:val="28"/>
        </w:rPr>
        <w:t xml:space="preserve"> понимани</w:t>
      </w:r>
      <w:r>
        <w:rPr>
          <w:sz w:val="28"/>
          <w:szCs w:val="28"/>
        </w:rPr>
        <w:t>е</w:t>
      </w:r>
      <w:r w:rsidRPr="000B60C5">
        <w:rPr>
          <w:sz w:val="28"/>
          <w:szCs w:val="28"/>
        </w:rPr>
        <w:t xml:space="preserve"> и практическ</w:t>
      </w:r>
      <w:r>
        <w:rPr>
          <w:sz w:val="28"/>
          <w:szCs w:val="28"/>
        </w:rPr>
        <w:t>ое</w:t>
      </w:r>
      <w:r w:rsidRPr="000B60C5">
        <w:rPr>
          <w:sz w:val="28"/>
          <w:szCs w:val="28"/>
        </w:rPr>
        <w:t xml:space="preserve"> решени</w:t>
      </w:r>
      <w:r>
        <w:rPr>
          <w:sz w:val="28"/>
          <w:szCs w:val="28"/>
        </w:rPr>
        <w:t>е</w:t>
      </w:r>
      <w:r w:rsidRPr="000B60C5">
        <w:rPr>
          <w:sz w:val="28"/>
          <w:szCs w:val="28"/>
        </w:rPr>
        <w:t xml:space="preserve"> вопросов борьбы с правонарушениями и укрепления правопорядка</w:t>
      </w:r>
      <w:r>
        <w:rPr>
          <w:sz w:val="28"/>
          <w:szCs w:val="28"/>
        </w:rPr>
        <w:t xml:space="preserve"> в</w:t>
      </w:r>
      <w:r w:rsidR="000B60C5" w:rsidRPr="000B60C5">
        <w:rPr>
          <w:sz w:val="28"/>
          <w:szCs w:val="28"/>
        </w:rPr>
        <w:t xml:space="preserve"> </w:t>
      </w:r>
      <w:r>
        <w:rPr>
          <w:sz w:val="28"/>
          <w:szCs w:val="28"/>
        </w:rPr>
        <w:t>условиях</w:t>
      </w:r>
      <w:r w:rsidR="000B60C5" w:rsidRPr="000B60C5">
        <w:rPr>
          <w:sz w:val="28"/>
          <w:szCs w:val="28"/>
        </w:rPr>
        <w:t xml:space="preserve"> постоянного роста правонарушений и общей нестабильно</w:t>
      </w:r>
      <w:r>
        <w:rPr>
          <w:sz w:val="28"/>
          <w:szCs w:val="28"/>
        </w:rPr>
        <w:t>й</w:t>
      </w:r>
      <w:r w:rsidR="000B60C5" w:rsidRPr="000B60C5">
        <w:rPr>
          <w:sz w:val="28"/>
          <w:szCs w:val="28"/>
        </w:rPr>
        <w:t xml:space="preserve"> обстановки в стране</w:t>
      </w:r>
      <w:r w:rsidR="00506B8A">
        <w:rPr>
          <w:sz w:val="28"/>
          <w:szCs w:val="28"/>
        </w:rPr>
        <w:t xml:space="preserve"> должны стать приоритетным направлением </w:t>
      </w:r>
      <w:r w:rsidR="006E13F6">
        <w:rPr>
          <w:sz w:val="28"/>
          <w:szCs w:val="28"/>
        </w:rPr>
        <w:t>правового воспитания населения.</w:t>
      </w:r>
    </w:p>
    <w:p w:rsidR="000B0C46" w:rsidRDefault="006E13F6" w:rsidP="008C2FEE">
      <w:pPr>
        <w:pStyle w:val="a4"/>
        <w:widowControl w:val="0"/>
        <w:spacing w:before="0" w:beforeAutospacing="0" w:after="0" w:afterAutospacing="0" w:line="360" w:lineRule="auto"/>
        <w:ind w:firstLine="709"/>
        <w:jc w:val="both"/>
        <w:rPr>
          <w:sz w:val="28"/>
          <w:szCs w:val="28"/>
        </w:rPr>
      </w:pPr>
      <w:r>
        <w:rPr>
          <w:sz w:val="28"/>
          <w:szCs w:val="28"/>
        </w:rPr>
        <w:t>До недавнего времени исследованию правонарушения в общей теории государства и права большого внимания не уделялось. В нынешних же условиях эта проблема стала весьма актуальной  в силу необходимости разработки общих методологических подходов к её изучению. Все большую актуальность приобретает необходимость</w:t>
      </w:r>
      <w:r w:rsidR="000B60C5" w:rsidRPr="000B60C5">
        <w:rPr>
          <w:sz w:val="28"/>
          <w:szCs w:val="28"/>
        </w:rPr>
        <w:t xml:space="preserve"> теоретическо</w:t>
      </w:r>
      <w:r>
        <w:rPr>
          <w:sz w:val="28"/>
          <w:szCs w:val="28"/>
        </w:rPr>
        <w:t>го</w:t>
      </w:r>
      <w:r w:rsidR="000B60C5" w:rsidRPr="000B60C5">
        <w:rPr>
          <w:sz w:val="28"/>
          <w:szCs w:val="28"/>
        </w:rPr>
        <w:t xml:space="preserve"> </w:t>
      </w:r>
      <w:r w:rsidR="00552A77">
        <w:rPr>
          <w:sz w:val="28"/>
          <w:szCs w:val="28"/>
        </w:rPr>
        <w:t>обосновани</w:t>
      </w:r>
      <w:r>
        <w:rPr>
          <w:sz w:val="28"/>
          <w:szCs w:val="28"/>
        </w:rPr>
        <w:t>я</w:t>
      </w:r>
      <w:r w:rsidR="00552A77">
        <w:rPr>
          <w:sz w:val="28"/>
          <w:szCs w:val="28"/>
        </w:rPr>
        <w:t xml:space="preserve"> признаков правонарушения и </w:t>
      </w:r>
      <w:r w:rsidR="00CD763E">
        <w:rPr>
          <w:sz w:val="28"/>
          <w:szCs w:val="28"/>
        </w:rPr>
        <w:t>исследование</w:t>
      </w:r>
      <w:r w:rsidR="000B60C5" w:rsidRPr="000B60C5">
        <w:rPr>
          <w:sz w:val="28"/>
          <w:szCs w:val="28"/>
        </w:rPr>
        <w:t xml:space="preserve"> элементов структуры (состава)</w:t>
      </w:r>
      <w:r w:rsidR="00CD763E">
        <w:rPr>
          <w:sz w:val="28"/>
          <w:szCs w:val="28"/>
        </w:rPr>
        <w:t xml:space="preserve"> правонарушения</w:t>
      </w:r>
      <w:r w:rsidR="000B60C5" w:rsidRPr="000B60C5">
        <w:rPr>
          <w:sz w:val="28"/>
          <w:szCs w:val="28"/>
        </w:rPr>
        <w:t>, служаще</w:t>
      </w:r>
      <w:r>
        <w:rPr>
          <w:sz w:val="28"/>
          <w:szCs w:val="28"/>
        </w:rPr>
        <w:t>е</w:t>
      </w:r>
      <w:r w:rsidR="000B60C5" w:rsidRPr="000B60C5">
        <w:rPr>
          <w:sz w:val="28"/>
          <w:szCs w:val="28"/>
        </w:rPr>
        <w:t xml:space="preserve"> целям отграничения правонарушения от иных отклонений от правопоряд</w:t>
      </w:r>
      <w:r w:rsidR="00CD763E">
        <w:rPr>
          <w:sz w:val="28"/>
          <w:szCs w:val="28"/>
        </w:rPr>
        <w:t>ка, и применения справедливого наказания за противоправное деяние.</w:t>
      </w:r>
    </w:p>
    <w:p w:rsidR="006E13F6" w:rsidRDefault="000B60C5" w:rsidP="008C2FEE">
      <w:pPr>
        <w:pStyle w:val="a4"/>
        <w:widowControl w:val="0"/>
        <w:spacing w:before="0" w:beforeAutospacing="0" w:after="0" w:afterAutospacing="0" w:line="360" w:lineRule="auto"/>
        <w:ind w:firstLine="709"/>
        <w:jc w:val="both"/>
        <w:rPr>
          <w:sz w:val="28"/>
          <w:szCs w:val="28"/>
        </w:rPr>
      </w:pPr>
      <w:r w:rsidRPr="000B60C5">
        <w:rPr>
          <w:sz w:val="28"/>
          <w:szCs w:val="28"/>
        </w:rPr>
        <w:t>Учение о составе правонарушения наиболее разработано в уголовном праве.</w:t>
      </w:r>
      <w:r w:rsidR="006E13F6">
        <w:rPr>
          <w:sz w:val="28"/>
          <w:szCs w:val="28"/>
        </w:rPr>
        <w:t xml:space="preserve"> </w:t>
      </w:r>
      <w:r w:rsidR="006E13F6" w:rsidRPr="000B60C5">
        <w:rPr>
          <w:sz w:val="28"/>
          <w:szCs w:val="28"/>
        </w:rPr>
        <w:t>В уголовном кодексе РФ детально описаны условия применения уголовной ответственности и наказания, признаки каждого преступления. Аналогичным образом описаны составы проступков в кодексе административных правонарушений.</w:t>
      </w:r>
      <w:r w:rsidR="006E13F6">
        <w:rPr>
          <w:sz w:val="28"/>
          <w:szCs w:val="28"/>
        </w:rPr>
        <w:t xml:space="preserve"> В то время как трудовой кодекс</w:t>
      </w:r>
      <w:r w:rsidR="006E13F6" w:rsidRPr="000B60C5">
        <w:rPr>
          <w:sz w:val="28"/>
          <w:szCs w:val="28"/>
        </w:rPr>
        <w:t xml:space="preserve"> РФ не содержит детального описания составов дисциплинарных правонарушений (описан только один состав – прогул без уважительных причин). </w:t>
      </w:r>
    </w:p>
    <w:p w:rsidR="009C1536" w:rsidRPr="000B60C5" w:rsidRDefault="009C1536" w:rsidP="008C2FEE">
      <w:pPr>
        <w:pStyle w:val="a4"/>
        <w:widowControl w:val="0"/>
        <w:spacing w:before="0" w:beforeAutospacing="0" w:after="0" w:afterAutospacing="0" w:line="360" w:lineRule="auto"/>
        <w:ind w:firstLine="709"/>
        <w:jc w:val="both"/>
        <w:rPr>
          <w:sz w:val="28"/>
          <w:szCs w:val="28"/>
        </w:rPr>
      </w:pPr>
      <w:r>
        <w:rPr>
          <w:sz w:val="28"/>
          <w:szCs w:val="28"/>
        </w:rPr>
        <w:t>Р</w:t>
      </w:r>
      <w:r w:rsidRPr="000B60C5">
        <w:rPr>
          <w:sz w:val="28"/>
          <w:szCs w:val="28"/>
        </w:rPr>
        <w:t xml:space="preserve">азработка учения о составе преступления </w:t>
      </w:r>
      <w:r>
        <w:rPr>
          <w:sz w:val="28"/>
          <w:szCs w:val="28"/>
        </w:rPr>
        <w:t>ч</w:t>
      </w:r>
      <w:r w:rsidRPr="000B60C5">
        <w:rPr>
          <w:sz w:val="28"/>
          <w:szCs w:val="28"/>
        </w:rPr>
        <w:t>резвычайна</w:t>
      </w:r>
      <w:r>
        <w:rPr>
          <w:sz w:val="28"/>
          <w:szCs w:val="28"/>
        </w:rPr>
        <w:t xml:space="preserve"> </w:t>
      </w:r>
      <w:r w:rsidRPr="000B60C5">
        <w:rPr>
          <w:sz w:val="28"/>
          <w:szCs w:val="28"/>
        </w:rPr>
        <w:t xml:space="preserve">важна для судебной практики. Основной вопрос, встающий перед органами правосудия – это вопрос о том, содержится ли в действиях обвиняемого состав преступления. Отчётливое понимание значения преступления и умение различать  отдельные его элементы – необходимое  условие правильной квалификации преступных </w:t>
      </w:r>
      <w:r w:rsidRPr="000B60C5">
        <w:rPr>
          <w:sz w:val="28"/>
          <w:szCs w:val="28"/>
        </w:rPr>
        <w:lastRenderedPageBreak/>
        <w:t>действий.</w:t>
      </w:r>
    </w:p>
    <w:p w:rsidR="009C1536" w:rsidRDefault="009C1536" w:rsidP="008C2FEE">
      <w:pPr>
        <w:pStyle w:val="a4"/>
        <w:widowControl w:val="0"/>
        <w:spacing w:before="0" w:beforeAutospacing="0" w:after="0" w:afterAutospacing="0" w:line="360" w:lineRule="auto"/>
        <w:ind w:firstLine="709"/>
        <w:jc w:val="both"/>
        <w:rPr>
          <w:sz w:val="28"/>
          <w:szCs w:val="28"/>
        </w:rPr>
      </w:pPr>
      <w:r>
        <w:rPr>
          <w:sz w:val="28"/>
          <w:szCs w:val="28"/>
        </w:rPr>
        <w:t>В то же время</w:t>
      </w:r>
      <w:r w:rsidRPr="000B60C5">
        <w:rPr>
          <w:sz w:val="28"/>
          <w:szCs w:val="28"/>
        </w:rPr>
        <w:t xml:space="preserve"> ни один законодательный акт Российской Федерации не содержит определения состава правонарушения. </w:t>
      </w:r>
    </w:p>
    <w:p w:rsidR="009C1536" w:rsidRPr="00CD763E" w:rsidRDefault="009C1536" w:rsidP="008C2FEE">
      <w:pPr>
        <w:widowControl w:val="0"/>
        <w:jc w:val="both"/>
        <w:rPr>
          <w:rFonts w:ascii="Times New Roman" w:hAnsi="Times New Roman" w:cs="Times New Roman"/>
          <w:sz w:val="28"/>
        </w:rPr>
      </w:pPr>
      <w:r w:rsidRPr="00CD763E">
        <w:rPr>
          <w:rFonts w:ascii="Times New Roman" w:hAnsi="Times New Roman" w:cs="Times New Roman"/>
          <w:sz w:val="28"/>
        </w:rPr>
        <w:t>Этот факт открывает дорогу научным спорам относительно содержания понятия состава правонарушения и его элементов, а также их количества. Законодатель очень часто трактует одни и те же понятия по-разному.</w:t>
      </w:r>
    </w:p>
    <w:p w:rsidR="009C1536" w:rsidRDefault="009C1536" w:rsidP="008C2FEE">
      <w:pPr>
        <w:pStyle w:val="a4"/>
        <w:widowControl w:val="0"/>
        <w:spacing w:before="0" w:beforeAutospacing="0" w:after="0" w:afterAutospacing="0" w:line="360" w:lineRule="auto"/>
        <w:ind w:firstLine="709"/>
        <w:jc w:val="both"/>
        <w:rPr>
          <w:sz w:val="28"/>
        </w:rPr>
      </w:pPr>
      <w:r>
        <w:rPr>
          <w:sz w:val="28"/>
        </w:rPr>
        <w:t>Поэтому для</w:t>
      </w:r>
      <w:r w:rsidRPr="00CD763E">
        <w:rPr>
          <w:sz w:val="28"/>
        </w:rPr>
        <w:t xml:space="preserve"> российского права </w:t>
      </w:r>
      <w:r>
        <w:rPr>
          <w:sz w:val="28"/>
        </w:rPr>
        <w:t xml:space="preserve">крайне </w:t>
      </w:r>
      <w:r w:rsidRPr="00CD763E">
        <w:rPr>
          <w:sz w:val="28"/>
        </w:rPr>
        <w:t>необходимо решить проблему формирования единого</w:t>
      </w:r>
      <w:r>
        <w:rPr>
          <w:sz w:val="28"/>
        </w:rPr>
        <w:t xml:space="preserve"> учения о составе правонарушения в рамках научной теории и практики.</w:t>
      </w:r>
    </w:p>
    <w:p w:rsidR="009C1536" w:rsidRDefault="009C1536" w:rsidP="008C2FEE">
      <w:pPr>
        <w:pStyle w:val="a4"/>
        <w:widowControl w:val="0"/>
        <w:spacing w:before="0" w:beforeAutospacing="0" w:after="0" w:afterAutospacing="0" w:line="360" w:lineRule="auto"/>
        <w:ind w:firstLine="709"/>
        <w:jc w:val="both"/>
        <w:rPr>
          <w:sz w:val="28"/>
          <w:szCs w:val="28"/>
        </w:rPr>
      </w:pPr>
      <w:r>
        <w:rPr>
          <w:sz w:val="28"/>
          <w:szCs w:val="28"/>
        </w:rPr>
        <w:t>Существование различных точек зрения на понятие «состав правонарушение» и его структуру при объективной необходимости выработки единого подхода к данному вопросу обуславливает актуальность выбранной мной темы исследования.</w:t>
      </w:r>
    </w:p>
    <w:p w:rsidR="000B60C5" w:rsidRPr="00794788" w:rsidRDefault="00794788" w:rsidP="008C2FEE">
      <w:pPr>
        <w:pStyle w:val="4"/>
        <w:widowControl w:val="0"/>
        <w:spacing w:before="0" w:beforeAutospacing="0" w:after="0" w:afterAutospacing="0" w:line="360" w:lineRule="auto"/>
        <w:ind w:firstLine="709"/>
        <w:jc w:val="both"/>
        <w:rPr>
          <w:sz w:val="28"/>
          <w:szCs w:val="28"/>
        </w:rPr>
      </w:pPr>
      <w:r w:rsidRPr="00794788">
        <w:rPr>
          <w:sz w:val="28"/>
          <w:szCs w:val="28"/>
        </w:rPr>
        <w:t xml:space="preserve">Цель курсовой работы </w:t>
      </w:r>
      <w:r w:rsidRPr="00794788">
        <w:rPr>
          <w:b w:val="0"/>
          <w:sz w:val="28"/>
          <w:szCs w:val="28"/>
        </w:rPr>
        <w:t>заключается в анализе</w:t>
      </w:r>
      <w:r w:rsidRPr="00794788">
        <w:rPr>
          <w:sz w:val="28"/>
          <w:szCs w:val="28"/>
        </w:rPr>
        <w:t xml:space="preserve"> </w:t>
      </w:r>
      <w:r w:rsidR="000B60C5" w:rsidRPr="00794788">
        <w:rPr>
          <w:b w:val="0"/>
          <w:sz w:val="28"/>
          <w:szCs w:val="28"/>
        </w:rPr>
        <w:t>содержани</w:t>
      </w:r>
      <w:r w:rsidRPr="00794788">
        <w:rPr>
          <w:b w:val="0"/>
          <w:sz w:val="28"/>
          <w:szCs w:val="28"/>
        </w:rPr>
        <w:t>я</w:t>
      </w:r>
      <w:r w:rsidR="000B60C5" w:rsidRPr="00794788">
        <w:rPr>
          <w:b w:val="0"/>
          <w:sz w:val="28"/>
          <w:szCs w:val="28"/>
        </w:rPr>
        <w:t xml:space="preserve"> понятия </w:t>
      </w:r>
      <w:r>
        <w:rPr>
          <w:b w:val="0"/>
          <w:sz w:val="28"/>
          <w:szCs w:val="28"/>
        </w:rPr>
        <w:t xml:space="preserve">«юридический </w:t>
      </w:r>
      <w:r w:rsidR="000B60C5" w:rsidRPr="00794788">
        <w:rPr>
          <w:b w:val="0"/>
          <w:sz w:val="28"/>
          <w:szCs w:val="28"/>
        </w:rPr>
        <w:t>состав правонарушения</w:t>
      </w:r>
      <w:r>
        <w:rPr>
          <w:b w:val="0"/>
          <w:sz w:val="28"/>
          <w:szCs w:val="28"/>
        </w:rPr>
        <w:t xml:space="preserve">» в научной и учебной литературе, а также </w:t>
      </w:r>
      <w:r w:rsidR="003050D0">
        <w:rPr>
          <w:b w:val="0"/>
          <w:sz w:val="28"/>
          <w:szCs w:val="28"/>
        </w:rPr>
        <w:t>в исследовании</w:t>
      </w:r>
      <w:r>
        <w:rPr>
          <w:b w:val="0"/>
          <w:sz w:val="28"/>
          <w:szCs w:val="28"/>
        </w:rPr>
        <w:t xml:space="preserve"> основных </w:t>
      </w:r>
      <w:r w:rsidR="000B60C5" w:rsidRPr="00794788">
        <w:rPr>
          <w:b w:val="0"/>
          <w:sz w:val="28"/>
          <w:szCs w:val="28"/>
        </w:rPr>
        <w:t>структурных элементов</w:t>
      </w:r>
      <w:r>
        <w:rPr>
          <w:b w:val="0"/>
          <w:sz w:val="28"/>
          <w:szCs w:val="28"/>
        </w:rPr>
        <w:t xml:space="preserve"> </w:t>
      </w:r>
      <w:r w:rsidR="003050D0">
        <w:rPr>
          <w:b w:val="0"/>
          <w:sz w:val="28"/>
          <w:szCs w:val="28"/>
        </w:rPr>
        <w:t>конструкции</w:t>
      </w:r>
      <w:r w:rsidR="000B60C5" w:rsidRPr="00794788">
        <w:rPr>
          <w:sz w:val="28"/>
          <w:szCs w:val="28"/>
        </w:rPr>
        <w:t>.</w:t>
      </w:r>
    </w:p>
    <w:p w:rsidR="000B60C5" w:rsidRPr="00794788" w:rsidRDefault="00794788" w:rsidP="008C2FEE">
      <w:pPr>
        <w:pStyle w:val="2"/>
      </w:pPr>
      <w:r w:rsidRPr="00794788">
        <w:t xml:space="preserve">Для достижения обозначенной темы </w:t>
      </w:r>
      <w:r w:rsidR="000B60C5" w:rsidRPr="00794788">
        <w:t>мной поставлены следующие  задачи:</w:t>
      </w:r>
    </w:p>
    <w:p w:rsidR="000B60C5" w:rsidRPr="000B60C5" w:rsidRDefault="000B60C5" w:rsidP="008C2FEE">
      <w:pPr>
        <w:pStyle w:val="a4"/>
        <w:widowControl w:val="0"/>
        <w:spacing w:before="0" w:beforeAutospacing="0" w:after="0" w:afterAutospacing="0" w:line="360" w:lineRule="auto"/>
        <w:ind w:firstLine="709"/>
        <w:jc w:val="both"/>
        <w:rPr>
          <w:sz w:val="28"/>
          <w:szCs w:val="28"/>
        </w:rPr>
      </w:pPr>
      <w:r>
        <w:rPr>
          <w:sz w:val="28"/>
          <w:szCs w:val="28"/>
        </w:rPr>
        <w:t xml:space="preserve">1. Проанализировать </w:t>
      </w:r>
      <w:r w:rsidRPr="000B60C5">
        <w:rPr>
          <w:sz w:val="28"/>
          <w:szCs w:val="28"/>
        </w:rPr>
        <w:t>существующие</w:t>
      </w:r>
      <w:r>
        <w:rPr>
          <w:sz w:val="28"/>
          <w:szCs w:val="28"/>
        </w:rPr>
        <w:t xml:space="preserve"> </w:t>
      </w:r>
      <w:r w:rsidRPr="000B60C5">
        <w:rPr>
          <w:sz w:val="28"/>
          <w:szCs w:val="28"/>
        </w:rPr>
        <w:t>точки</w:t>
      </w:r>
      <w:r>
        <w:rPr>
          <w:sz w:val="28"/>
          <w:szCs w:val="28"/>
        </w:rPr>
        <w:t xml:space="preserve"> </w:t>
      </w:r>
      <w:r w:rsidRPr="000B60C5">
        <w:rPr>
          <w:sz w:val="28"/>
          <w:szCs w:val="28"/>
        </w:rPr>
        <w:t>зрения</w:t>
      </w:r>
      <w:r>
        <w:rPr>
          <w:sz w:val="28"/>
          <w:szCs w:val="28"/>
        </w:rPr>
        <w:t xml:space="preserve"> </w:t>
      </w:r>
      <w:r w:rsidRPr="000B60C5">
        <w:rPr>
          <w:sz w:val="28"/>
          <w:szCs w:val="28"/>
        </w:rPr>
        <w:t xml:space="preserve">на </w:t>
      </w:r>
      <w:r w:rsidR="00673B06">
        <w:rPr>
          <w:sz w:val="28"/>
          <w:szCs w:val="28"/>
        </w:rPr>
        <w:t>понятие «</w:t>
      </w:r>
      <w:r w:rsidRPr="000B60C5">
        <w:rPr>
          <w:sz w:val="28"/>
          <w:szCs w:val="28"/>
        </w:rPr>
        <w:t>состав</w:t>
      </w:r>
      <w:r>
        <w:rPr>
          <w:sz w:val="28"/>
          <w:szCs w:val="28"/>
        </w:rPr>
        <w:t xml:space="preserve"> </w:t>
      </w:r>
      <w:r w:rsidRPr="000B60C5">
        <w:rPr>
          <w:sz w:val="28"/>
          <w:szCs w:val="28"/>
        </w:rPr>
        <w:t>правонарушения</w:t>
      </w:r>
      <w:r w:rsidR="00673B06">
        <w:rPr>
          <w:sz w:val="28"/>
          <w:szCs w:val="28"/>
        </w:rPr>
        <w:t>»</w:t>
      </w:r>
      <w:r w:rsidRPr="000B60C5">
        <w:rPr>
          <w:sz w:val="28"/>
          <w:szCs w:val="28"/>
        </w:rPr>
        <w:t xml:space="preserve">. </w:t>
      </w:r>
    </w:p>
    <w:p w:rsidR="000B60C5" w:rsidRDefault="000B60C5" w:rsidP="008C2FEE">
      <w:pPr>
        <w:pStyle w:val="a4"/>
        <w:widowControl w:val="0"/>
        <w:spacing w:before="0" w:beforeAutospacing="0" w:after="0" w:afterAutospacing="0" w:line="360" w:lineRule="auto"/>
        <w:ind w:firstLine="709"/>
        <w:jc w:val="both"/>
        <w:rPr>
          <w:sz w:val="28"/>
          <w:szCs w:val="28"/>
        </w:rPr>
      </w:pPr>
      <w:r w:rsidRPr="000B60C5">
        <w:rPr>
          <w:sz w:val="28"/>
          <w:szCs w:val="28"/>
        </w:rPr>
        <w:t xml:space="preserve">2. </w:t>
      </w:r>
      <w:r w:rsidR="00794788" w:rsidRPr="00794788">
        <w:rPr>
          <w:sz w:val="28"/>
          <w:szCs w:val="28"/>
        </w:rPr>
        <w:t>Охарактеризовать основные элементы</w:t>
      </w:r>
      <w:r w:rsidR="003050D0">
        <w:rPr>
          <w:sz w:val="28"/>
          <w:szCs w:val="28"/>
        </w:rPr>
        <w:t xml:space="preserve"> состава правонарушения</w:t>
      </w:r>
      <w:r w:rsidRPr="000B60C5">
        <w:rPr>
          <w:sz w:val="28"/>
          <w:szCs w:val="28"/>
        </w:rPr>
        <w:t>:</w:t>
      </w:r>
      <w:r>
        <w:rPr>
          <w:sz w:val="28"/>
          <w:szCs w:val="28"/>
        </w:rPr>
        <w:t xml:space="preserve"> </w:t>
      </w:r>
      <w:r w:rsidRPr="000B60C5">
        <w:rPr>
          <w:sz w:val="28"/>
          <w:szCs w:val="28"/>
        </w:rPr>
        <w:t xml:space="preserve"> объект, объективную сторону, субъект и субъективную сторону правонарушения.</w:t>
      </w:r>
    </w:p>
    <w:p w:rsidR="00AC6147" w:rsidRPr="000B60C5" w:rsidRDefault="00AC6147" w:rsidP="008C2FEE">
      <w:pPr>
        <w:pStyle w:val="a4"/>
        <w:widowControl w:val="0"/>
        <w:spacing w:before="0" w:beforeAutospacing="0" w:after="0" w:afterAutospacing="0" w:line="360" w:lineRule="auto"/>
        <w:ind w:firstLine="709"/>
        <w:jc w:val="both"/>
        <w:rPr>
          <w:sz w:val="28"/>
          <w:szCs w:val="28"/>
        </w:rPr>
      </w:pPr>
      <w:r>
        <w:rPr>
          <w:sz w:val="28"/>
          <w:szCs w:val="28"/>
        </w:rPr>
        <w:t>3. Применить полученные знания для анализа состава правонарушения, на примере преступления,  предусмотренного ч.1 ст.158 УК РФ.</w:t>
      </w:r>
    </w:p>
    <w:p w:rsidR="000B60C5" w:rsidRPr="003050D0" w:rsidRDefault="000B60C5" w:rsidP="008C2FEE">
      <w:pPr>
        <w:pStyle w:val="a4"/>
        <w:widowControl w:val="0"/>
        <w:spacing w:before="0" w:beforeAutospacing="0" w:after="0" w:afterAutospacing="0" w:line="360" w:lineRule="auto"/>
        <w:ind w:firstLine="709"/>
        <w:jc w:val="both"/>
        <w:rPr>
          <w:sz w:val="28"/>
          <w:szCs w:val="28"/>
        </w:rPr>
      </w:pPr>
      <w:r w:rsidRPr="003050D0">
        <w:rPr>
          <w:sz w:val="28"/>
          <w:szCs w:val="28"/>
        </w:rPr>
        <w:t xml:space="preserve">В процессе работы были использованы такие  методы исследования, как анализ литературы и изучение нормативных документов. </w:t>
      </w:r>
    </w:p>
    <w:p w:rsidR="00794788" w:rsidRPr="003050D0" w:rsidRDefault="00794788" w:rsidP="008C2FEE">
      <w:pPr>
        <w:widowControl w:val="0"/>
        <w:tabs>
          <w:tab w:val="right" w:leader="dot" w:pos="9072"/>
        </w:tabs>
        <w:ind w:left="-142" w:right="-144"/>
        <w:jc w:val="both"/>
        <w:rPr>
          <w:rFonts w:ascii="Times New Roman" w:hAnsi="Times New Roman" w:cs="Times New Roman"/>
          <w:sz w:val="28"/>
          <w:szCs w:val="28"/>
        </w:rPr>
      </w:pPr>
      <w:r w:rsidRPr="003050D0">
        <w:rPr>
          <w:rFonts w:ascii="Times New Roman" w:hAnsi="Times New Roman" w:cs="Times New Roman"/>
          <w:sz w:val="28"/>
          <w:szCs w:val="28"/>
        </w:rPr>
        <w:t>Структура работы определена задачами и включает введение, три главы, заключение, список использованных источников.</w:t>
      </w:r>
    </w:p>
    <w:p w:rsidR="000B60C5" w:rsidRDefault="000B60C5" w:rsidP="008C2FEE">
      <w:pPr>
        <w:widowControl w:val="0"/>
        <w:jc w:val="both"/>
        <w:rPr>
          <w:rFonts w:ascii="Times New Roman" w:eastAsia="Times New Roman" w:hAnsi="Times New Roman" w:cs="Times New Roman"/>
          <w:color w:val="000000"/>
          <w:sz w:val="28"/>
          <w:szCs w:val="28"/>
        </w:rPr>
      </w:pPr>
    </w:p>
    <w:p w:rsidR="000B60C5" w:rsidRDefault="000B60C5" w:rsidP="008C2FEE">
      <w:pPr>
        <w:widowControl w:val="0"/>
        <w:jc w:val="both"/>
        <w:rPr>
          <w:rFonts w:ascii="Times New Roman" w:eastAsia="Times New Roman" w:hAnsi="Times New Roman" w:cs="Times New Roman"/>
          <w:color w:val="000000"/>
          <w:sz w:val="28"/>
          <w:szCs w:val="28"/>
        </w:rPr>
      </w:pPr>
    </w:p>
    <w:p w:rsidR="004B7F93" w:rsidRPr="004B7F93" w:rsidRDefault="004B7F93" w:rsidP="008C2FEE">
      <w:pPr>
        <w:pageBreakBefore/>
        <w:widowControl w:val="0"/>
        <w:jc w:val="center"/>
        <w:rPr>
          <w:rFonts w:ascii="Times New Roman" w:hAnsi="Times New Roman" w:cs="Times New Roman"/>
          <w:sz w:val="28"/>
          <w:szCs w:val="28"/>
        </w:rPr>
      </w:pPr>
      <w:r w:rsidRPr="004B7F93">
        <w:rPr>
          <w:rFonts w:ascii="Times New Roman" w:hAnsi="Times New Roman" w:cs="Times New Roman"/>
          <w:b/>
          <w:sz w:val="28"/>
          <w:szCs w:val="28"/>
        </w:rPr>
        <w:lastRenderedPageBreak/>
        <w:t>1 Понятие состава правонарушения</w:t>
      </w:r>
    </w:p>
    <w:p w:rsidR="004B7F93" w:rsidRPr="004B7F93" w:rsidRDefault="004B7F93" w:rsidP="008C2FEE">
      <w:pPr>
        <w:widowControl w:val="0"/>
        <w:jc w:val="both"/>
        <w:rPr>
          <w:rFonts w:ascii="Times New Roman" w:hAnsi="Times New Roman" w:cs="Times New Roman"/>
          <w:sz w:val="28"/>
          <w:szCs w:val="28"/>
        </w:rPr>
      </w:pPr>
    </w:p>
    <w:p w:rsidR="004B7F93" w:rsidRPr="004B7F93" w:rsidRDefault="004B7F93" w:rsidP="008C2FEE">
      <w:pPr>
        <w:widowControl w:val="0"/>
        <w:jc w:val="both"/>
        <w:rPr>
          <w:rFonts w:ascii="Times New Roman" w:hAnsi="Times New Roman" w:cs="Times New Roman"/>
          <w:sz w:val="28"/>
          <w:szCs w:val="28"/>
        </w:rPr>
      </w:pPr>
      <w:r w:rsidRPr="004B7F93">
        <w:rPr>
          <w:rFonts w:ascii="Times New Roman" w:hAnsi="Times New Roman" w:cs="Times New Roman"/>
          <w:sz w:val="28"/>
          <w:szCs w:val="28"/>
        </w:rPr>
        <w:t xml:space="preserve">Вопрос о составе правонарушения является предметом многочисленных дискуссий в науке. В учении о составе правонарушения имеется очень много спорных моментов, по поводу которых ведётся острая полемика. </w:t>
      </w:r>
    </w:p>
    <w:p w:rsidR="004B7F93" w:rsidRPr="004B7F93" w:rsidRDefault="004B7F93" w:rsidP="008C2FEE">
      <w:pPr>
        <w:widowControl w:val="0"/>
        <w:jc w:val="both"/>
        <w:rPr>
          <w:rFonts w:ascii="Times New Roman" w:hAnsi="Times New Roman" w:cs="Times New Roman"/>
          <w:sz w:val="28"/>
          <w:szCs w:val="28"/>
        </w:rPr>
      </w:pPr>
      <w:r w:rsidRPr="004B7F93">
        <w:rPr>
          <w:rFonts w:ascii="Times New Roman" w:hAnsi="Times New Roman" w:cs="Times New Roman"/>
          <w:sz w:val="28"/>
          <w:szCs w:val="28"/>
        </w:rPr>
        <w:t>Основные разногласия касаются следующей проблематики: где содержится состав правонарушения, в самом деянии или в источнике права, а также что понимать под элементом, а что - под признаком правонарушения и его состава.</w:t>
      </w:r>
    </w:p>
    <w:p w:rsidR="004B7F93" w:rsidRPr="004B7F93" w:rsidRDefault="004B7F93" w:rsidP="008C2FEE">
      <w:pPr>
        <w:widowControl w:val="0"/>
        <w:jc w:val="both"/>
        <w:rPr>
          <w:rFonts w:ascii="Times New Roman" w:hAnsi="Times New Roman" w:cs="Times New Roman"/>
          <w:sz w:val="28"/>
          <w:szCs w:val="28"/>
        </w:rPr>
      </w:pPr>
      <w:r w:rsidRPr="004B7F93">
        <w:rPr>
          <w:rFonts w:ascii="Times New Roman" w:hAnsi="Times New Roman" w:cs="Times New Roman"/>
          <w:sz w:val="28"/>
          <w:szCs w:val="28"/>
        </w:rPr>
        <w:t>Традиционной точки зрения придерживаются авторы А.Н. Трайнин , Б.А. Куринов, М.П. Карпушин, В.И. Курляндский, В.Н. Кудрявцев, Г.А.Кригер, А.Н. Бойцов, Р.Д. Шарапов, И.Я. Гонтарь, В.В. Лазарев, С.В. Липень, М.Н. Марченко, А.Б. Венгеров. Они утверждают, что состав правонарушения содержится исключительно в законе, то есть это то, что сказано о правонарушении в источнике права.</w:t>
      </w:r>
    </w:p>
    <w:p w:rsidR="00B97C3B" w:rsidRDefault="004B7F93" w:rsidP="008C2FEE">
      <w:pPr>
        <w:widowControl w:val="0"/>
        <w:jc w:val="both"/>
        <w:rPr>
          <w:rFonts w:ascii="Times New Roman" w:hAnsi="Times New Roman" w:cs="Times New Roman"/>
          <w:sz w:val="28"/>
          <w:szCs w:val="28"/>
        </w:rPr>
      </w:pPr>
      <w:r w:rsidRPr="004B7F93">
        <w:rPr>
          <w:rFonts w:ascii="Times New Roman" w:hAnsi="Times New Roman" w:cs="Times New Roman"/>
          <w:sz w:val="28"/>
          <w:szCs w:val="28"/>
        </w:rPr>
        <w:t>Сторонники другой позиции (Н.Ф.Кузнецова, Т.Т. Дубинин,  В.П. Мальков) считают, что состав правонарушения -</w:t>
      </w:r>
      <w:r w:rsidR="00B66D6E">
        <w:rPr>
          <w:rFonts w:ascii="Times New Roman" w:hAnsi="Times New Roman" w:cs="Times New Roman"/>
          <w:sz w:val="28"/>
          <w:szCs w:val="28"/>
        </w:rPr>
        <w:t xml:space="preserve"> </w:t>
      </w:r>
      <w:r w:rsidRPr="004B7F93">
        <w:rPr>
          <w:rFonts w:ascii="Times New Roman" w:hAnsi="Times New Roman" w:cs="Times New Roman"/>
          <w:sz w:val="28"/>
          <w:szCs w:val="28"/>
        </w:rPr>
        <w:t xml:space="preserve">это ядро, основа правонарушения и содержаться он может только в конкретном деянии. </w:t>
      </w:r>
      <w:r w:rsidR="00B97C3B">
        <w:rPr>
          <w:rFonts w:ascii="Times New Roman" w:hAnsi="Times New Roman" w:cs="Times New Roman"/>
          <w:sz w:val="28"/>
          <w:szCs w:val="28"/>
        </w:rPr>
        <w:t xml:space="preserve">В своей работе я буду придерживаться именно этой точки зрения, так как считаю, что она </w:t>
      </w:r>
      <w:r w:rsidR="00B97C3B" w:rsidRPr="004B7F93">
        <w:rPr>
          <w:rFonts w:ascii="Times New Roman" w:hAnsi="Times New Roman" w:cs="Times New Roman"/>
          <w:sz w:val="28"/>
          <w:szCs w:val="28"/>
        </w:rPr>
        <w:t>наиболее рационально отражает реальную действительность.</w:t>
      </w:r>
    </w:p>
    <w:p w:rsidR="004B7F93" w:rsidRPr="004B7F93" w:rsidRDefault="004B7F93" w:rsidP="008C2FEE">
      <w:pPr>
        <w:widowControl w:val="0"/>
        <w:jc w:val="both"/>
        <w:rPr>
          <w:rFonts w:ascii="Times New Roman" w:hAnsi="Times New Roman" w:cs="Times New Roman"/>
          <w:sz w:val="28"/>
          <w:szCs w:val="28"/>
        </w:rPr>
      </w:pPr>
      <w:r w:rsidRPr="004B7F93">
        <w:rPr>
          <w:rFonts w:ascii="Times New Roman" w:hAnsi="Times New Roman" w:cs="Times New Roman"/>
          <w:sz w:val="28"/>
          <w:szCs w:val="28"/>
        </w:rPr>
        <w:t xml:space="preserve">Первая группа исследователей в основном, определяет состав правонарушения, как </w:t>
      </w:r>
      <w:r w:rsidRPr="004B7F93">
        <w:rPr>
          <w:rFonts w:ascii="Times New Roman" w:hAnsi="Times New Roman" w:cs="Times New Roman"/>
          <w:b/>
          <w:sz w:val="28"/>
          <w:szCs w:val="28"/>
        </w:rPr>
        <w:t xml:space="preserve">совокупность </w:t>
      </w:r>
      <w:r w:rsidRPr="004B7F93">
        <w:rPr>
          <w:rFonts w:ascii="Times New Roman" w:hAnsi="Times New Roman" w:cs="Times New Roman"/>
          <w:sz w:val="28"/>
          <w:szCs w:val="28"/>
        </w:rPr>
        <w:t xml:space="preserve">(реже систему) объективных  и субъективных </w:t>
      </w:r>
      <w:r w:rsidRPr="004B7F93">
        <w:rPr>
          <w:rFonts w:ascii="Times New Roman" w:hAnsi="Times New Roman" w:cs="Times New Roman"/>
          <w:b/>
          <w:sz w:val="28"/>
          <w:szCs w:val="28"/>
        </w:rPr>
        <w:t xml:space="preserve">признаков </w:t>
      </w:r>
      <w:r w:rsidRPr="004B7F93">
        <w:rPr>
          <w:rFonts w:ascii="Times New Roman" w:hAnsi="Times New Roman" w:cs="Times New Roman"/>
          <w:sz w:val="28"/>
          <w:szCs w:val="28"/>
        </w:rPr>
        <w:t>правонарушения, указанных в источнике права</w:t>
      </w:r>
      <w:r w:rsidR="00B72892" w:rsidRPr="00B72892">
        <w:rPr>
          <w:rFonts w:ascii="Times New Roman" w:hAnsi="Times New Roman" w:cs="Times New Roman"/>
          <w:sz w:val="28"/>
          <w:szCs w:val="28"/>
        </w:rPr>
        <w:t xml:space="preserve"> [</w:t>
      </w:r>
      <w:r w:rsidR="00B72892">
        <w:rPr>
          <w:rFonts w:ascii="Times New Roman" w:hAnsi="Times New Roman" w:cs="Times New Roman"/>
          <w:sz w:val="28"/>
          <w:szCs w:val="28"/>
        </w:rPr>
        <w:t>7, с.</w:t>
      </w:r>
      <w:r w:rsidR="00B72892" w:rsidRPr="00B72892">
        <w:rPr>
          <w:rFonts w:ascii="Times New Roman" w:hAnsi="Times New Roman" w:cs="Times New Roman"/>
          <w:sz w:val="28"/>
          <w:szCs w:val="28"/>
        </w:rPr>
        <w:t xml:space="preserve"> </w:t>
      </w:r>
      <w:r w:rsidR="00B72892">
        <w:rPr>
          <w:rFonts w:ascii="Times New Roman" w:hAnsi="Times New Roman" w:cs="Times New Roman"/>
          <w:sz w:val="28"/>
          <w:szCs w:val="28"/>
        </w:rPr>
        <w:t>78</w:t>
      </w:r>
      <w:r w:rsidR="00B72892" w:rsidRPr="00B72892">
        <w:rPr>
          <w:rFonts w:ascii="Times New Roman" w:hAnsi="Times New Roman" w:cs="Times New Roman"/>
          <w:sz w:val="28"/>
          <w:szCs w:val="28"/>
        </w:rPr>
        <w:t>]</w:t>
      </w:r>
      <w:r w:rsidR="00B72892">
        <w:rPr>
          <w:rFonts w:ascii="Times New Roman" w:hAnsi="Times New Roman" w:cs="Times New Roman"/>
          <w:sz w:val="28"/>
          <w:szCs w:val="28"/>
        </w:rPr>
        <w:t xml:space="preserve"> </w:t>
      </w:r>
      <w:r w:rsidR="00B72892" w:rsidRPr="00B72892">
        <w:rPr>
          <w:rFonts w:ascii="Times New Roman" w:hAnsi="Times New Roman" w:cs="Times New Roman"/>
          <w:sz w:val="28"/>
          <w:szCs w:val="28"/>
        </w:rPr>
        <w:t>[</w:t>
      </w:r>
      <w:r w:rsidR="00B72892">
        <w:rPr>
          <w:rFonts w:ascii="Times New Roman" w:hAnsi="Times New Roman" w:cs="Times New Roman"/>
          <w:sz w:val="28"/>
          <w:szCs w:val="28"/>
        </w:rPr>
        <w:t>16, с.</w:t>
      </w:r>
      <w:r w:rsidR="00B72892" w:rsidRPr="00B72892">
        <w:rPr>
          <w:rFonts w:ascii="Times New Roman" w:hAnsi="Times New Roman" w:cs="Times New Roman"/>
          <w:sz w:val="28"/>
          <w:szCs w:val="28"/>
        </w:rPr>
        <w:t xml:space="preserve"> </w:t>
      </w:r>
      <w:r w:rsidR="00B72892">
        <w:rPr>
          <w:rFonts w:ascii="Times New Roman" w:hAnsi="Times New Roman" w:cs="Times New Roman"/>
          <w:sz w:val="28"/>
          <w:szCs w:val="28"/>
        </w:rPr>
        <w:t>163</w:t>
      </w:r>
      <w:r w:rsidR="00B72892" w:rsidRPr="00B72892">
        <w:rPr>
          <w:rFonts w:ascii="Times New Roman" w:hAnsi="Times New Roman" w:cs="Times New Roman"/>
          <w:sz w:val="28"/>
          <w:szCs w:val="28"/>
        </w:rPr>
        <w:t>]</w:t>
      </w:r>
      <w:r w:rsidR="00B72892">
        <w:rPr>
          <w:rFonts w:ascii="Times New Roman" w:hAnsi="Times New Roman" w:cs="Times New Roman"/>
          <w:sz w:val="28"/>
          <w:szCs w:val="28"/>
        </w:rPr>
        <w:t xml:space="preserve"> </w:t>
      </w:r>
      <w:r w:rsidR="00B72892" w:rsidRPr="00B72892">
        <w:rPr>
          <w:rFonts w:ascii="Times New Roman" w:hAnsi="Times New Roman" w:cs="Times New Roman"/>
          <w:sz w:val="28"/>
          <w:szCs w:val="28"/>
        </w:rPr>
        <w:t>[</w:t>
      </w:r>
      <w:r w:rsidR="00B72892">
        <w:rPr>
          <w:rFonts w:ascii="Times New Roman" w:hAnsi="Times New Roman" w:cs="Times New Roman"/>
          <w:sz w:val="28"/>
          <w:szCs w:val="28"/>
        </w:rPr>
        <w:t>19, с.</w:t>
      </w:r>
      <w:r w:rsidR="00B72892" w:rsidRPr="00B72892">
        <w:rPr>
          <w:rFonts w:ascii="Times New Roman" w:hAnsi="Times New Roman" w:cs="Times New Roman"/>
          <w:sz w:val="28"/>
          <w:szCs w:val="28"/>
        </w:rPr>
        <w:t xml:space="preserve"> </w:t>
      </w:r>
      <w:r w:rsidR="00B72892">
        <w:rPr>
          <w:rFonts w:ascii="Times New Roman" w:hAnsi="Times New Roman" w:cs="Times New Roman"/>
          <w:sz w:val="28"/>
          <w:szCs w:val="28"/>
        </w:rPr>
        <w:t>72</w:t>
      </w:r>
      <w:r w:rsidR="00B72892" w:rsidRPr="00B72892">
        <w:rPr>
          <w:rFonts w:ascii="Times New Roman" w:hAnsi="Times New Roman" w:cs="Times New Roman"/>
          <w:sz w:val="28"/>
          <w:szCs w:val="28"/>
        </w:rPr>
        <w:t>]</w:t>
      </w:r>
      <w:r w:rsidR="00B72892">
        <w:rPr>
          <w:rFonts w:ascii="Times New Roman" w:hAnsi="Times New Roman" w:cs="Times New Roman"/>
          <w:sz w:val="28"/>
          <w:szCs w:val="28"/>
        </w:rPr>
        <w:t xml:space="preserve"> </w:t>
      </w:r>
      <w:r w:rsidR="00B72892" w:rsidRPr="00B72892">
        <w:rPr>
          <w:rFonts w:ascii="Times New Roman" w:hAnsi="Times New Roman" w:cs="Times New Roman"/>
          <w:sz w:val="28"/>
          <w:szCs w:val="28"/>
        </w:rPr>
        <w:t>[</w:t>
      </w:r>
      <w:r w:rsidR="00B72892">
        <w:rPr>
          <w:rFonts w:ascii="Times New Roman" w:hAnsi="Times New Roman" w:cs="Times New Roman"/>
          <w:sz w:val="28"/>
          <w:szCs w:val="28"/>
        </w:rPr>
        <w:t>18, с.</w:t>
      </w:r>
      <w:r w:rsidR="00B72892" w:rsidRPr="00B72892">
        <w:rPr>
          <w:rFonts w:ascii="Times New Roman" w:hAnsi="Times New Roman" w:cs="Times New Roman"/>
          <w:sz w:val="28"/>
          <w:szCs w:val="28"/>
        </w:rPr>
        <w:t xml:space="preserve"> </w:t>
      </w:r>
      <w:r w:rsidR="00B72892">
        <w:rPr>
          <w:rFonts w:ascii="Times New Roman" w:hAnsi="Times New Roman" w:cs="Times New Roman"/>
          <w:sz w:val="28"/>
          <w:szCs w:val="28"/>
        </w:rPr>
        <w:t>7</w:t>
      </w:r>
      <w:r w:rsidR="00B72892" w:rsidRPr="00B72892">
        <w:rPr>
          <w:rFonts w:ascii="Times New Roman" w:hAnsi="Times New Roman" w:cs="Times New Roman"/>
          <w:sz w:val="28"/>
          <w:szCs w:val="28"/>
        </w:rPr>
        <w:t>]</w:t>
      </w:r>
      <w:r w:rsidR="00B72892">
        <w:rPr>
          <w:rFonts w:ascii="Times New Roman" w:hAnsi="Times New Roman" w:cs="Times New Roman"/>
          <w:sz w:val="28"/>
          <w:szCs w:val="28"/>
        </w:rPr>
        <w:t xml:space="preserve"> </w:t>
      </w:r>
      <w:r w:rsidR="00B72892" w:rsidRPr="00B72892">
        <w:rPr>
          <w:rFonts w:ascii="Times New Roman" w:hAnsi="Times New Roman" w:cs="Times New Roman"/>
          <w:sz w:val="28"/>
          <w:szCs w:val="28"/>
        </w:rPr>
        <w:t>[</w:t>
      </w:r>
      <w:r w:rsidR="00B72892">
        <w:rPr>
          <w:rFonts w:ascii="Times New Roman" w:hAnsi="Times New Roman" w:cs="Times New Roman"/>
          <w:sz w:val="28"/>
          <w:szCs w:val="28"/>
        </w:rPr>
        <w:t>21, с.</w:t>
      </w:r>
      <w:r w:rsidR="00B72892" w:rsidRPr="00B72892">
        <w:rPr>
          <w:rFonts w:ascii="Times New Roman" w:hAnsi="Times New Roman" w:cs="Times New Roman"/>
          <w:sz w:val="28"/>
          <w:szCs w:val="28"/>
        </w:rPr>
        <w:t xml:space="preserve"> </w:t>
      </w:r>
      <w:r w:rsidR="00B72892">
        <w:rPr>
          <w:rFonts w:ascii="Times New Roman" w:hAnsi="Times New Roman" w:cs="Times New Roman"/>
          <w:sz w:val="28"/>
          <w:szCs w:val="28"/>
        </w:rPr>
        <w:t>32</w:t>
      </w:r>
      <w:r w:rsidR="00B72892" w:rsidRPr="00B72892">
        <w:rPr>
          <w:rFonts w:ascii="Times New Roman" w:hAnsi="Times New Roman" w:cs="Times New Roman"/>
          <w:sz w:val="28"/>
          <w:szCs w:val="28"/>
        </w:rPr>
        <w:t>]</w:t>
      </w:r>
      <w:r w:rsidRPr="004B7F93">
        <w:rPr>
          <w:rFonts w:ascii="Times New Roman" w:hAnsi="Times New Roman" w:cs="Times New Roman"/>
          <w:sz w:val="28"/>
          <w:szCs w:val="28"/>
        </w:rPr>
        <w:t>, а вторая -</w:t>
      </w:r>
      <w:r w:rsidR="000B0C46">
        <w:rPr>
          <w:rFonts w:ascii="Times New Roman" w:hAnsi="Times New Roman" w:cs="Times New Roman"/>
          <w:sz w:val="28"/>
          <w:szCs w:val="28"/>
        </w:rPr>
        <w:t xml:space="preserve"> </w:t>
      </w:r>
      <w:r w:rsidRPr="004B7F93">
        <w:rPr>
          <w:rFonts w:ascii="Times New Roman" w:hAnsi="Times New Roman" w:cs="Times New Roman"/>
          <w:sz w:val="28"/>
          <w:szCs w:val="28"/>
        </w:rPr>
        <w:t xml:space="preserve">как </w:t>
      </w:r>
      <w:r w:rsidRPr="004B7F93">
        <w:rPr>
          <w:rFonts w:ascii="Times New Roman" w:hAnsi="Times New Roman" w:cs="Times New Roman"/>
          <w:b/>
          <w:sz w:val="28"/>
          <w:szCs w:val="28"/>
        </w:rPr>
        <w:t xml:space="preserve">систему </w:t>
      </w:r>
      <w:r w:rsidRPr="004B7F93">
        <w:rPr>
          <w:rFonts w:ascii="Times New Roman" w:hAnsi="Times New Roman" w:cs="Times New Roman"/>
          <w:sz w:val="28"/>
          <w:szCs w:val="28"/>
        </w:rPr>
        <w:t xml:space="preserve">объективных и субъективных </w:t>
      </w:r>
      <w:r w:rsidRPr="004B7F93">
        <w:rPr>
          <w:rFonts w:ascii="Times New Roman" w:hAnsi="Times New Roman" w:cs="Times New Roman"/>
          <w:b/>
          <w:sz w:val="28"/>
          <w:szCs w:val="28"/>
        </w:rPr>
        <w:t>элементов</w:t>
      </w:r>
      <w:r w:rsidR="00815331">
        <w:rPr>
          <w:rFonts w:ascii="Times New Roman" w:hAnsi="Times New Roman" w:cs="Times New Roman"/>
          <w:sz w:val="28"/>
          <w:szCs w:val="28"/>
        </w:rPr>
        <w:t xml:space="preserve"> правонарушения</w:t>
      </w:r>
      <w:r w:rsidRPr="004B7F93">
        <w:rPr>
          <w:rFonts w:ascii="Times New Roman" w:hAnsi="Times New Roman" w:cs="Times New Roman"/>
          <w:sz w:val="28"/>
          <w:szCs w:val="28"/>
        </w:rPr>
        <w:t xml:space="preserve">, </w:t>
      </w:r>
      <w:r w:rsidRPr="004B7F93">
        <w:rPr>
          <w:rFonts w:ascii="Times New Roman" w:hAnsi="Times New Roman" w:cs="Times New Roman"/>
          <w:b/>
          <w:sz w:val="28"/>
          <w:szCs w:val="28"/>
        </w:rPr>
        <w:t>признаки</w:t>
      </w:r>
      <w:r w:rsidRPr="004B7F93">
        <w:rPr>
          <w:rFonts w:ascii="Times New Roman" w:hAnsi="Times New Roman" w:cs="Times New Roman"/>
          <w:sz w:val="28"/>
          <w:szCs w:val="28"/>
        </w:rPr>
        <w:t xml:space="preserve"> которых указаны в источнике права</w:t>
      </w:r>
      <w:r w:rsidRPr="004B7F93">
        <w:rPr>
          <w:rStyle w:val="ad"/>
          <w:rFonts w:ascii="Times New Roman" w:hAnsi="Times New Roman" w:cs="Times New Roman"/>
          <w:sz w:val="28"/>
          <w:szCs w:val="28"/>
        </w:rPr>
        <w:t xml:space="preserve"> </w:t>
      </w:r>
      <w:r w:rsidR="00B72892" w:rsidRPr="00B72892">
        <w:rPr>
          <w:rFonts w:ascii="Times New Roman" w:hAnsi="Times New Roman" w:cs="Times New Roman"/>
          <w:sz w:val="28"/>
          <w:szCs w:val="28"/>
        </w:rPr>
        <w:t>[1</w:t>
      </w:r>
      <w:r w:rsidR="00B72892">
        <w:rPr>
          <w:rFonts w:ascii="Times New Roman" w:hAnsi="Times New Roman" w:cs="Times New Roman"/>
          <w:sz w:val="28"/>
          <w:szCs w:val="28"/>
        </w:rPr>
        <w:t>4</w:t>
      </w:r>
      <w:r w:rsidR="00B72892" w:rsidRPr="00B72892">
        <w:rPr>
          <w:rFonts w:ascii="Times New Roman" w:hAnsi="Times New Roman" w:cs="Times New Roman"/>
          <w:sz w:val="28"/>
          <w:szCs w:val="28"/>
        </w:rPr>
        <w:t xml:space="preserve">, </w:t>
      </w:r>
      <w:r w:rsidR="00B72892">
        <w:rPr>
          <w:rFonts w:ascii="Times New Roman" w:hAnsi="Times New Roman" w:cs="Times New Roman"/>
          <w:sz w:val="28"/>
          <w:szCs w:val="28"/>
          <w:lang w:val="en-US"/>
        </w:rPr>
        <w:t>c</w:t>
      </w:r>
      <w:r w:rsidR="00B72892" w:rsidRPr="00B72892">
        <w:rPr>
          <w:rFonts w:ascii="Times New Roman" w:hAnsi="Times New Roman" w:cs="Times New Roman"/>
          <w:sz w:val="28"/>
          <w:szCs w:val="28"/>
        </w:rPr>
        <w:t xml:space="preserve">. 21] [20, </w:t>
      </w:r>
      <w:r w:rsidR="00B72892">
        <w:rPr>
          <w:rFonts w:ascii="Times New Roman" w:hAnsi="Times New Roman" w:cs="Times New Roman"/>
          <w:sz w:val="28"/>
          <w:szCs w:val="28"/>
          <w:lang w:val="en-US"/>
        </w:rPr>
        <w:t>c</w:t>
      </w:r>
      <w:r w:rsidR="00B72892" w:rsidRPr="00B72892">
        <w:rPr>
          <w:rFonts w:ascii="Times New Roman" w:hAnsi="Times New Roman" w:cs="Times New Roman"/>
          <w:sz w:val="28"/>
          <w:szCs w:val="28"/>
        </w:rPr>
        <w:t xml:space="preserve">. 97] [24, </w:t>
      </w:r>
      <w:r w:rsidR="00B72892">
        <w:rPr>
          <w:rFonts w:ascii="Times New Roman" w:hAnsi="Times New Roman" w:cs="Times New Roman"/>
          <w:sz w:val="28"/>
          <w:szCs w:val="28"/>
          <w:lang w:val="en-US"/>
        </w:rPr>
        <w:t>c</w:t>
      </w:r>
      <w:r w:rsidR="00D21222">
        <w:rPr>
          <w:rFonts w:ascii="Times New Roman" w:hAnsi="Times New Roman" w:cs="Times New Roman"/>
          <w:sz w:val="28"/>
          <w:szCs w:val="28"/>
        </w:rPr>
        <w:t xml:space="preserve">. </w:t>
      </w:r>
      <w:r w:rsidR="00B72892" w:rsidRPr="00B72892">
        <w:rPr>
          <w:rFonts w:ascii="Times New Roman" w:hAnsi="Times New Roman" w:cs="Times New Roman"/>
          <w:sz w:val="28"/>
          <w:szCs w:val="28"/>
        </w:rPr>
        <w:t>105]</w:t>
      </w:r>
      <w:r w:rsidR="00B97C3B">
        <w:rPr>
          <w:rFonts w:ascii="Times New Roman" w:hAnsi="Times New Roman" w:cs="Times New Roman"/>
          <w:sz w:val="28"/>
          <w:szCs w:val="28"/>
        </w:rPr>
        <w:t>.</w:t>
      </w:r>
    </w:p>
    <w:p w:rsidR="004B7F93" w:rsidRPr="000C0D2D" w:rsidRDefault="004B7F93" w:rsidP="008C2FEE">
      <w:pPr>
        <w:widowControl w:val="0"/>
        <w:jc w:val="both"/>
        <w:rPr>
          <w:rFonts w:ascii="Times New Roman" w:hAnsi="Times New Roman" w:cs="Times New Roman"/>
          <w:sz w:val="28"/>
          <w:szCs w:val="28"/>
        </w:rPr>
      </w:pPr>
      <w:r w:rsidRPr="004B7F93">
        <w:rPr>
          <w:rFonts w:ascii="Times New Roman" w:hAnsi="Times New Roman" w:cs="Times New Roman"/>
          <w:sz w:val="28"/>
          <w:szCs w:val="28"/>
        </w:rPr>
        <w:t>По этимологическому значению слово</w:t>
      </w:r>
      <w:r w:rsidR="000C0D2D">
        <w:rPr>
          <w:rFonts w:ascii="Times New Roman" w:hAnsi="Times New Roman" w:cs="Times New Roman"/>
          <w:sz w:val="28"/>
          <w:szCs w:val="28"/>
        </w:rPr>
        <w:t xml:space="preserve"> «</w:t>
      </w:r>
      <w:r w:rsidRPr="004B7F93">
        <w:rPr>
          <w:rFonts w:ascii="Times New Roman" w:hAnsi="Times New Roman" w:cs="Times New Roman"/>
          <w:sz w:val="28"/>
          <w:szCs w:val="28"/>
        </w:rPr>
        <w:t>состав</w:t>
      </w:r>
      <w:r w:rsidR="000C0D2D">
        <w:rPr>
          <w:rFonts w:ascii="Times New Roman" w:hAnsi="Times New Roman" w:cs="Times New Roman"/>
          <w:sz w:val="28"/>
          <w:szCs w:val="28"/>
        </w:rPr>
        <w:t>»</w:t>
      </w:r>
      <w:r w:rsidRPr="004B7F93">
        <w:rPr>
          <w:rFonts w:ascii="Times New Roman" w:hAnsi="Times New Roman" w:cs="Times New Roman"/>
          <w:sz w:val="28"/>
          <w:szCs w:val="28"/>
        </w:rPr>
        <w:t xml:space="preserve"> имеет следующий </w:t>
      </w:r>
      <w:r w:rsidRPr="000C0D2D">
        <w:rPr>
          <w:rFonts w:ascii="Times New Roman" w:hAnsi="Times New Roman" w:cs="Times New Roman"/>
          <w:sz w:val="28"/>
          <w:szCs w:val="28"/>
        </w:rPr>
        <w:t xml:space="preserve">смысл: </w:t>
      </w:r>
      <w:r w:rsidR="000C0D2D">
        <w:rPr>
          <w:rFonts w:ascii="Times New Roman" w:hAnsi="Times New Roman" w:cs="Times New Roman"/>
          <w:sz w:val="28"/>
          <w:szCs w:val="28"/>
        </w:rPr>
        <w:t>«э</w:t>
      </w:r>
      <w:r w:rsidRPr="000C0D2D">
        <w:rPr>
          <w:rFonts w:ascii="Times New Roman" w:hAnsi="Times New Roman" w:cs="Times New Roman"/>
          <w:sz w:val="28"/>
          <w:szCs w:val="28"/>
        </w:rPr>
        <w:t>то совокупность частей, элементов, образующих какое-нибудь целое</w:t>
      </w:r>
      <w:r w:rsidR="000C0D2D">
        <w:rPr>
          <w:rFonts w:ascii="Times New Roman" w:hAnsi="Times New Roman" w:cs="Times New Roman"/>
          <w:sz w:val="28"/>
          <w:szCs w:val="28"/>
        </w:rPr>
        <w:t>»</w:t>
      </w:r>
      <w:r w:rsidR="00B72892" w:rsidRPr="00B72892">
        <w:rPr>
          <w:rFonts w:ascii="Times New Roman" w:hAnsi="Times New Roman" w:cs="Times New Roman"/>
          <w:sz w:val="28"/>
          <w:szCs w:val="28"/>
        </w:rPr>
        <w:t xml:space="preserve"> [29]</w:t>
      </w:r>
      <w:r w:rsidR="00B97C3B">
        <w:rPr>
          <w:rFonts w:ascii="Times New Roman" w:hAnsi="Times New Roman" w:cs="Times New Roman"/>
          <w:sz w:val="28"/>
          <w:szCs w:val="28"/>
        </w:rPr>
        <w:t>.</w:t>
      </w:r>
      <w:r w:rsidRPr="000C0D2D">
        <w:rPr>
          <w:rFonts w:ascii="Times New Roman" w:hAnsi="Times New Roman" w:cs="Times New Roman"/>
          <w:sz w:val="28"/>
          <w:szCs w:val="28"/>
        </w:rPr>
        <w:t xml:space="preserve"> Таким образом, состав правонарушения - это набор </w:t>
      </w:r>
      <w:r w:rsidRPr="000C0D2D">
        <w:rPr>
          <w:rFonts w:ascii="Times New Roman" w:hAnsi="Times New Roman" w:cs="Times New Roman"/>
          <w:b/>
          <w:sz w:val="28"/>
          <w:szCs w:val="28"/>
        </w:rPr>
        <w:t>элементов</w:t>
      </w:r>
      <w:r w:rsidRPr="000C0D2D">
        <w:rPr>
          <w:rFonts w:ascii="Times New Roman" w:hAnsi="Times New Roman" w:cs="Times New Roman"/>
          <w:sz w:val="28"/>
          <w:szCs w:val="28"/>
        </w:rPr>
        <w:t xml:space="preserve">, образующих правонарушение. И не просто набор или совокупность, а </w:t>
      </w:r>
      <w:r w:rsidR="000C0D2D">
        <w:rPr>
          <w:rFonts w:ascii="Times New Roman" w:hAnsi="Times New Roman" w:cs="Times New Roman"/>
          <w:sz w:val="28"/>
          <w:szCs w:val="28"/>
        </w:rPr>
        <w:t>«</w:t>
      </w:r>
      <w:r w:rsidR="00B97C3B">
        <w:rPr>
          <w:rFonts w:ascii="Times New Roman" w:hAnsi="Times New Roman" w:cs="Times New Roman"/>
          <w:sz w:val="28"/>
          <w:szCs w:val="28"/>
        </w:rPr>
        <w:t>с</w:t>
      </w:r>
      <w:r w:rsidRPr="000C0D2D">
        <w:rPr>
          <w:rFonts w:ascii="Times New Roman" w:hAnsi="Times New Roman" w:cs="Times New Roman"/>
          <w:sz w:val="28"/>
          <w:szCs w:val="28"/>
        </w:rPr>
        <w:t>трогая система</w:t>
      </w:r>
      <w:r w:rsidR="000C0D2D">
        <w:rPr>
          <w:rFonts w:ascii="Times New Roman" w:hAnsi="Times New Roman" w:cs="Times New Roman"/>
          <w:sz w:val="28"/>
          <w:szCs w:val="28"/>
        </w:rPr>
        <w:t>»</w:t>
      </w:r>
      <w:r w:rsidR="00B72892" w:rsidRPr="00B72892">
        <w:rPr>
          <w:rFonts w:ascii="Times New Roman" w:hAnsi="Times New Roman" w:cs="Times New Roman"/>
          <w:sz w:val="28"/>
          <w:szCs w:val="28"/>
        </w:rPr>
        <w:t xml:space="preserve"> [20, </w:t>
      </w:r>
      <w:r w:rsidR="00B72892">
        <w:rPr>
          <w:rFonts w:ascii="Times New Roman" w:hAnsi="Times New Roman" w:cs="Times New Roman"/>
          <w:sz w:val="28"/>
          <w:szCs w:val="28"/>
          <w:lang w:val="en-US"/>
        </w:rPr>
        <w:lastRenderedPageBreak/>
        <w:t>c</w:t>
      </w:r>
      <w:r w:rsidR="00B72892" w:rsidRPr="00B72892">
        <w:rPr>
          <w:rFonts w:ascii="Times New Roman" w:hAnsi="Times New Roman" w:cs="Times New Roman"/>
          <w:sz w:val="28"/>
          <w:szCs w:val="28"/>
        </w:rPr>
        <w:t>. 99]</w:t>
      </w:r>
      <w:r w:rsidRPr="000C0D2D">
        <w:rPr>
          <w:rFonts w:ascii="Times New Roman" w:hAnsi="Times New Roman" w:cs="Times New Roman"/>
          <w:sz w:val="28"/>
          <w:szCs w:val="28"/>
        </w:rPr>
        <w:t xml:space="preserve"> взаимосвязанных элементов.</w:t>
      </w:r>
    </w:p>
    <w:p w:rsidR="00B97C3B" w:rsidRDefault="004B7F93" w:rsidP="008C2FEE">
      <w:pPr>
        <w:widowControl w:val="0"/>
        <w:jc w:val="both"/>
        <w:rPr>
          <w:rFonts w:ascii="Times New Roman" w:hAnsi="Times New Roman" w:cs="Times New Roman"/>
          <w:sz w:val="28"/>
          <w:szCs w:val="28"/>
        </w:rPr>
      </w:pPr>
      <w:r w:rsidRPr="000C0D2D">
        <w:rPr>
          <w:rFonts w:ascii="Times New Roman" w:hAnsi="Times New Roman" w:cs="Times New Roman"/>
          <w:sz w:val="28"/>
          <w:szCs w:val="28"/>
        </w:rPr>
        <w:t>Исходя из этого</w:t>
      </w:r>
      <w:r w:rsidR="005D08E0">
        <w:rPr>
          <w:rFonts w:ascii="Times New Roman" w:hAnsi="Times New Roman" w:cs="Times New Roman"/>
          <w:sz w:val="28"/>
          <w:szCs w:val="28"/>
        </w:rPr>
        <w:t>,</w:t>
      </w:r>
      <w:r w:rsidRPr="000C0D2D">
        <w:rPr>
          <w:rFonts w:ascii="Times New Roman" w:hAnsi="Times New Roman" w:cs="Times New Roman"/>
          <w:sz w:val="28"/>
          <w:szCs w:val="28"/>
        </w:rPr>
        <w:t xml:space="preserve"> состав правонарушения представляет собой множество подсистем и элементов, находящихся в таких отношениях и связях между собой, которые образуют вполне определенную целостность и единство</w:t>
      </w:r>
      <w:r w:rsidR="000B6ACE" w:rsidRPr="000B6ACE">
        <w:rPr>
          <w:rFonts w:ascii="Times New Roman" w:hAnsi="Times New Roman" w:cs="Times New Roman"/>
          <w:sz w:val="28"/>
          <w:szCs w:val="28"/>
        </w:rPr>
        <w:t xml:space="preserve"> </w:t>
      </w:r>
      <w:r w:rsidR="000B6ACE" w:rsidRPr="00B72892">
        <w:rPr>
          <w:rFonts w:ascii="Times New Roman" w:hAnsi="Times New Roman" w:cs="Times New Roman"/>
          <w:sz w:val="28"/>
          <w:szCs w:val="28"/>
        </w:rPr>
        <w:t xml:space="preserve">[20, </w:t>
      </w:r>
      <w:r w:rsidR="000B6ACE">
        <w:rPr>
          <w:rFonts w:ascii="Times New Roman" w:hAnsi="Times New Roman" w:cs="Times New Roman"/>
          <w:sz w:val="28"/>
          <w:szCs w:val="28"/>
          <w:lang w:val="en-US"/>
        </w:rPr>
        <w:t>c</w:t>
      </w:r>
      <w:r w:rsidR="000B6ACE" w:rsidRPr="00B72892">
        <w:rPr>
          <w:rFonts w:ascii="Times New Roman" w:hAnsi="Times New Roman" w:cs="Times New Roman"/>
          <w:sz w:val="28"/>
          <w:szCs w:val="28"/>
        </w:rPr>
        <w:t>.99]</w:t>
      </w:r>
      <w:r w:rsidR="00B97C3B">
        <w:rPr>
          <w:rFonts w:ascii="Times New Roman" w:hAnsi="Times New Roman" w:cs="Times New Roman"/>
          <w:sz w:val="28"/>
          <w:szCs w:val="28"/>
        </w:rPr>
        <w:t xml:space="preserve">. </w:t>
      </w:r>
    </w:p>
    <w:p w:rsidR="004B7F93" w:rsidRPr="000C0D2D" w:rsidRDefault="004B7F93" w:rsidP="008C2FEE">
      <w:pPr>
        <w:widowControl w:val="0"/>
        <w:jc w:val="both"/>
        <w:rPr>
          <w:rFonts w:ascii="Times New Roman" w:hAnsi="Times New Roman" w:cs="Times New Roman"/>
          <w:b/>
          <w:sz w:val="28"/>
          <w:szCs w:val="28"/>
        </w:rPr>
      </w:pPr>
      <w:r w:rsidRPr="000C0D2D">
        <w:rPr>
          <w:rFonts w:ascii="Times New Roman" w:hAnsi="Times New Roman" w:cs="Times New Roman"/>
          <w:sz w:val="28"/>
          <w:szCs w:val="28"/>
        </w:rPr>
        <w:t xml:space="preserve">Система </w:t>
      </w:r>
      <w:r w:rsidR="000C0D2D" w:rsidRPr="000C0D2D">
        <w:rPr>
          <w:rFonts w:ascii="Times New Roman" w:hAnsi="Times New Roman" w:cs="Times New Roman"/>
          <w:szCs w:val="28"/>
        </w:rPr>
        <w:t>«</w:t>
      </w:r>
      <w:r w:rsidR="00B97C3B">
        <w:rPr>
          <w:rFonts w:ascii="Times New Roman" w:hAnsi="Times New Roman" w:cs="Times New Roman"/>
          <w:sz w:val="28"/>
          <w:szCs w:val="28"/>
        </w:rPr>
        <w:t>с</w:t>
      </w:r>
      <w:r w:rsidRPr="000C0D2D">
        <w:rPr>
          <w:rFonts w:ascii="Times New Roman" w:hAnsi="Times New Roman" w:cs="Times New Roman"/>
          <w:sz w:val="28"/>
          <w:szCs w:val="28"/>
        </w:rPr>
        <w:t>остав правонарушения</w:t>
      </w:r>
      <w:r w:rsidR="000C0D2D" w:rsidRPr="000C0D2D">
        <w:rPr>
          <w:rFonts w:ascii="Times New Roman" w:hAnsi="Times New Roman" w:cs="Times New Roman"/>
          <w:szCs w:val="28"/>
        </w:rPr>
        <w:t>»</w:t>
      </w:r>
      <w:r w:rsidRPr="000C0D2D">
        <w:rPr>
          <w:rFonts w:ascii="Times New Roman" w:hAnsi="Times New Roman" w:cs="Times New Roman"/>
          <w:sz w:val="28"/>
          <w:szCs w:val="28"/>
        </w:rPr>
        <w:t xml:space="preserve"> включает в себя </w:t>
      </w:r>
      <w:r w:rsidR="000B0C46">
        <w:rPr>
          <w:rFonts w:ascii="Times New Roman" w:hAnsi="Times New Roman" w:cs="Times New Roman"/>
          <w:sz w:val="28"/>
          <w:szCs w:val="28"/>
        </w:rPr>
        <w:t>четыре</w:t>
      </w:r>
      <w:r w:rsidRPr="000C0D2D">
        <w:rPr>
          <w:rFonts w:ascii="Times New Roman" w:hAnsi="Times New Roman" w:cs="Times New Roman"/>
          <w:sz w:val="28"/>
          <w:szCs w:val="28"/>
        </w:rPr>
        <w:t xml:space="preserve"> подсистемы: объект, объективная сторона, субъект, субъективная сторона, внутри каждой из которых находится подсистема нижележащего уровня.</w:t>
      </w:r>
    </w:p>
    <w:p w:rsidR="000C0D2D" w:rsidRPr="000C0D2D" w:rsidRDefault="004B7F93" w:rsidP="008C2FEE">
      <w:pPr>
        <w:widowControl w:val="0"/>
        <w:jc w:val="both"/>
        <w:rPr>
          <w:rFonts w:ascii="Times New Roman" w:hAnsi="Times New Roman" w:cs="Times New Roman"/>
          <w:sz w:val="28"/>
        </w:rPr>
      </w:pPr>
      <w:r w:rsidRPr="000C0D2D">
        <w:rPr>
          <w:rFonts w:ascii="Times New Roman" w:hAnsi="Times New Roman" w:cs="Times New Roman"/>
          <w:sz w:val="28"/>
          <w:szCs w:val="28"/>
        </w:rPr>
        <w:t xml:space="preserve">Обращение к толковому словарю русского языка помогает установить, что </w:t>
      </w:r>
      <w:r w:rsidR="000C0D2D" w:rsidRPr="000C0D2D">
        <w:rPr>
          <w:rFonts w:ascii="Times New Roman" w:hAnsi="Times New Roman" w:cs="Times New Roman"/>
          <w:sz w:val="28"/>
          <w:szCs w:val="28"/>
        </w:rPr>
        <w:t>под признаком следует понимать «</w:t>
      </w:r>
      <w:r w:rsidRPr="000C0D2D">
        <w:rPr>
          <w:rFonts w:ascii="Times New Roman" w:hAnsi="Times New Roman" w:cs="Times New Roman"/>
          <w:sz w:val="28"/>
          <w:szCs w:val="28"/>
        </w:rPr>
        <w:t>ту сторону в предмете или явлении, по которой его можно узнать, определить и описать, которая служит ему приме</w:t>
      </w:r>
      <w:r w:rsidR="000C0D2D" w:rsidRPr="000C0D2D">
        <w:rPr>
          <w:rFonts w:ascii="Times New Roman" w:hAnsi="Times New Roman" w:cs="Times New Roman"/>
          <w:sz w:val="28"/>
        </w:rPr>
        <w:t>той, знаком»</w:t>
      </w:r>
      <w:r w:rsidR="000B6ACE" w:rsidRPr="000B6ACE">
        <w:rPr>
          <w:rFonts w:ascii="Times New Roman" w:hAnsi="Times New Roman" w:cs="Times New Roman"/>
          <w:sz w:val="28"/>
        </w:rPr>
        <w:t xml:space="preserve"> </w:t>
      </w:r>
      <w:r w:rsidR="000B6ACE" w:rsidRPr="00B72892">
        <w:rPr>
          <w:rFonts w:ascii="Times New Roman" w:hAnsi="Times New Roman" w:cs="Times New Roman"/>
          <w:sz w:val="28"/>
          <w:szCs w:val="28"/>
        </w:rPr>
        <w:t>[29]</w:t>
      </w:r>
      <w:r w:rsidR="000C0D2D" w:rsidRPr="000C0D2D">
        <w:rPr>
          <w:rFonts w:ascii="Times New Roman" w:hAnsi="Times New Roman" w:cs="Times New Roman"/>
          <w:sz w:val="28"/>
        </w:rPr>
        <w:t>. Таким образом, признаки не могут включаться в содержание состава правонарушения, а будучи указанными в источнике права, как раз характеризуют элементы правонарушения, входящие в его состав.</w:t>
      </w:r>
    </w:p>
    <w:p w:rsidR="000C0D2D" w:rsidRPr="00E347C4" w:rsidRDefault="000C0D2D" w:rsidP="008C2FEE">
      <w:pPr>
        <w:widowControl w:val="0"/>
        <w:jc w:val="both"/>
        <w:rPr>
          <w:rFonts w:ascii="Times New Roman" w:hAnsi="Times New Roman" w:cs="Times New Roman"/>
          <w:sz w:val="28"/>
          <w:szCs w:val="28"/>
        </w:rPr>
      </w:pPr>
      <w:r w:rsidRPr="000C0D2D">
        <w:rPr>
          <w:rFonts w:ascii="Times New Roman" w:hAnsi="Times New Roman" w:cs="Times New Roman"/>
          <w:sz w:val="28"/>
        </w:rPr>
        <w:t>Взгляд на состав правонарушения как</w:t>
      </w:r>
      <w:r w:rsidR="00B97C3B">
        <w:rPr>
          <w:rFonts w:ascii="Times New Roman" w:hAnsi="Times New Roman" w:cs="Times New Roman"/>
          <w:sz w:val="28"/>
        </w:rPr>
        <w:t xml:space="preserve"> на</w:t>
      </w:r>
      <w:r w:rsidRPr="000C0D2D">
        <w:rPr>
          <w:rFonts w:ascii="Times New Roman" w:hAnsi="Times New Roman" w:cs="Times New Roman"/>
          <w:sz w:val="28"/>
        </w:rPr>
        <w:t xml:space="preserve"> ядро правонарушения находит своё подтверждение в нормативных и правоприменительных актах. Например, статья 8 УК РФ гласит: «Основанием уголовной ответственности является совершение </w:t>
      </w:r>
      <w:r w:rsidRPr="000B0C46">
        <w:rPr>
          <w:rFonts w:ascii="Times New Roman" w:hAnsi="Times New Roman" w:cs="Times New Roman"/>
          <w:i/>
          <w:sz w:val="28"/>
        </w:rPr>
        <w:t>деяния, содержащего</w:t>
      </w:r>
      <w:r w:rsidRPr="000C0D2D">
        <w:rPr>
          <w:rFonts w:ascii="Times New Roman" w:hAnsi="Times New Roman" w:cs="Times New Roman"/>
          <w:b/>
          <w:sz w:val="28"/>
        </w:rPr>
        <w:t xml:space="preserve"> </w:t>
      </w:r>
      <w:r w:rsidRPr="000B0C46">
        <w:rPr>
          <w:rFonts w:ascii="Times New Roman" w:hAnsi="Times New Roman" w:cs="Times New Roman"/>
          <w:i/>
          <w:sz w:val="28"/>
        </w:rPr>
        <w:t>все признаки состава преступления</w:t>
      </w:r>
      <w:r w:rsidRPr="000C0D2D">
        <w:rPr>
          <w:rFonts w:ascii="Times New Roman" w:hAnsi="Times New Roman" w:cs="Times New Roman"/>
          <w:sz w:val="28"/>
        </w:rPr>
        <w:t xml:space="preserve">...», то есть состав преступления содержится в самом </w:t>
      </w:r>
      <w:r w:rsidRPr="00E347C4">
        <w:rPr>
          <w:rFonts w:ascii="Times New Roman" w:hAnsi="Times New Roman" w:cs="Times New Roman"/>
          <w:sz w:val="28"/>
          <w:szCs w:val="28"/>
        </w:rPr>
        <w:t xml:space="preserve">деянии. В статье </w:t>
      </w:r>
      <w:r w:rsidR="00E347C4" w:rsidRPr="00E347C4">
        <w:rPr>
          <w:rFonts w:ascii="Times New Roman" w:hAnsi="Times New Roman" w:cs="Times New Roman"/>
          <w:sz w:val="28"/>
          <w:szCs w:val="28"/>
        </w:rPr>
        <w:t>24</w:t>
      </w:r>
      <w:r w:rsidRPr="00E347C4">
        <w:rPr>
          <w:rFonts w:ascii="Times New Roman" w:hAnsi="Times New Roman" w:cs="Times New Roman"/>
          <w:sz w:val="28"/>
          <w:szCs w:val="28"/>
        </w:rPr>
        <w:t xml:space="preserve"> УПК РФ отмечено, что «</w:t>
      </w:r>
      <w:r w:rsidR="00E347C4" w:rsidRPr="00E347C4">
        <w:rPr>
          <w:rFonts w:ascii="Times New Roman" w:hAnsi="Times New Roman" w:cs="Times New Roman"/>
          <w:sz w:val="28"/>
          <w:szCs w:val="28"/>
        </w:rPr>
        <w:t>у</w:t>
      </w:r>
      <w:r w:rsidR="00E347C4" w:rsidRPr="00E347C4">
        <w:rPr>
          <w:rFonts w:ascii="Times New Roman" w:hAnsi="Times New Roman" w:cs="Times New Roman"/>
          <w:color w:val="000000"/>
          <w:sz w:val="28"/>
          <w:szCs w:val="28"/>
          <w:shd w:val="clear" w:color="auto" w:fill="FFFFFF"/>
        </w:rPr>
        <w:t>головное дело не может быть возбуждено, а возбужденное уголовное дело подлежит прекращению</w:t>
      </w:r>
      <w:r w:rsidRPr="00E347C4">
        <w:rPr>
          <w:rFonts w:ascii="Times New Roman" w:hAnsi="Times New Roman" w:cs="Times New Roman"/>
          <w:sz w:val="28"/>
          <w:szCs w:val="28"/>
        </w:rPr>
        <w:t xml:space="preserve">...за отсутствием </w:t>
      </w:r>
      <w:r w:rsidRPr="00E347C4">
        <w:rPr>
          <w:rFonts w:ascii="Times New Roman" w:hAnsi="Times New Roman" w:cs="Times New Roman"/>
          <w:i/>
          <w:sz w:val="28"/>
          <w:szCs w:val="28"/>
        </w:rPr>
        <w:t>в деянии состава преступления</w:t>
      </w:r>
      <w:r w:rsidRPr="00E347C4">
        <w:rPr>
          <w:rFonts w:ascii="Times New Roman" w:hAnsi="Times New Roman" w:cs="Times New Roman"/>
          <w:sz w:val="28"/>
          <w:szCs w:val="28"/>
        </w:rPr>
        <w:t>.»</w:t>
      </w:r>
    </w:p>
    <w:p w:rsidR="002D0925" w:rsidRPr="0095484D" w:rsidRDefault="000C0D2D" w:rsidP="008C2FEE">
      <w:pPr>
        <w:widowControl w:val="0"/>
        <w:jc w:val="both"/>
        <w:rPr>
          <w:rFonts w:ascii="Times New Roman" w:hAnsi="Times New Roman" w:cs="Times New Roman"/>
          <w:sz w:val="28"/>
        </w:rPr>
      </w:pPr>
      <w:r w:rsidRPr="00E347C4">
        <w:rPr>
          <w:rFonts w:ascii="Times New Roman" w:hAnsi="Times New Roman" w:cs="Times New Roman"/>
          <w:sz w:val="28"/>
          <w:szCs w:val="28"/>
        </w:rPr>
        <w:t>Состав правонарушения - это своего рода каркас нарушающего прав</w:t>
      </w:r>
      <w:r w:rsidRPr="000C0D2D">
        <w:rPr>
          <w:rFonts w:ascii="Times New Roman" w:hAnsi="Times New Roman" w:cs="Times New Roman"/>
          <w:sz w:val="28"/>
        </w:rPr>
        <w:t>о деяния, его модель.</w:t>
      </w:r>
      <w:r w:rsidR="00E347C4">
        <w:rPr>
          <w:rFonts w:ascii="Times New Roman" w:hAnsi="Times New Roman" w:cs="Times New Roman"/>
          <w:sz w:val="28"/>
        </w:rPr>
        <w:t xml:space="preserve"> </w:t>
      </w:r>
      <w:r w:rsidRPr="0095484D">
        <w:rPr>
          <w:rFonts w:ascii="Times New Roman" w:hAnsi="Times New Roman" w:cs="Times New Roman"/>
          <w:sz w:val="28"/>
        </w:rPr>
        <w:t xml:space="preserve">В него включаются только существенные, минимально необходимые элементы, он </w:t>
      </w:r>
      <w:r w:rsidR="00361E67" w:rsidRPr="0095484D">
        <w:rPr>
          <w:rFonts w:ascii="Times New Roman" w:hAnsi="Times New Roman" w:cs="Times New Roman"/>
          <w:sz w:val="28"/>
        </w:rPr>
        <w:t>«</w:t>
      </w:r>
      <w:r w:rsidRPr="0095484D">
        <w:rPr>
          <w:rFonts w:ascii="Times New Roman" w:hAnsi="Times New Roman" w:cs="Times New Roman"/>
          <w:sz w:val="28"/>
        </w:rPr>
        <w:t>отражает единичное, особенное лишь в наиболее об</w:t>
      </w:r>
      <w:r w:rsidR="002D0925" w:rsidRPr="0095484D">
        <w:rPr>
          <w:rFonts w:ascii="Times New Roman" w:hAnsi="Times New Roman" w:cs="Times New Roman"/>
          <w:sz w:val="28"/>
        </w:rPr>
        <w:t>щих, наиболее существенных чертах</w:t>
      </w:r>
      <w:r w:rsidR="00361E67" w:rsidRPr="0095484D">
        <w:rPr>
          <w:rFonts w:ascii="Times New Roman" w:hAnsi="Times New Roman" w:cs="Times New Roman"/>
          <w:sz w:val="28"/>
        </w:rPr>
        <w:t>»</w:t>
      </w:r>
      <w:r w:rsidR="000B6ACE" w:rsidRPr="000B6ACE">
        <w:rPr>
          <w:rFonts w:ascii="Times New Roman" w:hAnsi="Times New Roman" w:cs="Times New Roman"/>
          <w:sz w:val="28"/>
        </w:rPr>
        <w:t xml:space="preserve"> [21, </w:t>
      </w:r>
      <w:r w:rsidR="000B6ACE">
        <w:rPr>
          <w:rFonts w:ascii="Times New Roman" w:hAnsi="Times New Roman" w:cs="Times New Roman"/>
          <w:sz w:val="28"/>
          <w:lang w:val="en-US"/>
        </w:rPr>
        <w:t>c</w:t>
      </w:r>
      <w:r w:rsidR="000B6ACE" w:rsidRPr="000B6ACE">
        <w:rPr>
          <w:rFonts w:ascii="Times New Roman" w:hAnsi="Times New Roman" w:cs="Times New Roman"/>
          <w:sz w:val="28"/>
        </w:rPr>
        <w:t>. 33]</w:t>
      </w:r>
      <w:r w:rsidR="002D0925" w:rsidRPr="0095484D">
        <w:rPr>
          <w:rFonts w:ascii="Times New Roman" w:hAnsi="Times New Roman" w:cs="Times New Roman"/>
          <w:sz w:val="28"/>
        </w:rPr>
        <w:t>. Например, может ли входить</w:t>
      </w:r>
      <w:r w:rsidR="00361E67" w:rsidRPr="0095484D">
        <w:rPr>
          <w:rFonts w:ascii="Times New Roman" w:hAnsi="Times New Roman" w:cs="Times New Roman"/>
          <w:sz w:val="28"/>
        </w:rPr>
        <w:t xml:space="preserve"> </w:t>
      </w:r>
      <w:r w:rsidR="002D0925" w:rsidRPr="0095484D">
        <w:rPr>
          <w:rFonts w:ascii="Times New Roman" w:hAnsi="Times New Roman" w:cs="Times New Roman"/>
          <w:sz w:val="28"/>
        </w:rPr>
        <w:t xml:space="preserve">в состав преступления то, что </w:t>
      </w:r>
      <w:r w:rsidR="00361E67" w:rsidRPr="0095484D">
        <w:rPr>
          <w:rFonts w:ascii="Times New Roman" w:hAnsi="Times New Roman" w:cs="Times New Roman"/>
          <w:sz w:val="28"/>
        </w:rPr>
        <w:t>«</w:t>
      </w:r>
      <w:r w:rsidR="002D0925" w:rsidRPr="0095484D">
        <w:rPr>
          <w:rFonts w:ascii="Times New Roman" w:hAnsi="Times New Roman" w:cs="Times New Roman"/>
          <w:sz w:val="28"/>
        </w:rPr>
        <w:t>преступник угнал без цели хищения автомобиль "Жигули"</w:t>
      </w:r>
      <w:r w:rsidR="00361E67" w:rsidRPr="0095484D">
        <w:rPr>
          <w:rFonts w:ascii="Times New Roman" w:hAnsi="Times New Roman" w:cs="Times New Roman"/>
          <w:sz w:val="28"/>
        </w:rPr>
        <w:t>, а не рядом стоящий  Москвич</w:t>
      </w:r>
      <w:r w:rsidR="002D0925" w:rsidRPr="0095484D">
        <w:rPr>
          <w:rFonts w:ascii="Times New Roman" w:hAnsi="Times New Roman" w:cs="Times New Roman"/>
          <w:sz w:val="28"/>
        </w:rPr>
        <w:t>", что он проехал на</w:t>
      </w:r>
      <w:r w:rsidR="00361E67" w:rsidRPr="0095484D">
        <w:rPr>
          <w:rFonts w:ascii="Times New Roman" w:hAnsi="Times New Roman" w:cs="Times New Roman"/>
          <w:sz w:val="28"/>
        </w:rPr>
        <w:t xml:space="preserve"> </w:t>
      </w:r>
      <w:r w:rsidR="002D0925" w:rsidRPr="0095484D">
        <w:rPr>
          <w:rFonts w:ascii="Times New Roman" w:hAnsi="Times New Roman" w:cs="Times New Roman"/>
          <w:sz w:val="28"/>
        </w:rPr>
        <w:t>угнанном автомобиле семь километров, а не два и не десять, что он бросил</w:t>
      </w:r>
      <w:r w:rsidR="00361E67" w:rsidRPr="0095484D">
        <w:rPr>
          <w:rFonts w:ascii="Times New Roman" w:hAnsi="Times New Roman" w:cs="Times New Roman"/>
          <w:sz w:val="28"/>
        </w:rPr>
        <w:t xml:space="preserve"> </w:t>
      </w:r>
      <w:r w:rsidR="002D0925" w:rsidRPr="0095484D">
        <w:rPr>
          <w:rFonts w:ascii="Times New Roman" w:hAnsi="Times New Roman" w:cs="Times New Roman"/>
          <w:sz w:val="28"/>
        </w:rPr>
        <w:t>автомобиль в соседнем селе, а не в поле, и не в лесу, что автомобиль был</w:t>
      </w:r>
      <w:r w:rsidR="00361E67" w:rsidRPr="0095484D">
        <w:rPr>
          <w:rFonts w:ascii="Times New Roman" w:hAnsi="Times New Roman" w:cs="Times New Roman"/>
          <w:sz w:val="28"/>
        </w:rPr>
        <w:t xml:space="preserve"> </w:t>
      </w:r>
      <w:r w:rsidR="002D0925" w:rsidRPr="0095484D">
        <w:rPr>
          <w:rFonts w:ascii="Times New Roman" w:hAnsi="Times New Roman" w:cs="Times New Roman"/>
          <w:sz w:val="28"/>
        </w:rPr>
        <w:lastRenderedPageBreak/>
        <w:t>жёлтого цвета и т.д. и т.п. ?</w:t>
      </w:r>
      <w:r w:rsidR="00361E67" w:rsidRPr="0095484D">
        <w:rPr>
          <w:rFonts w:ascii="Times New Roman" w:hAnsi="Times New Roman" w:cs="Times New Roman"/>
          <w:sz w:val="28"/>
        </w:rPr>
        <w:t>»</w:t>
      </w:r>
      <w:r w:rsidR="000B6ACE" w:rsidRPr="000B6ACE">
        <w:rPr>
          <w:rFonts w:ascii="Times New Roman" w:hAnsi="Times New Roman" w:cs="Times New Roman"/>
          <w:sz w:val="28"/>
        </w:rPr>
        <w:t xml:space="preserve"> </w:t>
      </w:r>
      <w:r w:rsidR="000B6ACE" w:rsidRPr="00CE2D7C">
        <w:rPr>
          <w:rFonts w:ascii="Times New Roman" w:hAnsi="Times New Roman" w:cs="Times New Roman"/>
          <w:sz w:val="28"/>
        </w:rPr>
        <w:t xml:space="preserve">[14, </w:t>
      </w:r>
      <w:r w:rsidR="000B6ACE">
        <w:rPr>
          <w:rFonts w:ascii="Times New Roman" w:hAnsi="Times New Roman" w:cs="Times New Roman"/>
          <w:sz w:val="28"/>
          <w:lang w:val="en-US"/>
        </w:rPr>
        <w:t>c</w:t>
      </w:r>
      <w:r w:rsidR="000B6ACE" w:rsidRPr="00CE2D7C">
        <w:rPr>
          <w:rFonts w:ascii="Times New Roman" w:hAnsi="Times New Roman" w:cs="Times New Roman"/>
          <w:sz w:val="28"/>
        </w:rPr>
        <w:t>. 17]</w:t>
      </w:r>
      <w:r w:rsidR="00B97C3B">
        <w:rPr>
          <w:rFonts w:ascii="Times New Roman" w:hAnsi="Times New Roman" w:cs="Times New Roman"/>
          <w:sz w:val="28"/>
        </w:rPr>
        <w:t>.</w:t>
      </w:r>
      <w:r w:rsidR="002D0925" w:rsidRPr="0095484D">
        <w:rPr>
          <w:rFonts w:ascii="Times New Roman" w:hAnsi="Times New Roman" w:cs="Times New Roman"/>
          <w:sz w:val="28"/>
        </w:rPr>
        <w:t xml:space="preserve"> Однозначно нет, так как ни один из этих признаков не указан в законе. Значит, состав правонарушения не содержит нетипичные, частные особенности деяний. </w:t>
      </w:r>
    </w:p>
    <w:p w:rsidR="002D0925" w:rsidRPr="00BF2A52" w:rsidRDefault="0095484D" w:rsidP="008C2FEE">
      <w:pPr>
        <w:widowControl w:val="0"/>
        <w:jc w:val="both"/>
        <w:rPr>
          <w:rFonts w:ascii="Times New Roman" w:hAnsi="Times New Roman" w:cs="Times New Roman"/>
          <w:sz w:val="28"/>
        </w:rPr>
      </w:pPr>
      <w:r w:rsidRPr="0095484D">
        <w:rPr>
          <w:rFonts w:ascii="Times New Roman" w:hAnsi="Times New Roman" w:cs="Times New Roman"/>
          <w:sz w:val="28"/>
        </w:rPr>
        <w:t>«</w:t>
      </w:r>
      <w:r w:rsidR="002D0925" w:rsidRPr="0095484D">
        <w:rPr>
          <w:rFonts w:ascii="Times New Roman" w:hAnsi="Times New Roman" w:cs="Times New Roman"/>
          <w:sz w:val="28"/>
        </w:rPr>
        <w:t xml:space="preserve">Системный подход к пониманию состава преступления означает, что целостность и единство состава преступления разрушаются при выпадении хотя </w:t>
      </w:r>
      <w:r w:rsidR="002D0925" w:rsidRPr="00BF2A52">
        <w:rPr>
          <w:rFonts w:ascii="Times New Roman" w:hAnsi="Times New Roman" w:cs="Times New Roman"/>
          <w:sz w:val="28"/>
        </w:rPr>
        <w:t>бы одной подсистемы или элемента, входящего в неё</w:t>
      </w:r>
      <w:r w:rsidRPr="00BF2A52">
        <w:rPr>
          <w:rFonts w:ascii="Times New Roman" w:hAnsi="Times New Roman" w:cs="Times New Roman"/>
          <w:sz w:val="28"/>
        </w:rPr>
        <w:t>»</w:t>
      </w:r>
      <w:r w:rsidR="000B6ACE" w:rsidRPr="000B6ACE">
        <w:rPr>
          <w:rFonts w:ascii="Times New Roman" w:hAnsi="Times New Roman" w:cs="Times New Roman"/>
          <w:sz w:val="28"/>
        </w:rPr>
        <w:t xml:space="preserve"> [20, </w:t>
      </w:r>
      <w:r w:rsidR="000B6ACE">
        <w:rPr>
          <w:rFonts w:ascii="Times New Roman" w:hAnsi="Times New Roman" w:cs="Times New Roman"/>
          <w:sz w:val="28"/>
          <w:lang w:val="en-US"/>
        </w:rPr>
        <w:t>c</w:t>
      </w:r>
      <w:r w:rsidR="000B6ACE" w:rsidRPr="000B6ACE">
        <w:rPr>
          <w:rFonts w:ascii="Times New Roman" w:hAnsi="Times New Roman" w:cs="Times New Roman"/>
          <w:sz w:val="28"/>
        </w:rPr>
        <w:t>. 100]</w:t>
      </w:r>
      <w:r w:rsidR="002D0925" w:rsidRPr="00BF2A52">
        <w:rPr>
          <w:rFonts w:ascii="Times New Roman" w:hAnsi="Times New Roman" w:cs="Times New Roman"/>
          <w:sz w:val="28"/>
        </w:rPr>
        <w:t>,</w:t>
      </w:r>
      <w:r w:rsidRPr="00BF2A52">
        <w:rPr>
          <w:rFonts w:ascii="Times New Roman" w:hAnsi="Times New Roman" w:cs="Times New Roman"/>
          <w:sz w:val="28"/>
        </w:rPr>
        <w:t>-</w:t>
      </w:r>
      <w:r w:rsidR="002D0925" w:rsidRPr="00BF2A52">
        <w:rPr>
          <w:rFonts w:ascii="Times New Roman" w:hAnsi="Times New Roman" w:cs="Times New Roman"/>
          <w:sz w:val="28"/>
        </w:rPr>
        <w:t>пишет Н.Ф. Кузнецо</w:t>
      </w:r>
      <w:r w:rsidRPr="00BF2A52">
        <w:rPr>
          <w:rFonts w:ascii="Times New Roman" w:hAnsi="Times New Roman" w:cs="Times New Roman"/>
          <w:sz w:val="28"/>
        </w:rPr>
        <w:t>ва.</w:t>
      </w:r>
      <w:r w:rsidR="002D0925" w:rsidRPr="00BF2A52">
        <w:rPr>
          <w:rFonts w:ascii="Times New Roman" w:hAnsi="Times New Roman" w:cs="Times New Roman"/>
          <w:sz w:val="28"/>
        </w:rPr>
        <w:t xml:space="preserve"> </w:t>
      </w:r>
      <w:r w:rsidRPr="00BF2A52">
        <w:rPr>
          <w:rFonts w:ascii="Times New Roman" w:hAnsi="Times New Roman" w:cs="Times New Roman"/>
          <w:sz w:val="28"/>
        </w:rPr>
        <w:t>«</w:t>
      </w:r>
      <w:r w:rsidR="002D0925" w:rsidRPr="00BF2A52">
        <w:rPr>
          <w:rFonts w:ascii="Times New Roman" w:hAnsi="Times New Roman" w:cs="Times New Roman"/>
          <w:sz w:val="28"/>
        </w:rPr>
        <w:t>Если хотя бы один элемент отсутствует, то деяние не является проступком. Если же отсутствует хотя бы один признак, предусмотренный нормой права, то деяние либо вообще не является проступком, либо должно квалифицироваться по другой статье закона</w:t>
      </w:r>
      <w:r w:rsidRPr="00BF2A52">
        <w:rPr>
          <w:rFonts w:ascii="Times New Roman" w:hAnsi="Times New Roman" w:cs="Times New Roman"/>
          <w:sz w:val="28"/>
        </w:rPr>
        <w:t>»</w:t>
      </w:r>
      <w:r w:rsidR="000B6ACE" w:rsidRPr="000B6ACE">
        <w:rPr>
          <w:rFonts w:ascii="Times New Roman" w:hAnsi="Times New Roman" w:cs="Times New Roman"/>
          <w:sz w:val="28"/>
        </w:rPr>
        <w:t xml:space="preserve"> [7, </w:t>
      </w:r>
      <w:r w:rsidR="000B6ACE">
        <w:rPr>
          <w:rFonts w:ascii="Times New Roman" w:hAnsi="Times New Roman" w:cs="Times New Roman"/>
          <w:sz w:val="28"/>
          <w:lang w:val="en-US"/>
        </w:rPr>
        <w:t>c</w:t>
      </w:r>
      <w:r w:rsidR="000B6ACE" w:rsidRPr="000B6ACE">
        <w:rPr>
          <w:rFonts w:ascii="Times New Roman" w:hAnsi="Times New Roman" w:cs="Times New Roman"/>
          <w:sz w:val="28"/>
        </w:rPr>
        <w:t>. 79]</w:t>
      </w:r>
      <w:r w:rsidR="002D0925" w:rsidRPr="00BF2A52">
        <w:rPr>
          <w:rFonts w:ascii="Times New Roman" w:hAnsi="Times New Roman" w:cs="Times New Roman"/>
          <w:sz w:val="28"/>
        </w:rPr>
        <w:t>, - отмечает Д.Н. Бахрах. Эти утверждения можно отнести не только к данным (преступление, административный проступок),</w:t>
      </w:r>
      <w:r w:rsidRPr="00BF2A52">
        <w:rPr>
          <w:rFonts w:ascii="Times New Roman" w:hAnsi="Times New Roman" w:cs="Times New Roman"/>
          <w:sz w:val="28"/>
        </w:rPr>
        <w:t xml:space="preserve"> </w:t>
      </w:r>
      <w:r w:rsidR="002D0925" w:rsidRPr="00BF2A52">
        <w:rPr>
          <w:rFonts w:ascii="Times New Roman" w:hAnsi="Times New Roman" w:cs="Times New Roman"/>
          <w:sz w:val="28"/>
        </w:rPr>
        <w:t>но и ко всем остальным видам правонарушений.</w:t>
      </w:r>
    </w:p>
    <w:p w:rsidR="0095484D" w:rsidRPr="00BF2A52" w:rsidRDefault="0095484D" w:rsidP="008C2FEE">
      <w:pPr>
        <w:widowControl w:val="0"/>
        <w:jc w:val="both"/>
        <w:rPr>
          <w:rFonts w:ascii="Times New Roman" w:hAnsi="Times New Roman" w:cs="Times New Roman"/>
          <w:sz w:val="28"/>
          <w:vertAlign w:val="superscript"/>
        </w:rPr>
      </w:pPr>
      <w:r w:rsidRPr="00BF2A52">
        <w:rPr>
          <w:rFonts w:ascii="Times New Roman" w:hAnsi="Times New Roman" w:cs="Times New Roman"/>
          <w:sz w:val="28"/>
        </w:rPr>
        <w:t>Итак, существует состав правонарушения как система элементов деяния и есть отражение их признаков в законе.</w:t>
      </w:r>
      <w:r w:rsidR="000B6ACE" w:rsidRPr="000B6ACE">
        <w:rPr>
          <w:rFonts w:ascii="Times New Roman" w:hAnsi="Times New Roman" w:cs="Times New Roman"/>
          <w:sz w:val="28"/>
        </w:rPr>
        <w:t xml:space="preserve"> [7, </w:t>
      </w:r>
      <w:r w:rsidR="000B6ACE">
        <w:rPr>
          <w:rFonts w:ascii="Times New Roman" w:hAnsi="Times New Roman" w:cs="Times New Roman"/>
          <w:sz w:val="28"/>
          <w:lang w:val="en-US"/>
        </w:rPr>
        <w:t>c</w:t>
      </w:r>
      <w:r w:rsidR="000B6ACE" w:rsidRPr="000B6ACE">
        <w:rPr>
          <w:rFonts w:ascii="Times New Roman" w:hAnsi="Times New Roman" w:cs="Times New Roman"/>
          <w:sz w:val="28"/>
        </w:rPr>
        <w:t>. 79]</w:t>
      </w:r>
      <w:r w:rsidRPr="00BF2A52">
        <w:rPr>
          <w:rFonts w:ascii="Times New Roman" w:hAnsi="Times New Roman" w:cs="Times New Roman"/>
          <w:sz w:val="28"/>
        </w:rPr>
        <w:t xml:space="preserve"> </w:t>
      </w:r>
      <w:r w:rsidR="00164BC3" w:rsidRPr="00BF2A52">
        <w:rPr>
          <w:rFonts w:ascii="Times New Roman" w:hAnsi="Times New Roman" w:cs="Times New Roman"/>
          <w:sz w:val="28"/>
        </w:rPr>
        <w:t xml:space="preserve"> «</w:t>
      </w:r>
      <w:r w:rsidRPr="00BF2A52">
        <w:rPr>
          <w:rFonts w:ascii="Times New Roman" w:hAnsi="Times New Roman" w:cs="Times New Roman"/>
          <w:sz w:val="28"/>
        </w:rPr>
        <w:t>Деяние и его отражение в законе - явления различные по своей природе</w:t>
      </w:r>
      <w:r w:rsidR="00BF2A52" w:rsidRPr="00BF2A52">
        <w:rPr>
          <w:rFonts w:ascii="Times New Roman" w:hAnsi="Times New Roman" w:cs="Times New Roman"/>
          <w:sz w:val="28"/>
        </w:rPr>
        <w:t>»</w:t>
      </w:r>
      <w:r w:rsidR="000B6ACE" w:rsidRPr="000B6ACE">
        <w:rPr>
          <w:rFonts w:ascii="Times New Roman" w:hAnsi="Times New Roman" w:cs="Times New Roman"/>
          <w:sz w:val="28"/>
        </w:rPr>
        <w:t xml:space="preserve">. [8, </w:t>
      </w:r>
      <w:r w:rsidR="000B6ACE">
        <w:rPr>
          <w:rFonts w:ascii="Times New Roman" w:hAnsi="Times New Roman" w:cs="Times New Roman"/>
          <w:sz w:val="28"/>
          <w:lang w:val="en-US"/>
        </w:rPr>
        <w:t>c</w:t>
      </w:r>
      <w:r w:rsidR="000B6ACE" w:rsidRPr="000B6ACE">
        <w:rPr>
          <w:rFonts w:ascii="Times New Roman" w:hAnsi="Times New Roman" w:cs="Times New Roman"/>
          <w:sz w:val="28"/>
        </w:rPr>
        <w:t>. 214]</w:t>
      </w:r>
      <w:r w:rsidRPr="00BF2A52">
        <w:rPr>
          <w:rFonts w:ascii="Times New Roman" w:hAnsi="Times New Roman" w:cs="Times New Roman"/>
          <w:sz w:val="28"/>
        </w:rPr>
        <w:t xml:space="preserve"> Закон не содержит элементов правонарушения, они содержатся в самом правонарушении. Если бы, например, статья 158 УК РФ, предусматривающая кражу, фактически содержала обозначенный в ней признак </w:t>
      </w:r>
      <w:r w:rsidR="00BF2A52" w:rsidRPr="00BF2A52">
        <w:rPr>
          <w:rFonts w:ascii="Times New Roman" w:hAnsi="Times New Roman" w:cs="Times New Roman"/>
          <w:sz w:val="28"/>
        </w:rPr>
        <w:t>«</w:t>
      </w:r>
      <w:r w:rsidRPr="00BF2A52">
        <w:rPr>
          <w:rFonts w:ascii="Times New Roman" w:hAnsi="Times New Roman" w:cs="Times New Roman"/>
          <w:sz w:val="28"/>
        </w:rPr>
        <w:t>тайное</w:t>
      </w:r>
      <w:r w:rsidR="00BF2A52" w:rsidRPr="00BF2A52">
        <w:rPr>
          <w:rFonts w:ascii="Times New Roman" w:hAnsi="Times New Roman" w:cs="Times New Roman"/>
          <w:sz w:val="28"/>
        </w:rPr>
        <w:t>»</w:t>
      </w:r>
      <w:r w:rsidRPr="00BF2A52">
        <w:rPr>
          <w:rFonts w:ascii="Times New Roman" w:hAnsi="Times New Roman" w:cs="Times New Roman"/>
          <w:sz w:val="28"/>
        </w:rPr>
        <w:t xml:space="preserve">, то и сама эта статья оказалась бы недостаточной </w:t>
      </w:r>
      <w:r w:rsidR="00BF2A52" w:rsidRPr="00BF2A52">
        <w:rPr>
          <w:rFonts w:ascii="Times New Roman" w:hAnsi="Times New Roman" w:cs="Times New Roman"/>
          <w:sz w:val="28"/>
        </w:rPr>
        <w:t>д</w:t>
      </w:r>
      <w:r w:rsidRPr="00BF2A52">
        <w:rPr>
          <w:rFonts w:ascii="Times New Roman" w:hAnsi="Times New Roman" w:cs="Times New Roman"/>
          <w:sz w:val="28"/>
        </w:rPr>
        <w:t xml:space="preserve">ля непосредственного постороннего восприятия, её было бы невозможно ни прочитать, ни увидеть. В действительности мы не можем видеть реальную кражу, когда она фактически совершается. И это можно сказать о любом составе правонарушения, элементы </w:t>
      </w:r>
      <w:r w:rsidR="00BF2A52" w:rsidRPr="00BF2A52">
        <w:rPr>
          <w:rFonts w:ascii="Times New Roman" w:hAnsi="Times New Roman" w:cs="Times New Roman"/>
          <w:sz w:val="28"/>
        </w:rPr>
        <w:t>которого,</w:t>
      </w:r>
      <w:r w:rsidRPr="00BF2A52">
        <w:rPr>
          <w:rFonts w:ascii="Times New Roman" w:hAnsi="Times New Roman" w:cs="Times New Roman"/>
          <w:sz w:val="28"/>
        </w:rPr>
        <w:t xml:space="preserve"> являясь, как и правонарушение, обстоятельствами реальной действительности, только в нем, в правонарушении,</w:t>
      </w:r>
      <w:r w:rsidR="00BF2A52">
        <w:rPr>
          <w:rFonts w:ascii="Times New Roman" w:hAnsi="Times New Roman" w:cs="Times New Roman"/>
          <w:sz w:val="28"/>
        </w:rPr>
        <w:t xml:space="preserve"> </w:t>
      </w:r>
      <w:r w:rsidRPr="00BF2A52">
        <w:rPr>
          <w:rFonts w:ascii="Times New Roman" w:hAnsi="Times New Roman" w:cs="Times New Roman"/>
          <w:sz w:val="28"/>
        </w:rPr>
        <w:t>и могут содержаться. Закон же описывает лишь их признаки, по которым можно определить -</w:t>
      </w:r>
      <w:r w:rsidR="00BF2A52">
        <w:rPr>
          <w:rFonts w:ascii="Times New Roman" w:hAnsi="Times New Roman" w:cs="Times New Roman"/>
          <w:sz w:val="28"/>
        </w:rPr>
        <w:t xml:space="preserve"> </w:t>
      </w:r>
      <w:r w:rsidRPr="00BF2A52">
        <w:rPr>
          <w:rFonts w:ascii="Times New Roman" w:hAnsi="Times New Roman" w:cs="Times New Roman"/>
          <w:sz w:val="28"/>
        </w:rPr>
        <w:t>наличествует в деянии состав правонарушения или нет. Указание на них в законе -</w:t>
      </w:r>
      <w:r w:rsidR="00BF2A52">
        <w:rPr>
          <w:rFonts w:ascii="Times New Roman" w:hAnsi="Times New Roman" w:cs="Times New Roman"/>
          <w:sz w:val="28"/>
        </w:rPr>
        <w:t xml:space="preserve"> </w:t>
      </w:r>
      <w:r w:rsidRPr="00BF2A52">
        <w:rPr>
          <w:rFonts w:ascii="Times New Roman" w:hAnsi="Times New Roman" w:cs="Times New Roman"/>
          <w:sz w:val="28"/>
        </w:rPr>
        <w:t xml:space="preserve">лишь </w:t>
      </w:r>
      <w:r w:rsidR="00BF2A52" w:rsidRPr="00BF2A52">
        <w:rPr>
          <w:rFonts w:ascii="Times New Roman" w:hAnsi="Times New Roman" w:cs="Times New Roman"/>
          <w:sz w:val="28"/>
        </w:rPr>
        <w:t>«</w:t>
      </w:r>
      <w:r w:rsidRPr="00BF2A52">
        <w:rPr>
          <w:rFonts w:ascii="Times New Roman" w:hAnsi="Times New Roman" w:cs="Times New Roman"/>
          <w:sz w:val="28"/>
        </w:rPr>
        <w:t>их идеальное отражение</w:t>
      </w:r>
      <w:r w:rsidR="00BF2A52" w:rsidRPr="00BF2A52">
        <w:rPr>
          <w:rFonts w:ascii="Times New Roman" w:hAnsi="Times New Roman" w:cs="Times New Roman"/>
          <w:sz w:val="28"/>
        </w:rPr>
        <w:t>»</w:t>
      </w:r>
      <w:r w:rsidR="000B6ACE" w:rsidRPr="000B6ACE">
        <w:rPr>
          <w:rFonts w:ascii="Times New Roman" w:hAnsi="Times New Roman" w:cs="Times New Roman"/>
          <w:sz w:val="28"/>
        </w:rPr>
        <w:t xml:space="preserve"> [8, </w:t>
      </w:r>
      <w:r w:rsidR="000B6ACE">
        <w:rPr>
          <w:rFonts w:ascii="Times New Roman" w:hAnsi="Times New Roman" w:cs="Times New Roman"/>
          <w:sz w:val="28"/>
          <w:lang w:val="en-US"/>
        </w:rPr>
        <w:t>c</w:t>
      </w:r>
      <w:r w:rsidR="000B6ACE" w:rsidRPr="000B6ACE">
        <w:rPr>
          <w:rFonts w:ascii="Times New Roman" w:hAnsi="Times New Roman" w:cs="Times New Roman"/>
          <w:sz w:val="28"/>
        </w:rPr>
        <w:t>. 214]</w:t>
      </w:r>
      <w:r w:rsidRPr="00BF2A52">
        <w:rPr>
          <w:rFonts w:ascii="Times New Roman" w:hAnsi="Times New Roman" w:cs="Times New Roman"/>
          <w:sz w:val="28"/>
        </w:rPr>
        <w:t xml:space="preserve">, иначе говоря, не сам состав правонарушения, а его </w:t>
      </w:r>
      <w:r w:rsidR="00BF2A52" w:rsidRPr="00BF2A52">
        <w:rPr>
          <w:rFonts w:ascii="Times New Roman" w:hAnsi="Times New Roman" w:cs="Times New Roman"/>
          <w:sz w:val="28"/>
        </w:rPr>
        <w:t>«</w:t>
      </w:r>
      <w:r w:rsidRPr="00BF2A52">
        <w:rPr>
          <w:rFonts w:ascii="Times New Roman" w:hAnsi="Times New Roman" w:cs="Times New Roman"/>
          <w:sz w:val="28"/>
        </w:rPr>
        <w:t>идеальный образ</w:t>
      </w:r>
      <w:r w:rsidR="00BF2A52" w:rsidRPr="00BF2A52">
        <w:rPr>
          <w:rFonts w:ascii="Times New Roman" w:hAnsi="Times New Roman" w:cs="Times New Roman"/>
          <w:sz w:val="28"/>
        </w:rPr>
        <w:t>»</w:t>
      </w:r>
      <w:r w:rsidRPr="00BF2A52">
        <w:rPr>
          <w:rFonts w:ascii="Times New Roman" w:hAnsi="Times New Roman" w:cs="Times New Roman"/>
          <w:sz w:val="28"/>
        </w:rPr>
        <w:t>.</w:t>
      </w:r>
      <w:r w:rsidR="000B6ACE" w:rsidRPr="000B6ACE">
        <w:rPr>
          <w:rFonts w:ascii="Times New Roman" w:hAnsi="Times New Roman" w:cs="Times New Roman"/>
          <w:sz w:val="28"/>
        </w:rPr>
        <w:t xml:space="preserve"> [14, </w:t>
      </w:r>
      <w:r w:rsidR="000B6ACE">
        <w:rPr>
          <w:rFonts w:ascii="Times New Roman" w:hAnsi="Times New Roman" w:cs="Times New Roman"/>
          <w:sz w:val="28"/>
          <w:lang w:val="en-US"/>
        </w:rPr>
        <w:t>c</w:t>
      </w:r>
      <w:r w:rsidR="000B6ACE" w:rsidRPr="000B6ACE">
        <w:rPr>
          <w:rFonts w:ascii="Times New Roman" w:hAnsi="Times New Roman" w:cs="Times New Roman"/>
          <w:sz w:val="28"/>
        </w:rPr>
        <w:t>. 21]</w:t>
      </w:r>
    </w:p>
    <w:p w:rsidR="009D7AC3" w:rsidRDefault="009D7AC3" w:rsidP="008C2FEE">
      <w:pPr>
        <w:widowControl w:val="0"/>
        <w:jc w:val="both"/>
        <w:rPr>
          <w:rFonts w:ascii="Times New Roman" w:eastAsia="Times New Roman" w:hAnsi="Times New Roman" w:cs="Times New Roman"/>
          <w:color w:val="000000"/>
          <w:sz w:val="28"/>
          <w:szCs w:val="28"/>
        </w:rPr>
      </w:pPr>
    </w:p>
    <w:p w:rsidR="00140AD2" w:rsidRPr="00A42790" w:rsidRDefault="009D7AC3" w:rsidP="00584EAF">
      <w:pPr>
        <w:pageBreakBefore/>
        <w:widowControl w:val="0"/>
        <w:jc w:val="both"/>
        <w:rPr>
          <w:rFonts w:ascii="Times New Roman" w:eastAsia="Times New Roman" w:hAnsi="Times New Roman" w:cs="Times New Roman"/>
          <w:b/>
          <w:color w:val="000000"/>
          <w:sz w:val="28"/>
          <w:szCs w:val="28"/>
        </w:rPr>
      </w:pPr>
      <w:r w:rsidRPr="00A42790">
        <w:rPr>
          <w:rFonts w:ascii="Times New Roman" w:eastAsia="Times New Roman" w:hAnsi="Times New Roman" w:cs="Times New Roman"/>
          <w:b/>
          <w:color w:val="000000"/>
          <w:sz w:val="28"/>
          <w:szCs w:val="28"/>
        </w:rPr>
        <w:lastRenderedPageBreak/>
        <w:t>Выводы по главе 1</w:t>
      </w:r>
    </w:p>
    <w:p w:rsidR="009D7AC3" w:rsidRPr="003A56BF" w:rsidRDefault="009D7AC3" w:rsidP="008C2FEE">
      <w:pPr>
        <w:pStyle w:val="2"/>
      </w:pPr>
      <w:r w:rsidRPr="003A56BF">
        <w:t xml:space="preserve">Исходя из изложенного выше и из целей работы, </w:t>
      </w:r>
      <w:r w:rsidR="00105D1D" w:rsidRPr="003A56BF">
        <w:t>прихожу к выводу</w:t>
      </w:r>
      <w:r w:rsidRPr="003A56BF">
        <w:t>:</w:t>
      </w:r>
    </w:p>
    <w:p w:rsidR="00105D1D" w:rsidRPr="003A56BF" w:rsidRDefault="00DF0E75" w:rsidP="008C2FEE">
      <w:pPr>
        <w:pStyle w:val="2"/>
      </w:pPr>
      <w:r w:rsidRPr="003A56BF">
        <w:t>1</w:t>
      </w:r>
      <w:r w:rsidR="003A56BF">
        <w:t>.</w:t>
      </w:r>
      <w:r w:rsidRPr="003A56BF">
        <w:t xml:space="preserve"> </w:t>
      </w:r>
      <w:r w:rsidR="00105D1D" w:rsidRPr="003A56BF">
        <w:t>«Состав правонарушения» это некая научная абстракция, отражающая систему наиболее общих, типичных и существенных признаков отдельных разновидностей правонарушения.</w:t>
      </w:r>
    </w:p>
    <w:p w:rsidR="00105D1D" w:rsidRPr="003A56BF" w:rsidRDefault="00DF0E75" w:rsidP="008C2FEE">
      <w:pPr>
        <w:pStyle w:val="2"/>
        <w:rPr>
          <w:szCs w:val="28"/>
        </w:rPr>
      </w:pPr>
      <w:r w:rsidRPr="003A56BF">
        <w:t>2</w:t>
      </w:r>
      <w:r w:rsidR="003A56BF">
        <w:t>.</w:t>
      </w:r>
      <w:r w:rsidRPr="003A56BF">
        <w:t xml:space="preserve"> </w:t>
      </w:r>
      <w:r w:rsidR="00105D1D" w:rsidRPr="003A56BF">
        <w:t>Ю</w:t>
      </w:r>
      <w:r w:rsidR="009D7AC3" w:rsidRPr="003A56BF">
        <w:t>ридический состав правонарушения представляет собой совокупность объективных (объект и объективная сторона) и субъективных (субъект и субъективная сторона) элементов правонарушения, необходимых для квалифи</w:t>
      </w:r>
      <w:r w:rsidR="009D7AC3" w:rsidRPr="003A56BF">
        <w:rPr>
          <w:szCs w:val="28"/>
        </w:rPr>
        <w:t xml:space="preserve">кации деяния как правонарушения и для привлечения правонарушителя к ответственности. </w:t>
      </w:r>
      <w:r w:rsidR="009607A3" w:rsidRPr="003A56BF">
        <w:rPr>
          <w:szCs w:val="28"/>
        </w:rPr>
        <w:t>Внутри каждого элемента находится подсистема нижележащего уровня.</w:t>
      </w:r>
    </w:p>
    <w:p w:rsidR="009D7AC3" w:rsidRPr="003A56BF" w:rsidRDefault="00DF0E75" w:rsidP="008C2FEE">
      <w:pPr>
        <w:pStyle w:val="2"/>
      </w:pPr>
      <w:r w:rsidRPr="003A56BF">
        <w:t>3</w:t>
      </w:r>
      <w:r w:rsidR="003A56BF">
        <w:t>.</w:t>
      </w:r>
      <w:r w:rsidRPr="003A56BF">
        <w:t xml:space="preserve"> </w:t>
      </w:r>
      <w:r w:rsidR="00105D1D" w:rsidRPr="003A56BF">
        <w:t xml:space="preserve">Элементы состава правонарушения образуют вполне определенную целостность и единство. </w:t>
      </w:r>
      <w:r w:rsidR="009D7AC3" w:rsidRPr="003A56BF">
        <w:t xml:space="preserve">Отсутствие хотя бы одного элемента состава правонарушения влечет за собой отсутствие правонарушения в целом. </w:t>
      </w:r>
    </w:p>
    <w:p w:rsidR="00105D1D" w:rsidRPr="00DF0E75" w:rsidRDefault="00DF0E75" w:rsidP="008C2FEE">
      <w:pPr>
        <w:widowControl w:val="0"/>
        <w:jc w:val="both"/>
        <w:rPr>
          <w:rFonts w:ascii="Times New Roman" w:hAnsi="Times New Roman" w:cs="Times New Roman"/>
          <w:sz w:val="28"/>
          <w:szCs w:val="28"/>
        </w:rPr>
      </w:pPr>
      <w:r w:rsidRPr="003A56BF">
        <w:rPr>
          <w:rFonts w:ascii="Times New Roman" w:hAnsi="Times New Roman" w:cs="Times New Roman"/>
          <w:sz w:val="28"/>
          <w:szCs w:val="28"/>
        </w:rPr>
        <w:t>4</w:t>
      </w:r>
      <w:r w:rsidR="003A56BF">
        <w:rPr>
          <w:rFonts w:ascii="Times New Roman" w:hAnsi="Times New Roman" w:cs="Times New Roman"/>
          <w:sz w:val="28"/>
          <w:szCs w:val="28"/>
        </w:rPr>
        <w:t>.</w:t>
      </w:r>
      <w:r w:rsidRPr="003A56BF">
        <w:rPr>
          <w:rFonts w:ascii="Times New Roman" w:hAnsi="Times New Roman" w:cs="Times New Roman"/>
          <w:sz w:val="28"/>
          <w:szCs w:val="28"/>
        </w:rPr>
        <w:t xml:space="preserve"> </w:t>
      </w:r>
      <w:r w:rsidR="009607A3" w:rsidRPr="003A56BF">
        <w:rPr>
          <w:rFonts w:ascii="Times New Roman" w:hAnsi="Times New Roman" w:cs="Times New Roman"/>
          <w:sz w:val="28"/>
          <w:szCs w:val="28"/>
        </w:rPr>
        <w:t>Закон не содержит элементов правонарушения, а описывает лишь их признаки, по</w:t>
      </w:r>
      <w:r w:rsidR="009607A3" w:rsidRPr="00DF0E75">
        <w:rPr>
          <w:rFonts w:ascii="Times New Roman" w:hAnsi="Times New Roman" w:cs="Times New Roman"/>
          <w:sz w:val="28"/>
          <w:szCs w:val="28"/>
        </w:rPr>
        <w:t xml:space="preserve"> которым можно определить - наличествует в деянии состав правонарушения или нет. Признаки,</w:t>
      </w:r>
      <w:r w:rsidR="00105D1D" w:rsidRPr="00DF0E75">
        <w:rPr>
          <w:rFonts w:ascii="Times New Roman" w:hAnsi="Times New Roman" w:cs="Times New Roman"/>
          <w:sz w:val="28"/>
          <w:szCs w:val="28"/>
        </w:rPr>
        <w:t xml:space="preserve"> указанны</w:t>
      </w:r>
      <w:r w:rsidR="009607A3" w:rsidRPr="00DF0E75">
        <w:rPr>
          <w:rFonts w:ascii="Times New Roman" w:hAnsi="Times New Roman" w:cs="Times New Roman"/>
          <w:sz w:val="28"/>
          <w:szCs w:val="28"/>
        </w:rPr>
        <w:t>е</w:t>
      </w:r>
      <w:r w:rsidR="00105D1D" w:rsidRPr="00DF0E75">
        <w:rPr>
          <w:rFonts w:ascii="Times New Roman" w:hAnsi="Times New Roman" w:cs="Times New Roman"/>
          <w:sz w:val="28"/>
          <w:szCs w:val="28"/>
        </w:rPr>
        <w:t xml:space="preserve"> в источнике права, как раз </w:t>
      </w:r>
      <w:r w:rsidR="009607A3" w:rsidRPr="00DF0E75">
        <w:rPr>
          <w:rFonts w:ascii="Times New Roman" w:hAnsi="Times New Roman" w:cs="Times New Roman"/>
          <w:sz w:val="28"/>
          <w:szCs w:val="28"/>
        </w:rPr>
        <w:t xml:space="preserve">и </w:t>
      </w:r>
      <w:r w:rsidR="00105D1D" w:rsidRPr="00DF0E75">
        <w:rPr>
          <w:rFonts w:ascii="Times New Roman" w:hAnsi="Times New Roman" w:cs="Times New Roman"/>
          <w:sz w:val="28"/>
          <w:szCs w:val="28"/>
        </w:rPr>
        <w:t>характеризуют элементы правонарушения, входящие в его состав</w:t>
      </w:r>
      <w:r w:rsidR="003E19F6" w:rsidRPr="00DF0E75">
        <w:rPr>
          <w:rFonts w:ascii="Times New Roman" w:hAnsi="Times New Roman" w:cs="Times New Roman"/>
          <w:sz w:val="28"/>
          <w:szCs w:val="28"/>
        </w:rPr>
        <w:t>.</w:t>
      </w:r>
    </w:p>
    <w:p w:rsidR="00140AD2" w:rsidRPr="00B97C3B" w:rsidRDefault="00B97C3B" w:rsidP="008C2FEE">
      <w:pPr>
        <w:pageBreakBefore/>
        <w:widowControl w:val="0"/>
        <w:jc w:val="center"/>
        <w:rPr>
          <w:rFonts w:ascii="Times New Roman" w:eastAsia="Times New Roman" w:hAnsi="Times New Roman" w:cs="Times New Roman"/>
          <w:b/>
          <w:color w:val="000000"/>
          <w:sz w:val="28"/>
          <w:szCs w:val="28"/>
        </w:rPr>
      </w:pPr>
      <w:r w:rsidRPr="00B97C3B">
        <w:rPr>
          <w:rFonts w:ascii="Times New Roman" w:eastAsia="Times New Roman" w:hAnsi="Times New Roman" w:cs="Times New Roman"/>
          <w:b/>
          <w:color w:val="000000"/>
          <w:sz w:val="28"/>
          <w:szCs w:val="28"/>
        </w:rPr>
        <w:lastRenderedPageBreak/>
        <w:t>2 Элементы состава правонарушения</w:t>
      </w:r>
    </w:p>
    <w:p w:rsidR="00DF0E75" w:rsidRDefault="00DF0E75" w:rsidP="008C2FEE">
      <w:pPr>
        <w:pStyle w:val="4"/>
        <w:widowControl w:val="0"/>
        <w:spacing w:before="0" w:beforeAutospacing="0" w:after="0" w:afterAutospacing="0" w:line="360" w:lineRule="auto"/>
        <w:ind w:firstLine="709"/>
        <w:jc w:val="both"/>
        <w:rPr>
          <w:b w:val="0"/>
          <w:sz w:val="28"/>
          <w:szCs w:val="28"/>
        </w:rPr>
      </w:pPr>
    </w:p>
    <w:p w:rsidR="00B97C3B" w:rsidRPr="00B97C3B" w:rsidRDefault="00B97C3B" w:rsidP="008C2FEE">
      <w:pPr>
        <w:pStyle w:val="4"/>
        <w:widowControl w:val="0"/>
        <w:spacing w:before="0" w:beforeAutospacing="0" w:after="0" w:afterAutospacing="0" w:line="360" w:lineRule="auto"/>
        <w:ind w:firstLine="709"/>
        <w:jc w:val="both"/>
        <w:rPr>
          <w:b w:val="0"/>
          <w:sz w:val="28"/>
          <w:szCs w:val="28"/>
        </w:rPr>
      </w:pPr>
      <w:r w:rsidRPr="00B97C3B">
        <w:rPr>
          <w:b w:val="0"/>
          <w:sz w:val="28"/>
          <w:szCs w:val="28"/>
        </w:rPr>
        <w:t xml:space="preserve">В состав правонарушения входят </w:t>
      </w:r>
      <w:r w:rsidR="000D26D4">
        <w:rPr>
          <w:b w:val="0"/>
          <w:sz w:val="28"/>
          <w:szCs w:val="28"/>
        </w:rPr>
        <w:t>четыре</w:t>
      </w:r>
      <w:r w:rsidRPr="00B97C3B">
        <w:rPr>
          <w:b w:val="0"/>
          <w:sz w:val="28"/>
          <w:szCs w:val="28"/>
        </w:rPr>
        <w:t xml:space="preserve"> элемента, при</w:t>
      </w:r>
      <w:r>
        <w:rPr>
          <w:b w:val="0"/>
          <w:sz w:val="28"/>
          <w:szCs w:val="28"/>
        </w:rPr>
        <w:t xml:space="preserve"> </w:t>
      </w:r>
      <w:r w:rsidRPr="00B97C3B">
        <w:rPr>
          <w:b w:val="0"/>
          <w:sz w:val="28"/>
          <w:szCs w:val="28"/>
        </w:rPr>
        <w:t>существовании</w:t>
      </w:r>
      <w:r>
        <w:rPr>
          <w:b w:val="0"/>
          <w:sz w:val="28"/>
          <w:szCs w:val="28"/>
        </w:rPr>
        <w:t xml:space="preserve"> </w:t>
      </w:r>
      <w:r w:rsidRPr="00B97C3B">
        <w:rPr>
          <w:b w:val="0"/>
          <w:sz w:val="28"/>
          <w:szCs w:val="28"/>
        </w:rPr>
        <w:t>которых можно говорить о наличии, либо отсутствии состава правонарушения в деянии.</w:t>
      </w:r>
    </w:p>
    <w:p w:rsidR="00B97C3B" w:rsidRPr="00B97C3B" w:rsidRDefault="00B97C3B" w:rsidP="008C2FEE">
      <w:pPr>
        <w:pStyle w:val="a4"/>
        <w:widowControl w:val="0"/>
        <w:spacing w:before="0" w:beforeAutospacing="0" w:after="0" w:afterAutospacing="0" w:line="360" w:lineRule="auto"/>
        <w:ind w:firstLine="709"/>
        <w:jc w:val="both"/>
        <w:rPr>
          <w:sz w:val="28"/>
          <w:szCs w:val="28"/>
        </w:rPr>
      </w:pPr>
      <w:r>
        <w:rPr>
          <w:sz w:val="28"/>
          <w:szCs w:val="28"/>
        </w:rPr>
        <w:t>Это</w:t>
      </w:r>
      <w:r w:rsidRPr="00B97C3B">
        <w:rPr>
          <w:sz w:val="28"/>
          <w:szCs w:val="28"/>
        </w:rPr>
        <w:t xml:space="preserve"> объект правонарушения, объективная сторона правонарушения, субъект правонарушения и субъективная сторона правонарушения. Хотя некоторые авторы включают в состав правонарушения и другие элементы.</w:t>
      </w:r>
    </w:p>
    <w:p w:rsidR="00B97C3B" w:rsidRPr="00B97C3B" w:rsidRDefault="00B97C3B" w:rsidP="008C2FEE">
      <w:pPr>
        <w:pStyle w:val="a4"/>
        <w:widowControl w:val="0"/>
        <w:spacing w:before="0" w:beforeAutospacing="0" w:after="0" w:afterAutospacing="0" w:line="360" w:lineRule="auto"/>
        <w:ind w:firstLine="709"/>
        <w:jc w:val="both"/>
        <w:rPr>
          <w:sz w:val="28"/>
          <w:szCs w:val="28"/>
        </w:rPr>
      </w:pPr>
      <w:r w:rsidRPr="00B97C3B">
        <w:rPr>
          <w:sz w:val="28"/>
          <w:szCs w:val="28"/>
        </w:rPr>
        <w:t>На</w:t>
      </w:r>
      <w:r w:rsidR="000D26D4">
        <w:rPr>
          <w:sz w:val="28"/>
          <w:szCs w:val="28"/>
        </w:rPr>
        <w:t>пример, В.И. Гойман пишет, что «</w:t>
      </w:r>
      <w:r w:rsidRPr="00B97C3B">
        <w:rPr>
          <w:sz w:val="28"/>
          <w:szCs w:val="28"/>
        </w:rPr>
        <w:t>юридическим составом охватывается</w:t>
      </w:r>
      <w:r w:rsidR="000D26D4">
        <w:rPr>
          <w:sz w:val="28"/>
          <w:szCs w:val="28"/>
        </w:rPr>
        <w:t>…</w:t>
      </w:r>
      <w:r w:rsidRPr="00B97C3B">
        <w:rPr>
          <w:sz w:val="28"/>
          <w:szCs w:val="28"/>
        </w:rPr>
        <w:t xml:space="preserve"> установление в законодательстве санкций за совершение правонарушений, являющееся непременным условием применения к правонарушителю мер юридической ответственности</w:t>
      </w:r>
      <w:r w:rsidR="000D26D4">
        <w:rPr>
          <w:sz w:val="28"/>
          <w:szCs w:val="28"/>
        </w:rPr>
        <w:t>».</w:t>
      </w:r>
      <w:r w:rsidR="008C2FEE" w:rsidRPr="008C2FEE">
        <w:rPr>
          <w:sz w:val="28"/>
          <w:szCs w:val="28"/>
        </w:rPr>
        <w:t xml:space="preserve"> </w:t>
      </w:r>
      <w:r w:rsidR="008C2FEE" w:rsidRPr="000B6ACE">
        <w:rPr>
          <w:sz w:val="28"/>
        </w:rPr>
        <w:t>[</w:t>
      </w:r>
      <w:r w:rsidR="008C2FEE" w:rsidRPr="008C2FEE">
        <w:rPr>
          <w:sz w:val="28"/>
        </w:rPr>
        <w:t>13</w:t>
      </w:r>
      <w:r w:rsidR="008C2FEE" w:rsidRPr="000B6ACE">
        <w:rPr>
          <w:sz w:val="28"/>
        </w:rPr>
        <w:t xml:space="preserve">, </w:t>
      </w:r>
      <w:r w:rsidR="008C2FEE">
        <w:rPr>
          <w:sz w:val="28"/>
          <w:lang w:val="en-US"/>
        </w:rPr>
        <w:t>c</w:t>
      </w:r>
      <w:r w:rsidR="008C2FEE" w:rsidRPr="000B6ACE">
        <w:rPr>
          <w:sz w:val="28"/>
        </w:rPr>
        <w:t xml:space="preserve">. </w:t>
      </w:r>
      <w:r w:rsidR="008C2FEE" w:rsidRPr="008C2FEE">
        <w:rPr>
          <w:sz w:val="28"/>
        </w:rPr>
        <w:t>287</w:t>
      </w:r>
      <w:r w:rsidR="008C2FEE" w:rsidRPr="000B6ACE">
        <w:rPr>
          <w:sz w:val="28"/>
        </w:rPr>
        <w:t>]</w:t>
      </w:r>
      <w:r w:rsidR="000D26D4">
        <w:rPr>
          <w:sz w:val="28"/>
          <w:szCs w:val="28"/>
        </w:rPr>
        <w:t xml:space="preserve"> </w:t>
      </w:r>
      <w:r w:rsidRPr="00B97C3B">
        <w:rPr>
          <w:sz w:val="28"/>
          <w:szCs w:val="28"/>
        </w:rPr>
        <w:t>Но большая часть исследователей не поддерживает данную точку зрения, так как, во-первых, установление санкций в законодательстве относится к правотворчеству, а во-вторых, санкции лежат за пределами состава правонарушения, так как могут служить компонентом деяния.</w:t>
      </w:r>
    </w:p>
    <w:p w:rsidR="00B97C3B" w:rsidRDefault="00B97C3B" w:rsidP="008C2FEE">
      <w:pPr>
        <w:widowControl w:val="0"/>
        <w:jc w:val="both"/>
        <w:rPr>
          <w:rFonts w:ascii="Times New Roman" w:eastAsia="Times New Roman" w:hAnsi="Times New Roman" w:cs="Times New Roman"/>
          <w:color w:val="000000"/>
          <w:sz w:val="28"/>
          <w:szCs w:val="28"/>
        </w:rPr>
      </w:pPr>
    </w:p>
    <w:p w:rsidR="00C259A0" w:rsidRDefault="000D26D4" w:rsidP="008C2FEE">
      <w:pPr>
        <w:widowControl w:val="0"/>
        <w:jc w:val="center"/>
        <w:rPr>
          <w:rFonts w:ascii="Times New Roman" w:eastAsia="Times New Roman" w:hAnsi="Times New Roman" w:cs="Times New Roman"/>
          <w:b/>
          <w:color w:val="000000"/>
          <w:sz w:val="28"/>
          <w:szCs w:val="28"/>
        </w:rPr>
      </w:pPr>
      <w:r w:rsidRPr="000D26D4">
        <w:rPr>
          <w:rFonts w:ascii="Times New Roman" w:eastAsia="Times New Roman" w:hAnsi="Times New Roman" w:cs="Times New Roman"/>
          <w:b/>
          <w:color w:val="000000"/>
          <w:sz w:val="28"/>
          <w:szCs w:val="28"/>
        </w:rPr>
        <w:t xml:space="preserve">2.1 </w:t>
      </w:r>
      <w:r w:rsidR="00C259A0" w:rsidRPr="000D26D4">
        <w:rPr>
          <w:rFonts w:ascii="Times New Roman" w:eastAsia="Times New Roman" w:hAnsi="Times New Roman" w:cs="Times New Roman"/>
          <w:b/>
          <w:color w:val="000000"/>
          <w:sz w:val="28"/>
          <w:szCs w:val="28"/>
        </w:rPr>
        <w:t>Объект правонарушения</w:t>
      </w:r>
    </w:p>
    <w:p w:rsidR="00673B06" w:rsidRPr="000D26D4" w:rsidRDefault="00673B06" w:rsidP="008C2FEE">
      <w:pPr>
        <w:widowControl w:val="0"/>
        <w:jc w:val="center"/>
        <w:rPr>
          <w:rFonts w:ascii="Times New Roman" w:eastAsia="Times New Roman" w:hAnsi="Times New Roman" w:cs="Times New Roman"/>
          <w:b/>
          <w:color w:val="000000"/>
          <w:sz w:val="28"/>
          <w:szCs w:val="28"/>
        </w:rPr>
      </w:pPr>
    </w:p>
    <w:p w:rsidR="00673B06" w:rsidRPr="00DF0E75" w:rsidRDefault="00673B06" w:rsidP="008C2FEE">
      <w:pPr>
        <w:pStyle w:val="2"/>
      </w:pPr>
      <w:r w:rsidRPr="00DF0E75">
        <w:t>Объектом правонарушения признается то, на что оно направлено и чему оно причиняет ущерб. Наличие объекта обязательно для любого правонарушения, поскольку не существует противоправных деяний, которые ни на что бы не посягали.</w:t>
      </w:r>
    </w:p>
    <w:p w:rsidR="00673B06" w:rsidRPr="008C2FEE" w:rsidRDefault="00673B06" w:rsidP="008C2FEE">
      <w:pPr>
        <w:pStyle w:val="2"/>
      </w:pPr>
      <w:r w:rsidRPr="00DF0E75">
        <w:t xml:space="preserve">В юридической литературе нет единодушия по вопросу о том, что следует считать объектом правонарушения. С точки зрения большинства юристов, в качестве объекта выступают общественные отношения, нормальному развитию и реализации которых правонарушения препятствуют. Но есть мнения и другого порядка: 1) единственным объектом посягательства является нарушаемая норма права; 2) нарушаемая норма служит дополнительным к общественному отношению объектом </w:t>
      </w:r>
      <w:r w:rsidRPr="003A56BF">
        <w:t>правонарушения.</w:t>
      </w:r>
      <w:r w:rsidR="008C2FEE" w:rsidRPr="008C2FEE">
        <w:t xml:space="preserve"> </w:t>
      </w:r>
      <w:r w:rsidR="008C2FEE" w:rsidRPr="000B6ACE">
        <w:t>[</w:t>
      </w:r>
      <w:r w:rsidR="008C2FEE" w:rsidRPr="008C2FEE">
        <w:t>28</w:t>
      </w:r>
      <w:r w:rsidR="008C2FEE" w:rsidRPr="000B6ACE">
        <w:t xml:space="preserve">, </w:t>
      </w:r>
      <w:r w:rsidR="008C2FEE">
        <w:rPr>
          <w:lang w:val="en-US"/>
        </w:rPr>
        <w:t>c</w:t>
      </w:r>
      <w:r w:rsidR="008C2FEE" w:rsidRPr="000B6ACE">
        <w:t xml:space="preserve">. </w:t>
      </w:r>
      <w:r w:rsidR="008C2FEE" w:rsidRPr="008C2FEE">
        <w:t>200</w:t>
      </w:r>
      <w:r w:rsidR="008C2FEE" w:rsidRPr="000B6ACE">
        <w:t>]</w:t>
      </w:r>
    </w:p>
    <w:p w:rsidR="00673B06" w:rsidRPr="00DF0E75" w:rsidRDefault="00673B06" w:rsidP="008C2FEE">
      <w:pPr>
        <w:pStyle w:val="2"/>
      </w:pPr>
      <w:r w:rsidRPr="00DF0E75">
        <w:lastRenderedPageBreak/>
        <w:t>Оценивая разные подходы к определению объекта правонарушения, следует согласиться с мнением большинства юристов, что объектом являются общественные отношения, т.к. именно общественным отношениям наносится вред в результате правонарушения. Эти общественные отношения охраняются правом, которое закреплено в правовых нормах. Нормы не могут быть объектом правонарушения, поскольку это лишь юридическое выражение норм права. При совершении правонарушения нарушается норма права, что указывает на признак правонарушения – противоправность. Правонарушение посягает не на право, а на те отношения, общественные и личные блага и интересы, которые порождаются и охраняются правом. При посягательстве на общественные отношения, не регламентированные нормами права, вести речь о правонарушении вообще нельзя. Это может быть лишь аморальное, антинравственное поведение, но никак не противоправное деяние. Объектом посягательства может быть жизнь, здоровье, установленный порядок управления, собственность.</w:t>
      </w:r>
    </w:p>
    <w:p w:rsidR="00DD2EC7" w:rsidRPr="004722E0" w:rsidRDefault="00DD2EC7" w:rsidP="008C2FEE">
      <w:pPr>
        <w:pStyle w:val="a4"/>
        <w:widowControl w:val="0"/>
        <w:spacing w:before="0" w:beforeAutospacing="0" w:after="0" w:afterAutospacing="0" w:line="360" w:lineRule="auto"/>
        <w:ind w:firstLine="709"/>
        <w:jc w:val="both"/>
        <w:rPr>
          <w:sz w:val="28"/>
          <w:szCs w:val="28"/>
        </w:rPr>
      </w:pPr>
      <w:r w:rsidRPr="004722E0">
        <w:rPr>
          <w:sz w:val="28"/>
          <w:szCs w:val="28"/>
        </w:rPr>
        <w:t>В качестве объекта</w:t>
      </w:r>
      <w:r>
        <w:rPr>
          <w:sz w:val="28"/>
          <w:szCs w:val="28"/>
        </w:rPr>
        <w:t xml:space="preserve"> правонарушения не могут </w:t>
      </w:r>
      <w:r w:rsidRPr="004722E0">
        <w:rPr>
          <w:sz w:val="28"/>
          <w:szCs w:val="28"/>
        </w:rPr>
        <w:t>выступать</w:t>
      </w:r>
      <w:r>
        <w:rPr>
          <w:sz w:val="28"/>
          <w:szCs w:val="28"/>
        </w:rPr>
        <w:t xml:space="preserve"> </w:t>
      </w:r>
      <w:r w:rsidRPr="004722E0">
        <w:rPr>
          <w:sz w:val="28"/>
          <w:szCs w:val="28"/>
        </w:rPr>
        <w:t>животные, вещи или</w:t>
      </w:r>
      <w:r>
        <w:rPr>
          <w:sz w:val="28"/>
          <w:szCs w:val="28"/>
        </w:rPr>
        <w:t xml:space="preserve"> </w:t>
      </w:r>
      <w:r w:rsidRPr="004722E0">
        <w:rPr>
          <w:sz w:val="28"/>
          <w:szCs w:val="28"/>
        </w:rPr>
        <w:t xml:space="preserve"> иные блага. Поэтому</w:t>
      </w:r>
      <w:r>
        <w:rPr>
          <w:sz w:val="28"/>
          <w:szCs w:val="28"/>
        </w:rPr>
        <w:t xml:space="preserve"> </w:t>
      </w:r>
      <w:r w:rsidRPr="004722E0">
        <w:rPr>
          <w:sz w:val="28"/>
          <w:szCs w:val="28"/>
        </w:rPr>
        <w:t>объектом противоправных деяний признаются общественные отношения, охраняемые правом, а не сами вещи, животные и иные блага, по поводу которых люди вступают в конкретные правоотношения.</w:t>
      </w:r>
    </w:p>
    <w:p w:rsidR="00E25CD9" w:rsidRPr="004722E0" w:rsidRDefault="000D26D4" w:rsidP="008C2FEE">
      <w:pPr>
        <w:pStyle w:val="a4"/>
        <w:widowControl w:val="0"/>
        <w:spacing w:before="0" w:beforeAutospacing="0" w:after="0" w:afterAutospacing="0" w:line="360" w:lineRule="auto"/>
        <w:ind w:firstLine="709"/>
        <w:jc w:val="both"/>
        <w:rPr>
          <w:sz w:val="28"/>
          <w:szCs w:val="28"/>
        </w:rPr>
      </w:pPr>
      <w:r w:rsidRPr="004722E0">
        <w:rPr>
          <w:sz w:val="28"/>
          <w:szCs w:val="28"/>
        </w:rPr>
        <w:t xml:space="preserve">Под объектом правонарушения понимается </w:t>
      </w:r>
      <w:r w:rsidR="00E25CD9" w:rsidRPr="004722E0">
        <w:rPr>
          <w:sz w:val="28"/>
          <w:szCs w:val="28"/>
        </w:rPr>
        <w:t>«</w:t>
      </w:r>
      <w:r w:rsidRPr="004722E0">
        <w:rPr>
          <w:sz w:val="28"/>
          <w:szCs w:val="28"/>
        </w:rPr>
        <w:t>определенная разновидность общественных  отношений, урегулированных правом, на которое посягает правонарушение</w:t>
      </w:r>
      <w:r w:rsidR="00E25CD9" w:rsidRPr="004722E0">
        <w:rPr>
          <w:sz w:val="28"/>
          <w:szCs w:val="28"/>
        </w:rPr>
        <w:t>»</w:t>
      </w:r>
      <w:r w:rsidRPr="004722E0">
        <w:rPr>
          <w:sz w:val="28"/>
          <w:szCs w:val="28"/>
        </w:rPr>
        <w:t>.</w:t>
      </w:r>
      <w:r w:rsidR="008C2FEE" w:rsidRPr="008C2FEE">
        <w:rPr>
          <w:sz w:val="28"/>
          <w:szCs w:val="28"/>
        </w:rPr>
        <w:t xml:space="preserve"> </w:t>
      </w:r>
      <w:r w:rsidR="008C2FEE" w:rsidRPr="000B6ACE">
        <w:rPr>
          <w:sz w:val="28"/>
        </w:rPr>
        <w:t>[</w:t>
      </w:r>
      <w:r w:rsidR="008C2FEE" w:rsidRPr="008C2FEE">
        <w:rPr>
          <w:sz w:val="28"/>
        </w:rPr>
        <w:t>11</w:t>
      </w:r>
      <w:r w:rsidR="008C2FEE" w:rsidRPr="000B6ACE">
        <w:rPr>
          <w:sz w:val="28"/>
        </w:rPr>
        <w:t xml:space="preserve">, </w:t>
      </w:r>
      <w:r w:rsidR="008C2FEE">
        <w:rPr>
          <w:sz w:val="28"/>
          <w:lang w:val="en-US"/>
        </w:rPr>
        <w:t>c</w:t>
      </w:r>
      <w:r w:rsidR="008C2FEE" w:rsidRPr="000B6ACE">
        <w:rPr>
          <w:sz w:val="28"/>
        </w:rPr>
        <w:t xml:space="preserve">. </w:t>
      </w:r>
      <w:r w:rsidR="008C2FEE" w:rsidRPr="008C2FEE">
        <w:rPr>
          <w:sz w:val="28"/>
        </w:rPr>
        <w:t>448</w:t>
      </w:r>
      <w:r w:rsidR="008C2FEE" w:rsidRPr="000B6ACE">
        <w:rPr>
          <w:sz w:val="28"/>
        </w:rPr>
        <w:t>]</w:t>
      </w:r>
      <w:r w:rsidRPr="004722E0">
        <w:rPr>
          <w:sz w:val="28"/>
          <w:szCs w:val="28"/>
        </w:rPr>
        <w:t xml:space="preserve"> Иными словами, это нарушенное субъективное право граждан, организаций, государственных органов или государства в целом. Например, право собственника на владение имуществом, право человека на достоинство и личную неприкосновенность и т.д.</w:t>
      </w:r>
    </w:p>
    <w:p w:rsidR="004722E0" w:rsidRPr="008C2FEE" w:rsidRDefault="000D26D4" w:rsidP="008C2FEE">
      <w:pPr>
        <w:pStyle w:val="a4"/>
        <w:widowControl w:val="0"/>
        <w:spacing w:before="0" w:beforeAutospacing="0" w:after="0" w:afterAutospacing="0" w:line="360" w:lineRule="auto"/>
        <w:ind w:firstLine="709"/>
        <w:jc w:val="both"/>
        <w:rPr>
          <w:sz w:val="28"/>
          <w:szCs w:val="28"/>
        </w:rPr>
      </w:pPr>
      <w:r w:rsidRPr="004722E0">
        <w:rPr>
          <w:sz w:val="28"/>
          <w:szCs w:val="28"/>
        </w:rPr>
        <w:t>При оценке содержания данного элемента правонарушения в литературе  допускаются расхождения и противоречия. Так, под объектом поним</w:t>
      </w:r>
      <w:r w:rsidR="00E25CD9" w:rsidRPr="004722E0">
        <w:rPr>
          <w:sz w:val="28"/>
          <w:szCs w:val="28"/>
        </w:rPr>
        <w:t xml:space="preserve">аются и иногда </w:t>
      </w:r>
      <w:r w:rsidRPr="004722E0">
        <w:rPr>
          <w:sz w:val="28"/>
          <w:szCs w:val="28"/>
        </w:rPr>
        <w:t>явления окружающего нас мира, на которые направлено противоправное поведение</w:t>
      </w:r>
      <w:r w:rsidR="008C2FEE" w:rsidRPr="008C2FEE">
        <w:rPr>
          <w:sz w:val="28"/>
          <w:szCs w:val="28"/>
        </w:rPr>
        <w:t xml:space="preserve"> </w:t>
      </w:r>
      <w:r w:rsidR="008C2FEE" w:rsidRPr="000B6ACE">
        <w:rPr>
          <w:sz w:val="28"/>
        </w:rPr>
        <w:t>[</w:t>
      </w:r>
      <w:r w:rsidR="008C2FEE" w:rsidRPr="008C2FEE">
        <w:rPr>
          <w:sz w:val="28"/>
        </w:rPr>
        <w:t>11</w:t>
      </w:r>
      <w:r w:rsidR="008C2FEE" w:rsidRPr="000B6ACE">
        <w:rPr>
          <w:sz w:val="28"/>
        </w:rPr>
        <w:t xml:space="preserve">, </w:t>
      </w:r>
      <w:r w:rsidR="008C2FEE">
        <w:rPr>
          <w:sz w:val="28"/>
          <w:lang w:val="en-US"/>
        </w:rPr>
        <w:t>c</w:t>
      </w:r>
      <w:r w:rsidR="008C2FEE" w:rsidRPr="000B6ACE">
        <w:rPr>
          <w:sz w:val="28"/>
        </w:rPr>
        <w:t xml:space="preserve">. </w:t>
      </w:r>
      <w:r w:rsidR="008C2FEE" w:rsidRPr="008C2FEE">
        <w:rPr>
          <w:sz w:val="28"/>
        </w:rPr>
        <w:t>449</w:t>
      </w:r>
      <w:r w:rsidR="008C2FEE" w:rsidRPr="000B6ACE">
        <w:rPr>
          <w:sz w:val="28"/>
        </w:rPr>
        <w:t>]</w:t>
      </w:r>
      <w:r w:rsidRPr="004722E0">
        <w:rPr>
          <w:sz w:val="28"/>
          <w:szCs w:val="28"/>
        </w:rPr>
        <w:t>, социальные и личностные ценности, которым правонарушение наносит ущерб</w:t>
      </w:r>
      <w:r w:rsidR="008C2FEE" w:rsidRPr="008C2FEE">
        <w:rPr>
          <w:sz w:val="28"/>
          <w:szCs w:val="28"/>
        </w:rPr>
        <w:t xml:space="preserve"> </w:t>
      </w:r>
      <w:r w:rsidR="008C2FEE" w:rsidRPr="000B6ACE">
        <w:rPr>
          <w:sz w:val="28"/>
        </w:rPr>
        <w:t>[</w:t>
      </w:r>
      <w:r w:rsidR="008C2FEE" w:rsidRPr="008C2FEE">
        <w:rPr>
          <w:sz w:val="28"/>
        </w:rPr>
        <w:t>13</w:t>
      </w:r>
      <w:r w:rsidR="008C2FEE" w:rsidRPr="000B6ACE">
        <w:rPr>
          <w:sz w:val="28"/>
        </w:rPr>
        <w:t xml:space="preserve">, </w:t>
      </w:r>
      <w:r w:rsidR="008C2FEE">
        <w:rPr>
          <w:sz w:val="28"/>
          <w:lang w:val="en-US"/>
        </w:rPr>
        <w:t>c</w:t>
      </w:r>
      <w:r w:rsidR="008C2FEE" w:rsidRPr="000B6ACE">
        <w:rPr>
          <w:sz w:val="28"/>
        </w:rPr>
        <w:t xml:space="preserve">. </w:t>
      </w:r>
      <w:r w:rsidR="008C2FEE" w:rsidRPr="008C2FEE">
        <w:rPr>
          <w:sz w:val="28"/>
        </w:rPr>
        <w:t>123</w:t>
      </w:r>
      <w:r w:rsidR="008C2FEE" w:rsidRPr="000B6ACE">
        <w:rPr>
          <w:sz w:val="28"/>
        </w:rPr>
        <w:t>]</w:t>
      </w:r>
      <w:r w:rsidR="00E25CD9" w:rsidRPr="004722E0">
        <w:rPr>
          <w:sz w:val="28"/>
          <w:szCs w:val="28"/>
        </w:rPr>
        <w:t>,</w:t>
      </w:r>
      <w:r w:rsidR="00DD2EC7">
        <w:rPr>
          <w:sz w:val="28"/>
          <w:szCs w:val="28"/>
        </w:rPr>
        <w:t xml:space="preserve"> </w:t>
      </w:r>
      <w:r w:rsidRPr="004722E0">
        <w:rPr>
          <w:sz w:val="28"/>
          <w:szCs w:val="28"/>
        </w:rPr>
        <w:t xml:space="preserve">нормы права, морали, </w:t>
      </w:r>
      <w:r w:rsidRPr="004722E0">
        <w:rPr>
          <w:sz w:val="28"/>
          <w:szCs w:val="28"/>
        </w:rPr>
        <w:lastRenderedPageBreak/>
        <w:t>правопорядок, акты планирования, договоры</w:t>
      </w:r>
      <w:r w:rsidR="004722E0" w:rsidRPr="004722E0">
        <w:rPr>
          <w:sz w:val="28"/>
          <w:szCs w:val="28"/>
        </w:rPr>
        <w:t>.</w:t>
      </w:r>
      <w:r w:rsidR="008C2FEE" w:rsidRPr="008C2FEE">
        <w:rPr>
          <w:sz w:val="28"/>
          <w:szCs w:val="28"/>
        </w:rPr>
        <w:t xml:space="preserve"> </w:t>
      </w:r>
      <w:r w:rsidR="008C2FEE" w:rsidRPr="000B6ACE">
        <w:rPr>
          <w:sz w:val="28"/>
        </w:rPr>
        <w:t>[</w:t>
      </w:r>
      <w:r w:rsidR="008C2FEE" w:rsidRPr="008C2FEE">
        <w:rPr>
          <w:sz w:val="28"/>
        </w:rPr>
        <w:t>22</w:t>
      </w:r>
      <w:r w:rsidR="008C2FEE" w:rsidRPr="000B6ACE">
        <w:rPr>
          <w:sz w:val="28"/>
        </w:rPr>
        <w:t xml:space="preserve">, </w:t>
      </w:r>
      <w:r w:rsidR="008C2FEE">
        <w:rPr>
          <w:sz w:val="28"/>
          <w:lang w:val="en-US"/>
        </w:rPr>
        <w:t>c</w:t>
      </w:r>
      <w:r w:rsidR="008C2FEE" w:rsidRPr="000B6ACE">
        <w:rPr>
          <w:sz w:val="28"/>
        </w:rPr>
        <w:t xml:space="preserve">. </w:t>
      </w:r>
      <w:r w:rsidR="008C2FEE" w:rsidRPr="008C2FEE">
        <w:rPr>
          <w:sz w:val="28"/>
        </w:rPr>
        <w:t>343</w:t>
      </w:r>
      <w:r w:rsidR="008C2FEE" w:rsidRPr="000B6ACE">
        <w:rPr>
          <w:sz w:val="28"/>
        </w:rPr>
        <w:t>]</w:t>
      </w:r>
    </w:p>
    <w:p w:rsidR="004722E0" w:rsidRPr="004722E0" w:rsidRDefault="004722E0" w:rsidP="008C2FEE">
      <w:pPr>
        <w:pStyle w:val="a4"/>
        <w:widowControl w:val="0"/>
        <w:spacing w:before="0" w:beforeAutospacing="0" w:after="0" w:afterAutospacing="0" w:line="360" w:lineRule="auto"/>
        <w:ind w:firstLine="709"/>
        <w:jc w:val="both"/>
        <w:rPr>
          <w:sz w:val="28"/>
          <w:szCs w:val="28"/>
        </w:rPr>
      </w:pPr>
      <w:r w:rsidRPr="004722E0">
        <w:rPr>
          <w:sz w:val="28"/>
          <w:szCs w:val="28"/>
        </w:rPr>
        <w:t>Однако, в последнее время все более широкую поддержку получает мнение, согласно которому под объектом правонарушения следует понимать определенную часть, сферу, сторону правопорядка, то есть «урегулированных правом и соответствующих его предписаниям общественных отношений».</w:t>
      </w:r>
      <w:r w:rsidR="008C2FEE" w:rsidRPr="008C2FEE">
        <w:rPr>
          <w:sz w:val="28"/>
          <w:szCs w:val="28"/>
        </w:rPr>
        <w:t xml:space="preserve"> </w:t>
      </w:r>
      <w:r w:rsidR="008C2FEE" w:rsidRPr="000B6ACE">
        <w:rPr>
          <w:sz w:val="28"/>
        </w:rPr>
        <w:t>[</w:t>
      </w:r>
      <w:r w:rsidR="008C2FEE" w:rsidRPr="008C2FEE">
        <w:rPr>
          <w:sz w:val="28"/>
        </w:rPr>
        <w:t>11</w:t>
      </w:r>
      <w:r w:rsidR="008C2FEE" w:rsidRPr="000B6ACE">
        <w:rPr>
          <w:sz w:val="28"/>
        </w:rPr>
        <w:t xml:space="preserve">, </w:t>
      </w:r>
      <w:r w:rsidR="008C2FEE">
        <w:rPr>
          <w:sz w:val="28"/>
          <w:lang w:val="en-US"/>
        </w:rPr>
        <w:t>c</w:t>
      </w:r>
      <w:r w:rsidR="008C2FEE" w:rsidRPr="000B6ACE">
        <w:rPr>
          <w:sz w:val="28"/>
        </w:rPr>
        <w:t xml:space="preserve">. </w:t>
      </w:r>
      <w:r w:rsidR="008C2FEE" w:rsidRPr="008C2FEE">
        <w:rPr>
          <w:sz w:val="28"/>
        </w:rPr>
        <w:t>449</w:t>
      </w:r>
      <w:r w:rsidR="008C2FEE" w:rsidRPr="000B6ACE">
        <w:rPr>
          <w:sz w:val="28"/>
        </w:rPr>
        <w:t>]</w:t>
      </w:r>
      <w:r w:rsidR="008C2FEE" w:rsidRPr="004722E0">
        <w:rPr>
          <w:sz w:val="28"/>
          <w:szCs w:val="28"/>
        </w:rPr>
        <w:t xml:space="preserve"> </w:t>
      </w:r>
      <w:r w:rsidRPr="004722E0">
        <w:rPr>
          <w:sz w:val="28"/>
          <w:szCs w:val="28"/>
        </w:rPr>
        <w:t>В упомянутых взглядах на объект правонарушения ясно выражено движение от чрезвычайно широкой трактовки объекта к его социально - правовой оценке. Причём, последняя позиция является, на мой взгляд, наиболее обоснованной и гибкой, так как не исключает наличия конкретного предмета наряду с объектом.</w:t>
      </w:r>
    </w:p>
    <w:p w:rsidR="00DD2EC7" w:rsidRDefault="00DD2EC7" w:rsidP="008C2FEE">
      <w:pPr>
        <w:pStyle w:val="a4"/>
        <w:widowControl w:val="0"/>
        <w:spacing w:before="0" w:beforeAutospacing="0" w:after="0" w:afterAutospacing="0" w:line="360" w:lineRule="auto"/>
        <w:ind w:firstLine="709"/>
        <w:jc w:val="both"/>
        <w:rPr>
          <w:sz w:val="28"/>
          <w:szCs w:val="28"/>
        </w:rPr>
      </w:pPr>
      <w:r w:rsidRPr="00DD2EC7">
        <w:rPr>
          <w:bCs/>
          <w:sz w:val="28"/>
          <w:szCs w:val="28"/>
        </w:rPr>
        <w:t>В своей работе я буду придерживаться мнения большинства юристов, рассматривающих</w:t>
      </w:r>
      <w:r>
        <w:rPr>
          <w:b/>
          <w:bCs/>
          <w:sz w:val="28"/>
          <w:szCs w:val="28"/>
        </w:rPr>
        <w:t xml:space="preserve"> </w:t>
      </w:r>
      <w:r w:rsidRPr="00DD2EC7">
        <w:rPr>
          <w:bCs/>
          <w:sz w:val="28"/>
          <w:szCs w:val="28"/>
        </w:rPr>
        <w:t>объект</w:t>
      </w:r>
      <w:r w:rsidRPr="004722E0">
        <w:rPr>
          <w:sz w:val="28"/>
          <w:szCs w:val="28"/>
        </w:rPr>
        <w:t xml:space="preserve"> правонаруше</w:t>
      </w:r>
      <w:r>
        <w:rPr>
          <w:sz w:val="28"/>
          <w:szCs w:val="28"/>
        </w:rPr>
        <w:t xml:space="preserve">ния как </w:t>
      </w:r>
      <w:r w:rsidRPr="004722E0">
        <w:rPr>
          <w:sz w:val="28"/>
          <w:szCs w:val="28"/>
        </w:rPr>
        <w:t>сферу общественных отношений, урегулированных нормами права</w:t>
      </w:r>
      <w:r>
        <w:rPr>
          <w:sz w:val="28"/>
          <w:szCs w:val="28"/>
        </w:rPr>
        <w:t xml:space="preserve">. </w:t>
      </w:r>
    </w:p>
    <w:p w:rsidR="000D26D4" w:rsidRPr="004722E0" w:rsidRDefault="004722E0" w:rsidP="008C2FEE">
      <w:pPr>
        <w:pStyle w:val="a4"/>
        <w:widowControl w:val="0"/>
        <w:spacing w:before="0" w:beforeAutospacing="0" w:after="0" w:afterAutospacing="0" w:line="360" w:lineRule="auto"/>
        <w:ind w:firstLine="709"/>
        <w:jc w:val="both"/>
        <w:rPr>
          <w:sz w:val="28"/>
          <w:szCs w:val="28"/>
        </w:rPr>
      </w:pPr>
      <w:r>
        <w:rPr>
          <w:sz w:val="28"/>
          <w:szCs w:val="28"/>
        </w:rPr>
        <w:t>Объект</w:t>
      </w:r>
      <w:r w:rsidR="000D26D4" w:rsidRPr="004722E0">
        <w:rPr>
          <w:sz w:val="28"/>
          <w:szCs w:val="28"/>
        </w:rPr>
        <w:t xml:space="preserve"> правонарушения четко</w:t>
      </w:r>
      <w:r>
        <w:rPr>
          <w:sz w:val="28"/>
          <w:szCs w:val="28"/>
        </w:rPr>
        <w:t xml:space="preserve"> </w:t>
      </w:r>
      <w:r w:rsidR="000D26D4" w:rsidRPr="004722E0">
        <w:rPr>
          <w:sz w:val="28"/>
          <w:szCs w:val="28"/>
        </w:rPr>
        <w:t>раскрывается в</w:t>
      </w:r>
      <w:r>
        <w:rPr>
          <w:sz w:val="28"/>
          <w:szCs w:val="28"/>
        </w:rPr>
        <w:t xml:space="preserve"> </w:t>
      </w:r>
      <w:r w:rsidR="000D26D4" w:rsidRPr="004722E0">
        <w:rPr>
          <w:sz w:val="28"/>
          <w:szCs w:val="28"/>
        </w:rPr>
        <w:t xml:space="preserve">законодательстве. Например, статья 7.17 Кодекса Российской Федерации  об административных правонарушениях говорит, что </w:t>
      </w:r>
      <w:r>
        <w:rPr>
          <w:sz w:val="28"/>
          <w:szCs w:val="28"/>
        </w:rPr>
        <w:t>«</w:t>
      </w:r>
      <w:r w:rsidR="000D26D4" w:rsidRPr="004722E0">
        <w:rPr>
          <w:sz w:val="28"/>
          <w:szCs w:val="28"/>
        </w:rPr>
        <w:t>умышленное уничтожение или повреждение чужого имущества, влечет наложение административного штрафа …</w:t>
      </w:r>
      <w:r>
        <w:rPr>
          <w:sz w:val="28"/>
          <w:szCs w:val="28"/>
        </w:rPr>
        <w:t>»</w:t>
      </w:r>
      <w:r w:rsidR="000D26D4" w:rsidRPr="004722E0">
        <w:rPr>
          <w:sz w:val="28"/>
          <w:szCs w:val="28"/>
        </w:rPr>
        <w:t>. Статья 57  Федерального закона Российской Федерации “О санитарно-эпидемиологическом благополучии населения” гласит о том, что “вред,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в полном  объеме”.</w:t>
      </w:r>
    </w:p>
    <w:p w:rsidR="000D26D4" w:rsidRPr="004722E0" w:rsidRDefault="000D26D4" w:rsidP="008C2FEE">
      <w:pPr>
        <w:pStyle w:val="a4"/>
        <w:widowControl w:val="0"/>
        <w:spacing w:before="0" w:beforeAutospacing="0" w:after="0" w:afterAutospacing="0" w:line="360" w:lineRule="auto"/>
        <w:ind w:firstLine="709"/>
        <w:jc w:val="both"/>
        <w:rPr>
          <w:sz w:val="28"/>
          <w:szCs w:val="28"/>
        </w:rPr>
      </w:pPr>
      <w:r w:rsidRPr="004722E0">
        <w:rPr>
          <w:sz w:val="28"/>
          <w:szCs w:val="28"/>
        </w:rPr>
        <w:t>В Уголовном законодательстве Российской Федерации можно</w:t>
      </w:r>
      <w:r w:rsidR="00427878">
        <w:rPr>
          <w:sz w:val="28"/>
          <w:szCs w:val="28"/>
        </w:rPr>
        <w:t xml:space="preserve"> </w:t>
      </w:r>
      <w:r w:rsidRPr="004722E0">
        <w:rPr>
          <w:sz w:val="28"/>
          <w:szCs w:val="28"/>
        </w:rPr>
        <w:t>выделить несколько сфер общественных отношений, на которые направлены противоправные деяния:</w:t>
      </w:r>
    </w:p>
    <w:p w:rsidR="000D26D4" w:rsidRPr="00427878" w:rsidRDefault="000D26D4" w:rsidP="008C2FEE">
      <w:pPr>
        <w:widowControl w:val="0"/>
        <w:numPr>
          <w:ilvl w:val="0"/>
          <w:numId w:val="11"/>
        </w:numPr>
        <w:ind w:left="0" w:firstLine="709"/>
        <w:jc w:val="both"/>
        <w:rPr>
          <w:rFonts w:ascii="Times New Roman" w:hAnsi="Times New Roman" w:cs="Times New Roman"/>
          <w:sz w:val="28"/>
          <w:szCs w:val="28"/>
        </w:rPr>
      </w:pPr>
      <w:r w:rsidRPr="00427878">
        <w:rPr>
          <w:rFonts w:ascii="Times New Roman" w:hAnsi="Times New Roman" w:cs="Times New Roman"/>
          <w:sz w:val="28"/>
          <w:szCs w:val="28"/>
        </w:rPr>
        <w:t xml:space="preserve">Преступления против личности: </w:t>
      </w:r>
    </w:p>
    <w:p w:rsidR="000D26D4" w:rsidRPr="004722E0" w:rsidRDefault="008C2FEE" w:rsidP="008C2FEE">
      <w:pPr>
        <w:pStyle w:val="a4"/>
        <w:widowControl w:val="0"/>
        <w:spacing w:before="0" w:beforeAutospacing="0" w:after="0" w:afterAutospacing="0" w:line="360" w:lineRule="auto"/>
        <w:ind w:firstLine="709"/>
        <w:jc w:val="both"/>
        <w:rPr>
          <w:sz w:val="28"/>
          <w:szCs w:val="28"/>
        </w:rPr>
      </w:pPr>
      <w:r>
        <w:rPr>
          <w:sz w:val="28"/>
          <w:szCs w:val="28"/>
        </w:rPr>
        <w:t>а</w:t>
      </w:r>
      <w:r w:rsidR="000D26D4" w:rsidRPr="004722E0">
        <w:rPr>
          <w:sz w:val="28"/>
          <w:szCs w:val="28"/>
        </w:rPr>
        <w:t>) статья 116</w:t>
      </w:r>
      <w:r w:rsidR="00427878">
        <w:rPr>
          <w:sz w:val="28"/>
          <w:szCs w:val="28"/>
        </w:rPr>
        <w:t xml:space="preserve"> УК РФ</w:t>
      </w:r>
      <w:r w:rsidR="000D26D4" w:rsidRPr="004722E0">
        <w:rPr>
          <w:sz w:val="28"/>
          <w:szCs w:val="28"/>
        </w:rPr>
        <w:t>: “нанесение побоев или</w:t>
      </w:r>
      <w:r w:rsidR="00427878">
        <w:rPr>
          <w:sz w:val="28"/>
          <w:szCs w:val="28"/>
        </w:rPr>
        <w:t xml:space="preserve"> </w:t>
      </w:r>
      <w:r w:rsidR="000D26D4" w:rsidRPr="004722E0">
        <w:rPr>
          <w:sz w:val="28"/>
          <w:szCs w:val="28"/>
        </w:rPr>
        <w:t>совершение иных насильственных действий, причинивших физическую боль наказываются …”, то есть деяния направленные против жизни и здоровья человека.</w:t>
      </w:r>
    </w:p>
    <w:p w:rsidR="000D26D4" w:rsidRPr="004722E0" w:rsidRDefault="008C2FEE" w:rsidP="008C2FEE">
      <w:pPr>
        <w:pStyle w:val="a4"/>
        <w:widowControl w:val="0"/>
        <w:spacing w:before="0" w:beforeAutospacing="0" w:after="0" w:afterAutospacing="0" w:line="360" w:lineRule="auto"/>
        <w:ind w:firstLine="709"/>
        <w:jc w:val="both"/>
        <w:rPr>
          <w:sz w:val="28"/>
          <w:szCs w:val="28"/>
        </w:rPr>
      </w:pPr>
      <w:r>
        <w:rPr>
          <w:sz w:val="28"/>
          <w:szCs w:val="28"/>
        </w:rPr>
        <w:t>б</w:t>
      </w:r>
      <w:r w:rsidR="000D26D4" w:rsidRPr="004722E0">
        <w:rPr>
          <w:sz w:val="28"/>
          <w:szCs w:val="28"/>
        </w:rPr>
        <w:t>) статья 129</w:t>
      </w:r>
      <w:r w:rsidR="00427878">
        <w:rPr>
          <w:sz w:val="28"/>
          <w:szCs w:val="28"/>
        </w:rPr>
        <w:t xml:space="preserve"> УК РФ</w:t>
      </w:r>
      <w:r w:rsidR="000D26D4" w:rsidRPr="004722E0">
        <w:rPr>
          <w:sz w:val="28"/>
          <w:szCs w:val="28"/>
        </w:rPr>
        <w:t xml:space="preserve">: “клевета, то есть распространение  заведомо </w:t>
      </w:r>
      <w:r w:rsidR="000D26D4" w:rsidRPr="004722E0">
        <w:rPr>
          <w:sz w:val="28"/>
          <w:szCs w:val="28"/>
        </w:rPr>
        <w:lastRenderedPageBreak/>
        <w:t>ложных сведений, порочащих честь и достоинство другого лица или подрывающих его репутацию, наказывается…”, то есть деяние направлено против чести и достоинства личности.</w:t>
      </w:r>
    </w:p>
    <w:p w:rsidR="000D26D4" w:rsidRPr="00427878" w:rsidRDefault="000D26D4" w:rsidP="008C2FEE">
      <w:pPr>
        <w:widowControl w:val="0"/>
        <w:numPr>
          <w:ilvl w:val="0"/>
          <w:numId w:val="12"/>
        </w:numPr>
        <w:ind w:left="0" w:firstLine="709"/>
        <w:jc w:val="both"/>
        <w:rPr>
          <w:rFonts w:ascii="Times New Roman" w:hAnsi="Times New Roman" w:cs="Times New Roman"/>
          <w:sz w:val="28"/>
          <w:szCs w:val="28"/>
        </w:rPr>
      </w:pPr>
      <w:r w:rsidRPr="00427878">
        <w:rPr>
          <w:rFonts w:ascii="Times New Roman" w:hAnsi="Times New Roman" w:cs="Times New Roman"/>
          <w:sz w:val="28"/>
          <w:szCs w:val="28"/>
        </w:rPr>
        <w:t>Преступления в сфере экономики:</w:t>
      </w:r>
    </w:p>
    <w:p w:rsidR="000D26D4" w:rsidRPr="004722E0" w:rsidRDefault="008C2FEE" w:rsidP="008C2FEE">
      <w:pPr>
        <w:pStyle w:val="a4"/>
        <w:widowControl w:val="0"/>
        <w:spacing w:before="0" w:beforeAutospacing="0" w:after="0" w:afterAutospacing="0" w:line="360" w:lineRule="auto"/>
        <w:ind w:firstLine="709"/>
        <w:jc w:val="both"/>
        <w:rPr>
          <w:sz w:val="28"/>
          <w:szCs w:val="28"/>
        </w:rPr>
      </w:pPr>
      <w:r>
        <w:rPr>
          <w:sz w:val="28"/>
          <w:szCs w:val="28"/>
        </w:rPr>
        <w:t>а</w:t>
      </w:r>
      <w:r w:rsidR="000D26D4" w:rsidRPr="004722E0">
        <w:rPr>
          <w:sz w:val="28"/>
          <w:szCs w:val="28"/>
        </w:rPr>
        <w:t>) статья 158</w:t>
      </w:r>
      <w:r w:rsidR="00427878">
        <w:rPr>
          <w:sz w:val="28"/>
          <w:szCs w:val="28"/>
        </w:rPr>
        <w:t xml:space="preserve"> УК РФ</w:t>
      </w:r>
      <w:r w:rsidR="000D26D4" w:rsidRPr="004722E0">
        <w:rPr>
          <w:sz w:val="28"/>
          <w:szCs w:val="28"/>
        </w:rPr>
        <w:t xml:space="preserve">: “кража, то есть тайное хищение чужого имущества, наказывается…”, то есть деяние направлено против собственности человека. </w:t>
      </w:r>
    </w:p>
    <w:p w:rsidR="000D26D4" w:rsidRPr="00427878" w:rsidRDefault="000D26D4" w:rsidP="008C2FEE">
      <w:pPr>
        <w:pStyle w:val="a4"/>
        <w:widowControl w:val="0"/>
        <w:spacing w:before="0" w:beforeAutospacing="0" w:after="0" w:afterAutospacing="0" w:line="360" w:lineRule="auto"/>
        <w:ind w:firstLine="709"/>
        <w:jc w:val="both"/>
        <w:rPr>
          <w:sz w:val="28"/>
          <w:szCs w:val="28"/>
        </w:rPr>
      </w:pPr>
      <w:r w:rsidRPr="00427878">
        <w:rPr>
          <w:sz w:val="28"/>
          <w:szCs w:val="28"/>
        </w:rPr>
        <w:t>3.</w:t>
      </w:r>
      <w:r w:rsidR="00427878" w:rsidRPr="00427878">
        <w:rPr>
          <w:sz w:val="28"/>
          <w:szCs w:val="28"/>
        </w:rPr>
        <w:tab/>
      </w:r>
      <w:r w:rsidRPr="00427878">
        <w:rPr>
          <w:sz w:val="28"/>
          <w:szCs w:val="28"/>
        </w:rPr>
        <w:t>Преступления против общественной безопасности и общественного порядка</w:t>
      </w:r>
      <w:r w:rsidR="008C2FEE">
        <w:rPr>
          <w:sz w:val="28"/>
          <w:szCs w:val="28"/>
        </w:rPr>
        <w:t>:</w:t>
      </w:r>
    </w:p>
    <w:p w:rsidR="000D26D4" w:rsidRPr="004722E0" w:rsidRDefault="008C2FEE" w:rsidP="008C2FEE">
      <w:pPr>
        <w:pStyle w:val="a4"/>
        <w:widowControl w:val="0"/>
        <w:spacing w:before="0" w:beforeAutospacing="0" w:after="0" w:afterAutospacing="0" w:line="360" w:lineRule="auto"/>
        <w:ind w:firstLine="709"/>
        <w:jc w:val="both"/>
        <w:rPr>
          <w:sz w:val="28"/>
          <w:szCs w:val="28"/>
        </w:rPr>
      </w:pPr>
      <w:r>
        <w:rPr>
          <w:sz w:val="28"/>
          <w:szCs w:val="28"/>
        </w:rPr>
        <w:t>а</w:t>
      </w:r>
      <w:r w:rsidR="000D26D4" w:rsidRPr="004722E0">
        <w:rPr>
          <w:sz w:val="28"/>
          <w:szCs w:val="28"/>
        </w:rPr>
        <w:t>) статья 213</w:t>
      </w:r>
      <w:r w:rsidR="00427878">
        <w:rPr>
          <w:sz w:val="28"/>
          <w:szCs w:val="28"/>
        </w:rPr>
        <w:t xml:space="preserve"> УК РФ</w:t>
      </w:r>
      <w:r w:rsidR="000D26D4" w:rsidRPr="004722E0">
        <w:rPr>
          <w:sz w:val="28"/>
          <w:szCs w:val="28"/>
        </w:rPr>
        <w:t>: “хулиганство, то есть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то есть деяние направлено против общественной безопасности.</w:t>
      </w:r>
    </w:p>
    <w:p w:rsidR="000D26D4" w:rsidRPr="00427878" w:rsidRDefault="000D26D4" w:rsidP="008C2FEE">
      <w:pPr>
        <w:widowControl w:val="0"/>
        <w:numPr>
          <w:ilvl w:val="0"/>
          <w:numId w:val="13"/>
        </w:numPr>
        <w:ind w:left="0" w:firstLine="709"/>
        <w:jc w:val="both"/>
        <w:rPr>
          <w:rFonts w:ascii="Times New Roman" w:hAnsi="Times New Roman" w:cs="Times New Roman"/>
          <w:sz w:val="28"/>
          <w:szCs w:val="28"/>
        </w:rPr>
      </w:pPr>
      <w:r w:rsidRPr="00427878">
        <w:rPr>
          <w:rFonts w:ascii="Times New Roman" w:hAnsi="Times New Roman" w:cs="Times New Roman"/>
          <w:sz w:val="28"/>
          <w:szCs w:val="28"/>
        </w:rPr>
        <w:t>Преступления против государственной власти</w:t>
      </w:r>
      <w:r w:rsidR="008C2FEE">
        <w:rPr>
          <w:rFonts w:ascii="Times New Roman" w:hAnsi="Times New Roman" w:cs="Times New Roman"/>
          <w:sz w:val="28"/>
          <w:szCs w:val="28"/>
        </w:rPr>
        <w:t>:</w:t>
      </w:r>
    </w:p>
    <w:p w:rsidR="000D26D4" w:rsidRPr="004722E0" w:rsidRDefault="008C2FEE" w:rsidP="008C2FEE">
      <w:pPr>
        <w:pStyle w:val="a4"/>
        <w:widowControl w:val="0"/>
        <w:spacing w:before="0" w:beforeAutospacing="0" w:after="0" w:afterAutospacing="0" w:line="360" w:lineRule="auto"/>
        <w:ind w:firstLine="709"/>
        <w:jc w:val="both"/>
        <w:rPr>
          <w:sz w:val="28"/>
          <w:szCs w:val="28"/>
        </w:rPr>
      </w:pPr>
      <w:r>
        <w:rPr>
          <w:sz w:val="28"/>
          <w:szCs w:val="28"/>
        </w:rPr>
        <w:t>а</w:t>
      </w:r>
      <w:r w:rsidR="000D26D4" w:rsidRPr="004722E0">
        <w:rPr>
          <w:sz w:val="28"/>
          <w:szCs w:val="28"/>
        </w:rPr>
        <w:t>) статья 281</w:t>
      </w:r>
      <w:r w:rsidR="00427878">
        <w:rPr>
          <w:sz w:val="28"/>
          <w:szCs w:val="28"/>
        </w:rPr>
        <w:t xml:space="preserve"> УК РФ</w:t>
      </w:r>
      <w:r w:rsidR="000D26D4" w:rsidRPr="004722E0">
        <w:rPr>
          <w:sz w:val="28"/>
          <w:szCs w:val="28"/>
        </w:rPr>
        <w:t>: “диверсия, то есть совершение взрыва, поджога или иных действий, направленных на разрушение или повреждение предприятий, сооружений, путей и средств сообщения, средств связи, объектов жизнеобеспечения населения в целях подрыва экономической безопасности и обороноспособности наказывается …” то есть деяние направлено против безопасности государства.</w:t>
      </w:r>
    </w:p>
    <w:p w:rsidR="000D26D4" w:rsidRPr="00862A04" w:rsidRDefault="000D26D4" w:rsidP="008C2FEE">
      <w:pPr>
        <w:pStyle w:val="a4"/>
        <w:widowControl w:val="0"/>
        <w:spacing w:before="0" w:beforeAutospacing="0" w:after="0" w:afterAutospacing="0" w:line="360" w:lineRule="auto"/>
        <w:ind w:firstLine="709"/>
        <w:jc w:val="both"/>
        <w:rPr>
          <w:i/>
          <w:sz w:val="28"/>
          <w:szCs w:val="28"/>
        </w:rPr>
      </w:pPr>
      <w:r w:rsidRPr="00DF17E4">
        <w:rPr>
          <w:sz w:val="28"/>
          <w:szCs w:val="28"/>
        </w:rPr>
        <w:t xml:space="preserve">Итак, </w:t>
      </w:r>
      <w:r w:rsidRPr="00660DA8">
        <w:rPr>
          <w:b/>
          <w:sz w:val="28"/>
          <w:szCs w:val="28"/>
        </w:rPr>
        <w:t>объект правонарушения</w:t>
      </w:r>
      <w:r w:rsidRPr="00DF17E4">
        <w:rPr>
          <w:sz w:val="28"/>
          <w:szCs w:val="28"/>
        </w:rPr>
        <w:t xml:space="preserve"> – это область  общественных отношений, регулируемых и охраняемых правом, в которой произошло деяние и которой нанесен ущерб  правонарушителем</w:t>
      </w:r>
      <w:r w:rsidRPr="00862A04">
        <w:rPr>
          <w:i/>
          <w:sz w:val="28"/>
          <w:szCs w:val="28"/>
        </w:rPr>
        <w:t>.</w:t>
      </w:r>
    </w:p>
    <w:p w:rsidR="009651CE" w:rsidRPr="00167C0A" w:rsidRDefault="009651CE" w:rsidP="008C2FEE">
      <w:pPr>
        <w:widowControl w:val="0"/>
        <w:autoSpaceDE w:val="0"/>
        <w:autoSpaceDN w:val="0"/>
        <w:adjustRightInd w:val="0"/>
        <w:jc w:val="both"/>
        <w:rPr>
          <w:rFonts w:ascii="Times New Roman" w:eastAsia="Times-Italic" w:hAnsi="Times New Roman"/>
          <w:iCs/>
          <w:sz w:val="28"/>
          <w:szCs w:val="28"/>
        </w:rPr>
      </w:pPr>
      <w:r w:rsidRPr="00167C0A">
        <w:rPr>
          <w:rFonts w:ascii="Times New Roman" w:eastAsia="Times-Italic" w:hAnsi="Times New Roman"/>
          <w:iCs/>
          <w:sz w:val="28"/>
          <w:szCs w:val="28"/>
        </w:rPr>
        <w:t xml:space="preserve">Объекты правонарушения бывают общими, родовыми и непосредственными. Такая классификация в основном применяется в уголовном праве, но ее в общем можно применить и к другим видам правонарушений. </w:t>
      </w:r>
      <w:r w:rsidRPr="009651CE">
        <w:rPr>
          <w:rFonts w:ascii="Times New Roman" w:eastAsia="Times-Italic" w:hAnsi="Times New Roman"/>
          <w:i/>
          <w:iCs/>
          <w:sz w:val="28"/>
          <w:szCs w:val="28"/>
        </w:rPr>
        <w:t>Общим объектом правонарушения</w:t>
      </w:r>
      <w:r w:rsidRPr="00167C0A">
        <w:rPr>
          <w:rFonts w:ascii="Times New Roman" w:eastAsia="Times-Italic" w:hAnsi="Times New Roman"/>
          <w:iCs/>
          <w:sz w:val="28"/>
          <w:szCs w:val="28"/>
        </w:rPr>
        <w:t xml:space="preserve"> являются общественные отношения, охраняемые той или иной отраслью права. Все люди в обществе, реализуя свои социальные потребности и интересы, выполняя обязанности, отвечая за свое поведение, вступают в многочисленные многообразные связи. </w:t>
      </w:r>
      <w:r w:rsidRPr="00167C0A">
        <w:rPr>
          <w:rFonts w:ascii="Times New Roman" w:eastAsia="Times-Italic" w:hAnsi="Times New Roman"/>
          <w:iCs/>
          <w:sz w:val="28"/>
          <w:szCs w:val="28"/>
        </w:rPr>
        <w:lastRenderedPageBreak/>
        <w:t xml:space="preserve">Обычно выделяют три элемента в составе общественного отношения: участники, их взаимосвязь между собой (взаимное поведение), объект взаимоотношений (то, что способно удовлетворить потребности участников, обеспечивая их совместное сосуществование). Правонарушение может посягать на все эти элементы объекта. </w:t>
      </w:r>
    </w:p>
    <w:p w:rsidR="009651CE" w:rsidRPr="00167C0A" w:rsidRDefault="009651CE" w:rsidP="008C2FEE">
      <w:pPr>
        <w:widowControl w:val="0"/>
        <w:autoSpaceDE w:val="0"/>
        <w:autoSpaceDN w:val="0"/>
        <w:adjustRightInd w:val="0"/>
        <w:jc w:val="both"/>
        <w:rPr>
          <w:rFonts w:ascii="Times New Roman" w:eastAsia="Times-Italic" w:hAnsi="Times New Roman"/>
          <w:iCs/>
          <w:sz w:val="28"/>
          <w:szCs w:val="28"/>
        </w:rPr>
      </w:pPr>
      <w:r w:rsidRPr="009651CE">
        <w:rPr>
          <w:rFonts w:ascii="Times New Roman" w:eastAsia="Times-Italic" w:hAnsi="Times New Roman"/>
          <w:i/>
          <w:iCs/>
          <w:sz w:val="28"/>
          <w:szCs w:val="28"/>
        </w:rPr>
        <w:t>Родовой объект правонарушения</w:t>
      </w:r>
      <w:r w:rsidRPr="00167C0A">
        <w:rPr>
          <w:rFonts w:ascii="Times New Roman" w:eastAsia="Times-Italic" w:hAnsi="Times New Roman"/>
          <w:iCs/>
          <w:sz w:val="28"/>
          <w:szCs w:val="28"/>
        </w:rPr>
        <w:t xml:space="preserve"> - группа однородных общественных отношений, на которое посягает правонарушитель. Например, в трудовом праве это:</w:t>
      </w:r>
    </w:p>
    <w:p w:rsidR="009651CE" w:rsidRPr="00167C0A" w:rsidRDefault="009651CE" w:rsidP="008C2FEE">
      <w:pPr>
        <w:widowControl w:val="0"/>
        <w:numPr>
          <w:ilvl w:val="0"/>
          <w:numId w:val="24"/>
        </w:numPr>
        <w:tabs>
          <w:tab w:val="clear" w:pos="1429"/>
          <w:tab w:val="num" w:pos="1134"/>
        </w:tabs>
        <w:autoSpaceDE w:val="0"/>
        <w:autoSpaceDN w:val="0"/>
        <w:adjustRightInd w:val="0"/>
        <w:ind w:hanging="720"/>
        <w:jc w:val="both"/>
        <w:rPr>
          <w:rFonts w:ascii="Times New Roman" w:eastAsia="Times-Italic" w:hAnsi="Times New Roman"/>
          <w:iCs/>
          <w:sz w:val="28"/>
          <w:szCs w:val="28"/>
        </w:rPr>
      </w:pPr>
      <w:r w:rsidRPr="00167C0A">
        <w:rPr>
          <w:rFonts w:ascii="Times New Roman" w:eastAsia="Times-Italic" w:hAnsi="Times New Roman"/>
          <w:iCs/>
          <w:sz w:val="28"/>
          <w:szCs w:val="28"/>
        </w:rPr>
        <w:t>трудовая дисциплина;</w:t>
      </w:r>
    </w:p>
    <w:p w:rsidR="009651CE" w:rsidRPr="00167C0A" w:rsidRDefault="009651CE" w:rsidP="008C2FEE">
      <w:pPr>
        <w:widowControl w:val="0"/>
        <w:numPr>
          <w:ilvl w:val="0"/>
          <w:numId w:val="24"/>
        </w:numPr>
        <w:tabs>
          <w:tab w:val="clear" w:pos="1429"/>
          <w:tab w:val="num" w:pos="1134"/>
        </w:tabs>
        <w:autoSpaceDE w:val="0"/>
        <w:autoSpaceDN w:val="0"/>
        <w:adjustRightInd w:val="0"/>
        <w:ind w:hanging="720"/>
        <w:jc w:val="both"/>
        <w:rPr>
          <w:rFonts w:ascii="Times New Roman" w:eastAsia="Times-Italic" w:hAnsi="Times New Roman"/>
          <w:iCs/>
          <w:sz w:val="28"/>
          <w:szCs w:val="28"/>
        </w:rPr>
      </w:pPr>
      <w:r w:rsidRPr="00167C0A">
        <w:rPr>
          <w:rFonts w:ascii="Times New Roman" w:eastAsia="Times-Italic" w:hAnsi="Times New Roman"/>
          <w:iCs/>
          <w:sz w:val="28"/>
          <w:szCs w:val="28"/>
        </w:rPr>
        <w:t>охрана труда;</w:t>
      </w:r>
    </w:p>
    <w:p w:rsidR="009651CE" w:rsidRPr="00167C0A" w:rsidRDefault="009651CE" w:rsidP="008C2FEE">
      <w:pPr>
        <w:widowControl w:val="0"/>
        <w:numPr>
          <w:ilvl w:val="0"/>
          <w:numId w:val="24"/>
        </w:numPr>
        <w:tabs>
          <w:tab w:val="clear" w:pos="1429"/>
          <w:tab w:val="num" w:pos="1134"/>
        </w:tabs>
        <w:autoSpaceDE w:val="0"/>
        <w:autoSpaceDN w:val="0"/>
        <w:adjustRightInd w:val="0"/>
        <w:ind w:hanging="720"/>
        <w:jc w:val="both"/>
        <w:rPr>
          <w:rFonts w:ascii="Times New Roman" w:eastAsia="Times-Italic" w:hAnsi="Times New Roman"/>
          <w:iCs/>
          <w:sz w:val="28"/>
          <w:szCs w:val="28"/>
        </w:rPr>
      </w:pPr>
      <w:r w:rsidRPr="00167C0A">
        <w:rPr>
          <w:rFonts w:ascii="Times New Roman" w:eastAsia="Times-Italic" w:hAnsi="Times New Roman"/>
          <w:iCs/>
          <w:sz w:val="28"/>
          <w:szCs w:val="28"/>
        </w:rPr>
        <w:t xml:space="preserve">труд несовершеннолетних. </w:t>
      </w:r>
    </w:p>
    <w:p w:rsidR="009651CE" w:rsidRPr="00167C0A" w:rsidRDefault="009651CE" w:rsidP="008C2FEE">
      <w:pPr>
        <w:widowControl w:val="0"/>
        <w:autoSpaceDE w:val="0"/>
        <w:autoSpaceDN w:val="0"/>
        <w:adjustRightInd w:val="0"/>
        <w:jc w:val="both"/>
        <w:rPr>
          <w:rFonts w:ascii="Times New Roman" w:eastAsia="Times-Italic" w:hAnsi="Times New Roman"/>
          <w:iCs/>
          <w:sz w:val="28"/>
          <w:szCs w:val="28"/>
        </w:rPr>
      </w:pPr>
      <w:r w:rsidRPr="00167C0A">
        <w:rPr>
          <w:rFonts w:ascii="Times New Roman" w:eastAsia="Times-Italic" w:hAnsi="Times New Roman"/>
          <w:iCs/>
          <w:sz w:val="28"/>
          <w:szCs w:val="28"/>
        </w:rPr>
        <w:t>В семейном праве:</w:t>
      </w:r>
    </w:p>
    <w:p w:rsidR="009651CE" w:rsidRPr="00167C0A" w:rsidRDefault="009651CE" w:rsidP="008C2FEE">
      <w:pPr>
        <w:widowControl w:val="0"/>
        <w:numPr>
          <w:ilvl w:val="0"/>
          <w:numId w:val="25"/>
        </w:numPr>
        <w:tabs>
          <w:tab w:val="clear" w:pos="1429"/>
          <w:tab w:val="num" w:pos="1134"/>
        </w:tabs>
        <w:autoSpaceDE w:val="0"/>
        <w:autoSpaceDN w:val="0"/>
        <w:adjustRightInd w:val="0"/>
        <w:ind w:hanging="720"/>
        <w:jc w:val="both"/>
        <w:rPr>
          <w:rFonts w:ascii="Times New Roman" w:eastAsia="Times-Italic" w:hAnsi="Times New Roman"/>
          <w:iCs/>
          <w:sz w:val="28"/>
          <w:szCs w:val="28"/>
        </w:rPr>
      </w:pPr>
      <w:r w:rsidRPr="00167C0A">
        <w:rPr>
          <w:rFonts w:ascii="Times New Roman" w:eastAsia="Times-Italic" w:hAnsi="Times New Roman"/>
          <w:iCs/>
          <w:sz w:val="28"/>
          <w:szCs w:val="28"/>
        </w:rPr>
        <w:t>порядок и условия заключения брака;</w:t>
      </w:r>
    </w:p>
    <w:p w:rsidR="009651CE" w:rsidRPr="00167C0A" w:rsidRDefault="009651CE" w:rsidP="008C2FEE">
      <w:pPr>
        <w:widowControl w:val="0"/>
        <w:numPr>
          <w:ilvl w:val="0"/>
          <w:numId w:val="25"/>
        </w:numPr>
        <w:tabs>
          <w:tab w:val="clear" w:pos="1429"/>
          <w:tab w:val="num" w:pos="1134"/>
        </w:tabs>
        <w:autoSpaceDE w:val="0"/>
        <w:autoSpaceDN w:val="0"/>
        <w:adjustRightInd w:val="0"/>
        <w:ind w:hanging="720"/>
        <w:jc w:val="both"/>
        <w:rPr>
          <w:rFonts w:ascii="Times New Roman" w:eastAsia="Times-Italic" w:hAnsi="Times New Roman"/>
          <w:iCs/>
          <w:sz w:val="28"/>
          <w:szCs w:val="28"/>
        </w:rPr>
      </w:pPr>
      <w:r w:rsidRPr="00167C0A">
        <w:rPr>
          <w:rFonts w:ascii="Times New Roman" w:eastAsia="Times-Italic" w:hAnsi="Times New Roman"/>
          <w:iCs/>
          <w:sz w:val="28"/>
          <w:szCs w:val="28"/>
        </w:rPr>
        <w:t>отношение родителей с детьми.</w:t>
      </w:r>
    </w:p>
    <w:p w:rsidR="009651CE" w:rsidRPr="00167C0A" w:rsidRDefault="009651CE" w:rsidP="008C2FEE">
      <w:pPr>
        <w:widowControl w:val="0"/>
        <w:autoSpaceDE w:val="0"/>
        <w:autoSpaceDN w:val="0"/>
        <w:adjustRightInd w:val="0"/>
        <w:jc w:val="both"/>
        <w:rPr>
          <w:rFonts w:ascii="Times New Roman" w:eastAsia="Times-Italic" w:hAnsi="Times New Roman"/>
          <w:iCs/>
          <w:sz w:val="28"/>
          <w:szCs w:val="28"/>
        </w:rPr>
      </w:pPr>
      <w:r w:rsidRPr="00167C0A">
        <w:rPr>
          <w:rFonts w:ascii="Times New Roman" w:eastAsia="Times-Italic" w:hAnsi="Times New Roman"/>
          <w:iCs/>
          <w:sz w:val="28"/>
          <w:szCs w:val="28"/>
        </w:rPr>
        <w:t xml:space="preserve">В уголовном праве: </w:t>
      </w:r>
    </w:p>
    <w:p w:rsidR="009651CE" w:rsidRPr="00167C0A" w:rsidRDefault="009651CE" w:rsidP="008C2FEE">
      <w:pPr>
        <w:widowControl w:val="0"/>
        <w:numPr>
          <w:ilvl w:val="0"/>
          <w:numId w:val="26"/>
        </w:numPr>
        <w:tabs>
          <w:tab w:val="clear" w:pos="1429"/>
          <w:tab w:val="num" w:pos="1134"/>
        </w:tabs>
        <w:autoSpaceDE w:val="0"/>
        <w:autoSpaceDN w:val="0"/>
        <w:adjustRightInd w:val="0"/>
        <w:ind w:hanging="720"/>
        <w:jc w:val="both"/>
        <w:rPr>
          <w:rFonts w:ascii="Times New Roman" w:eastAsia="Times-Italic" w:hAnsi="Times New Roman"/>
          <w:iCs/>
          <w:sz w:val="28"/>
          <w:szCs w:val="28"/>
        </w:rPr>
      </w:pPr>
      <w:r w:rsidRPr="00167C0A">
        <w:rPr>
          <w:rFonts w:ascii="Times New Roman" w:eastAsia="Times-Italic" w:hAnsi="Times New Roman"/>
          <w:iCs/>
          <w:sz w:val="28"/>
          <w:szCs w:val="28"/>
        </w:rPr>
        <w:t xml:space="preserve">отношения собственности; </w:t>
      </w:r>
    </w:p>
    <w:p w:rsidR="009651CE" w:rsidRPr="00167C0A" w:rsidRDefault="009651CE" w:rsidP="008C2FEE">
      <w:pPr>
        <w:widowControl w:val="0"/>
        <w:numPr>
          <w:ilvl w:val="0"/>
          <w:numId w:val="26"/>
        </w:numPr>
        <w:tabs>
          <w:tab w:val="clear" w:pos="1429"/>
          <w:tab w:val="num" w:pos="1134"/>
        </w:tabs>
        <w:autoSpaceDE w:val="0"/>
        <w:autoSpaceDN w:val="0"/>
        <w:adjustRightInd w:val="0"/>
        <w:ind w:hanging="720"/>
        <w:jc w:val="both"/>
        <w:rPr>
          <w:rFonts w:ascii="Times New Roman" w:eastAsia="Times-Italic" w:hAnsi="Times New Roman"/>
          <w:iCs/>
          <w:sz w:val="28"/>
          <w:szCs w:val="28"/>
        </w:rPr>
      </w:pPr>
      <w:r w:rsidRPr="00167C0A">
        <w:rPr>
          <w:rFonts w:ascii="Times New Roman" w:eastAsia="Times-Italic" w:hAnsi="Times New Roman"/>
          <w:iCs/>
          <w:sz w:val="28"/>
          <w:szCs w:val="28"/>
        </w:rPr>
        <w:t xml:space="preserve">порядок управления и т. д. </w:t>
      </w:r>
    </w:p>
    <w:p w:rsidR="009651CE" w:rsidRPr="00167C0A" w:rsidRDefault="009651CE" w:rsidP="008C2FEE">
      <w:pPr>
        <w:widowControl w:val="0"/>
        <w:autoSpaceDE w:val="0"/>
        <w:autoSpaceDN w:val="0"/>
        <w:adjustRightInd w:val="0"/>
        <w:jc w:val="both"/>
        <w:rPr>
          <w:rFonts w:ascii="Times New Roman" w:eastAsia="Times-Italic" w:hAnsi="Times New Roman"/>
          <w:iCs/>
          <w:sz w:val="28"/>
          <w:szCs w:val="28"/>
        </w:rPr>
      </w:pPr>
      <w:r w:rsidRPr="00167C0A">
        <w:rPr>
          <w:rFonts w:ascii="Times New Roman" w:eastAsia="Times-Italic" w:hAnsi="Times New Roman"/>
          <w:iCs/>
          <w:sz w:val="28"/>
          <w:szCs w:val="28"/>
        </w:rPr>
        <w:t>Таким образом, родовой объект правонарушения конкретизирует общий объект посягательства, указывая на определенные группы общественных отношений, показывая какой отраслью права они регулируются.</w:t>
      </w:r>
    </w:p>
    <w:p w:rsidR="009651CE" w:rsidRPr="00167C0A" w:rsidRDefault="009651CE" w:rsidP="008C2FEE">
      <w:pPr>
        <w:widowControl w:val="0"/>
        <w:autoSpaceDE w:val="0"/>
        <w:autoSpaceDN w:val="0"/>
        <w:adjustRightInd w:val="0"/>
        <w:jc w:val="both"/>
        <w:rPr>
          <w:rFonts w:ascii="Times New Roman" w:eastAsia="Times-Italic" w:hAnsi="Times New Roman"/>
          <w:iCs/>
          <w:sz w:val="28"/>
          <w:szCs w:val="28"/>
        </w:rPr>
      </w:pPr>
      <w:r w:rsidRPr="009651CE">
        <w:rPr>
          <w:rFonts w:ascii="Times New Roman" w:eastAsia="Times-Italic" w:hAnsi="Times New Roman"/>
          <w:i/>
          <w:iCs/>
          <w:sz w:val="28"/>
          <w:szCs w:val="28"/>
        </w:rPr>
        <w:t>Непосредственный объект правонарушения</w:t>
      </w:r>
      <w:r w:rsidRPr="00167C0A">
        <w:rPr>
          <w:rFonts w:ascii="Times New Roman" w:eastAsia="Times-Italic" w:hAnsi="Times New Roman"/>
          <w:iCs/>
          <w:sz w:val="28"/>
          <w:szCs w:val="28"/>
        </w:rPr>
        <w:t xml:space="preserve"> - это конкретный интерес, на который посягает правонарушитель: </w:t>
      </w:r>
    </w:p>
    <w:p w:rsidR="009651CE" w:rsidRPr="00167C0A" w:rsidRDefault="009651CE" w:rsidP="008C2FEE">
      <w:pPr>
        <w:widowControl w:val="0"/>
        <w:numPr>
          <w:ilvl w:val="0"/>
          <w:numId w:val="27"/>
        </w:numPr>
        <w:tabs>
          <w:tab w:val="clear" w:pos="1429"/>
          <w:tab w:val="num" w:pos="1134"/>
        </w:tabs>
        <w:autoSpaceDE w:val="0"/>
        <w:autoSpaceDN w:val="0"/>
        <w:adjustRightInd w:val="0"/>
        <w:ind w:hanging="720"/>
        <w:jc w:val="both"/>
        <w:rPr>
          <w:rFonts w:ascii="Times New Roman" w:eastAsia="Times-Italic" w:hAnsi="Times New Roman"/>
          <w:iCs/>
          <w:sz w:val="28"/>
          <w:szCs w:val="28"/>
        </w:rPr>
      </w:pPr>
      <w:r w:rsidRPr="00167C0A">
        <w:rPr>
          <w:rFonts w:ascii="Times New Roman" w:eastAsia="Times-Italic" w:hAnsi="Times New Roman"/>
          <w:iCs/>
          <w:sz w:val="28"/>
          <w:szCs w:val="28"/>
        </w:rPr>
        <w:t>личность;</w:t>
      </w:r>
    </w:p>
    <w:p w:rsidR="009651CE" w:rsidRPr="00167C0A" w:rsidRDefault="009651CE" w:rsidP="008C2FEE">
      <w:pPr>
        <w:widowControl w:val="0"/>
        <w:numPr>
          <w:ilvl w:val="0"/>
          <w:numId w:val="27"/>
        </w:numPr>
        <w:tabs>
          <w:tab w:val="clear" w:pos="1429"/>
          <w:tab w:val="num" w:pos="1134"/>
        </w:tabs>
        <w:autoSpaceDE w:val="0"/>
        <w:autoSpaceDN w:val="0"/>
        <w:adjustRightInd w:val="0"/>
        <w:ind w:hanging="720"/>
        <w:jc w:val="both"/>
        <w:rPr>
          <w:rFonts w:ascii="Times New Roman" w:eastAsia="Times-Italic" w:hAnsi="Times New Roman"/>
          <w:iCs/>
          <w:sz w:val="28"/>
          <w:szCs w:val="28"/>
        </w:rPr>
      </w:pPr>
      <w:r w:rsidRPr="00167C0A">
        <w:rPr>
          <w:rFonts w:ascii="Times New Roman" w:eastAsia="Times-Italic" w:hAnsi="Times New Roman"/>
          <w:iCs/>
          <w:sz w:val="28"/>
          <w:szCs w:val="28"/>
        </w:rPr>
        <w:t xml:space="preserve">здоровье; </w:t>
      </w:r>
    </w:p>
    <w:p w:rsidR="009651CE" w:rsidRPr="00167C0A" w:rsidRDefault="009651CE" w:rsidP="008C2FEE">
      <w:pPr>
        <w:widowControl w:val="0"/>
        <w:numPr>
          <w:ilvl w:val="0"/>
          <w:numId w:val="27"/>
        </w:numPr>
        <w:tabs>
          <w:tab w:val="clear" w:pos="1429"/>
          <w:tab w:val="num" w:pos="1134"/>
        </w:tabs>
        <w:autoSpaceDE w:val="0"/>
        <w:autoSpaceDN w:val="0"/>
        <w:adjustRightInd w:val="0"/>
        <w:ind w:hanging="720"/>
        <w:jc w:val="both"/>
        <w:rPr>
          <w:rFonts w:ascii="Times New Roman" w:eastAsia="Times-Italic" w:hAnsi="Times New Roman"/>
          <w:iCs/>
          <w:sz w:val="28"/>
          <w:szCs w:val="28"/>
        </w:rPr>
      </w:pPr>
      <w:r w:rsidRPr="00167C0A">
        <w:rPr>
          <w:rFonts w:ascii="Times New Roman" w:eastAsia="Times-Italic" w:hAnsi="Times New Roman"/>
          <w:iCs/>
          <w:sz w:val="28"/>
          <w:szCs w:val="28"/>
        </w:rPr>
        <w:t xml:space="preserve">честь; </w:t>
      </w:r>
    </w:p>
    <w:p w:rsidR="009651CE" w:rsidRPr="00167C0A" w:rsidRDefault="009651CE" w:rsidP="008C2FEE">
      <w:pPr>
        <w:widowControl w:val="0"/>
        <w:numPr>
          <w:ilvl w:val="0"/>
          <w:numId w:val="27"/>
        </w:numPr>
        <w:tabs>
          <w:tab w:val="clear" w:pos="1429"/>
          <w:tab w:val="num" w:pos="1134"/>
        </w:tabs>
        <w:autoSpaceDE w:val="0"/>
        <w:autoSpaceDN w:val="0"/>
        <w:adjustRightInd w:val="0"/>
        <w:ind w:hanging="720"/>
        <w:jc w:val="both"/>
        <w:rPr>
          <w:rFonts w:ascii="Times New Roman" w:eastAsia="Times-Italic" w:hAnsi="Times New Roman"/>
          <w:iCs/>
          <w:sz w:val="28"/>
          <w:szCs w:val="28"/>
        </w:rPr>
      </w:pPr>
      <w:r w:rsidRPr="00167C0A">
        <w:rPr>
          <w:rFonts w:ascii="Times New Roman" w:eastAsia="Times-Italic" w:hAnsi="Times New Roman"/>
          <w:iCs/>
          <w:sz w:val="28"/>
          <w:szCs w:val="28"/>
        </w:rPr>
        <w:t>достоинство;</w:t>
      </w:r>
    </w:p>
    <w:p w:rsidR="009651CE" w:rsidRPr="00167C0A" w:rsidRDefault="009651CE" w:rsidP="008C2FEE">
      <w:pPr>
        <w:widowControl w:val="0"/>
        <w:numPr>
          <w:ilvl w:val="0"/>
          <w:numId w:val="27"/>
        </w:numPr>
        <w:tabs>
          <w:tab w:val="clear" w:pos="1429"/>
          <w:tab w:val="num" w:pos="1134"/>
        </w:tabs>
        <w:autoSpaceDE w:val="0"/>
        <w:autoSpaceDN w:val="0"/>
        <w:adjustRightInd w:val="0"/>
        <w:ind w:hanging="720"/>
        <w:jc w:val="both"/>
        <w:rPr>
          <w:rFonts w:ascii="Times New Roman" w:eastAsia="Times-Italic" w:hAnsi="Times New Roman"/>
          <w:iCs/>
          <w:sz w:val="28"/>
          <w:szCs w:val="28"/>
        </w:rPr>
      </w:pPr>
      <w:r w:rsidRPr="00167C0A">
        <w:rPr>
          <w:rFonts w:ascii="Times New Roman" w:eastAsia="Times-Italic" w:hAnsi="Times New Roman"/>
          <w:iCs/>
          <w:sz w:val="28"/>
          <w:szCs w:val="28"/>
        </w:rPr>
        <w:t xml:space="preserve">имущество и т. д. </w:t>
      </w:r>
    </w:p>
    <w:p w:rsidR="009651CE" w:rsidRPr="00862A04" w:rsidRDefault="009651CE" w:rsidP="008C2FEE">
      <w:pPr>
        <w:widowControl w:val="0"/>
        <w:jc w:val="both"/>
        <w:rPr>
          <w:rFonts w:ascii="Times New Roman" w:hAnsi="Times New Roman" w:cs="Times New Roman"/>
          <w:sz w:val="28"/>
          <w:szCs w:val="28"/>
        </w:rPr>
      </w:pPr>
      <w:r w:rsidRPr="00167C0A">
        <w:rPr>
          <w:rFonts w:ascii="Times New Roman" w:eastAsia="Times-Italic" w:hAnsi="Times New Roman"/>
          <w:iCs/>
          <w:sz w:val="28"/>
          <w:szCs w:val="28"/>
        </w:rPr>
        <w:t xml:space="preserve">В свою очередь непосредственный объект правонарушения детализирует родовой объект. Можно сделать вывод, что </w:t>
      </w:r>
      <w:r w:rsidRPr="00862A04">
        <w:rPr>
          <w:rFonts w:ascii="Times New Roman" w:hAnsi="Times New Roman" w:cs="Times New Roman"/>
          <w:sz w:val="28"/>
          <w:szCs w:val="28"/>
        </w:rPr>
        <w:t xml:space="preserve">любое правонарушение посягает на общий, родовой и непосредственный объект, т.к. нарушая общественные </w:t>
      </w:r>
      <w:r w:rsidRPr="00862A04">
        <w:rPr>
          <w:rFonts w:ascii="Times New Roman" w:hAnsi="Times New Roman" w:cs="Times New Roman"/>
          <w:sz w:val="28"/>
          <w:szCs w:val="28"/>
        </w:rPr>
        <w:lastRenderedPageBreak/>
        <w:t>отношения, правонарушитель одновременно посягает на те правовые нормы, которые регулируют эти отношения.</w:t>
      </w:r>
    </w:p>
    <w:p w:rsidR="009651CE" w:rsidRPr="00167C0A" w:rsidRDefault="009651CE" w:rsidP="008C2FEE">
      <w:pPr>
        <w:widowControl w:val="0"/>
        <w:autoSpaceDE w:val="0"/>
        <w:autoSpaceDN w:val="0"/>
        <w:adjustRightInd w:val="0"/>
        <w:jc w:val="both"/>
        <w:rPr>
          <w:rFonts w:ascii="Times New Roman" w:eastAsia="Times-Italic" w:hAnsi="Times New Roman"/>
          <w:iCs/>
          <w:sz w:val="28"/>
          <w:szCs w:val="28"/>
        </w:rPr>
      </w:pPr>
      <w:r w:rsidRPr="00167C0A">
        <w:rPr>
          <w:rFonts w:ascii="Times New Roman" w:eastAsia="Times-Italic" w:hAnsi="Times New Roman"/>
          <w:iCs/>
          <w:sz w:val="28"/>
          <w:szCs w:val="28"/>
        </w:rPr>
        <w:t xml:space="preserve">Например, в ст. 8.38 Кодекса об административных правонарушениях административный проступок </w:t>
      </w:r>
      <w:r>
        <w:rPr>
          <w:rFonts w:ascii="Times New Roman" w:eastAsia="Times-Italic" w:hAnsi="Times New Roman"/>
          <w:iCs/>
          <w:sz w:val="28"/>
          <w:szCs w:val="28"/>
        </w:rPr>
        <w:t>«</w:t>
      </w:r>
      <w:r w:rsidRPr="00167C0A">
        <w:rPr>
          <w:rFonts w:ascii="Times New Roman" w:eastAsia="Times-Italic" w:hAnsi="Times New Roman"/>
          <w:iCs/>
          <w:sz w:val="28"/>
          <w:szCs w:val="28"/>
        </w:rPr>
        <w:t>Нарушение правил охраны водных биологических ресурсов</w:t>
      </w:r>
      <w:r>
        <w:rPr>
          <w:rFonts w:ascii="Times New Roman" w:eastAsia="Times-Italic" w:hAnsi="Times New Roman"/>
          <w:iCs/>
          <w:sz w:val="28"/>
          <w:szCs w:val="28"/>
        </w:rPr>
        <w:t>»</w:t>
      </w:r>
      <w:r w:rsidRPr="00167C0A">
        <w:rPr>
          <w:rFonts w:ascii="Times New Roman" w:eastAsia="Times-Italic" w:hAnsi="Times New Roman"/>
          <w:iCs/>
          <w:sz w:val="28"/>
          <w:szCs w:val="28"/>
        </w:rPr>
        <w:t xml:space="preserve"> посягает на общий объект - отношения в сфере управленческой деятельности, на родовой объект - отношения в области охраны природы, непосредственный объект – охрана водных биологических ресурсов.</w:t>
      </w:r>
    </w:p>
    <w:p w:rsidR="009651CE" w:rsidRDefault="009651CE" w:rsidP="008C2FEE">
      <w:pPr>
        <w:widowControl w:val="0"/>
        <w:jc w:val="both"/>
        <w:rPr>
          <w:rFonts w:ascii="Times New Roman" w:eastAsia="Times New Roman" w:hAnsi="Times New Roman" w:cs="Times New Roman"/>
          <w:b/>
          <w:color w:val="000000"/>
          <w:sz w:val="28"/>
          <w:szCs w:val="28"/>
        </w:rPr>
      </w:pPr>
    </w:p>
    <w:p w:rsidR="00C259A0" w:rsidRDefault="00035619" w:rsidP="008C2FEE">
      <w:pPr>
        <w:widowControl w:val="0"/>
        <w:jc w:val="center"/>
        <w:rPr>
          <w:rFonts w:ascii="Times New Roman" w:eastAsia="Times New Roman" w:hAnsi="Times New Roman" w:cs="Times New Roman"/>
          <w:b/>
          <w:color w:val="000000"/>
          <w:sz w:val="28"/>
          <w:szCs w:val="28"/>
        </w:rPr>
      </w:pPr>
      <w:r w:rsidRPr="00035619">
        <w:rPr>
          <w:rFonts w:ascii="Times New Roman" w:eastAsia="Times New Roman" w:hAnsi="Times New Roman" w:cs="Times New Roman"/>
          <w:b/>
          <w:color w:val="000000"/>
          <w:sz w:val="28"/>
          <w:szCs w:val="28"/>
        </w:rPr>
        <w:t xml:space="preserve">2.2 </w:t>
      </w:r>
      <w:r w:rsidR="00C259A0" w:rsidRPr="00035619">
        <w:rPr>
          <w:rFonts w:ascii="Times New Roman" w:eastAsia="Times New Roman" w:hAnsi="Times New Roman" w:cs="Times New Roman"/>
          <w:b/>
          <w:color w:val="000000"/>
          <w:sz w:val="28"/>
          <w:szCs w:val="28"/>
        </w:rPr>
        <w:t>Объективная сторона правонарушения</w:t>
      </w:r>
    </w:p>
    <w:p w:rsidR="00DD2EC7" w:rsidRPr="00035619" w:rsidRDefault="00DD2EC7" w:rsidP="008C2FEE">
      <w:pPr>
        <w:widowControl w:val="0"/>
        <w:jc w:val="center"/>
        <w:rPr>
          <w:rFonts w:ascii="Times New Roman" w:eastAsia="Times New Roman" w:hAnsi="Times New Roman" w:cs="Times New Roman"/>
          <w:b/>
          <w:color w:val="000000"/>
          <w:sz w:val="28"/>
          <w:szCs w:val="28"/>
        </w:rPr>
      </w:pPr>
    </w:p>
    <w:p w:rsidR="00547F07" w:rsidRDefault="00D96FFA" w:rsidP="008C2FEE">
      <w:pPr>
        <w:widowControl w:val="0"/>
        <w:jc w:val="both"/>
        <w:rPr>
          <w:rFonts w:ascii="Times New Roman" w:hAnsi="Times New Roman" w:cs="Times New Roman"/>
          <w:sz w:val="28"/>
        </w:rPr>
      </w:pPr>
      <w:r w:rsidRPr="00D96FFA">
        <w:rPr>
          <w:rFonts w:ascii="Times New Roman" w:hAnsi="Times New Roman" w:cs="Times New Roman"/>
          <w:sz w:val="28"/>
        </w:rPr>
        <w:t xml:space="preserve">Объективную сторону образуют все те составные части противоправного деяния, которые характеризуют его с внешней стороны, с точки зрения его объективного проявления. </w:t>
      </w:r>
    </w:p>
    <w:p w:rsidR="00547F07" w:rsidRDefault="00547F07" w:rsidP="008C2FEE">
      <w:pPr>
        <w:widowControl w:val="0"/>
        <w:jc w:val="both"/>
        <w:rPr>
          <w:rFonts w:ascii="Times New Roman" w:hAnsi="Times New Roman" w:cs="Times New Roman"/>
          <w:sz w:val="28"/>
        </w:rPr>
      </w:pPr>
      <w:r w:rsidRPr="00167C0A">
        <w:rPr>
          <w:rFonts w:ascii="Times New Roman" w:hAnsi="Times New Roman"/>
          <w:sz w:val="28"/>
          <w:szCs w:val="28"/>
        </w:rPr>
        <w:t>К ним относятся действие (бездействие) лица, вред для общества или отдельных его членов, причинная связь между поведением нарушителя и наступившим вредом, а также обстановка, время, место и т. д. совершения правонарушения. Все правонарушения отличаются друг от друга главным образом, своей объективной стороной, то есть именно объективная сторона характеризует конкретные разновидности правонарушения как определенное общественно вредное деяние.</w:t>
      </w:r>
    </w:p>
    <w:p w:rsidR="00547F07" w:rsidRDefault="00547F07" w:rsidP="008C2FEE">
      <w:pPr>
        <w:widowControl w:val="0"/>
        <w:jc w:val="both"/>
        <w:rPr>
          <w:rFonts w:ascii="Times New Roman" w:hAnsi="Times New Roman" w:cs="Times New Roman"/>
          <w:sz w:val="28"/>
          <w:szCs w:val="28"/>
        </w:rPr>
      </w:pPr>
      <w:r w:rsidRPr="00547F07">
        <w:rPr>
          <w:rFonts w:ascii="Times New Roman" w:hAnsi="Times New Roman" w:cs="Times New Roman"/>
          <w:sz w:val="28"/>
          <w:szCs w:val="28"/>
        </w:rPr>
        <w:t>Некоторые элементы объективной стороны имеют универсальное значе</w:t>
      </w:r>
      <w:r>
        <w:rPr>
          <w:rFonts w:ascii="Times New Roman" w:hAnsi="Times New Roman" w:cs="Times New Roman"/>
          <w:sz w:val="28"/>
          <w:szCs w:val="28"/>
        </w:rPr>
        <w:t>ние:</w:t>
      </w:r>
    </w:p>
    <w:p w:rsidR="00547F07" w:rsidRPr="00167C0A" w:rsidRDefault="00547F07" w:rsidP="008C2FEE">
      <w:pPr>
        <w:widowControl w:val="0"/>
        <w:numPr>
          <w:ilvl w:val="0"/>
          <w:numId w:val="28"/>
        </w:numPr>
        <w:tabs>
          <w:tab w:val="clear" w:pos="1429"/>
        </w:tabs>
        <w:ind w:left="709" w:hanging="283"/>
        <w:jc w:val="both"/>
        <w:rPr>
          <w:rFonts w:ascii="Times New Roman" w:hAnsi="Times New Roman"/>
          <w:sz w:val="28"/>
          <w:szCs w:val="28"/>
        </w:rPr>
      </w:pPr>
      <w:r w:rsidRPr="00167C0A">
        <w:rPr>
          <w:rFonts w:ascii="Times New Roman" w:hAnsi="Times New Roman"/>
          <w:sz w:val="28"/>
          <w:szCs w:val="28"/>
        </w:rPr>
        <w:t xml:space="preserve">деяние, т.е. отдельный поведенческий акт, находящийся под контролем сознания и воли субъекта; </w:t>
      </w:r>
    </w:p>
    <w:p w:rsidR="00547F07" w:rsidRPr="00167C0A" w:rsidRDefault="00547F07" w:rsidP="008C2FEE">
      <w:pPr>
        <w:widowControl w:val="0"/>
        <w:numPr>
          <w:ilvl w:val="0"/>
          <w:numId w:val="28"/>
        </w:numPr>
        <w:tabs>
          <w:tab w:val="clear" w:pos="1429"/>
        </w:tabs>
        <w:ind w:left="709" w:hanging="283"/>
        <w:jc w:val="both"/>
        <w:rPr>
          <w:rFonts w:ascii="Times New Roman" w:hAnsi="Times New Roman"/>
          <w:sz w:val="28"/>
          <w:szCs w:val="28"/>
        </w:rPr>
      </w:pPr>
      <w:r w:rsidRPr="00167C0A">
        <w:rPr>
          <w:rFonts w:ascii="Times New Roman" w:hAnsi="Times New Roman"/>
          <w:sz w:val="28"/>
          <w:szCs w:val="28"/>
        </w:rPr>
        <w:t xml:space="preserve">причиненный им вред, который делает это деяние общественно опасным; </w:t>
      </w:r>
    </w:p>
    <w:p w:rsidR="00547F07" w:rsidRPr="00167C0A" w:rsidRDefault="00547F07" w:rsidP="008C2FEE">
      <w:pPr>
        <w:widowControl w:val="0"/>
        <w:numPr>
          <w:ilvl w:val="0"/>
          <w:numId w:val="28"/>
        </w:numPr>
        <w:tabs>
          <w:tab w:val="clear" w:pos="1429"/>
        </w:tabs>
        <w:ind w:left="709" w:hanging="283"/>
        <w:jc w:val="both"/>
        <w:rPr>
          <w:rFonts w:ascii="Times New Roman" w:hAnsi="Times New Roman"/>
          <w:sz w:val="28"/>
          <w:szCs w:val="28"/>
        </w:rPr>
      </w:pPr>
      <w:r w:rsidRPr="00167C0A">
        <w:rPr>
          <w:rFonts w:ascii="Times New Roman" w:hAnsi="Times New Roman"/>
          <w:sz w:val="28"/>
          <w:szCs w:val="28"/>
        </w:rPr>
        <w:t>причинную связь между деянием и наступившим социальным ущербом.</w:t>
      </w:r>
    </w:p>
    <w:p w:rsidR="00547F07" w:rsidRPr="00DF0E75" w:rsidRDefault="00DF17E4" w:rsidP="008C2FEE">
      <w:pPr>
        <w:pStyle w:val="2"/>
      </w:pPr>
      <w:r>
        <w:t xml:space="preserve">1. </w:t>
      </w:r>
      <w:r w:rsidR="00547F07" w:rsidRPr="00DF0E75">
        <w:t xml:space="preserve">Основным звеном объективной стороны правонарушения является само </w:t>
      </w:r>
      <w:r w:rsidR="00547F07" w:rsidRPr="00DF0E75">
        <w:rPr>
          <w:i/>
        </w:rPr>
        <w:t>деяние</w:t>
      </w:r>
      <w:r w:rsidR="00547F07" w:rsidRPr="00DF0E75">
        <w:t xml:space="preserve"> – конкретный, ограниченный во времени и пространстве акт поведения субъекта права.</w:t>
      </w:r>
    </w:p>
    <w:p w:rsidR="00244627" w:rsidRPr="00DF0E75" w:rsidRDefault="00244627" w:rsidP="008C2FEE">
      <w:pPr>
        <w:pStyle w:val="2"/>
      </w:pPr>
      <w:r w:rsidRPr="00DF0E75">
        <w:lastRenderedPageBreak/>
        <w:t>Правонарушение может выражаться либо в совершении действий, запрещенных правовой нормой (активное поведение), либо в не совершении действий (бездействии), которые были необходимы для сохранения и укрепления общественных отношений (воздержание от действий, бездействия).</w:t>
      </w:r>
    </w:p>
    <w:p w:rsidR="004004CB" w:rsidRPr="008C2FEE" w:rsidRDefault="004004CB" w:rsidP="008C2FEE">
      <w:pPr>
        <w:widowControl w:val="0"/>
        <w:jc w:val="both"/>
        <w:rPr>
          <w:rFonts w:ascii="Times New Roman" w:hAnsi="Times New Roman" w:cs="Times New Roman"/>
          <w:sz w:val="28"/>
        </w:rPr>
      </w:pPr>
      <w:r w:rsidRPr="004004CB">
        <w:rPr>
          <w:rFonts w:ascii="Times New Roman" w:hAnsi="Times New Roman" w:cs="Times New Roman"/>
          <w:sz w:val="28"/>
        </w:rPr>
        <w:t>Противоправное действие может выражаться в форме физического воздействия на людей, животных, предметы материального мира, либо в письменной форме, или в устной (словесной) форме, или осуществляется с помощью жестов (так называемые конклюдентные действия</w:t>
      </w:r>
      <w:r w:rsidRPr="008C2FEE">
        <w:rPr>
          <w:rFonts w:ascii="Times New Roman" w:hAnsi="Times New Roman" w:cs="Times New Roman"/>
          <w:sz w:val="28"/>
        </w:rPr>
        <w:t>).</w:t>
      </w:r>
      <w:r w:rsidR="008C2FEE" w:rsidRPr="008C2FEE">
        <w:rPr>
          <w:rFonts w:ascii="Times New Roman" w:hAnsi="Times New Roman" w:cs="Times New Roman"/>
          <w:sz w:val="28"/>
        </w:rPr>
        <w:t xml:space="preserve"> [</w:t>
      </w:r>
      <w:r w:rsidR="008C2FEE">
        <w:rPr>
          <w:rFonts w:ascii="Times New Roman" w:hAnsi="Times New Roman" w:cs="Times New Roman"/>
          <w:sz w:val="28"/>
        </w:rPr>
        <w:t>22</w:t>
      </w:r>
      <w:r w:rsidR="008C2FEE" w:rsidRPr="008C2FEE">
        <w:rPr>
          <w:rFonts w:ascii="Times New Roman" w:hAnsi="Times New Roman" w:cs="Times New Roman"/>
          <w:sz w:val="28"/>
        </w:rPr>
        <w:t xml:space="preserve">, </w:t>
      </w:r>
      <w:r w:rsidR="008C2FEE" w:rsidRPr="008C2FEE">
        <w:rPr>
          <w:rFonts w:ascii="Times New Roman" w:hAnsi="Times New Roman" w:cs="Times New Roman"/>
          <w:sz w:val="28"/>
          <w:lang w:val="en-US"/>
        </w:rPr>
        <w:t>c</w:t>
      </w:r>
      <w:r w:rsidR="008C2FEE" w:rsidRPr="008C2FEE">
        <w:rPr>
          <w:rFonts w:ascii="Times New Roman" w:hAnsi="Times New Roman" w:cs="Times New Roman"/>
          <w:sz w:val="28"/>
        </w:rPr>
        <w:t xml:space="preserve">. </w:t>
      </w:r>
      <w:r w:rsidR="008C2FEE">
        <w:rPr>
          <w:rFonts w:ascii="Times New Roman" w:hAnsi="Times New Roman" w:cs="Times New Roman"/>
          <w:sz w:val="28"/>
        </w:rPr>
        <w:t>343</w:t>
      </w:r>
      <w:r w:rsidR="008C2FEE" w:rsidRPr="008C2FEE">
        <w:rPr>
          <w:rFonts w:ascii="Times New Roman" w:hAnsi="Times New Roman" w:cs="Times New Roman"/>
          <w:sz w:val="28"/>
        </w:rPr>
        <w:t>]</w:t>
      </w:r>
    </w:p>
    <w:p w:rsidR="004004CB" w:rsidRPr="00DF0E75" w:rsidRDefault="004004CB" w:rsidP="008C2FEE">
      <w:pPr>
        <w:pStyle w:val="2"/>
      </w:pPr>
      <w:r w:rsidRPr="00DF0E75">
        <w:t>В.И. Гойман выделяет «вербальную активность»</w:t>
      </w:r>
      <w:r w:rsidR="00C23D46">
        <w:t xml:space="preserve"> </w:t>
      </w:r>
      <w:r w:rsidR="00C23D46" w:rsidRPr="000B6ACE">
        <w:t>[</w:t>
      </w:r>
      <w:r w:rsidR="00C23D46" w:rsidRPr="008C2FEE">
        <w:t>1</w:t>
      </w:r>
      <w:r w:rsidR="00C23D46">
        <w:t>3</w:t>
      </w:r>
      <w:r w:rsidR="00C23D46" w:rsidRPr="000B6ACE">
        <w:t xml:space="preserve">, </w:t>
      </w:r>
      <w:r w:rsidR="00C23D46">
        <w:rPr>
          <w:lang w:val="en-US"/>
        </w:rPr>
        <w:t>c</w:t>
      </w:r>
      <w:r w:rsidR="00C23D46" w:rsidRPr="000B6ACE">
        <w:t xml:space="preserve">. </w:t>
      </w:r>
      <w:r w:rsidR="00C23D46">
        <w:t>236</w:t>
      </w:r>
      <w:r w:rsidR="00C23D46" w:rsidRPr="000B6ACE">
        <w:t>]</w:t>
      </w:r>
      <w:r w:rsidR="00C23D46" w:rsidRPr="004722E0">
        <w:rPr>
          <w:szCs w:val="28"/>
        </w:rPr>
        <w:t xml:space="preserve"> </w:t>
      </w:r>
      <w:r w:rsidRPr="00DF0E75">
        <w:t>как отдельный компонент объективной стороны наряду с действием и бездействием. Что</w:t>
      </w:r>
      <w:r w:rsidR="00C23D46">
        <w:t>,</w:t>
      </w:r>
      <w:r w:rsidRPr="00DF0E75">
        <w:t xml:space="preserve"> по моему мнению, неверно, так как вербальную активность следует включать в действие.</w:t>
      </w:r>
    </w:p>
    <w:p w:rsidR="00244627" w:rsidRPr="00DF0E75" w:rsidRDefault="00244627" w:rsidP="008C2FEE">
      <w:pPr>
        <w:pStyle w:val="2"/>
      </w:pPr>
      <w:r w:rsidRPr="00DF0E75">
        <w:t>В форме бездействия обычно нарушаются нормы обязывающего характера. Так, пассивным поведением характеризуется большинство административных правонарушений должностных лиц, которые не обеспечили при выполнении своих служебных обязанностей соблюдения определенных правил: пожарной безопасности, охраны труда, очистки сточных вод от загрязнений и т.д.</w:t>
      </w:r>
      <w:r w:rsidR="00C23D46" w:rsidRPr="00C23D46">
        <w:t xml:space="preserve"> </w:t>
      </w:r>
      <w:r w:rsidR="00C23D46" w:rsidRPr="000B6ACE">
        <w:t>[</w:t>
      </w:r>
      <w:r w:rsidR="00C23D46">
        <w:t>28</w:t>
      </w:r>
      <w:r w:rsidR="00C23D46" w:rsidRPr="000B6ACE">
        <w:t xml:space="preserve">, </w:t>
      </w:r>
      <w:r w:rsidR="00C23D46">
        <w:rPr>
          <w:lang w:val="en-US"/>
        </w:rPr>
        <w:t>c</w:t>
      </w:r>
      <w:r w:rsidR="00C23D46" w:rsidRPr="000B6ACE">
        <w:t xml:space="preserve">. </w:t>
      </w:r>
      <w:r w:rsidR="00C23D46">
        <w:t>201</w:t>
      </w:r>
      <w:r w:rsidR="00C23D46" w:rsidRPr="000B6ACE">
        <w:t>]</w:t>
      </w:r>
    </w:p>
    <w:p w:rsidR="00244627" w:rsidRPr="004004CB" w:rsidRDefault="00244627" w:rsidP="008C2FEE">
      <w:pPr>
        <w:widowControl w:val="0"/>
        <w:jc w:val="both"/>
        <w:rPr>
          <w:rFonts w:ascii="Times New Roman" w:hAnsi="Times New Roman" w:cs="Times New Roman"/>
          <w:sz w:val="28"/>
        </w:rPr>
      </w:pPr>
      <w:r w:rsidRPr="004004CB">
        <w:rPr>
          <w:rFonts w:ascii="Times New Roman" w:hAnsi="Times New Roman" w:cs="Times New Roman"/>
          <w:sz w:val="28"/>
        </w:rPr>
        <w:t xml:space="preserve">Поэтому нарушение или несоблюдение этих правил влечет </w:t>
      </w:r>
      <w:r w:rsidRPr="00C23D46">
        <w:rPr>
          <w:rFonts w:ascii="Times New Roman" w:hAnsi="Times New Roman" w:cs="Times New Roman"/>
          <w:sz w:val="28"/>
        </w:rPr>
        <w:t>административную ответственность даже тогда, когда нет конкретных вредных последствий</w:t>
      </w:r>
      <w:r w:rsidR="00C23D46" w:rsidRPr="00C23D46">
        <w:rPr>
          <w:rFonts w:ascii="Times New Roman" w:hAnsi="Times New Roman" w:cs="Times New Roman"/>
          <w:sz w:val="28"/>
        </w:rPr>
        <w:t xml:space="preserve"> [32, </w:t>
      </w:r>
      <w:r w:rsidR="00C23D46" w:rsidRPr="00C23D46">
        <w:rPr>
          <w:rFonts w:ascii="Times New Roman" w:hAnsi="Times New Roman" w:cs="Times New Roman"/>
          <w:sz w:val="28"/>
          <w:lang w:val="en-US"/>
        </w:rPr>
        <w:t>c</w:t>
      </w:r>
      <w:r w:rsidR="00C23D46" w:rsidRPr="00C23D46">
        <w:rPr>
          <w:rFonts w:ascii="Times New Roman" w:hAnsi="Times New Roman" w:cs="Times New Roman"/>
          <w:sz w:val="28"/>
        </w:rPr>
        <w:t>. 35]</w:t>
      </w:r>
      <w:r w:rsidRPr="004004CB">
        <w:rPr>
          <w:rFonts w:ascii="Times New Roman" w:hAnsi="Times New Roman" w:cs="Times New Roman"/>
          <w:sz w:val="28"/>
        </w:rPr>
        <w:t>, так как любой административный проступок вредоносен в том смысле, что он нарушает правопорядок, посягает на интересы граждан.  Если же правонарушение повлекло последствия, то ответственность за него либо усиливается, либо осуществляется по признакам другого правонарушения, за которое предусмотрена более строгая ответственность.</w:t>
      </w:r>
    </w:p>
    <w:p w:rsidR="00244627" w:rsidRDefault="004004CB" w:rsidP="008C2FEE">
      <w:pPr>
        <w:widowControl w:val="0"/>
        <w:jc w:val="both"/>
        <w:rPr>
          <w:rFonts w:ascii="Times New Roman" w:hAnsi="Times New Roman" w:cs="Times New Roman"/>
          <w:sz w:val="28"/>
          <w:szCs w:val="28"/>
        </w:rPr>
      </w:pPr>
      <w:r w:rsidRPr="004004CB">
        <w:rPr>
          <w:rFonts w:ascii="Times New Roman" w:hAnsi="Times New Roman" w:cs="Times New Roman"/>
          <w:sz w:val="28"/>
          <w:szCs w:val="28"/>
        </w:rPr>
        <w:t xml:space="preserve">Бездействие будет правонарушением тогда, когда лицо обязано было действовать. Обязанность действовать может быть указана в законе (врач обязан оказать помощь больному), может вытекать из договора (подрядчик обязан вести строительные работы), может быть профессиональной обязанностью (водитель перед выездом из гаража не проверил техническое </w:t>
      </w:r>
      <w:r w:rsidRPr="004004CB">
        <w:rPr>
          <w:rFonts w:ascii="Times New Roman" w:hAnsi="Times New Roman" w:cs="Times New Roman"/>
          <w:sz w:val="28"/>
          <w:szCs w:val="28"/>
        </w:rPr>
        <w:lastRenderedPageBreak/>
        <w:t>состояние машины).</w:t>
      </w:r>
    </w:p>
    <w:p w:rsidR="00097845" w:rsidRPr="00C23D46" w:rsidRDefault="00AF08D0" w:rsidP="008C2FEE">
      <w:pPr>
        <w:widowControl w:val="0"/>
        <w:jc w:val="both"/>
        <w:rPr>
          <w:rFonts w:ascii="Times New Roman" w:hAnsi="Times New Roman" w:cs="Times New Roman"/>
          <w:sz w:val="28"/>
          <w:szCs w:val="28"/>
        </w:rPr>
      </w:pPr>
      <w:r>
        <w:rPr>
          <w:rFonts w:ascii="Times New Roman" w:hAnsi="Times New Roman" w:cs="Times New Roman"/>
          <w:sz w:val="28"/>
        </w:rPr>
        <w:t>З</w:t>
      </w:r>
      <w:r w:rsidR="00097845" w:rsidRPr="00097845">
        <w:rPr>
          <w:rFonts w:ascii="Times New Roman" w:hAnsi="Times New Roman" w:cs="Times New Roman"/>
          <w:sz w:val="28"/>
        </w:rPr>
        <w:t>а бездействие виновный несет ответственность только при условии, что он имел возможность выполнить обязанность. Если гражданин не обменял паспорт, потому что в течение длительного времени находился в больнице; если директор завода не предотвратил загрязнение водоёма</w:t>
      </w:r>
      <w:r w:rsidR="00097845" w:rsidRPr="00C23D46">
        <w:rPr>
          <w:rFonts w:ascii="Times New Roman" w:hAnsi="Times New Roman" w:cs="Times New Roman"/>
          <w:sz w:val="28"/>
        </w:rPr>
        <w:t>, так как совсем недавно занял этот пост - ответственность не должна наступать.</w:t>
      </w:r>
      <w:r w:rsidR="00C23D46" w:rsidRPr="00C23D46">
        <w:rPr>
          <w:rFonts w:ascii="Times New Roman" w:hAnsi="Times New Roman" w:cs="Times New Roman"/>
          <w:sz w:val="28"/>
        </w:rPr>
        <w:t xml:space="preserve"> [</w:t>
      </w:r>
      <w:r w:rsidR="00C23D46">
        <w:rPr>
          <w:rFonts w:ascii="Times New Roman" w:hAnsi="Times New Roman" w:cs="Times New Roman"/>
          <w:sz w:val="28"/>
        </w:rPr>
        <w:t>7</w:t>
      </w:r>
      <w:r w:rsidR="00C23D46" w:rsidRPr="00C23D46">
        <w:rPr>
          <w:rFonts w:ascii="Times New Roman" w:hAnsi="Times New Roman" w:cs="Times New Roman"/>
          <w:sz w:val="28"/>
        </w:rPr>
        <w:t xml:space="preserve">, </w:t>
      </w:r>
      <w:r w:rsidR="00C23D46" w:rsidRPr="00C23D46">
        <w:rPr>
          <w:rFonts w:ascii="Times New Roman" w:hAnsi="Times New Roman" w:cs="Times New Roman"/>
          <w:sz w:val="28"/>
          <w:lang w:val="en-US"/>
        </w:rPr>
        <w:t>c</w:t>
      </w:r>
      <w:r w:rsidR="00C23D46" w:rsidRPr="00C23D46">
        <w:rPr>
          <w:rFonts w:ascii="Times New Roman" w:hAnsi="Times New Roman" w:cs="Times New Roman"/>
          <w:sz w:val="28"/>
        </w:rPr>
        <w:t xml:space="preserve">. </w:t>
      </w:r>
      <w:r w:rsidR="00C23D46">
        <w:rPr>
          <w:rFonts w:ascii="Times New Roman" w:hAnsi="Times New Roman" w:cs="Times New Roman"/>
          <w:sz w:val="28"/>
        </w:rPr>
        <w:t>82</w:t>
      </w:r>
      <w:r w:rsidR="00C23D46" w:rsidRPr="00C23D46">
        <w:rPr>
          <w:rFonts w:ascii="Times New Roman" w:hAnsi="Times New Roman" w:cs="Times New Roman"/>
          <w:sz w:val="28"/>
        </w:rPr>
        <w:t>]</w:t>
      </w:r>
    </w:p>
    <w:p w:rsidR="00097845" w:rsidRPr="00C259A0" w:rsidRDefault="00097845" w:rsidP="008C2FEE">
      <w:pPr>
        <w:widowControl w:val="0"/>
        <w:jc w:val="both"/>
        <w:rPr>
          <w:rFonts w:ascii="Times New Roman" w:eastAsia="Times New Roman" w:hAnsi="Times New Roman" w:cs="Times New Roman"/>
          <w:color w:val="000000"/>
          <w:sz w:val="28"/>
          <w:szCs w:val="28"/>
        </w:rPr>
      </w:pPr>
      <w:r w:rsidRPr="00C23D46">
        <w:rPr>
          <w:rFonts w:ascii="Times New Roman" w:eastAsia="Times New Roman" w:hAnsi="Times New Roman" w:cs="Times New Roman"/>
          <w:color w:val="000000"/>
          <w:sz w:val="28"/>
          <w:szCs w:val="28"/>
        </w:rPr>
        <w:t>Мысли, убеждения, намерения, внешне не проявившиеся, не признаются</w:t>
      </w:r>
      <w:r w:rsidRPr="00C259A0">
        <w:rPr>
          <w:rFonts w:ascii="Times New Roman" w:eastAsia="Times New Roman" w:hAnsi="Times New Roman" w:cs="Times New Roman"/>
          <w:color w:val="000000"/>
          <w:sz w:val="28"/>
          <w:szCs w:val="28"/>
        </w:rPr>
        <w:t xml:space="preserve"> действующим законодательством объектом преследования. В этом находит проявление гуманистическая направленность права. С позиции правового подхода только действием (бездействием) либо в отдельных случаях вербальной активностью (оскорблением, клеветой и т.д.) может быть причинен ущерб защищаемым правом интересам. Практика преследования за убеждения, инакомыслие и тому подобное есть проявление репрессивной сути государства, дефицита в нем демократии и цивилизованности, свидетельство действия произвола, возведенного в закон и именуемого «правом». Не признается правонарушением и так называемая рефлекторная активность — нецензурная брань в болезненном бреду или социально опасная активность душевнобольного, являющегося невменяемым, и пр.</w:t>
      </w:r>
    </w:p>
    <w:p w:rsidR="00AF08D0" w:rsidRPr="00DF17E4" w:rsidRDefault="00DF17E4" w:rsidP="008C2FEE">
      <w:pPr>
        <w:widowControl w:val="0"/>
        <w:shd w:val="clear" w:color="auto" w:fill="FFFFFF"/>
        <w:autoSpaceDE w:val="0"/>
        <w:jc w:val="both"/>
        <w:rPr>
          <w:rFonts w:ascii="Times New Roman" w:hAnsi="Times New Roman" w:cs="Times New Roman"/>
          <w:color w:val="000000"/>
          <w:sz w:val="28"/>
          <w:szCs w:val="28"/>
        </w:rPr>
      </w:pPr>
      <w:r w:rsidRPr="00DF17E4">
        <w:rPr>
          <w:rStyle w:val="af6"/>
          <w:rFonts w:ascii="Times New Roman" w:hAnsi="Times New Roman" w:cs="Times New Roman"/>
          <w:b w:val="0"/>
          <w:sz w:val="28"/>
          <w:szCs w:val="28"/>
        </w:rPr>
        <w:t>2</w:t>
      </w:r>
      <w:r>
        <w:rPr>
          <w:rStyle w:val="af6"/>
          <w:rFonts w:ascii="Times New Roman" w:hAnsi="Times New Roman" w:cs="Times New Roman"/>
          <w:b w:val="0"/>
          <w:sz w:val="28"/>
          <w:szCs w:val="28"/>
        </w:rPr>
        <w:t>.</w:t>
      </w:r>
      <w:r>
        <w:rPr>
          <w:rStyle w:val="af6"/>
          <w:rFonts w:ascii="Times New Roman" w:hAnsi="Times New Roman" w:cs="Times New Roman"/>
          <w:b w:val="0"/>
          <w:i/>
          <w:sz w:val="28"/>
          <w:szCs w:val="28"/>
        </w:rPr>
        <w:t xml:space="preserve"> </w:t>
      </w:r>
      <w:r w:rsidR="00AF08D0" w:rsidRPr="00DF17E4">
        <w:rPr>
          <w:rStyle w:val="af6"/>
          <w:rFonts w:ascii="Times New Roman" w:hAnsi="Times New Roman" w:cs="Times New Roman"/>
          <w:b w:val="0"/>
          <w:i/>
          <w:sz w:val="28"/>
          <w:szCs w:val="28"/>
        </w:rPr>
        <w:t>Вредные последствия противоправного деяния.</w:t>
      </w:r>
      <w:r w:rsidR="00AF08D0" w:rsidRPr="00DF17E4">
        <w:rPr>
          <w:rFonts w:ascii="Times New Roman" w:hAnsi="Times New Roman" w:cs="Times New Roman"/>
          <w:b/>
          <w:i/>
          <w:iCs/>
          <w:color w:val="000000"/>
          <w:sz w:val="28"/>
          <w:szCs w:val="28"/>
        </w:rPr>
        <w:t xml:space="preserve"> </w:t>
      </w:r>
      <w:r w:rsidR="00AF08D0" w:rsidRPr="00DF17E4">
        <w:rPr>
          <w:rFonts w:ascii="Times New Roman" w:hAnsi="Times New Roman" w:cs="Times New Roman"/>
          <w:color w:val="000000"/>
          <w:sz w:val="28"/>
          <w:szCs w:val="28"/>
        </w:rPr>
        <w:t xml:space="preserve">Это тот вред, ущерб, который причиняется противоправным деянием. </w:t>
      </w:r>
      <w:r w:rsidR="00AF08D0" w:rsidRPr="00DF17E4">
        <w:rPr>
          <w:rFonts w:ascii="Times New Roman" w:eastAsia="Times New Roman" w:hAnsi="Times New Roman" w:cs="Times New Roman"/>
          <w:color w:val="000000"/>
          <w:sz w:val="28"/>
          <w:szCs w:val="28"/>
        </w:rPr>
        <w:t xml:space="preserve">Вред выражается в совокупности отрицательных последствий правонарушения, представляющих собой нарушение правопорядка, уничтожение какого-либо блага, ценности или ограничение пользования ими, стеснение свободы поведения других лиц (организаций), ущемление их субъективных прав. </w:t>
      </w:r>
      <w:r w:rsidR="00AF08D0" w:rsidRPr="00DF17E4">
        <w:rPr>
          <w:rFonts w:ascii="Times New Roman" w:hAnsi="Times New Roman" w:cs="Times New Roman"/>
          <w:color w:val="000000"/>
          <w:sz w:val="28"/>
          <w:szCs w:val="28"/>
        </w:rPr>
        <w:t xml:space="preserve">Вредные последствия могут носить личный, </w:t>
      </w:r>
      <w:r w:rsidR="00AF08D0" w:rsidRPr="00DF17E4">
        <w:rPr>
          <w:rFonts w:ascii="Times New Roman" w:eastAsia="Times New Roman" w:hAnsi="Times New Roman" w:cs="Times New Roman"/>
          <w:color w:val="000000"/>
          <w:sz w:val="28"/>
          <w:szCs w:val="28"/>
        </w:rPr>
        <w:t>материальный, физический и иной характер, посягать на специфические интересы или общие интересы,</w:t>
      </w:r>
      <w:r w:rsidR="00AF08D0" w:rsidRPr="00DF17E4">
        <w:rPr>
          <w:rFonts w:ascii="Times New Roman" w:hAnsi="Times New Roman" w:cs="Times New Roman"/>
          <w:color w:val="000000"/>
          <w:sz w:val="28"/>
          <w:szCs w:val="28"/>
        </w:rPr>
        <w:t xml:space="preserve"> они различаются по степени тяжести. Иногда определить вид правонарушения, дать его квалификацию возможно только в зависимости от наступивших последствий. Так, несоблюдение установленных правил по технике безопасности, промышленной санитарии, других правил охраны труда, содержащихся в трудовом </w:t>
      </w:r>
      <w:r w:rsidR="00AF08D0" w:rsidRPr="00DF17E4">
        <w:rPr>
          <w:rFonts w:ascii="Times New Roman" w:hAnsi="Times New Roman" w:cs="Times New Roman"/>
          <w:color w:val="000000"/>
          <w:sz w:val="28"/>
          <w:szCs w:val="28"/>
        </w:rPr>
        <w:lastRenderedPageBreak/>
        <w:t>законодательстве, с учетом тяжести наступивших последствий может повлечь или дисциплинарную, или административную, или уголовную ответственность. В зависимости от размера похищенного по-разному можно квалифицировать кражу.</w:t>
      </w:r>
    </w:p>
    <w:p w:rsidR="005056C8" w:rsidRPr="00167C0A" w:rsidRDefault="00DF17E4" w:rsidP="008C2FEE">
      <w:pPr>
        <w:pStyle w:val="a4"/>
        <w:widowControl w:val="0"/>
        <w:spacing w:before="0" w:beforeAutospacing="0" w:after="0" w:afterAutospacing="0" w:line="360" w:lineRule="auto"/>
        <w:ind w:firstLine="709"/>
        <w:jc w:val="both"/>
        <w:textAlignment w:val="baseline"/>
        <w:rPr>
          <w:sz w:val="28"/>
          <w:szCs w:val="28"/>
        </w:rPr>
      </w:pPr>
      <w:r w:rsidRPr="00DF17E4">
        <w:rPr>
          <w:sz w:val="28"/>
          <w:szCs w:val="28"/>
        </w:rPr>
        <w:t>3</w:t>
      </w:r>
      <w:r>
        <w:rPr>
          <w:sz w:val="28"/>
          <w:szCs w:val="28"/>
        </w:rPr>
        <w:t>.</w:t>
      </w:r>
      <w:r w:rsidRPr="00DF17E4">
        <w:rPr>
          <w:sz w:val="28"/>
          <w:szCs w:val="28"/>
        </w:rPr>
        <w:t xml:space="preserve"> </w:t>
      </w:r>
      <w:r w:rsidR="005056C8" w:rsidRPr="005056C8">
        <w:rPr>
          <w:i/>
          <w:sz w:val="28"/>
          <w:szCs w:val="28"/>
        </w:rPr>
        <w:t>Причинная связь между деянием и наступившим вредом</w:t>
      </w:r>
      <w:r w:rsidR="005056C8" w:rsidRPr="00167C0A">
        <w:rPr>
          <w:sz w:val="28"/>
          <w:szCs w:val="28"/>
        </w:rPr>
        <w:t xml:space="preserve"> - обязательный элемент объективной стороны любого правонарушения. Противоправное деяние не может быть элементом объективной стороны правонарушения, если оно не причиняет вреда правопорядку. А так как этот вред должен быть вредом от поведения самого правонарушителя, то нужна непосредственная прямая связь между поведением и наступившим вредом. Иначе наступивший вред не может быть вменен в вину данному лицу.</w:t>
      </w:r>
    </w:p>
    <w:p w:rsidR="005056C8" w:rsidRPr="00167C0A" w:rsidRDefault="005056C8" w:rsidP="008C2FEE">
      <w:pPr>
        <w:pStyle w:val="a4"/>
        <w:widowControl w:val="0"/>
        <w:spacing w:before="0" w:beforeAutospacing="0" w:after="0" w:afterAutospacing="0" w:line="360" w:lineRule="auto"/>
        <w:ind w:firstLine="709"/>
        <w:jc w:val="both"/>
        <w:textAlignment w:val="baseline"/>
        <w:rPr>
          <w:sz w:val="28"/>
          <w:szCs w:val="28"/>
        </w:rPr>
      </w:pPr>
      <w:r w:rsidRPr="00167C0A">
        <w:rPr>
          <w:sz w:val="28"/>
          <w:szCs w:val="28"/>
        </w:rPr>
        <w:t xml:space="preserve">Наступивший вред может быть следствием совместных действий нескольких лиц, либо разделенных во времени, либо одновременных. В этих случаях изучение причинной связи между деянием и наступившим вредом чрезвычайно важен для решения вопроса о возможности юридической ответственности конкретных лиц и для справедливого решения дел о неправомерных поступках. </w:t>
      </w:r>
    </w:p>
    <w:p w:rsidR="004004CB" w:rsidRPr="005056C8" w:rsidRDefault="005056C8" w:rsidP="008C2FEE">
      <w:pPr>
        <w:pStyle w:val="a3"/>
        <w:widowControl w:val="0"/>
        <w:ind w:left="0"/>
        <w:jc w:val="both"/>
        <w:rPr>
          <w:sz w:val="28"/>
        </w:rPr>
      </w:pPr>
      <w:r w:rsidRPr="005056C8">
        <w:rPr>
          <w:rFonts w:ascii="Times New Roman" w:hAnsi="Times New Roman"/>
          <w:sz w:val="28"/>
          <w:szCs w:val="28"/>
        </w:rPr>
        <w:t>Поскольку в силу взаимосвязи явлений объективного мира причина и следствие нередко могут меняться местами, то при рассмотрении правонарушения всегда следует четко установить, предшествовало ли по времени то или иное поведение наступившему результату. Если нет, то нет и причинной связи между ними.</w:t>
      </w:r>
    </w:p>
    <w:p w:rsidR="0054202E" w:rsidRPr="00035619" w:rsidRDefault="0054202E" w:rsidP="008C2FEE">
      <w:pPr>
        <w:widowControl w:val="0"/>
        <w:jc w:val="both"/>
        <w:rPr>
          <w:rFonts w:ascii="Times New Roman" w:hAnsi="Times New Roman" w:cs="Times New Roman"/>
          <w:sz w:val="28"/>
          <w:szCs w:val="28"/>
        </w:rPr>
      </w:pPr>
      <w:r w:rsidRPr="00035619">
        <w:rPr>
          <w:rFonts w:ascii="Times New Roman" w:hAnsi="Times New Roman" w:cs="Times New Roman"/>
          <w:sz w:val="28"/>
          <w:szCs w:val="28"/>
        </w:rPr>
        <w:t>В зависимости от того, как законодатель сконструировал в статьях объективную сторону, составы правонарушений делятся на:</w:t>
      </w:r>
    </w:p>
    <w:p w:rsidR="0054202E" w:rsidRPr="00035619" w:rsidRDefault="0054202E" w:rsidP="008C2FEE">
      <w:pPr>
        <w:widowControl w:val="0"/>
        <w:jc w:val="both"/>
        <w:rPr>
          <w:rFonts w:ascii="Times New Roman" w:hAnsi="Times New Roman" w:cs="Times New Roman"/>
          <w:sz w:val="28"/>
          <w:szCs w:val="28"/>
        </w:rPr>
      </w:pPr>
      <w:r w:rsidRPr="00035619">
        <w:rPr>
          <w:rFonts w:ascii="Times New Roman" w:hAnsi="Times New Roman" w:cs="Times New Roman"/>
          <w:i/>
          <w:sz w:val="28"/>
          <w:szCs w:val="28"/>
        </w:rPr>
        <w:t>- материальные</w:t>
      </w:r>
      <w:r w:rsidRPr="00035619">
        <w:rPr>
          <w:rFonts w:ascii="Times New Roman" w:hAnsi="Times New Roman" w:cs="Times New Roman"/>
          <w:sz w:val="28"/>
          <w:szCs w:val="28"/>
        </w:rPr>
        <w:t xml:space="preserve"> – это составы, объективная сторона которых включает в себя в качестве обязательных признаков описание и признаки общественно опасного деяния, и признаки общественно опасных последствий. Обязательна в этом случае и причинная связь.</w:t>
      </w:r>
    </w:p>
    <w:p w:rsidR="0054202E" w:rsidRPr="00035619" w:rsidRDefault="0054202E" w:rsidP="008C2FEE">
      <w:pPr>
        <w:widowControl w:val="0"/>
        <w:jc w:val="both"/>
        <w:rPr>
          <w:rFonts w:ascii="Times New Roman" w:hAnsi="Times New Roman" w:cs="Times New Roman"/>
          <w:sz w:val="28"/>
          <w:szCs w:val="28"/>
        </w:rPr>
      </w:pPr>
      <w:r w:rsidRPr="00035619">
        <w:rPr>
          <w:rFonts w:ascii="Times New Roman" w:hAnsi="Times New Roman" w:cs="Times New Roman"/>
          <w:i/>
          <w:sz w:val="28"/>
          <w:szCs w:val="28"/>
        </w:rPr>
        <w:t>- формальные</w:t>
      </w:r>
      <w:r w:rsidRPr="00035619">
        <w:rPr>
          <w:rFonts w:ascii="Times New Roman" w:hAnsi="Times New Roman" w:cs="Times New Roman"/>
          <w:sz w:val="28"/>
          <w:szCs w:val="28"/>
        </w:rPr>
        <w:t xml:space="preserve"> – это составы, объективная сторона которых включает в себя в качестве обязательного признака только описание общественно опасного </w:t>
      </w:r>
      <w:r w:rsidRPr="00035619">
        <w:rPr>
          <w:rFonts w:ascii="Times New Roman" w:hAnsi="Times New Roman" w:cs="Times New Roman"/>
          <w:sz w:val="28"/>
          <w:szCs w:val="28"/>
        </w:rPr>
        <w:lastRenderedPageBreak/>
        <w:t>деяния.</w:t>
      </w:r>
    </w:p>
    <w:p w:rsidR="001F54EA" w:rsidRPr="002E778E" w:rsidRDefault="001F54EA" w:rsidP="008C2FEE">
      <w:pPr>
        <w:widowControl w:val="0"/>
        <w:shd w:val="clear" w:color="auto" w:fill="FFFFFF"/>
        <w:autoSpaceDE w:val="0"/>
        <w:jc w:val="both"/>
        <w:rPr>
          <w:rFonts w:ascii="Times New Roman" w:hAnsi="Times New Roman" w:cs="Times New Roman"/>
          <w:sz w:val="28"/>
        </w:rPr>
      </w:pPr>
      <w:r w:rsidRPr="002E778E">
        <w:rPr>
          <w:rFonts w:ascii="Times New Roman" w:hAnsi="Times New Roman" w:cs="Times New Roman"/>
          <w:color w:val="000000"/>
          <w:sz w:val="28"/>
          <w:szCs w:val="28"/>
        </w:rPr>
        <w:t xml:space="preserve">Существуют особенности объективной стороны различных видов правонарушений. В гражданском праве ответственность наступает только при наличии вредных последствий, здесь необходимы все обязательные признаки объективной стороны состава правонарушения. А в уголовном праве, поскольку его нормы предусматривают ответственность за наиболее опасные для общества деяния, возможно привлечение к ответственности и без наступления последствий, только за совершенное деяние. Это </w:t>
      </w:r>
      <w:r w:rsidRPr="002E778E">
        <w:rPr>
          <w:rFonts w:ascii="Times New Roman" w:hAnsi="Times New Roman" w:cs="Times New Roman"/>
          <w:iCs/>
          <w:color w:val="000000"/>
          <w:sz w:val="28"/>
          <w:szCs w:val="28"/>
        </w:rPr>
        <w:t xml:space="preserve">преступления с так называемым формальным составом, </w:t>
      </w:r>
      <w:r w:rsidRPr="002E778E">
        <w:rPr>
          <w:rFonts w:ascii="Times New Roman" w:hAnsi="Times New Roman" w:cs="Times New Roman"/>
          <w:color w:val="000000"/>
          <w:sz w:val="28"/>
          <w:szCs w:val="28"/>
        </w:rPr>
        <w:t>к примеру, разбой (ст. 152 УК РФ), оставление в опасности (ст.125 УК РФ),</w:t>
      </w:r>
      <w:r w:rsidRPr="002E778E">
        <w:rPr>
          <w:rFonts w:ascii="Times New Roman" w:hAnsi="Times New Roman" w:cs="Times New Roman"/>
          <w:sz w:val="28"/>
        </w:rPr>
        <w:t xml:space="preserve"> хранение огнестрельного оружия без соответствующего разрешения</w:t>
      </w:r>
      <w:r w:rsidR="002E778E" w:rsidRPr="002E778E">
        <w:rPr>
          <w:rFonts w:ascii="Times New Roman" w:hAnsi="Times New Roman" w:cs="Times New Roman"/>
          <w:sz w:val="28"/>
        </w:rPr>
        <w:t xml:space="preserve"> (ст.</w:t>
      </w:r>
      <w:r w:rsidR="0054202E">
        <w:rPr>
          <w:rFonts w:ascii="Times New Roman" w:hAnsi="Times New Roman" w:cs="Times New Roman"/>
          <w:sz w:val="28"/>
        </w:rPr>
        <w:t xml:space="preserve"> </w:t>
      </w:r>
      <w:r w:rsidR="002E778E" w:rsidRPr="002E778E">
        <w:rPr>
          <w:rFonts w:ascii="Times New Roman" w:hAnsi="Times New Roman" w:cs="Times New Roman"/>
          <w:sz w:val="28"/>
        </w:rPr>
        <w:t>222 УК РФ)</w:t>
      </w:r>
      <w:r w:rsidRPr="002E778E">
        <w:rPr>
          <w:rFonts w:ascii="Times New Roman" w:hAnsi="Times New Roman" w:cs="Times New Roman"/>
          <w:sz w:val="28"/>
        </w:rPr>
        <w:t>, нарушение правил охраны труда</w:t>
      </w:r>
      <w:r w:rsidR="002E778E" w:rsidRPr="002E778E">
        <w:rPr>
          <w:rFonts w:ascii="Times New Roman" w:hAnsi="Times New Roman" w:cs="Times New Roman"/>
          <w:sz w:val="28"/>
        </w:rPr>
        <w:t xml:space="preserve"> (ст. 143 УК РФ)</w:t>
      </w:r>
      <w:r w:rsidRPr="002E778E">
        <w:rPr>
          <w:rFonts w:ascii="Times New Roman" w:hAnsi="Times New Roman" w:cs="Times New Roman"/>
          <w:sz w:val="28"/>
        </w:rPr>
        <w:t>. В таких случаях речь о причиненном вреде и причинной связи между ним и противоправным деянием не ведется</w:t>
      </w:r>
    </w:p>
    <w:p w:rsidR="002E778E" w:rsidRPr="002E778E" w:rsidRDefault="001F54EA" w:rsidP="008C2FEE">
      <w:pPr>
        <w:widowControl w:val="0"/>
        <w:shd w:val="clear" w:color="auto" w:fill="FFFFFF"/>
        <w:autoSpaceDE w:val="0"/>
        <w:jc w:val="both"/>
        <w:rPr>
          <w:rFonts w:ascii="Times New Roman" w:hAnsi="Times New Roman" w:cs="Times New Roman"/>
          <w:iCs/>
          <w:color w:val="000000"/>
          <w:sz w:val="28"/>
          <w:szCs w:val="28"/>
        </w:rPr>
      </w:pPr>
      <w:r w:rsidRPr="002E778E">
        <w:rPr>
          <w:rFonts w:ascii="Times New Roman" w:hAnsi="Times New Roman" w:cs="Times New Roman"/>
          <w:color w:val="000000"/>
          <w:sz w:val="28"/>
          <w:szCs w:val="28"/>
        </w:rPr>
        <w:t xml:space="preserve">Все же во многих случаях и в уголовном праве требуется наступление вредных последствий и наличие причинной связи между общественно опасным деянием и его последствиями – это </w:t>
      </w:r>
      <w:r w:rsidRPr="002E778E">
        <w:rPr>
          <w:rFonts w:ascii="Times New Roman" w:hAnsi="Times New Roman" w:cs="Times New Roman"/>
          <w:iCs/>
          <w:color w:val="000000"/>
          <w:sz w:val="28"/>
          <w:szCs w:val="28"/>
        </w:rPr>
        <w:t>преступления с так называемым материальным составом.</w:t>
      </w:r>
    </w:p>
    <w:p w:rsidR="001F54EA" w:rsidRPr="002E778E" w:rsidRDefault="001F54EA" w:rsidP="008C2FEE">
      <w:pPr>
        <w:widowControl w:val="0"/>
        <w:shd w:val="clear" w:color="auto" w:fill="FFFFFF"/>
        <w:autoSpaceDE w:val="0"/>
        <w:jc w:val="both"/>
        <w:rPr>
          <w:rFonts w:ascii="Times New Roman" w:hAnsi="Times New Roman" w:cs="Times New Roman"/>
          <w:color w:val="000000"/>
          <w:sz w:val="28"/>
          <w:szCs w:val="28"/>
        </w:rPr>
      </w:pPr>
      <w:r w:rsidRPr="002E778E">
        <w:rPr>
          <w:rFonts w:ascii="Times New Roman" w:hAnsi="Times New Roman" w:cs="Times New Roman"/>
          <w:iCs/>
          <w:color w:val="000000"/>
          <w:sz w:val="28"/>
          <w:szCs w:val="28"/>
        </w:rPr>
        <w:t xml:space="preserve"> </w:t>
      </w:r>
      <w:r w:rsidRPr="002E778E">
        <w:rPr>
          <w:rFonts w:ascii="Times New Roman" w:hAnsi="Times New Roman" w:cs="Times New Roman"/>
          <w:color w:val="000000"/>
          <w:sz w:val="28"/>
          <w:szCs w:val="28"/>
        </w:rPr>
        <w:t>Уголовное право знает и такие институты, как приготовление к преступлению и покушение на преступление (ст. 29,30 УК РФ), когда лицо может быть привлечено к ответственности не только без наступления вредных последствий, но и без окончания своего деяния.</w:t>
      </w:r>
    </w:p>
    <w:p w:rsidR="001F54EA" w:rsidRPr="002E778E" w:rsidRDefault="001F54EA" w:rsidP="008C2FEE">
      <w:pPr>
        <w:widowControl w:val="0"/>
        <w:jc w:val="both"/>
        <w:rPr>
          <w:rFonts w:ascii="Times New Roman" w:hAnsi="Times New Roman" w:cs="Times New Roman"/>
          <w:sz w:val="28"/>
          <w:vertAlign w:val="superscript"/>
        </w:rPr>
      </w:pPr>
      <w:r w:rsidRPr="002E778E">
        <w:rPr>
          <w:rFonts w:ascii="Times New Roman" w:hAnsi="Times New Roman" w:cs="Times New Roman"/>
          <w:sz w:val="28"/>
        </w:rPr>
        <w:t xml:space="preserve">Большинство административных правонарушений содержит лишь возможность наступления вредных последствий, так как многие административные проступки являются нарушениями различных общеобязательных правил (санитарных, противопожарных, ветеринарных и других), установленных в целях профилактики, недопущения вредных последствий. </w:t>
      </w:r>
      <w:r w:rsidR="00C23D46" w:rsidRPr="00C23D46">
        <w:rPr>
          <w:rFonts w:ascii="Times New Roman" w:hAnsi="Times New Roman" w:cs="Times New Roman"/>
          <w:sz w:val="28"/>
        </w:rPr>
        <w:t>[</w:t>
      </w:r>
      <w:r w:rsidR="00C23D46">
        <w:rPr>
          <w:rFonts w:ascii="Times New Roman" w:hAnsi="Times New Roman" w:cs="Times New Roman"/>
          <w:sz w:val="28"/>
        </w:rPr>
        <w:t>32</w:t>
      </w:r>
      <w:r w:rsidR="00C23D46" w:rsidRPr="00C23D46">
        <w:rPr>
          <w:rFonts w:ascii="Times New Roman" w:hAnsi="Times New Roman" w:cs="Times New Roman"/>
          <w:sz w:val="28"/>
        </w:rPr>
        <w:t xml:space="preserve">, </w:t>
      </w:r>
      <w:r w:rsidR="00C23D46" w:rsidRPr="00C23D46">
        <w:rPr>
          <w:rFonts w:ascii="Times New Roman" w:hAnsi="Times New Roman" w:cs="Times New Roman"/>
          <w:sz w:val="28"/>
          <w:lang w:val="en-US"/>
        </w:rPr>
        <w:t>c</w:t>
      </w:r>
      <w:r w:rsidR="00C23D46" w:rsidRPr="00C23D46">
        <w:rPr>
          <w:rFonts w:ascii="Times New Roman" w:hAnsi="Times New Roman" w:cs="Times New Roman"/>
          <w:sz w:val="28"/>
        </w:rPr>
        <w:t xml:space="preserve">. </w:t>
      </w:r>
      <w:r w:rsidR="00C23D46">
        <w:rPr>
          <w:rFonts w:ascii="Times New Roman" w:hAnsi="Times New Roman" w:cs="Times New Roman"/>
          <w:sz w:val="28"/>
        </w:rPr>
        <w:t>35</w:t>
      </w:r>
      <w:r w:rsidR="00C23D46" w:rsidRPr="00C23D46">
        <w:rPr>
          <w:rFonts w:ascii="Times New Roman" w:hAnsi="Times New Roman" w:cs="Times New Roman"/>
          <w:sz w:val="28"/>
        </w:rPr>
        <w:t>]</w:t>
      </w:r>
      <w:r w:rsidR="00C23D46" w:rsidRPr="004722E0">
        <w:rPr>
          <w:sz w:val="28"/>
          <w:szCs w:val="28"/>
        </w:rPr>
        <w:t xml:space="preserve"> </w:t>
      </w:r>
      <w:r w:rsidRPr="002E778E">
        <w:rPr>
          <w:rFonts w:ascii="Times New Roman" w:hAnsi="Times New Roman" w:cs="Times New Roman"/>
          <w:sz w:val="28"/>
        </w:rPr>
        <w:t xml:space="preserve"> </w:t>
      </w:r>
    </w:p>
    <w:p w:rsidR="00B90489" w:rsidRDefault="00895F50" w:rsidP="008C2FEE">
      <w:pPr>
        <w:widowControl w:val="0"/>
        <w:shd w:val="clear" w:color="auto" w:fill="FFFFFF"/>
        <w:autoSpaceDE w:val="0"/>
        <w:jc w:val="both"/>
        <w:rPr>
          <w:rFonts w:ascii="Times New Roman" w:hAnsi="Times New Roman" w:cs="Times New Roman"/>
          <w:sz w:val="28"/>
        </w:rPr>
      </w:pPr>
      <w:r w:rsidRPr="00D96FFA">
        <w:rPr>
          <w:rFonts w:ascii="Times New Roman" w:hAnsi="Times New Roman" w:cs="Times New Roman"/>
          <w:sz w:val="28"/>
        </w:rPr>
        <w:t xml:space="preserve">Факультативными элементами </w:t>
      </w:r>
      <w:r w:rsidR="002E778E">
        <w:rPr>
          <w:rFonts w:ascii="Times New Roman" w:hAnsi="Times New Roman" w:cs="Times New Roman"/>
          <w:sz w:val="28"/>
        </w:rPr>
        <w:t>объективной с</w:t>
      </w:r>
      <w:r w:rsidR="0054202E">
        <w:rPr>
          <w:rFonts w:ascii="Times New Roman" w:hAnsi="Times New Roman" w:cs="Times New Roman"/>
          <w:sz w:val="28"/>
        </w:rPr>
        <w:t xml:space="preserve">тороны правонарушения </w:t>
      </w:r>
      <w:r w:rsidRPr="00D96FFA">
        <w:rPr>
          <w:rFonts w:ascii="Times New Roman" w:hAnsi="Times New Roman" w:cs="Times New Roman"/>
          <w:sz w:val="28"/>
        </w:rPr>
        <w:t>яв</w:t>
      </w:r>
      <w:r w:rsidRPr="0054202E">
        <w:rPr>
          <w:rFonts w:ascii="Times New Roman" w:hAnsi="Times New Roman" w:cs="Times New Roman"/>
          <w:sz w:val="28"/>
        </w:rPr>
        <w:t>ляются место, время, способ, обстановка совершения правонарушения, а также орудия правонарушения.</w:t>
      </w:r>
      <w:r w:rsidR="0054202E" w:rsidRPr="0054202E">
        <w:rPr>
          <w:rFonts w:ascii="Times New Roman" w:hAnsi="Times New Roman" w:cs="Times New Roman"/>
          <w:sz w:val="28"/>
        </w:rPr>
        <w:t xml:space="preserve"> </w:t>
      </w:r>
    </w:p>
    <w:p w:rsidR="0054202E" w:rsidRPr="0054202E" w:rsidRDefault="0054202E" w:rsidP="008C2FEE">
      <w:pPr>
        <w:widowControl w:val="0"/>
        <w:shd w:val="clear" w:color="auto" w:fill="FFFFFF"/>
        <w:autoSpaceDE w:val="0"/>
        <w:jc w:val="both"/>
        <w:rPr>
          <w:rFonts w:ascii="Times New Roman" w:hAnsi="Times New Roman" w:cs="Times New Roman"/>
          <w:color w:val="000000"/>
          <w:sz w:val="28"/>
          <w:szCs w:val="28"/>
        </w:rPr>
      </w:pPr>
      <w:r w:rsidRPr="0054202E">
        <w:rPr>
          <w:rFonts w:ascii="Times New Roman" w:hAnsi="Times New Roman" w:cs="Times New Roman"/>
          <w:color w:val="000000"/>
          <w:sz w:val="28"/>
          <w:szCs w:val="28"/>
        </w:rPr>
        <w:lastRenderedPageBreak/>
        <w:t xml:space="preserve">Каждое правонарушение совершается в определенном месте, в определенное время, определенным способом и в определенной обстановке. Эти признаки всегда есть у любого правонарушения. Однако они приобретают юридическое значение, т.е. оказывают влияние на квалификацию противоправного поведения, не во всех </w:t>
      </w:r>
      <w:r w:rsidRPr="00B90489">
        <w:rPr>
          <w:rFonts w:ascii="Times New Roman" w:hAnsi="Times New Roman" w:cs="Times New Roman"/>
          <w:color w:val="000000"/>
          <w:sz w:val="28"/>
          <w:szCs w:val="28"/>
        </w:rPr>
        <w:t xml:space="preserve">случаях, а лишь тогда, когда </w:t>
      </w:r>
      <w:r w:rsidR="00B90489" w:rsidRPr="00B90489">
        <w:rPr>
          <w:rFonts w:ascii="Times New Roman" w:hAnsi="Times New Roman" w:cs="Times New Roman"/>
          <w:sz w:val="28"/>
        </w:rPr>
        <w:t>оказывают существенное влияние на общественную опасность содеянного</w:t>
      </w:r>
      <w:r w:rsidR="00B90489" w:rsidRPr="00B90489">
        <w:rPr>
          <w:rFonts w:ascii="Times New Roman" w:hAnsi="Times New Roman" w:cs="Times New Roman"/>
          <w:color w:val="000000"/>
          <w:sz w:val="28"/>
          <w:szCs w:val="28"/>
        </w:rPr>
        <w:t xml:space="preserve"> </w:t>
      </w:r>
      <w:r w:rsidR="00C23D46" w:rsidRPr="00C23D46">
        <w:rPr>
          <w:rFonts w:ascii="Times New Roman" w:hAnsi="Times New Roman" w:cs="Times New Roman"/>
          <w:sz w:val="28"/>
        </w:rPr>
        <w:t>[1</w:t>
      </w:r>
      <w:r w:rsidR="00C23D46">
        <w:rPr>
          <w:rFonts w:ascii="Times New Roman" w:hAnsi="Times New Roman" w:cs="Times New Roman"/>
          <w:sz w:val="28"/>
        </w:rPr>
        <w:t>7</w:t>
      </w:r>
      <w:r w:rsidR="00C23D46" w:rsidRPr="00C23D46">
        <w:rPr>
          <w:rFonts w:ascii="Times New Roman" w:hAnsi="Times New Roman" w:cs="Times New Roman"/>
          <w:sz w:val="28"/>
        </w:rPr>
        <w:t xml:space="preserve">, </w:t>
      </w:r>
      <w:r w:rsidR="00C23D46" w:rsidRPr="00C23D46">
        <w:rPr>
          <w:rFonts w:ascii="Times New Roman" w:hAnsi="Times New Roman" w:cs="Times New Roman"/>
          <w:sz w:val="28"/>
          <w:lang w:val="en-US"/>
        </w:rPr>
        <w:t>c</w:t>
      </w:r>
      <w:r w:rsidR="00C23D46" w:rsidRPr="00C23D46">
        <w:rPr>
          <w:rFonts w:ascii="Times New Roman" w:hAnsi="Times New Roman" w:cs="Times New Roman"/>
          <w:sz w:val="28"/>
        </w:rPr>
        <w:t xml:space="preserve">. </w:t>
      </w:r>
      <w:r w:rsidR="00C23D46">
        <w:rPr>
          <w:rFonts w:ascii="Times New Roman" w:hAnsi="Times New Roman" w:cs="Times New Roman"/>
          <w:sz w:val="28"/>
        </w:rPr>
        <w:t>172</w:t>
      </w:r>
      <w:r w:rsidR="00C23D46" w:rsidRPr="00C23D46">
        <w:rPr>
          <w:rFonts w:ascii="Times New Roman" w:hAnsi="Times New Roman" w:cs="Times New Roman"/>
          <w:sz w:val="28"/>
        </w:rPr>
        <w:t>]</w:t>
      </w:r>
      <w:r w:rsidR="00C23D46" w:rsidRPr="004722E0">
        <w:rPr>
          <w:sz w:val="28"/>
          <w:szCs w:val="28"/>
        </w:rPr>
        <w:t xml:space="preserve"> </w:t>
      </w:r>
      <w:r w:rsidR="00B90489" w:rsidRPr="00B90489">
        <w:rPr>
          <w:rFonts w:ascii="Times New Roman" w:hAnsi="Times New Roman" w:cs="Times New Roman"/>
          <w:color w:val="000000"/>
          <w:sz w:val="28"/>
          <w:szCs w:val="28"/>
        </w:rPr>
        <w:t xml:space="preserve">и </w:t>
      </w:r>
      <w:r w:rsidRPr="00B90489">
        <w:rPr>
          <w:rFonts w:ascii="Times New Roman" w:hAnsi="Times New Roman" w:cs="Times New Roman"/>
          <w:color w:val="000000"/>
          <w:sz w:val="28"/>
          <w:szCs w:val="28"/>
        </w:rPr>
        <w:t>указаны в гипотезе соответствующей нормы. Поэтому эти признаки и называются факультативными</w:t>
      </w:r>
      <w:r w:rsidRPr="0054202E">
        <w:rPr>
          <w:rFonts w:ascii="Times New Roman" w:hAnsi="Times New Roman" w:cs="Times New Roman"/>
          <w:color w:val="000000"/>
          <w:sz w:val="28"/>
          <w:szCs w:val="28"/>
        </w:rPr>
        <w:t>.</w:t>
      </w:r>
    </w:p>
    <w:p w:rsidR="003B51F6" w:rsidRPr="0054202E" w:rsidRDefault="00C259A0" w:rsidP="008C2FEE">
      <w:pPr>
        <w:widowControl w:val="0"/>
        <w:jc w:val="both"/>
        <w:rPr>
          <w:rFonts w:ascii="Times New Roman" w:eastAsia="Times New Roman" w:hAnsi="Times New Roman" w:cs="Times New Roman"/>
          <w:color w:val="000000"/>
          <w:sz w:val="28"/>
          <w:szCs w:val="28"/>
        </w:rPr>
      </w:pPr>
      <w:r w:rsidRPr="0054202E">
        <w:rPr>
          <w:rFonts w:ascii="Times New Roman" w:eastAsia="Times New Roman" w:hAnsi="Times New Roman" w:cs="Times New Roman"/>
          <w:color w:val="000000"/>
          <w:sz w:val="28"/>
          <w:szCs w:val="28"/>
        </w:rPr>
        <w:t>В уголовном праве указанны</w:t>
      </w:r>
      <w:r w:rsidR="0054202E" w:rsidRPr="0054202E">
        <w:rPr>
          <w:rFonts w:ascii="Times New Roman" w:eastAsia="Times New Roman" w:hAnsi="Times New Roman" w:cs="Times New Roman"/>
          <w:color w:val="000000"/>
          <w:sz w:val="28"/>
          <w:szCs w:val="28"/>
        </w:rPr>
        <w:t>е</w:t>
      </w:r>
      <w:r w:rsidRPr="0054202E">
        <w:rPr>
          <w:rFonts w:ascii="Times New Roman" w:eastAsia="Times New Roman" w:hAnsi="Times New Roman" w:cs="Times New Roman"/>
          <w:color w:val="000000"/>
          <w:sz w:val="28"/>
          <w:szCs w:val="28"/>
        </w:rPr>
        <w:t xml:space="preserve"> элемент</w:t>
      </w:r>
      <w:r w:rsidR="0054202E" w:rsidRPr="0054202E">
        <w:rPr>
          <w:rFonts w:ascii="Times New Roman" w:eastAsia="Times New Roman" w:hAnsi="Times New Roman" w:cs="Times New Roman"/>
          <w:color w:val="000000"/>
          <w:sz w:val="28"/>
          <w:szCs w:val="28"/>
        </w:rPr>
        <w:t xml:space="preserve">ы </w:t>
      </w:r>
      <w:r w:rsidRPr="0054202E">
        <w:rPr>
          <w:rFonts w:ascii="Times New Roman" w:eastAsia="Times New Roman" w:hAnsi="Times New Roman" w:cs="Times New Roman"/>
          <w:color w:val="000000"/>
          <w:sz w:val="28"/>
          <w:szCs w:val="28"/>
        </w:rPr>
        <w:t>имею</w:t>
      </w:r>
      <w:r w:rsidR="0054202E" w:rsidRPr="0054202E">
        <w:rPr>
          <w:rFonts w:ascii="Times New Roman" w:eastAsia="Times New Roman" w:hAnsi="Times New Roman" w:cs="Times New Roman"/>
          <w:color w:val="000000"/>
          <w:sz w:val="28"/>
          <w:szCs w:val="28"/>
        </w:rPr>
        <w:t>т важное</w:t>
      </w:r>
      <w:r w:rsidRPr="0054202E">
        <w:rPr>
          <w:rFonts w:ascii="Times New Roman" w:eastAsia="Times New Roman" w:hAnsi="Times New Roman" w:cs="Times New Roman"/>
          <w:color w:val="000000"/>
          <w:sz w:val="28"/>
          <w:szCs w:val="28"/>
        </w:rPr>
        <w:t xml:space="preserve"> значение для квалификации в случаях, когда они предусмотрены в качестве признаков преступления. </w:t>
      </w:r>
    </w:p>
    <w:p w:rsidR="00E90570" w:rsidRPr="00035619" w:rsidRDefault="00E90570" w:rsidP="008C2FEE">
      <w:pPr>
        <w:widowControl w:val="0"/>
        <w:jc w:val="both"/>
        <w:rPr>
          <w:rFonts w:ascii="Times New Roman" w:hAnsi="Times New Roman" w:cs="Times New Roman"/>
          <w:sz w:val="28"/>
          <w:szCs w:val="28"/>
        </w:rPr>
      </w:pPr>
      <w:r w:rsidRPr="0054202E">
        <w:rPr>
          <w:rFonts w:ascii="Times New Roman" w:hAnsi="Times New Roman" w:cs="Times New Roman"/>
          <w:i/>
          <w:sz w:val="28"/>
          <w:szCs w:val="28"/>
        </w:rPr>
        <w:t>Время</w:t>
      </w:r>
      <w:r w:rsidRPr="0054202E">
        <w:rPr>
          <w:rFonts w:ascii="Times New Roman" w:hAnsi="Times New Roman" w:cs="Times New Roman"/>
          <w:sz w:val="28"/>
          <w:szCs w:val="28"/>
        </w:rPr>
        <w:t xml:space="preserve"> </w:t>
      </w:r>
      <w:r w:rsidR="00035619" w:rsidRPr="0054202E">
        <w:rPr>
          <w:rFonts w:ascii="Times New Roman" w:hAnsi="Times New Roman" w:cs="Times New Roman"/>
          <w:sz w:val="28"/>
          <w:szCs w:val="28"/>
        </w:rPr>
        <w:t xml:space="preserve">- </w:t>
      </w:r>
      <w:r w:rsidRPr="0054202E">
        <w:rPr>
          <w:rFonts w:ascii="Times New Roman" w:hAnsi="Times New Roman" w:cs="Times New Roman"/>
          <w:sz w:val="28"/>
          <w:szCs w:val="28"/>
        </w:rPr>
        <w:t>это характеризующийся продолжительностью или длительностью</w:t>
      </w:r>
      <w:r w:rsidRPr="00035619">
        <w:rPr>
          <w:rFonts w:ascii="Times New Roman" w:hAnsi="Times New Roman" w:cs="Times New Roman"/>
          <w:sz w:val="28"/>
          <w:szCs w:val="28"/>
        </w:rPr>
        <w:t xml:space="preserve"> определенный временной отрезок, в течение которого совершается правонарушение. Чаще всего время как признак состава оказывает влияние на степень общественной опасности деяния.</w:t>
      </w:r>
    </w:p>
    <w:p w:rsidR="00E90570" w:rsidRPr="00035619" w:rsidRDefault="00E90570" w:rsidP="008C2FEE">
      <w:pPr>
        <w:widowControl w:val="0"/>
        <w:jc w:val="both"/>
        <w:rPr>
          <w:rFonts w:ascii="Times New Roman" w:hAnsi="Times New Roman" w:cs="Times New Roman"/>
          <w:sz w:val="28"/>
          <w:szCs w:val="28"/>
        </w:rPr>
      </w:pPr>
      <w:r w:rsidRPr="00035619">
        <w:rPr>
          <w:rFonts w:ascii="Times New Roman" w:hAnsi="Times New Roman" w:cs="Times New Roman"/>
          <w:sz w:val="28"/>
          <w:szCs w:val="28"/>
        </w:rPr>
        <w:t xml:space="preserve">Измеряется время секундами, минутами, часами, сутками, неделями, месяцами, годами. Помимо этого для определения времени используются такие понятия, как время суток, время года, период времени. Иногда определяя время, законодатель использует категорию </w:t>
      </w:r>
      <w:r w:rsidR="00035619" w:rsidRPr="00035619">
        <w:rPr>
          <w:rFonts w:ascii="Times New Roman" w:hAnsi="Times New Roman" w:cs="Times New Roman"/>
          <w:sz w:val="28"/>
          <w:szCs w:val="28"/>
        </w:rPr>
        <w:t>–</w:t>
      </w:r>
      <w:r w:rsidRPr="00035619">
        <w:rPr>
          <w:rFonts w:ascii="Times New Roman" w:hAnsi="Times New Roman" w:cs="Times New Roman"/>
          <w:sz w:val="28"/>
          <w:szCs w:val="28"/>
        </w:rPr>
        <w:t xml:space="preserve"> </w:t>
      </w:r>
      <w:r w:rsidR="00035619" w:rsidRPr="00035619">
        <w:rPr>
          <w:rFonts w:ascii="Times New Roman" w:hAnsi="Times New Roman" w:cs="Times New Roman"/>
          <w:sz w:val="28"/>
          <w:szCs w:val="28"/>
        </w:rPr>
        <w:t>«</w:t>
      </w:r>
      <w:r w:rsidRPr="00035619">
        <w:rPr>
          <w:rFonts w:ascii="Times New Roman" w:hAnsi="Times New Roman" w:cs="Times New Roman"/>
          <w:sz w:val="28"/>
          <w:szCs w:val="28"/>
        </w:rPr>
        <w:t>установленный срок</w:t>
      </w:r>
      <w:r w:rsidR="00035619" w:rsidRPr="00035619">
        <w:rPr>
          <w:rFonts w:ascii="Times New Roman" w:hAnsi="Times New Roman" w:cs="Times New Roman"/>
          <w:sz w:val="28"/>
          <w:szCs w:val="28"/>
        </w:rPr>
        <w:t>»</w:t>
      </w:r>
      <w:r w:rsidRPr="00035619">
        <w:rPr>
          <w:rFonts w:ascii="Times New Roman" w:hAnsi="Times New Roman" w:cs="Times New Roman"/>
          <w:sz w:val="28"/>
          <w:szCs w:val="28"/>
        </w:rPr>
        <w:t>.</w:t>
      </w:r>
    </w:p>
    <w:p w:rsidR="00E90570" w:rsidRPr="00035619" w:rsidRDefault="00E90570" w:rsidP="008C2FEE">
      <w:pPr>
        <w:widowControl w:val="0"/>
        <w:jc w:val="both"/>
        <w:rPr>
          <w:rFonts w:ascii="Times New Roman" w:hAnsi="Times New Roman" w:cs="Times New Roman"/>
          <w:sz w:val="28"/>
          <w:szCs w:val="28"/>
        </w:rPr>
      </w:pPr>
      <w:r w:rsidRPr="00035619">
        <w:rPr>
          <w:rFonts w:ascii="Times New Roman" w:hAnsi="Times New Roman" w:cs="Times New Roman"/>
          <w:i/>
          <w:sz w:val="28"/>
          <w:szCs w:val="28"/>
        </w:rPr>
        <w:t>Место</w:t>
      </w:r>
      <w:r w:rsidR="00035619" w:rsidRPr="00035619">
        <w:rPr>
          <w:rFonts w:ascii="Times New Roman" w:hAnsi="Times New Roman" w:cs="Times New Roman"/>
          <w:i/>
          <w:sz w:val="28"/>
          <w:szCs w:val="28"/>
        </w:rPr>
        <w:t xml:space="preserve"> - </w:t>
      </w:r>
      <w:r w:rsidRPr="00035619">
        <w:rPr>
          <w:rFonts w:ascii="Times New Roman" w:hAnsi="Times New Roman" w:cs="Times New Roman"/>
          <w:sz w:val="28"/>
          <w:szCs w:val="28"/>
        </w:rPr>
        <w:t>определённая территория, пространство, участок местности, на которых совершается правонарушение.</w:t>
      </w:r>
    </w:p>
    <w:p w:rsidR="00E90570" w:rsidRPr="00035619" w:rsidRDefault="00E90570" w:rsidP="008C2FEE">
      <w:pPr>
        <w:widowControl w:val="0"/>
        <w:jc w:val="both"/>
        <w:rPr>
          <w:rFonts w:ascii="Times New Roman" w:hAnsi="Times New Roman" w:cs="Times New Roman"/>
          <w:sz w:val="28"/>
          <w:szCs w:val="28"/>
        </w:rPr>
      </w:pPr>
      <w:r w:rsidRPr="00035619">
        <w:rPr>
          <w:rFonts w:ascii="Times New Roman" w:hAnsi="Times New Roman" w:cs="Times New Roman"/>
          <w:i/>
          <w:sz w:val="28"/>
          <w:szCs w:val="28"/>
        </w:rPr>
        <w:t>Обстановка</w:t>
      </w:r>
      <w:r w:rsidR="00035619" w:rsidRPr="00035619">
        <w:rPr>
          <w:rFonts w:ascii="Times New Roman" w:hAnsi="Times New Roman" w:cs="Times New Roman"/>
          <w:i/>
          <w:sz w:val="28"/>
          <w:szCs w:val="28"/>
        </w:rPr>
        <w:t xml:space="preserve"> </w:t>
      </w:r>
      <w:r w:rsidRPr="00035619">
        <w:rPr>
          <w:rFonts w:ascii="Times New Roman" w:hAnsi="Times New Roman" w:cs="Times New Roman"/>
          <w:sz w:val="28"/>
          <w:szCs w:val="28"/>
        </w:rPr>
        <w:t>- это совокупность обстоятельств и условий, в которых совершается правонарушение. Особенность этого признака состоит в том, что он может характеризоваться всеми остальными факультативными признаками объективной стороны.</w:t>
      </w:r>
    </w:p>
    <w:p w:rsidR="00E90570" w:rsidRPr="00035619" w:rsidRDefault="00E90570" w:rsidP="008C2FEE">
      <w:pPr>
        <w:widowControl w:val="0"/>
        <w:jc w:val="both"/>
        <w:rPr>
          <w:rFonts w:ascii="Times New Roman" w:hAnsi="Times New Roman" w:cs="Times New Roman"/>
          <w:sz w:val="28"/>
          <w:szCs w:val="28"/>
        </w:rPr>
      </w:pPr>
      <w:r w:rsidRPr="00035619">
        <w:rPr>
          <w:rFonts w:ascii="Times New Roman" w:hAnsi="Times New Roman" w:cs="Times New Roman"/>
          <w:sz w:val="28"/>
          <w:szCs w:val="28"/>
        </w:rPr>
        <w:t xml:space="preserve">Сознательное использование сложившейся обстановки для совершения правонарушения или искусственное создание </w:t>
      </w:r>
      <w:r w:rsidR="00035619">
        <w:rPr>
          <w:rFonts w:ascii="Times New Roman" w:hAnsi="Times New Roman" w:cs="Times New Roman"/>
          <w:sz w:val="28"/>
          <w:szCs w:val="28"/>
        </w:rPr>
        <w:t>«</w:t>
      </w:r>
      <w:r w:rsidRPr="00035619">
        <w:rPr>
          <w:rFonts w:ascii="Times New Roman" w:hAnsi="Times New Roman" w:cs="Times New Roman"/>
          <w:sz w:val="28"/>
          <w:szCs w:val="28"/>
        </w:rPr>
        <w:t>подходящих</w:t>
      </w:r>
      <w:r w:rsidR="00035619">
        <w:rPr>
          <w:rFonts w:ascii="Times New Roman" w:hAnsi="Times New Roman" w:cs="Times New Roman"/>
          <w:sz w:val="28"/>
          <w:szCs w:val="28"/>
        </w:rPr>
        <w:t>»</w:t>
      </w:r>
      <w:r w:rsidRPr="00035619">
        <w:rPr>
          <w:rFonts w:ascii="Times New Roman" w:hAnsi="Times New Roman" w:cs="Times New Roman"/>
          <w:sz w:val="28"/>
          <w:szCs w:val="28"/>
        </w:rPr>
        <w:t xml:space="preserve"> для этого условий повышает степень общественной опасности содеянного. Однако обстановка может быть создана и поведением потерпевших лиц. При совершении неосторожных правонарушений, нередко, складывающаяся обстановка </w:t>
      </w:r>
      <w:r w:rsidRPr="00035619">
        <w:rPr>
          <w:rFonts w:ascii="Times New Roman" w:hAnsi="Times New Roman" w:cs="Times New Roman"/>
          <w:sz w:val="28"/>
          <w:szCs w:val="28"/>
        </w:rPr>
        <w:lastRenderedPageBreak/>
        <w:t>искажает представление субъекта о происходящем и тем самым способствует наступлению вредных последствий. В таких ситуациях необходимо установить могло ли лицо в данной обстановке предвидеть наступление последствий и предотвратить их.</w:t>
      </w:r>
    </w:p>
    <w:p w:rsidR="00E90570" w:rsidRPr="00035619" w:rsidRDefault="00E90570" w:rsidP="008C2FEE">
      <w:pPr>
        <w:widowControl w:val="0"/>
        <w:jc w:val="both"/>
        <w:rPr>
          <w:rFonts w:ascii="Times New Roman" w:hAnsi="Times New Roman" w:cs="Times New Roman"/>
          <w:sz w:val="28"/>
          <w:szCs w:val="28"/>
        </w:rPr>
      </w:pPr>
      <w:r w:rsidRPr="00035619">
        <w:rPr>
          <w:rFonts w:ascii="Times New Roman" w:hAnsi="Times New Roman" w:cs="Times New Roman"/>
          <w:i/>
          <w:sz w:val="28"/>
          <w:szCs w:val="28"/>
        </w:rPr>
        <w:t>Способ</w:t>
      </w:r>
      <w:r w:rsidR="00035619">
        <w:rPr>
          <w:rFonts w:ascii="Times New Roman" w:hAnsi="Times New Roman" w:cs="Times New Roman"/>
          <w:i/>
          <w:sz w:val="28"/>
          <w:szCs w:val="28"/>
        </w:rPr>
        <w:t xml:space="preserve"> </w:t>
      </w:r>
      <w:r w:rsidRPr="00035619">
        <w:rPr>
          <w:rFonts w:ascii="Times New Roman" w:hAnsi="Times New Roman" w:cs="Times New Roman"/>
          <w:sz w:val="28"/>
          <w:szCs w:val="28"/>
        </w:rPr>
        <w:t>- это совокупность приемов и методов, которые использует виновный при реализации своих намерений.</w:t>
      </w:r>
    </w:p>
    <w:p w:rsidR="00E90570" w:rsidRPr="00035619" w:rsidRDefault="00E90570" w:rsidP="008C2FEE">
      <w:pPr>
        <w:widowControl w:val="0"/>
        <w:jc w:val="both"/>
        <w:rPr>
          <w:rFonts w:ascii="Times New Roman" w:hAnsi="Times New Roman" w:cs="Times New Roman"/>
          <w:sz w:val="28"/>
          <w:szCs w:val="28"/>
        </w:rPr>
      </w:pPr>
      <w:r w:rsidRPr="00035619">
        <w:rPr>
          <w:rFonts w:ascii="Times New Roman" w:hAnsi="Times New Roman" w:cs="Times New Roman"/>
          <w:sz w:val="28"/>
          <w:szCs w:val="28"/>
        </w:rPr>
        <w:t>Способ может характеризоваться применением орудий и средств, быть насильственным и ненасильственным. От способа совершения общественно опасного деяния во многом зависят характер и тяжесть последствий.</w:t>
      </w:r>
    </w:p>
    <w:p w:rsidR="00E90570" w:rsidRPr="00C259A0" w:rsidRDefault="00E90570" w:rsidP="008C2FEE">
      <w:pPr>
        <w:widowControl w:val="0"/>
        <w:jc w:val="both"/>
        <w:rPr>
          <w:rFonts w:ascii="Times New Roman" w:eastAsia="Times New Roman" w:hAnsi="Times New Roman" w:cs="Times New Roman"/>
          <w:color w:val="000000"/>
          <w:sz w:val="28"/>
          <w:szCs w:val="28"/>
        </w:rPr>
      </w:pPr>
      <w:r w:rsidRPr="00035619">
        <w:rPr>
          <w:rFonts w:ascii="Times New Roman" w:eastAsia="Times New Roman" w:hAnsi="Times New Roman" w:cs="Times New Roman"/>
          <w:color w:val="000000"/>
          <w:sz w:val="28"/>
          <w:szCs w:val="28"/>
        </w:rPr>
        <w:t>В соответствии с Уголовным законом, для ц</w:t>
      </w:r>
      <w:r w:rsidRPr="00C259A0">
        <w:rPr>
          <w:rFonts w:ascii="Times New Roman" w:eastAsia="Times New Roman" w:hAnsi="Times New Roman" w:cs="Times New Roman"/>
          <w:color w:val="000000"/>
          <w:sz w:val="28"/>
          <w:szCs w:val="28"/>
        </w:rPr>
        <w:t>елого ряда преступлений способ совершения преступления признается квалифицирующим признаком. Так, незаконное помещение лица в психиатрический стационар (ч. 1 ст. 128 УК) наказывается лишением свободы на срок до 3 лет; те же действия с использованием служебного положения (ч. 2 ст. 128 УК) наказываются лишением свободы на срок от 3 до 7 лет.</w:t>
      </w:r>
    </w:p>
    <w:p w:rsidR="00E90570" w:rsidRPr="00035619" w:rsidRDefault="00E90570" w:rsidP="008C2FEE">
      <w:pPr>
        <w:widowControl w:val="0"/>
        <w:jc w:val="both"/>
        <w:rPr>
          <w:rFonts w:ascii="Times New Roman" w:hAnsi="Times New Roman" w:cs="Times New Roman"/>
          <w:sz w:val="28"/>
          <w:szCs w:val="28"/>
        </w:rPr>
      </w:pPr>
      <w:r w:rsidRPr="00035619">
        <w:rPr>
          <w:rFonts w:ascii="Times New Roman" w:hAnsi="Times New Roman" w:cs="Times New Roman"/>
          <w:i/>
          <w:sz w:val="28"/>
          <w:szCs w:val="28"/>
        </w:rPr>
        <w:t>Орудия</w:t>
      </w:r>
      <w:r w:rsidRPr="00035619">
        <w:rPr>
          <w:rFonts w:ascii="Times New Roman" w:hAnsi="Times New Roman" w:cs="Times New Roman"/>
          <w:sz w:val="28"/>
          <w:szCs w:val="28"/>
        </w:rPr>
        <w:t> - это материальные предметы внешнего мира, с помощью которых совершается правонарушение. К орудиям относятся огнестрельное, холодное, газовое оружие, предметы, используемые в качестве оружия.</w:t>
      </w:r>
    </w:p>
    <w:p w:rsidR="00E90570" w:rsidRPr="00035619" w:rsidRDefault="00E90570" w:rsidP="008C2FEE">
      <w:pPr>
        <w:widowControl w:val="0"/>
        <w:jc w:val="both"/>
        <w:rPr>
          <w:rFonts w:ascii="Times New Roman" w:hAnsi="Times New Roman" w:cs="Times New Roman"/>
          <w:sz w:val="28"/>
          <w:szCs w:val="28"/>
        </w:rPr>
      </w:pPr>
      <w:r w:rsidRPr="00035619">
        <w:rPr>
          <w:rFonts w:ascii="Times New Roman" w:hAnsi="Times New Roman" w:cs="Times New Roman"/>
          <w:i/>
          <w:sz w:val="28"/>
          <w:szCs w:val="28"/>
        </w:rPr>
        <w:t>Средства</w:t>
      </w:r>
      <w:r w:rsidR="0054202E">
        <w:rPr>
          <w:rFonts w:ascii="Times New Roman" w:hAnsi="Times New Roman" w:cs="Times New Roman"/>
          <w:i/>
          <w:sz w:val="28"/>
          <w:szCs w:val="28"/>
        </w:rPr>
        <w:t xml:space="preserve"> </w:t>
      </w:r>
      <w:r w:rsidRPr="00035619">
        <w:rPr>
          <w:rFonts w:ascii="Times New Roman" w:hAnsi="Times New Roman" w:cs="Times New Roman"/>
          <w:i/>
          <w:sz w:val="28"/>
          <w:szCs w:val="28"/>
        </w:rPr>
        <w:t>-</w:t>
      </w:r>
      <w:r w:rsidRPr="00035619">
        <w:rPr>
          <w:rFonts w:ascii="Times New Roman" w:hAnsi="Times New Roman" w:cs="Times New Roman"/>
          <w:sz w:val="28"/>
          <w:szCs w:val="28"/>
        </w:rPr>
        <w:t xml:space="preserve"> это материальные предметы внешнего мира, которые облегчают совершение правонарушения.</w:t>
      </w:r>
    </w:p>
    <w:p w:rsidR="00C259A0" w:rsidRDefault="00C259A0" w:rsidP="008C2FEE">
      <w:pPr>
        <w:widowControl w:val="0"/>
        <w:jc w:val="both"/>
        <w:rPr>
          <w:rFonts w:ascii="Times New Roman" w:eastAsia="Times New Roman" w:hAnsi="Times New Roman" w:cs="Times New Roman"/>
          <w:color w:val="000000"/>
          <w:sz w:val="28"/>
          <w:szCs w:val="28"/>
        </w:rPr>
      </w:pPr>
      <w:r w:rsidRPr="00C259A0">
        <w:rPr>
          <w:rFonts w:ascii="Times New Roman" w:eastAsia="Times New Roman" w:hAnsi="Times New Roman" w:cs="Times New Roman"/>
          <w:color w:val="000000"/>
          <w:sz w:val="28"/>
          <w:szCs w:val="28"/>
        </w:rPr>
        <w:t>Обнаружение всех элементов объективной стороны необходимо для: а) определения состава правонарушения; б) правильной юридической квалификации содеянного; в) назначения справедливого наказания (взыскания).</w:t>
      </w:r>
    </w:p>
    <w:p w:rsidR="00DF0E75" w:rsidRDefault="00DF0E75" w:rsidP="008C2FEE">
      <w:pPr>
        <w:widowControl w:val="0"/>
        <w:jc w:val="center"/>
        <w:rPr>
          <w:rFonts w:ascii="Times New Roman" w:eastAsia="Times New Roman" w:hAnsi="Times New Roman" w:cs="Times New Roman"/>
          <w:b/>
          <w:color w:val="000000"/>
          <w:sz w:val="28"/>
          <w:szCs w:val="28"/>
        </w:rPr>
      </w:pPr>
    </w:p>
    <w:p w:rsidR="003B51F6" w:rsidRDefault="00035619" w:rsidP="008C2FEE">
      <w:pPr>
        <w:widowControl w:val="0"/>
        <w:jc w:val="center"/>
        <w:rPr>
          <w:rFonts w:ascii="Times New Roman" w:eastAsia="Times New Roman" w:hAnsi="Times New Roman" w:cs="Times New Roman"/>
          <w:b/>
          <w:color w:val="000000"/>
          <w:sz w:val="28"/>
          <w:szCs w:val="28"/>
        </w:rPr>
      </w:pPr>
      <w:r w:rsidRPr="00035619">
        <w:rPr>
          <w:rFonts w:ascii="Times New Roman" w:eastAsia="Times New Roman" w:hAnsi="Times New Roman" w:cs="Times New Roman"/>
          <w:b/>
          <w:color w:val="000000"/>
          <w:sz w:val="28"/>
          <w:szCs w:val="28"/>
        </w:rPr>
        <w:t xml:space="preserve">2.3 </w:t>
      </w:r>
      <w:r>
        <w:rPr>
          <w:rFonts w:ascii="Times New Roman" w:eastAsia="Times New Roman" w:hAnsi="Times New Roman" w:cs="Times New Roman"/>
          <w:b/>
          <w:color w:val="000000"/>
          <w:sz w:val="28"/>
          <w:szCs w:val="28"/>
        </w:rPr>
        <w:t>Субъект правонарушения</w:t>
      </w:r>
    </w:p>
    <w:p w:rsidR="00035619" w:rsidRPr="00035619" w:rsidRDefault="00035619" w:rsidP="008C2FEE">
      <w:pPr>
        <w:widowControl w:val="0"/>
        <w:jc w:val="center"/>
        <w:rPr>
          <w:rFonts w:ascii="Times New Roman" w:eastAsia="Times New Roman" w:hAnsi="Times New Roman" w:cs="Times New Roman"/>
          <w:b/>
          <w:color w:val="000000"/>
          <w:sz w:val="28"/>
          <w:szCs w:val="28"/>
        </w:rPr>
      </w:pPr>
    </w:p>
    <w:p w:rsidR="003B51F6" w:rsidRPr="00035619" w:rsidRDefault="003B51F6" w:rsidP="008C2FEE">
      <w:pPr>
        <w:widowControl w:val="0"/>
        <w:jc w:val="both"/>
        <w:rPr>
          <w:rFonts w:ascii="Times New Roman" w:hAnsi="Times New Roman" w:cs="Times New Roman"/>
          <w:sz w:val="28"/>
          <w:szCs w:val="28"/>
        </w:rPr>
      </w:pPr>
      <w:r w:rsidRPr="00660DA8">
        <w:rPr>
          <w:rFonts w:ascii="Times New Roman" w:hAnsi="Times New Roman" w:cs="Times New Roman"/>
          <w:b/>
          <w:sz w:val="28"/>
          <w:szCs w:val="28"/>
        </w:rPr>
        <w:t>Субъект правонарушения</w:t>
      </w:r>
      <w:r w:rsidRPr="00035619">
        <w:rPr>
          <w:rFonts w:ascii="Times New Roman" w:hAnsi="Times New Roman" w:cs="Times New Roman"/>
          <w:sz w:val="28"/>
          <w:szCs w:val="28"/>
        </w:rPr>
        <w:t xml:space="preserve"> – </w:t>
      </w:r>
      <w:r w:rsidR="004251DF">
        <w:rPr>
          <w:rFonts w:ascii="Times New Roman" w:hAnsi="Times New Roman" w:cs="Times New Roman"/>
          <w:sz w:val="28"/>
          <w:szCs w:val="28"/>
        </w:rPr>
        <w:t>это лицо (субъект), физическое или юридическое лицо, совершившее правонарушение</w:t>
      </w:r>
      <w:r w:rsidRPr="00035619">
        <w:rPr>
          <w:rFonts w:ascii="Times New Roman" w:hAnsi="Times New Roman" w:cs="Times New Roman"/>
          <w:sz w:val="28"/>
          <w:szCs w:val="28"/>
        </w:rPr>
        <w:t>.</w:t>
      </w:r>
      <w:r w:rsidR="00C23D46">
        <w:rPr>
          <w:rFonts w:ascii="Times New Roman" w:hAnsi="Times New Roman" w:cs="Times New Roman"/>
          <w:sz w:val="28"/>
          <w:szCs w:val="28"/>
        </w:rPr>
        <w:t xml:space="preserve"> </w:t>
      </w:r>
      <w:r w:rsidR="00C23D46" w:rsidRPr="00C23D46">
        <w:rPr>
          <w:rFonts w:ascii="Times New Roman" w:hAnsi="Times New Roman" w:cs="Times New Roman"/>
          <w:sz w:val="28"/>
        </w:rPr>
        <w:t>[</w:t>
      </w:r>
      <w:r w:rsidR="00C23D46">
        <w:rPr>
          <w:rFonts w:ascii="Times New Roman" w:hAnsi="Times New Roman" w:cs="Times New Roman"/>
          <w:sz w:val="28"/>
        </w:rPr>
        <w:t>28</w:t>
      </w:r>
      <w:r w:rsidR="00C23D46" w:rsidRPr="00C23D46">
        <w:rPr>
          <w:rFonts w:ascii="Times New Roman" w:hAnsi="Times New Roman" w:cs="Times New Roman"/>
          <w:sz w:val="28"/>
        </w:rPr>
        <w:t xml:space="preserve">, </w:t>
      </w:r>
      <w:r w:rsidR="00C23D46" w:rsidRPr="00C23D46">
        <w:rPr>
          <w:rFonts w:ascii="Times New Roman" w:hAnsi="Times New Roman" w:cs="Times New Roman"/>
          <w:sz w:val="28"/>
          <w:lang w:val="en-US"/>
        </w:rPr>
        <w:t>c</w:t>
      </w:r>
      <w:r w:rsidR="00C23D46" w:rsidRPr="00C23D46">
        <w:rPr>
          <w:rFonts w:ascii="Times New Roman" w:hAnsi="Times New Roman" w:cs="Times New Roman"/>
          <w:sz w:val="28"/>
        </w:rPr>
        <w:t xml:space="preserve">. </w:t>
      </w:r>
      <w:r w:rsidR="00C23D46">
        <w:rPr>
          <w:rFonts w:ascii="Times New Roman" w:hAnsi="Times New Roman" w:cs="Times New Roman"/>
          <w:sz w:val="28"/>
        </w:rPr>
        <w:t>202</w:t>
      </w:r>
      <w:r w:rsidR="00C23D46" w:rsidRPr="00C23D46">
        <w:rPr>
          <w:rFonts w:ascii="Times New Roman" w:hAnsi="Times New Roman" w:cs="Times New Roman"/>
          <w:sz w:val="28"/>
        </w:rPr>
        <w:t>]</w:t>
      </w:r>
    </w:p>
    <w:p w:rsidR="003B51F6" w:rsidRPr="00035619" w:rsidRDefault="003B51F6" w:rsidP="008C2FEE">
      <w:pPr>
        <w:widowControl w:val="0"/>
        <w:jc w:val="both"/>
        <w:rPr>
          <w:rFonts w:ascii="Times New Roman" w:hAnsi="Times New Roman" w:cs="Times New Roman"/>
          <w:sz w:val="28"/>
          <w:szCs w:val="28"/>
        </w:rPr>
      </w:pPr>
      <w:r w:rsidRPr="00035619">
        <w:rPr>
          <w:rFonts w:ascii="Times New Roman" w:hAnsi="Times New Roman" w:cs="Times New Roman"/>
          <w:sz w:val="28"/>
          <w:szCs w:val="28"/>
        </w:rPr>
        <w:t xml:space="preserve">Физическое лицо признается субъектом правонарушения только если оно является </w:t>
      </w:r>
      <w:r w:rsidRPr="004251DF">
        <w:rPr>
          <w:rFonts w:ascii="Times New Roman" w:hAnsi="Times New Roman" w:cs="Times New Roman"/>
          <w:i/>
          <w:sz w:val="28"/>
          <w:szCs w:val="28"/>
        </w:rPr>
        <w:t xml:space="preserve">деликтоспособным, </w:t>
      </w:r>
      <w:r w:rsidRPr="00035619">
        <w:rPr>
          <w:rFonts w:ascii="Times New Roman" w:hAnsi="Times New Roman" w:cs="Times New Roman"/>
          <w:sz w:val="28"/>
          <w:szCs w:val="28"/>
        </w:rPr>
        <w:t xml:space="preserve">т.е. способным </w:t>
      </w:r>
      <w:r w:rsidR="004251DF">
        <w:rPr>
          <w:rFonts w:ascii="Times New Roman" w:hAnsi="Times New Roman" w:cs="Times New Roman"/>
          <w:sz w:val="28"/>
          <w:szCs w:val="28"/>
        </w:rPr>
        <w:t xml:space="preserve">осознавать значение своих </w:t>
      </w:r>
      <w:r w:rsidR="004251DF">
        <w:rPr>
          <w:rFonts w:ascii="Times New Roman" w:hAnsi="Times New Roman" w:cs="Times New Roman"/>
          <w:sz w:val="28"/>
          <w:szCs w:val="28"/>
        </w:rPr>
        <w:lastRenderedPageBreak/>
        <w:t>действий, предвидеть их последствия, нести за них юридическую ответственность</w:t>
      </w:r>
      <w:r w:rsidRPr="00035619">
        <w:rPr>
          <w:rFonts w:ascii="Times New Roman" w:hAnsi="Times New Roman" w:cs="Times New Roman"/>
          <w:sz w:val="28"/>
          <w:szCs w:val="28"/>
        </w:rPr>
        <w:t xml:space="preserve"> и </w:t>
      </w:r>
      <w:r w:rsidRPr="004251DF">
        <w:rPr>
          <w:rFonts w:ascii="Times New Roman" w:hAnsi="Times New Roman" w:cs="Times New Roman"/>
          <w:i/>
          <w:sz w:val="28"/>
          <w:szCs w:val="28"/>
        </w:rPr>
        <w:t>дееспособным</w:t>
      </w:r>
      <w:r w:rsidRPr="00035619">
        <w:rPr>
          <w:rFonts w:ascii="Times New Roman" w:hAnsi="Times New Roman" w:cs="Times New Roman"/>
          <w:sz w:val="28"/>
          <w:szCs w:val="28"/>
        </w:rPr>
        <w:t xml:space="preserve"> лицо</w:t>
      </w:r>
      <w:r w:rsidR="004251DF">
        <w:rPr>
          <w:rFonts w:ascii="Times New Roman" w:hAnsi="Times New Roman" w:cs="Times New Roman"/>
          <w:sz w:val="28"/>
          <w:szCs w:val="28"/>
        </w:rPr>
        <w:t>м</w:t>
      </w:r>
      <w:r w:rsidRPr="00035619">
        <w:rPr>
          <w:rFonts w:ascii="Times New Roman" w:hAnsi="Times New Roman" w:cs="Times New Roman"/>
          <w:sz w:val="28"/>
          <w:szCs w:val="28"/>
        </w:rPr>
        <w:t>, т.е. способным своими действиями осуществлять свои права и обязанности. Отсюда, недееспособное лицо не обладает деликтоспособностью. Не являются субъектами правонарушений малолетние и признанные судом не дееспособными (в гражданско-правовых отношениях) и невменяемые (в уголовно-правовых отношениях).</w:t>
      </w:r>
    </w:p>
    <w:p w:rsidR="00B810A1" w:rsidRDefault="003B51F6" w:rsidP="008C2FEE">
      <w:pPr>
        <w:widowControl w:val="0"/>
        <w:jc w:val="both"/>
        <w:rPr>
          <w:rFonts w:ascii="Times New Roman" w:hAnsi="Times New Roman" w:cs="Times New Roman"/>
          <w:sz w:val="28"/>
          <w:szCs w:val="28"/>
        </w:rPr>
      </w:pPr>
      <w:r w:rsidRPr="00035619">
        <w:rPr>
          <w:rFonts w:ascii="Times New Roman" w:hAnsi="Times New Roman" w:cs="Times New Roman"/>
          <w:sz w:val="28"/>
          <w:szCs w:val="28"/>
        </w:rPr>
        <w:t>Полная гражданская дееспособность наступает с 18</w:t>
      </w:r>
      <w:r w:rsidR="008D6C34">
        <w:rPr>
          <w:rFonts w:ascii="Times New Roman" w:hAnsi="Times New Roman" w:cs="Times New Roman"/>
          <w:sz w:val="28"/>
          <w:szCs w:val="28"/>
        </w:rPr>
        <w:t xml:space="preserve"> </w:t>
      </w:r>
      <w:r w:rsidRPr="00035619">
        <w:rPr>
          <w:rFonts w:ascii="Times New Roman" w:hAnsi="Times New Roman" w:cs="Times New Roman"/>
          <w:sz w:val="28"/>
          <w:szCs w:val="28"/>
        </w:rPr>
        <w:t>лет</w:t>
      </w:r>
      <w:r w:rsidR="00B810A1">
        <w:rPr>
          <w:rFonts w:ascii="Times New Roman" w:hAnsi="Times New Roman" w:cs="Times New Roman"/>
          <w:sz w:val="28"/>
          <w:szCs w:val="28"/>
        </w:rPr>
        <w:t xml:space="preserve"> (в случае эмансипации с 16 лет)</w:t>
      </w:r>
      <w:r w:rsidRPr="00035619">
        <w:rPr>
          <w:rFonts w:ascii="Times New Roman" w:hAnsi="Times New Roman" w:cs="Times New Roman"/>
          <w:sz w:val="28"/>
          <w:szCs w:val="28"/>
        </w:rPr>
        <w:t xml:space="preserve">. </w:t>
      </w:r>
      <w:r w:rsidR="00B810A1" w:rsidRPr="00035619">
        <w:rPr>
          <w:rFonts w:ascii="Times New Roman" w:hAnsi="Times New Roman" w:cs="Times New Roman"/>
          <w:sz w:val="28"/>
          <w:szCs w:val="28"/>
        </w:rPr>
        <w:t xml:space="preserve">При гражданско-правовых проступках, если они совершаются малолетними детьми (по гражданскому праву ответственность наступает с 14 лет) или недееспособными лицами, имущественную ответственность несут родители </w:t>
      </w:r>
      <w:r w:rsidR="008D6C34">
        <w:rPr>
          <w:rFonts w:ascii="Times New Roman" w:hAnsi="Times New Roman" w:cs="Times New Roman"/>
          <w:sz w:val="28"/>
          <w:szCs w:val="28"/>
        </w:rPr>
        <w:t>(</w:t>
      </w:r>
      <w:r w:rsidR="00B810A1" w:rsidRPr="00035619">
        <w:rPr>
          <w:rFonts w:ascii="Times New Roman" w:hAnsi="Times New Roman" w:cs="Times New Roman"/>
          <w:sz w:val="28"/>
          <w:szCs w:val="28"/>
        </w:rPr>
        <w:t>опекуны</w:t>
      </w:r>
      <w:r w:rsidR="008D6C34">
        <w:rPr>
          <w:rFonts w:ascii="Times New Roman" w:hAnsi="Times New Roman" w:cs="Times New Roman"/>
          <w:sz w:val="28"/>
          <w:szCs w:val="28"/>
        </w:rPr>
        <w:t>)</w:t>
      </w:r>
      <w:r w:rsidR="00B810A1" w:rsidRPr="00035619">
        <w:rPr>
          <w:rFonts w:ascii="Times New Roman" w:hAnsi="Times New Roman" w:cs="Times New Roman"/>
          <w:sz w:val="28"/>
          <w:szCs w:val="28"/>
        </w:rPr>
        <w:t>, если не докажут, что вред возник не по их вине.</w:t>
      </w:r>
    </w:p>
    <w:p w:rsidR="00B810A1" w:rsidRPr="00DF0E75" w:rsidRDefault="00B810A1" w:rsidP="008C2FEE">
      <w:pPr>
        <w:pStyle w:val="2"/>
      </w:pPr>
      <w:r w:rsidRPr="00DF0E75">
        <w:t>По общему правилу субъектом преступления и административного правонарушения могут быть лица, достигшие 16-летнего возраста (ст. 20 УК РФ; ст. 2.3 КоАП РФ). За некоторые преступления возрастной ценз привлечения к уголовной ответственности снижен. Например, за убийство, изнасилование, грабеж, разбой и другие особо опасные преступления, перечисленные в ст. 20 УК РФ, к уголовной ответственности привлекаются лица с 14 лет.</w:t>
      </w:r>
    </w:p>
    <w:p w:rsidR="00B810A1" w:rsidRPr="00DF0E75" w:rsidRDefault="00B810A1" w:rsidP="008C2FEE">
      <w:pPr>
        <w:widowControl w:val="0"/>
        <w:jc w:val="both"/>
        <w:rPr>
          <w:rFonts w:ascii="Times New Roman" w:hAnsi="Times New Roman" w:cs="Times New Roman"/>
          <w:sz w:val="28"/>
          <w:szCs w:val="28"/>
        </w:rPr>
      </w:pPr>
      <w:r w:rsidRPr="00DF0E75">
        <w:rPr>
          <w:rFonts w:ascii="Times New Roman" w:hAnsi="Times New Roman"/>
          <w:sz w:val="28"/>
          <w:szCs w:val="28"/>
        </w:rPr>
        <w:t>Ответственность по трудовому праву наступает с момента заключения трудового договора с 16 лет, а в исключительных случаях с 15 лет.</w:t>
      </w:r>
    </w:p>
    <w:p w:rsidR="00921FCF" w:rsidRPr="00DF0E75" w:rsidRDefault="00921FCF" w:rsidP="008C2FEE">
      <w:pPr>
        <w:pStyle w:val="2"/>
      </w:pPr>
      <w:r w:rsidRPr="00DF0E75">
        <w:t xml:space="preserve">Когда речь идет о физическом лице, то необходимым признаком субъекта правонарушения является его вменяемость. Душевнобольные не способны сознавать фактическое значение своих действий и руководить ими. </w:t>
      </w:r>
      <w:r w:rsidR="00C23D46" w:rsidRPr="00C23D46">
        <w:t>[</w:t>
      </w:r>
      <w:r w:rsidR="00C23D46">
        <w:t>26</w:t>
      </w:r>
      <w:r w:rsidR="00C23D46" w:rsidRPr="00C23D46">
        <w:t xml:space="preserve">, </w:t>
      </w:r>
      <w:r w:rsidR="00C23D46" w:rsidRPr="00C23D46">
        <w:rPr>
          <w:lang w:val="en-US"/>
        </w:rPr>
        <w:t>c</w:t>
      </w:r>
      <w:r w:rsidR="00C23D46" w:rsidRPr="00C23D46">
        <w:t xml:space="preserve">. </w:t>
      </w:r>
      <w:r w:rsidR="00C23D46">
        <w:t>5</w:t>
      </w:r>
      <w:r w:rsidR="00C23D46" w:rsidRPr="00C23D46">
        <w:t>]</w:t>
      </w:r>
      <w:r w:rsidR="00C23D46">
        <w:t xml:space="preserve"> </w:t>
      </w:r>
      <w:r w:rsidRPr="00DF0E75">
        <w:t>Именно поэтому они не могут быть признаны субъектами правонарушения и не должны привлекаться к юридической ответственности.</w:t>
      </w:r>
    </w:p>
    <w:p w:rsidR="00921FCF" w:rsidRPr="00921FCF" w:rsidRDefault="00921FCF" w:rsidP="008C2FEE">
      <w:pPr>
        <w:widowControl w:val="0"/>
        <w:jc w:val="both"/>
        <w:rPr>
          <w:rFonts w:ascii="Times New Roman" w:hAnsi="Times New Roman" w:cs="Times New Roman"/>
          <w:sz w:val="28"/>
          <w:szCs w:val="28"/>
        </w:rPr>
      </w:pPr>
      <w:r w:rsidRPr="00DF0E75">
        <w:rPr>
          <w:rFonts w:ascii="Times New Roman" w:hAnsi="Times New Roman" w:cs="Times New Roman"/>
          <w:sz w:val="28"/>
          <w:szCs w:val="28"/>
        </w:rPr>
        <w:t xml:space="preserve">Особенностью ряда правонарушений является то, что их субъектами могут быть лишь лица, обладающие определенными признаками, относящимися к их служебному положению </w:t>
      </w:r>
      <w:r w:rsidRPr="00921FCF">
        <w:rPr>
          <w:rFonts w:ascii="Times New Roman" w:hAnsi="Times New Roman" w:cs="Times New Roman"/>
          <w:sz w:val="28"/>
          <w:szCs w:val="28"/>
        </w:rPr>
        <w:t xml:space="preserve">либо к профессии. Это так называемые специальные субъекты ответственности - должностное лицо, </w:t>
      </w:r>
      <w:r w:rsidRPr="00921FCF">
        <w:rPr>
          <w:rFonts w:ascii="Times New Roman" w:hAnsi="Times New Roman" w:cs="Times New Roman"/>
          <w:sz w:val="28"/>
          <w:szCs w:val="28"/>
        </w:rPr>
        <w:lastRenderedPageBreak/>
        <w:t>военнослужащий, работник торговли, врач и т.п.</w:t>
      </w:r>
    </w:p>
    <w:p w:rsidR="003B51F6" w:rsidRPr="00035619" w:rsidRDefault="003B51F6" w:rsidP="008C2FEE">
      <w:pPr>
        <w:widowControl w:val="0"/>
        <w:jc w:val="both"/>
        <w:rPr>
          <w:rFonts w:ascii="Times New Roman" w:hAnsi="Times New Roman" w:cs="Times New Roman"/>
          <w:sz w:val="28"/>
          <w:szCs w:val="28"/>
        </w:rPr>
      </w:pPr>
      <w:r w:rsidRPr="00035619">
        <w:rPr>
          <w:rFonts w:ascii="Times New Roman" w:hAnsi="Times New Roman" w:cs="Times New Roman"/>
          <w:sz w:val="28"/>
          <w:szCs w:val="28"/>
        </w:rPr>
        <w:t>По гражданскому и административному праву субъектом правонар</w:t>
      </w:r>
      <w:r w:rsidR="00E90570" w:rsidRPr="00035619">
        <w:rPr>
          <w:rFonts w:ascii="Times New Roman" w:hAnsi="Times New Roman" w:cs="Times New Roman"/>
          <w:sz w:val="28"/>
          <w:szCs w:val="28"/>
        </w:rPr>
        <w:t>у</w:t>
      </w:r>
      <w:r w:rsidRPr="00035619">
        <w:rPr>
          <w:rFonts w:ascii="Times New Roman" w:hAnsi="Times New Roman" w:cs="Times New Roman"/>
          <w:sz w:val="28"/>
          <w:szCs w:val="28"/>
        </w:rPr>
        <w:t>шения может быть юридическое лицо. Предприятия, организации, учреждения могут быть привлечены к ответственности за нарушение правил строительных работ, правил охраны природы и др. Субъектами правонарушения могут быть органы печати и другие средства массовой информации, распространившие о ком-либо неправильные сведения.</w:t>
      </w:r>
    </w:p>
    <w:p w:rsidR="008D6C34" w:rsidRPr="00DF0E75" w:rsidRDefault="008D6C34" w:rsidP="008C2FEE">
      <w:pPr>
        <w:pStyle w:val="2"/>
        <w:rPr>
          <w:szCs w:val="28"/>
        </w:rPr>
      </w:pPr>
      <w:r w:rsidRPr="00DF0E75">
        <w:t>Согласно российскому уголовному законодательству субъектом преступления может быть только физическое лицо. Юридические лица уголовной ответственности не несут. Следует заметить, однако, что законодательство ряда стран (например, Франция, США) допускает уголовную ответственность и юридических лиц.</w:t>
      </w:r>
    </w:p>
    <w:p w:rsidR="00921FCF" w:rsidRPr="00921FCF" w:rsidRDefault="00921FCF" w:rsidP="008C2FEE">
      <w:pPr>
        <w:pStyle w:val="2"/>
      </w:pPr>
      <w:r w:rsidRPr="00DF0E75">
        <w:t>Деликтоспособность юридических лиц наступает, как правило, с момента их учреждения и регистрации</w:t>
      </w:r>
      <w:r w:rsidRPr="00921FCF">
        <w:t>.</w:t>
      </w:r>
    </w:p>
    <w:p w:rsidR="003B51F6" w:rsidRPr="00C259A0" w:rsidRDefault="003B51F6" w:rsidP="008C2FEE">
      <w:pPr>
        <w:widowControl w:val="0"/>
        <w:jc w:val="both"/>
        <w:rPr>
          <w:rFonts w:ascii="Times New Roman" w:eastAsia="Times New Roman" w:hAnsi="Times New Roman" w:cs="Times New Roman"/>
          <w:color w:val="000000"/>
          <w:sz w:val="28"/>
          <w:szCs w:val="28"/>
        </w:rPr>
      </w:pPr>
    </w:p>
    <w:p w:rsidR="007C2FF4" w:rsidRPr="008D6C34" w:rsidRDefault="008D6C34" w:rsidP="008C2FEE">
      <w:pPr>
        <w:widowControl w:val="0"/>
        <w:tabs>
          <w:tab w:val="right" w:leader="dot" w:pos="9072"/>
        </w:tabs>
        <w:jc w:val="center"/>
        <w:rPr>
          <w:rFonts w:ascii="Times New Roman" w:hAnsi="Times New Roman" w:cs="Times New Roman"/>
          <w:b/>
          <w:sz w:val="28"/>
          <w:szCs w:val="28"/>
        </w:rPr>
      </w:pPr>
      <w:r w:rsidRPr="008D6C34">
        <w:rPr>
          <w:rFonts w:ascii="Times New Roman" w:hAnsi="Times New Roman" w:cs="Times New Roman"/>
          <w:b/>
          <w:sz w:val="28"/>
          <w:szCs w:val="28"/>
        </w:rPr>
        <w:t>2.4 Субъективная сторона правонарушения</w:t>
      </w:r>
    </w:p>
    <w:p w:rsidR="008D6C34" w:rsidRDefault="008D6C34" w:rsidP="008C2FEE">
      <w:pPr>
        <w:widowControl w:val="0"/>
        <w:tabs>
          <w:tab w:val="right" w:leader="dot" w:pos="9072"/>
        </w:tabs>
        <w:jc w:val="both"/>
        <w:rPr>
          <w:rFonts w:ascii="Times New Roman" w:hAnsi="Times New Roman" w:cs="Times New Roman"/>
          <w:sz w:val="28"/>
          <w:szCs w:val="28"/>
        </w:rPr>
      </w:pPr>
    </w:p>
    <w:p w:rsidR="00D177DB" w:rsidRPr="00D177DB" w:rsidRDefault="00D177DB" w:rsidP="008C2FEE">
      <w:pPr>
        <w:widowControl w:val="0"/>
        <w:autoSpaceDE w:val="0"/>
        <w:autoSpaceDN w:val="0"/>
        <w:adjustRightInd w:val="0"/>
        <w:jc w:val="both"/>
        <w:rPr>
          <w:rFonts w:ascii="Times New Roman" w:eastAsia="Times-Bold" w:hAnsi="Times New Roman" w:cs="Times New Roman"/>
          <w:bCs/>
          <w:sz w:val="28"/>
          <w:szCs w:val="28"/>
        </w:rPr>
      </w:pPr>
      <w:r w:rsidRPr="00660DA8">
        <w:rPr>
          <w:rStyle w:val="af6"/>
          <w:rFonts w:ascii="Times New Roman" w:hAnsi="Times New Roman" w:cs="Times New Roman"/>
          <w:sz w:val="28"/>
          <w:szCs w:val="28"/>
        </w:rPr>
        <w:t>Субъективная сторона</w:t>
      </w:r>
      <w:r w:rsidRPr="00D177DB">
        <w:rPr>
          <w:rStyle w:val="af6"/>
          <w:rFonts w:ascii="Times New Roman" w:hAnsi="Times New Roman" w:cs="Times New Roman"/>
          <w:b w:val="0"/>
          <w:sz w:val="28"/>
          <w:szCs w:val="28"/>
        </w:rPr>
        <w:t xml:space="preserve"> правонарушения</w:t>
      </w:r>
      <w:r w:rsidRPr="00D177DB">
        <w:rPr>
          <w:rFonts w:ascii="Times New Roman" w:hAnsi="Times New Roman" w:cs="Times New Roman"/>
          <w:bCs/>
          <w:iCs/>
          <w:color w:val="000000"/>
          <w:sz w:val="28"/>
          <w:szCs w:val="28"/>
        </w:rPr>
        <w:t xml:space="preserve"> </w:t>
      </w:r>
      <w:r w:rsidRPr="00D177DB">
        <w:rPr>
          <w:rFonts w:ascii="Times New Roman" w:hAnsi="Times New Roman" w:cs="Times New Roman"/>
          <w:color w:val="000000"/>
          <w:sz w:val="28"/>
          <w:szCs w:val="28"/>
        </w:rPr>
        <w:t>раскрывает психическое отношение субъекта к совершенному деянию и его последствиям, направленность воли правонарушителя.</w:t>
      </w:r>
    </w:p>
    <w:p w:rsidR="008269D5" w:rsidRPr="008269D5" w:rsidRDefault="00D177DB" w:rsidP="008C2FEE">
      <w:pPr>
        <w:widowControl w:val="0"/>
        <w:autoSpaceDE w:val="0"/>
        <w:autoSpaceDN w:val="0"/>
        <w:adjustRightInd w:val="0"/>
        <w:jc w:val="both"/>
        <w:rPr>
          <w:rFonts w:ascii="Times New Roman" w:eastAsia="Times-Roman" w:hAnsi="Times New Roman" w:cs="Times New Roman"/>
          <w:sz w:val="28"/>
          <w:szCs w:val="28"/>
        </w:rPr>
      </w:pPr>
      <w:r w:rsidRPr="008269D5">
        <w:rPr>
          <w:rFonts w:ascii="Times New Roman" w:eastAsia="Times-Bold" w:hAnsi="Times New Roman" w:cs="Times New Roman"/>
          <w:bCs/>
          <w:sz w:val="28"/>
          <w:szCs w:val="28"/>
        </w:rPr>
        <w:t xml:space="preserve">Субъективную сторону правонарушения </w:t>
      </w:r>
      <w:r w:rsidRPr="008269D5">
        <w:rPr>
          <w:rFonts w:ascii="Times New Roman" w:eastAsia="Times-Roman" w:hAnsi="Times New Roman" w:cs="Times New Roman"/>
          <w:sz w:val="28"/>
          <w:szCs w:val="28"/>
        </w:rPr>
        <w:t xml:space="preserve">составляют </w:t>
      </w:r>
      <w:r w:rsidRPr="008269D5">
        <w:rPr>
          <w:rFonts w:ascii="Times New Roman" w:eastAsia="Times-Roman" w:hAnsi="Times New Roman" w:cs="Times New Roman"/>
          <w:i/>
          <w:sz w:val="28"/>
          <w:szCs w:val="28"/>
        </w:rPr>
        <w:t>вина, мотив, цель</w:t>
      </w:r>
      <w:r w:rsidRPr="008269D5">
        <w:rPr>
          <w:rFonts w:ascii="Times New Roman" w:eastAsia="Times-Roman" w:hAnsi="Times New Roman" w:cs="Times New Roman"/>
          <w:sz w:val="28"/>
          <w:szCs w:val="28"/>
        </w:rPr>
        <w:t xml:space="preserve">. </w:t>
      </w:r>
    </w:p>
    <w:p w:rsidR="008269D5" w:rsidRPr="008269D5" w:rsidRDefault="008269D5" w:rsidP="008C2FEE">
      <w:pPr>
        <w:widowControl w:val="0"/>
        <w:autoSpaceDE w:val="0"/>
        <w:autoSpaceDN w:val="0"/>
        <w:adjustRightInd w:val="0"/>
        <w:jc w:val="both"/>
        <w:rPr>
          <w:rFonts w:ascii="Times New Roman" w:eastAsia="Times-Roman" w:hAnsi="Times New Roman" w:cs="Times New Roman"/>
          <w:sz w:val="28"/>
          <w:szCs w:val="28"/>
        </w:rPr>
      </w:pPr>
      <w:r w:rsidRPr="008269D5">
        <w:rPr>
          <w:rFonts w:ascii="Times New Roman" w:hAnsi="Times New Roman" w:cs="Times New Roman"/>
          <w:sz w:val="28"/>
          <w:szCs w:val="28"/>
        </w:rPr>
        <w:t xml:space="preserve">Наиболее распространённой на сегодняшний день является психологическая теория вины. Согласно данной теории вина является характеристикой </w:t>
      </w:r>
      <w:hyperlink r:id="rId8" w:tooltip="Психика" w:history="1">
        <w:r w:rsidRPr="008269D5">
          <w:rPr>
            <w:rFonts w:ascii="Times New Roman" w:hAnsi="Times New Roman" w:cs="Times New Roman"/>
            <w:sz w:val="28"/>
            <w:szCs w:val="28"/>
          </w:rPr>
          <w:t>психического</w:t>
        </w:r>
      </w:hyperlink>
      <w:r w:rsidRPr="008269D5">
        <w:rPr>
          <w:rFonts w:ascii="Times New Roman" w:hAnsi="Times New Roman" w:cs="Times New Roman"/>
          <w:sz w:val="28"/>
          <w:szCs w:val="28"/>
        </w:rPr>
        <w:t xml:space="preserve"> отношения лица к совершённому деянию.</w:t>
      </w:r>
      <w:r w:rsidR="00C23D46">
        <w:rPr>
          <w:rFonts w:ascii="Times New Roman" w:hAnsi="Times New Roman" w:cs="Times New Roman"/>
          <w:sz w:val="28"/>
          <w:szCs w:val="28"/>
        </w:rPr>
        <w:t xml:space="preserve"> </w:t>
      </w:r>
      <w:r w:rsidR="00C23D46" w:rsidRPr="00C23D46">
        <w:rPr>
          <w:rFonts w:ascii="Times New Roman" w:hAnsi="Times New Roman" w:cs="Times New Roman"/>
          <w:sz w:val="28"/>
        </w:rPr>
        <w:t>[</w:t>
      </w:r>
      <w:r w:rsidR="00C23D46">
        <w:rPr>
          <w:rFonts w:ascii="Times New Roman" w:hAnsi="Times New Roman" w:cs="Times New Roman"/>
          <w:sz w:val="28"/>
        </w:rPr>
        <w:t>3</w:t>
      </w:r>
      <w:r w:rsidR="00C23D46" w:rsidRPr="00C23D46">
        <w:rPr>
          <w:rFonts w:ascii="Times New Roman" w:hAnsi="Times New Roman" w:cs="Times New Roman"/>
          <w:sz w:val="28"/>
        </w:rPr>
        <w:t xml:space="preserve">1, </w:t>
      </w:r>
      <w:r w:rsidR="00C23D46" w:rsidRPr="00C23D46">
        <w:rPr>
          <w:rFonts w:ascii="Times New Roman" w:hAnsi="Times New Roman" w:cs="Times New Roman"/>
          <w:sz w:val="28"/>
          <w:lang w:val="en-US"/>
        </w:rPr>
        <w:t>c</w:t>
      </w:r>
      <w:r w:rsidR="00C23D46" w:rsidRPr="00C23D46">
        <w:rPr>
          <w:rFonts w:ascii="Times New Roman" w:hAnsi="Times New Roman" w:cs="Times New Roman"/>
          <w:sz w:val="28"/>
        </w:rPr>
        <w:t xml:space="preserve">. </w:t>
      </w:r>
      <w:r w:rsidR="00C23D46">
        <w:rPr>
          <w:rFonts w:ascii="Times New Roman" w:hAnsi="Times New Roman" w:cs="Times New Roman"/>
          <w:sz w:val="28"/>
        </w:rPr>
        <w:t>83</w:t>
      </w:r>
      <w:r w:rsidR="00C23D46" w:rsidRPr="00C23D46">
        <w:rPr>
          <w:rFonts w:ascii="Times New Roman" w:hAnsi="Times New Roman" w:cs="Times New Roman"/>
          <w:sz w:val="28"/>
        </w:rPr>
        <w:t>]</w:t>
      </w:r>
    </w:p>
    <w:p w:rsidR="00D177DB" w:rsidRPr="00167C0A" w:rsidRDefault="00D177DB" w:rsidP="008C2FEE">
      <w:pPr>
        <w:widowControl w:val="0"/>
        <w:autoSpaceDE w:val="0"/>
        <w:autoSpaceDN w:val="0"/>
        <w:adjustRightInd w:val="0"/>
        <w:jc w:val="both"/>
        <w:rPr>
          <w:rFonts w:ascii="Times New Roman" w:eastAsia="Times-Roman" w:hAnsi="Times New Roman"/>
          <w:sz w:val="28"/>
          <w:szCs w:val="28"/>
        </w:rPr>
      </w:pPr>
      <w:r w:rsidRPr="00167C0A">
        <w:rPr>
          <w:rFonts w:ascii="Times New Roman" w:eastAsia="Times-Roman" w:hAnsi="Times New Roman"/>
          <w:sz w:val="28"/>
          <w:szCs w:val="28"/>
        </w:rPr>
        <w:t xml:space="preserve">Вина как психическое отношение лица к совершенному правонарушению имеет различные формы. Она может быть </w:t>
      </w:r>
      <w:r w:rsidRPr="00167C0A">
        <w:rPr>
          <w:rFonts w:ascii="Times New Roman" w:eastAsia="Times-Italic" w:hAnsi="Times New Roman"/>
          <w:iCs/>
          <w:sz w:val="28"/>
          <w:szCs w:val="28"/>
        </w:rPr>
        <w:t xml:space="preserve">умышленной </w:t>
      </w:r>
      <w:r w:rsidRPr="00167C0A">
        <w:rPr>
          <w:rFonts w:ascii="Times New Roman" w:eastAsia="Times-Roman" w:hAnsi="Times New Roman"/>
          <w:sz w:val="28"/>
          <w:szCs w:val="28"/>
        </w:rPr>
        <w:t xml:space="preserve">и </w:t>
      </w:r>
      <w:r w:rsidRPr="00167C0A">
        <w:rPr>
          <w:rFonts w:ascii="Times New Roman" w:eastAsia="Times-Italic" w:hAnsi="Times New Roman"/>
          <w:iCs/>
          <w:sz w:val="28"/>
          <w:szCs w:val="28"/>
        </w:rPr>
        <w:t xml:space="preserve">неосторожной. </w:t>
      </w:r>
      <w:r w:rsidRPr="00167C0A">
        <w:rPr>
          <w:rFonts w:ascii="Times New Roman" w:eastAsia="Times-Roman" w:hAnsi="Times New Roman"/>
          <w:sz w:val="28"/>
          <w:szCs w:val="28"/>
        </w:rPr>
        <w:t xml:space="preserve">Умысел бывает </w:t>
      </w:r>
      <w:r w:rsidRPr="00167C0A">
        <w:rPr>
          <w:rFonts w:ascii="Times New Roman" w:eastAsia="Times-Italic" w:hAnsi="Times New Roman"/>
          <w:iCs/>
          <w:sz w:val="28"/>
          <w:szCs w:val="28"/>
        </w:rPr>
        <w:t xml:space="preserve">прямым </w:t>
      </w:r>
      <w:r w:rsidRPr="00167C0A">
        <w:rPr>
          <w:rFonts w:ascii="Times New Roman" w:eastAsia="Times-Roman" w:hAnsi="Times New Roman"/>
          <w:sz w:val="28"/>
          <w:szCs w:val="28"/>
        </w:rPr>
        <w:t xml:space="preserve">и </w:t>
      </w:r>
      <w:r w:rsidRPr="00167C0A">
        <w:rPr>
          <w:rFonts w:ascii="Times New Roman" w:eastAsia="Times-Italic" w:hAnsi="Times New Roman"/>
          <w:iCs/>
          <w:sz w:val="28"/>
          <w:szCs w:val="28"/>
        </w:rPr>
        <w:t xml:space="preserve">косвенным. </w:t>
      </w:r>
      <w:r w:rsidRPr="00167C0A">
        <w:rPr>
          <w:rFonts w:ascii="Times New Roman" w:eastAsia="Times-Roman" w:hAnsi="Times New Roman"/>
          <w:sz w:val="28"/>
          <w:szCs w:val="28"/>
        </w:rPr>
        <w:t xml:space="preserve">Неосторожная вина также делится на </w:t>
      </w:r>
      <w:r w:rsidRPr="00167C0A">
        <w:rPr>
          <w:rFonts w:ascii="Times New Roman" w:eastAsia="Times-Italic" w:hAnsi="Times New Roman"/>
          <w:iCs/>
          <w:sz w:val="28"/>
          <w:szCs w:val="28"/>
        </w:rPr>
        <w:t xml:space="preserve">легкомыслие </w:t>
      </w:r>
      <w:r w:rsidRPr="00167C0A">
        <w:rPr>
          <w:rFonts w:ascii="Times New Roman" w:eastAsia="Times-Roman" w:hAnsi="Times New Roman"/>
          <w:sz w:val="28"/>
          <w:szCs w:val="28"/>
        </w:rPr>
        <w:t xml:space="preserve">и </w:t>
      </w:r>
      <w:r w:rsidRPr="00167C0A">
        <w:rPr>
          <w:rFonts w:ascii="Times New Roman" w:eastAsia="Times-Italic" w:hAnsi="Times New Roman"/>
          <w:iCs/>
          <w:sz w:val="28"/>
          <w:szCs w:val="28"/>
        </w:rPr>
        <w:t xml:space="preserve">небрежность. </w:t>
      </w:r>
      <w:r w:rsidRPr="00167C0A">
        <w:rPr>
          <w:rFonts w:ascii="Times New Roman" w:eastAsia="Times-Roman" w:hAnsi="Times New Roman"/>
          <w:sz w:val="28"/>
          <w:szCs w:val="28"/>
        </w:rPr>
        <w:t xml:space="preserve">Именно субъективная сторона позволяет отличить правонарушение от казуса (случая). </w:t>
      </w:r>
      <w:r w:rsidRPr="00167C0A">
        <w:rPr>
          <w:rFonts w:ascii="Times New Roman" w:eastAsia="Times-Italic" w:hAnsi="Times New Roman"/>
          <w:iCs/>
          <w:sz w:val="28"/>
          <w:szCs w:val="28"/>
        </w:rPr>
        <w:t xml:space="preserve">Казус — это факт, который возникает не в </w:t>
      </w:r>
      <w:r w:rsidRPr="00167C0A">
        <w:rPr>
          <w:rFonts w:ascii="Times New Roman" w:eastAsia="Times-Italic" w:hAnsi="Times New Roman"/>
          <w:iCs/>
          <w:sz w:val="28"/>
          <w:szCs w:val="28"/>
        </w:rPr>
        <w:lastRenderedPageBreak/>
        <w:t xml:space="preserve">связи с волей и желанием лица. </w:t>
      </w:r>
      <w:r w:rsidRPr="00167C0A">
        <w:rPr>
          <w:rFonts w:ascii="Times New Roman" w:eastAsia="Times-Roman" w:hAnsi="Times New Roman"/>
          <w:sz w:val="28"/>
          <w:szCs w:val="28"/>
        </w:rPr>
        <w:t>Казус может быть как следствием действия природных явлений (наводнение, пожар), так и результатом поступков других людей и даже результатом действий формального причинителя вреда, которые человек не осознавал либо не предвидел возможные их последствия. Казус — это всегда невиновное причинение вреда, хотя по некоторым своим формальным признакам случай сходен с правонарушением. Будучи лишен вины (умышленной или неосторожной), он не влечет ответственности лица, по отношению к которому рассматривается.</w:t>
      </w:r>
    </w:p>
    <w:p w:rsidR="009A6B63" w:rsidRPr="00125D91" w:rsidRDefault="009A6B63" w:rsidP="008C2FEE">
      <w:pPr>
        <w:widowControl w:val="0"/>
        <w:autoSpaceDE w:val="0"/>
        <w:autoSpaceDN w:val="0"/>
        <w:adjustRightInd w:val="0"/>
        <w:jc w:val="both"/>
        <w:rPr>
          <w:rFonts w:ascii="Times New Roman" w:hAnsi="Times New Roman" w:cs="Times New Roman"/>
          <w:sz w:val="28"/>
        </w:rPr>
      </w:pPr>
      <w:r w:rsidRPr="00125D91">
        <w:rPr>
          <w:rFonts w:ascii="Times New Roman" w:hAnsi="Times New Roman" w:cs="Times New Roman"/>
          <w:sz w:val="28"/>
        </w:rPr>
        <w:t>Различное взаимоотношение сознания и воли лица при совершении правонарушения лежит в основе деления вины на формы, а в пределах од</w:t>
      </w:r>
      <w:r>
        <w:rPr>
          <w:rFonts w:ascii="Times New Roman" w:hAnsi="Times New Roman" w:cs="Times New Roman"/>
          <w:sz w:val="28"/>
        </w:rPr>
        <w:t>ной и той же формы на виды</w:t>
      </w:r>
      <w:r w:rsidRPr="00125D91">
        <w:rPr>
          <w:rFonts w:ascii="Times New Roman" w:hAnsi="Times New Roman" w:cs="Times New Roman"/>
          <w:sz w:val="28"/>
        </w:rPr>
        <w:t>.</w:t>
      </w:r>
      <w:r w:rsidR="00C23D46">
        <w:rPr>
          <w:rFonts w:ascii="Times New Roman" w:hAnsi="Times New Roman" w:cs="Times New Roman"/>
          <w:sz w:val="28"/>
        </w:rPr>
        <w:t xml:space="preserve"> </w:t>
      </w:r>
      <w:r w:rsidR="00C23D46" w:rsidRPr="00C23D46">
        <w:rPr>
          <w:rFonts w:ascii="Times New Roman" w:hAnsi="Times New Roman" w:cs="Times New Roman"/>
          <w:sz w:val="28"/>
        </w:rPr>
        <w:t>[</w:t>
      </w:r>
      <w:r w:rsidR="00C23D46">
        <w:rPr>
          <w:rFonts w:ascii="Times New Roman" w:hAnsi="Times New Roman" w:cs="Times New Roman"/>
          <w:sz w:val="28"/>
        </w:rPr>
        <w:t>27</w:t>
      </w:r>
      <w:r w:rsidR="00C23D46" w:rsidRPr="00C23D46">
        <w:rPr>
          <w:rFonts w:ascii="Times New Roman" w:hAnsi="Times New Roman" w:cs="Times New Roman"/>
          <w:sz w:val="28"/>
        </w:rPr>
        <w:t xml:space="preserve">, </w:t>
      </w:r>
      <w:r w:rsidR="00C23D46" w:rsidRPr="00C23D46">
        <w:rPr>
          <w:rFonts w:ascii="Times New Roman" w:hAnsi="Times New Roman" w:cs="Times New Roman"/>
          <w:sz w:val="28"/>
          <w:lang w:val="en-US"/>
        </w:rPr>
        <w:t>c</w:t>
      </w:r>
      <w:r w:rsidR="00C23D46" w:rsidRPr="00C23D46">
        <w:rPr>
          <w:rFonts w:ascii="Times New Roman" w:hAnsi="Times New Roman" w:cs="Times New Roman"/>
          <w:sz w:val="28"/>
        </w:rPr>
        <w:t xml:space="preserve">. </w:t>
      </w:r>
      <w:r w:rsidR="00C23D46">
        <w:rPr>
          <w:rFonts w:ascii="Times New Roman" w:hAnsi="Times New Roman" w:cs="Times New Roman"/>
          <w:sz w:val="28"/>
        </w:rPr>
        <w:t>7</w:t>
      </w:r>
      <w:r w:rsidR="00C23D46" w:rsidRPr="00C23D46">
        <w:rPr>
          <w:rFonts w:ascii="Times New Roman" w:hAnsi="Times New Roman" w:cs="Times New Roman"/>
          <w:sz w:val="28"/>
        </w:rPr>
        <w:t>]</w:t>
      </w:r>
    </w:p>
    <w:p w:rsidR="009A6B63" w:rsidRPr="009A6B63" w:rsidRDefault="009A6B63" w:rsidP="008C2FEE">
      <w:pPr>
        <w:widowControl w:val="0"/>
        <w:autoSpaceDE w:val="0"/>
        <w:autoSpaceDN w:val="0"/>
        <w:adjustRightInd w:val="0"/>
        <w:jc w:val="both"/>
        <w:rPr>
          <w:rFonts w:ascii="Times New Roman" w:eastAsia="Times-Bold" w:hAnsi="Times New Roman" w:cs="Times New Roman"/>
          <w:bCs/>
          <w:sz w:val="28"/>
          <w:szCs w:val="28"/>
        </w:rPr>
      </w:pPr>
      <w:r w:rsidRPr="00167C0A">
        <w:rPr>
          <w:rFonts w:ascii="Times New Roman" w:eastAsia="Times-Bold" w:hAnsi="Times New Roman"/>
          <w:bCs/>
          <w:sz w:val="28"/>
          <w:szCs w:val="28"/>
        </w:rPr>
        <w:t xml:space="preserve">Традиционно выделяют </w:t>
      </w:r>
      <w:r w:rsidRPr="009A6B63">
        <w:rPr>
          <w:rFonts w:ascii="Times New Roman" w:eastAsia="Times-Bold" w:hAnsi="Times New Roman"/>
          <w:bCs/>
          <w:i/>
          <w:sz w:val="28"/>
          <w:szCs w:val="28"/>
        </w:rPr>
        <w:t>две формы вины – умысел и неосторожность</w:t>
      </w:r>
      <w:r w:rsidRPr="00167C0A">
        <w:rPr>
          <w:rFonts w:ascii="Times New Roman" w:eastAsia="Times-Bold" w:hAnsi="Times New Roman"/>
          <w:bCs/>
          <w:sz w:val="28"/>
          <w:szCs w:val="28"/>
        </w:rPr>
        <w:t xml:space="preserve">. </w:t>
      </w:r>
      <w:r w:rsidRPr="00660DA8">
        <w:rPr>
          <w:rFonts w:ascii="Times New Roman" w:eastAsia="Times-Bold" w:hAnsi="Times New Roman"/>
          <w:b/>
          <w:bCs/>
          <w:sz w:val="28"/>
          <w:szCs w:val="28"/>
        </w:rPr>
        <w:t>Умысел</w:t>
      </w:r>
      <w:r w:rsidRPr="00167C0A">
        <w:rPr>
          <w:rFonts w:ascii="Times New Roman" w:eastAsia="Times-Bold" w:hAnsi="Times New Roman"/>
          <w:bCs/>
          <w:sz w:val="28"/>
          <w:szCs w:val="28"/>
        </w:rPr>
        <w:t xml:space="preserve"> – это форма вины, при которой нарушитель сознавал противоправный характер своего деяния, предвидел его вредные последствия и желал их или сознательно допускал их наступление. При </w:t>
      </w:r>
      <w:r w:rsidRPr="00C23D46">
        <w:rPr>
          <w:rFonts w:ascii="Times New Roman" w:eastAsia="Times-Bold" w:hAnsi="Times New Roman"/>
          <w:bCs/>
          <w:i/>
          <w:sz w:val="28"/>
          <w:szCs w:val="28"/>
        </w:rPr>
        <w:t>прямом умысле</w:t>
      </w:r>
      <w:r w:rsidRPr="00167C0A">
        <w:rPr>
          <w:rFonts w:ascii="Times New Roman" w:eastAsia="Times-Bold" w:hAnsi="Times New Roman"/>
          <w:bCs/>
          <w:sz w:val="28"/>
          <w:szCs w:val="28"/>
        </w:rPr>
        <w:t xml:space="preserve"> лицо сознавало противоправный характер своего деяния, предвидело его вредные последствия и желало наступления этих последствий. При </w:t>
      </w:r>
      <w:r w:rsidRPr="00C23D46">
        <w:rPr>
          <w:rFonts w:ascii="Times New Roman" w:eastAsia="Times-Bold" w:hAnsi="Times New Roman"/>
          <w:bCs/>
          <w:i/>
          <w:sz w:val="28"/>
          <w:szCs w:val="28"/>
        </w:rPr>
        <w:t>косвенном умысле</w:t>
      </w:r>
      <w:r w:rsidRPr="00167C0A">
        <w:rPr>
          <w:rFonts w:ascii="Times New Roman" w:eastAsia="Times-Bold" w:hAnsi="Times New Roman"/>
          <w:bCs/>
          <w:sz w:val="28"/>
          <w:szCs w:val="28"/>
        </w:rPr>
        <w:t xml:space="preserve"> лицо сознавало противоправный характер своего деяния, предвидело его вредные последст</w:t>
      </w:r>
      <w:r w:rsidRPr="009A6B63">
        <w:rPr>
          <w:rFonts w:ascii="Times New Roman" w:eastAsia="Times-Bold" w:hAnsi="Times New Roman" w:cs="Times New Roman"/>
          <w:bCs/>
          <w:sz w:val="28"/>
          <w:szCs w:val="28"/>
        </w:rPr>
        <w:t xml:space="preserve">вия и сознательно допускало наступление этих последствий. </w:t>
      </w:r>
    </w:p>
    <w:p w:rsidR="009A6B63" w:rsidRPr="009A6B63" w:rsidRDefault="009A6B63" w:rsidP="008C2FEE">
      <w:pPr>
        <w:widowControl w:val="0"/>
        <w:autoSpaceDE w:val="0"/>
        <w:autoSpaceDN w:val="0"/>
        <w:adjustRightInd w:val="0"/>
        <w:jc w:val="both"/>
        <w:rPr>
          <w:rFonts w:ascii="Times New Roman" w:eastAsia="Times-Bold" w:hAnsi="Times New Roman" w:cs="Times New Roman"/>
          <w:bCs/>
          <w:sz w:val="28"/>
          <w:szCs w:val="28"/>
        </w:rPr>
      </w:pPr>
      <w:r w:rsidRPr="009A6B63">
        <w:rPr>
          <w:rFonts w:ascii="Times New Roman" w:hAnsi="Times New Roman" w:cs="Times New Roman"/>
          <w:sz w:val="28"/>
          <w:szCs w:val="28"/>
        </w:rPr>
        <w:t>Аналогичные по смыслу понятия умышленной вины закреплены в ст.25 УК РФ и ч.1 ст. 2.2 КоАП РФ.</w:t>
      </w:r>
    </w:p>
    <w:p w:rsidR="009A6B63" w:rsidRPr="00167C0A" w:rsidRDefault="009A6B63" w:rsidP="008C2FEE">
      <w:pPr>
        <w:widowControl w:val="0"/>
        <w:autoSpaceDE w:val="0"/>
        <w:autoSpaceDN w:val="0"/>
        <w:adjustRightInd w:val="0"/>
        <w:jc w:val="both"/>
        <w:rPr>
          <w:rFonts w:ascii="Times New Roman" w:eastAsia="Times-Bold" w:hAnsi="Times New Roman"/>
          <w:bCs/>
          <w:sz w:val="28"/>
          <w:szCs w:val="28"/>
        </w:rPr>
      </w:pPr>
      <w:r w:rsidRPr="00167C0A">
        <w:rPr>
          <w:rFonts w:ascii="Times New Roman" w:eastAsia="Times-Bold" w:hAnsi="Times New Roman"/>
          <w:bCs/>
          <w:sz w:val="28"/>
          <w:szCs w:val="28"/>
        </w:rPr>
        <w:t xml:space="preserve">Таким образом, различие между прямым и косвенным умыслом заключается в различном характере предвидения вредных последствий. Для прямого умысла характерно предвидение неизбежности наступления вредных последствий в результате совершенного деяния, когда для косвенного – предвидение лишь реальной возможности (с определенной долей вероятности) таких последствий. При прямом умысле лицо сознательно стремится к причинению вредных последствий, то есть именно они являются конечной целью его противоправного поведения. При косвенном умысле вредные последствия не являются ни целью деятельности лица, ни средством ее </w:t>
      </w:r>
      <w:r w:rsidRPr="00167C0A">
        <w:rPr>
          <w:rFonts w:ascii="Times New Roman" w:eastAsia="Times-Bold" w:hAnsi="Times New Roman"/>
          <w:bCs/>
          <w:sz w:val="28"/>
          <w:szCs w:val="28"/>
        </w:rPr>
        <w:lastRenderedPageBreak/>
        <w:t>достижения, ни этапом на пути к этой цели.</w:t>
      </w:r>
    </w:p>
    <w:p w:rsidR="009A6B63" w:rsidRPr="00167C0A" w:rsidRDefault="009A6B63" w:rsidP="008C2FEE">
      <w:pPr>
        <w:widowControl w:val="0"/>
        <w:autoSpaceDE w:val="0"/>
        <w:autoSpaceDN w:val="0"/>
        <w:adjustRightInd w:val="0"/>
        <w:jc w:val="both"/>
        <w:rPr>
          <w:rFonts w:ascii="Times New Roman" w:eastAsia="Times-Bold" w:hAnsi="Times New Roman"/>
          <w:bCs/>
          <w:sz w:val="28"/>
          <w:szCs w:val="28"/>
        </w:rPr>
      </w:pPr>
      <w:r w:rsidRPr="00660DA8">
        <w:rPr>
          <w:rFonts w:ascii="Times New Roman" w:eastAsia="Times-Bold" w:hAnsi="Times New Roman"/>
          <w:b/>
          <w:bCs/>
          <w:sz w:val="28"/>
          <w:szCs w:val="28"/>
        </w:rPr>
        <w:t>Неосторожность</w:t>
      </w:r>
      <w:r w:rsidRPr="00167C0A">
        <w:rPr>
          <w:rFonts w:ascii="Times New Roman" w:eastAsia="Times-Bold" w:hAnsi="Times New Roman"/>
          <w:bCs/>
          <w:sz w:val="28"/>
          <w:szCs w:val="28"/>
        </w:rPr>
        <w:t xml:space="preserve"> – форма вины, при которой нарушитель предвидел возможность наступления вредных последствий своего деяния, но легкомысленно рассчитывал на их предотвращение либо не предвидел возможности наступления таких последствий, хотя должен был и мог их предвидеть. Неосторожность как форма вины бывает двух видов: </w:t>
      </w:r>
    </w:p>
    <w:p w:rsidR="009A6B63" w:rsidRDefault="009A6B63" w:rsidP="00C23D46">
      <w:pPr>
        <w:widowControl w:val="0"/>
        <w:numPr>
          <w:ilvl w:val="0"/>
          <w:numId w:val="29"/>
        </w:numPr>
        <w:tabs>
          <w:tab w:val="clear" w:pos="1429"/>
          <w:tab w:val="num" w:pos="1134"/>
        </w:tabs>
        <w:autoSpaceDE w:val="0"/>
        <w:autoSpaceDN w:val="0"/>
        <w:adjustRightInd w:val="0"/>
        <w:ind w:left="0" w:firstLine="698"/>
        <w:jc w:val="both"/>
        <w:rPr>
          <w:rFonts w:ascii="Times New Roman" w:eastAsia="Times-Bold" w:hAnsi="Times New Roman" w:cs="Times New Roman"/>
          <w:bCs/>
          <w:sz w:val="28"/>
          <w:szCs w:val="28"/>
        </w:rPr>
      </w:pPr>
      <w:r w:rsidRPr="00C23D46">
        <w:rPr>
          <w:rFonts w:ascii="Times New Roman" w:eastAsia="Times-Bold" w:hAnsi="Times New Roman" w:cs="Times New Roman"/>
          <w:bCs/>
          <w:i/>
          <w:sz w:val="28"/>
          <w:szCs w:val="28"/>
        </w:rPr>
        <w:t>самонадеянность (легкомыслие)</w:t>
      </w:r>
      <w:r w:rsidRPr="00C9471E">
        <w:rPr>
          <w:rFonts w:ascii="Times New Roman" w:eastAsia="Times-Bold" w:hAnsi="Times New Roman" w:cs="Times New Roman"/>
          <w:bCs/>
          <w:sz w:val="28"/>
          <w:szCs w:val="28"/>
        </w:rPr>
        <w:t>, когда лицо предвидит общественно вредные последствия своего поведения, но легкомысленно рассчитывает на возможность избежать их</w:t>
      </w:r>
      <w:r>
        <w:rPr>
          <w:rFonts w:ascii="Times New Roman" w:eastAsia="Times-Bold" w:hAnsi="Times New Roman" w:cs="Times New Roman"/>
          <w:bCs/>
          <w:sz w:val="28"/>
          <w:szCs w:val="28"/>
        </w:rPr>
        <w:t>.</w:t>
      </w:r>
      <w:r w:rsidRPr="00C9471E">
        <w:rPr>
          <w:rFonts w:ascii="Times New Roman" w:eastAsia="Times-Bold" w:hAnsi="Times New Roman" w:cs="Times New Roman"/>
          <w:bCs/>
          <w:sz w:val="28"/>
          <w:szCs w:val="28"/>
        </w:rPr>
        <w:t xml:space="preserve"> </w:t>
      </w:r>
    </w:p>
    <w:p w:rsidR="009A6B63" w:rsidRPr="00C9471E" w:rsidRDefault="009A6B63" w:rsidP="008C2FEE">
      <w:pPr>
        <w:widowControl w:val="0"/>
        <w:autoSpaceDE w:val="0"/>
        <w:autoSpaceDN w:val="0"/>
        <w:adjustRightInd w:val="0"/>
        <w:jc w:val="both"/>
        <w:rPr>
          <w:rFonts w:ascii="Times New Roman" w:eastAsia="Times-Bold" w:hAnsi="Times New Roman" w:cs="Times New Roman"/>
          <w:bCs/>
          <w:sz w:val="28"/>
          <w:szCs w:val="28"/>
        </w:rPr>
      </w:pPr>
      <w:r w:rsidRPr="00C9471E">
        <w:rPr>
          <w:rFonts w:ascii="Times New Roman" w:hAnsi="Times New Roman" w:cs="Times New Roman"/>
          <w:sz w:val="28"/>
          <w:szCs w:val="28"/>
        </w:rPr>
        <w:t>Например, если водитель выезжает на технически неисправной машине, легкомысленно рассчитывая избежать ДТП, а оно тем не менее происходит, то налицо вина в форме легкомыслия. Водитель предвидел возможность совершения правонарушения, поскольку знал, что управляет неисправной машиной, но самонадеянно рассчитывал на то, что избежит ДТП (предотвратит правонарушение)</w:t>
      </w:r>
      <w:r w:rsidRPr="00C9471E">
        <w:rPr>
          <w:rFonts w:ascii="Times New Roman" w:eastAsia="Times-Bold" w:hAnsi="Times New Roman" w:cs="Times New Roman"/>
          <w:bCs/>
          <w:sz w:val="28"/>
          <w:szCs w:val="28"/>
        </w:rPr>
        <w:t xml:space="preserve">; </w:t>
      </w:r>
    </w:p>
    <w:p w:rsidR="009A6B63" w:rsidRPr="00DF0E75" w:rsidRDefault="009A6B63" w:rsidP="00C23D46">
      <w:pPr>
        <w:pStyle w:val="2"/>
        <w:numPr>
          <w:ilvl w:val="0"/>
          <w:numId w:val="30"/>
        </w:numPr>
        <w:ind w:left="0" w:firstLine="709"/>
        <w:rPr>
          <w:szCs w:val="24"/>
        </w:rPr>
      </w:pPr>
      <w:r w:rsidRPr="00C23D46">
        <w:rPr>
          <w:rFonts w:eastAsia="Times-Bold"/>
          <w:i/>
        </w:rPr>
        <w:t>небрежность</w:t>
      </w:r>
      <w:r w:rsidRPr="00DF0E75">
        <w:rPr>
          <w:rFonts w:eastAsia="Times-Bold"/>
        </w:rPr>
        <w:t xml:space="preserve">, когда лицо не предвидит общественно вредных последствий своего поведения, но может и должно их предвидеть </w:t>
      </w:r>
    </w:p>
    <w:p w:rsidR="009A6B63" w:rsidRPr="00DF0E75" w:rsidRDefault="009A6B63" w:rsidP="008C2FEE">
      <w:pPr>
        <w:pStyle w:val="2"/>
        <w:rPr>
          <w:szCs w:val="24"/>
        </w:rPr>
      </w:pPr>
      <w:r w:rsidRPr="00DF0E75">
        <w:t>Например, небрежная вина в поведении водителя будет тогда, когда перед выездом он не проверил технического состояния машины; машина же оказалась неисправной, и в результате этого произошло ДТП. Водитель не предвидел возможности наступления вредных последствий, но мог и должен был их предвидеть. Чтобы избежать ДТП, ему нужно было ответственно отнестись к своим обязанностям: проверить техническое состояние машины перед выездом и устранить имевшиеся неисправности.</w:t>
      </w:r>
    </w:p>
    <w:p w:rsidR="009A6B63" w:rsidRDefault="009A6B63" w:rsidP="008C2FEE">
      <w:pPr>
        <w:widowControl w:val="0"/>
        <w:tabs>
          <w:tab w:val="right" w:leader="dot" w:pos="9072"/>
        </w:tabs>
        <w:jc w:val="both"/>
        <w:rPr>
          <w:rFonts w:ascii="Times New Roman" w:eastAsia="Times-Bold" w:hAnsi="Times New Roman"/>
          <w:bCs/>
          <w:sz w:val="28"/>
          <w:szCs w:val="28"/>
        </w:rPr>
      </w:pPr>
      <w:r w:rsidRPr="00DF0E75">
        <w:rPr>
          <w:rFonts w:ascii="Times New Roman" w:eastAsia="Times-Bold" w:hAnsi="Times New Roman"/>
          <w:bCs/>
          <w:sz w:val="28"/>
          <w:szCs w:val="28"/>
        </w:rPr>
        <w:t>Умысел является наиболее распространенной и представляющей наибольшую опасность форму вины. Это определяется тем, что умышленное деяние, сознательно направленное на причинение вреда охраняемым законом общественным отношениям, создает большую вероятность фактического причинения этого вреда, чем неосторожное действие</w:t>
      </w:r>
      <w:r w:rsidRPr="00167C0A">
        <w:rPr>
          <w:rFonts w:ascii="Times New Roman" w:eastAsia="Times-Bold" w:hAnsi="Times New Roman"/>
          <w:bCs/>
          <w:sz w:val="28"/>
          <w:szCs w:val="28"/>
        </w:rPr>
        <w:t xml:space="preserve">. Лицо, совершившее умышленное правонарушение, представляет собой большую опасность, </w:t>
      </w:r>
      <w:r w:rsidRPr="00167C0A">
        <w:rPr>
          <w:rFonts w:ascii="Times New Roman" w:eastAsia="Times-Bold" w:hAnsi="Times New Roman"/>
          <w:bCs/>
          <w:sz w:val="28"/>
          <w:szCs w:val="28"/>
        </w:rPr>
        <w:lastRenderedPageBreak/>
        <w:t>поскольку в умысле в наибольшей степени проявляется отрицательное отношение субъекта к основным ценностям современного общества.</w:t>
      </w:r>
    </w:p>
    <w:p w:rsidR="002E2B60" w:rsidRDefault="00D177DB" w:rsidP="008C2FEE">
      <w:pPr>
        <w:widowControl w:val="0"/>
        <w:autoSpaceDE w:val="0"/>
        <w:autoSpaceDN w:val="0"/>
        <w:adjustRightInd w:val="0"/>
        <w:jc w:val="both"/>
        <w:rPr>
          <w:rFonts w:ascii="Times New Roman" w:eastAsia="Times-Bold" w:hAnsi="Times New Roman"/>
          <w:bCs/>
          <w:sz w:val="28"/>
          <w:szCs w:val="28"/>
        </w:rPr>
      </w:pPr>
      <w:r w:rsidRPr="00167C0A">
        <w:rPr>
          <w:rFonts w:ascii="Times New Roman" w:eastAsia="Times-Bold" w:hAnsi="Times New Roman"/>
          <w:bCs/>
          <w:sz w:val="28"/>
          <w:szCs w:val="28"/>
        </w:rPr>
        <w:t xml:space="preserve">Субъективная сторона правонарушения характеризует сознательно-волевые признаки правонарушения. Мотивы представляют собой побудительные причины, которыми руководствовался нарушитель (например, ревность, месть, корысть, сексуальные мотивы, хулиганские побуждения, неприязненные отношения и др.), а цели – </w:t>
      </w:r>
      <w:r w:rsidR="002E2B60">
        <w:rPr>
          <w:rFonts w:ascii="Times New Roman" w:eastAsia="Times-Bold" w:hAnsi="Times New Roman"/>
          <w:bCs/>
          <w:sz w:val="28"/>
          <w:szCs w:val="28"/>
        </w:rPr>
        <w:t>мысленную модель того результата, которого стремиться достигнуть субъект при совершении правонарушения</w:t>
      </w:r>
      <w:r w:rsidRPr="00167C0A">
        <w:rPr>
          <w:rFonts w:ascii="Times New Roman" w:eastAsia="Times-Bold" w:hAnsi="Times New Roman"/>
          <w:bCs/>
          <w:sz w:val="28"/>
          <w:szCs w:val="28"/>
        </w:rPr>
        <w:t xml:space="preserve">. </w:t>
      </w:r>
      <w:r w:rsidR="00C23D46" w:rsidRPr="00C23D46">
        <w:rPr>
          <w:rFonts w:ascii="Times New Roman" w:hAnsi="Times New Roman" w:cs="Times New Roman"/>
          <w:sz w:val="28"/>
        </w:rPr>
        <w:t>[</w:t>
      </w:r>
      <w:r w:rsidR="00C23D46">
        <w:rPr>
          <w:rFonts w:ascii="Times New Roman" w:hAnsi="Times New Roman" w:cs="Times New Roman"/>
          <w:sz w:val="28"/>
        </w:rPr>
        <w:t>25</w:t>
      </w:r>
      <w:r w:rsidR="00C23D46" w:rsidRPr="00C23D46">
        <w:rPr>
          <w:rFonts w:ascii="Times New Roman" w:hAnsi="Times New Roman" w:cs="Times New Roman"/>
          <w:sz w:val="28"/>
        </w:rPr>
        <w:t xml:space="preserve">, </w:t>
      </w:r>
      <w:r w:rsidR="00C23D46" w:rsidRPr="00C23D46">
        <w:rPr>
          <w:rFonts w:ascii="Times New Roman" w:hAnsi="Times New Roman" w:cs="Times New Roman"/>
          <w:sz w:val="28"/>
          <w:lang w:val="en-US"/>
        </w:rPr>
        <w:t>c</w:t>
      </w:r>
      <w:r w:rsidR="00C23D46" w:rsidRPr="00C23D46">
        <w:rPr>
          <w:rFonts w:ascii="Times New Roman" w:hAnsi="Times New Roman" w:cs="Times New Roman"/>
          <w:sz w:val="28"/>
        </w:rPr>
        <w:t xml:space="preserve">. </w:t>
      </w:r>
      <w:r w:rsidR="00C23D46">
        <w:rPr>
          <w:rFonts w:ascii="Times New Roman" w:hAnsi="Times New Roman" w:cs="Times New Roman"/>
          <w:sz w:val="28"/>
        </w:rPr>
        <w:t>489</w:t>
      </w:r>
      <w:r w:rsidR="00C23D46" w:rsidRPr="00C23D46">
        <w:rPr>
          <w:rFonts w:ascii="Times New Roman" w:hAnsi="Times New Roman" w:cs="Times New Roman"/>
          <w:sz w:val="28"/>
        </w:rPr>
        <w:t>]</w:t>
      </w:r>
      <w:r w:rsidR="00C23D46" w:rsidRPr="004722E0">
        <w:rPr>
          <w:sz w:val="28"/>
          <w:szCs w:val="28"/>
        </w:rPr>
        <w:t xml:space="preserve"> </w:t>
      </w:r>
      <w:r w:rsidR="002E2B60">
        <w:rPr>
          <w:rFonts w:ascii="Times New Roman" w:eastAsia="Times-Bold" w:hAnsi="Times New Roman"/>
          <w:bCs/>
          <w:sz w:val="28"/>
          <w:szCs w:val="28"/>
        </w:rPr>
        <w:t xml:space="preserve">По времени мотив возникает, как правило, раньше цели. </w:t>
      </w:r>
      <w:r w:rsidRPr="00167C0A">
        <w:rPr>
          <w:rFonts w:ascii="Times New Roman" w:eastAsia="Times-Bold" w:hAnsi="Times New Roman"/>
          <w:bCs/>
          <w:sz w:val="28"/>
          <w:szCs w:val="28"/>
        </w:rPr>
        <w:t xml:space="preserve">Мотивы характеризуют степень нравственной испорченности личности и тем самым формируют психическое отношение субъекта к содеянному. </w:t>
      </w:r>
    </w:p>
    <w:p w:rsidR="002E2B60" w:rsidRPr="00125D91" w:rsidRDefault="002E2B60" w:rsidP="008C2FEE">
      <w:pPr>
        <w:widowControl w:val="0"/>
        <w:jc w:val="both"/>
        <w:rPr>
          <w:rFonts w:ascii="Times New Roman" w:hAnsi="Times New Roman" w:cs="Times New Roman"/>
          <w:sz w:val="28"/>
          <w:vertAlign w:val="superscript"/>
        </w:rPr>
      </w:pPr>
      <w:r w:rsidRPr="00125D91">
        <w:rPr>
          <w:rFonts w:ascii="Times New Roman" w:hAnsi="Times New Roman" w:cs="Times New Roman"/>
          <w:sz w:val="28"/>
        </w:rPr>
        <w:t xml:space="preserve">Эмоции обычно не включаются в субъективную сторону правонарушения. Объясняется это тем, что роль эмоций при совершении правонарушения ограничивается их влиянием на формирование побуждений или мотивов совершения правонарушений. Характер эмоций позволяет глубже уяснить мотивы, а тем самым и конкретное содержание умысла виновного. </w:t>
      </w:r>
      <w:r w:rsidR="00776DBF" w:rsidRPr="00C23D46">
        <w:rPr>
          <w:rFonts w:ascii="Times New Roman" w:hAnsi="Times New Roman" w:cs="Times New Roman"/>
          <w:sz w:val="28"/>
        </w:rPr>
        <w:t>[</w:t>
      </w:r>
      <w:r w:rsidR="00776DBF">
        <w:rPr>
          <w:rFonts w:ascii="Times New Roman" w:hAnsi="Times New Roman" w:cs="Times New Roman"/>
          <w:sz w:val="28"/>
        </w:rPr>
        <w:t>27</w:t>
      </w:r>
      <w:r w:rsidR="00776DBF" w:rsidRPr="00C23D46">
        <w:rPr>
          <w:rFonts w:ascii="Times New Roman" w:hAnsi="Times New Roman" w:cs="Times New Roman"/>
          <w:sz w:val="28"/>
        </w:rPr>
        <w:t xml:space="preserve">, </w:t>
      </w:r>
      <w:r w:rsidR="00776DBF" w:rsidRPr="00C23D46">
        <w:rPr>
          <w:rFonts w:ascii="Times New Roman" w:hAnsi="Times New Roman" w:cs="Times New Roman"/>
          <w:sz w:val="28"/>
          <w:lang w:val="en-US"/>
        </w:rPr>
        <w:t>c</w:t>
      </w:r>
      <w:r w:rsidR="00776DBF" w:rsidRPr="00C23D46">
        <w:rPr>
          <w:rFonts w:ascii="Times New Roman" w:hAnsi="Times New Roman" w:cs="Times New Roman"/>
          <w:sz w:val="28"/>
        </w:rPr>
        <w:t>. 4]</w:t>
      </w:r>
      <w:r w:rsidR="00776DBF" w:rsidRPr="004722E0">
        <w:rPr>
          <w:sz w:val="28"/>
          <w:szCs w:val="28"/>
        </w:rPr>
        <w:t xml:space="preserve"> </w:t>
      </w:r>
      <w:r w:rsidRPr="00125D91">
        <w:rPr>
          <w:rFonts w:ascii="Times New Roman" w:hAnsi="Times New Roman" w:cs="Times New Roman"/>
          <w:sz w:val="28"/>
        </w:rPr>
        <w:t>Только в отдельных случаях эмоциональная сторона деяния, характер эмоций применяется для построения составов со смягчающими обстоятельствами. К таким составам относятся умышленное убийство и умышленное тяжкое или менее тяжкое телесное повреждение, совершенные в состоянии внезапно возникшего сильного душевного волнения</w:t>
      </w:r>
      <w:r>
        <w:rPr>
          <w:rFonts w:ascii="Times New Roman" w:hAnsi="Times New Roman" w:cs="Times New Roman"/>
          <w:sz w:val="28"/>
        </w:rPr>
        <w:t xml:space="preserve"> (например, ст.107 УК РФ)</w:t>
      </w:r>
      <w:r w:rsidRPr="00125D91">
        <w:rPr>
          <w:rFonts w:ascii="Times New Roman" w:hAnsi="Times New Roman" w:cs="Times New Roman"/>
          <w:sz w:val="28"/>
        </w:rPr>
        <w:t>.</w:t>
      </w:r>
    </w:p>
    <w:p w:rsidR="00125D91" w:rsidRDefault="00D177DB" w:rsidP="008C2FEE">
      <w:pPr>
        <w:widowControl w:val="0"/>
        <w:autoSpaceDE w:val="0"/>
        <w:autoSpaceDN w:val="0"/>
        <w:adjustRightInd w:val="0"/>
        <w:jc w:val="both"/>
        <w:rPr>
          <w:rFonts w:ascii="Times New Roman" w:eastAsia="Times-Bold" w:hAnsi="Times New Roman"/>
          <w:bCs/>
          <w:sz w:val="28"/>
          <w:szCs w:val="28"/>
        </w:rPr>
      </w:pPr>
      <w:r w:rsidRPr="00167C0A">
        <w:rPr>
          <w:rFonts w:ascii="Times New Roman" w:eastAsia="Times-Bold" w:hAnsi="Times New Roman"/>
          <w:bCs/>
          <w:sz w:val="28"/>
          <w:szCs w:val="28"/>
        </w:rPr>
        <w:t xml:space="preserve">Мотив и цель учитываются при квалификации правонарушения, а также при определении меры наказания. </w:t>
      </w:r>
    </w:p>
    <w:p w:rsidR="002E2B60" w:rsidRPr="00DF0E75" w:rsidRDefault="002E2B60" w:rsidP="008C2FEE">
      <w:pPr>
        <w:pStyle w:val="2"/>
      </w:pPr>
      <w:r w:rsidRPr="00DF0E75">
        <w:t xml:space="preserve">Факультативные признаки - мотив, цель и эмоции - становятся обязательными лишь при условии, что законодатель включает их в таком качестве в конструкцию данного состава преступления, их наличие может повлиять на квалификацию либо назначение наказания. Например, ч.1. ст.325 УК РФ гласит, что «…похищение, уничтожение, повреждение или сокрытие официальных документов, штампов или печатей, совершенные с корыстной </w:t>
      </w:r>
      <w:r w:rsidRPr="00DF0E75">
        <w:lastRenderedPageBreak/>
        <w:t>или иной личной заинтересованности…». Законодатель прямо указал в диспозиции статьи на обязательный признак - мотив данного преступления, т.е. присутствие корыстной или личной заинтересованности. Или ст.317 УК РФ « …посягательство на жизнь сотрудника правоохранительных органов, военнослужащего, а равно их близких в целях воспрепятствования законной деятельности указанных лиц по ООП и ООБ либо из мести за такую деятельность…». Субъективная сторона данного преступления заключается в умышленной форме вины, а также в наличии факультативных признаков: цель - воспрепятствования законной деятельности указанных лиц по ООП и ООБ, мотив – месть за такую деятельность. Эмоции, выражающие отношение к уже совершенному правонарушению (удовлетворение или раскаяние, страх перед наказанием и т.п.) не являются признаком субъективной стороны.</w:t>
      </w:r>
    </w:p>
    <w:p w:rsidR="00D177DB" w:rsidRPr="00167C0A" w:rsidRDefault="002E2B60" w:rsidP="008C2FEE">
      <w:pPr>
        <w:widowControl w:val="0"/>
        <w:autoSpaceDE w:val="0"/>
        <w:autoSpaceDN w:val="0"/>
        <w:adjustRightInd w:val="0"/>
        <w:jc w:val="both"/>
        <w:rPr>
          <w:rFonts w:ascii="Times New Roman" w:eastAsia="Times-Bold" w:hAnsi="Times New Roman"/>
          <w:bCs/>
          <w:sz w:val="28"/>
          <w:szCs w:val="28"/>
        </w:rPr>
      </w:pPr>
      <w:r w:rsidRPr="00DF0E75">
        <w:rPr>
          <w:rFonts w:ascii="Times New Roman" w:eastAsia="Times-Bold" w:hAnsi="Times New Roman"/>
          <w:bCs/>
          <w:sz w:val="28"/>
          <w:szCs w:val="28"/>
        </w:rPr>
        <w:t xml:space="preserve">Для признания противоправного деяния правонарушением необходимо установление только вины. </w:t>
      </w:r>
      <w:r w:rsidR="00D177DB" w:rsidRPr="00DF0E75">
        <w:rPr>
          <w:rFonts w:ascii="Times New Roman" w:eastAsia="Times-Bold" w:hAnsi="Times New Roman"/>
          <w:bCs/>
          <w:sz w:val="28"/>
          <w:szCs w:val="28"/>
        </w:rPr>
        <w:t>Из этого правила есть исключения. Так, в гражданском праве ответственность может возникнуть и при отсутствии вины. В част</w:t>
      </w:r>
      <w:r w:rsidR="00D177DB" w:rsidRPr="00167C0A">
        <w:rPr>
          <w:rFonts w:ascii="Times New Roman" w:eastAsia="Times-Bold" w:hAnsi="Times New Roman"/>
          <w:bCs/>
          <w:sz w:val="28"/>
          <w:szCs w:val="28"/>
        </w:rPr>
        <w:t xml:space="preserve">ности, согласно ст. 401 ГК РФ,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Таким образом, правило о вине как условии ответственности является диспозитивным. Законом или договором может быть предусмотрено, что ответственность лица, нарушившего обязательство, наступает независимо от его вины. Следовательно, вина в гражданском праве рассматривается не как субъективное, психическое отношение лица к своему поведению, а как непринятие им объективно возможных мер по устранению или недопущению отрицательных результатов своих действий, диктуемых обстоятельствами конкретной ситуации. </w:t>
      </w:r>
    </w:p>
    <w:p w:rsidR="00D177DB" w:rsidRPr="00167C0A" w:rsidRDefault="00D177DB" w:rsidP="008C2FEE">
      <w:pPr>
        <w:widowControl w:val="0"/>
        <w:autoSpaceDE w:val="0"/>
        <w:autoSpaceDN w:val="0"/>
        <w:adjustRightInd w:val="0"/>
        <w:jc w:val="both"/>
        <w:rPr>
          <w:rFonts w:ascii="Times New Roman" w:eastAsia="Times-Bold" w:hAnsi="Times New Roman"/>
          <w:bCs/>
          <w:sz w:val="28"/>
          <w:szCs w:val="28"/>
        </w:rPr>
      </w:pPr>
      <w:r w:rsidRPr="00167C0A">
        <w:rPr>
          <w:rFonts w:ascii="Times New Roman" w:eastAsia="Times-Bold" w:hAnsi="Times New Roman"/>
          <w:bCs/>
          <w:sz w:val="28"/>
          <w:szCs w:val="28"/>
        </w:rPr>
        <w:t xml:space="preserve">Ст. 401 ГК РФ устанавливает правило, в соответствии с которым лицо, нарушившее обязательство при осуществлении предпринимательской деятельности, отвечает перед потерпевшими лицами независимо от своей вины. </w:t>
      </w:r>
      <w:r w:rsidRPr="00167C0A">
        <w:rPr>
          <w:rFonts w:ascii="Times New Roman" w:eastAsia="Times-Bold" w:hAnsi="Times New Roman"/>
          <w:bCs/>
          <w:sz w:val="28"/>
          <w:szCs w:val="28"/>
        </w:rPr>
        <w:lastRenderedPageBreak/>
        <w:t xml:space="preserve">Такая норма вполне оправданна, поскольку предпринимательская деятельность осуществляется с целью извлечения прибыли и естественно, что риск негативных последствий такой деятельности должен брать на себя сам предприниматель. </w:t>
      </w:r>
    </w:p>
    <w:p w:rsidR="00125D91" w:rsidRPr="00125D91" w:rsidRDefault="00125D91" w:rsidP="008C2FEE">
      <w:pPr>
        <w:widowControl w:val="0"/>
        <w:autoSpaceDE w:val="0"/>
        <w:autoSpaceDN w:val="0"/>
        <w:adjustRightInd w:val="0"/>
        <w:jc w:val="both"/>
        <w:rPr>
          <w:rFonts w:ascii="Times New Roman" w:eastAsia="Times-Bold" w:hAnsi="Times New Roman" w:cs="Times New Roman"/>
          <w:bCs/>
          <w:sz w:val="28"/>
          <w:szCs w:val="28"/>
        </w:rPr>
      </w:pPr>
      <w:r w:rsidRPr="00125D91">
        <w:rPr>
          <w:rFonts w:ascii="Times New Roman" w:eastAsia="Times-Bold" w:hAnsi="Times New Roman" w:cs="Times New Roman"/>
          <w:bCs/>
          <w:sz w:val="28"/>
          <w:szCs w:val="28"/>
        </w:rPr>
        <w:t>Одновременно, р</w:t>
      </w:r>
      <w:r w:rsidRPr="00125D91">
        <w:rPr>
          <w:rFonts w:ascii="Times New Roman" w:hAnsi="Times New Roman" w:cs="Times New Roman"/>
          <w:sz w:val="28"/>
        </w:rPr>
        <w:t>оссийское уголовное право исключает возможность объективного вменения, то есть привлечение к ответственности без вины. В статье 5 УК РФ записано, что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а «объективное вменение ... не допускается».</w:t>
      </w:r>
    </w:p>
    <w:p w:rsidR="00125D91" w:rsidRDefault="00125D91" w:rsidP="008C2FEE">
      <w:pPr>
        <w:widowControl w:val="0"/>
        <w:tabs>
          <w:tab w:val="right" w:leader="dot" w:pos="9072"/>
        </w:tabs>
        <w:jc w:val="both"/>
        <w:rPr>
          <w:rFonts w:ascii="Times New Roman" w:hAnsi="Times New Roman" w:cs="Times New Roman"/>
          <w:sz w:val="28"/>
          <w:szCs w:val="28"/>
        </w:rPr>
      </w:pPr>
    </w:p>
    <w:p w:rsidR="00D776D1" w:rsidRPr="00776DBF" w:rsidRDefault="00DF0E75" w:rsidP="00776DBF">
      <w:pPr>
        <w:pageBreakBefore/>
        <w:widowControl w:val="0"/>
        <w:tabs>
          <w:tab w:val="right" w:leader="dot" w:pos="9072"/>
        </w:tabs>
        <w:jc w:val="both"/>
        <w:rPr>
          <w:rFonts w:ascii="Times New Roman" w:hAnsi="Times New Roman" w:cs="Times New Roman"/>
          <w:b/>
          <w:sz w:val="28"/>
          <w:szCs w:val="28"/>
        </w:rPr>
      </w:pPr>
      <w:r w:rsidRPr="00776DBF">
        <w:rPr>
          <w:rFonts w:ascii="Times New Roman" w:hAnsi="Times New Roman" w:cs="Times New Roman"/>
          <w:b/>
          <w:sz w:val="28"/>
          <w:szCs w:val="28"/>
        </w:rPr>
        <w:lastRenderedPageBreak/>
        <w:t>Выводы по главе 2</w:t>
      </w:r>
    </w:p>
    <w:p w:rsidR="00A42790" w:rsidRPr="00A42790" w:rsidRDefault="00A42790" w:rsidP="008C2FEE">
      <w:pPr>
        <w:widowControl w:val="0"/>
        <w:tabs>
          <w:tab w:val="right" w:leader="dot" w:pos="9072"/>
        </w:tabs>
        <w:jc w:val="both"/>
        <w:rPr>
          <w:rFonts w:ascii="Times New Roman" w:hAnsi="Times New Roman" w:cs="Times New Roman"/>
          <w:sz w:val="28"/>
          <w:szCs w:val="28"/>
        </w:rPr>
      </w:pPr>
      <w:r w:rsidRPr="00A42790">
        <w:rPr>
          <w:rFonts w:ascii="Times New Roman" w:hAnsi="Times New Roman" w:cs="Times New Roman"/>
          <w:sz w:val="28"/>
          <w:szCs w:val="28"/>
        </w:rPr>
        <w:t>Исходя из изложенного выше и из целей работы, прихожу к выводу</w:t>
      </w:r>
      <w:r>
        <w:rPr>
          <w:rFonts w:ascii="Times New Roman" w:hAnsi="Times New Roman" w:cs="Times New Roman"/>
          <w:sz w:val="28"/>
          <w:szCs w:val="28"/>
        </w:rPr>
        <w:t>:</w:t>
      </w:r>
    </w:p>
    <w:p w:rsidR="00DF0E75" w:rsidRDefault="00DF17E4" w:rsidP="008C2FEE">
      <w:pPr>
        <w:widowControl w:val="0"/>
        <w:tabs>
          <w:tab w:val="right" w:leader="dot" w:pos="9072"/>
        </w:tabs>
        <w:jc w:val="both"/>
        <w:rPr>
          <w:rFonts w:ascii="Times New Roman" w:hAnsi="Times New Roman" w:cs="Times New Roman"/>
          <w:sz w:val="28"/>
          <w:szCs w:val="28"/>
        </w:rPr>
      </w:pPr>
      <w:r>
        <w:rPr>
          <w:rFonts w:ascii="Times New Roman" w:hAnsi="Times New Roman" w:cs="Times New Roman"/>
          <w:sz w:val="28"/>
          <w:szCs w:val="28"/>
        </w:rPr>
        <w:t>1</w:t>
      </w:r>
      <w:r w:rsidR="009840F4">
        <w:rPr>
          <w:rFonts w:ascii="Times New Roman" w:hAnsi="Times New Roman" w:cs="Times New Roman"/>
          <w:sz w:val="28"/>
          <w:szCs w:val="28"/>
        </w:rPr>
        <w:t>.</w:t>
      </w:r>
      <w:r>
        <w:rPr>
          <w:rFonts w:ascii="Times New Roman" w:hAnsi="Times New Roman" w:cs="Times New Roman"/>
          <w:sz w:val="28"/>
          <w:szCs w:val="28"/>
        </w:rPr>
        <w:t xml:space="preserve"> </w:t>
      </w:r>
      <w:r w:rsidR="003A56BF">
        <w:rPr>
          <w:rFonts w:ascii="Times New Roman" w:hAnsi="Times New Roman" w:cs="Times New Roman"/>
          <w:sz w:val="28"/>
          <w:szCs w:val="28"/>
        </w:rPr>
        <w:t xml:space="preserve">Юридический состав правонарушения </w:t>
      </w:r>
      <w:r w:rsidR="009840F4">
        <w:rPr>
          <w:rFonts w:ascii="Times New Roman" w:hAnsi="Times New Roman" w:cs="Times New Roman"/>
          <w:sz w:val="28"/>
          <w:szCs w:val="28"/>
        </w:rPr>
        <w:t>образуют</w:t>
      </w:r>
      <w:r w:rsidR="003A56BF">
        <w:rPr>
          <w:rFonts w:ascii="Times New Roman" w:hAnsi="Times New Roman" w:cs="Times New Roman"/>
          <w:sz w:val="28"/>
          <w:szCs w:val="28"/>
        </w:rPr>
        <w:t xml:space="preserve"> четыре взаимосвязанных элемента</w:t>
      </w:r>
      <w:r>
        <w:rPr>
          <w:rFonts w:ascii="Times New Roman" w:hAnsi="Times New Roman" w:cs="Times New Roman"/>
          <w:sz w:val="28"/>
          <w:szCs w:val="28"/>
        </w:rPr>
        <w:t>: объект, объективн</w:t>
      </w:r>
      <w:r w:rsidR="001E004F">
        <w:rPr>
          <w:rFonts w:ascii="Times New Roman" w:hAnsi="Times New Roman" w:cs="Times New Roman"/>
          <w:sz w:val="28"/>
          <w:szCs w:val="28"/>
        </w:rPr>
        <w:t>ая</w:t>
      </w:r>
      <w:r>
        <w:rPr>
          <w:rFonts w:ascii="Times New Roman" w:hAnsi="Times New Roman" w:cs="Times New Roman"/>
          <w:sz w:val="28"/>
          <w:szCs w:val="28"/>
        </w:rPr>
        <w:t xml:space="preserve"> сторон</w:t>
      </w:r>
      <w:r w:rsidR="001E004F">
        <w:rPr>
          <w:rFonts w:ascii="Times New Roman" w:hAnsi="Times New Roman" w:cs="Times New Roman"/>
          <w:sz w:val="28"/>
          <w:szCs w:val="28"/>
        </w:rPr>
        <w:t>а</w:t>
      </w:r>
      <w:r>
        <w:rPr>
          <w:rFonts w:ascii="Times New Roman" w:hAnsi="Times New Roman" w:cs="Times New Roman"/>
          <w:sz w:val="28"/>
          <w:szCs w:val="28"/>
        </w:rPr>
        <w:t>, субъект, субъективн</w:t>
      </w:r>
      <w:r w:rsidR="001E004F">
        <w:rPr>
          <w:rFonts w:ascii="Times New Roman" w:hAnsi="Times New Roman" w:cs="Times New Roman"/>
          <w:sz w:val="28"/>
          <w:szCs w:val="28"/>
        </w:rPr>
        <w:t>ая</w:t>
      </w:r>
      <w:r>
        <w:rPr>
          <w:rFonts w:ascii="Times New Roman" w:hAnsi="Times New Roman" w:cs="Times New Roman"/>
          <w:sz w:val="28"/>
          <w:szCs w:val="28"/>
        </w:rPr>
        <w:t xml:space="preserve"> сторон</w:t>
      </w:r>
      <w:r w:rsidR="001E004F">
        <w:rPr>
          <w:rFonts w:ascii="Times New Roman" w:hAnsi="Times New Roman" w:cs="Times New Roman"/>
          <w:sz w:val="28"/>
          <w:szCs w:val="28"/>
        </w:rPr>
        <w:t>а</w:t>
      </w:r>
      <w:r>
        <w:rPr>
          <w:rFonts w:ascii="Times New Roman" w:hAnsi="Times New Roman" w:cs="Times New Roman"/>
          <w:sz w:val="28"/>
          <w:szCs w:val="28"/>
        </w:rPr>
        <w:t>.</w:t>
      </w:r>
    </w:p>
    <w:p w:rsidR="00DF17E4" w:rsidRPr="00862A04" w:rsidRDefault="00DF17E4" w:rsidP="008C2FEE">
      <w:pPr>
        <w:pStyle w:val="a4"/>
        <w:widowControl w:val="0"/>
        <w:spacing w:before="0" w:beforeAutospacing="0" w:after="0" w:afterAutospacing="0" w:line="360" w:lineRule="auto"/>
        <w:ind w:firstLine="709"/>
        <w:jc w:val="both"/>
        <w:rPr>
          <w:i/>
          <w:sz w:val="28"/>
          <w:szCs w:val="28"/>
        </w:rPr>
      </w:pPr>
      <w:r>
        <w:rPr>
          <w:sz w:val="28"/>
          <w:szCs w:val="28"/>
        </w:rPr>
        <w:t>2</w:t>
      </w:r>
      <w:r w:rsidR="009840F4">
        <w:rPr>
          <w:sz w:val="28"/>
          <w:szCs w:val="28"/>
        </w:rPr>
        <w:t>.</w:t>
      </w:r>
      <w:r>
        <w:rPr>
          <w:sz w:val="28"/>
          <w:szCs w:val="28"/>
        </w:rPr>
        <w:t xml:space="preserve"> О</w:t>
      </w:r>
      <w:r w:rsidRPr="00DF17E4">
        <w:rPr>
          <w:sz w:val="28"/>
          <w:szCs w:val="28"/>
        </w:rPr>
        <w:t>бъект правонарушения – это область  общественных отношений, регулируемых и охраняемых правом, в которой произошло деяние и которой нанесен ущерб  правонарушителем</w:t>
      </w:r>
      <w:r w:rsidRPr="00862A04">
        <w:rPr>
          <w:i/>
          <w:sz w:val="28"/>
          <w:szCs w:val="28"/>
        </w:rPr>
        <w:t>.</w:t>
      </w:r>
    </w:p>
    <w:p w:rsidR="00DF17E4" w:rsidRDefault="00DF17E4" w:rsidP="008C2FEE">
      <w:pPr>
        <w:pStyle w:val="2"/>
      </w:pPr>
      <w:r w:rsidRPr="00167C0A">
        <w:rPr>
          <w:rFonts w:eastAsia="Times-Italic"/>
          <w:szCs w:val="28"/>
        </w:rPr>
        <w:t>Объекты правонарушения бывают общими, родовыми и непосредственными.</w:t>
      </w:r>
      <w:r w:rsidRPr="00DF17E4">
        <w:t xml:space="preserve"> </w:t>
      </w:r>
      <w:r w:rsidRPr="00DF0E75">
        <w:t>Наличие объекта обязательно для любого правонарушения, поскольку не существует противоправных деяний, которые ни на что бы не посягали.</w:t>
      </w:r>
    </w:p>
    <w:p w:rsidR="00DF17E4" w:rsidRDefault="00DF17E4" w:rsidP="008C2FEE">
      <w:pPr>
        <w:pStyle w:val="2"/>
      </w:pPr>
      <w:r>
        <w:t>3</w:t>
      </w:r>
      <w:r w:rsidR="009840F4">
        <w:t>.</w:t>
      </w:r>
      <w:r>
        <w:t xml:space="preserve"> Объективная сторона правонарушения </w:t>
      </w:r>
      <w:r w:rsidR="009840F4">
        <w:t xml:space="preserve">– это внешнее проявление противоправного деяния. Объективную сторону правонарушения характеризуют </w:t>
      </w:r>
      <w:r w:rsidRPr="00167C0A">
        <w:t>действие (бездействие) лица, вред для общества или отдельных его членов, причинная связь между поведением нарушителя и наступившим вредом, а также обстановка, время, место и т. д. совершения правонарушения. Все правонарушения отличаются друг от друга главным образом, своей объективной стороной, то есть именно объективная сторона характеризует конкретные разновидности правонарушения как определенное общественно вредное деяние</w:t>
      </w:r>
      <w:r w:rsidR="009840F4">
        <w:t>.</w:t>
      </w:r>
    </w:p>
    <w:p w:rsidR="009840F4" w:rsidRDefault="009840F4" w:rsidP="008C2FEE">
      <w:pPr>
        <w:widowControl w:val="0"/>
        <w:jc w:val="both"/>
        <w:rPr>
          <w:rFonts w:ascii="Times New Roman" w:hAnsi="Times New Roman" w:cs="Times New Roman"/>
          <w:sz w:val="28"/>
          <w:szCs w:val="28"/>
        </w:rPr>
      </w:pPr>
      <w:r>
        <w:rPr>
          <w:rFonts w:ascii="Times New Roman" w:hAnsi="Times New Roman" w:cs="Times New Roman"/>
          <w:sz w:val="28"/>
          <w:szCs w:val="28"/>
        </w:rPr>
        <w:t xml:space="preserve">4. </w:t>
      </w:r>
      <w:r w:rsidRPr="001E004F">
        <w:rPr>
          <w:rFonts w:ascii="Times New Roman" w:hAnsi="Times New Roman" w:cs="Times New Roman"/>
          <w:sz w:val="28"/>
          <w:szCs w:val="28"/>
        </w:rPr>
        <w:t xml:space="preserve">Субъектом правонарушения может быть физическое или юридическое лицо. Необходимым признаком субъекта правонарушения является его дееспособность и деликтоспособность, а также вменяемость (для физического лица). Субъекты могут быть общими и специальными. </w:t>
      </w:r>
      <w:r w:rsidR="001E004F" w:rsidRPr="001E004F">
        <w:rPr>
          <w:rFonts w:ascii="Times New Roman" w:hAnsi="Times New Roman" w:cs="Times New Roman"/>
          <w:sz w:val="28"/>
          <w:szCs w:val="28"/>
        </w:rPr>
        <w:t>С</w:t>
      </w:r>
      <w:r w:rsidRPr="001E004F">
        <w:rPr>
          <w:rFonts w:ascii="Times New Roman" w:hAnsi="Times New Roman" w:cs="Times New Roman"/>
          <w:sz w:val="28"/>
          <w:szCs w:val="28"/>
        </w:rPr>
        <w:t>убъектом преступления может быть только физическое лицо. Юридические лица уголовной ответственности не несут</w:t>
      </w:r>
      <w:r w:rsidR="001E004F">
        <w:rPr>
          <w:rFonts w:ascii="Times New Roman" w:hAnsi="Times New Roman" w:cs="Times New Roman"/>
          <w:sz w:val="28"/>
          <w:szCs w:val="28"/>
        </w:rPr>
        <w:t>.</w:t>
      </w:r>
    </w:p>
    <w:p w:rsidR="001E004F" w:rsidRPr="00D177DB" w:rsidRDefault="001E004F" w:rsidP="008C2FEE">
      <w:pPr>
        <w:widowControl w:val="0"/>
        <w:autoSpaceDE w:val="0"/>
        <w:autoSpaceDN w:val="0"/>
        <w:adjustRightInd w:val="0"/>
        <w:jc w:val="both"/>
        <w:rPr>
          <w:rFonts w:ascii="Times New Roman" w:eastAsia="Times-Bold" w:hAnsi="Times New Roman" w:cs="Times New Roman"/>
          <w:bCs/>
          <w:sz w:val="28"/>
          <w:szCs w:val="28"/>
        </w:rPr>
      </w:pPr>
      <w:r>
        <w:rPr>
          <w:rFonts w:ascii="Times New Roman" w:hAnsi="Times New Roman" w:cs="Times New Roman"/>
          <w:sz w:val="28"/>
          <w:szCs w:val="28"/>
        </w:rPr>
        <w:t xml:space="preserve">5. </w:t>
      </w:r>
      <w:r w:rsidRPr="00D177DB">
        <w:rPr>
          <w:rStyle w:val="af6"/>
          <w:rFonts w:ascii="Times New Roman" w:hAnsi="Times New Roman" w:cs="Times New Roman"/>
          <w:b w:val="0"/>
          <w:sz w:val="28"/>
          <w:szCs w:val="28"/>
        </w:rPr>
        <w:t>Субъективная сторона правонарушения</w:t>
      </w:r>
      <w:r w:rsidRPr="00D177DB">
        <w:rPr>
          <w:rFonts w:ascii="Times New Roman" w:hAnsi="Times New Roman" w:cs="Times New Roman"/>
          <w:bCs/>
          <w:iCs/>
          <w:color w:val="000000"/>
          <w:sz w:val="28"/>
          <w:szCs w:val="28"/>
        </w:rPr>
        <w:t xml:space="preserve"> </w:t>
      </w:r>
      <w:r w:rsidRPr="00D177DB">
        <w:rPr>
          <w:rFonts w:ascii="Times New Roman" w:hAnsi="Times New Roman" w:cs="Times New Roman"/>
          <w:color w:val="000000"/>
          <w:sz w:val="28"/>
          <w:szCs w:val="28"/>
        </w:rPr>
        <w:t>раскрывает психическое отношение субъекта к совершенному деянию и его последствиям, направленность воли правонарушителя.</w:t>
      </w:r>
    </w:p>
    <w:p w:rsidR="001E004F" w:rsidRPr="001E004F" w:rsidRDefault="001E004F" w:rsidP="008C2FEE">
      <w:pPr>
        <w:pStyle w:val="2"/>
      </w:pPr>
      <w:r w:rsidRPr="00167C0A">
        <w:rPr>
          <w:rFonts w:eastAsia="Times-Roman"/>
        </w:rPr>
        <w:lastRenderedPageBreak/>
        <w:t xml:space="preserve">Вина как психическое отношение лица к совершенному правонарушению имеет различные формы. Она может быть </w:t>
      </w:r>
      <w:r w:rsidRPr="00167C0A">
        <w:rPr>
          <w:rFonts w:eastAsia="Times-Italic"/>
        </w:rPr>
        <w:t xml:space="preserve">умышленной </w:t>
      </w:r>
      <w:r w:rsidRPr="00167C0A">
        <w:rPr>
          <w:rFonts w:eastAsia="Times-Roman"/>
        </w:rPr>
        <w:t xml:space="preserve">и </w:t>
      </w:r>
      <w:r w:rsidRPr="00167C0A">
        <w:rPr>
          <w:rFonts w:eastAsia="Times-Italic"/>
        </w:rPr>
        <w:t xml:space="preserve">неосторожной. </w:t>
      </w:r>
      <w:r w:rsidRPr="00167C0A">
        <w:rPr>
          <w:rFonts w:eastAsia="Times-Roman"/>
        </w:rPr>
        <w:t xml:space="preserve">Умысел бывает </w:t>
      </w:r>
      <w:r w:rsidRPr="00167C0A">
        <w:rPr>
          <w:rFonts w:eastAsia="Times-Italic"/>
        </w:rPr>
        <w:t xml:space="preserve">прямым </w:t>
      </w:r>
      <w:r w:rsidRPr="00167C0A">
        <w:rPr>
          <w:rFonts w:eastAsia="Times-Roman"/>
        </w:rPr>
        <w:t xml:space="preserve">и </w:t>
      </w:r>
      <w:r w:rsidRPr="00167C0A">
        <w:rPr>
          <w:rFonts w:eastAsia="Times-Italic"/>
        </w:rPr>
        <w:t xml:space="preserve">косвенным. </w:t>
      </w:r>
      <w:r w:rsidRPr="00167C0A">
        <w:rPr>
          <w:rFonts w:eastAsia="Times-Roman"/>
        </w:rPr>
        <w:t xml:space="preserve">Неосторожная вина также делится на </w:t>
      </w:r>
      <w:r w:rsidRPr="001E004F">
        <w:rPr>
          <w:rFonts w:eastAsia="Times-Italic"/>
        </w:rPr>
        <w:t xml:space="preserve">легкомыслие </w:t>
      </w:r>
      <w:r w:rsidRPr="001E004F">
        <w:rPr>
          <w:rFonts w:eastAsia="Times-Roman"/>
        </w:rPr>
        <w:t xml:space="preserve">и </w:t>
      </w:r>
      <w:r w:rsidRPr="001E004F">
        <w:rPr>
          <w:rFonts w:eastAsia="Times-Italic"/>
        </w:rPr>
        <w:t xml:space="preserve">небрежность. </w:t>
      </w:r>
      <w:r w:rsidRPr="001E004F">
        <w:t xml:space="preserve">Факультативные признаки субъективной стороны правонарушения -  мотив, цель и эмоции - имеют место тогда, когда они прямо отражены в диспозиции правовой нормы (статьи УК РФ, КоАП РФ). </w:t>
      </w:r>
    </w:p>
    <w:p w:rsidR="001E004F" w:rsidRPr="001E004F" w:rsidRDefault="001E004F" w:rsidP="008C2FEE">
      <w:pPr>
        <w:widowControl w:val="0"/>
        <w:rPr>
          <w:rFonts w:ascii="Times New Roman" w:hAnsi="Times New Roman" w:cs="Times New Roman"/>
          <w:sz w:val="28"/>
          <w:szCs w:val="28"/>
        </w:rPr>
      </w:pPr>
      <w:r w:rsidRPr="001E004F">
        <w:rPr>
          <w:rFonts w:ascii="Times New Roman" w:hAnsi="Times New Roman" w:cs="Times New Roman"/>
          <w:sz w:val="28"/>
          <w:szCs w:val="28"/>
        </w:rPr>
        <w:t>Субъективная сторона правонарушения отражает внутреннюю сущность правонарушения.</w:t>
      </w:r>
    </w:p>
    <w:p w:rsidR="00D84D23" w:rsidRPr="00CB4CF0" w:rsidRDefault="00D84D23" w:rsidP="008C2FEE">
      <w:pPr>
        <w:pStyle w:val="2"/>
      </w:pPr>
      <w:r w:rsidRPr="00D84D23">
        <w:t>6.</w:t>
      </w:r>
      <w:r>
        <w:t xml:space="preserve"> Элементы </w:t>
      </w:r>
      <w:r w:rsidRPr="00CB4CF0">
        <w:t xml:space="preserve">юридического состава правонарушения </w:t>
      </w:r>
      <w:r>
        <w:t xml:space="preserve">в совокупности являются необходимыми и достаточными </w:t>
      </w:r>
      <w:r w:rsidRPr="00CB4CF0">
        <w:t>услови</w:t>
      </w:r>
      <w:r>
        <w:t>ями</w:t>
      </w:r>
      <w:r w:rsidRPr="00CB4CF0">
        <w:t xml:space="preserve"> объективного и субъективного характера для квалификации противоправного деяния в качестве преступления</w:t>
      </w:r>
      <w:r>
        <w:t xml:space="preserve">, а также </w:t>
      </w:r>
      <w:r w:rsidRPr="00CB4CF0">
        <w:t xml:space="preserve"> для разграничения правонарушения от других деяний, для более конкретного и детального описания содержания правонарушения.</w:t>
      </w:r>
    </w:p>
    <w:p w:rsidR="009840F4" w:rsidRDefault="009840F4" w:rsidP="008C2FEE">
      <w:pPr>
        <w:pStyle w:val="2"/>
      </w:pPr>
    </w:p>
    <w:p w:rsidR="00DF17E4" w:rsidRPr="00DF0E75" w:rsidRDefault="00DF17E4" w:rsidP="008C2FEE">
      <w:pPr>
        <w:pStyle w:val="2"/>
      </w:pPr>
    </w:p>
    <w:p w:rsidR="00DF17E4" w:rsidRPr="00167C0A" w:rsidRDefault="00DF17E4" w:rsidP="008C2FEE">
      <w:pPr>
        <w:widowControl w:val="0"/>
        <w:autoSpaceDE w:val="0"/>
        <w:autoSpaceDN w:val="0"/>
        <w:adjustRightInd w:val="0"/>
        <w:jc w:val="both"/>
        <w:rPr>
          <w:rFonts w:ascii="Times New Roman" w:eastAsia="Times-Italic" w:hAnsi="Times New Roman"/>
          <w:iCs/>
          <w:sz w:val="28"/>
          <w:szCs w:val="28"/>
        </w:rPr>
      </w:pPr>
    </w:p>
    <w:p w:rsidR="00DF17E4" w:rsidRDefault="00DF17E4" w:rsidP="008C2FEE">
      <w:pPr>
        <w:widowControl w:val="0"/>
        <w:tabs>
          <w:tab w:val="right" w:leader="dot" w:pos="9072"/>
        </w:tabs>
        <w:jc w:val="both"/>
        <w:rPr>
          <w:rFonts w:ascii="Times New Roman" w:hAnsi="Times New Roman" w:cs="Times New Roman"/>
          <w:sz w:val="28"/>
          <w:szCs w:val="28"/>
        </w:rPr>
      </w:pPr>
    </w:p>
    <w:p w:rsidR="00255CD3" w:rsidRDefault="00255CD3" w:rsidP="008C2FEE">
      <w:pPr>
        <w:widowControl w:val="0"/>
        <w:tabs>
          <w:tab w:val="right" w:leader="dot" w:pos="9072"/>
        </w:tabs>
        <w:jc w:val="both"/>
        <w:rPr>
          <w:rFonts w:ascii="Times New Roman" w:hAnsi="Times New Roman" w:cs="Times New Roman"/>
          <w:sz w:val="28"/>
          <w:szCs w:val="28"/>
        </w:rPr>
      </w:pPr>
    </w:p>
    <w:p w:rsidR="00255CD3" w:rsidRDefault="00255CD3" w:rsidP="008C2FEE">
      <w:pPr>
        <w:widowControl w:val="0"/>
        <w:tabs>
          <w:tab w:val="right" w:leader="dot" w:pos="9072"/>
        </w:tabs>
        <w:jc w:val="both"/>
        <w:rPr>
          <w:rFonts w:ascii="Times New Roman" w:hAnsi="Times New Roman" w:cs="Times New Roman"/>
          <w:sz w:val="28"/>
          <w:szCs w:val="28"/>
        </w:rPr>
      </w:pPr>
    </w:p>
    <w:p w:rsidR="00255CD3" w:rsidRPr="003050D0" w:rsidRDefault="00D776D1" w:rsidP="00776DBF">
      <w:pPr>
        <w:pStyle w:val="2"/>
        <w:pageBreakBefore/>
        <w:jc w:val="center"/>
        <w:rPr>
          <w:b/>
        </w:rPr>
      </w:pPr>
      <w:r w:rsidRPr="003050D0">
        <w:rPr>
          <w:b/>
        </w:rPr>
        <w:lastRenderedPageBreak/>
        <w:t>3 Анализ юридического состава правонарушения (на примере преступления, пре</w:t>
      </w:r>
      <w:r w:rsidR="00D84D23" w:rsidRPr="003050D0">
        <w:rPr>
          <w:b/>
        </w:rPr>
        <w:t>дусмотренного ч.1 ст.158 УК РФ)</w:t>
      </w:r>
    </w:p>
    <w:p w:rsidR="00255CD3" w:rsidRPr="00255CD3" w:rsidRDefault="00255CD3" w:rsidP="008C2FEE">
      <w:pPr>
        <w:pStyle w:val="2"/>
      </w:pPr>
    </w:p>
    <w:p w:rsidR="00255CD3" w:rsidRPr="00255CD3" w:rsidRDefault="00255CD3" w:rsidP="008C2FEE">
      <w:pPr>
        <w:pStyle w:val="2"/>
      </w:pPr>
      <w:r w:rsidRPr="00255CD3">
        <w:t xml:space="preserve">Для более четкого понимания юридического состава правонарушения разберем состав конкретного правонарушения на примере преступления, которое образуется при совершении тайного хищения чужого имущества. Итак, неизвестное лицо, находясь в неохраняемом магазине, тайно похитил товар с прилавка и, воспользовавшись отсутствием охраны и камер видеонаблюдения, скрылся с похищенным товаром. Пропажу заметил продавец, и вызвал наряд милиции. За данное преступление был задержан гр. Сидоров, 1970 г.р. Данное преступление квалифицируется как кража (ч.1 ст.158 УК РФ). Объектом в этом случае является общественные отношения, регулирующие отношения собственности и охраняемые уголовным законом. Следует отличать объект хищения (общественные отношения) от предмета хищения – товар с прилавка. Объективная сторона заключается в общественно опасном деянии, а именно в активном действии лица – хищении товара и обусловлена дополнительным элементом – способом совершения преступления, а именно тайным хищением товара. Отрицательными последствиями является имущественный ущерб, причиненный владельцу товара. Причинно – следственная связь заключается в том, что именно из-за этого конкретного действия (а не от какого другого) с неизбежностью (а не случайно) вытекают наступившие последствия. Субъектом является физическое лицо (Сидоров), психически вменяемое (что следует из справки психиатра) и достигшее на момент совершения преступления 14 лет (согласно ч.2 ст.20 УК РФ). Субъективная сторона преступления характеризуется виной в форме прямого умысла, с корыстной целью, т.е. физическое лицо осознавало общественную опасность своего активного действия (хищение имущества), предвидело неизбежность наступления общественно опасных последствий (имущественный ущерб) и желало их наступления (преступный результат). Корыстная цель предполагает незаконное удовлетворение материальных потребностей физического лица </w:t>
      </w:r>
      <w:r w:rsidRPr="00255CD3">
        <w:lastRenderedPageBreak/>
        <w:t>(виновного) за счет чужого имущества. Необходимо отметить, что, если сумма похищенного товара будет меньше одной тысячи рублей, то в соответствии с Федеральным Законом от 16.05.2008 №74-ФЗ «О внесении изменений в статьи 3.5 и 7.27 Кодекса Российской Федерации об административных правонарушениях» хищение чужого имущества признается мелким, если стоимость похищенного имущества не превышает одну тысячу рублей. На основании ч. 2 ст. 14 УК РФ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 Таким образом, в действиях физического лица будет отсутствовать событие преступления, предусмотренного ч. 1 ст. 158 УК РФ, так как в данном случае в его действиях отсутствует обязательный признак преступления – общественная опасность, так как стоимость похищенного имущества ниже установленного законом минимального размера в 1000 рублей. Данное действие будет переквалифицировано в административный проступок и содержит признаки административного правонарушения, предусмотренного ст.7.17. КоАП РФ</w:t>
      </w:r>
      <w:r w:rsidRPr="00255CD3">
        <w:rPr>
          <w:szCs w:val="22"/>
        </w:rPr>
        <w:t>. В данном случае мы видим правонарушение со смежным составом и в зависимости от степени общественной опасности деяния, оно попадает под уголовное или под административное законодательство.</w:t>
      </w:r>
    </w:p>
    <w:p w:rsidR="00255CD3" w:rsidRDefault="00255CD3" w:rsidP="008C2FEE">
      <w:pPr>
        <w:widowControl w:val="0"/>
        <w:tabs>
          <w:tab w:val="right" w:leader="dot" w:pos="9072"/>
        </w:tabs>
        <w:jc w:val="both"/>
        <w:rPr>
          <w:rFonts w:ascii="Times New Roman" w:hAnsi="Times New Roman" w:cs="Times New Roman"/>
          <w:sz w:val="28"/>
          <w:szCs w:val="28"/>
        </w:rPr>
      </w:pPr>
    </w:p>
    <w:p w:rsidR="00FC1AA0" w:rsidRDefault="00FC1AA0" w:rsidP="008C2FEE">
      <w:pPr>
        <w:widowControl w:val="0"/>
        <w:tabs>
          <w:tab w:val="right" w:leader="dot" w:pos="9072"/>
        </w:tabs>
        <w:jc w:val="both"/>
        <w:rPr>
          <w:rFonts w:ascii="Times New Roman" w:hAnsi="Times New Roman" w:cs="Times New Roman"/>
          <w:sz w:val="28"/>
          <w:szCs w:val="28"/>
        </w:rPr>
      </w:pPr>
    </w:p>
    <w:p w:rsidR="00FC1AA0" w:rsidRPr="00FC1AA0" w:rsidRDefault="00FC1AA0" w:rsidP="008C2FEE">
      <w:pPr>
        <w:pageBreakBefore/>
        <w:widowControl w:val="0"/>
        <w:tabs>
          <w:tab w:val="right" w:leader="dot" w:pos="9072"/>
        </w:tabs>
        <w:jc w:val="center"/>
        <w:rPr>
          <w:rFonts w:ascii="Times New Roman" w:hAnsi="Times New Roman" w:cs="Times New Roman"/>
          <w:b/>
          <w:sz w:val="28"/>
          <w:szCs w:val="28"/>
        </w:rPr>
      </w:pPr>
      <w:r w:rsidRPr="00FC1AA0">
        <w:rPr>
          <w:rFonts w:ascii="Times New Roman" w:hAnsi="Times New Roman" w:cs="Times New Roman"/>
          <w:b/>
          <w:sz w:val="28"/>
          <w:szCs w:val="28"/>
        </w:rPr>
        <w:lastRenderedPageBreak/>
        <w:t>Заключение</w:t>
      </w:r>
    </w:p>
    <w:p w:rsidR="00FC1AA0" w:rsidRDefault="00FC1AA0" w:rsidP="008C2FEE">
      <w:pPr>
        <w:widowControl w:val="0"/>
        <w:tabs>
          <w:tab w:val="right" w:leader="dot" w:pos="9072"/>
        </w:tabs>
        <w:jc w:val="both"/>
        <w:rPr>
          <w:rFonts w:ascii="Times New Roman" w:hAnsi="Times New Roman" w:cs="Times New Roman"/>
          <w:sz w:val="28"/>
          <w:szCs w:val="28"/>
        </w:rPr>
      </w:pPr>
    </w:p>
    <w:p w:rsidR="00FC1AA0" w:rsidRPr="00167C0A" w:rsidRDefault="00FC1AA0" w:rsidP="008C2FEE">
      <w:pPr>
        <w:widowControl w:val="0"/>
        <w:autoSpaceDE w:val="0"/>
        <w:autoSpaceDN w:val="0"/>
        <w:adjustRightInd w:val="0"/>
        <w:jc w:val="both"/>
        <w:rPr>
          <w:rFonts w:ascii="Times New Roman" w:eastAsia="Times-Roman" w:hAnsi="Times New Roman"/>
          <w:sz w:val="28"/>
          <w:szCs w:val="28"/>
        </w:rPr>
      </w:pPr>
      <w:r w:rsidRPr="00167C0A">
        <w:rPr>
          <w:rFonts w:ascii="Times New Roman" w:eastAsia="Times-Roman" w:hAnsi="Times New Roman"/>
          <w:sz w:val="28"/>
          <w:szCs w:val="28"/>
        </w:rPr>
        <w:t xml:space="preserve">В соответствии с целью и задачами курсовой работы </w:t>
      </w:r>
      <w:r w:rsidR="00A42790">
        <w:rPr>
          <w:rFonts w:ascii="Times New Roman" w:eastAsia="Times-Roman" w:hAnsi="Times New Roman"/>
          <w:sz w:val="28"/>
          <w:szCs w:val="28"/>
        </w:rPr>
        <w:t xml:space="preserve">мной </w:t>
      </w:r>
      <w:r w:rsidRPr="00167C0A">
        <w:rPr>
          <w:rFonts w:ascii="Times New Roman" w:eastAsia="Times-Roman" w:hAnsi="Times New Roman"/>
          <w:sz w:val="28"/>
          <w:szCs w:val="28"/>
        </w:rPr>
        <w:t xml:space="preserve">был проведен анализ учебной и научной литературы, </w:t>
      </w:r>
      <w:r>
        <w:rPr>
          <w:rFonts w:ascii="Times New Roman" w:eastAsia="Times-Roman" w:hAnsi="Times New Roman"/>
          <w:sz w:val="28"/>
          <w:szCs w:val="28"/>
        </w:rPr>
        <w:t xml:space="preserve">нормативных актов, </w:t>
      </w:r>
      <w:r w:rsidRPr="00167C0A">
        <w:rPr>
          <w:rFonts w:ascii="Times New Roman" w:eastAsia="Times-Roman" w:hAnsi="Times New Roman"/>
          <w:sz w:val="28"/>
          <w:szCs w:val="28"/>
        </w:rPr>
        <w:t xml:space="preserve">на основании которого были </w:t>
      </w:r>
      <w:r>
        <w:rPr>
          <w:rFonts w:ascii="Times New Roman" w:eastAsia="Times-Roman" w:hAnsi="Times New Roman"/>
          <w:sz w:val="28"/>
          <w:szCs w:val="28"/>
        </w:rPr>
        <w:t>сформулированы</w:t>
      </w:r>
      <w:r w:rsidRPr="00167C0A">
        <w:rPr>
          <w:rFonts w:ascii="Times New Roman" w:eastAsia="Times-Roman" w:hAnsi="Times New Roman"/>
          <w:sz w:val="28"/>
          <w:szCs w:val="28"/>
        </w:rPr>
        <w:t xml:space="preserve"> понятие юридического состава </w:t>
      </w:r>
      <w:r>
        <w:rPr>
          <w:rFonts w:ascii="Times New Roman" w:eastAsia="Times-Roman" w:hAnsi="Times New Roman"/>
          <w:sz w:val="28"/>
          <w:szCs w:val="28"/>
        </w:rPr>
        <w:t>правонарушения</w:t>
      </w:r>
      <w:r w:rsidRPr="00167C0A">
        <w:rPr>
          <w:rFonts w:ascii="Times New Roman" w:eastAsia="Times-Roman" w:hAnsi="Times New Roman"/>
          <w:sz w:val="28"/>
          <w:szCs w:val="28"/>
        </w:rPr>
        <w:t xml:space="preserve">, а так же подробно рассмотрены элементы состава правонарушений и построена их классификация. </w:t>
      </w:r>
    </w:p>
    <w:p w:rsidR="00A42790" w:rsidRDefault="00FC1AA0" w:rsidP="008C2FEE">
      <w:pPr>
        <w:pStyle w:val="2"/>
      </w:pPr>
      <w:r w:rsidRPr="00CB4CF0">
        <w:t xml:space="preserve">Итак, </w:t>
      </w:r>
      <w:r w:rsidR="00A42790">
        <w:t>в</w:t>
      </w:r>
      <w:r w:rsidR="00A42790" w:rsidRPr="00167C0A">
        <w:rPr>
          <w:rFonts w:eastAsia="Times-Roman"/>
        </w:rPr>
        <w:t xml:space="preserve"> </w:t>
      </w:r>
      <w:r w:rsidR="00A42790">
        <w:rPr>
          <w:rFonts w:eastAsia="Times-Roman"/>
        </w:rPr>
        <w:t>р</w:t>
      </w:r>
      <w:r w:rsidR="00A42790" w:rsidRPr="00167C0A">
        <w:rPr>
          <w:rFonts w:eastAsia="Times-Roman"/>
        </w:rPr>
        <w:t>оссийском законодательстве иногда можно встретить упоминания о составе преступления, но, ни один нормативно-правовой акт не содержит определения</w:t>
      </w:r>
      <w:r w:rsidR="00A42790">
        <w:rPr>
          <w:rFonts w:eastAsia="Times-Roman"/>
        </w:rPr>
        <w:t xml:space="preserve"> состава правонарушения</w:t>
      </w:r>
      <w:r w:rsidR="00A42790" w:rsidRPr="00167C0A">
        <w:rPr>
          <w:rFonts w:eastAsia="Times-Roman"/>
        </w:rPr>
        <w:t>. Это дает свободу научным спорам об определении понятия юридического состава правонарушения и его элементов.</w:t>
      </w:r>
    </w:p>
    <w:p w:rsidR="00FC1AA0" w:rsidRPr="00CB4CF0" w:rsidRDefault="003D2E99" w:rsidP="008C2FEE">
      <w:pPr>
        <w:pStyle w:val="2"/>
      </w:pPr>
      <w:r>
        <w:t>Понятие состава правонарушения представляет собой научную абстракцию и введено</w:t>
      </w:r>
      <w:r w:rsidRPr="00CB4CF0">
        <w:t xml:space="preserve"> </w:t>
      </w:r>
      <w:r w:rsidR="005953DC" w:rsidRPr="00CB4CF0">
        <w:t xml:space="preserve">в юридической науке </w:t>
      </w:r>
      <w:r w:rsidR="00FC1AA0" w:rsidRPr="00CB4CF0">
        <w:t>для разграничения правонарушения от других деяний, для более конкретного и детального описания содержания правонарушения.</w:t>
      </w:r>
    </w:p>
    <w:p w:rsidR="00FC1AA0" w:rsidRDefault="005953DC" w:rsidP="008C2FEE">
      <w:pPr>
        <w:widowControl w:val="0"/>
        <w:autoSpaceDE w:val="0"/>
        <w:autoSpaceDN w:val="0"/>
        <w:adjustRightInd w:val="0"/>
        <w:jc w:val="both"/>
        <w:rPr>
          <w:rFonts w:ascii="Times New Roman" w:eastAsia="Times-Roman" w:hAnsi="Times New Roman"/>
          <w:sz w:val="28"/>
          <w:szCs w:val="28"/>
        </w:rPr>
      </w:pPr>
      <w:r w:rsidRPr="00167C0A">
        <w:rPr>
          <w:rFonts w:ascii="Times New Roman" w:eastAsia="Times-Roman" w:hAnsi="Times New Roman"/>
          <w:sz w:val="28"/>
          <w:szCs w:val="28"/>
        </w:rPr>
        <w:t>Юридический состав правонарушения – это система объективных и субъективных элементов правонарушения, признаки которых указаны в источнике права. Состав правонарушения является основой, ядром правонарушения.</w:t>
      </w:r>
    </w:p>
    <w:p w:rsidR="003D2E99" w:rsidRDefault="00FC1AA0" w:rsidP="008C2FEE">
      <w:pPr>
        <w:widowControl w:val="0"/>
        <w:autoSpaceDE w:val="0"/>
        <w:autoSpaceDN w:val="0"/>
        <w:adjustRightInd w:val="0"/>
        <w:jc w:val="both"/>
        <w:rPr>
          <w:rFonts w:ascii="Times New Roman" w:eastAsia="Times-Roman" w:hAnsi="Times New Roman"/>
          <w:sz w:val="28"/>
          <w:szCs w:val="28"/>
        </w:rPr>
      </w:pPr>
      <w:r w:rsidRPr="00167C0A">
        <w:rPr>
          <w:rFonts w:ascii="Times New Roman" w:eastAsia="Times-Roman" w:hAnsi="Times New Roman"/>
          <w:sz w:val="28"/>
          <w:szCs w:val="28"/>
        </w:rPr>
        <w:t xml:space="preserve">Юридический состав правонарушения состоит из четырех взаимосвязанных элементов: объекта, то на что посягает неправомерное действие (бездействие), объективной стороны, а так же субъекта правонарушения – лица, совершившего неправомерное деяние и субъективной стороны, то есть отношения субъекта к содеянному. </w:t>
      </w:r>
    </w:p>
    <w:p w:rsidR="005953DC" w:rsidRPr="00167C0A" w:rsidRDefault="00FC1AA0" w:rsidP="008C2FEE">
      <w:pPr>
        <w:widowControl w:val="0"/>
        <w:autoSpaceDE w:val="0"/>
        <w:autoSpaceDN w:val="0"/>
        <w:adjustRightInd w:val="0"/>
        <w:jc w:val="both"/>
        <w:rPr>
          <w:rFonts w:ascii="Times New Roman" w:eastAsia="Times-Roman" w:hAnsi="Times New Roman"/>
          <w:sz w:val="28"/>
          <w:szCs w:val="28"/>
        </w:rPr>
      </w:pPr>
      <w:r w:rsidRPr="00167C0A">
        <w:rPr>
          <w:rFonts w:ascii="Times New Roman" w:eastAsia="Times-Roman" w:hAnsi="Times New Roman"/>
          <w:sz w:val="28"/>
          <w:szCs w:val="28"/>
        </w:rPr>
        <w:t>В принципе выделение основного элемента состава правонарушения невозможно, так как отсутстви</w:t>
      </w:r>
      <w:r w:rsidR="00F11E23">
        <w:rPr>
          <w:rFonts w:ascii="Times New Roman" w:eastAsia="Times-Roman" w:hAnsi="Times New Roman"/>
          <w:sz w:val="28"/>
          <w:szCs w:val="28"/>
        </w:rPr>
        <w:t>е</w:t>
      </w:r>
      <w:r w:rsidRPr="00167C0A">
        <w:rPr>
          <w:rFonts w:ascii="Times New Roman" w:eastAsia="Times-Roman" w:hAnsi="Times New Roman"/>
          <w:sz w:val="28"/>
          <w:szCs w:val="28"/>
        </w:rPr>
        <w:t xml:space="preserve"> </w:t>
      </w:r>
      <w:r w:rsidR="005953DC">
        <w:rPr>
          <w:rFonts w:ascii="Times New Roman" w:eastAsia="Times-Roman" w:hAnsi="Times New Roman"/>
          <w:sz w:val="28"/>
          <w:szCs w:val="28"/>
        </w:rPr>
        <w:t>хотя бы одного элемента состава правонарушения влечет за собой отсутствие правонарушения в целом.</w:t>
      </w:r>
    </w:p>
    <w:p w:rsidR="005953DC" w:rsidRPr="00255CD3" w:rsidRDefault="00FC1AA0" w:rsidP="008C2FEE">
      <w:pPr>
        <w:widowControl w:val="0"/>
        <w:tabs>
          <w:tab w:val="right" w:leader="dot" w:pos="9072"/>
        </w:tabs>
        <w:jc w:val="both"/>
        <w:rPr>
          <w:rFonts w:ascii="Times New Roman" w:hAnsi="Times New Roman" w:cs="Times New Roman"/>
          <w:sz w:val="28"/>
          <w:szCs w:val="28"/>
        </w:rPr>
      </w:pPr>
      <w:r>
        <w:rPr>
          <w:rFonts w:ascii="Times New Roman" w:eastAsia="Times-Roman" w:hAnsi="Times New Roman"/>
          <w:sz w:val="28"/>
          <w:szCs w:val="28"/>
        </w:rPr>
        <w:t xml:space="preserve"> </w:t>
      </w:r>
      <w:r w:rsidR="00370C70">
        <w:rPr>
          <w:rFonts w:ascii="Times New Roman" w:eastAsia="Times-Roman" w:hAnsi="Times New Roman"/>
          <w:sz w:val="28"/>
          <w:szCs w:val="28"/>
        </w:rPr>
        <w:t xml:space="preserve">Формирование </w:t>
      </w:r>
      <w:r w:rsidRPr="00167C0A">
        <w:rPr>
          <w:rFonts w:ascii="Times New Roman" w:eastAsia="Times-Roman" w:hAnsi="Times New Roman"/>
          <w:sz w:val="28"/>
          <w:szCs w:val="28"/>
        </w:rPr>
        <w:t xml:space="preserve">единой трактовки понятий </w:t>
      </w:r>
      <w:r w:rsidR="00F11E23">
        <w:rPr>
          <w:rFonts w:ascii="Times New Roman" w:eastAsia="Times-Roman" w:hAnsi="Times New Roman"/>
          <w:sz w:val="28"/>
          <w:szCs w:val="28"/>
        </w:rPr>
        <w:t xml:space="preserve"> «состав правонарушения», «элементы состава правонарушения» </w:t>
      </w:r>
      <w:r w:rsidRPr="00167C0A">
        <w:rPr>
          <w:rFonts w:ascii="Times New Roman" w:eastAsia="Times-Roman" w:hAnsi="Times New Roman"/>
          <w:sz w:val="28"/>
          <w:szCs w:val="28"/>
        </w:rPr>
        <w:t xml:space="preserve">и корректировка нормативной базы на </w:t>
      </w:r>
      <w:r w:rsidRPr="00167C0A">
        <w:rPr>
          <w:rFonts w:ascii="Times New Roman" w:eastAsia="Times-Roman" w:hAnsi="Times New Roman"/>
          <w:sz w:val="28"/>
          <w:szCs w:val="28"/>
        </w:rPr>
        <w:lastRenderedPageBreak/>
        <w:t>основании данных терминов</w:t>
      </w:r>
      <w:r w:rsidR="00F11E23">
        <w:rPr>
          <w:rFonts w:ascii="Times New Roman" w:eastAsia="Times-Roman" w:hAnsi="Times New Roman"/>
          <w:sz w:val="28"/>
          <w:szCs w:val="28"/>
        </w:rPr>
        <w:t>, являются необходимым условием для создания единого правого пространства и правоприменительной практики в стране.</w:t>
      </w:r>
    </w:p>
    <w:p w:rsidR="00627C5F" w:rsidRPr="000E216F" w:rsidRDefault="000E216F" w:rsidP="00776DBF">
      <w:pPr>
        <w:pStyle w:val="a30"/>
        <w:pageBreakBefore/>
        <w:widowControl w:val="0"/>
        <w:shd w:val="clear" w:color="auto" w:fill="FFFFFF"/>
        <w:spacing w:before="0" w:beforeAutospacing="0" w:after="0" w:afterAutospacing="0" w:line="360" w:lineRule="auto"/>
        <w:ind w:firstLine="709"/>
        <w:jc w:val="center"/>
        <w:rPr>
          <w:b/>
          <w:color w:val="000000"/>
          <w:sz w:val="28"/>
          <w:szCs w:val="28"/>
        </w:rPr>
      </w:pPr>
      <w:r w:rsidRPr="000E216F">
        <w:rPr>
          <w:b/>
          <w:color w:val="000000"/>
          <w:sz w:val="28"/>
          <w:szCs w:val="28"/>
        </w:rPr>
        <w:lastRenderedPageBreak/>
        <w:t>Список использованных источников</w:t>
      </w:r>
    </w:p>
    <w:p w:rsidR="00F92EA5" w:rsidRDefault="00F92EA5" w:rsidP="008C2FEE">
      <w:pPr>
        <w:pStyle w:val="a6"/>
        <w:widowControl w:val="0"/>
        <w:spacing w:line="360" w:lineRule="auto"/>
        <w:jc w:val="both"/>
        <w:rPr>
          <w:rFonts w:ascii="Times New Roman" w:hAnsi="Times New Roman" w:cs="Times New Roman"/>
          <w:sz w:val="28"/>
          <w:szCs w:val="28"/>
        </w:rPr>
      </w:pPr>
    </w:p>
    <w:p w:rsidR="00843C73" w:rsidRPr="00843C73" w:rsidRDefault="00843C73" w:rsidP="008C2FEE">
      <w:pPr>
        <w:pStyle w:val="a6"/>
        <w:widowControl w:val="0"/>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 </w:t>
      </w:r>
      <w:r w:rsidR="00140AD2" w:rsidRPr="00843C73">
        <w:rPr>
          <w:rFonts w:ascii="Times New Roman" w:hAnsi="Times New Roman" w:cs="Times New Roman"/>
          <w:color w:val="000000"/>
          <w:sz w:val="28"/>
          <w:szCs w:val="28"/>
          <w:shd w:val="clear" w:color="auto" w:fill="FFFFFF"/>
        </w:rPr>
        <w:t xml:space="preserve">Гражданский кодекс Российской Федерации (часть первая) от 30.11.1994 № 51-ФЗ (ред. от </w:t>
      </w:r>
      <w:r w:rsidRPr="00843C73">
        <w:rPr>
          <w:rFonts w:ascii="Times New Roman" w:hAnsi="Times New Roman" w:cs="Times New Roman"/>
          <w:color w:val="000000"/>
          <w:sz w:val="28"/>
          <w:szCs w:val="28"/>
          <w:shd w:val="clear" w:color="auto" w:fill="FFFFFF"/>
        </w:rPr>
        <w:t>22.10.2014</w:t>
      </w:r>
      <w:r w:rsidR="00140AD2" w:rsidRPr="00843C73">
        <w:rPr>
          <w:rFonts w:ascii="Times New Roman" w:hAnsi="Times New Roman" w:cs="Times New Roman"/>
          <w:color w:val="000000"/>
          <w:sz w:val="28"/>
          <w:szCs w:val="28"/>
          <w:shd w:val="clear" w:color="auto" w:fill="FFFFFF"/>
        </w:rPr>
        <w:t>)</w:t>
      </w:r>
      <w:r w:rsidRPr="00843C73">
        <w:rPr>
          <w:rFonts w:ascii="Times New Roman" w:hAnsi="Times New Roman" w:cs="Times New Roman"/>
          <w:color w:val="000000"/>
          <w:sz w:val="28"/>
          <w:szCs w:val="28"/>
          <w:shd w:val="clear" w:color="auto" w:fill="FFFFFF"/>
        </w:rPr>
        <w:t>.</w:t>
      </w:r>
      <w:r w:rsidR="00140AD2" w:rsidRPr="00843C73">
        <w:rPr>
          <w:rFonts w:ascii="Times New Roman" w:hAnsi="Times New Roman" w:cs="Times New Roman"/>
          <w:color w:val="000000"/>
          <w:sz w:val="28"/>
          <w:szCs w:val="28"/>
          <w:shd w:val="clear" w:color="auto" w:fill="FFFFFF"/>
        </w:rPr>
        <w:t xml:space="preserve"> </w:t>
      </w:r>
      <w:r w:rsidRPr="00843C73">
        <w:rPr>
          <w:rFonts w:ascii="Times New Roman" w:hAnsi="Times New Roman" w:cs="Times New Roman"/>
          <w:color w:val="000000"/>
          <w:sz w:val="28"/>
          <w:szCs w:val="28"/>
          <w:shd w:val="clear" w:color="auto" w:fill="FFFFFF"/>
        </w:rPr>
        <w:t>Доступ из справ.-правовой системы «Консультант-плюс».</w:t>
      </w:r>
    </w:p>
    <w:p w:rsidR="00843C73" w:rsidRPr="00843C73" w:rsidRDefault="00843C73" w:rsidP="008C2FEE">
      <w:pPr>
        <w:pStyle w:val="a6"/>
        <w:widowControl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2 </w:t>
      </w:r>
      <w:r w:rsidRPr="00843C73">
        <w:rPr>
          <w:rFonts w:ascii="Times New Roman" w:hAnsi="Times New Roman" w:cs="Times New Roman"/>
          <w:color w:val="000000"/>
          <w:sz w:val="28"/>
          <w:szCs w:val="28"/>
          <w:shd w:val="clear" w:color="auto" w:fill="FFFFFF"/>
        </w:rPr>
        <w:t>Кодекс Российской Федерации об административных правонарушениях от 30.12.2001 № 195-ФЗ (ред. от 31.12.2014). Доступ из справ.-правовой системы «Консультант-плюс»</w:t>
      </w:r>
      <w:r w:rsidRPr="00843C73">
        <w:rPr>
          <w:rFonts w:ascii="Times New Roman" w:hAnsi="Times New Roman" w:cs="Times New Roman"/>
          <w:color w:val="000000"/>
          <w:sz w:val="28"/>
          <w:szCs w:val="28"/>
        </w:rPr>
        <w:t>.</w:t>
      </w:r>
    </w:p>
    <w:p w:rsidR="003D1763" w:rsidRPr="00843C73" w:rsidRDefault="00843C73" w:rsidP="008C2FEE">
      <w:pPr>
        <w:pStyle w:val="a6"/>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3D1763">
        <w:rPr>
          <w:rFonts w:ascii="Times New Roman" w:eastAsia="Times New Roman" w:hAnsi="Times New Roman" w:cs="Times New Roman"/>
          <w:color w:val="000000"/>
          <w:sz w:val="28"/>
          <w:szCs w:val="28"/>
        </w:rPr>
        <w:t>О внесении изменений в статьи 3.5 и 7.27 Кодекса Российской Федерации об административных правонарушениях</w:t>
      </w:r>
      <w:r w:rsidRPr="00843C73">
        <w:rPr>
          <w:rFonts w:ascii="Times New Roman" w:eastAsia="Times New Roman" w:hAnsi="Times New Roman" w:cs="Times New Roman"/>
          <w:color w:val="000000"/>
          <w:sz w:val="28"/>
          <w:szCs w:val="28"/>
        </w:rPr>
        <w:t>: ф</w:t>
      </w:r>
      <w:r w:rsidR="003D1763" w:rsidRPr="003D1763">
        <w:rPr>
          <w:rFonts w:ascii="Times New Roman" w:eastAsia="Times New Roman" w:hAnsi="Times New Roman" w:cs="Times New Roman"/>
          <w:color w:val="000000"/>
          <w:sz w:val="28"/>
          <w:szCs w:val="28"/>
        </w:rPr>
        <w:t>едер</w:t>
      </w:r>
      <w:r w:rsidRPr="00843C73">
        <w:rPr>
          <w:rFonts w:ascii="Times New Roman" w:eastAsia="Times New Roman" w:hAnsi="Times New Roman" w:cs="Times New Roman"/>
          <w:color w:val="000000"/>
          <w:sz w:val="28"/>
          <w:szCs w:val="28"/>
        </w:rPr>
        <w:t>.</w:t>
      </w:r>
      <w:r w:rsidR="003D1763" w:rsidRPr="003D1763">
        <w:rPr>
          <w:rFonts w:ascii="Times New Roman" w:eastAsia="Times New Roman" w:hAnsi="Times New Roman" w:cs="Times New Roman"/>
          <w:color w:val="000000"/>
          <w:sz w:val="28"/>
          <w:szCs w:val="28"/>
        </w:rPr>
        <w:t xml:space="preserve"> закон от 16.05.2008 N 74-ФЗ</w:t>
      </w:r>
      <w:r w:rsidRPr="00843C73">
        <w:rPr>
          <w:rFonts w:ascii="Times New Roman" w:eastAsia="Times New Roman" w:hAnsi="Times New Roman" w:cs="Times New Roman"/>
          <w:color w:val="000000"/>
          <w:sz w:val="28"/>
          <w:szCs w:val="28"/>
        </w:rPr>
        <w:t xml:space="preserve"> // </w:t>
      </w:r>
      <w:r w:rsidR="003D1763" w:rsidRPr="00843C73">
        <w:rPr>
          <w:rFonts w:ascii="Times New Roman" w:eastAsia="Times New Roman" w:hAnsi="Times New Roman" w:cs="Times New Roman"/>
          <w:color w:val="000000"/>
          <w:sz w:val="28"/>
          <w:szCs w:val="28"/>
        </w:rPr>
        <w:t>Российская газета</w:t>
      </w:r>
      <w:r w:rsidRPr="00843C73">
        <w:rPr>
          <w:rFonts w:ascii="Times New Roman" w:eastAsia="Times New Roman" w:hAnsi="Times New Roman" w:cs="Times New Roman"/>
          <w:color w:val="000000"/>
          <w:sz w:val="28"/>
          <w:szCs w:val="28"/>
        </w:rPr>
        <w:t>. - №</w:t>
      </w:r>
      <w:r w:rsidR="003D1763" w:rsidRPr="00843C73">
        <w:rPr>
          <w:rFonts w:ascii="Times New Roman" w:eastAsia="Times New Roman" w:hAnsi="Times New Roman" w:cs="Times New Roman"/>
          <w:color w:val="000000"/>
          <w:sz w:val="28"/>
          <w:szCs w:val="28"/>
        </w:rPr>
        <w:t xml:space="preserve"> 106</w:t>
      </w:r>
      <w:r w:rsidRPr="00843C73">
        <w:rPr>
          <w:rFonts w:ascii="Times New Roman" w:eastAsia="Times New Roman" w:hAnsi="Times New Roman" w:cs="Times New Roman"/>
          <w:color w:val="000000"/>
          <w:sz w:val="28"/>
          <w:szCs w:val="28"/>
        </w:rPr>
        <w:t xml:space="preserve"> от</w:t>
      </w:r>
      <w:r w:rsidR="003D1763" w:rsidRPr="00843C73">
        <w:rPr>
          <w:rFonts w:ascii="Times New Roman" w:eastAsia="Times New Roman" w:hAnsi="Times New Roman" w:cs="Times New Roman"/>
          <w:color w:val="000000"/>
          <w:sz w:val="28"/>
          <w:szCs w:val="28"/>
        </w:rPr>
        <w:t xml:space="preserve"> 20.05.2008</w:t>
      </w:r>
    </w:p>
    <w:p w:rsidR="003D1763" w:rsidRPr="003D1763" w:rsidRDefault="00843C73" w:rsidP="008C2FEE">
      <w:pPr>
        <w:widowControl w:val="0"/>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4 </w:t>
      </w:r>
      <w:r w:rsidRPr="00843C73">
        <w:rPr>
          <w:rFonts w:ascii="Times New Roman" w:hAnsi="Times New Roman" w:cs="Times New Roman"/>
          <w:color w:val="000000"/>
          <w:sz w:val="28"/>
          <w:szCs w:val="28"/>
          <w:shd w:val="clear" w:color="auto" w:fill="FFFFFF"/>
        </w:rPr>
        <w:t>Трудовой кодекс Российской Федерации от 30.12.2001 № 197-ФЗ (ред. от 31.12.2014 Доступ из справ.-правовой системы «Консультант-плюс».</w:t>
      </w:r>
    </w:p>
    <w:p w:rsidR="00843C73" w:rsidRPr="00843C73" w:rsidRDefault="00843C73" w:rsidP="008C2FEE">
      <w:pPr>
        <w:pStyle w:val="a6"/>
        <w:widowControl w:val="0"/>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5 </w:t>
      </w:r>
      <w:r w:rsidRPr="00843C73">
        <w:rPr>
          <w:rFonts w:ascii="Times New Roman" w:hAnsi="Times New Roman" w:cs="Times New Roman"/>
          <w:color w:val="000000"/>
          <w:sz w:val="28"/>
          <w:szCs w:val="28"/>
          <w:shd w:val="clear" w:color="auto" w:fill="FFFFFF"/>
        </w:rPr>
        <w:t xml:space="preserve">Уголовный кодекс Российской Федерации от 13.06.1996 № 63-ФЗ (ред. от 31.12.2014). Доступ из справ.-правовой системы «Консультант-плюс». </w:t>
      </w:r>
    </w:p>
    <w:p w:rsidR="00843C73" w:rsidRPr="00843C73" w:rsidRDefault="00843C73" w:rsidP="008C2FEE">
      <w:pPr>
        <w:pStyle w:val="a6"/>
        <w:widowControl w:val="0"/>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6 </w:t>
      </w:r>
      <w:r w:rsidRPr="00843C73">
        <w:rPr>
          <w:rFonts w:ascii="Times New Roman" w:hAnsi="Times New Roman" w:cs="Times New Roman"/>
          <w:color w:val="000000"/>
          <w:sz w:val="28"/>
          <w:szCs w:val="28"/>
          <w:shd w:val="clear" w:color="auto" w:fill="FFFFFF"/>
        </w:rPr>
        <w:t>Уголовно-процессуальный кодекс Российской Федерации от 18.12.2001 N 174-ФЗ (ред. от 31.12.2014). Доступ из справ.-правовой системы «Консультант-плюс»</w:t>
      </w:r>
      <w:r w:rsidR="00F92EA5">
        <w:rPr>
          <w:rFonts w:ascii="Times New Roman" w:hAnsi="Times New Roman" w:cs="Times New Roman"/>
          <w:color w:val="000000"/>
          <w:sz w:val="28"/>
          <w:szCs w:val="28"/>
          <w:shd w:val="clear" w:color="auto" w:fill="FFFFFF"/>
        </w:rPr>
        <w:t>.</w:t>
      </w:r>
    </w:p>
    <w:p w:rsidR="00FF60A9" w:rsidRPr="00425EDC" w:rsidRDefault="004108AD" w:rsidP="008C2FEE">
      <w:pPr>
        <w:widowControl w:val="0"/>
        <w:jc w:val="both"/>
        <w:rPr>
          <w:rFonts w:ascii="Times New Roman" w:hAnsi="Times New Roman" w:cs="Times New Roman"/>
          <w:sz w:val="28"/>
          <w:szCs w:val="28"/>
        </w:rPr>
      </w:pPr>
      <w:r>
        <w:rPr>
          <w:rFonts w:ascii="Times New Roman" w:hAnsi="Times New Roman" w:cs="Times New Roman"/>
          <w:sz w:val="28"/>
          <w:szCs w:val="28"/>
        </w:rPr>
        <w:t>7</w:t>
      </w:r>
      <w:r w:rsidR="00FF60A9" w:rsidRPr="00425EDC">
        <w:rPr>
          <w:rFonts w:ascii="Times New Roman" w:hAnsi="Times New Roman" w:cs="Times New Roman"/>
          <w:sz w:val="28"/>
          <w:szCs w:val="28"/>
        </w:rPr>
        <w:t xml:space="preserve"> Бахрах, Д.Н. Советское законодательство об административной</w:t>
      </w:r>
      <w:r w:rsidR="00C209E4">
        <w:rPr>
          <w:rFonts w:ascii="Times New Roman" w:hAnsi="Times New Roman" w:cs="Times New Roman"/>
          <w:sz w:val="28"/>
          <w:szCs w:val="28"/>
        </w:rPr>
        <w:t xml:space="preserve"> </w:t>
      </w:r>
      <w:r w:rsidR="00FF60A9" w:rsidRPr="00425EDC">
        <w:rPr>
          <w:rFonts w:ascii="Times New Roman" w:hAnsi="Times New Roman" w:cs="Times New Roman"/>
          <w:sz w:val="28"/>
          <w:szCs w:val="28"/>
        </w:rPr>
        <w:t>ответственности : Учебное пособие</w:t>
      </w:r>
      <w:r w:rsidR="00CB00C3" w:rsidRPr="00425EDC">
        <w:rPr>
          <w:rFonts w:ascii="Times New Roman" w:hAnsi="Times New Roman" w:cs="Times New Roman"/>
          <w:sz w:val="28"/>
          <w:szCs w:val="28"/>
        </w:rPr>
        <w:t>/ Д.Н. Бахарах. -</w:t>
      </w:r>
      <w:r w:rsidR="00FF60A9" w:rsidRPr="00425EDC">
        <w:rPr>
          <w:rFonts w:ascii="Times New Roman" w:hAnsi="Times New Roman" w:cs="Times New Roman"/>
          <w:sz w:val="28"/>
          <w:szCs w:val="28"/>
        </w:rPr>
        <w:t xml:space="preserve"> Пермь, 1969. </w:t>
      </w:r>
      <w:r w:rsidR="00776DBF">
        <w:rPr>
          <w:rFonts w:ascii="Times New Roman" w:hAnsi="Times New Roman" w:cs="Times New Roman"/>
          <w:sz w:val="28"/>
          <w:szCs w:val="28"/>
        </w:rPr>
        <w:t>–</w:t>
      </w:r>
      <w:r w:rsidR="00CB00C3" w:rsidRPr="00425EDC">
        <w:rPr>
          <w:rFonts w:ascii="Times New Roman" w:hAnsi="Times New Roman" w:cs="Times New Roman"/>
          <w:sz w:val="28"/>
          <w:szCs w:val="28"/>
        </w:rPr>
        <w:t xml:space="preserve"> </w:t>
      </w:r>
      <w:r w:rsidR="00FF60A9" w:rsidRPr="00425EDC">
        <w:rPr>
          <w:rFonts w:ascii="Times New Roman" w:hAnsi="Times New Roman" w:cs="Times New Roman"/>
          <w:sz w:val="28"/>
          <w:szCs w:val="28"/>
        </w:rPr>
        <w:t>341</w:t>
      </w:r>
      <w:r w:rsidR="00776DBF">
        <w:rPr>
          <w:rFonts w:ascii="Times New Roman" w:hAnsi="Times New Roman" w:cs="Times New Roman"/>
          <w:sz w:val="28"/>
          <w:szCs w:val="28"/>
        </w:rPr>
        <w:t>с.</w:t>
      </w:r>
    </w:p>
    <w:p w:rsidR="00FF60A9" w:rsidRPr="00425EDC" w:rsidRDefault="004108AD" w:rsidP="008C2FEE">
      <w:pPr>
        <w:widowControl w:val="0"/>
        <w:jc w:val="both"/>
        <w:rPr>
          <w:rFonts w:ascii="Times New Roman" w:hAnsi="Times New Roman" w:cs="Times New Roman"/>
          <w:sz w:val="28"/>
          <w:szCs w:val="28"/>
        </w:rPr>
      </w:pPr>
      <w:r>
        <w:rPr>
          <w:rFonts w:ascii="Times New Roman" w:hAnsi="Times New Roman" w:cs="Times New Roman"/>
          <w:sz w:val="28"/>
          <w:szCs w:val="28"/>
        </w:rPr>
        <w:t>8</w:t>
      </w:r>
      <w:r w:rsidR="00FF60A9" w:rsidRPr="00425EDC">
        <w:rPr>
          <w:rFonts w:ascii="Times New Roman" w:hAnsi="Times New Roman" w:cs="Times New Roman"/>
          <w:sz w:val="28"/>
          <w:szCs w:val="28"/>
        </w:rPr>
        <w:t xml:space="preserve"> Бойцов</w:t>
      </w:r>
      <w:r w:rsidR="00CB00C3" w:rsidRPr="00425EDC">
        <w:rPr>
          <w:rFonts w:ascii="Times New Roman" w:hAnsi="Times New Roman" w:cs="Times New Roman"/>
          <w:sz w:val="28"/>
          <w:szCs w:val="28"/>
        </w:rPr>
        <w:t>,</w:t>
      </w:r>
      <w:r w:rsidR="00FF60A9" w:rsidRPr="00425EDC">
        <w:rPr>
          <w:rFonts w:ascii="Times New Roman" w:hAnsi="Times New Roman" w:cs="Times New Roman"/>
          <w:sz w:val="28"/>
          <w:szCs w:val="28"/>
        </w:rPr>
        <w:t xml:space="preserve"> А.И. Преступление и состав</w:t>
      </w:r>
      <w:r w:rsidR="00CB00C3" w:rsidRPr="00425EDC">
        <w:rPr>
          <w:rFonts w:ascii="Times New Roman" w:hAnsi="Times New Roman" w:cs="Times New Roman"/>
          <w:sz w:val="28"/>
          <w:szCs w:val="28"/>
        </w:rPr>
        <w:t xml:space="preserve"> </w:t>
      </w:r>
      <w:r w:rsidR="00FF60A9" w:rsidRPr="00425EDC">
        <w:rPr>
          <w:rFonts w:ascii="Times New Roman" w:hAnsi="Times New Roman" w:cs="Times New Roman"/>
          <w:sz w:val="28"/>
          <w:szCs w:val="28"/>
        </w:rPr>
        <w:t>преступления как явления и понятия в уголовном праве : Вопросы</w:t>
      </w:r>
      <w:r w:rsidR="00CB00C3" w:rsidRPr="00425EDC">
        <w:rPr>
          <w:rFonts w:ascii="Times New Roman" w:hAnsi="Times New Roman" w:cs="Times New Roman"/>
          <w:sz w:val="28"/>
          <w:szCs w:val="28"/>
        </w:rPr>
        <w:t xml:space="preserve"> </w:t>
      </w:r>
      <w:r w:rsidR="00FF60A9" w:rsidRPr="00425EDC">
        <w:rPr>
          <w:rFonts w:ascii="Times New Roman" w:hAnsi="Times New Roman" w:cs="Times New Roman"/>
          <w:sz w:val="28"/>
          <w:szCs w:val="28"/>
        </w:rPr>
        <w:t>теории и правотворчества</w:t>
      </w:r>
      <w:r w:rsidR="00CB00C3" w:rsidRPr="00425EDC">
        <w:rPr>
          <w:rFonts w:ascii="Times New Roman" w:hAnsi="Times New Roman" w:cs="Times New Roman"/>
          <w:sz w:val="28"/>
          <w:szCs w:val="28"/>
        </w:rPr>
        <w:t xml:space="preserve">/ А.И. Бойцов, Р.Д. Шарапов, И.Я. Гонтарь </w:t>
      </w:r>
      <w:r w:rsidR="00FF60A9" w:rsidRPr="00425EDC">
        <w:rPr>
          <w:rFonts w:ascii="Times New Roman" w:hAnsi="Times New Roman" w:cs="Times New Roman"/>
          <w:sz w:val="28"/>
          <w:szCs w:val="28"/>
        </w:rPr>
        <w:t>// Правоведение</w:t>
      </w:r>
      <w:r w:rsidR="00CB00C3" w:rsidRPr="00425EDC">
        <w:rPr>
          <w:rFonts w:ascii="Times New Roman" w:hAnsi="Times New Roman" w:cs="Times New Roman"/>
          <w:sz w:val="28"/>
          <w:szCs w:val="28"/>
        </w:rPr>
        <w:t xml:space="preserve">.- </w:t>
      </w:r>
      <w:r w:rsidR="00FF60A9" w:rsidRPr="00425EDC">
        <w:rPr>
          <w:rFonts w:ascii="Times New Roman" w:hAnsi="Times New Roman" w:cs="Times New Roman"/>
          <w:sz w:val="28"/>
          <w:szCs w:val="28"/>
        </w:rPr>
        <w:t>1998.</w:t>
      </w:r>
      <w:r w:rsidR="00CB00C3" w:rsidRPr="00425EDC">
        <w:rPr>
          <w:rFonts w:ascii="Times New Roman" w:hAnsi="Times New Roman" w:cs="Times New Roman"/>
          <w:sz w:val="28"/>
          <w:szCs w:val="28"/>
        </w:rPr>
        <w:t xml:space="preserve">- </w:t>
      </w:r>
      <w:r w:rsidR="00FF60A9" w:rsidRPr="00425EDC">
        <w:rPr>
          <w:rFonts w:ascii="Times New Roman" w:hAnsi="Times New Roman" w:cs="Times New Roman"/>
          <w:sz w:val="28"/>
          <w:szCs w:val="28"/>
        </w:rPr>
        <w:t xml:space="preserve">№ 4. </w:t>
      </w:r>
      <w:r w:rsidR="00CB00C3" w:rsidRPr="00425EDC">
        <w:rPr>
          <w:rFonts w:ascii="Times New Roman" w:hAnsi="Times New Roman" w:cs="Times New Roman"/>
          <w:sz w:val="28"/>
          <w:szCs w:val="28"/>
        </w:rPr>
        <w:t xml:space="preserve">- </w:t>
      </w:r>
      <w:r w:rsidR="00FF60A9" w:rsidRPr="00425EDC">
        <w:rPr>
          <w:rFonts w:ascii="Times New Roman" w:hAnsi="Times New Roman" w:cs="Times New Roman"/>
          <w:sz w:val="28"/>
          <w:szCs w:val="28"/>
        </w:rPr>
        <w:t>С.</w:t>
      </w:r>
      <w:r w:rsidR="00776DBF">
        <w:rPr>
          <w:rFonts w:ascii="Times New Roman" w:hAnsi="Times New Roman" w:cs="Times New Roman"/>
          <w:sz w:val="28"/>
          <w:szCs w:val="28"/>
        </w:rPr>
        <w:t xml:space="preserve"> </w:t>
      </w:r>
      <w:r w:rsidR="00FF60A9" w:rsidRPr="00425EDC">
        <w:rPr>
          <w:rFonts w:ascii="Times New Roman" w:hAnsi="Times New Roman" w:cs="Times New Roman"/>
          <w:sz w:val="28"/>
          <w:szCs w:val="28"/>
        </w:rPr>
        <w:t>213-217</w:t>
      </w:r>
    </w:p>
    <w:p w:rsidR="00425EDC" w:rsidRPr="00425EDC" w:rsidRDefault="004108AD" w:rsidP="008C2FEE">
      <w:pPr>
        <w:widowControl w:val="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EFA"/>
        </w:rPr>
        <w:t>9</w:t>
      </w:r>
      <w:r w:rsidR="00425EDC" w:rsidRPr="00425EDC">
        <w:rPr>
          <w:rFonts w:ascii="Times New Roman" w:hAnsi="Times New Roman" w:cs="Times New Roman"/>
          <w:color w:val="000000"/>
          <w:sz w:val="28"/>
          <w:szCs w:val="28"/>
          <w:shd w:val="clear" w:color="auto" w:fill="FFFEFA"/>
        </w:rPr>
        <w:t xml:space="preserve"> Борзенков, Г.Н., Ворошилин, Е.В., Красиков, Ю.А., Кригер, Г.А., и др.Советское уголовное право. Общая часть: Учебник / под ред. Г.А.Кригер, Н.Ф.Кузнецова, Ю.М.Ткачевский. - 2-е изд., доп. и перераб. - М.: Изд-во Моск. ун-та,1988. - 368 c.</w:t>
      </w:r>
    </w:p>
    <w:p w:rsidR="00FF60A9" w:rsidRPr="00776DBF" w:rsidRDefault="004108AD" w:rsidP="008C2FEE">
      <w:pPr>
        <w:widowControl w:val="0"/>
        <w:jc w:val="both"/>
        <w:rPr>
          <w:rFonts w:ascii="Times New Roman" w:hAnsi="Times New Roman" w:cs="Times New Roman"/>
          <w:sz w:val="28"/>
          <w:szCs w:val="28"/>
        </w:rPr>
      </w:pPr>
      <w:r>
        <w:rPr>
          <w:rFonts w:ascii="Times New Roman" w:hAnsi="Times New Roman" w:cs="Times New Roman"/>
          <w:sz w:val="28"/>
          <w:szCs w:val="28"/>
        </w:rPr>
        <w:t>10</w:t>
      </w:r>
      <w:r w:rsidR="00FF60A9" w:rsidRPr="00425EDC">
        <w:rPr>
          <w:rFonts w:ascii="Times New Roman" w:hAnsi="Times New Roman" w:cs="Times New Roman"/>
          <w:sz w:val="28"/>
          <w:szCs w:val="28"/>
        </w:rPr>
        <w:t xml:space="preserve"> Венгеров</w:t>
      </w:r>
      <w:r w:rsidR="00425EDC" w:rsidRPr="00425EDC">
        <w:rPr>
          <w:rFonts w:ascii="Times New Roman" w:hAnsi="Times New Roman" w:cs="Times New Roman"/>
          <w:sz w:val="28"/>
          <w:szCs w:val="28"/>
        </w:rPr>
        <w:t>,</w:t>
      </w:r>
      <w:r w:rsidR="00FF60A9" w:rsidRPr="00425EDC">
        <w:rPr>
          <w:rFonts w:ascii="Times New Roman" w:hAnsi="Times New Roman" w:cs="Times New Roman"/>
          <w:sz w:val="28"/>
          <w:szCs w:val="28"/>
        </w:rPr>
        <w:t xml:space="preserve"> А.Б. Теория </w:t>
      </w:r>
      <w:r w:rsidR="00FF60A9" w:rsidRPr="00776DBF">
        <w:rPr>
          <w:rFonts w:ascii="Times New Roman" w:hAnsi="Times New Roman" w:cs="Times New Roman"/>
          <w:sz w:val="28"/>
          <w:szCs w:val="28"/>
        </w:rPr>
        <w:t>государства и права</w:t>
      </w:r>
      <w:r w:rsidR="00425EDC" w:rsidRPr="00776DBF">
        <w:rPr>
          <w:rFonts w:ascii="Times New Roman" w:hAnsi="Times New Roman" w:cs="Times New Roman"/>
          <w:sz w:val="28"/>
          <w:szCs w:val="28"/>
        </w:rPr>
        <w:t xml:space="preserve"> / А.Б, Венгеров.- 3-е изд. - М.: Юриспруденция, 2000. </w:t>
      </w:r>
      <w:r w:rsidR="00776DBF">
        <w:rPr>
          <w:rFonts w:ascii="Times New Roman" w:hAnsi="Times New Roman" w:cs="Times New Roman"/>
          <w:sz w:val="28"/>
          <w:szCs w:val="28"/>
        </w:rPr>
        <w:t xml:space="preserve">- </w:t>
      </w:r>
      <w:r w:rsidR="00425EDC" w:rsidRPr="00776DBF">
        <w:rPr>
          <w:rFonts w:ascii="Times New Roman" w:hAnsi="Times New Roman" w:cs="Times New Roman"/>
          <w:sz w:val="28"/>
          <w:szCs w:val="28"/>
        </w:rPr>
        <w:t>528 с</w:t>
      </w:r>
      <w:r w:rsidR="00FF60A9" w:rsidRPr="00776DBF">
        <w:rPr>
          <w:rFonts w:ascii="Times New Roman" w:hAnsi="Times New Roman" w:cs="Times New Roman"/>
          <w:sz w:val="28"/>
          <w:szCs w:val="28"/>
        </w:rPr>
        <w:t>.</w:t>
      </w:r>
    </w:p>
    <w:p w:rsidR="00425EDC" w:rsidRPr="00425EDC" w:rsidRDefault="004108AD" w:rsidP="008C2FEE">
      <w:pPr>
        <w:widowControl w:val="0"/>
        <w:jc w:val="both"/>
        <w:rPr>
          <w:rFonts w:ascii="Times New Roman" w:hAnsi="Times New Roman" w:cs="Times New Roman"/>
          <w:sz w:val="28"/>
          <w:szCs w:val="28"/>
        </w:rPr>
      </w:pPr>
      <w:r>
        <w:rPr>
          <w:rFonts w:ascii="Times New Roman" w:hAnsi="Times New Roman" w:cs="Times New Roman"/>
          <w:sz w:val="28"/>
          <w:szCs w:val="28"/>
        </w:rPr>
        <w:t>11</w:t>
      </w:r>
      <w:r w:rsidR="00FF60A9" w:rsidRPr="00425EDC">
        <w:rPr>
          <w:rFonts w:ascii="Times New Roman" w:hAnsi="Times New Roman" w:cs="Times New Roman"/>
          <w:sz w:val="28"/>
          <w:szCs w:val="28"/>
        </w:rPr>
        <w:t xml:space="preserve"> </w:t>
      </w:r>
      <w:r w:rsidR="00425EDC" w:rsidRPr="00425EDC">
        <w:rPr>
          <w:rFonts w:ascii="Times New Roman" w:hAnsi="Times New Roman" w:cs="Times New Roman"/>
          <w:color w:val="000000"/>
          <w:sz w:val="28"/>
          <w:szCs w:val="28"/>
          <w:shd w:val="clear" w:color="auto" w:fill="FFFEFA"/>
        </w:rPr>
        <w:t xml:space="preserve">Вишневский, А.Ф., Горбатюк, Н.А., Кучинский, В.А.;Общая теория </w:t>
      </w:r>
      <w:r w:rsidR="00425EDC" w:rsidRPr="00425EDC">
        <w:rPr>
          <w:rFonts w:ascii="Times New Roman" w:hAnsi="Times New Roman" w:cs="Times New Roman"/>
          <w:color w:val="000000"/>
          <w:sz w:val="28"/>
          <w:szCs w:val="28"/>
          <w:shd w:val="clear" w:color="auto" w:fill="FFFEFA"/>
        </w:rPr>
        <w:lastRenderedPageBreak/>
        <w:t>государства и права / под общ. ред. А.Ф.Вишневский. - 2-е изд., испр. и доп. - Минск: Тесей, 1999. - 560 c.</w:t>
      </w:r>
    </w:p>
    <w:p w:rsidR="00FF60A9" w:rsidRPr="006671E3" w:rsidRDefault="004108AD" w:rsidP="008C2FEE">
      <w:pPr>
        <w:widowControl w:val="0"/>
        <w:jc w:val="both"/>
        <w:rPr>
          <w:rFonts w:ascii="Times New Roman" w:hAnsi="Times New Roman" w:cs="Times New Roman"/>
          <w:sz w:val="28"/>
          <w:szCs w:val="28"/>
        </w:rPr>
      </w:pPr>
      <w:r>
        <w:rPr>
          <w:rFonts w:ascii="Times New Roman" w:hAnsi="Times New Roman" w:cs="Times New Roman"/>
          <w:sz w:val="28"/>
          <w:szCs w:val="28"/>
        </w:rPr>
        <w:t>12</w:t>
      </w:r>
      <w:r w:rsidR="00FF60A9" w:rsidRPr="006671E3">
        <w:rPr>
          <w:rFonts w:ascii="Times New Roman" w:hAnsi="Times New Roman" w:cs="Times New Roman"/>
          <w:sz w:val="28"/>
          <w:szCs w:val="28"/>
        </w:rPr>
        <w:t xml:space="preserve"> Гельфер Н.А. Объект преступления</w:t>
      </w:r>
      <w:r w:rsidR="00350467">
        <w:rPr>
          <w:rFonts w:ascii="Times New Roman" w:hAnsi="Times New Roman" w:cs="Times New Roman"/>
          <w:sz w:val="28"/>
          <w:szCs w:val="28"/>
        </w:rPr>
        <w:t xml:space="preserve"> / Н.А. Гельфер </w:t>
      </w:r>
      <w:r w:rsidR="00FF60A9" w:rsidRPr="006671E3">
        <w:rPr>
          <w:rFonts w:ascii="Times New Roman" w:hAnsi="Times New Roman" w:cs="Times New Roman"/>
          <w:sz w:val="28"/>
          <w:szCs w:val="28"/>
        </w:rPr>
        <w:t>// Советское уголовное право. Общая</w:t>
      </w:r>
      <w:r w:rsidR="00414BF1" w:rsidRPr="006671E3">
        <w:rPr>
          <w:rFonts w:ascii="Times New Roman" w:hAnsi="Times New Roman" w:cs="Times New Roman"/>
          <w:sz w:val="28"/>
          <w:szCs w:val="28"/>
        </w:rPr>
        <w:t xml:space="preserve"> </w:t>
      </w:r>
      <w:r w:rsidR="00400FD7" w:rsidRPr="006671E3">
        <w:rPr>
          <w:rFonts w:ascii="Times New Roman" w:hAnsi="Times New Roman" w:cs="Times New Roman"/>
          <w:sz w:val="28"/>
          <w:szCs w:val="28"/>
        </w:rPr>
        <w:t>часть</w:t>
      </w:r>
      <w:r w:rsidR="00FF60A9" w:rsidRPr="006671E3">
        <w:rPr>
          <w:rFonts w:ascii="Times New Roman" w:hAnsi="Times New Roman" w:cs="Times New Roman"/>
          <w:sz w:val="28"/>
          <w:szCs w:val="28"/>
        </w:rPr>
        <w:t>.</w:t>
      </w:r>
      <w:r w:rsidR="00400FD7" w:rsidRPr="006671E3">
        <w:rPr>
          <w:rFonts w:ascii="Times New Roman" w:hAnsi="Times New Roman" w:cs="Times New Roman"/>
          <w:sz w:val="28"/>
          <w:szCs w:val="28"/>
        </w:rPr>
        <w:t xml:space="preserve"> - </w:t>
      </w:r>
      <w:r w:rsidR="00FF60A9" w:rsidRPr="006671E3">
        <w:rPr>
          <w:rFonts w:ascii="Times New Roman" w:hAnsi="Times New Roman" w:cs="Times New Roman"/>
          <w:sz w:val="28"/>
          <w:szCs w:val="28"/>
        </w:rPr>
        <w:t xml:space="preserve"> М., 1960. вып.5.</w:t>
      </w:r>
      <w:r w:rsidR="00400FD7" w:rsidRPr="006671E3">
        <w:rPr>
          <w:rFonts w:ascii="Times New Roman" w:hAnsi="Times New Roman" w:cs="Times New Roman"/>
          <w:sz w:val="28"/>
          <w:szCs w:val="28"/>
        </w:rPr>
        <w:t xml:space="preserve">- </w:t>
      </w:r>
      <w:r w:rsidR="00FF60A9" w:rsidRPr="006671E3">
        <w:rPr>
          <w:rFonts w:ascii="Times New Roman" w:hAnsi="Times New Roman" w:cs="Times New Roman"/>
          <w:sz w:val="28"/>
          <w:szCs w:val="28"/>
        </w:rPr>
        <w:t xml:space="preserve">20 </w:t>
      </w:r>
      <w:r w:rsidR="00400FD7" w:rsidRPr="006671E3">
        <w:rPr>
          <w:rFonts w:ascii="Times New Roman" w:hAnsi="Times New Roman" w:cs="Times New Roman"/>
          <w:sz w:val="28"/>
          <w:szCs w:val="28"/>
        </w:rPr>
        <w:t>с</w:t>
      </w:r>
      <w:r w:rsidR="00FF60A9" w:rsidRPr="006671E3">
        <w:rPr>
          <w:rFonts w:ascii="Times New Roman" w:hAnsi="Times New Roman" w:cs="Times New Roman"/>
          <w:sz w:val="28"/>
          <w:szCs w:val="28"/>
        </w:rPr>
        <w:t>.</w:t>
      </w:r>
    </w:p>
    <w:p w:rsidR="00FF60A9" w:rsidRPr="006671E3" w:rsidRDefault="004108AD" w:rsidP="008C2FEE">
      <w:pPr>
        <w:widowControl w:val="0"/>
        <w:jc w:val="both"/>
        <w:rPr>
          <w:rFonts w:ascii="Times New Roman" w:hAnsi="Times New Roman" w:cs="Times New Roman"/>
          <w:sz w:val="28"/>
          <w:szCs w:val="28"/>
        </w:rPr>
      </w:pPr>
      <w:r>
        <w:rPr>
          <w:rFonts w:ascii="Times New Roman" w:hAnsi="Times New Roman" w:cs="Times New Roman"/>
          <w:sz w:val="28"/>
          <w:szCs w:val="28"/>
        </w:rPr>
        <w:t>13</w:t>
      </w:r>
      <w:r w:rsidR="00FF60A9" w:rsidRPr="006671E3">
        <w:rPr>
          <w:rFonts w:ascii="Times New Roman" w:hAnsi="Times New Roman" w:cs="Times New Roman"/>
          <w:sz w:val="28"/>
          <w:szCs w:val="28"/>
        </w:rPr>
        <w:t xml:space="preserve"> Гойман</w:t>
      </w:r>
      <w:r w:rsidR="00414BF1" w:rsidRPr="006671E3">
        <w:rPr>
          <w:rFonts w:ascii="Times New Roman" w:hAnsi="Times New Roman" w:cs="Times New Roman"/>
          <w:sz w:val="28"/>
          <w:szCs w:val="28"/>
        </w:rPr>
        <w:t>,</w:t>
      </w:r>
      <w:r w:rsidR="00FF60A9" w:rsidRPr="006671E3">
        <w:rPr>
          <w:rFonts w:ascii="Times New Roman" w:hAnsi="Times New Roman" w:cs="Times New Roman"/>
          <w:sz w:val="28"/>
          <w:szCs w:val="28"/>
        </w:rPr>
        <w:t xml:space="preserve"> В.И. Правонарушение и юридическая ответственность</w:t>
      </w:r>
      <w:r w:rsidR="00414BF1" w:rsidRPr="006671E3">
        <w:rPr>
          <w:rFonts w:ascii="Times New Roman" w:hAnsi="Times New Roman" w:cs="Times New Roman"/>
          <w:sz w:val="28"/>
          <w:szCs w:val="28"/>
        </w:rPr>
        <w:t xml:space="preserve"> / В.Н. Гойман</w:t>
      </w:r>
      <w:r w:rsidR="00FF60A9" w:rsidRPr="006671E3">
        <w:rPr>
          <w:rFonts w:ascii="Times New Roman" w:hAnsi="Times New Roman" w:cs="Times New Roman"/>
          <w:sz w:val="28"/>
          <w:szCs w:val="28"/>
        </w:rPr>
        <w:t xml:space="preserve">// </w:t>
      </w:r>
      <w:r w:rsidR="00400FD7" w:rsidRPr="006671E3">
        <w:rPr>
          <w:rFonts w:ascii="Times New Roman" w:hAnsi="Times New Roman" w:cs="Times New Roman"/>
          <w:sz w:val="28"/>
          <w:szCs w:val="28"/>
        </w:rPr>
        <w:t xml:space="preserve"> </w:t>
      </w:r>
      <w:r w:rsidR="00400FD7" w:rsidRPr="006671E3">
        <w:rPr>
          <w:rFonts w:ascii="Times New Roman" w:hAnsi="Times New Roman" w:cs="Times New Roman"/>
          <w:bCs/>
          <w:sz w:val="28"/>
          <w:szCs w:val="28"/>
        </w:rPr>
        <w:t xml:space="preserve">Общая </w:t>
      </w:r>
      <w:r w:rsidR="00400FD7" w:rsidRPr="006671E3">
        <w:rPr>
          <w:rFonts w:ascii="Times New Roman" w:hAnsi="Times New Roman" w:cs="Times New Roman"/>
          <w:sz w:val="28"/>
          <w:szCs w:val="28"/>
        </w:rPr>
        <w:t xml:space="preserve">теория права и государства: Учебник / под ред. В.В. Лазарева. — 3-е изд., пе-рераб. и доп. — М.: Юристъ, 2001. </w:t>
      </w:r>
      <w:r w:rsidR="00414BF1" w:rsidRPr="006671E3">
        <w:rPr>
          <w:rFonts w:ascii="Times New Roman" w:hAnsi="Times New Roman" w:cs="Times New Roman"/>
          <w:sz w:val="28"/>
          <w:szCs w:val="28"/>
        </w:rPr>
        <w:t xml:space="preserve">– </w:t>
      </w:r>
      <w:r w:rsidR="00FF60A9" w:rsidRPr="006671E3">
        <w:rPr>
          <w:rFonts w:ascii="Times New Roman" w:hAnsi="Times New Roman" w:cs="Times New Roman"/>
          <w:sz w:val="28"/>
          <w:szCs w:val="28"/>
        </w:rPr>
        <w:t>С</w:t>
      </w:r>
      <w:r w:rsidR="00414BF1" w:rsidRPr="006671E3">
        <w:rPr>
          <w:rFonts w:ascii="Times New Roman" w:hAnsi="Times New Roman" w:cs="Times New Roman"/>
          <w:sz w:val="28"/>
          <w:szCs w:val="28"/>
        </w:rPr>
        <w:t>.</w:t>
      </w:r>
      <w:r w:rsidR="00FF60A9" w:rsidRPr="006671E3">
        <w:rPr>
          <w:rFonts w:ascii="Times New Roman" w:hAnsi="Times New Roman" w:cs="Times New Roman"/>
          <w:sz w:val="28"/>
          <w:szCs w:val="28"/>
        </w:rPr>
        <w:t xml:space="preserve"> 282-299</w:t>
      </w:r>
    </w:p>
    <w:p w:rsidR="00414BF1" w:rsidRPr="006671E3" w:rsidRDefault="004108AD" w:rsidP="008C2FEE">
      <w:pPr>
        <w:widowControl w:val="0"/>
        <w:jc w:val="both"/>
        <w:rPr>
          <w:rFonts w:ascii="Times New Roman" w:hAnsi="Times New Roman" w:cs="Times New Roman"/>
          <w:sz w:val="28"/>
          <w:szCs w:val="28"/>
        </w:rPr>
      </w:pPr>
      <w:r>
        <w:rPr>
          <w:rFonts w:ascii="Times New Roman" w:hAnsi="Times New Roman" w:cs="Times New Roman"/>
          <w:sz w:val="28"/>
          <w:szCs w:val="28"/>
        </w:rPr>
        <w:t>14</w:t>
      </w:r>
      <w:r w:rsidR="00FF60A9" w:rsidRPr="006671E3">
        <w:rPr>
          <w:rFonts w:ascii="Times New Roman" w:hAnsi="Times New Roman" w:cs="Times New Roman"/>
          <w:sz w:val="28"/>
          <w:szCs w:val="28"/>
        </w:rPr>
        <w:t xml:space="preserve"> Дубинин</w:t>
      </w:r>
      <w:r w:rsidR="006671E3" w:rsidRPr="006671E3">
        <w:rPr>
          <w:rFonts w:ascii="Times New Roman" w:hAnsi="Times New Roman" w:cs="Times New Roman"/>
          <w:sz w:val="28"/>
          <w:szCs w:val="28"/>
        </w:rPr>
        <w:t>,</w:t>
      </w:r>
      <w:r w:rsidR="00FF60A9" w:rsidRPr="006671E3">
        <w:rPr>
          <w:rFonts w:ascii="Times New Roman" w:hAnsi="Times New Roman" w:cs="Times New Roman"/>
          <w:sz w:val="28"/>
          <w:szCs w:val="28"/>
        </w:rPr>
        <w:t xml:space="preserve"> Т.Т. Основание уголовной ответственности</w:t>
      </w:r>
      <w:r w:rsidR="006671E3" w:rsidRPr="006671E3">
        <w:rPr>
          <w:rFonts w:ascii="Times New Roman" w:hAnsi="Times New Roman" w:cs="Times New Roman"/>
          <w:sz w:val="28"/>
          <w:szCs w:val="28"/>
        </w:rPr>
        <w:t xml:space="preserve"> </w:t>
      </w:r>
      <w:r w:rsidR="00414BF1" w:rsidRPr="006671E3">
        <w:rPr>
          <w:rFonts w:ascii="Times New Roman" w:hAnsi="Times New Roman" w:cs="Times New Roman"/>
          <w:sz w:val="28"/>
          <w:szCs w:val="28"/>
        </w:rPr>
        <w:t>/ Т.Т. Дубинин</w:t>
      </w:r>
      <w:r w:rsidR="00FF60A9" w:rsidRPr="006671E3">
        <w:rPr>
          <w:rFonts w:ascii="Times New Roman" w:hAnsi="Times New Roman" w:cs="Times New Roman"/>
          <w:sz w:val="28"/>
          <w:szCs w:val="28"/>
        </w:rPr>
        <w:t xml:space="preserve"> // </w:t>
      </w:r>
      <w:r w:rsidR="00414BF1" w:rsidRPr="006671E3">
        <w:rPr>
          <w:rFonts w:ascii="Times New Roman" w:hAnsi="Times New Roman" w:cs="Times New Roman"/>
          <w:color w:val="000000"/>
          <w:sz w:val="28"/>
          <w:szCs w:val="28"/>
          <w:shd w:val="clear" w:color="auto" w:fill="FFFEFA"/>
        </w:rPr>
        <w:t>Реализация уголовной ответственности: уголовно-правовые и процессуальные проблемы. Межвузовский сборник статей / Редкол.: Лукашевич В.З., Макарова З.В., Мотовиловкер Я.О., Сидорин Н.М., Цветинович А.Л., Шейфер С.А. (Отв. ред.) - Куйбышев: Изд-во Куйбышев. ун-та, 1987. – С.</w:t>
      </w:r>
      <w:r w:rsidR="00776DBF">
        <w:rPr>
          <w:rFonts w:ascii="Times New Roman" w:hAnsi="Times New Roman" w:cs="Times New Roman"/>
          <w:color w:val="000000"/>
          <w:sz w:val="28"/>
          <w:szCs w:val="28"/>
          <w:shd w:val="clear" w:color="auto" w:fill="FFFEFA"/>
        </w:rPr>
        <w:t xml:space="preserve"> </w:t>
      </w:r>
      <w:r w:rsidR="006671E3" w:rsidRPr="006671E3">
        <w:rPr>
          <w:rFonts w:ascii="Times New Roman" w:hAnsi="Times New Roman" w:cs="Times New Roman"/>
          <w:color w:val="000000"/>
          <w:sz w:val="28"/>
          <w:szCs w:val="28"/>
          <w:shd w:val="clear" w:color="auto" w:fill="FFFEFA"/>
        </w:rPr>
        <w:t>12-24</w:t>
      </w:r>
      <w:r w:rsidR="00414BF1" w:rsidRPr="006671E3">
        <w:rPr>
          <w:rFonts w:ascii="Times New Roman" w:hAnsi="Times New Roman" w:cs="Times New Roman"/>
          <w:color w:val="000000"/>
          <w:sz w:val="28"/>
          <w:szCs w:val="28"/>
          <w:shd w:val="clear" w:color="auto" w:fill="FFFEFA"/>
        </w:rPr>
        <w:t>.</w:t>
      </w:r>
    </w:p>
    <w:p w:rsidR="00FF60A9" w:rsidRPr="006671E3" w:rsidRDefault="004108AD" w:rsidP="008C2FEE">
      <w:pPr>
        <w:widowControl w:val="0"/>
        <w:jc w:val="both"/>
        <w:rPr>
          <w:rFonts w:ascii="Times New Roman" w:hAnsi="Times New Roman" w:cs="Times New Roman"/>
          <w:sz w:val="28"/>
          <w:szCs w:val="28"/>
        </w:rPr>
      </w:pPr>
      <w:r>
        <w:rPr>
          <w:rFonts w:ascii="Times New Roman" w:hAnsi="Times New Roman" w:cs="Times New Roman"/>
          <w:sz w:val="28"/>
          <w:szCs w:val="28"/>
        </w:rPr>
        <w:t>15</w:t>
      </w:r>
      <w:r w:rsidR="00FF60A9" w:rsidRPr="006671E3">
        <w:rPr>
          <w:rFonts w:ascii="Times New Roman" w:hAnsi="Times New Roman" w:cs="Times New Roman"/>
          <w:sz w:val="28"/>
          <w:szCs w:val="28"/>
        </w:rPr>
        <w:t xml:space="preserve"> Енгибарян</w:t>
      </w:r>
      <w:r w:rsidR="006671E3" w:rsidRPr="006671E3">
        <w:rPr>
          <w:rFonts w:ascii="Times New Roman" w:hAnsi="Times New Roman" w:cs="Times New Roman"/>
          <w:sz w:val="28"/>
          <w:szCs w:val="28"/>
        </w:rPr>
        <w:t>,</w:t>
      </w:r>
      <w:r w:rsidR="00FF60A9" w:rsidRPr="006671E3">
        <w:rPr>
          <w:rFonts w:ascii="Times New Roman" w:hAnsi="Times New Roman" w:cs="Times New Roman"/>
          <w:sz w:val="28"/>
          <w:szCs w:val="28"/>
        </w:rPr>
        <w:t xml:space="preserve"> Р.В. Теория государства и права : Учебное пособие</w:t>
      </w:r>
      <w:r w:rsidR="00C24D91">
        <w:rPr>
          <w:rFonts w:ascii="Times New Roman" w:hAnsi="Times New Roman" w:cs="Times New Roman"/>
          <w:sz w:val="28"/>
          <w:szCs w:val="28"/>
        </w:rPr>
        <w:t xml:space="preserve"> </w:t>
      </w:r>
      <w:r w:rsidR="006671E3" w:rsidRPr="006671E3">
        <w:rPr>
          <w:rFonts w:ascii="Times New Roman" w:hAnsi="Times New Roman" w:cs="Times New Roman"/>
          <w:sz w:val="28"/>
          <w:szCs w:val="28"/>
        </w:rPr>
        <w:t>/</w:t>
      </w:r>
      <w:r w:rsidR="00FF60A9" w:rsidRPr="006671E3">
        <w:rPr>
          <w:rFonts w:ascii="Times New Roman" w:hAnsi="Times New Roman" w:cs="Times New Roman"/>
          <w:sz w:val="28"/>
          <w:szCs w:val="28"/>
        </w:rPr>
        <w:t xml:space="preserve"> </w:t>
      </w:r>
      <w:r w:rsidR="006671E3" w:rsidRPr="006671E3">
        <w:rPr>
          <w:rFonts w:ascii="Times New Roman" w:hAnsi="Times New Roman" w:cs="Times New Roman"/>
          <w:sz w:val="28"/>
          <w:szCs w:val="28"/>
        </w:rPr>
        <w:t xml:space="preserve">Р.В. Енгибарян, Ю.К. Краснов. - </w:t>
      </w:r>
      <w:r w:rsidR="00FF60A9" w:rsidRPr="006671E3">
        <w:rPr>
          <w:rFonts w:ascii="Times New Roman" w:hAnsi="Times New Roman" w:cs="Times New Roman"/>
          <w:sz w:val="28"/>
          <w:szCs w:val="28"/>
        </w:rPr>
        <w:t>М.,</w:t>
      </w:r>
      <w:r w:rsidR="006671E3" w:rsidRPr="006671E3">
        <w:rPr>
          <w:rFonts w:ascii="Times New Roman" w:hAnsi="Times New Roman" w:cs="Times New Roman"/>
          <w:sz w:val="28"/>
          <w:szCs w:val="28"/>
        </w:rPr>
        <w:t>Норма,</w:t>
      </w:r>
      <w:r w:rsidR="00FF60A9" w:rsidRPr="006671E3">
        <w:rPr>
          <w:rFonts w:ascii="Times New Roman" w:hAnsi="Times New Roman" w:cs="Times New Roman"/>
          <w:sz w:val="28"/>
          <w:szCs w:val="28"/>
        </w:rPr>
        <w:t xml:space="preserve"> 1999.</w:t>
      </w:r>
      <w:r w:rsidR="006671E3" w:rsidRPr="006671E3">
        <w:rPr>
          <w:rFonts w:ascii="Times New Roman" w:hAnsi="Times New Roman" w:cs="Times New Roman"/>
          <w:sz w:val="28"/>
          <w:szCs w:val="28"/>
        </w:rPr>
        <w:t xml:space="preserve">- </w:t>
      </w:r>
      <w:r w:rsidR="00FF60A9" w:rsidRPr="006671E3">
        <w:rPr>
          <w:rFonts w:ascii="Times New Roman" w:hAnsi="Times New Roman" w:cs="Times New Roman"/>
          <w:sz w:val="28"/>
          <w:szCs w:val="28"/>
        </w:rPr>
        <w:t xml:space="preserve">272 </w:t>
      </w:r>
      <w:r w:rsidR="006671E3" w:rsidRPr="006671E3">
        <w:rPr>
          <w:rFonts w:ascii="Times New Roman" w:hAnsi="Times New Roman" w:cs="Times New Roman"/>
          <w:sz w:val="28"/>
          <w:szCs w:val="28"/>
        </w:rPr>
        <w:t>с.</w:t>
      </w:r>
    </w:p>
    <w:p w:rsidR="006671E3" w:rsidRPr="006671E3" w:rsidRDefault="00FF60A9" w:rsidP="008C2FEE">
      <w:pPr>
        <w:widowControl w:val="0"/>
        <w:rPr>
          <w:rFonts w:ascii="Times New Roman" w:hAnsi="Times New Roman" w:cs="Times New Roman"/>
          <w:sz w:val="28"/>
          <w:szCs w:val="28"/>
        </w:rPr>
      </w:pPr>
      <w:r w:rsidRPr="006671E3">
        <w:rPr>
          <w:rFonts w:ascii="Times New Roman" w:hAnsi="Times New Roman" w:cs="Times New Roman"/>
          <w:sz w:val="28"/>
          <w:szCs w:val="28"/>
        </w:rPr>
        <w:t>1</w:t>
      </w:r>
      <w:r w:rsidR="004108AD">
        <w:rPr>
          <w:rFonts w:ascii="Times New Roman" w:hAnsi="Times New Roman" w:cs="Times New Roman"/>
          <w:sz w:val="28"/>
          <w:szCs w:val="28"/>
        </w:rPr>
        <w:t>6</w:t>
      </w:r>
      <w:r w:rsidRPr="006671E3">
        <w:rPr>
          <w:rFonts w:ascii="Times New Roman" w:hAnsi="Times New Roman" w:cs="Times New Roman"/>
          <w:sz w:val="28"/>
          <w:szCs w:val="28"/>
        </w:rPr>
        <w:t xml:space="preserve"> Карпушин</w:t>
      </w:r>
      <w:r w:rsidR="006671E3" w:rsidRPr="006671E3">
        <w:rPr>
          <w:rFonts w:ascii="Times New Roman" w:hAnsi="Times New Roman" w:cs="Times New Roman"/>
          <w:sz w:val="28"/>
          <w:szCs w:val="28"/>
        </w:rPr>
        <w:t>,</w:t>
      </w:r>
      <w:r w:rsidRPr="006671E3">
        <w:rPr>
          <w:rFonts w:ascii="Times New Roman" w:hAnsi="Times New Roman" w:cs="Times New Roman"/>
          <w:sz w:val="28"/>
          <w:szCs w:val="28"/>
        </w:rPr>
        <w:t xml:space="preserve"> М.П. </w:t>
      </w:r>
      <w:r w:rsidR="006671E3" w:rsidRPr="006671E3">
        <w:rPr>
          <w:rFonts w:ascii="Times New Roman" w:hAnsi="Times New Roman" w:cs="Times New Roman"/>
          <w:color w:val="000000"/>
          <w:sz w:val="28"/>
          <w:szCs w:val="28"/>
          <w:shd w:val="clear" w:color="auto" w:fill="FFFEFA"/>
        </w:rPr>
        <w:t>Уголовная ответственность и состав преступления / М.П. Карпушин, В.И. Курляндский</w:t>
      </w:r>
      <w:r w:rsidR="00350467">
        <w:rPr>
          <w:rFonts w:ascii="Times New Roman" w:hAnsi="Times New Roman" w:cs="Times New Roman"/>
          <w:color w:val="000000"/>
          <w:sz w:val="28"/>
          <w:szCs w:val="28"/>
          <w:shd w:val="clear" w:color="auto" w:fill="FFFEFA"/>
        </w:rPr>
        <w:t>.</w:t>
      </w:r>
      <w:r w:rsidR="006671E3" w:rsidRPr="006671E3">
        <w:rPr>
          <w:rFonts w:ascii="Times New Roman" w:hAnsi="Times New Roman" w:cs="Times New Roman"/>
          <w:color w:val="000000"/>
          <w:sz w:val="28"/>
          <w:szCs w:val="28"/>
          <w:shd w:val="clear" w:color="auto" w:fill="FFFEFA"/>
        </w:rPr>
        <w:t xml:space="preserve">  - М.: Юрид. лит., 1974. - 232 c.</w:t>
      </w:r>
    </w:p>
    <w:p w:rsidR="00FF60A9" w:rsidRPr="00350467" w:rsidRDefault="00FF60A9" w:rsidP="008C2FEE">
      <w:pPr>
        <w:widowControl w:val="0"/>
        <w:rPr>
          <w:rFonts w:ascii="Times New Roman" w:hAnsi="Times New Roman" w:cs="Times New Roman"/>
          <w:sz w:val="28"/>
        </w:rPr>
      </w:pPr>
      <w:r w:rsidRPr="00350467">
        <w:rPr>
          <w:rFonts w:ascii="Times New Roman" w:hAnsi="Times New Roman" w:cs="Times New Roman"/>
          <w:sz w:val="28"/>
        </w:rPr>
        <w:t>1</w:t>
      </w:r>
      <w:r w:rsidR="004108AD">
        <w:rPr>
          <w:rFonts w:ascii="Times New Roman" w:hAnsi="Times New Roman" w:cs="Times New Roman"/>
          <w:sz w:val="28"/>
        </w:rPr>
        <w:t>7</w:t>
      </w:r>
      <w:r w:rsidR="00F92EA5">
        <w:rPr>
          <w:rFonts w:ascii="Times New Roman" w:hAnsi="Times New Roman" w:cs="Times New Roman"/>
          <w:sz w:val="28"/>
        </w:rPr>
        <w:t xml:space="preserve"> </w:t>
      </w:r>
      <w:r w:rsidRPr="00350467">
        <w:rPr>
          <w:rFonts w:ascii="Times New Roman" w:hAnsi="Times New Roman" w:cs="Times New Roman"/>
          <w:sz w:val="28"/>
        </w:rPr>
        <w:t>Кригер</w:t>
      </w:r>
      <w:r w:rsidR="00350467" w:rsidRPr="00350467">
        <w:rPr>
          <w:rFonts w:ascii="Times New Roman" w:hAnsi="Times New Roman" w:cs="Times New Roman"/>
          <w:sz w:val="28"/>
        </w:rPr>
        <w:t>,</w:t>
      </w:r>
      <w:r w:rsidRPr="00350467">
        <w:rPr>
          <w:rFonts w:ascii="Times New Roman" w:hAnsi="Times New Roman" w:cs="Times New Roman"/>
          <w:sz w:val="28"/>
        </w:rPr>
        <w:t xml:space="preserve"> Г.А. Объективная сторона преступления</w:t>
      </w:r>
      <w:r w:rsidR="00350467" w:rsidRPr="00350467">
        <w:rPr>
          <w:rFonts w:ascii="Times New Roman" w:hAnsi="Times New Roman" w:cs="Times New Roman"/>
          <w:sz w:val="28"/>
        </w:rPr>
        <w:t>/ Г.А. Кригер</w:t>
      </w:r>
      <w:r w:rsidRPr="00350467">
        <w:rPr>
          <w:rFonts w:ascii="Times New Roman" w:hAnsi="Times New Roman" w:cs="Times New Roman"/>
          <w:sz w:val="28"/>
        </w:rPr>
        <w:t xml:space="preserve"> // Советское уголовное право. Общая часть/ </w:t>
      </w:r>
      <w:r w:rsidR="00350467" w:rsidRPr="00350467">
        <w:rPr>
          <w:rFonts w:ascii="Times New Roman" w:hAnsi="Times New Roman" w:cs="Times New Roman"/>
          <w:sz w:val="28"/>
        </w:rPr>
        <w:t>п</w:t>
      </w:r>
      <w:r w:rsidRPr="00350467">
        <w:rPr>
          <w:rFonts w:ascii="Times New Roman" w:hAnsi="Times New Roman" w:cs="Times New Roman"/>
          <w:sz w:val="28"/>
        </w:rPr>
        <w:t xml:space="preserve">од ред. Г.А.Кригера, Б.А. Куринова, Ю.М. Ткачевского </w:t>
      </w:r>
      <w:r w:rsidR="00350467" w:rsidRPr="00350467">
        <w:rPr>
          <w:rFonts w:ascii="Times New Roman" w:hAnsi="Times New Roman" w:cs="Times New Roman"/>
          <w:sz w:val="28"/>
        </w:rPr>
        <w:t xml:space="preserve">.- </w:t>
      </w:r>
      <w:r w:rsidRPr="00350467">
        <w:rPr>
          <w:rFonts w:ascii="Times New Roman" w:hAnsi="Times New Roman" w:cs="Times New Roman"/>
          <w:sz w:val="28"/>
        </w:rPr>
        <w:t>М.,1981.</w:t>
      </w:r>
      <w:r w:rsidR="00350467" w:rsidRPr="00350467">
        <w:rPr>
          <w:rFonts w:ascii="Times New Roman" w:hAnsi="Times New Roman" w:cs="Times New Roman"/>
          <w:sz w:val="28"/>
        </w:rPr>
        <w:t xml:space="preserve">- </w:t>
      </w:r>
      <w:r w:rsidRPr="00350467">
        <w:rPr>
          <w:rFonts w:ascii="Times New Roman" w:hAnsi="Times New Roman" w:cs="Times New Roman"/>
          <w:sz w:val="28"/>
        </w:rPr>
        <w:t>С.</w:t>
      </w:r>
      <w:r w:rsidR="00776DBF">
        <w:rPr>
          <w:rFonts w:ascii="Times New Roman" w:hAnsi="Times New Roman" w:cs="Times New Roman"/>
          <w:sz w:val="28"/>
        </w:rPr>
        <w:t xml:space="preserve"> </w:t>
      </w:r>
      <w:r w:rsidRPr="00350467">
        <w:rPr>
          <w:rFonts w:ascii="Times New Roman" w:hAnsi="Times New Roman" w:cs="Times New Roman"/>
          <w:sz w:val="28"/>
        </w:rPr>
        <w:t>148-174</w:t>
      </w:r>
    </w:p>
    <w:p w:rsidR="00FF60A9" w:rsidRPr="00350467" w:rsidRDefault="00FF60A9" w:rsidP="008C2FEE">
      <w:pPr>
        <w:widowControl w:val="0"/>
        <w:rPr>
          <w:rFonts w:ascii="Times New Roman" w:hAnsi="Times New Roman" w:cs="Times New Roman"/>
          <w:sz w:val="28"/>
        </w:rPr>
      </w:pPr>
      <w:r w:rsidRPr="00350467">
        <w:rPr>
          <w:rFonts w:ascii="Times New Roman" w:hAnsi="Times New Roman" w:cs="Times New Roman"/>
          <w:sz w:val="28"/>
        </w:rPr>
        <w:t>1</w:t>
      </w:r>
      <w:r w:rsidR="004108AD">
        <w:rPr>
          <w:rFonts w:ascii="Times New Roman" w:hAnsi="Times New Roman" w:cs="Times New Roman"/>
          <w:sz w:val="28"/>
        </w:rPr>
        <w:t>8</w:t>
      </w:r>
      <w:r w:rsidR="00F92EA5">
        <w:rPr>
          <w:rFonts w:ascii="Times New Roman" w:hAnsi="Times New Roman" w:cs="Times New Roman"/>
          <w:sz w:val="28"/>
        </w:rPr>
        <w:t xml:space="preserve"> </w:t>
      </w:r>
      <w:r w:rsidRPr="00350467">
        <w:rPr>
          <w:rFonts w:ascii="Times New Roman" w:hAnsi="Times New Roman" w:cs="Times New Roman"/>
          <w:sz w:val="28"/>
        </w:rPr>
        <w:t>Кригер</w:t>
      </w:r>
      <w:r w:rsidR="00350467">
        <w:rPr>
          <w:rFonts w:ascii="Times New Roman" w:hAnsi="Times New Roman" w:cs="Times New Roman"/>
          <w:sz w:val="28"/>
        </w:rPr>
        <w:t>,</w:t>
      </w:r>
      <w:r w:rsidRPr="00350467">
        <w:rPr>
          <w:rFonts w:ascii="Times New Roman" w:hAnsi="Times New Roman" w:cs="Times New Roman"/>
          <w:sz w:val="28"/>
        </w:rPr>
        <w:t xml:space="preserve"> Г.А. Состав преступления и его значение</w:t>
      </w:r>
      <w:r w:rsidR="00350467" w:rsidRPr="00350467">
        <w:rPr>
          <w:rFonts w:ascii="Times New Roman" w:hAnsi="Times New Roman" w:cs="Times New Roman"/>
          <w:sz w:val="28"/>
        </w:rPr>
        <w:t xml:space="preserve">/ Г.А. Кригер </w:t>
      </w:r>
      <w:r w:rsidRPr="00350467">
        <w:rPr>
          <w:rFonts w:ascii="Times New Roman" w:hAnsi="Times New Roman" w:cs="Times New Roman"/>
          <w:sz w:val="28"/>
        </w:rPr>
        <w:t xml:space="preserve">// Советская юстиция. </w:t>
      </w:r>
      <w:r w:rsidR="00350467" w:rsidRPr="00350467">
        <w:rPr>
          <w:rFonts w:ascii="Times New Roman" w:hAnsi="Times New Roman" w:cs="Times New Roman"/>
          <w:sz w:val="28"/>
        </w:rPr>
        <w:t xml:space="preserve">- </w:t>
      </w:r>
      <w:r w:rsidRPr="00350467">
        <w:rPr>
          <w:rFonts w:ascii="Times New Roman" w:hAnsi="Times New Roman" w:cs="Times New Roman"/>
          <w:sz w:val="28"/>
        </w:rPr>
        <w:t>1982.</w:t>
      </w:r>
      <w:r w:rsidR="00350467" w:rsidRPr="00350467">
        <w:rPr>
          <w:rFonts w:ascii="Times New Roman" w:hAnsi="Times New Roman" w:cs="Times New Roman"/>
          <w:sz w:val="28"/>
        </w:rPr>
        <w:t xml:space="preserve">- </w:t>
      </w:r>
      <w:r w:rsidRPr="00350467">
        <w:rPr>
          <w:rFonts w:ascii="Times New Roman" w:hAnsi="Times New Roman" w:cs="Times New Roman"/>
          <w:sz w:val="28"/>
        </w:rPr>
        <w:t>№6.</w:t>
      </w:r>
      <w:r w:rsidR="00350467" w:rsidRPr="00350467">
        <w:rPr>
          <w:rFonts w:ascii="Times New Roman" w:hAnsi="Times New Roman" w:cs="Times New Roman"/>
          <w:sz w:val="28"/>
        </w:rPr>
        <w:t xml:space="preserve"> -</w:t>
      </w:r>
      <w:r w:rsidRPr="00350467">
        <w:rPr>
          <w:rFonts w:ascii="Times New Roman" w:hAnsi="Times New Roman" w:cs="Times New Roman"/>
          <w:sz w:val="28"/>
        </w:rPr>
        <w:t xml:space="preserve"> С.</w:t>
      </w:r>
      <w:r w:rsidR="00776DBF">
        <w:rPr>
          <w:rFonts w:ascii="Times New Roman" w:hAnsi="Times New Roman" w:cs="Times New Roman"/>
          <w:sz w:val="28"/>
        </w:rPr>
        <w:t xml:space="preserve"> </w:t>
      </w:r>
      <w:r w:rsidRPr="00350467">
        <w:rPr>
          <w:rFonts w:ascii="Times New Roman" w:hAnsi="Times New Roman" w:cs="Times New Roman"/>
          <w:sz w:val="28"/>
        </w:rPr>
        <w:t>7-8</w:t>
      </w:r>
    </w:p>
    <w:p w:rsidR="00FF60A9" w:rsidRPr="00EF344E" w:rsidRDefault="00FF60A9" w:rsidP="008C2FEE">
      <w:pPr>
        <w:widowControl w:val="0"/>
        <w:rPr>
          <w:rFonts w:ascii="Times New Roman" w:hAnsi="Times New Roman" w:cs="Times New Roman"/>
          <w:sz w:val="28"/>
          <w:szCs w:val="28"/>
        </w:rPr>
      </w:pPr>
      <w:r w:rsidRPr="00EF344E">
        <w:rPr>
          <w:rFonts w:ascii="Times New Roman" w:hAnsi="Times New Roman" w:cs="Times New Roman"/>
          <w:sz w:val="28"/>
          <w:szCs w:val="28"/>
        </w:rPr>
        <w:t>1</w:t>
      </w:r>
      <w:r w:rsidR="004108AD">
        <w:rPr>
          <w:rFonts w:ascii="Times New Roman" w:hAnsi="Times New Roman" w:cs="Times New Roman"/>
          <w:sz w:val="28"/>
          <w:szCs w:val="28"/>
        </w:rPr>
        <w:t>9</w:t>
      </w:r>
      <w:r w:rsidRPr="00EF344E">
        <w:rPr>
          <w:rFonts w:ascii="Times New Roman" w:hAnsi="Times New Roman" w:cs="Times New Roman"/>
          <w:sz w:val="28"/>
          <w:szCs w:val="28"/>
        </w:rPr>
        <w:t xml:space="preserve"> Кудрявцев В.Н. Общая теория квалификации преступлений</w:t>
      </w:r>
      <w:r w:rsidR="00350467" w:rsidRPr="00EF344E">
        <w:rPr>
          <w:rFonts w:ascii="Times New Roman" w:hAnsi="Times New Roman" w:cs="Times New Roman"/>
          <w:sz w:val="28"/>
          <w:szCs w:val="28"/>
        </w:rPr>
        <w:t xml:space="preserve"> /В.Н. Кудрявцев</w:t>
      </w:r>
      <w:r w:rsidR="00EF344E" w:rsidRPr="00EF344E">
        <w:rPr>
          <w:rFonts w:ascii="Times New Roman" w:hAnsi="Times New Roman" w:cs="Times New Roman"/>
          <w:sz w:val="28"/>
          <w:szCs w:val="28"/>
        </w:rPr>
        <w:t xml:space="preserve">. – </w:t>
      </w:r>
      <w:r w:rsidR="00EF344E" w:rsidRPr="00EF344E">
        <w:rPr>
          <w:rFonts w:ascii="Times New Roman" w:hAnsi="Times New Roman" w:cs="Times New Roman"/>
          <w:color w:val="000000"/>
          <w:sz w:val="28"/>
          <w:szCs w:val="28"/>
          <w:shd w:val="clear" w:color="auto" w:fill="FFFEFA"/>
        </w:rPr>
        <w:t>М.: Юрид. лит., 1972. - 352 c.</w:t>
      </w:r>
    </w:p>
    <w:p w:rsidR="00FF60A9" w:rsidRPr="00EF344E" w:rsidRDefault="004108AD" w:rsidP="008C2FEE">
      <w:pPr>
        <w:widowControl w:val="0"/>
        <w:rPr>
          <w:rFonts w:ascii="Times New Roman" w:hAnsi="Times New Roman" w:cs="Times New Roman"/>
          <w:sz w:val="28"/>
        </w:rPr>
      </w:pPr>
      <w:r>
        <w:rPr>
          <w:rFonts w:ascii="Times New Roman" w:hAnsi="Times New Roman" w:cs="Times New Roman"/>
          <w:sz w:val="28"/>
        </w:rPr>
        <w:t>20</w:t>
      </w:r>
      <w:r w:rsidR="00FF60A9" w:rsidRPr="00EF344E">
        <w:rPr>
          <w:rFonts w:ascii="Times New Roman" w:hAnsi="Times New Roman" w:cs="Times New Roman"/>
          <w:sz w:val="28"/>
        </w:rPr>
        <w:t xml:space="preserve"> Кузнецова</w:t>
      </w:r>
      <w:r w:rsidR="00EF344E" w:rsidRPr="00EF344E">
        <w:rPr>
          <w:rFonts w:ascii="Times New Roman" w:hAnsi="Times New Roman" w:cs="Times New Roman"/>
          <w:sz w:val="28"/>
        </w:rPr>
        <w:t>,</w:t>
      </w:r>
      <w:r w:rsidR="00FF60A9" w:rsidRPr="00EF344E">
        <w:rPr>
          <w:rFonts w:ascii="Times New Roman" w:hAnsi="Times New Roman" w:cs="Times New Roman"/>
          <w:sz w:val="28"/>
        </w:rPr>
        <w:t xml:space="preserve"> Н.Ф. Состав преступления</w:t>
      </w:r>
      <w:r w:rsidR="00EF344E">
        <w:rPr>
          <w:rFonts w:ascii="Times New Roman" w:hAnsi="Times New Roman" w:cs="Times New Roman"/>
          <w:sz w:val="28"/>
        </w:rPr>
        <w:t xml:space="preserve"> </w:t>
      </w:r>
      <w:r w:rsidR="00EF344E" w:rsidRPr="00EF344E">
        <w:rPr>
          <w:rFonts w:ascii="Times New Roman" w:hAnsi="Times New Roman" w:cs="Times New Roman"/>
          <w:sz w:val="28"/>
        </w:rPr>
        <w:t>/ Н.Ф.Кузнецова</w:t>
      </w:r>
      <w:r w:rsidR="00FF60A9" w:rsidRPr="00EF344E">
        <w:rPr>
          <w:rFonts w:ascii="Times New Roman" w:hAnsi="Times New Roman" w:cs="Times New Roman"/>
          <w:sz w:val="28"/>
        </w:rPr>
        <w:t xml:space="preserve"> // Советское уголов</w:t>
      </w:r>
      <w:r w:rsidR="00EF344E" w:rsidRPr="00EF344E">
        <w:rPr>
          <w:rFonts w:ascii="Times New Roman" w:hAnsi="Times New Roman" w:cs="Times New Roman"/>
          <w:sz w:val="28"/>
        </w:rPr>
        <w:t>ное право . Общая часть/ п</w:t>
      </w:r>
      <w:r w:rsidR="00FF60A9" w:rsidRPr="00EF344E">
        <w:rPr>
          <w:rFonts w:ascii="Times New Roman" w:hAnsi="Times New Roman" w:cs="Times New Roman"/>
          <w:sz w:val="28"/>
        </w:rPr>
        <w:t xml:space="preserve">од ред. </w:t>
      </w:r>
      <w:r w:rsidR="00EF344E" w:rsidRPr="00EF344E">
        <w:rPr>
          <w:rFonts w:ascii="Times New Roman" w:hAnsi="Times New Roman" w:cs="Times New Roman"/>
          <w:sz w:val="28"/>
        </w:rPr>
        <w:t xml:space="preserve">Г.А </w:t>
      </w:r>
      <w:r w:rsidR="00FF60A9" w:rsidRPr="00EF344E">
        <w:rPr>
          <w:rFonts w:ascii="Times New Roman" w:hAnsi="Times New Roman" w:cs="Times New Roman"/>
          <w:sz w:val="28"/>
        </w:rPr>
        <w:t>Кригера. , Б.А. Куринова, Ю.М. Ткачевского</w:t>
      </w:r>
      <w:r w:rsidR="00EF344E" w:rsidRPr="00EF344E">
        <w:rPr>
          <w:rFonts w:ascii="Times New Roman" w:hAnsi="Times New Roman" w:cs="Times New Roman"/>
          <w:sz w:val="28"/>
        </w:rPr>
        <w:t xml:space="preserve">. - </w:t>
      </w:r>
      <w:r w:rsidR="00FF60A9" w:rsidRPr="00EF344E">
        <w:rPr>
          <w:rFonts w:ascii="Times New Roman" w:hAnsi="Times New Roman" w:cs="Times New Roman"/>
          <w:sz w:val="28"/>
        </w:rPr>
        <w:t xml:space="preserve"> М. , 1981, С</w:t>
      </w:r>
      <w:r w:rsidR="00776DBF">
        <w:rPr>
          <w:rFonts w:ascii="Times New Roman" w:hAnsi="Times New Roman" w:cs="Times New Roman"/>
          <w:sz w:val="28"/>
        </w:rPr>
        <w:t>.</w:t>
      </w:r>
      <w:r w:rsidR="00FF60A9" w:rsidRPr="00EF344E">
        <w:rPr>
          <w:rFonts w:ascii="Times New Roman" w:hAnsi="Times New Roman" w:cs="Times New Roman"/>
          <w:sz w:val="28"/>
        </w:rPr>
        <w:t xml:space="preserve"> 97-113</w:t>
      </w:r>
    </w:p>
    <w:p w:rsidR="00EF344E" w:rsidRPr="00EF344E" w:rsidRDefault="004108AD" w:rsidP="008C2FEE">
      <w:pPr>
        <w:widowControl w:val="0"/>
        <w:rPr>
          <w:rFonts w:ascii="Times New Roman" w:hAnsi="Times New Roman" w:cs="Times New Roman"/>
          <w:sz w:val="28"/>
          <w:szCs w:val="28"/>
        </w:rPr>
      </w:pPr>
      <w:r>
        <w:rPr>
          <w:rFonts w:ascii="Times New Roman" w:hAnsi="Times New Roman" w:cs="Times New Roman"/>
          <w:sz w:val="28"/>
          <w:szCs w:val="28"/>
        </w:rPr>
        <w:t>21</w:t>
      </w:r>
      <w:r w:rsidR="00FF60A9" w:rsidRPr="00EF344E">
        <w:rPr>
          <w:rFonts w:ascii="Times New Roman" w:hAnsi="Times New Roman" w:cs="Times New Roman"/>
          <w:sz w:val="28"/>
          <w:szCs w:val="28"/>
        </w:rPr>
        <w:t xml:space="preserve"> </w:t>
      </w:r>
      <w:r w:rsidR="00EF344E" w:rsidRPr="00EF344E">
        <w:rPr>
          <w:rFonts w:ascii="Times New Roman" w:hAnsi="Times New Roman" w:cs="Times New Roman"/>
          <w:sz w:val="28"/>
          <w:szCs w:val="28"/>
        </w:rPr>
        <w:t xml:space="preserve">Куринов ,Б.А. </w:t>
      </w:r>
      <w:r w:rsidR="00EF344E" w:rsidRPr="00EF344E">
        <w:rPr>
          <w:rFonts w:ascii="Times New Roman" w:hAnsi="Times New Roman" w:cs="Times New Roman"/>
          <w:color w:val="000000"/>
          <w:sz w:val="28"/>
          <w:szCs w:val="28"/>
          <w:shd w:val="clear" w:color="auto" w:fill="FFFEFA"/>
        </w:rPr>
        <w:t>Научные основы квалификации преступлений. Учебное пособие / Б.А.Куринов. - М.: Изд-во Моск. ун-та, 1984. - 181 c.</w:t>
      </w:r>
    </w:p>
    <w:p w:rsidR="00EF344E" w:rsidRPr="00EF344E" w:rsidRDefault="004108AD" w:rsidP="008C2FEE">
      <w:pPr>
        <w:widowControl w:val="0"/>
        <w:rPr>
          <w:rFonts w:ascii="Times New Roman" w:hAnsi="Times New Roman" w:cs="Times New Roman"/>
          <w:color w:val="000000"/>
          <w:sz w:val="28"/>
          <w:szCs w:val="28"/>
          <w:shd w:val="clear" w:color="auto" w:fill="FFFFFF"/>
        </w:rPr>
      </w:pPr>
      <w:r>
        <w:rPr>
          <w:rFonts w:ascii="Times New Roman" w:hAnsi="Times New Roman" w:cs="Times New Roman"/>
          <w:sz w:val="28"/>
          <w:szCs w:val="28"/>
        </w:rPr>
        <w:t>22</w:t>
      </w:r>
      <w:r w:rsidR="00FF60A9" w:rsidRPr="00EF344E">
        <w:rPr>
          <w:rFonts w:ascii="Times New Roman" w:hAnsi="Times New Roman" w:cs="Times New Roman"/>
          <w:sz w:val="28"/>
          <w:szCs w:val="28"/>
        </w:rPr>
        <w:t xml:space="preserve"> Лазарев В.В.,</w:t>
      </w:r>
      <w:r w:rsidR="00EF344E" w:rsidRPr="00EF344E">
        <w:rPr>
          <w:rFonts w:ascii="Times New Roman" w:hAnsi="Times New Roman" w:cs="Times New Roman"/>
          <w:sz w:val="28"/>
          <w:szCs w:val="28"/>
        </w:rPr>
        <w:t xml:space="preserve"> </w:t>
      </w:r>
      <w:r w:rsidR="00FF60A9" w:rsidRPr="00EF344E">
        <w:rPr>
          <w:rFonts w:ascii="Times New Roman" w:hAnsi="Times New Roman" w:cs="Times New Roman"/>
          <w:sz w:val="28"/>
          <w:szCs w:val="28"/>
        </w:rPr>
        <w:t>Липень С.В. Теория государства и права</w:t>
      </w:r>
      <w:r w:rsidR="00EF344E" w:rsidRPr="00EF344E">
        <w:rPr>
          <w:rFonts w:ascii="Times New Roman" w:hAnsi="Times New Roman" w:cs="Times New Roman"/>
          <w:sz w:val="28"/>
          <w:szCs w:val="28"/>
        </w:rPr>
        <w:t>.</w:t>
      </w:r>
      <w:r w:rsidR="00EF344E" w:rsidRPr="00EF344E">
        <w:rPr>
          <w:rFonts w:ascii="Times New Roman" w:hAnsi="Times New Roman" w:cs="Times New Roman"/>
          <w:color w:val="000000"/>
          <w:sz w:val="28"/>
          <w:szCs w:val="28"/>
          <w:shd w:val="clear" w:color="auto" w:fill="FFFFFF"/>
        </w:rPr>
        <w:t xml:space="preserve"> Учебник для вузов. - М.: Издательство «Спарк», 1998. - 448 с.</w:t>
      </w:r>
    </w:p>
    <w:p w:rsidR="00FF60A9" w:rsidRPr="009E3D0B" w:rsidRDefault="004108AD" w:rsidP="008C2FEE">
      <w:pPr>
        <w:widowControl w:val="0"/>
        <w:rPr>
          <w:rFonts w:ascii="Times New Roman" w:hAnsi="Times New Roman" w:cs="Times New Roman"/>
          <w:sz w:val="28"/>
        </w:rPr>
      </w:pPr>
      <w:r>
        <w:rPr>
          <w:rFonts w:ascii="Times New Roman" w:hAnsi="Times New Roman" w:cs="Times New Roman"/>
          <w:sz w:val="28"/>
        </w:rPr>
        <w:lastRenderedPageBreak/>
        <w:t>23</w:t>
      </w:r>
      <w:r w:rsidR="00FF60A9" w:rsidRPr="009E3D0B">
        <w:rPr>
          <w:rFonts w:ascii="Times New Roman" w:hAnsi="Times New Roman" w:cs="Times New Roman"/>
          <w:sz w:val="28"/>
        </w:rPr>
        <w:t xml:space="preserve"> Лейст</w:t>
      </w:r>
      <w:r w:rsidR="009E3D0B" w:rsidRPr="009E3D0B">
        <w:rPr>
          <w:rFonts w:ascii="Times New Roman" w:hAnsi="Times New Roman" w:cs="Times New Roman"/>
          <w:sz w:val="28"/>
        </w:rPr>
        <w:t>,</w:t>
      </w:r>
      <w:r w:rsidR="00FF60A9" w:rsidRPr="009E3D0B">
        <w:rPr>
          <w:rFonts w:ascii="Times New Roman" w:hAnsi="Times New Roman" w:cs="Times New Roman"/>
          <w:sz w:val="28"/>
        </w:rPr>
        <w:t xml:space="preserve"> О.Э. Правонарушение и юридическая ответственность</w:t>
      </w:r>
      <w:r w:rsidR="00EF344E" w:rsidRPr="009E3D0B">
        <w:rPr>
          <w:rFonts w:ascii="Times New Roman" w:hAnsi="Times New Roman" w:cs="Times New Roman"/>
          <w:sz w:val="28"/>
        </w:rPr>
        <w:t xml:space="preserve">/ О.Э. Лейст </w:t>
      </w:r>
      <w:r w:rsidR="00FF60A9" w:rsidRPr="009E3D0B">
        <w:rPr>
          <w:rFonts w:ascii="Times New Roman" w:hAnsi="Times New Roman" w:cs="Times New Roman"/>
          <w:sz w:val="28"/>
        </w:rPr>
        <w:t>//</w:t>
      </w:r>
      <w:r w:rsidR="00EF344E" w:rsidRPr="009E3D0B">
        <w:rPr>
          <w:rFonts w:ascii="Times New Roman" w:hAnsi="Times New Roman" w:cs="Times New Roman"/>
          <w:sz w:val="28"/>
        </w:rPr>
        <w:t xml:space="preserve"> </w:t>
      </w:r>
      <w:r w:rsidR="00FF60A9" w:rsidRPr="009E3D0B">
        <w:rPr>
          <w:rFonts w:ascii="Times New Roman" w:hAnsi="Times New Roman" w:cs="Times New Roman"/>
          <w:sz w:val="28"/>
        </w:rPr>
        <w:t>Теория государства и права: Курс лекций</w:t>
      </w:r>
      <w:r w:rsidR="00EF344E" w:rsidRPr="009E3D0B">
        <w:rPr>
          <w:rFonts w:ascii="Times New Roman" w:hAnsi="Times New Roman" w:cs="Times New Roman"/>
          <w:sz w:val="28"/>
        </w:rPr>
        <w:t xml:space="preserve"> </w:t>
      </w:r>
      <w:r w:rsidR="00FF60A9" w:rsidRPr="009E3D0B">
        <w:rPr>
          <w:rFonts w:ascii="Times New Roman" w:hAnsi="Times New Roman" w:cs="Times New Roman"/>
          <w:sz w:val="28"/>
        </w:rPr>
        <w:t xml:space="preserve">/ </w:t>
      </w:r>
      <w:r w:rsidR="00EF344E" w:rsidRPr="009E3D0B">
        <w:rPr>
          <w:rFonts w:ascii="Times New Roman" w:hAnsi="Times New Roman" w:cs="Times New Roman"/>
          <w:sz w:val="28"/>
        </w:rPr>
        <w:t>п</w:t>
      </w:r>
      <w:r w:rsidR="00FF60A9" w:rsidRPr="009E3D0B">
        <w:rPr>
          <w:rFonts w:ascii="Times New Roman" w:hAnsi="Times New Roman" w:cs="Times New Roman"/>
          <w:sz w:val="28"/>
        </w:rPr>
        <w:t>од ред. М.Н. Марченко.</w:t>
      </w:r>
      <w:r w:rsidR="00EF344E" w:rsidRPr="009E3D0B">
        <w:rPr>
          <w:rFonts w:ascii="Times New Roman" w:hAnsi="Times New Roman" w:cs="Times New Roman"/>
          <w:sz w:val="28"/>
        </w:rPr>
        <w:t xml:space="preserve">- </w:t>
      </w:r>
      <w:r w:rsidR="00FF60A9" w:rsidRPr="009E3D0B">
        <w:rPr>
          <w:rFonts w:ascii="Times New Roman" w:hAnsi="Times New Roman" w:cs="Times New Roman"/>
          <w:sz w:val="28"/>
        </w:rPr>
        <w:t>М.,1998.</w:t>
      </w:r>
      <w:r w:rsidR="009E3D0B" w:rsidRPr="009E3D0B">
        <w:rPr>
          <w:rFonts w:ascii="Times New Roman" w:hAnsi="Times New Roman" w:cs="Times New Roman"/>
          <w:sz w:val="28"/>
        </w:rPr>
        <w:t xml:space="preserve"> - </w:t>
      </w:r>
      <w:r w:rsidR="00FF60A9" w:rsidRPr="009E3D0B">
        <w:rPr>
          <w:rFonts w:ascii="Times New Roman" w:hAnsi="Times New Roman" w:cs="Times New Roman"/>
          <w:sz w:val="28"/>
        </w:rPr>
        <w:t>С.</w:t>
      </w:r>
      <w:r w:rsidR="00776DBF">
        <w:rPr>
          <w:rFonts w:ascii="Times New Roman" w:hAnsi="Times New Roman" w:cs="Times New Roman"/>
          <w:sz w:val="28"/>
        </w:rPr>
        <w:t xml:space="preserve"> </w:t>
      </w:r>
      <w:r w:rsidR="00FF60A9" w:rsidRPr="009E3D0B">
        <w:rPr>
          <w:rFonts w:ascii="Times New Roman" w:hAnsi="Times New Roman" w:cs="Times New Roman"/>
          <w:sz w:val="28"/>
        </w:rPr>
        <w:t>454-471</w:t>
      </w:r>
    </w:p>
    <w:p w:rsidR="00FF60A9" w:rsidRPr="009E3D0B" w:rsidRDefault="004108AD" w:rsidP="008C2FEE">
      <w:pPr>
        <w:widowControl w:val="0"/>
        <w:rPr>
          <w:rFonts w:ascii="Times New Roman" w:hAnsi="Times New Roman" w:cs="Times New Roman"/>
          <w:sz w:val="28"/>
        </w:rPr>
      </w:pPr>
      <w:r>
        <w:rPr>
          <w:rFonts w:ascii="Times New Roman" w:hAnsi="Times New Roman" w:cs="Times New Roman"/>
          <w:sz w:val="28"/>
        </w:rPr>
        <w:t>24</w:t>
      </w:r>
      <w:r w:rsidR="00FF60A9" w:rsidRPr="009E3D0B">
        <w:rPr>
          <w:rFonts w:ascii="Times New Roman" w:hAnsi="Times New Roman" w:cs="Times New Roman"/>
          <w:sz w:val="28"/>
        </w:rPr>
        <w:t xml:space="preserve"> Мальков</w:t>
      </w:r>
      <w:r w:rsidR="009E3D0B" w:rsidRPr="009E3D0B">
        <w:rPr>
          <w:rFonts w:ascii="Times New Roman" w:hAnsi="Times New Roman" w:cs="Times New Roman"/>
          <w:sz w:val="28"/>
        </w:rPr>
        <w:t>,</w:t>
      </w:r>
      <w:r w:rsidR="00FF60A9" w:rsidRPr="009E3D0B">
        <w:rPr>
          <w:rFonts w:ascii="Times New Roman" w:hAnsi="Times New Roman" w:cs="Times New Roman"/>
          <w:sz w:val="28"/>
        </w:rPr>
        <w:t xml:space="preserve"> В.П. Состав преступления в теории и законе</w:t>
      </w:r>
      <w:r w:rsidR="009E3D0B" w:rsidRPr="009E3D0B">
        <w:rPr>
          <w:rFonts w:ascii="Times New Roman" w:hAnsi="Times New Roman" w:cs="Times New Roman"/>
          <w:sz w:val="28"/>
        </w:rPr>
        <w:t>/ В.П. Мальков</w:t>
      </w:r>
      <w:r w:rsidR="00776DBF">
        <w:rPr>
          <w:rFonts w:ascii="Times New Roman" w:hAnsi="Times New Roman" w:cs="Times New Roman"/>
          <w:sz w:val="28"/>
        </w:rPr>
        <w:t xml:space="preserve"> </w:t>
      </w:r>
      <w:r w:rsidR="00FF60A9" w:rsidRPr="009E3D0B">
        <w:rPr>
          <w:rFonts w:ascii="Times New Roman" w:hAnsi="Times New Roman" w:cs="Times New Roman"/>
          <w:sz w:val="28"/>
        </w:rPr>
        <w:t xml:space="preserve">// Государство и право. </w:t>
      </w:r>
      <w:r w:rsidR="009E3D0B" w:rsidRPr="009E3D0B">
        <w:rPr>
          <w:rFonts w:ascii="Times New Roman" w:hAnsi="Times New Roman" w:cs="Times New Roman"/>
          <w:sz w:val="28"/>
        </w:rPr>
        <w:t xml:space="preserve">- </w:t>
      </w:r>
      <w:r w:rsidR="00FF60A9" w:rsidRPr="009E3D0B">
        <w:rPr>
          <w:rFonts w:ascii="Times New Roman" w:hAnsi="Times New Roman" w:cs="Times New Roman"/>
          <w:sz w:val="28"/>
        </w:rPr>
        <w:t>1996.</w:t>
      </w:r>
      <w:r w:rsidR="009E3D0B" w:rsidRPr="009E3D0B">
        <w:rPr>
          <w:rFonts w:ascii="Times New Roman" w:hAnsi="Times New Roman" w:cs="Times New Roman"/>
          <w:sz w:val="28"/>
        </w:rPr>
        <w:t xml:space="preserve">- </w:t>
      </w:r>
      <w:r w:rsidR="00FF60A9" w:rsidRPr="009E3D0B">
        <w:rPr>
          <w:rFonts w:ascii="Times New Roman" w:hAnsi="Times New Roman" w:cs="Times New Roman"/>
          <w:sz w:val="28"/>
        </w:rPr>
        <w:t>№7.</w:t>
      </w:r>
      <w:r w:rsidR="009E3D0B" w:rsidRPr="009E3D0B">
        <w:rPr>
          <w:rFonts w:ascii="Times New Roman" w:hAnsi="Times New Roman" w:cs="Times New Roman"/>
          <w:sz w:val="28"/>
        </w:rPr>
        <w:t xml:space="preserve"> -</w:t>
      </w:r>
      <w:r w:rsidR="00FF60A9" w:rsidRPr="009E3D0B">
        <w:rPr>
          <w:rFonts w:ascii="Times New Roman" w:hAnsi="Times New Roman" w:cs="Times New Roman"/>
          <w:sz w:val="28"/>
        </w:rPr>
        <w:t xml:space="preserve"> С. 105-114</w:t>
      </w:r>
    </w:p>
    <w:p w:rsidR="00662799" w:rsidRDefault="004108AD" w:rsidP="008C2FEE">
      <w:pPr>
        <w:widowControl w:val="0"/>
        <w:rPr>
          <w:rFonts w:ascii="Times New Roman" w:hAnsi="Times New Roman" w:cs="Times New Roman"/>
          <w:sz w:val="28"/>
          <w:szCs w:val="28"/>
        </w:rPr>
      </w:pPr>
      <w:r>
        <w:rPr>
          <w:rFonts w:ascii="Times New Roman" w:hAnsi="Times New Roman" w:cs="Times New Roman"/>
          <w:sz w:val="28"/>
          <w:szCs w:val="28"/>
        </w:rPr>
        <w:t>25</w:t>
      </w:r>
      <w:r w:rsidR="00C24D91">
        <w:rPr>
          <w:rFonts w:ascii="Times New Roman" w:hAnsi="Times New Roman" w:cs="Times New Roman"/>
          <w:sz w:val="28"/>
          <w:szCs w:val="28"/>
        </w:rPr>
        <w:t xml:space="preserve"> </w:t>
      </w:r>
      <w:r w:rsidR="00662799" w:rsidRPr="00662799">
        <w:rPr>
          <w:rFonts w:ascii="Times New Roman" w:hAnsi="Times New Roman" w:cs="Times New Roman"/>
          <w:sz w:val="28"/>
          <w:szCs w:val="28"/>
        </w:rPr>
        <w:t>Проблемы общей теории права и государства: Учеб. для вузов/под ред. В.С. Нерсесянца.-М.:Норма,2004.-</w:t>
      </w:r>
      <w:r w:rsidR="00662799">
        <w:rPr>
          <w:rFonts w:ascii="Times New Roman" w:hAnsi="Times New Roman" w:cs="Times New Roman"/>
          <w:sz w:val="28"/>
          <w:szCs w:val="28"/>
        </w:rPr>
        <w:t>832 с.</w:t>
      </w:r>
    </w:p>
    <w:p w:rsidR="00FF60A9" w:rsidRPr="009E3D0B" w:rsidRDefault="00C24D91" w:rsidP="008C2FEE">
      <w:pPr>
        <w:widowControl w:val="0"/>
        <w:rPr>
          <w:rFonts w:ascii="Times New Roman" w:hAnsi="Times New Roman" w:cs="Times New Roman"/>
          <w:sz w:val="28"/>
        </w:rPr>
      </w:pPr>
      <w:r>
        <w:rPr>
          <w:rFonts w:ascii="Times New Roman" w:hAnsi="Times New Roman" w:cs="Times New Roman"/>
          <w:sz w:val="28"/>
        </w:rPr>
        <w:t>2</w:t>
      </w:r>
      <w:r w:rsidR="004108AD">
        <w:rPr>
          <w:rFonts w:ascii="Times New Roman" w:hAnsi="Times New Roman" w:cs="Times New Roman"/>
          <w:sz w:val="28"/>
        </w:rPr>
        <w:t>6</w:t>
      </w:r>
      <w:r w:rsidR="00FF60A9" w:rsidRPr="009E3D0B">
        <w:rPr>
          <w:rFonts w:ascii="Times New Roman" w:hAnsi="Times New Roman" w:cs="Times New Roman"/>
          <w:sz w:val="28"/>
        </w:rPr>
        <w:t xml:space="preserve"> Рашковская</w:t>
      </w:r>
      <w:r w:rsidR="009E3D0B" w:rsidRPr="009E3D0B">
        <w:rPr>
          <w:rFonts w:ascii="Times New Roman" w:hAnsi="Times New Roman" w:cs="Times New Roman"/>
          <w:sz w:val="28"/>
        </w:rPr>
        <w:t>,</w:t>
      </w:r>
      <w:r w:rsidR="00FF60A9" w:rsidRPr="009E3D0B">
        <w:rPr>
          <w:rFonts w:ascii="Times New Roman" w:hAnsi="Times New Roman" w:cs="Times New Roman"/>
          <w:sz w:val="28"/>
        </w:rPr>
        <w:t xml:space="preserve"> Ш.С. Субъект преступления</w:t>
      </w:r>
      <w:r w:rsidR="009E3D0B" w:rsidRPr="009E3D0B">
        <w:rPr>
          <w:rFonts w:ascii="Times New Roman" w:hAnsi="Times New Roman" w:cs="Times New Roman"/>
          <w:sz w:val="28"/>
        </w:rPr>
        <w:t xml:space="preserve">/ Ш.С. Рашковская </w:t>
      </w:r>
      <w:r w:rsidR="00FF60A9" w:rsidRPr="009E3D0B">
        <w:rPr>
          <w:rFonts w:ascii="Times New Roman" w:hAnsi="Times New Roman" w:cs="Times New Roman"/>
          <w:sz w:val="28"/>
        </w:rPr>
        <w:t>// Советское уголов</w:t>
      </w:r>
      <w:r w:rsidR="009E3D0B" w:rsidRPr="009E3D0B">
        <w:rPr>
          <w:rFonts w:ascii="Times New Roman" w:hAnsi="Times New Roman" w:cs="Times New Roman"/>
          <w:sz w:val="28"/>
        </w:rPr>
        <w:t>ное право</w:t>
      </w:r>
      <w:r w:rsidR="00FF60A9" w:rsidRPr="009E3D0B">
        <w:rPr>
          <w:rFonts w:ascii="Times New Roman" w:hAnsi="Times New Roman" w:cs="Times New Roman"/>
          <w:sz w:val="28"/>
        </w:rPr>
        <w:t xml:space="preserve">. Часть Общая. М.,1960. </w:t>
      </w:r>
      <w:r w:rsidR="009E3D0B" w:rsidRPr="009E3D0B">
        <w:rPr>
          <w:rFonts w:ascii="Times New Roman" w:hAnsi="Times New Roman" w:cs="Times New Roman"/>
          <w:sz w:val="28"/>
        </w:rPr>
        <w:t xml:space="preserve"> - </w:t>
      </w:r>
      <w:r w:rsidR="00FF60A9" w:rsidRPr="009E3D0B">
        <w:rPr>
          <w:rFonts w:ascii="Times New Roman" w:hAnsi="Times New Roman" w:cs="Times New Roman"/>
          <w:sz w:val="28"/>
        </w:rPr>
        <w:t>вып. 6.</w:t>
      </w:r>
      <w:r w:rsidR="00776DBF">
        <w:rPr>
          <w:rFonts w:ascii="Times New Roman" w:hAnsi="Times New Roman" w:cs="Times New Roman"/>
          <w:sz w:val="28"/>
        </w:rPr>
        <w:t xml:space="preserve"> – </w:t>
      </w:r>
      <w:r w:rsidR="009E3D0B" w:rsidRPr="009E3D0B">
        <w:rPr>
          <w:rFonts w:ascii="Times New Roman" w:hAnsi="Times New Roman" w:cs="Times New Roman"/>
          <w:sz w:val="28"/>
        </w:rPr>
        <w:t>24</w:t>
      </w:r>
      <w:r w:rsidR="00776DBF">
        <w:rPr>
          <w:rFonts w:ascii="Times New Roman" w:hAnsi="Times New Roman" w:cs="Times New Roman"/>
          <w:sz w:val="28"/>
        </w:rPr>
        <w:t xml:space="preserve"> </w:t>
      </w:r>
      <w:r w:rsidR="009E3D0B" w:rsidRPr="009E3D0B">
        <w:rPr>
          <w:rFonts w:ascii="Times New Roman" w:hAnsi="Times New Roman" w:cs="Times New Roman"/>
          <w:sz w:val="28"/>
        </w:rPr>
        <w:t>с.</w:t>
      </w:r>
    </w:p>
    <w:p w:rsidR="00FF60A9" w:rsidRPr="009E3D0B" w:rsidRDefault="00FF60A9" w:rsidP="008C2FEE">
      <w:pPr>
        <w:widowControl w:val="0"/>
        <w:rPr>
          <w:rFonts w:ascii="Times New Roman" w:hAnsi="Times New Roman" w:cs="Times New Roman"/>
          <w:sz w:val="28"/>
        </w:rPr>
      </w:pPr>
      <w:r w:rsidRPr="009E3D0B">
        <w:rPr>
          <w:rFonts w:ascii="Times New Roman" w:hAnsi="Times New Roman" w:cs="Times New Roman"/>
          <w:sz w:val="28"/>
        </w:rPr>
        <w:t>2</w:t>
      </w:r>
      <w:r w:rsidR="004108AD">
        <w:rPr>
          <w:rFonts w:ascii="Times New Roman" w:hAnsi="Times New Roman" w:cs="Times New Roman"/>
          <w:sz w:val="28"/>
        </w:rPr>
        <w:t>7</w:t>
      </w:r>
      <w:r w:rsidRPr="009E3D0B">
        <w:rPr>
          <w:rFonts w:ascii="Times New Roman" w:hAnsi="Times New Roman" w:cs="Times New Roman"/>
          <w:sz w:val="28"/>
        </w:rPr>
        <w:t xml:space="preserve"> Рашковская</w:t>
      </w:r>
      <w:r w:rsidR="00662799">
        <w:rPr>
          <w:rFonts w:ascii="Times New Roman" w:hAnsi="Times New Roman" w:cs="Times New Roman"/>
          <w:sz w:val="28"/>
        </w:rPr>
        <w:t>,</w:t>
      </w:r>
      <w:r w:rsidRPr="009E3D0B">
        <w:rPr>
          <w:rFonts w:ascii="Times New Roman" w:hAnsi="Times New Roman" w:cs="Times New Roman"/>
          <w:sz w:val="28"/>
        </w:rPr>
        <w:t xml:space="preserve"> Ш.С. Субъективная сторона преступления</w:t>
      </w:r>
      <w:r w:rsidR="009E3D0B" w:rsidRPr="009E3D0B">
        <w:rPr>
          <w:rFonts w:ascii="Times New Roman" w:hAnsi="Times New Roman" w:cs="Times New Roman"/>
          <w:sz w:val="28"/>
        </w:rPr>
        <w:t xml:space="preserve"> / Ш.С. Рашковская </w:t>
      </w:r>
      <w:r w:rsidRPr="009E3D0B">
        <w:rPr>
          <w:rFonts w:ascii="Times New Roman" w:hAnsi="Times New Roman" w:cs="Times New Roman"/>
          <w:sz w:val="28"/>
        </w:rPr>
        <w:t>// Советское уголовное право. Часть Общая. М.,1961</w:t>
      </w:r>
      <w:r w:rsidR="009E3D0B" w:rsidRPr="009E3D0B">
        <w:rPr>
          <w:rFonts w:ascii="Times New Roman" w:hAnsi="Times New Roman" w:cs="Times New Roman"/>
          <w:sz w:val="28"/>
        </w:rPr>
        <w:t xml:space="preserve">. - </w:t>
      </w:r>
      <w:r w:rsidRPr="009E3D0B">
        <w:rPr>
          <w:rFonts w:ascii="Times New Roman" w:hAnsi="Times New Roman" w:cs="Times New Roman"/>
          <w:sz w:val="28"/>
        </w:rPr>
        <w:t>вып.8</w:t>
      </w:r>
      <w:r w:rsidR="009E3D0B" w:rsidRPr="009E3D0B">
        <w:rPr>
          <w:rFonts w:ascii="Times New Roman" w:hAnsi="Times New Roman" w:cs="Times New Roman"/>
          <w:sz w:val="28"/>
        </w:rPr>
        <w:t xml:space="preserve">. - </w:t>
      </w:r>
      <w:r w:rsidRPr="009E3D0B">
        <w:rPr>
          <w:rFonts w:ascii="Times New Roman" w:hAnsi="Times New Roman" w:cs="Times New Roman"/>
          <w:sz w:val="28"/>
        </w:rPr>
        <w:t xml:space="preserve">36 </w:t>
      </w:r>
      <w:r w:rsidR="009E3D0B" w:rsidRPr="009E3D0B">
        <w:rPr>
          <w:rFonts w:ascii="Times New Roman" w:hAnsi="Times New Roman" w:cs="Times New Roman"/>
          <w:sz w:val="28"/>
        </w:rPr>
        <w:t>с</w:t>
      </w:r>
      <w:r w:rsidRPr="009E3D0B">
        <w:rPr>
          <w:rFonts w:ascii="Times New Roman" w:hAnsi="Times New Roman" w:cs="Times New Roman"/>
          <w:sz w:val="28"/>
        </w:rPr>
        <w:t>.</w:t>
      </w:r>
    </w:p>
    <w:p w:rsidR="00662799" w:rsidRPr="00662799" w:rsidRDefault="00C24D91" w:rsidP="008C2FEE">
      <w:pPr>
        <w:widowControl w:val="0"/>
        <w:rPr>
          <w:sz w:val="28"/>
          <w:szCs w:val="28"/>
        </w:rPr>
      </w:pPr>
      <w:r>
        <w:rPr>
          <w:rFonts w:ascii="Times New Roman" w:hAnsi="Times New Roman" w:cs="Times New Roman"/>
          <w:sz w:val="28"/>
          <w:szCs w:val="28"/>
        </w:rPr>
        <w:t>2</w:t>
      </w:r>
      <w:r w:rsidR="004108AD">
        <w:rPr>
          <w:rFonts w:ascii="Times New Roman" w:hAnsi="Times New Roman" w:cs="Times New Roman"/>
          <w:sz w:val="28"/>
          <w:szCs w:val="28"/>
        </w:rPr>
        <w:t>8</w:t>
      </w:r>
      <w:r>
        <w:rPr>
          <w:rFonts w:ascii="Times New Roman" w:hAnsi="Times New Roman" w:cs="Times New Roman"/>
          <w:sz w:val="28"/>
          <w:szCs w:val="28"/>
        </w:rPr>
        <w:t xml:space="preserve"> </w:t>
      </w:r>
      <w:r w:rsidR="00662799" w:rsidRPr="00662799">
        <w:rPr>
          <w:rFonts w:ascii="Times New Roman" w:hAnsi="Times New Roman" w:cs="Times New Roman"/>
          <w:sz w:val="28"/>
          <w:szCs w:val="28"/>
        </w:rPr>
        <w:t>Теория государства и права: Учебник для юрид. Вузов</w:t>
      </w:r>
      <w:r w:rsidR="00662799">
        <w:rPr>
          <w:rFonts w:ascii="Times New Roman" w:hAnsi="Times New Roman" w:cs="Times New Roman"/>
          <w:sz w:val="28"/>
          <w:szCs w:val="28"/>
        </w:rPr>
        <w:t xml:space="preserve"> </w:t>
      </w:r>
      <w:r w:rsidR="00662799" w:rsidRPr="00662799">
        <w:rPr>
          <w:rFonts w:ascii="Times New Roman" w:hAnsi="Times New Roman" w:cs="Times New Roman"/>
          <w:sz w:val="28"/>
          <w:szCs w:val="28"/>
        </w:rPr>
        <w:t xml:space="preserve">/ под ред. А.С. Пиголкина. - М.: Городец, 2003. – </w:t>
      </w:r>
      <w:r w:rsidR="00662799">
        <w:rPr>
          <w:rFonts w:ascii="Times New Roman" w:hAnsi="Times New Roman" w:cs="Times New Roman"/>
          <w:sz w:val="28"/>
          <w:szCs w:val="28"/>
        </w:rPr>
        <w:t>613 с</w:t>
      </w:r>
      <w:r w:rsidR="00662799" w:rsidRPr="00662799">
        <w:rPr>
          <w:rFonts w:ascii="Times New Roman" w:hAnsi="Times New Roman" w:cs="Times New Roman"/>
          <w:sz w:val="28"/>
          <w:szCs w:val="28"/>
        </w:rPr>
        <w:t>.</w:t>
      </w:r>
    </w:p>
    <w:p w:rsidR="00FF60A9" w:rsidRPr="00662799" w:rsidRDefault="004108AD" w:rsidP="008C2FEE">
      <w:pPr>
        <w:widowControl w:val="0"/>
        <w:rPr>
          <w:rFonts w:ascii="Times New Roman" w:hAnsi="Times New Roman" w:cs="Times New Roman"/>
          <w:sz w:val="28"/>
          <w:szCs w:val="28"/>
        </w:rPr>
      </w:pPr>
      <w:r>
        <w:rPr>
          <w:rFonts w:ascii="Times New Roman" w:hAnsi="Times New Roman" w:cs="Times New Roman"/>
          <w:sz w:val="28"/>
          <w:szCs w:val="28"/>
        </w:rPr>
        <w:t>29 Т</w:t>
      </w:r>
      <w:r w:rsidR="00FF60A9" w:rsidRPr="00662799">
        <w:rPr>
          <w:rFonts w:ascii="Times New Roman" w:hAnsi="Times New Roman" w:cs="Times New Roman"/>
          <w:sz w:val="28"/>
          <w:szCs w:val="28"/>
        </w:rPr>
        <w:t xml:space="preserve">олковый словарь русского языка: </w:t>
      </w:r>
      <w:r w:rsidR="00B6154E" w:rsidRPr="00662799">
        <w:rPr>
          <w:rFonts w:ascii="Times New Roman" w:hAnsi="Times New Roman" w:cs="Times New Roman"/>
          <w:sz w:val="28"/>
          <w:szCs w:val="28"/>
        </w:rPr>
        <w:t>в</w:t>
      </w:r>
      <w:r w:rsidR="00FF60A9" w:rsidRPr="00662799">
        <w:rPr>
          <w:rFonts w:ascii="Times New Roman" w:hAnsi="Times New Roman" w:cs="Times New Roman"/>
          <w:sz w:val="28"/>
          <w:szCs w:val="28"/>
        </w:rPr>
        <w:t xml:space="preserve"> 4 т. </w:t>
      </w:r>
      <w:r w:rsidR="009E3D0B" w:rsidRPr="00662799">
        <w:rPr>
          <w:rFonts w:ascii="Times New Roman" w:hAnsi="Times New Roman" w:cs="Times New Roman"/>
          <w:sz w:val="28"/>
          <w:szCs w:val="28"/>
        </w:rPr>
        <w:t xml:space="preserve">Т.4. </w:t>
      </w:r>
      <w:r w:rsidR="00FF60A9" w:rsidRPr="00662799">
        <w:rPr>
          <w:rFonts w:ascii="Times New Roman" w:hAnsi="Times New Roman" w:cs="Times New Roman"/>
          <w:sz w:val="28"/>
          <w:szCs w:val="28"/>
        </w:rPr>
        <w:t>/ Под ред. Д.Н. Ушакова. М.,1994.</w:t>
      </w:r>
      <w:r w:rsidR="009E3D0B" w:rsidRPr="00662799">
        <w:rPr>
          <w:rFonts w:ascii="Times New Roman" w:hAnsi="Times New Roman" w:cs="Times New Roman"/>
          <w:sz w:val="28"/>
          <w:szCs w:val="28"/>
        </w:rPr>
        <w:t xml:space="preserve"> - </w:t>
      </w:r>
      <w:r w:rsidR="00FF60A9" w:rsidRPr="00662799">
        <w:rPr>
          <w:rFonts w:ascii="Times New Roman" w:hAnsi="Times New Roman" w:cs="Times New Roman"/>
          <w:sz w:val="28"/>
          <w:szCs w:val="28"/>
        </w:rPr>
        <w:t xml:space="preserve">754 </w:t>
      </w:r>
      <w:r w:rsidR="00776DBF">
        <w:rPr>
          <w:rFonts w:ascii="Times New Roman" w:hAnsi="Times New Roman" w:cs="Times New Roman"/>
          <w:sz w:val="28"/>
          <w:szCs w:val="28"/>
        </w:rPr>
        <w:t>с</w:t>
      </w:r>
      <w:r w:rsidR="00FF60A9" w:rsidRPr="00662799">
        <w:rPr>
          <w:rFonts w:ascii="Times New Roman" w:hAnsi="Times New Roman" w:cs="Times New Roman"/>
          <w:sz w:val="28"/>
          <w:szCs w:val="28"/>
        </w:rPr>
        <w:t>.</w:t>
      </w:r>
    </w:p>
    <w:p w:rsidR="00FF60A9" w:rsidRPr="00662799" w:rsidRDefault="004108AD" w:rsidP="008C2FEE">
      <w:pPr>
        <w:widowControl w:val="0"/>
        <w:rPr>
          <w:rFonts w:ascii="Times New Roman" w:hAnsi="Times New Roman" w:cs="Times New Roman"/>
          <w:sz w:val="28"/>
          <w:szCs w:val="28"/>
        </w:rPr>
      </w:pPr>
      <w:r>
        <w:rPr>
          <w:rFonts w:ascii="Times New Roman" w:hAnsi="Times New Roman" w:cs="Times New Roman"/>
          <w:sz w:val="28"/>
          <w:szCs w:val="28"/>
        </w:rPr>
        <w:t>30</w:t>
      </w:r>
      <w:r w:rsidR="00FF60A9" w:rsidRPr="00662799">
        <w:rPr>
          <w:rFonts w:ascii="Times New Roman" w:hAnsi="Times New Roman" w:cs="Times New Roman"/>
          <w:sz w:val="28"/>
          <w:szCs w:val="28"/>
        </w:rPr>
        <w:t xml:space="preserve"> Тяжкова</w:t>
      </w:r>
      <w:r w:rsidR="00662799" w:rsidRPr="00662799">
        <w:rPr>
          <w:rFonts w:ascii="Times New Roman" w:hAnsi="Times New Roman" w:cs="Times New Roman"/>
          <w:sz w:val="28"/>
          <w:szCs w:val="28"/>
        </w:rPr>
        <w:t>,</w:t>
      </w:r>
      <w:r w:rsidR="00FF60A9" w:rsidRPr="00662799">
        <w:rPr>
          <w:rFonts w:ascii="Times New Roman" w:hAnsi="Times New Roman" w:cs="Times New Roman"/>
          <w:sz w:val="28"/>
          <w:szCs w:val="28"/>
        </w:rPr>
        <w:t xml:space="preserve"> И.М. Объект преступления</w:t>
      </w:r>
      <w:r w:rsidR="00662799" w:rsidRPr="00662799">
        <w:rPr>
          <w:rFonts w:ascii="Times New Roman" w:hAnsi="Times New Roman" w:cs="Times New Roman"/>
          <w:sz w:val="28"/>
          <w:szCs w:val="28"/>
        </w:rPr>
        <w:t xml:space="preserve">/ И.М. Тяжкова </w:t>
      </w:r>
      <w:r w:rsidR="00FF60A9" w:rsidRPr="00662799">
        <w:rPr>
          <w:rFonts w:ascii="Times New Roman" w:hAnsi="Times New Roman" w:cs="Times New Roman"/>
          <w:sz w:val="28"/>
          <w:szCs w:val="28"/>
        </w:rPr>
        <w:t>// Советское уголовное право.</w:t>
      </w:r>
      <w:r w:rsidR="00662799" w:rsidRPr="00662799">
        <w:rPr>
          <w:rFonts w:ascii="Times New Roman" w:hAnsi="Times New Roman" w:cs="Times New Roman"/>
          <w:sz w:val="28"/>
          <w:szCs w:val="28"/>
        </w:rPr>
        <w:t xml:space="preserve"> </w:t>
      </w:r>
      <w:r w:rsidR="00FF60A9" w:rsidRPr="00662799">
        <w:rPr>
          <w:rFonts w:ascii="Times New Roman" w:hAnsi="Times New Roman" w:cs="Times New Roman"/>
          <w:sz w:val="28"/>
          <w:szCs w:val="28"/>
        </w:rPr>
        <w:t>Общая часть/ Под ред. Г.А.Кригера, Б.А.Куринова, Ю.М. Ткачевского</w:t>
      </w:r>
      <w:r w:rsidR="00662799" w:rsidRPr="00662799">
        <w:rPr>
          <w:rFonts w:ascii="Times New Roman" w:hAnsi="Times New Roman" w:cs="Times New Roman"/>
          <w:sz w:val="28"/>
          <w:szCs w:val="28"/>
        </w:rPr>
        <w:t xml:space="preserve"> - </w:t>
      </w:r>
      <w:r w:rsidR="00FF60A9" w:rsidRPr="00662799">
        <w:rPr>
          <w:rFonts w:ascii="Times New Roman" w:hAnsi="Times New Roman" w:cs="Times New Roman"/>
          <w:sz w:val="28"/>
          <w:szCs w:val="28"/>
        </w:rPr>
        <w:t xml:space="preserve">М.,1981. </w:t>
      </w:r>
      <w:r w:rsidR="00662799" w:rsidRPr="00662799">
        <w:rPr>
          <w:rFonts w:ascii="Times New Roman" w:hAnsi="Times New Roman" w:cs="Times New Roman"/>
          <w:sz w:val="28"/>
          <w:szCs w:val="28"/>
        </w:rPr>
        <w:t xml:space="preserve">- </w:t>
      </w:r>
      <w:r w:rsidR="00FF60A9" w:rsidRPr="00662799">
        <w:rPr>
          <w:rFonts w:ascii="Times New Roman" w:hAnsi="Times New Roman" w:cs="Times New Roman"/>
          <w:sz w:val="28"/>
          <w:szCs w:val="28"/>
        </w:rPr>
        <w:t>С.114-123</w:t>
      </w:r>
    </w:p>
    <w:p w:rsidR="00662799" w:rsidRPr="00776DBF" w:rsidRDefault="004108AD" w:rsidP="008C2FEE">
      <w:pPr>
        <w:widowControl w:val="0"/>
        <w:rPr>
          <w:rFonts w:ascii="Times New Roman" w:hAnsi="Times New Roman" w:cs="Times New Roman"/>
          <w:sz w:val="28"/>
          <w:szCs w:val="28"/>
        </w:rPr>
      </w:pPr>
      <w:r>
        <w:rPr>
          <w:rFonts w:ascii="Times New Roman" w:hAnsi="Times New Roman" w:cs="Times New Roman"/>
          <w:sz w:val="28"/>
          <w:szCs w:val="28"/>
        </w:rPr>
        <w:t>31</w:t>
      </w:r>
      <w:r w:rsidR="00C24D91">
        <w:rPr>
          <w:rFonts w:ascii="Times New Roman" w:hAnsi="Times New Roman" w:cs="Times New Roman"/>
          <w:sz w:val="28"/>
          <w:szCs w:val="28"/>
        </w:rPr>
        <w:t xml:space="preserve"> </w:t>
      </w:r>
      <w:r w:rsidR="00662799" w:rsidRPr="00776DBF">
        <w:rPr>
          <w:rFonts w:ascii="Times New Roman" w:hAnsi="Times New Roman" w:cs="Times New Roman"/>
          <w:sz w:val="28"/>
          <w:szCs w:val="28"/>
        </w:rPr>
        <w:t>Уголовное право России. Практический курс / Под общ. ред. А.И. Бастрыкина; под науч. ред. А.В. Наумова. 3-е изд., перераб. и доп. - М.: 2007. — 808 с</w:t>
      </w:r>
      <w:r w:rsidR="00776DBF">
        <w:rPr>
          <w:rFonts w:ascii="Times New Roman" w:hAnsi="Times New Roman" w:cs="Times New Roman"/>
          <w:sz w:val="28"/>
          <w:szCs w:val="28"/>
        </w:rPr>
        <w:t>.</w:t>
      </w:r>
    </w:p>
    <w:p w:rsidR="00662799" w:rsidRPr="00662799" w:rsidRDefault="004108AD" w:rsidP="008C2FEE">
      <w:pPr>
        <w:pStyle w:val="af2"/>
        <w:widowControl w:val="0"/>
        <w:rPr>
          <w:rFonts w:ascii="Times New Roman" w:hAnsi="Times New Roman" w:cs="Times New Roman"/>
          <w:color w:val="000000"/>
          <w:sz w:val="28"/>
          <w:szCs w:val="28"/>
          <w:shd w:val="clear" w:color="auto" w:fill="FFFEFA"/>
        </w:rPr>
      </w:pPr>
      <w:r>
        <w:rPr>
          <w:rFonts w:ascii="Times New Roman" w:hAnsi="Times New Roman" w:cs="Times New Roman"/>
          <w:sz w:val="28"/>
          <w:szCs w:val="28"/>
        </w:rPr>
        <w:t>32</w:t>
      </w:r>
      <w:r w:rsidR="00FF60A9" w:rsidRPr="00662799">
        <w:rPr>
          <w:rFonts w:ascii="Times New Roman" w:hAnsi="Times New Roman" w:cs="Times New Roman"/>
          <w:sz w:val="28"/>
          <w:szCs w:val="28"/>
        </w:rPr>
        <w:t xml:space="preserve"> Якуба О.М. </w:t>
      </w:r>
      <w:r w:rsidR="00662799" w:rsidRPr="00662799">
        <w:rPr>
          <w:rFonts w:ascii="Times New Roman" w:hAnsi="Times New Roman" w:cs="Times New Roman"/>
          <w:sz w:val="28"/>
          <w:szCs w:val="28"/>
        </w:rPr>
        <w:t>Административная ответственность / О.М. Якуба. -</w:t>
      </w:r>
      <w:r w:rsidR="00662799" w:rsidRPr="00662799">
        <w:rPr>
          <w:rFonts w:ascii="Times New Roman" w:hAnsi="Times New Roman" w:cs="Times New Roman"/>
          <w:color w:val="000000"/>
          <w:sz w:val="28"/>
          <w:szCs w:val="28"/>
          <w:shd w:val="clear" w:color="auto" w:fill="FFFEFA"/>
        </w:rPr>
        <w:t xml:space="preserve"> М.: Юрид. лит., 1972. - 152 c.</w:t>
      </w:r>
    </w:p>
    <w:p w:rsidR="00662799" w:rsidRPr="00662799" w:rsidRDefault="00FF60A9" w:rsidP="008C2FEE">
      <w:pPr>
        <w:pStyle w:val="af2"/>
        <w:widowControl w:val="0"/>
        <w:rPr>
          <w:rFonts w:ascii="Times New Roman" w:hAnsi="Times New Roman" w:cs="Times New Roman"/>
          <w:sz w:val="28"/>
          <w:szCs w:val="28"/>
        </w:rPr>
      </w:pPr>
      <w:r w:rsidRPr="00662799">
        <w:rPr>
          <w:sz w:val="28"/>
          <w:szCs w:val="28"/>
        </w:rPr>
        <w:tab/>
      </w:r>
    </w:p>
    <w:p w:rsidR="00FF60A9" w:rsidRDefault="00FF60A9" w:rsidP="008C2FEE">
      <w:pPr>
        <w:widowControl w:val="0"/>
        <w:rPr>
          <w:sz w:val="28"/>
        </w:rPr>
      </w:pPr>
    </w:p>
    <w:sectPr w:rsidR="00FF60A9" w:rsidSect="000E216F">
      <w:footerReference w:type="default" r:id="rId9"/>
      <w:pgSz w:w="11906" w:h="16838"/>
      <w:pgMar w:top="1134" w:right="851" w:bottom="1134" w:left="1418" w:header="709" w:footer="281"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1A0" w:rsidRDefault="00C611A0" w:rsidP="009655E6">
      <w:pPr>
        <w:spacing w:line="240" w:lineRule="auto"/>
      </w:pPr>
      <w:r>
        <w:separator/>
      </w:r>
    </w:p>
  </w:endnote>
  <w:endnote w:type="continuationSeparator" w:id="0">
    <w:p w:rsidR="00C611A0" w:rsidRDefault="00C611A0" w:rsidP="009655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40424"/>
      <w:docPartObj>
        <w:docPartGallery w:val="Page Numbers (Bottom of Page)"/>
        <w:docPartUnique/>
      </w:docPartObj>
    </w:sdtPr>
    <w:sdtEndPr/>
    <w:sdtContent>
      <w:p w:rsidR="00D21222" w:rsidRDefault="00D21222">
        <w:pPr>
          <w:pStyle w:val="a9"/>
          <w:jc w:val="center"/>
        </w:pPr>
        <w:r w:rsidRPr="009655E6">
          <w:rPr>
            <w:rFonts w:ascii="Times New Roman" w:hAnsi="Times New Roman" w:cs="Times New Roman"/>
            <w:sz w:val="24"/>
            <w:szCs w:val="24"/>
          </w:rPr>
          <w:fldChar w:fldCharType="begin"/>
        </w:r>
        <w:r w:rsidRPr="009655E6">
          <w:rPr>
            <w:rFonts w:ascii="Times New Roman" w:hAnsi="Times New Roman" w:cs="Times New Roman"/>
            <w:sz w:val="24"/>
            <w:szCs w:val="24"/>
          </w:rPr>
          <w:instrText xml:space="preserve"> PAGE   \* MERGEFORMAT </w:instrText>
        </w:r>
        <w:r w:rsidRPr="009655E6">
          <w:rPr>
            <w:rFonts w:ascii="Times New Roman" w:hAnsi="Times New Roman" w:cs="Times New Roman"/>
            <w:sz w:val="24"/>
            <w:szCs w:val="24"/>
          </w:rPr>
          <w:fldChar w:fldCharType="separate"/>
        </w:r>
        <w:r w:rsidR="00CE2D7C">
          <w:rPr>
            <w:rFonts w:ascii="Times New Roman" w:hAnsi="Times New Roman" w:cs="Times New Roman"/>
            <w:noProof/>
            <w:sz w:val="24"/>
            <w:szCs w:val="24"/>
          </w:rPr>
          <w:t>2</w:t>
        </w:r>
        <w:r w:rsidRPr="009655E6">
          <w:rPr>
            <w:rFonts w:ascii="Times New Roman" w:hAnsi="Times New Roman" w:cs="Times New Roman"/>
            <w:sz w:val="24"/>
            <w:szCs w:val="24"/>
          </w:rPr>
          <w:fldChar w:fldCharType="end"/>
        </w:r>
      </w:p>
    </w:sdtContent>
  </w:sdt>
  <w:p w:rsidR="00D21222" w:rsidRDefault="00D2122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1A0" w:rsidRDefault="00C611A0" w:rsidP="009655E6">
      <w:pPr>
        <w:spacing w:line="240" w:lineRule="auto"/>
      </w:pPr>
      <w:r>
        <w:separator/>
      </w:r>
    </w:p>
  </w:footnote>
  <w:footnote w:type="continuationSeparator" w:id="0">
    <w:p w:rsidR="00C611A0" w:rsidRDefault="00C611A0" w:rsidP="009655E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1DD5"/>
    <w:multiLevelType w:val="hybridMultilevel"/>
    <w:tmpl w:val="1152BE74"/>
    <w:lvl w:ilvl="0" w:tplc="F64AFE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977622"/>
    <w:multiLevelType w:val="hybridMultilevel"/>
    <w:tmpl w:val="A8E614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E6915B8"/>
    <w:multiLevelType w:val="hybridMultilevel"/>
    <w:tmpl w:val="CEEE18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FD93094"/>
    <w:multiLevelType w:val="hybridMultilevel"/>
    <w:tmpl w:val="1DB2926C"/>
    <w:lvl w:ilvl="0" w:tplc="5C4AD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370FF4"/>
    <w:multiLevelType w:val="hybridMultilevel"/>
    <w:tmpl w:val="7D603378"/>
    <w:lvl w:ilvl="0" w:tplc="4A36626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34E5BA9"/>
    <w:multiLevelType w:val="hybridMultilevel"/>
    <w:tmpl w:val="07D4A920"/>
    <w:lvl w:ilvl="0" w:tplc="5D18FA3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BC125F"/>
    <w:multiLevelType w:val="hybridMultilevel"/>
    <w:tmpl w:val="D34479F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6FC6E08"/>
    <w:multiLevelType w:val="multilevel"/>
    <w:tmpl w:val="F7306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363B0"/>
    <w:multiLevelType w:val="multilevel"/>
    <w:tmpl w:val="5B321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B97122"/>
    <w:multiLevelType w:val="multilevel"/>
    <w:tmpl w:val="0D90D3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B4976C4"/>
    <w:multiLevelType w:val="hybridMultilevel"/>
    <w:tmpl w:val="21004DCE"/>
    <w:lvl w:ilvl="0" w:tplc="4A36626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C187A36"/>
    <w:multiLevelType w:val="multilevel"/>
    <w:tmpl w:val="986CE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BF69CC"/>
    <w:multiLevelType w:val="multilevel"/>
    <w:tmpl w:val="2BEEAE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F27FAA"/>
    <w:multiLevelType w:val="hybridMultilevel"/>
    <w:tmpl w:val="01C893EC"/>
    <w:lvl w:ilvl="0" w:tplc="4A36626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2D7C3085"/>
    <w:multiLevelType w:val="hybridMultilevel"/>
    <w:tmpl w:val="2B7A5466"/>
    <w:lvl w:ilvl="0" w:tplc="4A366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5670041"/>
    <w:multiLevelType w:val="hybridMultilevel"/>
    <w:tmpl w:val="B1CA034A"/>
    <w:lvl w:ilvl="0" w:tplc="04A22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565C7F"/>
    <w:multiLevelType w:val="hybridMultilevel"/>
    <w:tmpl w:val="2C8E9B52"/>
    <w:lvl w:ilvl="0" w:tplc="13A2798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543B2FC5"/>
    <w:multiLevelType w:val="hybridMultilevel"/>
    <w:tmpl w:val="37786B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56BF371B"/>
    <w:multiLevelType w:val="hybridMultilevel"/>
    <w:tmpl w:val="90DCB6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DD86656"/>
    <w:multiLevelType w:val="hybridMultilevel"/>
    <w:tmpl w:val="73703292"/>
    <w:lvl w:ilvl="0" w:tplc="4A36626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63F332A1"/>
    <w:multiLevelType w:val="hybridMultilevel"/>
    <w:tmpl w:val="F48C6458"/>
    <w:lvl w:ilvl="0" w:tplc="4A36626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66E77AD7"/>
    <w:multiLevelType w:val="hybridMultilevel"/>
    <w:tmpl w:val="F9D4036C"/>
    <w:lvl w:ilvl="0" w:tplc="78E8E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84608A7"/>
    <w:multiLevelType w:val="hybridMultilevel"/>
    <w:tmpl w:val="6F860610"/>
    <w:lvl w:ilvl="0" w:tplc="9BF46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AE11621"/>
    <w:multiLevelType w:val="hybridMultilevel"/>
    <w:tmpl w:val="E60A8E6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DAA6D38"/>
    <w:multiLevelType w:val="multilevel"/>
    <w:tmpl w:val="BADAC3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735063E"/>
    <w:multiLevelType w:val="hybridMultilevel"/>
    <w:tmpl w:val="00B43428"/>
    <w:lvl w:ilvl="0" w:tplc="17DCA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7AF3DA3"/>
    <w:multiLevelType w:val="hybridMultilevel"/>
    <w:tmpl w:val="D018B702"/>
    <w:lvl w:ilvl="0" w:tplc="4A36626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795D454A"/>
    <w:multiLevelType w:val="multilevel"/>
    <w:tmpl w:val="B74692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375942"/>
    <w:multiLevelType w:val="multilevel"/>
    <w:tmpl w:val="0ABA0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7E2EEF"/>
    <w:multiLevelType w:val="hybridMultilevel"/>
    <w:tmpl w:val="4738A5B0"/>
    <w:lvl w:ilvl="0" w:tplc="C9B22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28"/>
  </w:num>
  <w:num w:numId="3">
    <w:abstractNumId w:val="5"/>
  </w:num>
  <w:num w:numId="4">
    <w:abstractNumId w:val="22"/>
  </w:num>
  <w:num w:numId="5">
    <w:abstractNumId w:val="3"/>
  </w:num>
  <w:num w:numId="6">
    <w:abstractNumId w:val="12"/>
  </w:num>
  <w:num w:numId="7">
    <w:abstractNumId w:val="11"/>
  </w:num>
  <w:num w:numId="8">
    <w:abstractNumId w:val="7"/>
  </w:num>
  <w:num w:numId="9">
    <w:abstractNumId w:val="25"/>
  </w:num>
  <w:num w:numId="10">
    <w:abstractNumId w:val="9"/>
  </w:num>
  <w:num w:numId="11">
    <w:abstractNumId w:val="8"/>
  </w:num>
  <w:num w:numId="12">
    <w:abstractNumId w:val="24"/>
  </w:num>
  <w:num w:numId="13">
    <w:abstractNumId w:val="27"/>
  </w:num>
  <w:num w:numId="14">
    <w:abstractNumId w:val="18"/>
  </w:num>
  <w:num w:numId="15">
    <w:abstractNumId w:val="6"/>
  </w:num>
  <w:num w:numId="16">
    <w:abstractNumId w:val="1"/>
  </w:num>
  <w:num w:numId="17">
    <w:abstractNumId w:val="2"/>
  </w:num>
  <w:num w:numId="18">
    <w:abstractNumId w:val="21"/>
  </w:num>
  <w:num w:numId="19">
    <w:abstractNumId w:val="23"/>
  </w:num>
  <w:num w:numId="20">
    <w:abstractNumId w:val="15"/>
  </w:num>
  <w:num w:numId="21">
    <w:abstractNumId w:val="17"/>
  </w:num>
  <w:num w:numId="22">
    <w:abstractNumId w:val="16"/>
  </w:num>
  <w:num w:numId="23">
    <w:abstractNumId w:val="0"/>
  </w:num>
  <w:num w:numId="24">
    <w:abstractNumId w:val="19"/>
  </w:num>
  <w:num w:numId="25">
    <w:abstractNumId w:val="13"/>
  </w:num>
  <w:num w:numId="26">
    <w:abstractNumId w:val="4"/>
  </w:num>
  <w:num w:numId="27">
    <w:abstractNumId w:val="10"/>
  </w:num>
  <w:num w:numId="28">
    <w:abstractNumId w:val="26"/>
  </w:num>
  <w:num w:numId="29">
    <w:abstractNumId w:val="2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2EDD"/>
    <w:rsid w:val="00000E3A"/>
    <w:rsid w:val="00035619"/>
    <w:rsid w:val="00084CE7"/>
    <w:rsid w:val="00097845"/>
    <w:rsid w:val="000B0C46"/>
    <w:rsid w:val="000B60C5"/>
    <w:rsid w:val="000B6ACE"/>
    <w:rsid w:val="000C0D2D"/>
    <w:rsid w:val="000C7B45"/>
    <w:rsid w:val="000D26D4"/>
    <w:rsid w:val="000D3968"/>
    <w:rsid w:val="000D4334"/>
    <w:rsid w:val="000E216F"/>
    <w:rsid w:val="000E4EBF"/>
    <w:rsid w:val="000F10AC"/>
    <w:rsid w:val="00105D1D"/>
    <w:rsid w:val="00110418"/>
    <w:rsid w:val="001125B7"/>
    <w:rsid w:val="00120026"/>
    <w:rsid w:val="00125D91"/>
    <w:rsid w:val="001368B4"/>
    <w:rsid w:val="00140AD2"/>
    <w:rsid w:val="0014347D"/>
    <w:rsid w:val="00164BC3"/>
    <w:rsid w:val="00192C82"/>
    <w:rsid w:val="001C1D02"/>
    <w:rsid w:val="001C2A1A"/>
    <w:rsid w:val="001E004F"/>
    <w:rsid w:val="001F4467"/>
    <w:rsid w:val="001F54EA"/>
    <w:rsid w:val="001F7D77"/>
    <w:rsid w:val="00243A32"/>
    <w:rsid w:val="00244627"/>
    <w:rsid w:val="00255CD3"/>
    <w:rsid w:val="002807AF"/>
    <w:rsid w:val="00282145"/>
    <w:rsid w:val="00286620"/>
    <w:rsid w:val="002975C2"/>
    <w:rsid w:val="002D0925"/>
    <w:rsid w:val="002D7238"/>
    <w:rsid w:val="002E2B60"/>
    <w:rsid w:val="002E5F40"/>
    <w:rsid w:val="002E778E"/>
    <w:rsid w:val="0030385A"/>
    <w:rsid w:val="003050D0"/>
    <w:rsid w:val="003060E8"/>
    <w:rsid w:val="0031107B"/>
    <w:rsid w:val="00332591"/>
    <w:rsid w:val="00350467"/>
    <w:rsid w:val="003612E8"/>
    <w:rsid w:val="00361E67"/>
    <w:rsid w:val="00362539"/>
    <w:rsid w:val="00370C70"/>
    <w:rsid w:val="00376363"/>
    <w:rsid w:val="00380015"/>
    <w:rsid w:val="003946E9"/>
    <w:rsid w:val="003A036D"/>
    <w:rsid w:val="003A1CF0"/>
    <w:rsid w:val="003A4386"/>
    <w:rsid w:val="003A56BF"/>
    <w:rsid w:val="003A79DA"/>
    <w:rsid w:val="003B51F6"/>
    <w:rsid w:val="003C204D"/>
    <w:rsid w:val="003D1763"/>
    <w:rsid w:val="003D2E99"/>
    <w:rsid w:val="003E19F6"/>
    <w:rsid w:val="004004CB"/>
    <w:rsid w:val="00400FD7"/>
    <w:rsid w:val="004108AD"/>
    <w:rsid w:val="00414BF1"/>
    <w:rsid w:val="004251DF"/>
    <w:rsid w:val="00425EDC"/>
    <w:rsid w:val="00425FDB"/>
    <w:rsid w:val="00427878"/>
    <w:rsid w:val="00465B5F"/>
    <w:rsid w:val="004722E0"/>
    <w:rsid w:val="004764D9"/>
    <w:rsid w:val="00481E4B"/>
    <w:rsid w:val="00482C0E"/>
    <w:rsid w:val="004921FF"/>
    <w:rsid w:val="004B7F93"/>
    <w:rsid w:val="004E1709"/>
    <w:rsid w:val="005056C8"/>
    <w:rsid w:val="00506B8A"/>
    <w:rsid w:val="0051172B"/>
    <w:rsid w:val="0054202E"/>
    <w:rsid w:val="00547F07"/>
    <w:rsid w:val="00552317"/>
    <w:rsid w:val="00552A77"/>
    <w:rsid w:val="00584EAF"/>
    <w:rsid w:val="005924A0"/>
    <w:rsid w:val="005953DC"/>
    <w:rsid w:val="005A2EDD"/>
    <w:rsid w:val="005C43D7"/>
    <w:rsid w:val="005D08E0"/>
    <w:rsid w:val="005D18A5"/>
    <w:rsid w:val="005D1B5E"/>
    <w:rsid w:val="005E1AFD"/>
    <w:rsid w:val="00627C5F"/>
    <w:rsid w:val="00642478"/>
    <w:rsid w:val="00660DA8"/>
    <w:rsid w:val="00662799"/>
    <w:rsid w:val="006671E3"/>
    <w:rsid w:val="0066738E"/>
    <w:rsid w:val="00673B06"/>
    <w:rsid w:val="006804DE"/>
    <w:rsid w:val="006B7979"/>
    <w:rsid w:val="006E13F6"/>
    <w:rsid w:val="006E18C8"/>
    <w:rsid w:val="0071188E"/>
    <w:rsid w:val="00731690"/>
    <w:rsid w:val="00776DBF"/>
    <w:rsid w:val="007878FD"/>
    <w:rsid w:val="00794788"/>
    <w:rsid w:val="007C2FF4"/>
    <w:rsid w:val="007D013A"/>
    <w:rsid w:val="007F0703"/>
    <w:rsid w:val="00803EB7"/>
    <w:rsid w:val="00815331"/>
    <w:rsid w:val="008269D5"/>
    <w:rsid w:val="00843C73"/>
    <w:rsid w:val="00862A04"/>
    <w:rsid w:val="00895F50"/>
    <w:rsid w:val="008C2FEE"/>
    <w:rsid w:val="008D6C34"/>
    <w:rsid w:val="008E2009"/>
    <w:rsid w:val="008E7975"/>
    <w:rsid w:val="008F5829"/>
    <w:rsid w:val="00904E11"/>
    <w:rsid w:val="00921FCF"/>
    <w:rsid w:val="00937909"/>
    <w:rsid w:val="00951F6B"/>
    <w:rsid w:val="0095484D"/>
    <w:rsid w:val="00956459"/>
    <w:rsid w:val="009607A3"/>
    <w:rsid w:val="009651CE"/>
    <w:rsid w:val="009655E6"/>
    <w:rsid w:val="00982210"/>
    <w:rsid w:val="009840F4"/>
    <w:rsid w:val="009A6B63"/>
    <w:rsid w:val="009C0A5C"/>
    <w:rsid w:val="009C1536"/>
    <w:rsid w:val="009C164D"/>
    <w:rsid w:val="009D7AC3"/>
    <w:rsid w:val="009E3D0B"/>
    <w:rsid w:val="00A039ED"/>
    <w:rsid w:val="00A42790"/>
    <w:rsid w:val="00AA41E2"/>
    <w:rsid w:val="00AA5235"/>
    <w:rsid w:val="00AC6147"/>
    <w:rsid w:val="00AF08D0"/>
    <w:rsid w:val="00B32294"/>
    <w:rsid w:val="00B41F60"/>
    <w:rsid w:val="00B6154E"/>
    <w:rsid w:val="00B66D6E"/>
    <w:rsid w:val="00B72892"/>
    <w:rsid w:val="00B810A1"/>
    <w:rsid w:val="00B90489"/>
    <w:rsid w:val="00B92480"/>
    <w:rsid w:val="00B97C3B"/>
    <w:rsid w:val="00BA64FE"/>
    <w:rsid w:val="00BD4049"/>
    <w:rsid w:val="00BD5E7F"/>
    <w:rsid w:val="00BE5EFD"/>
    <w:rsid w:val="00BF2A52"/>
    <w:rsid w:val="00BF40C4"/>
    <w:rsid w:val="00BF6FCD"/>
    <w:rsid w:val="00C209E4"/>
    <w:rsid w:val="00C2381E"/>
    <w:rsid w:val="00C23D46"/>
    <w:rsid w:val="00C24D91"/>
    <w:rsid w:val="00C259A0"/>
    <w:rsid w:val="00C54845"/>
    <w:rsid w:val="00C611A0"/>
    <w:rsid w:val="00C62B62"/>
    <w:rsid w:val="00C62F0D"/>
    <w:rsid w:val="00C9471E"/>
    <w:rsid w:val="00CA2023"/>
    <w:rsid w:val="00CB00C3"/>
    <w:rsid w:val="00CB0664"/>
    <w:rsid w:val="00CD763E"/>
    <w:rsid w:val="00CE2D7C"/>
    <w:rsid w:val="00D02DAA"/>
    <w:rsid w:val="00D03C34"/>
    <w:rsid w:val="00D177DB"/>
    <w:rsid w:val="00D21222"/>
    <w:rsid w:val="00D3045D"/>
    <w:rsid w:val="00D37B0C"/>
    <w:rsid w:val="00D776D1"/>
    <w:rsid w:val="00D84D23"/>
    <w:rsid w:val="00D92724"/>
    <w:rsid w:val="00D96FFA"/>
    <w:rsid w:val="00DB5508"/>
    <w:rsid w:val="00DC18BB"/>
    <w:rsid w:val="00DC7587"/>
    <w:rsid w:val="00DD2EC7"/>
    <w:rsid w:val="00DD5B80"/>
    <w:rsid w:val="00DF0E75"/>
    <w:rsid w:val="00DF17E4"/>
    <w:rsid w:val="00E112B3"/>
    <w:rsid w:val="00E21D45"/>
    <w:rsid w:val="00E2592D"/>
    <w:rsid w:val="00E25CD9"/>
    <w:rsid w:val="00E347C4"/>
    <w:rsid w:val="00E36C3A"/>
    <w:rsid w:val="00E37584"/>
    <w:rsid w:val="00E60025"/>
    <w:rsid w:val="00E90570"/>
    <w:rsid w:val="00ED4856"/>
    <w:rsid w:val="00ED684A"/>
    <w:rsid w:val="00EF0D20"/>
    <w:rsid w:val="00EF344E"/>
    <w:rsid w:val="00F11E23"/>
    <w:rsid w:val="00F15047"/>
    <w:rsid w:val="00F23D3B"/>
    <w:rsid w:val="00F4349B"/>
    <w:rsid w:val="00F751BC"/>
    <w:rsid w:val="00F76484"/>
    <w:rsid w:val="00F80A84"/>
    <w:rsid w:val="00F92EA5"/>
    <w:rsid w:val="00FC1AA0"/>
    <w:rsid w:val="00FE5DD5"/>
    <w:rsid w:val="00FF6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FC25D-3E42-48EF-92B7-43D2F1BD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467"/>
  </w:style>
  <w:style w:type="paragraph" w:styleId="4">
    <w:name w:val="heading 4"/>
    <w:basedOn w:val="a"/>
    <w:link w:val="40"/>
    <w:uiPriority w:val="9"/>
    <w:qFormat/>
    <w:rsid w:val="000B60C5"/>
    <w:pPr>
      <w:spacing w:before="100" w:beforeAutospacing="1" w:after="100" w:afterAutospacing="1" w:line="240" w:lineRule="auto"/>
      <w:ind w:firstLine="0"/>
      <w:outlineLvl w:val="3"/>
    </w:pPr>
    <w:rPr>
      <w:rFonts w:ascii="Times New Roman" w:eastAsia="Times New Roman" w:hAnsi="Times New Roman" w:cs="Times New Roman"/>
      <w:b/>
      <w:bCs/>
      <w:sz w:val="24"/>
      <w:szCs w:val="24"/>
    </w:rPr>
  </w:style>
  <w:style w:type="paragraph" w:styleId="6">
    <w:name w:val="heading 6"/>
    <w:basedOn w:val="a"/>
    <w:next w:val="a"/>
    <w:link w:val="60"/>
    <w:uiPriority w:val="9"/>
    <w:semiHidden/>
    <w:unhideWhenUsed/>
    <w:qFormat/>
    <w:rsid w:val="000D26D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2DAA"/>
    <w:pPr>
      <w:ind w:left="720"/>
      <w:contextualSpacing/>
    </w:pPr>
  </w:style>
  <w:style w:type="paragraph" w:styleId="a4">
    <w:name w:val="Normal (Web)"/>
    <w:basedOn w:val="a"/>
    <w:uiPriority w:val="99"/>
    <w:unhideWhenUsed/>
    <w:rsid w:val="00D02DAA"/>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apple-converted-space">
    <w:name w:val="apple-converted-space"/>
    <w:basedOn w:val="a0"/>
    <w:rsid w:val="00481E4B"/>
  </w:style>
  <w:style w:type="character" w:styleId="a5">
    <w:name w:val="Hyperlink"/>
    <w:basedOn w:val="a0"/>
    <w:uiPriority w:val="99"/>
    <w:semiHidden/>
    <w:unhideWhenUsed/>
    <w:rsid w:val="00481E4B"/>
    <w:rPr>
      <w:color w:val="0000FF"/>
      <w:u w:val="single"/>
    </w:rPr>
  </w:style>
  <w:style w:type="paragraph" w:styleId="a6">
    <w:name w:val="No Spacing"/>
    <w:uiPriority w:val="1"/>
    <w:qFormat/>
    <w:rsid w:val="00982210"/>
    <w:pPr>
      <w:spacing w:line="240" w:lineRule="auto"/>
    </w:pPr>
  </w:style>
  <w:style w:type="paragraph" w:customStyle="1" w:styleId="a30">
    <w:name w:val="a3"/>
    <w:basedOn w:val="a"/>
    <w:rsid w:val="00627C5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p">
    <w:name w:val="p"/>
    <w:basedOn w:val="a"/>
    <w:rsid w:val="0030385A"/>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9655E6"/>
    <w:pPr>
      <w:tabs>
        <w:tab w:val="center" w:pos="4677"/>
        <w:tab w:val="right" w:pos="9355"/>
      </w:tabs>
      <w:spacing w:line="240" w:lineRule="auto"/>
    </w:pPr>
  </w:style>
  <w:style w:type="character" w:customStyle="1" w:styleId="a8">
    <w:name w:val="Верхний колонтитул Знак"/>
    <w:basedOn w:val="a0"/>
    <w:link w:val="a7"/>
    <w:uiPriority w:val="99"/>
    <w:semiHidden/>
    <w:rsid w:val="009655E6"/>
  </w:style>
  <w:style w:type="paragraph" w:styleId="a9">
    <w:name w:val="footer"/>
    <w:basedOn w:val="a"/>
    <w:link w:val="aa"/>
    <w:uiPriority w:val="99"/>
    <w:unhideWhenUsed/>
    <w:rsid w:val="009655E6"/>
    <w:pPr>
      <w:tabs>
        <w:tab w:val="center" w:pos="4677"/>
        <w:tab w:val="right" w:pos="9355"/>
      </w:tabs>
      <w:spacing w:line="240" w:lineRule="auto"/>
    </w:pPr>
  </w:style>
  <w:style w:type="character" w:customStyle="1" w:styleId="aa">
    <w:name w:val="Нижний колонтитул Знак"/>
    <w:basedOn w:val="a0"/>
    <w:link w:val="a9"/>
    <w:uiPriority w:val="99"/>
    <w:rsid w:val="009655E6"/>
  </w:style>
  <w:style w:type="character" w:styleId="ab">
    <w:name w:val="Emphasis"/>
    <w:basedOn w:val="a0"/>
    <w:uiPriority w:val="20"/>
    <w:qFormat/>
    <w:rsid w:val="00AA41E2"/>
    <w:rPr>
      <w:i/>
      <w:iCs/>
    </w:rPr>
  </w:style>
  <w:style w:type="character" w:styleId="ac">
    <w:name w:val="Strong"/>
    <w:basedOn w:val="a0"/>
    <w:uiPriority w:val="22"/>
    <w:qFormat/>
    <w:rsid w:val="00C259A0"/>
    <w:rPr>
      <w:b/>
      <w:bCs/>
    </w:rPr>
  </w:style>
  <w:style w:type="character" w:customStyle="1" w:styleId="40">
    <w:name w:val="Заголовок 4 Знак"/>
    <w:basedOn w:val="a0"/>
    <w:link w:val="4"/>
    <w:uiPriority w:val="9"/>
    <w:rsid w:val="000B60C5"/>
    <w:rPr>
      <w:rFonts w:ascii="Times New Roman" w:eastAsia="Times New Roman" w:hAnsi="Times New Roman" w:cs="Times New Roman"/>
      <w:b/>
      <w:bCs/>
      <w:sz w:val="24"/>
      <w:szCs w:val="24"/>
    </w:rPr>
  </w:style>
  <w:style w:type="character" w:styleId="ad">
    <w:name w:val="endnote reference"/>
    <w:basedOn w:val="a0"/>
    <w:semiHidden/>
    <w:rsid w:val="004B7F93"/>
    <w:rPr>
      <w:vertAlign w:val="superscript"/>
    </w:rPr>
  </w:style>
  <w:style w:type="paragraph" w:styleId="ae">
    <w:name w:val="Body Text"/>
    <w:basedOn w:val="a"/>
    <w:link w:val="af"/>
    <w:semiHidden/>
    <w:rsid w:val="004B7F93"/>
    <w:pPr>
      <w:spacing w:line="0" w:lineRule="atLeast"/>
      <w:ind w:firstLine="0"/>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semiHidden/>
    <w:rsid w:val="004B7F93"/>
    <w:rPr>
      <w:rFonts w:ascii="Times New Roman" w:eastAsia="Times New Roman" w:hAnsi="Times New Roman" w:cs="Times New Roman"/>
      <w:sz w:val="28"/>
      <w:szCs w:val="20"/>
    </w:rPr>
  </w:style>
  <w:style w:type="paragraph" w:styleId="af0">
    <w:name w:val="endnote text"/>
    <w:basedOn w:val="a"/>
    <w:link w:val="af1"/>
    <w:semiHidden/>
    <w:unhideWhenUsed/>
    <w:rsid w:val="004B7F93"/>
    <w:pPr>
      <w:spacing w:line="240" w:lineRule="auto"/>
    </w:pPr>
    <w:rPr>
      <w:sz w:val="20"/>
      <w:szCs w:val="20"/>
    </w:rPr>
  </w:style>
  <w:style w:type="character" w:customStyle="1" w:styleId="af1">
    <w:name w:val="Текст концевой сноски Знак"/>
    <w:basedOn w:val="a0"/>
    <w:link w:val="af0"/>
    <w:uiPriority w:val="99"/>
    <w:semiHidden/>
    <w:rsid w:val="004B7F93"/>
    <w:rPr>
      <w:sz w:val="20"/>
      <w:szCs w:val="20"/>
    </w:rPr>
  </w:style>
  <w:style w:type="paragraph" w:styleId="af2">
    <w:name w:val="footnote text"/>
    <w:basedOn w:val="a"/>
    <w:link w:val="af3"/>
    <w:uiPriority w:val="99"/>
    <w:semiHidden/>
    <w:unhideWhenUsed/>
    <w:rsid w:val="004B7F93"/>
    <w:pPr>
      <w:spacing w:line="240" w:lineRule="auto"/>
    </w:pPr>
    <w:rPr>
      <w:sz w:val="20"/>
      <w:szCs w:val="20"/>
    </w:rPr>
  </w:style>
  <w:style w:type="character" w:customStyle="1" w:styleId="af3">
    <w:name w:val="Текст сноски Знак"/>
    <w:basedOn w:val="a0"/>
    <w:link w:val="af2"/>
    <w:uiPriority w:val="99"/>
    <w:semiHidden/>
    <w:rsid w:val="004B7F93"/>
    <w:rPr>
      <w:sz w:val="20"/>
      <w:szCs w:val="20"/>
    </w:rPr>
  </w:style>
  <w:style w:type="character" w:styleId="af4">
    <w:name w:val="footnote reference"/>
    <w:basedOn w:val="a0"/>
    <w:uiPriority w:val="99"/>
    <w:semiHidden/>
    <w:unhideWhenUsed/>
    <w:rsid w:val="004B7F93"/>
    <w:rPr>
      <w:vertAlign w:val="superscript"/>
    </w:rPr>
  </w:style>
  <w:style w:type="character" w:customStyle="1" w:styleId="60">
    <w:name w:val="Заголовок 6 Знак"/>
    <w:basedOn w:val="a0"/>
    <w:link w:val="6"/>
    <w:uiPriority w:val="9"/>
    <w:semiHidden/>
    <w:rsid w:val="000D26D4"/>
    <w:rPr>
      <w:rFonts w:asciiTheme="majorHAnsi" w:eastAsiaTheme="majorEastAsia" w:hAnsiTheme="majorHAnsi" w:cstheme="majorBidi"/>
      <w:i/>
      <w:iCs/>
      <w:color w:val="243F60" w:themeColor="accent1" w:themeShade="7F"/>
    </w:rPr>
  </w:style>
  <w:style w:type="paragraph" w:customStyle="1" w:styleId="2">
    <w:name w:val="мой 2"/>
    <w:basedOn w:val="a"/>
    <w:link w:val="20"/>
    <w:autoRedefine/>
    <w:uiPriority w:val="99"/>
    <w:rsid w:val="00794788"/>
    <w:pPr>
      <w:widowControl w:val="0"/>
      <w:tabs>
        <w:tab w:val="left" w:pos="993"/>
      </w:tabs>
      <w:jc w:val="both"/>
    </w:pPr>
    <w:rPr>
      <w:rFonts w:ascii="Times New Roman" w:eastAsia="Times New Roman" w:hAnsi="Times New Roman" w:cs="Times New Roman"/>
      <w:bCs/>
      <w:iCs/>
      <w:sz w:val="28"/>
      <w:szCs w:val="18"/>
    </w:rPr>
  </w:style>
  <w:style w:type="character" w:customStyle="1" w:styleId="20">
    <w:name w:val="мой 2 Знак"/>
    <w:basedOn w:val="a0"/>
    <w:link w:val="2"/>
    <w:uiPriority w:val="99"/>
    <w:locked/>
    <w:rsid w:val="00794788"/>
    <w:rPr>
      <w:rFonts w:ascii="Times New Roman" w:eastAsia="Times New Roman" w:hAnsi="Times New Roman" w:cs="Times New Roman"/>
      <w:bCs/>
      <w:iCs/>
      <w:sz w:val="28"/>
      <w:szCs w:val="18"/>
    </w:rPr>
  </w:style>
  <w:style w:type="paragraph" w:styleId="af5">
    <w:name w:val="Title"/>
    <w:basedOn w:val="a"/>
    <w:next w:val="a"/>
    <w:link w:val="af6"/>
    <w:qFormat/>
    <w:rsid w:val="00AF08D0"/>
    <w:pPr>
      <w:suppressAutoHyphens/>
      <w:spacing w:before="240" w:after="60" w:line="240" w:lineRule="auto"/>
      <w:ind w:firstLine="0"/>
      <w:jc w:val="center"/>
      <w:outlineLvl w:val="0"/>
    </w:pPr>
    <w:rPr>
      <w:rFonts w:asciiTheme="majorHAnsi" w:eastAsiaTheme="majorEastAsia" w:hAnsiTheme="majorHAnsi" w:cstheme="majorBidi"/>
      <w:b/>
      <w:bCs/>
      <w:kern w:val="28"/>
      <w:sz w:val="32"/>
      <w:szCs w:val="32"/>
      <w:lang w:eastAsia="ar-SA"/>
    </w:rPr>
  </w:style>
  <w:style w:type="character" w:customStyle="1" w:styleId="af6">
    <w:name w:val="Название Знак"/>
    <w:basedOn w:val="a0"/>
    <w:link w:val="af5"/>
    <w:rsid w:val="00AF08D0"/>
    <w:rPr>
      <w:rFonts w:asciiTheme="majorHAnsi" w:eastAsiaTheme="majorEastAsia" w:hAnsiTheme="majorHAnsi" w:cstheme="majorBidi"/>
      <w:b/>
      <w:bCs/>
      <w:kern w:val="28"/>
      <w:sz w:val="32"/>
      <w:szCs w:val="32"/>
      <w:lang w:eastAsia="ar-SA"/>
    </w:rPr>
  </w:style>
  <w:style w:type="paragraph" w:styleId="af7">
    <w:name w:val="Balloon Text"/>
    <w:basedOn w:val="a"/>
    <w:link w:val="af8"/>
    <w:uiPriority w:val="99"/>
    <w:semiHidden/>
    <w:rsid w:val="002E2B60"/>
    <w:pPr>
      <w:spacing w:line="240" w:lineRule="auto"/>
      <w:ind w:firstLine="0"/>
    </w:pPr>
    <w:rPr>
      <w:rFonts w:ascii="Tahoma" w:eastAsia="Times New Roman" w:hAnsi="Tahoma" w:cs="Tahoma"/>
      <w:sz w:val="16"/>
      <w:szCs w:val="16"/>
    </w:rPr>
  </w:style>
  <w:style w:type="character" w:customStyle="1" w:styleId="af8">
    <w:name w:val="Текст выноски Знак"/>
    <w:basedOn w:val="a0"/>
    <w:link w:val="af7"/>
    <w:uiPriority w:val="99"/>
    <w:semiHidden/>
    <w:rsid w:val="002E2B60"/>
    <w:rPr>
      <w:rFonts w:ascii="Tahoma" w:eastAsia="Times New Roman" w:hAnsi="Tahoma" w:cs="Tahoma"/>
      <w:sz w:val="16"/>
      <w:szCs w:val="16"/>
    </w:rPr>
  </w:style>
  <w:style w:type="paragraph" w:customStyle="1" w:styleId="Default">
    <w:name w:val="Default"/>
    <w:rsid w:val="00400FD7"/>
    <w:pPr>
      <w:autoSpaceDE w:val="0"/>
      <w:autoSpaceDN w:val="0"/>
      <w:adjustRightInd w:val="0"/>
      <w:spacing w:line="240" w:lineRule="auto"/>
      <w:ind w:firstLin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4643">
      <w:bodyDiv w:val="1"/>
      <w:marLeft w:val="0"/>
      <w:marRight w:val="0"/>
      <w:marTop w:val="0"/>
      <w:marBottom w:val="0"/>
      <w:divBdr>
        <w:top w:val="none" w:sz="0" w:space="0" w:color="auto"/>
        <w:left w:val="none" w:sz="0" w:space="0" w:color="auto"/>
        <w:bottom w:val="none" w:sz="0" w:space="0" w:color="auto"/>
        <w:right w:val="none" w:sz="0" w:space="0" w:color="auto"/>
      </w:divBdr>
    </w:div>
    <w:div w:id="163134667">
      <w:bodyDiv w:val="1"/>
      <w:marLeft w:val="0"/>
      <w:marRight w:val="0"/>
      <w:marTop w:val="0"/>
      <w:marBottom w:val="0"/>
      <w:divBdr>
        <w:top w:val="none" w:sz="0" w:space="0" w:color="auto"/>
        <w:left w:val="none" w:sz="0" w:space="0" w:color="auto"/>
        <w:bottom w:val="none" w:sz="0" w:space="0" w:color="auto"/>
        <w:right w:val="none" w:sz="0" w:space="0" w:color="auto"/>
      </w:divBdr>
    </w:div>
    <w:div w:id="176819202">
      <w:bodyDiv w:val="1"/>
      <w:marLeft w:val="0"/>
      <w:marRight w:val="0"/>
      <w:marTop w:val="0"/>
      <w:marBottom w:val="0"/>
      <w:divBdr>
        <w:top w:val="none" w:sz="0" w:space="0" w:color="auto"/>
        <w:left w:val="none" w:sz="0" w:space="0" w:color="auto"/>
        <w:bottom w:val="none" w:sz="0" w:space="0" w:color="auto"/>
        <w:right w:val="none" w:sz="0" w:space="0" w:color="auto"/>
      </w:divBdr>
    </w:div>
    <w:div w:id="264385173">
      <w:bodyDiv w:val="1"/>
      <w:marLeft w:val="0"/>
      <w:marRight w:val="0"/>
      <w:marTop w:val="0"/>
      <w:marBottom w:val="0"/>
      <w:divBdr>
        <w:top w:val="none" w:sz="0" w:space="0" w:color="auto"/>
        <w:left w:val="none" w:sz="0" w:space="0" w:color="auto"/>
        <w:bottom w:val="none" w:sz="0" w:space="0" w:color="auto"/>
        <w:right w:val="none" w:sz="0" w:space="0" w:color="auto"/>
      </w:divBdr>
    </w:div>
    <w:div w:id="271591942">
      <w:bodyDiv w:val="1"/>
      <w:marLeft w:val="0"/>
      <w:marRight w:val="0"/>
      <w:marTop w:val="0"/>
      <w:marBottom w:val="0"/>
      <w:divBdr>
        <w:top w:val="none" w:sz="0" w:space="0" w:color="auto"/>
        <w:left w:val="none" w:sz="0" w:space="0" w:color="auto"/>
        <w:bottom w:val="none" w:sz="0" w:space="0" w:color="auto"/>
        <w:right w:val="none" w:sz="0" w:space="0" w:color="auto"/>
      </w:divBdr>
    </w:div>
    <w:div w:id="486824742">
      <w:bodyDiv w:val="1"/>
      <w:marLeft w:val="0"/>
      <w:marRight w:val="0"/>
      <w:marTop w:val="0"/>
      <w:marBottom w:val="0"/>
      <w:divBdr>
        <w:top w:val="none" w:sz="0" w:space="0" w:color="auto"/>
        <w:left w:val="none" w:sz="0" w:space="0" w:color="auto"/>
        <w:bottom w:val="none" w:sz="0" w:space="0" w:color="auto"/>
        <w:right w:val="none" w:sz="0" w:space="0" w:color="auto"/>
      </w:divBdr>
    </w:div>
    <w:div w:id="553465150">
      <w:bodyDiv w:val="1"/>
      <w:marLeft w:val="0"/>
      <w:marRight w:val="0"/>
      <w:marTop w:val="0"/>
      <w:marBottom w:val="0"/>
      <w:divBdr>
        <w:top w:val="none" w:sz="0" w:space="0" w:color="auto"/>
        <w:left w:val="none" w:sz="0" w:space="0" w:color="auto"/>
        <w:bottom w:val="none" w:sz="0" w:space="0" w:color="auto"/>
        <w:right w:val="none" w:sz="0" w:space="0" w:color="auto"/>
      </w:divBdr>
    </w:div>
    <w:div w:id="626620681">
      <w:bodyDiv w:val="1"/>
      <w:marLeft w:val="0"/>
      <w:marRight w:val="0"/>
      <w:marTop w:val="0"/>
      <w:marBottom w:val="0"/>
      <w:divBdr>
        <w:top w:val="none" w:sz="0" w:space="0" w:color="auto"/>
        <w:left w:val="none" w:sz="0" w:space="0" w:color="auto"/>
        <w:bottom w:val="none" w:sz="0" w:space="0" w:color="auto"/>
        <w:right w:val="none" w:sz="0" w:space="0" w:color="auto"/>
      </w:divBdr>
    </w:div>
    <w:div w:id="748040147">
      <w:bodyDiv w:val="1"/>
      <w:marLeft w:val="0"/>
      <w:marRight w:val="0"/>
      <w:marTop w:val="0"/>
      <w:marBottom w:val="0"/>
      <w:divBdr>
        <w:top w:val="none" w:sz="0" w:space="0" w:color="auto"/>
        <w:left w:val="none" w:sz="0" w:space="0" w:color="auto"/>
        <w:bottom w:val="none" w:sz="0" w:space="0" w:color="auto"/>
        <w:right w:val="none" w:sz="0" w:space="0" w:color="auto"/>
      </w:divBdr>
    </w:div>
    <w:div w:id="750809119">
      <w:bodyDiv w:val="1"/>
      <w:marLeft w:val="0"/>
      <w:marRight w:val="0"/>
      <w:marTop w:val="0"/>
      <w:marBottom w:val="0"/>
      <w:divBdr>
        <w:top w:val="none" w:sz="0" w:space="0" w:color="auto"/>
        <w:left w:val="none" w:sz="0" w:space="0" w:color="auto"/>
        <w:bottom w:val="none" w:sz="0" w:space="0" w:color="auto"/>
        <w:right w:val="none" w:sz="0" w:space="0" w:color="auto"/>
      </w:divBdr>
    </w:div>
    <w:div w:id="882981624">
      <w:bodyDiv w:val="1"/>
      <w:marLeft w:val="0"/>
      <w:marRight w:val="0"/>
      <w:marTop w:val="0"/>
      <w:marBottom w:val="0"/>
      <w:divBdr>
        <w:top w:val="none" w:sz="0" w:space="0" w:color="auto"/>
        <w:left w:val="none" w:sz="0" w:space="0" w:color="auto"/>
        <w:bottom w:val="none" w:sz="0" w:space="0" w:color="auto"/>
        <w:right w:val="none" w:sz="0" w:space="0" w:color="auto"/>
      </w:divBdr>
    </w:div>
    <w:div w:id="900482673">
      <w:bodyDiv w:val="1"/>
      <w:marLeft w:val="0"/>
      <w:marRight w:val="0"/>
      <w:marTop w:val="0"/>
      <w:marBottom w:val="0"/>
      <w:divBdr>
        <w:top w:val="none" w:sz="0" w:space="0" w:color="auto"/>
        <w:left w:val="none" w:sz="0" w:space="0" w:color="auto"/>
        <w:bottom w:val="none" w:sz="0" w:space="0" w:color="auto"/>
        <w:right w:val="none" w:sz="0" w:space="0" w:color="auto"/>
      </w:divBdr>
    </w:div>
    <w:div w:id="1113790327">
      <w:bodyDiv w:val="1"/>
      <w:marLeft w:val="0"/>
      <w:marRight w:val="0"/>
      <w:marTop w:val="0"/>
      <w:marBottom w:val="0"/>
      <w:divBdr>
        <w:top w:val="none" w:sz="0" w:space="0" w:color="auto"/>
        <w:left w:val="none" w:sz="0" w:space="0" w:color="auto"/>
        <w:bottom w:val="none" w:sz="0" w:space="0" w:color="auto"/>
        <w:right w:val="none" w:sz="0" w:space="0" w:color="auto"/>
      </w:divBdr>
    </w:div>
    <w:div w:id="1358316493">
      <w:bodyDiv w:val="1"/>
      <w:marLeft w:val="0"/>
      <w:marRight w:val="0"/>
      <w:marTop w:val="0"/>
      <w:marBottom w:val="0"/>
      <w:divBdr>
        <w:top w:val="none" w:sz="0" w:space="0" w:color="auto"/>
        <w:left w:val="none" w:sz="0" w:space="0" w:color="auto"/>
        <w:bottom w:val="none" w:sz="0" w:space="0" w:color="auto"/>
        <w:right w:val="none" w:sz="0" w:space="0" w:color="auto"/>
      </w:divBdr>
    </w:div>
    <w:div w:id="1386834004">
      <w:bodyDiv w:val="1"/>
      <w:marLeft w:val="0"/>
      <w:marRight w:val="0"/>
      <w:marTop w:val="0"/>
      <w:marBottom w:val="0"/>
      <w:divBdr>
        <w:top w:val="none" w:sz="0" w:space="0" w:color="auto"/>
        <w:left w:val="none" w:sz="0" w:space="0" w:color="auto"/>
        <w:bottom w:val="none" w:sz="0" w:space="0" w:color="auto"/>
        <w:right w:val="none" w:sz="0" w:space="0" w:color="auto"/>
      </w:divBdr>
    </w:div>
    <w:div w:id="1448700719">
      <w:bodyDiv w:val="1"/>
      <w:marLeft w:val="0"/>
      <w:marRight w:val="0"/>
      <w:marTop w:val="0"/>
      <w:marBottom w:val="0"/>
      <w:divBdr>
        <w:top w:val="none" w:sz="0" w:space="0" w:color="auto"/>
        <w:left w:val="none" w:sz="0" w:space="0" w:color="auto"/>
        <w:bottom w:val="none" w:sz="0" w:space="0" w:color="auto"/>
        <w:right w:val="none" w:sz="0" w:space="0" w:color="auto"/>
      </w:divBdr>
    </w:div>
    <w:div w:id="1690907103">
      <w:bodyDiv w:val="1"/>
      <w:marLeft w:val="0"/>
      <w:marRight w:val="0"/>
      <w:marTop w:val="0"/>
      <w:marBottom w:val="0"/>
      <w:divBdr>
        <w:top w:val="none" w:sz="0" w:space="0" w:color="auto"/>
        <w:left w:val="none" w:sz="0" w:space="0" w:color="auto"/>
        <w:bottom w:val="none" w:sz="0" w:space="0" w:color="auto"/>
        <w:right w:val="none" w:sz="0" w:space="0" w:color="auto"/>
      </w:divBdr>
    </w:div>
    <w:div w:id="1738087852">
      <w:bodyDiv w:val="1"/>
      <w:marLeft w:val="0"/>
      <w:marRight w:val="0"/>
      <w:marTop w:val="0"/>
      <w:marBottom w:val="0"/>
      <w:divBdr>
        <w:top w:val="none" w:sz="0" w:space="0" w:color="auto"/>
        <w:left w:val="none" w:sz="0" w:space="0" w:color="auto"/>
        <w:bottom w:val="none" w:sz="0" w:space="0" w:color="auto"/>
        <w:right w:val="none" w:sz="0" w:space="0" w:color="auto"/>
      </w:divBdr>
    </w:div>
    <w:div w:id="1742019429">
      <w:bodyDiv w:val="1"/>
      <w:marLeft w:val="0"/>
      <w:marRight w:val="0"/>
      <w:marTop w:val="0"/>
      <w:marBottom w:val="0"/>
      <w:divBdr>
        <w:top w:val="none" w:sz="0" w:space="0" w:color="auto"/>
        <w:left w:val="none" w:sz="0" w:space="0" w:color="auto"/>
        <w:bottom w:val="none" w:sz="0" w:space="0" w:color="auto"/>
        <w:right w:val="none" w:sz="0" w:space="0" w:color="auto"/>
      </w:divBdr>
    </w:div>
    <w:div w:id="1755473542">
      <w:bodyDiv w:val="1"/>
      <w:marLeft w:val="0"/>
      <w:marRight w:val="0"/>
      <w:marTop w:val="0"/>
      <w:marBottom w:val="0"/>
      <w:divBdr>
        <w:top w:val="none" w:sz="0" w:space="0" w:color="auto"/>
        <w:left w:val="none" w:sz="0" w:space="0" w:color="auto"/>
        <w:bottom w:val="none" w:sz="0" w:space="0" w:color="auto"/>
        <w:right w:val="none" w:sz="0" w:space="0" w:color="auto"/>
      </w:divBdr>
    </w:div>
    <w:div w:id="1772778089">
      <w:bodyDiv w:val="1"/>
      <w:marLeft w:val="0"/>
      <w:marRight w:val="0"/>
      <w:marTop w:val="0"/>
      <w:marBottom w:val="0"/>
      <w:divBdr>
        <w:top w:val="none" w:sz="0" w:space="0" w:color="auto"/>
        <w:left w:val="none" w:sz="0" w:space="0" w:color="auto"/>
        <w:bottom w:val="none" w:sz="0" w:space="0" w:color="auto"/>
        <w:right w:val="none" w:sz="0" w:space="0" w:color="auto"/>
      </w:divBdr>
    </w:div>
    <w:div w:id="1947345876">
      <w:bodyDiv w:val="1"/>
      <w:marLeft w:val="0"/>
      <w:marRight w:val="0"/>
      <w:marTop w:val="0"/>
      <w:marBottom w:val="0"/>
      <w:divBdr>
        <w:top w:val="none" w:sz="0" w:space="0" w:color="auto"/>
        <w:left w:val="none" w:sz="0" w:space="0" w:color="auto"/>
        <w:bottom w:val="none" w:sz="0" w:space="0" w:color="auto"/>
        <w:right w:val="none" w:sz="0" w:space="0" w:color="auto"/>
      </w:divBdr>
    </w:div>
    <w:div w:id="2030833865">
      <w:bodyDiv w:val="1"/>
      <w:marLeft w:val="0"/>
      <w:marRight w:val="0"/>
      <w:marTop w:val="0"/>
      <w:marBottom w:val="0"/>
      <w:divBdr>
        <w:top w:val="none" w:sz="0" w:space="0" w:color="auto"/>
        <w:left w:val="none" w:sz="0" w:space="0" w:color="auto"/>
        <w:bottom w:val="none" w:sz="0" w:space="0" w:color="auto"/>
        <w:right w:val="none" w:sz="0" w:space="0" w:color="auto"/>
      </w:divBdr>
    </w:div>
    <w:div w:id="2065325841">
      <w:bodyDiv w:val="1"/>
      <w:marLeft w:val="0"/>
      <w:marRight w:val="0"/>
      <w:marTop w:val="0"/>
      <w:marBottom w:val="0"/>
      <w:divBdr>
        <w:top w:val="none" w:sz="0" w:space="0" w:color="auto"/>
        <w:left w:val="none" w:sz="0" w:space="0" w:color="auto"/>
        <w:bottom w:val="none" w:sz="0" w:space="0" w:color="auto"/>
        <w:right w:val="none" w:sz="0" w:space="0" w:color="auto"/>
      </w:divBdr>
    </w:div>
    <w:div w:id="2102792701">
      <w:bodyDiv w:val="1"/>
      <w:marLeft w:val="0"/>
      <w:marRight w:val="0"/>
      <w:marTop w:val="0"/>
      <w:marBottom w:val="0"/>
      <w:divBdr>
        <w:top w:val="none" w:sz="0" w:space="0" w:color="auto"/>
        <w:left w:val="none" w:sz="0" w:space="0" w:color="auto"/>
        <w:bottom w:val="none" w:sz="0" w:space="0" w:color="auto"/>
        <w:right w:val="none" w:sz="0" w:space="0" w:color="auto"/>
      </w:divBdr>
    </w:div>
    <w:div w:id="210294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1%81%D0%B8%D1%85%D0%B8%D0%BA%D0%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793E8-6EA8-482D-87D1-446E32CF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8441</Words>
  <Characters>48117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Жека</dc:creator>
  <cp:keywords/>
  <dc:description/>
  <cp:lastModifiedBy>stolpovskih</cp:lastModifiedBy>
  <cp:revision>2</cp:revision>
  <cp:lastPrinted>2015-02-19T06:25:00Z</cp:lastPrinted>
  <dcterms:created xsi:type="dcterms:W3CDTF">2017-01-16T07:00:00Z</dcterms:created>
  <dcterms:modified xsi:type="dcterms:W3CDTF">2017-01-16T07:00:00Z</dcterms:modified>
</cp:coreProperties>
</file>